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4210" w14:textId="2380BE00" w:rsidR="00242D4E" w:rsidRDefault="00454984">
      <w:r>
        <w:t xml:space="preserve">Supplementary table 1: </w:t>
      </w:r>
      <w:r w:rsidR="001A2A79">
        <w:t xml:space="preserve">In-depth interview </w:t>
      </w:r>
      <w:r>
        <w:t>guides</w:t>
      </w:r>
    </w:p>
    <w:tbl>
      <w:tblPr>
        <w:tblW w:w="1045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47"/>
        <w:gridCol w:w="6509"/>
      </w:tblGrid>
      <w:tr w:rsidR="00CC5C93" w:rsidRPr="00CC5C93" w14:paraId="41A3AE2A" w14:textId="77777777" w:rsidTr="000A60BF">
        <w:trPr>
          <w:trHeight w:val="584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9AB664" w14:textId="77777777" w:rsidR="00CC5C93" w:rsidRPr="00CC5C93" w:rsidRDefault="00CC5C93" w:rsidP="000F211B">
            <w:pPr>
              <w:spacing w:line="240" w:lineRule="auto"/>
              <w:rPr>
                <w:lang w:val="en-GB"/>
              </w:rPr>
            </w:pPr>
            <w:r w:rsidRPr="00CC5C93">
              <w:rPr>
                <w:b/>
                <w:bCs/>
                <w:lang w:val="en-US"/>
              </w:rPr>
              <w:t>Construct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3CB1A" w14:textId="77777777" w:rsidR="00CC5C93" w:rsidRPr="00CC5C93" w:rsidRDefault="00CC5C93" w:rsidP="000F211B">
            <w:pPr>
              <w:spacing w:line="240" w:lineRule="auto"/>
              <w:rPr>
                <w:lang w:val="en-GB"/>
              </w:rPr>
            </w:pPr>
            <w:r w:rsidRPr="00CC5C93">
              <w:rPr>
                <w:b/>
                <w:bCs/>
                <w:lang w:val="en-US"/>
              </w:rPr>
              <w:t xml:space="preserve">Key interview points </w:t>
            </w:r>
          </w:p>
        </w:tc>
      </w:tr>
      <w:tr w:rsidR="00CC5C93" w:rsidRPr="00CC5C93" w14:paraId="733BC05F" w14:textId="77777777" w:rsidTr="000A60BF">
        <w:trPr>
          <w:trHeight w:val="584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D55B4" w14:textId="77777777" w:rsidR="00CC5C93" w:rsidRPr="00CC5C93" w:rsidRDefault="00CC5C93" w:rsidP="000F211B">
            <w:p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Context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ADA910" w14:textId="77777777" w:rsidR="00CC5C93" w:rsidRPr="00CC5C93" w:rsidRDefault="00CC5C93" w:rsidP="000F211B">
            <w:pPr>
              <w:numPr>
                <w:ilvl w:val="0"/>
                <w:numId w:val="7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 xml:space="preserve">Political, social, economic, organisational, or interpersonal factors that were present at the time of engagement/ knowledge production/policy making that may have affected KT outcomes. </w:t>
            </w:r>
          </w:p>
        </w:tc>
      </w:tr>
      <w:tr w:rsidR="00CC5C93" w:rsidRPr="00CC5C93" w14:paraId="49AEECA9" w14:textId="77777777" w:rsidTr="000A60BF">
        <w:trPr>
          <w:trHeight w:val="584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FFC90" w14:textId="77777777" w:rsidR="00CC5C93" w:rsidRPr="00CC5C93" w:rsidRDefault="00CC5C93" w:rsidP="000F211B">
            <w:p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Policy issue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90A7C" w14:textId="77777777" w:rsidR="00CC5C93" w:rsidRPr="00CC5C93" w:rsidRDefault="00CC5C93" w:rsidP="000F211B">
            <w:pPr>
              <w:numPr>
                <w:ilvl w:val="0"/>
                <w:numId w:val="9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 xml:space="preserve">How are policy issues defined and perceived by actors (how does an issue become a policy issue? </w:t>
            </w:r>
            <w:proofErr w:type="gramStart"/>
            <w:r w:rsidRPr="00CC5C93">
              <w:rPr>
                <w:lang w:val="en-US"/>
              </w:rPr>
              <w:t>who</w:t>
            </w:r>
            <w:proofErr w:type="gramEnd"/>
            <w:r w:rsidRPr="00CC5C93">
              <w:rPr>
                <w:lang w:val="en-US"/>
              </w:rPr>
              <w:t xml:space="preserve"> decides what a policy issue is?)</w:t>
            </w:r>
          </w:p>
          <w:p w14:paraId="6B341FA5" w14:textId="77777777" w:rsidR="00CC5C93" w:rsidRPr="00CC5C93" w:rsidRDefault="00CC5C93" w:rsidP="000F211B">
            <w:pPr>
              <w:numPr>
                <w:ilvl w:val="0"/>
                <w:numId w:val="9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Characteristics of issues that facilitate/hinder knowledge use</w:t>
            </w:r>
          </w:p>
        </w:tc>
      </w:tr>
      <w:tr w:rsidR="00CC5C93" w:rsidRPr="00CC5C93" w14:paraId="5928D436" w14:textId="77777777" w:rsidTr="000A60BF">
        <w:trPr>
          <w:trHeight w:val="584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B9E2A4" w14:textId="77777777" w:rsidR="00CC5C93" w:rsidRPr="00CC5C93" w:rsidRDefault="00CC5C93" w:rsidP="000F211B">
            <w:pPr>
              <w:spacing w:line="240" w:lineRule="auto"/>
              <w:rPr>
                <w:lang w:val="en-US"/>
              </w:rPr>
            </w:pPr>
            <w:r w:rsidRPr="00CC5C93">
              <w:rPr>
                <w:lang w:val="en-US"/>
              </w:rPr>
              <w:t>Actors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87FDA" w14:textId="77777777" w:rsidR="00CC5C93" w:rsidRPr="00CC5C93" w:rsidRDefault="00CC5C93" w:rsidP="000F211B">
            <w:pPr>
              <w:numPr>
                <w:ilvl w:val="0"/>
                <w:numId w:val="8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Actor identities &amp; roles (who they are and what their roles are)</w:t>
            </w:r>
          </w:p>
          <w:p w14:paraId="768D929A" w14:textId="77777777" w:rsidR="00CC5C93" w:rsidRPr="00CC5C93" w:rsidRDefault="00CC5C93" w:rsidP="000F211B">
            <w:pPr>
              <w:numPr>
                <w:ilvl w:val="0"/>
                <w:numId w:val="8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Actor characteristics/qualities that impact KT and research use</w:t>
            </w:r>
          </w:p>
          <w:p w14:paraId="303E17EE" w14:textId="77777777" w:rsidR="00CC5C93" w:rsidRPr="00CC5C93" w:rsidRDefault="00CC5C93" w:rsidP="000F211B">
            <w:pPr>
              <w:numPr>
                <w:ilvl w:val="0"/>
                <w:numId w:val="9"/>
              </w:numPr>
              <w:spacing w:line="240" w:lineRule="auto"/>
              <w:rPr>
                <w:lang w:val="en-US"/>
              </w:rPr>
            </w:pPr>
            <w:r w:rsidRPr="00CC5C93">
              <w:rPr>
                <w:lang w:val="en-US"/>
              </w:rPr>
              <w:t xml:space="preserve">Their impact on KT outcomes (champions, blockers </w:t>
            </w:r>
            <w:proofErr w:type="spellStart"/>
            <w:r w:rsidRPr="00CC5C93">
              <w:rPr>
                <w:lang w:val="en-US"/>
              </w:rPr>
              <w:t>etc</w:t>
            </w:r>
            <w:proofErr w:type="spellEnd"/>
            <w:r w:rsidRPr="00CC5C93">
              <w:rPr>
                <w:lang w:val="en-US"/>
              </w:rPr>
              <w:t>)</w:t>
            </w:r>
          </w:p>
        </w:tc>
      </w:tr>
      <w:tr w:rsidR="00CC5C93" w:rsidRPr="00CC5C93" w14:paraId="64668D22" w14:textId="77777777" w:rsidTr="000A60BF">
        <w:trPr>
          <w:trHeight w:val="584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1F1CA" w14:textId="77777777" w:rsidR="00CC5C93" w:rsidRPr="00CC5C93" w:rsidRDefault="00CC5C93" w:rsidP="000F211B">
            <w:p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Knowledge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58183" w14:textId="77777777" w:rsidR="00CC5C93" w:rsidRPr="00CC5C93" w:rsidRDefault="00CC5C93" w:rsidP="000F211B">
            <w:pPr>
              <w:numPr>
                <w:ilvl w:val="0"/>
                <w:numId w:val="10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Type and sources of knowledge considered for policy (explore perceptions of these knowledge types)</w:t>
            </w:r>
          </w:p>
          <w:p w14:paraId="42C66218" w14:textId="77777777" w:rsidR="00CC5C93" w:rsidRPr="00CC5C93" w:rsidRDefault="00CC5C93" w:rsidP="000F211B">
            <w:pPr>
              <w:numPr>
                <w:ilvl w:val="0"/>
                <w:numId w:val="10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How actors perceive knowledge e.g particular findings and how that may affect use (explore how contested knowledge is dealt with between actors)</w:t>
            </w:r>
          </w:p>
          <w:p w14:paraId="4FAE14F3" w14:textId="77777777" w:rsidR="00CC5C93" w:rsidRPr="00CC5C93" w:rsidRDefault="00CC5C93" w:rsidP="000F211B">
            <w:pPr>
              <w:numPr>
                <w:ilvl w:val="0"/>
                <w:numId w:val="10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 xml:space="preserve">Characteristics of knowledge that influence use </w:t>
            </w:r>
          </w:p>
        </w:tc>
      </w:tr>
      <w:tr w:rsidR="00CC5C93" w:rsidRPr="00CC5C93" w14:paraId="77A5DEE9" w14:textId="77777777" w:rsidTr="000A60BF">
        <w:trPr>
          <w:trHeight w:val="584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414FE8" w14:textId="77777777" w:rsidR="00CC5C93" w:rsidRPr="00CC5C93" w:rsidRDefault="00CC5C93" w:rsidP="000F211B">
            <w:p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lastRenderedPageBreak/>
              <w:t>Knowledge translation processes/activities/interventions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A3491A" w14:textId="77777777" w:rsidR="00CC5C93" w:rsidRPr="00CC5C93" w:rsidRDefault="00CC5C93" w:rsidP="000F211B">
            <w:pPr>
              <w:numPr>
                <w:ilvl w:val="0"/>
                <w:numId w:val="11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Description of KT processes/activities etc. (what knowledge is being translated, by whom, to whom, how, when)</w:t>
            </w:r>
          </w:p>
          <w:p w14:paraId="5C3851C5" w14:textId="77777777" w:rsidR="00CC5C93" w:rsidRPr="00CC5C93" w:rsidRDefault="00CC5C93" w:rsidP="000F211B">
            <w:pPr>
              <w:numPr>
                <w:ilvl w:val="0"/>
                <w:numId w:val="11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Experiences and perceptions of KT processes with regards to how it facilitates learning and discussion between actors</w:t>
            </w:r>
          </w:p>
        </w:tc>
      </w:tr>
      <w:tr w:rsidR="00CC5C93" w:rsidRPr="00CC5C93" w14:paraId="36A68A0D" w14:textId="77777777" w:rsidTr="000A60BF">
        <w:trPr>
          <w:trHeight w:val="584"/>
          <w:jc w:val="center"/>
        </w:trPr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58383" w14:textId="77777777" w:rsidR="00CC5C93" w:rsidRPr="00CC5C93" w:rsidRDefault="00CC5C93" w:rsidP="000F211B">
            <w:pPr>
              <w:spacing w:line="240" w:lineRule="auto"/>
              <w:rPr>
                <w:lang w:val="en-GB"/>
              </w:rPr>
            </w:pPr>
            <w:r w:rsidRPr="00CC5C93">
              <w:rPr>
                <w:lang w:val="en-GB"/>
              </w:rPr>
              <w:t xml:space="preserve">KT Outcomes </w:t>
            </w:r>
          </w:p>
        </w:tc>
        <w:tc>
          <w:tcPr>
            <w:tcW w:w="0" w:type="auto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2FD9A" w14:textId="77777777" w:rsidR="00CC5C93" w:rsidRPr="00CC5C93" w:rsidRDefault="00CC5C93" w:rsidP="000F211B">
            <w:pPr>
              <w:numPr>
                <w:ilvl w:val="0"/>
                <w:numId w:val="12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Impact of KT processes/activities (how impact is defined and measured)</w:t>
            </w:r>
          </w:p>
          <w:p w14:paraId="3C77BB96" w14:textId="77777777" w:rsidR="00CC5C93" w:rsidRPr="00CC5C93" w:rsidRDefault="00CC5C93" w:rsidP="000F211B">
            <w:pPr>
              <w:numPr>
                <w:ilvl w:val="0"/>
                <w:numId w:val="12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 xml:space="preserve">How have KT processes </w:t>
            </w:r>
            <w:proofErr w:type="gramStart"/>
            <w:r w:rsidRPr="00CC5C93">
              <w:rPr>
                <w:lang w:val="en-US"/>
              </w:rPr>
              <w:t>affected</w:t>
            </w:r>
            <w:proofErr w:type="gramEnd"/>
            <w:r w:rsidRPr="00CC5C93">
              <w:rPr>
                <w:lang w:val="en-US"/>
              </w:rPr>
              <w:t>:</w:t>
            </w:r>
          </w:p>
          <w:p w14:paraId="58643DA3" w14:textId="77777777" w:rsidR="00CC5C93" w:rsidRPr="00CC5C93" w:rsidRDefault="00CC5C93" w:rsidP="000F211B">
            <w:pPr>
              <w:numPr>
                <w:ilvl w:val="0"/>
                <w:numId w:val="13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Actor relationships and characteristics with relation to uptake of research</w:t>
            </w:r>
          </w:p>
          <w:p w14:paraId="189D6F62" w14:textId="77777777" w:rsidR="00CC5C93" w:rsidRPr="00CC5C93" w:rsidRDefault="00CC5C93" w:rsidP="000F211B">
            <w:pPr>
              <w:numPr>
                <w:ilvl w:val="0"/>
                <w:numId w:val="13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 xml:space="preserve">Learning and mutual understanding between actors </w:t>
            </w:r>
          </w:p>
          <w:p w14:paraId="6AC6BBEB" w14:textId="77777777" w:rsidR="00CC5C93" w:rsidRPr="00CC5C93" w:rsidRDefault="00CC5C93" w:rsidP="000F211B">
            <w:pPr>
              <w:numPr>
                <w:ilvl w:val="0"/>
                <w:numId w:val="13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US"/>
              </w:rPr>
              <w:t>Policy outcomes (instrumental use)</w:t>
            </w:r>
          </w:p>
          <w:p w14:paraId="652424D9" w14:textId="77777777" w:rsidR="00CC5C93" w:rsidRPr="00CC5C93" w:rsidRDefault="00CC5C93" w:rsidP="000F211B">
            <w:pPr>
              <w:numPr>
                <w:ilvl w:val="0"/>
                <w:numId w:val="14"/>
              </w:numPr>
              <w:spacing w:line="240" w:lineRule="auto"/>
              <w:rPr>
                <w:lang w:val="en-GB"/>
              </w:rPr>
            </w:pPr>
            <w:r w:rsidRPr="00CC5C93">
              <w:rPr>
                <w:lang w:val="en-GB"/>
              </w:rPr>
              <w:t>What contributed to success/failure to achieve impact</w:t>
            </w:r>
          </w:p>
        </w:tc>
      </w:tr>
    </w:tbl>
    <w:p w14:paraId="50679A56" w14:textId="2FC50081" w:rsidR="008C670F" w:rsidRPr="008C670F" w:rsidRDefault="008C670F" w:rsidP="008C670F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8C670F">
        <w:rPr>
          <w:i w:val="0"/>
          <w:iCs w:val="0"/>
          <w:color w:val="auto"/>
          <w:sz w:val="22"/>
          <w:szCs w:val="22"/>
        </w:rPr>
        <w:lastRenderedPageBreak/>
        <w:t>Supplementary table 2: Observations and document review guides</w:t>
      </w:r>
    </w:p>
    <w:tbl>
      <w:tblPr>
        <w:tblStyle w:val="TableGrid"/>
        <w:tblpPr w:leftFromText="180" w:rightFromText="180" w:vertAnchor="page" w:horzAnchor="margin" w:tblpY="2430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1"/>
        <w:gridCol w:w="5621"/>
      </w:tblGrid>
      <w:tr w:rsidR="00454984" w14:paraId="56B60564" w14:textId="77777777" w:rsidTr="001A2A79">
        <w:trPr>
          <w:trHeight w:val="264"/>
        </w:trPr>
        <w:tc>
          <w:tcPr>
            <w:tcW w:w="5621" w:type="dxa"/>
          </w:tcPr>
          <w:p w14:paraId="3A4B79BD" w14:textId="38E9E2D0" w:rsidR="00454984" w:rsidRDefault="00454984" w:rsidP="001A2A79">
            <w:r>
              <w:t>Data collection method</w:t>
            </w:r>
          </w:p>
        </w:tc>
        <w:tc>
          <w:tcPr>
            <w:tcW w:w="5621" w:type="dxa"/>
          </w:tcPr>
          <w:p w14:paraId="7C8A0A31" w14:textId="2956D3C7" w:rsidR="00454984" w:rsidRDefault="00454984" w:rsidP="001A2A79">
            <w:pPr>
              <w:jc w:val="center"/>
            </w:pPr>
            <w:r>
              <w:t>Guide</w:t>
            </w:r>
          </w:p>
        </w:tc>
      </w:tr>
      <w:tr w:rsidR="00454984" w14:paraId="09F69CCE" w14:textId="77777777" w:rsidTr="001A2A79">
        <w:trPr>
          <w:trHeight w:val="5415"/>
        </w:trPr>
        <w:tc>
          <w:tcPr>
            <w:tcW w:w="5621" w:type="dxa"/>
          </w:tcPr>
          <w:p w14:paraId="6DE800CD" w14:textId="1B65F2F3" w:rsidR="00454984" w:rsidRDefault="00CB08A2" w:rsidP="001A2A79">
            <w:r>
              <w:t>Non-participant observations</w:t>
            </w:r>
            <w:r w:rsidR="00860149">
              <w:t xml:space="preserve"> che</w:t>
            </w:r>
            <w:r w:rsidR="00414F68">
              <w:t>c</w:t>
            </w:r>
            <w:r w:rsidR="00860149">
              <w:t>klist</w:t>
            </w:r>
          </w:p>
        </w:tc>
        <w:tc>
          <w:tcPr>
            <w:tcW w:w="5621" w:type="dxa"/>
          </w:tcPr>
          <w:p w14:paraId="7CF06283" w14:textId="5792E8DD" w:rsidR="00860149" w:rsidRDefault="00860149" w:rsidP="001A2A79">
            <w:pPr>
              <w:pStyle w:val="ListParagraph"/>
              <w:numPr>
                <w:ilvl w:val="0"/>
                <w:numId w:val="2"/>
              </w:numPr>
            </w:pPr>
            <w:r>
              <w:t xml:space="preserve">What is the goal of the meeting/engagement? </w:t>
            </w:r>
          </w:p>
          <w:p w14:paraId="4D12E81E" w14:textId="7D31DCCB" w:rsidR="00CB08A2" w:rsidRDefault="00CB08A2" w:rsidP="001A2A79">
            <w:pPr>
              <w:pStyle w:val="ListParagraph"/>
              <w:numPr>
                <w:ilvl w:val="0"/>
                <w:numId w:val="2"/>
              </w:numPr>
            </w:pPr>
            <w:r>
              <w:t>Who is present? What formal roles/affiliations do they hold?</w:t>
            </w:r>
          </w:p>
          <w:p w14:paraId="4104C9E8" w14:textId="06240896" w:rsidR="00CB08A2" w:rsidRDefault="00CB08A2" w:rsidP="001A2A79">
            <w:pPr>
              <w:pStyle w:val="ListParagraph"/>
              <w:numPr>
                <w:ilvl w:val="0"/>
                <w:numId w:val="2"/>
              </w:numPr>
            </w:pPr>
            <w:r>
              <w:t xml:space="preserve">Who </w:t>
            </w:r>
            <w:r w:rsidR="00860149">
              <w:t>initiated the engagement?</w:t>
            </w:r>
          </w:p>
          <w:p w14:paraId="247A0CA9" w14:textId="5F0AD7B2" w:rsidR="00860149" w:rsidRDefault="00860149" w:rsidP="001A2A79">
            <w:pPr>
              <w:pStyle w:val="ListParagraph"/>
              <w:numPr>
                <w:ilvl w:val="0"/>
                <w:numId w:val="2"/>
              </w:numPr>
            </w:pPr>
            <w:r>
              <w:t>Who is funding it?</w:t>
            </w:r>
          </w:p>
          <w:p w14:paraId="5D61CE68" w14:textId="52C0E4B5" w:rsidR="00454984" w:rsidRDefault="00CB08A2" w:rsidP="001A2A79">
            <w:pPr>
              <w:pStyle w:val="ListParagraph"/>
              <w:numPr>
                <w:ilvl w:val="0"/>
                <w:numId w:val="2"/>
              </w:numPr>
            </w:pPr>
            <w:r>
              <w:t>Where is the engagement taking place?</w:t>
            </w:r>
          </w:p>
          <w:p w14:paraId="37461E14" w14:textId="77777777" w:rsidR="00CB08A2" w:rsidRDefault="00CB08A2" w:rsidP="001A2A79">
            <w:pPr>
              <w:pStyle w:val="ListParagraph"/>
              <w:numPr>
                <w:ilvl w:val="0"/>
                <w:numId w:val="2"/>
              </w:numPr>
            </w:pPr>
            <w:r>
              <w:t>What is the tone of interaction (collaborative, neutral etc)</w:t>
            </w:r>
          </w:p>
          <w:p w14:paraId="5CA8CCAD" w14:textId="77777777" w:rsidR="00CB08A2" w:rsidRDefault="00CB08A2" w:rsidP="001A2A79">
            <w:pPr>
              <w:pStyle w:val="ListParagraph"/>
              <w:numPr>
                <w:ilvl w:val="0"/>
                <w:numId w:val="2"/>
              </w:numPr>
            </w:pPr>
            <w:r>
              <w:t>Is there alignment/conflict between actors</w:t>
            </w:r>
          </w:p>
          <w:p w14:paraId="08E1ED57" w14:textId="77777777" w:rsidR="00CB08A2" w:rsidRDefault="00860149" w:rsidP="001A2A79">
            <w:pPr>
              <w:pStyle w:val="ListParagraph"/>
              <w:numPr>
                <w:ilvl w:val="0"/>
                <w:numId w:val="2"/>
              </w:numPr>
            </w:pPr>
            <w:r>
              <w:t xml:space="preserve">Who is dominating/leading the discussions? </w:t>
            </w:r>
          </w:p>
          <w:p w14:paraId="5127A73D" w14:textId="56553CAA" w:rsidR="00860149" w:rsidRDefault="00860149" w:rsidP="001A2A79">
            <w:pPr>
              <w:pStyle w:val="ListParagraph"/>
              <w:numPr>
                <w:ilvl w:val="0"/>
                <w:numId w:val="2"/>
              </w:numPr>
            </w:pPr>
            <w:r>
              <w:t>What evidence/arguments are being presented/emphasised?</w:t>
            </w:r>
          </w:p>
          <w:p w14:paraId="6429CF28" w14:textId="77777777" w:rsidR="00860149" w:rsidRDefault="00860149" w:rsidP="001A2A79">
            <w:pPr>
              <w:pStyle w:val="ListParagraph"/>
              <w:numPr>
                <w:ilvl w:val="0"/>
                <w:numId w:val="2"/>
              </w:numPr>
            </w:pPr>
            <w:r>
              <w:t>Are decisions being made? Which? How?</w:t>
            </w:r>
          </w:p>
          <w:p w14:paraId="7873B513" w14:textId="40439EDA" w:rsidR="00860149" w:rsidRDefault="00860149" w:rsidP="001A2A79">
            <w:pPr>
              <w:pStyle w:val="ListParagraph"/>
              <w:numPr>
                <w:ilvl w:val="0"/>
                <w:numId w:val="2"/>
              </w:numPr>
            </w:pPr>
            <w:r>
              <w:t>Is evidence used to inform the decision? Which type? How?</w:t>
            </w:r>
          </w:p>
        </w:tc>
      </w:tr>
      <w:tr w:rsidR="00454984" w14:paraId="5DA60751" w14:textId="77777777" w:rsidTr="001A2A79">
        <w:trPr>
          <w:trHeight w:val="2436"/>
        </w:trPr>
        <w:tc>
          <w:tcPr>
            <w:tcW w:w="5621" w:type="dxa"/>
          </w:tcPr>
          <w:p w14:paraId="54EA4AE6" w14:textId="04F1FBE0" w:rsidR="00454984" w:rsidRDefault="00860149" w:rsidP="001A2A79">
            <w:r>
              <w:lastRenderedPageBreak/>
              <w:t>Document review checklist</w:t>
            </w:r>
          </w:p>
        </w:tc>
        <w:tc>
          <w:tcPr>
            <w:tcW w:w="5621" w:type="dxa"/>
          </w:tcPr>
          <w:p w14:paraId="674B4C6B" w14:textId="77777777" w:rsidR="00454984" w:rsidRDefault="00BF4543" w:rsidP="001A2A79">
            <w:pPr>
              <w:pStyle w:val="ListParagraph"/>
              <w:numPr>
                <w:ilvl w:val="0"/>
                <w:numId w:val="3"/>
              </w:numPr>
            </w:pPr>
            <w:r>
              <w:t>What is the type of document?</w:t>
            </w:r>
          </w:p>
          <w:p w14:paraId="12F84BBC" w14:textId="77777777" w:rsidR="00BF4543" w:rsidRDefault="00BF4543" w:rsidP="001A2A79">
            <w:pPr>
              <w:pStyle w:val="ListParagraph"/>
              <w:numPr>
                <w:ilvl w:val="0"/>
                <w:numId w:val="3"/>
              </w:numPr>
            </w:pPr>
            <w:r>
              <w:t>Who authored</w:t>
            </w:r>
            <w:r w:rsidR="00566C11">
              <w:t xml:space="preserve">/what institution is it affiliated with </w:t>
            </w:r>
          </w:p>
          <w:p w14:paraId="36A568F3" w14:textId="77777777" w:rsidR="00566C11" w:rsidRDefault="00566C11" w:rsidP="001A2A79">
            <w:pPr>
              <w:pStyle w:val="ListParagraph"/>
              <w:numPr>
                <w:ilvl w:val="0"/>
                <w:numId w:val="3"/>
              </w:numPr>
            </w:pPr>
            <w:r>
              <w:t>What is the stated purpose of the document?</w:t>
            </w:r>
          </w:p>
          <w:p w14:paraId="03A28300" w14:textId="304C3379" w:rsidR="00566C11" w:rsidRDefault="00566C11" w:rsidP="001A2A79">
            <w:pPr>
              <w:pStyle w:val="ListParagraph"/>
              <w:numPr>
                <w:ilvl w:val="0"/>
                <w:numId w:val="3"/>
              </w:numPr>
            </w:pPr>
            <w:r>
              <w:t xml:space="preserve">Who are the key actors </w:t>
            </w:r>
            <w:r w:rsidR="007E4C7A">
              <w:t>mentioned in the document?</w:t>
            </w:r>
          </w:p>
          <w:p w14:paraId="460A81BC" w14:textId="77777777" w:rsidR="007E4C7A" w:rsidRDefault="007E4C7A" w:rsidP="001A2A79">
            <w:pPr>
              <w:pStyle w:val="ListParagraph"/>
              <w:numPr>
                <w:ilvl w:val="0"/>
                <w:numId w:val="3"/>
              </w:numPr>
            </w:pPr>
            <w:r>
              <w:t>What are their roles?</w:t>
            </w:r>
          </w:p>
          <w:p w14:paraId="3B483F02" w14:textId="0D64936F" w:rsidR="007E4C7A" w:rsidRDefault="007E4C7A" w:rsidP="001A2A79">
            <w:pPr>
              <w:pStyle w:val="ListParagraph"/>
              <w:numPr>
                <w:ilvl w:val="0"/>
                <w:numId w:val="3"/>
              </w:numPr>
            </w:pPr>
            <w:r>
              <w:t xml:space="preserve">What types of evidence are included? </w:t>
            </w:r>
          </w:p>
        </w:tc>
      </w:tr>
    </w:tbl>
    <w:p w14:paraId="27117956" w14:textId="77777777" w:rsidR="00454984" w:rsidRDefault="00454984"/>
    <w:p w14:paraId="329B41C9" w14:textId="77777777" w:rsidR="000A60BF" w:rsidRDefault="000A60BF"/>
    <w:p w14:paraId="31E20899" w14:textId="77777777" w:rsidR="000A60BF" w:rsidRDefault="000A60BF"/>
    <w:p w14:paraId="488259DB" w14:textId="77777777" w:rsidR="000A60BF" w:rsidRDefault="000A60BF"/>
    <w:p w14:paraId="52BA9F62" w14:textId="77777777" w:rsidR="000A60BF" w:rsidRDefault="000A60BF"/>
    <w:p w14:paraId="2C5E5E82" w14:textId="005B86FA" w:rsidR="00893FC8" w:rsidRDefault="00893FC8"/>
    <w:p w14:paraId="0CDD16E3" w14:textId="77777777" w:rsidR="008C670F" w:rsidRDefault="008C670F"/>
    <w:p w14:paraId="2A666AD9" w14:textId="77777777" w:rsidR="008C670F" w:rsidRDefault="008C670F"/>
    <w:p w14:paraId="32ED9BE8" w14:textId="77777777" w:rsidR="008C670F" w:rsidRDefault="008C670F"/>
    <w:p w14:paraId="1A67E915" w14:textId="77777777" w:rsidR="008C670F" w:rsidRDefault="008C670F"/>
    <w:p w14:paraId="1555AFF5" w14:textId="77777777" w:rsidR="008C670F" w:rsidRDefault="008C670F"/>
    <w:p w14:paraId="63F218BE" w14:textId="77777777" w:rsidR="008C670F" w:rsidRDefault="008C670F"/>
    <w:p w14:paraId="3C98FEE0" w14:textId="77777777" w:rsidR="008C670F" w:rsidRDefault="008C670F"/>
    <w:p w14:paraId="65ECDA02" w14:textId="77777777" w:rsidR="008C670F" w:rsidRDefault="008C670F"/>
    <w:p w14:paraId="6E9B8BA5" w14:textId="77777777" w:rsidR="008C670F" w:rsidRDefault="008C670F"/>
    <w:p w14:paraId="71171528" w14:textId="77777777" w:rsidR="008C670F" w:rsidRDefault="008C670F"/>
    <w:p w14:paraId="43F65A86" w14:textId="77777777" w:rsidR="008C670F" w:rsidRDefault="008C670F"/>
    <w:p w14:paraId="3B8F0865" w14:textId="77777777" w:rsidR="008C670F" w:rsidRDefault="008C670F"/>
    <w:p w14:paraId="6FBDE904" w14:textId="77777777" w:rsidR="008C670F" w:rsidRDefault="008C670F"/>
    <w:p w14:paraId="39A31F29" w14:textId="77777777" w:rsidR="008C670F" w:rsidRDefault="008C670F"/>
    <w:p w14:paraId="4306B588" w14:textId="63A12F5E" w:rsidR="001A2A79" w:rsidRDefault="008C670F">
      <w:r>
        <w:lastRenderedPageBreak/>
        <w:t>Supplementary table 3: List of documents reviewed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93FC8" w:rsidRPr="00893FC8" w14:paraId="02D6F4A5" w14:textId="77777777" w:rsidTr="001A2A79">
        <w:trPr>
          <w:jc w:val="center"/>
        </w:trPr>
        <w:tc>
          <w:tcPr>
            <w:tcW w:w="4508" w:type="dxa"/>
          </w:tcPr>
          <w:p w14:paraId="78895D36" w14:textId="77777777" w:rsidR="00893FC8" w:rsidRPr="00893FC8" w:rsidRDefault="00893FC8" w:rsidP="00893FC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893FC8">
              <w:rPr>
                <w:b/>
                <w:bCs/>
                <w:lang w:val="en-US"/>
              </w:rPr>
              <w:t>Types of documents</w:t>
            </w:r>
          </w:p>
        </w:tc>
        <w:tc>
          <w:tcPr>
            <w:tcW w:w="4508" w:type="dxa"/>
          </w:tcPr>
          <w:p w14:paraId="48C9DAAD" w14:textId="77777777" w:rsidR="00893FC8" w:rsidRPr="00893FC8" w:rsidRDefault="00893FC8" w:rsidP="00893FC8">
            <w:pPr>
              <w:spacing w:after="160" w:line="259" w:lineRule="auto"/>
              <w:rPr>
                <w:b/>
                <w:bCs/>
                <w:lang w:val="en-US"/>
              </w:rPr>
            </w:pPr>
            <w:r w:rsidRPr="00893FC8">
              <w:rPr>
                <w:b/>
                <w:bCs/>
                <w:lang w:val="en-US"/>
              </w:rPr>
              <w:t>Examples</w:t>
            </w:r>
          </w:p>
        </w:tc>
      </w:tr>
      <w:tr w:rsidR="00893FC8" w:rsidRPr="00893FC8" w14:paraId="5DA0C315" w14:textId="77777777" w:rsidTr="001A2A79">
        <w:trPr>
          <w:jc w:val="center"/>
        </w:trPr>
        <w:tc>
          <w:tcPr>
            <w:tcW w:w="4508" w:type="dxa"/>
          </w:tcPr>
          <w:p w14:paraId="0B741099" w14:textId="77777777" w:rsidR="00893FC8" w:rsidRPr="00893FC8" w:rsidRDefault="00893FC8" w:rsidP="00893FC8">
            <w:p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 xml:space="preserve">Campaign manifesto </w:t>
            </w:r>
          </w:p>
        </w:tc>
        <w:tc>
          <w:tcPr>
            <w:tcW w:w="4508" w:type="dxa"/>
          </w:tcPr>
          <w:p w14:paraId="7EAD68F7" w14:textId="77777777" w:rsidR="00893FC8" w:rsidRPr="00893FC8" w:rsidRDefault="00893FC8" w:rsidP="00893FC8">
            <w:pPr>
              <w:numPr>
                <w:ilvl w:val="0"/>
                <w:numId w:val="5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The Kenya Kwanza Plan: The bottom-up economic transformation agenda (2022-2027)</w:t>
            </w:r>
          </w:p>
        </w:tc>
      </w:tr>
      <w:tr w:rsidR="00893FC8" w:rsidRPr="00893FC8" w14:paraId="7CD0661D" w14:textId="77777777" w:rsidTr="001A2A79">
        <w:trPr>
          <w:jc w:val="center"/>
        </w:trPr>
        <w:tc>
          <w:tcPr>
            <w:tcW w:w="4508" w:type="dxa"/>
          </w:tcPr>
          <w:p w14:paraId="7B68D4D1" w14:textId="77777777" w:rsidR="00893FC8" w:rsidRPr="00893FC8" w:rsidRDefault="00893FC8" w:rsidP="00893FC8">
            <w:p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Government documents (laws, policies, strategies and guidelines</w:t>
            </w:r>
          </w:p>
        </w:tc>
        <w:tc>
          <w:tcPr>
            <w:tcW w:w="4508" w:type="dxa"/>
          </w:tcPr>
          <w:p w14:paraId="7FB94E1B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Public Policy Handbook for Kenya</w:t>
            </w:r>
          </w:p>
          <w:p w14:paraId="02F66F81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Intergovernmental Relations Act (no 2 of 2012)</w:t>
            </w:r>
          </w:p>
          <w:p w14:paraId="4320478F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Kenya Health Sector Strategic Plan (2023-2027)</w:t>
            </w:r>
          </w:p>
          <w:p w14:paraId="48660C6C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 xml:space="preserve">Kenya Health Sector Partnership and Coordination plan </w:t>
            </w:r>
          </w:p>
          <w:p w14:paraId="0DF7630E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Sector working group report: Medium Term Expenditure Framework (MTEF) for the period 2023</w:t>
            </w:r>
          </w:p>
          <w:p w14:paraId="669FBF10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Kenya Health Policy 2014-2030</w:t>
            </w:r>
          </w:p>
          <w:p w14:paraId="1971C4BF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Kenya Universal Health Coverage Policy 2020-2030</w:t>
            </w:r>
          </w:p>
          <w:p w14:paraId="3C95977F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Kenya Community Health policy 2020-2030</w:t>
            </w:r>
          </w:p>
          <w:p w14:paraId="51E1C13F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Kenya Primary Health Care Strategic Framework (2019 – 2024)</w:t>
            </w:r>
          </w:p>
          <w:p w14:paraId="5CBF6D1F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lastRenderedPageBreak/>
              <w:t>Kenya Health Sector Monitoring &amp; Evaluation Plan 2019</w:t>
            </w:r>
          </w:p>
          <w:p w14:paraId="36CA12EE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 xml:space="preserve">Ministry of Health Organogram </w:t>
            </w:r>
          </w:p>
          <w:p w14:paraId="0145180B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Kenya Health financing strategy 2020-2030</w:t>
            </w:r>
          </w:p>
          <w:p w14:paraId="52B820D5" w14:textId="77777777" w:rsidR="00893FC8" w:rsidRPr="00893FC8" w:rsidRDefault="00893FC8" w:rsidP="00893FC8">
            <w:pPr>
              <w:numPr>
                <w:ilvl w:val="0"/>
                <w:numId w:val="4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Guidelines for Evidence Use in Policy-making 2016</w:t>
            </w:r>
          </w:p>
        </w:tc>
      </w:tr>
      <w:tr w:rsidR="00893FC8" w:rsidRPr="00893FC8" w14:paraId="51C71467" w14:textId="77777777" w:rsidTr="001A2A79">
        <w:trPr>
          <w:jc w:val="center"/>
        </w:trPr>
        <w:tc>
          <w:tcPr>
            <w:tcW w:w="4508" w:type="dxa"/>
          </w:tcPr>
          <w:p w14:paraId="61EA70ED" w14:textId="77777777" w:rsidR="00893FC8" w:rsidRPr="00893FC8" w:rsidRDefault="00893FC8" w:rsidP="00893FC8">
            <w:p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lastRenderedPageBreak/>
              <w:t>Local academic and research organisations</w:t>
            </w:r>
          </w:p>
        </w:tc>
        <w:tc>
          <w:tcPr>
            <w:tcW w:w="4508" w:type="dxa"/>
          </w:tcPr>
          <w:p w14:paraId="79FB20D1" w14:textId="77777777" w:rsidR="00893FC8" w:rsidRPr="00893FC8" w:rsidRDefault="00893FC8" w:rsidP="00893FC8">
            <w:pPr>
              <w:numPr>
                <w:ilvl w:val="0"/>
                <w:numId w:val="6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Report of the Baseline Survey on the Context and Status of Research Use in Policy Formulation at the Ministry of Health in Kenya (2016)</w:t>
            </w:r>
          </w:p>
          <w:p w14:paraId="3226E145" w14:textId="77777777" w:rsidR="00893FC8" w:rsidRPr="00893FC8" w:rsidRDefault="00893FC8" w:rsidP="00893FC8">
            <w:pPr>
              <w:numPr>
                <w:ilvl w:val="0"/>
                <w:numId w:val="6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 xml:space="preserve">Reports on stakeholder engagement workshops </w:t>
            </w:r>
          </w:p>
          <w:p w14:paraId="189CEAE9" w14:textId="77777777" w:rsidR="00893FC8" w:rsidRPr="00893FC8" w:rsidRDefault="00893FC8" w:rsidP="00893FC8">
            <w:pPr>
              <w:numPr>
                <w:ilvl w:val="0"/>
                <w:numId w:val="6"/>
              </w:numPr>
              <w:spacing w:after="160" w:line="259" w:lineRule="auto"/>
              <w:rPr>
                <w:lang w:val="en-US"/>
              </w:rPr>
            </w:pPr>
            <w:r w:rsidRPr="00893FC8">
              <w:rPr>
                <w:lang w:val="en-US"/>
              </w:rPr>
              <w:t>PowerPoint presentations made during stakeholder workshops</w:t>
            </w:r>
          </w:p>
          <w:p w14:paraId="56ECB420" w14:textId="77777777" w:rsidR="00893FC8" w:rsidRPr="00893FC8" w:rsidRDefault="00893FC8" w:rsidP="00893FC8">
            <w:pPr>
              <w:spacing w:after="160" w:line="259" w:lineRule="auto"/>
              <w:rPr>
                <w:lang w:val="en-US"/>
              </w:rPr>
            </w:pPr>
          </w:p>
        </w:tc>
      </w:tr>
    </w:tbl>
    <w:p w14:paraId="00C605D6" w14:textId="77777777" w:rsidR="00893FC8" w:rsidRDefault="00893FC8"/>
    <w:sectPr w:rsidR="00893FC8" w:rsidSect="000A60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7BF2"/>
    <w:multiLevelType w:val="hybridMultilevel"/>
    <w:tmpl w:val="3A5E9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A2934"/>
    <w:multiLevelType w:val="hybridMultilevel"/>
    <w:tmpl w:val="CBBA1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23DF1"/>
    <w:multiLevelType w:val="hybridMultilevel"/>
    <w:tmpl w:val="187C96BA"/>
    <w:lvl w:ilvl="0" w:tplc="F9E43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A07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561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C1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604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D0F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98E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E89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83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E0C4341"/>
    <w:multiLevelType w:val="hybridMultilevel"/>
    <w:tmpl w:val="99ACF9BC"/>
    <w:lvl w:ilvl="0" w:tplc="56E4D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1A3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820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C7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82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766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A1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46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320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ED3577"/>
    <w:multiLevelType w:val="hybridMultilevel"/>
    <w:tmpl w:val="72FC8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12FEE"/>
    <w:multiLevelType w:val="hybridMultilevel"/>
    <w:tmpl w:val="0C36CA48"/>
    <w:lvl w:ilvl="0" w:tplc="BD641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68E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43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624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26F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A9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C80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E7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306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2846BE"/>
    <w:multiLevelType w:val="hybridMultilevel"/>
    <w:tmpl w:val="4A502E38"/>
    <w:lvl w:ilvl="0" w:tplc="8AC40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06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F44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4EE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A3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E07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6C4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E9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069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C2268DB"/>
    <w:multiLevelType w:val="hybridMultilevel"/>
    <w:tmpl w:val="D6FE8F10"/>
    <w:lvl w:ilvl="0" w:tplc="FAE831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68EF6C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84320186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B230553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0589CA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86DAFCC4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6DDE566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6CE16C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8F5EAD4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4CF3442D"/>
    <w:multiLevelType w:val="hybridMultilevel"/>
    <w:tmpl w:val="4F9C7F22"/>
    <w:lvl w:ilvl="0" w:tplc="A5EE4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C86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ED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A5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E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42A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87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AF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87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48663AE"/>
    <w:multiLevelType w:val="hybridMultilevel"/>
    <w:tmpl w:val="57CCC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B4729"/>
    <w:multiLevelType w:val="hybridMultilevel"/>
    <w:tmpl w:val="6BAE748E"/>
    <w:lvl w:ilvl="0" w:tplc="D11A8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04C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05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869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61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FAE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86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D2C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082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0E47B1"/>
    <w:multiLevelType w:val="hybridMultilevel"/>
    <w:tmpl w:val="43AC8F44"/>
    <w:lvl w:ilvl="0" w:tplc="85549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08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FA8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A8B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B8D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9AC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624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58F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C89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9D0263"/>
    <w:multiLevelType w:val="hybridMultilevel"/>
    <w:tmpl w:val="A3C2B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200E9"/>
    <w:multiLevelType w:val="hybridMultilevel"/>
    <w:tmpl w:val="532AE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6193">
    <w:abstractNumId w:val="4"/>
  </w:num>
  <w:num w:numId="2" w16cid:durableId="615789602">
    <w:abstractNumId w:val="9"/>
  </w:num>
  <w:num w:numId="3" w16cid:durableId="1652129664">
    <w:abstractNumId w:val="0"/>
  </w:num>
  <w:num w:numId="4" w16cid:durableId="1170560973">
    <w:abstractNumId w:val="1"/>
  </w:num>
  <w:num w:numId="5" w16cid:durableId="220408503">
    <w:abstractNumId w:val="13"/>
  </w:num>
  <w:num w:numId="6" w16cid:durableId="79838624">
    <w:abstractNumId w:val="12"/>
  </w:num>
  <w:num w:numId="7" w16cid:durableId="24214947">
    <w:abstractNumId w:val="10"/>
  </w:num>
  <w:num w:numId="8" w16cid:durableId="978611244">
    <w:abstractNumId w:val="2"/>
  </w:num>
  <w:num w:numId="9" w16cid:durableId="641812853">
    <w:abstractNumId w:val="5"/>
  </w:num>
  <w:num w:numId="10" w16cid:durableId="1647708471">
    <w:abstractNumId w:val="8"/>
  </w:num>
  <w:num w:numId="11" w16cid:durableId="1033384503">
    <w:abstractNumId w:val="6"/>
  </w:num>
  <w:num w:numId="12" w16cid:durableId="818885120">
    <w:abstractNumId w:val="11"/>
  </w:num>
  <w:num w:numId="13" w16cid:durableId="1982341122">
    <w:abstractNumId w:val="7"/>
  </w:num>
  <w:num w:numId="14" w16cid:durableId="891043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SzMDQ0NjQyMTUyNTNS0lEKTi0uzszPAykwqQUAeis2vywAAAA="/>
  </w:docVars>
  <w:rsids>
    <w:rsidRoot w:val="00454984"/>
    <w:rsid w:val="000A60BF"/>
    <w:rsid w:val="000D3C93"/>
    <w:rsid w:val="000F0BD3"/>
    <w:rsid w:val="000F211B"/>
    <w:rsid w:val="001A2A79"/>
    <w:rsid w:val="001C34D5"/>
    <w:rsid w:val="00242D4E"/>
    <w:rsid w:val="00302251"/>
    <w:rsid w:val="00414F68"/>
    <w:rsid w:val="00441C2E"/>
    <w:rsid w:val="00454984"/>
    <w:rsid w:val="004C5A89"/>
    <w:rsid w:val="005119CA"/>
    <w:rsid w:val="00520EB1"/>
    <w:rsid w:val="00566C11"/>
    <w:rsid w:val="00770F16"/>
    <w:rsid w:val="007B7F6F"/>
    <w:rsid w:val="007C7B4B"/>
    <w:rsid w:val="007E4C7A"/>
    <w:rsid w:val="00860149"/>
    <w:rsid w:val="00893FC8"/>
    <w:rsid w:val="008C670F"/>
    <w:rsid w:val="00915CE9"/>
    <w:rsid w:val="00976F5D"/>
    <w:rsid w:val="00A31569"/>
    <w:rsid w:val="00AF415D"/>
    <w:rsid w:val="00B62A90"/>
    <w:rsid w:val="00BF4543"/>
    <w:rsid w:val="00C41D46"/>
    <w:rsid w:val="00C72273"/>
    <w:rsid w:val="00CB08A2"/>
    <w:rsid w:val="00CC5C93"/>
    <w:rsid w:val="00FF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CFB2C"/>
  <w15:chartTrackingRefBased/>
  <w15:docId w15:val="{6D70A65F-BD00-4254-996D-527AA034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9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9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9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9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9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9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9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9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9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9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9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C670F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fd84fa-c8fb-4de8-be61-8d55740345b8}" enabled="1" method="Standard" siteId="{a5c0a820-c887-4727-ac66-403237d8c3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523</Words>
  <Characters>3189</Characters>
  <Application>Microsoft Office Word</Application>
  <DocSecurity>0</DocSecurity>
  <Lines>134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 Guleid</dc:creator>
  <cp:keywords/>
  <dc:description/>
  <cp:lastModifiedBy>Fatuma Guleid</cp:lastModifiedBy>
  <cp:revision>16</cp:revision>
  <dcterms:created xsi:type="dcterms:W3CDTF">2025-01-20T08:24:00Z</dcterms:created>
  <dcterms:modified xsi:type="dcterms:W3CDTF">2025-11-17T11:05:00Z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fd84fa-c8fb-4de8-be61-8d55740345b8_Enabled">
    <vt:lpwstr>true</vt:lpwstr>
  </property>
  <property fmtid="{D5CDD505-2E9C-101B-9397-08002B2CF9AE}" pid="3" name="MSIP_Label_bbfd84fa-c8fb-4de8-be61-8d55740345b8_SetDate">
    <vt:lpwstr>2025-01-13T07:54:14Z</vt:lpwstr>
  </property>
  <property fmtid="{D5CDD505-2E9C-101B-9397-08002B2CF9AE}" pid="4" name="MSIP_Label_bbfd84fa-c8fb-4de8-be61-8d55740345b8_Method">
    <vt:lpwstr>Standard</vt:lpwstr>
  </property>
  <property fmtid="{D5CDD505-2E9C-101B-9397-08002B2CF9AE}" pid="5" name="MSIP_Label_bbfd84fa-c8fb-4de8-be61-8d55740345b8_Name">
    <vt:lpwstr>General</vt:lpwstr>
  </property>
  <property fmtid="{D5CDD505-2E9C-101B-9397-08002B2CF9AE}" pid="6" name="MSIP_Label_bbfd84fa-c8fb-4de8-be61-8d55740345b8_SiteId">
    <vt:lpwstr>a5c0a820-c887-4727-ac66-403237d8c389</vt:lpwstr>
  </property>
  <property fmtid="{D5CDD505-2E9C-101B-9397-08002B2CF9AE}" pid="7" name="MSIP_Label_bbfd84fa-c8fb-4de8-be61-8d55740345b8_ActionId">
    <vt:lpwstr>2d4d9997-03d9-4f45-a78c-422174aea894</vt:lpwstr>
  </property>
  <property fmtid="{D5CDD505-2E9C-101B-9397-08002B2CF9AE}" pid="8" name="MSIP_Label_bbfd84fa-c8fb-4de8-be61-8d55740345b8_ContentBits">
    <vt:lpwstr>0</vt:lpwstr>
  </property>
</Properties>
</file>