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99D0D6" w14:textId="4838C823" w:rsidR="008B079E" w:rsidRPr="002D7F37" w:rsidRDefault="002D7F37">
      <w:pPr>
        <w:rPr>
          <w:rFonts w:ascii="Times New Roman" w:hAnsi="Times New Roman" w:cs="Times New Roman"/>
          <w:b/>
          <w:bCs/>
        </w:rPr>
      </w:pPr>
      <w:r w:rsidRPr="002D7F37">
        <w:rPr>
          <w:rFonts w:ascii="Times New Roman" w:hAnsi="Times New Roman" w:cs="Times New Roman"/>
          <w:b/>
          <w:bCs/>
        </w:rPr>
        <w:t>Supplemental File 1</w:t>
      </w:r>
    </w:p>
    <w:p w14:paraId="787939A5" w14:textId="75A2B101" w:rsidR="002D7F37" w:rsidRPr="002D7F37" w:rsidRDefault="002D7F37">
      <w:pPr>
        <w:rPr>
          <w:rFonts w:ascii="Times New Roman" w:hAnsi="Times New Roman" w:cs="Times New Roman"/>
          <w:color w:val="000000"/>
        </w:rPr>
      </w:pPr>
      <w:r w:rsidRPr="002D7F37">
        <w:rPr>
          <w:rStyle w:val="Strong"/>
          <w:rFonts w:ascii="Times New Roman" w:hAnsi="Times New Roman" w:cs="Times New Roman"/>
          <w:color w:val="000000"/>
        </w:rPr>
        <w:t>Note:</w:t>
      </w:r>
      <w:r w:rsidRPr="002D7F37">
        <w:rPr>
          <w:rStyle w:val="apple-converted-space"/>
          <w:rFonts w:ascii="Times New Roman" w:hAnsi="Times New Roman" w:cs="Times New Roman"/>
          <w:color w:val="000000"/>
        </w:rPr>
        <w:t xml:space="preserve"> </w:t>
      </w:r>
      <w:r w:rsidRPr="002D7F37">
        <w:rPr>
          <w:rFonts w:ascii="Times New Roman" w:hAnsi="Times New Roman" w:cs="Times New Roman"/>
          <w:color w:val="000000"/>
        </w:rPr>
        <w:t>The strategy below represents the initial MEDLINE search conducted on October 27, 2025. It served as the starting point for an iterative and generative search process, with subsequent targeted searches informed by emerging concepts, ongoing engagement with the literature, and research team discussions. It therefore does not represent the full range of searches undertaken or a fixed, reproducible corpus of literature.</w:t>
      </w:r>
    </w:p>
    <w:p w14:paraId="75EF7608" w14:textId="77777777" w:rsidR="002D7F37" w:rsidRPr="002D7F37" w:rsidRDefault="002D7F37">
      <w:pPr>
        <w:rPr>
          <w:rFonts w:ascii="Times New Roman" w:hAnsi="Times New Roman" w:cs="Times New Roman"/>
          <w:color w:val="000000"/>
        </w:rPr>
      </w:pPr>
    </w:p>
    <w:p w14:paraId="777B7A98" w14:textId="77777777" w:rsidR="002D7F37" w:rsidRPr="002D7F37" w:rsidRDefault="002D7F37" w:rsidP="002D7F37">
      <w:pPr>
        <w:rPr>
          <w:rFonts w:ascii="Times New Roman" w:hAnsi="Times New Roman" w:cs="Times New Roman"/>
        </w:rPr>
      </w:pPr>
      <w:r w:rsidRPr="002D7F37">
        <w:rPr>
          <w:rFonts w:ascii="Times New Roman" w:hAnsi="Times New Roman" w:cs="Times New Roman"/>
        </w:rPr>
        <w:t>Date searched: October 27, 2025</w:t>
      </w:r>
    </w:p>
    <w:tbl>
      <w:tblPr>
        <w:tblStyle w:val="TableGrid"/>
        <w:tblW w:w="0" w:type="auto"/>
        <w:tblLook w:val="04A0" w:firstRow="1" w:lastRow="0" w:firstColumn="1" w:lastColumn="0" w:noHBand="0" w:noVBand="1"/>
      </w:tblPr>
      <w:tblGrid>
        <w:gridCol w:w="1696"/>
        <w:gridCol w:w="7654"/>
      </w:tblGrid>
      <w:tr w:rsidR="002D7F37" w:rsidRPr="002D7F37" w14:paraId="7A211EF9" w14:textId="77777777" w:rsidTr="002D7F37">
        <w:tc>
          <w:tcPr>
            <w:tcW w:w="1696" w:type="dxa"/>
          </w:tcPr>
          <w:p w14:paraId="5FAEFCBF" w14:textId="22D3D6AB" w:rsidR="002D7F37" w:rsidRPr="002D7F37" w:rsidRDefault="002D7F37" w:rsidP="002D7F37">
            <w:pPr>
              <w:rPr>
                <w:rFonts w:ascii="Times New Roman" w:hAnsi="Times New Roman" w:cs="Times New Roman"/>
                <w:b/>
                <w:bCs/>
              </w:rPr>
            </w:pPr>
            <w:r w:rsidRPr="002D7F37">
              <w:rPr>
                <w:rFonts w:ascii="Times New Roman" w:hAnsi="Times New Roman" w:cs="Times New Roman"/>
                <w:b/>
                <w:bCs/>
              </w:rPr>
              <w:t>Concept</w:t>
            </w:r>
          </w:p>
        </w:tc>
        <w:tc>
          <w:tcPr>
            <w:tcW w:w="7654" w:type="dxa"/>
          </w:tcPr>
          <w:p w14:paraId="572323CC" w14:textId="1FCA7D54" w:rsidR="002D7F37" w:rsidRPr="002D7F37" w:rsidRDefault="002D7F37" w:rsidP="002D7F37">
            <w:pPr>
              <w:rPr>
                <w:rFonts w:ascii="Times New Roman" w:hAnsi="Times New Roman" w:cs="Times New Roman"/>
                <w:b/>
                <w:bCs/>
              </w:rPr>
            </w:pPr>
            <w:r w:rsidRPr="002D7F37">
              <w:rPr>
                <w:rFonts w:ascii="Times New Roman" w:hAnsi="Times New Roman" w:cs="Times New Roman"/>
                <w:b/>
                <w:bCs/>
              </w:rPr>
              <w:t>Search string</w:t>
            </w:r>
          </w:p>
        </w:tc>
      </w:tr>
      <w:tr w:rsidR="002D7F37" w:rsidRPr="002D7F37" w14:paraId="1FA00779" w14:textId="77777777" w:rsidTr="002D7F37">
        <w:tc>
          <w:tcPr>
            <w:tcW w:w="1696" w:type="dxa"/>
          </w:tcPr>
          <w:p w14:paraId="63AE3CCD" w14:textId="2FFEB6D9" w:rsidR="002D7F37" w:rsidRPr="009E7818" w:rsidRDefault="002D7F37" w:rsidP="002D7F37">
            <w:pPr>
              <w:rPr>
                <w:rFonts w:ascii="Times New Roman" w:hAnsi="Times New Roman" w:cs="Times New Roman"/>
              </w:rPr>
            </w:pPr>
            <w:r w:rsidRPr="009E7818">
              <w:rPr>
                <w:rFonts w:ascii="Times New Roman" w:hAnsi="Times New Roman" w:cs="Times New Roman"/>
              </w:rPr>
              <w:t>Evidence-based approaches</w:t>
            </w:r>
          </w:p>
        </w:tc>
        <w:tc>
          <w:tcPr>
            <w:tcW w:w="7654" w:type="dxa"/>
          </w:tcPr>
          <w:p w14:paraId="2E5F788A" w14:textId="3EE87248" w:rsidR="002D7F37" w:rsidRPr="009E7818" w:rsidRDefault="009E7818" w:rsidP="009E7818">
            <w:pPr>
              <w:pStyle w:val="ListParagraph"/>
              <w:numPr>
                <w:ilvl w:val="0"/>
                <w:numId w:val="2"/>
              </w:numPr>
              <w:rPr>
                <w:rFonts w:ascii="Times New Roman" w:hAnsi="Times New Roman" w:cs="Times New Roman"/>
              </w:rPr>
            </w:pPr>
            <w:r w:rsidRPr="009E7818">
              <w:rPr>
                <w:rFonts w:ascii="Times New Roman" w:hAnsi="Times New Roman" w:cs="Times New Roman"/>
              </w:rPr>
              <w:t>Evidence-Based Medicine/ or Evidence-Based Practice/ or Evidence-Based Nursing/ or (evidence-based adj3 (practice or medicine or healthcare)).</w:t>
            </w:r>
            <w:proofErr w:type="spellStart"/>
            <w:r w:rsidRPr="009E7818">
              <w:rPr>
                <w:rFonts w:ascii="Times New Roman" w:hAnsi="Times New Roman" w:cs="Times New Roman"/>
              </w:rPr>
              <w:t>ti,ab</w:t>
            </w:r>
            <w:proofErr w:type="spellEnd"/>
            <w:r w:rsidRPr="009E7818">
              <w:rPr>
                <w:rFonts w:ascii="Times New Roman" w:hAnsi="Times New Roman" w:cs="Times New Roman"/>
              </w:rPr>
              <w:t>. Or (evidence adj3 informed).</w:t>
            </w:r>
            <w:proofErr w:type="spellStart"/>
            <w:r w:rsidRPr="009E7818">
              <w:rPr>
                <w:rFonts w:ascii="Times New Roman" w:hAnsi="Times New Roman" w:cs="Times New Roman"/>
              </w:rPr>
              <w:t>ti,ab</w:t>
            </w:r>
            <w:proofErr w:type="spellEnd"/>
            <w:r w:rsidRPr="009E7818">
              <w:rPr>
                <w:rFonts w:ascii="Times New Roman" w:hAnsi="Times New Roman" w:cs="Times New Roman"/>
              </w:rPr>
              <w:t>. or ("evidence-informed practice" or EIP).</w:t>
            </w:r>
            <w:proofErr w:type="spellStart"/>
            <w:r w:rsidRPr="009E7818">
              <w:rPr>
                <w:rFonts w:ascii="Times New Roman" w:hAnsi="Times New Roman" w:cs="Times New Roman"/>
              </w:rPr>
              <w:t>ti,ab</w:t>
            </w:r>
            <w:proofErr w:type="spellEnd"/>
            <w:r w:rsidRPr="009E7818">
              <w:rPr>
                <w:rFonts w:ascii="Times New Roman" w:hAnsi="Times New Roman" w:cs="Times New Roman"/>
              </w:rPr>
              <w:t>. or Knowledge Translation/</w:t>
            </w:r>
          </w:p>
        </w:tc>
      </w:tr>
      <w:tr w:rsidR="002D7F37" w:rsidRPr="002D7F37" w14:paraId="5D08F128" w14:textId="77777777" w:rsidTr="002D7F37">
        <w:tc>
          <w:tcPr>
            <w:tcW w:w="1696" w:type="dxa"/>
          </w:tcPr>
          <w:p w14:paraId="594B6F6B" w14:textId="644537A2" w:rsidR="002D7F37" w:rsidRPr="009E7818" w:rsidRDefault="002D7F37" w:rsidP="002D7F37">
            <w:pPr>
              <w:rPr>
                <w:rFonts w:ascii="Times New Roman" w:hAnsi="Times New Roman" w:cs="Times New Roman"/>
              </w:rPr>
            </w:pPr>
            <w:r w:rsidRPr="009E7818">
              <w:rPr>
                <w:rFonts w:ascii="Times New Roman" w:hAnsi="Times New Roman" w:cs="Times New Roman"/>
                <w:color w:val="000000"/>
              </w:rPr>
              <w:t>Practice processes and approaches</w:t>
            </w:r>
          </w:p>
        </w:tc>
        <w:tc>
          <w:tcPr>
            <w:tcW w:w="7654" w:type="dxa"/>
          </w:tcPr>
          <w:p w14:paraId="3DFE3A22" w14:textId="4C75CD9B" w:rsidR="002D7F37" w:rsidRPr="009E7818" w:rsidRDefault="009E7818" w:rsidP="009E7818">
            <w:pPr>
              <w:pStyle w:val="ListParagraph"/>
              <w:numPr>
                <w:ilvl w:val="0"/>
                <w:numId w:val="2"/>
              </w:numPr>
              <w:rPr>
                <w:rFonts w:ascii="Times New Roman" w:hAnsi="Times New Roman" w:cs="Times New Roman"/>
              </w:rPr>
            </w:pPr>
            <w:r w:rsidRPr="009E7818">
              <w:rPr>
                <w:rFonts w:ascii="Times New Roman" w:hAnsi="Times New Roman" w:cs="Times New Roman"/>
              </w:rPr>
              <w:t>(reflective practice or reflection-in-action or reflection-on-action or critical reflection or clinical reasoning or clinical decision-making or person-centered care or patient-centred care).</w:t>
            </w:r>
            <w:proofErr w:type="spellStart"/>
            <w:r w:rsidRPr="009E7818">
              <w:rPr>
                <w:rFonts w:ascii="Times New Roman" w:hAnsi="Times New Roman" w:cs="Times New Roman"/>
              </w:rPr>
              <w:t>ti,ab</w:t>
            </w:r>
            <w:proofErr w:type="spellEnd"/>
            <w:r w:rsidRPr="009E7818">
              <w:rPr>
                <w:rFonts w:ascii="Times New Roman" w:hAnsi="Times New Roman" w:cs="Times New Roman"/>
              </w:rPr>
              <w:t xml:space="preserve">. or Implementation Science/ or (implementation adj3 (framework* or model* or </w:t>
            </w:r>
            <w:proofErr w:type="spellStart"/>
            <w:r w:rsidRPr="009E7818">
              <w:rPr>
                <w:rFonts w:ascii="Times New Roman" w:hAnsi="Times New Roman" w:cs="Times New Roman"/>
              </w:rPr>
              <w:t>strateg</w:t>
            </w:r>
            <w:proofErr w:type="spellEnd"/>
            <w:r w:rsidRPr="009E7818">
              <w:rPr>
                <w:rFonts w:ascii="Times New Roman" w:hAnsi="Times New Roman" w:cs="Times New Roman"/>
              </w:rPr>
              <w:t>*)).</w:t>
            </w:r>
            <w:proofErr w:type="spellStart"/>
            <w:r w:rsidRPr="009E7818">
              <w:rPr>
                <w:rFonts w:ascii="Times New Roman" w:hAnsi="Times New Roman" w:cs="Times New Roman"/>
              </w:rPr>
              <w:t>ti,ab</w:t>
            </w:r>
            <w:proofErr w:type="spellEnd"/>
            <w:r w:rsidRPr="009E7818">
              <w:rPr>
                <w:rFonts w:ascii="Times New Roman" w:hAnsi="Times New Roman" w:cs="Times New Roman"/>
              </w:rPr>
              <w:t>. or Decision Making, Shared/</w:t>
            </w:r>
          </w:p>
        </w:tc>
      </w:tr>
      <w:tr w:rsidR="002D7F37" w:rsidRPr="002D7F37" w14:paraId="068CA327" w14:textId="77777777" w:rsidTr="002D7F37">
        <w:tc>
          <w:tcPr>
            <w:tcW w:w="1696" w:type="dxa"/>
          </w:tcPr>
          <w:p w14:paraId="6A267F60" w14:textId="2573A6FB" w:rsidR="002D7F37" w:rsidRPr="009E7818" w:rsidRDefault="002D7F37" w:rsidP="002D7F37">
            <w:pPr>
              <w:rPr>
                <w:rFonts w:ascii="Times New Roman" w:hAnsi="Times New Roman" w:cs="Times New Roman"/>
              </w:rPr>
            </w:pPr>
            <w:r w:rsidRPr="009E7818">
              <w:rPr>
                <w:rFonts w:ascii="Times New Roman" w:hAnsi="Times New Roman" w:cs="Times New Roman"/>
              </w:rPr>
              <w:t>Population</w:t>
            </w:r>
          </w:p>
        </w:tc>
        <w:tc>
          <w:tcPr>
            <w:tcW w:w="7654" w:type="dxa"/>
          </w:tcPr>
          <w:p w14:paraId="61F17118" w14:textId="05571457" w:rsidR="002D7F37" w:rsidRPr="009E7818" w:rsidRDefault="009E7818" w:rsidP="009E7818">
            <w:pPr>
              <w:pStyle w:val="ListParagraph"/>
              <w:numPr>
                <w:ilvl w:val="0"/>
                <w:numId w:val="2"/>
              </w:numPr>
              <w:rPr>
                <w:rFonts w:ascii="Times New Roman" w:hAnsi="Times New Roman" w:cs="Times New Roman"/>
              </w:rPr>
            </w:pPr>
            <w:r w:rsidRPr="009E7818">
              <w:rPr>
                <w:rFonts w:ascii="Times New Roman" w:hAnsi="Times New Roman" w:cs="Times New Roman"/>
              </w:rPr>
              <w:t>Health Personnel/ or Allied Health Occupations/ or Allied Health Personnel/ or Nursing/ or Physicians/ or Physical Therapists/ or Occupational Therapists/ or Respiratory Therapy/</w:t>
            </w:r>
          </w:p>
        </w:tc>
      </w:tr>
      <w:tr w:rsidR="002D7F37" w:rsidRPr="002D7F37" w14:paraId="2BE8C2CE" w14:textId="77777777" w:rsidTr="002D7F37">
        <w:tc>
          <w:tcPr>
            <w:tcW w:w="1696" w:type="dxa"/>
          </w:tcPr>
          <w:p w14:paraId="609B3BC2" w14:textId="6686647F" w:rsidR="002D7F37" w:rsidRPr="009E7818" w:rsidRDefault="002D7F37" w:rsidP="002D7F37">
            <w:pPr>
              <w:rPr>
                <w:rFonts w:ascii="Times New Roman" w:hAnsi="Times New Roman" w:cs="Times New Roman"/>
              </w:rPr>
            </w:pPr>
            <w:r w:rsidRPr="009E7818">
              <w:rPr>
                <w:rFonts w:ascii="Times New Roman" w:hAnsi="Times New Roman" w:cs="Times New Roman"/>
              </w:rPr>
              <w:t>Combination</w:t>
            </w:r>
          </w:p>
        </w:tc>
        <w:tc>
          <w:tcPr>
            <w:tcW w:w="7654" w:type="dxa"/>
          </w:tcPr>
          <w:p w14:paraId="3E505C11" w14:textId="5E8FA667" w:rsidR="002D7F37" w:rsidRPr="009A3EE2" w:rsidRDefault="002D7F37" w:rsidP="009A3EE2">
            <w:pPr>
              <w:pStyle w:val="ListParagraph"/>
              <w:numPr>
                <w:ilvl w:val="0"/>
                <w:numId w:val="2"/>
              </w:numPr>
              <w:rPr>
                <w:rFonts w:ascii="Times New Roman" w:hAnsi="Times New Roman" w:cs="Times New Roman"/>
              </w:rPr>
            </w:pPr>
            <w:r w:rsidRPr="009A3EE2">
              <w:rPr>
                <w:rFonts w:ascii="Times New Roman" w:hAnsi="Times New Roman" w:cs="Times New Roman"/>
              </w:rPr>
              <w:t>(1 or 2) and 3</w:t>
            </w:r>
          </w:p>
        </w:tc>
      </w:tr>
      <w:tr w:rsidR="002D7F37" w:rsidRPr="002D7F37" w14:paraId="3A71B9F7" w14:textId="77777777" w:rsidTr="002D7F37">
        <w:tc>
          <w:tcPr>
            <w:tcW w:w="1696" w:type="dxa"/>
          </w:tcPr>
          <w:p w14:paraId="565C6300" w14:textId="392C0C40" w:rsidR="002D7F37" w:rsidRPr="009E7818" w:rsidRDefault="002D7F37" w:rsidP="002D7F37">
            <w:pPr>
              <w:rPr>
                <w:rFonts w:ascii="Times New Roman" w:hAnsi="Times New Roman" w:cs="Times New Roman"/>
              </w:rPr>
            </w:pPr>
            <w:r w:rsidRPr="009E7818">
              <w:rPr>
                <w:rFonts w:ascii="Times New Roman" w:hAnsi="Times New Roman" w:cs="Times New Roman"/>
              </w:rPr>
              <w:t>Date Range</w:t>
            </w:r>
          </w:p>
        </w:tc>
        <w:tc>
          <w:tcPr>
            <w:tcW w:w="7654" w:type="dxa"/>
          </w:tcPr>
          <w:p w14:paraId="314EE346" w14:textId="61DD28FC" w:rsidR="002D7F37" w:rsidRPr="009E7818" w:rsidRDefault="002D7F37" w:rsidP="009A3EE2">
            <w:pPr>
              <w:pStyle w:val="ListParagraph"/>
              <w:numPr>
                <w:ilvl w:val="0"/>
                <w:numId w:val="2"/>
              </w:numPr>
              <w:rPr>
                <w:rFonts w:ascii="Times New Roman" w:hAnsi="Times New Roman" w:cs="Times New Roman"/>
              </w:rPr>
            </w:pPr>
            <w:r w:rsidRPr="009E7818">
              <w:rPr>
                <w:rFonts w:ascii="Times New Roman" w:hAnsi="Times New Roman" w:cs="Times New Roman"/>
              </w:rPr>
              <w:t>Limit 4 to publication years 1991–2025</w:t>
            </w:r>
          </w:p>
        </w:tc>
      </w:tr>
    </w:tbl>
    <w:p w14:paraId="75CDE949" w14:textId="77777777" w:rsidR="002D7F37" w:rsidRPr="002D7F37" w:rsidRDefault="002D7F37">
      <w:pPr>
        <w:rPr>
          <w:rFonts w:ascii="Times New Roman" w:hAnsi="Times New Roman" w:cs="Times New Roman"/>
        </w:rPr>
      </w:pPr>
    </w:p>
    <w:sectPr w:rsidR="002D7F37" w:rsidRPr="002D7F37" w:rsidSect="00335AA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D95764"/>
    <w:multiLevelType w:val="hybridMultilevel"/>
    <w:tmpl w:val="1D2C949A"/>
    <w:lvl w:ilvl="0" w:tplc="670C9D0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95B768C"/>
    <w:multiLevelType w:val="hybridMultilevel"/>
    <w:tmpl w:val="820CA2BA"/>
    <w:lvl w:ilvl="0" w:tplc="45B6C66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113522">
    <w:abstractNumId w:val="0"/>
  </w:num>
  <w:num w:numId="2" w16cid:durableId="105843585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F37"/>
    <w:rsid w:val="00004160"/>
    <w:rsid w:val="00014E70"/>
    <w:rsid w:val="00031869"/>
    <w:rsid w:val="00034BB7"/>
    <w:rsid w:val="00044FEB"/>
    <w:rsid w:val="00053898"/>
    <w:rsid w:val="000548A8"/>
    <w:rsid w:val="00055D62"/>
    <w:rsid w:val="0006116F"/>
    <w:rsid w:val="00067394"/>
    <w:rsid w:val="00080470"/>
    <w:rsid w:val="000816B6"/>
    <w:rsid w:val="00081BBA"/>
    <w:rsid w:val="000834CE"/>
    <w:rsid w:val="00091871"/>
    <w:rsid w:val="00093BE1"/>
    <w:rsid w:val="000961AD"/>
    <w:rsid w:val="00096D38"/>
    <w:rsid w:val="000A11B6"/>
    <w:rsid w:val="000A1397"/>
    <w:rsid w:val="000B3D00"/>
    <w:rsid w:val="000B44C8"/>
    <w:rsid w:val="000B5A91"/>
    <w:rsid w:val="000D1FD6"/>
    <w:rsid w:val="000E0E37"/>
    <w:rsid w:val="000E139B"/>
    <w:rsid w:val="000E6BD0"/>
    <w:rsid w:val="001017E2"/>
    <w:rsid w:val="0010361B"/>
    <w:rsid w:val="0010645D"/>
    <w:rsid w:val="001110A6"/>
    <w:rsid w:val="00113020"/>
    <w:rsid w:val="00116F5E"/>
    <w:rsid w:val="00120E0B"/>
    <w:rsid w:val="00127958"/>
    <w:rsid w:val="0013096B"/>
    <w:rsid w:val="00140F3C"/>
    <w:rsid w:val="001442EA"/>
    <w:rsid w:val="0017251B"/>
    <w:rsid w:val="001749B9"/>
    <w:rsid w:val="00185112"/>
    <w:rsid w:val="001939E9"/>
    <w:rsid w:val="00194018"/>
    <w:rsid w:val="0019485F"/>
    <w:rsid w:val="001A0CB0"/>
    <w:rsid w:val="001B23DB"/>
    <w:rsid w:val="001B5C1B"/>
    <w:rsid w:val="001B7841"/>
    <w:rsid w:val="001D1C31"/>
    <w:rsid w:val="001D3009"/>
    <w:rsid w:val="001D40E1"/>
    <w:rsid w:val="001E1C67"/>
    <w:rsid w:val="001E2A6E"/>
    <w:rsid w:val="001F6248"/>
    <w:rsid w:val="002025DC"/>
    <w:rsid w:val="00205E7C"/>
    <w:rsid w:val="00210CB5"/>
    <w:rsid w:val="002202D3"/>
    <w:rsid w:val="00240127"/>
    <w:rsid w:val="0024540E"/>
    <w:rsid w:val="00246236"/>
    <w:rsid w:val="00246925"/>
    <w:rsid w:val="00255DCD"/>
    <w:rsid w:val="00257267"/>
    <w:rsid w:val="00264B30"/>
    <w:rsid w:val="00287740"/>
    <w:rsid w:val="00290274"/>
    <w:rsid w:val="002B42D4"/>
    <w:rsid w:val="002B7584"/>
    <w:rsid w:val="002D26D4"/>
    <w:rsid w:val="002D461E"/>
    <w:rsid w:val="002D70E4"/>
    <w:rsid w:val="002D7F37"/>
    <w:rsid w:val="002E20AB"/>
    <w:rsid w:val="002F0A81"/>
    <w:rsid w:val="0030471C"/>
    <w:rsid w:val="00307DFD"/>
    <w:rsid w:val="003107A5"/>
    <w:rsid w:val="0031228E"/>
    <w:rsid w:val="00315C92"/>
    <w:rsid w:val="00321D94"/>
    <w:rsid w:val="0032363B"/>
    <w:rsid w:val="003301D2"/>
    <w:rsid w:val="0033073E"/>
    <w:rsid w:val="00332969"/>
    <w:rsid w:val="00332AFA"/>
    <w:rsid w:val="00335472"/>
    <w:rsid w:val="00335AA4"/>
    <w:rsid w:val="003406C9"/>
    <w:rsid w:val="00350F69"/>
    <w:rsid w:val="00367240"/>
    <w:rsid w:val="00376103"/>
    <w:rsid w:val="003907FD"/>
    <w:rsid w:val="00390BDB"/>
    <w:rsid w:val="003954C2"/>
    <w:rsid w:val="003A2E92"/>
    <w:rsid w:val="003B4393"/>
    <w:rsid w:val="003C5757"/>
    <w:rsid w:val="003D0DC4"/>
    <w:rsid w:val="003D34DF"/>
    <w:rsid w:val="003F0EA9"/>
    <w:rsid w:val="003F2060"/>
    <w:rsid w:val="004004C3"/>
    <w:rsid w:val="004115DC"/>
    <w:rsid w:val="00413422"/>
    <w:rsid w:val="00421D8D"/>
    <w:rsid w:val="004264A4"/>
    <w:rsid w:val="00427497"/>
    <w:rsid w:val="00427507"/>
    <w:rsid w:val="00436B0E"/>
    <w:rsid w:val="0044229C"/>
    <w:rsid w:val="004573ED"/>
    <w:rsid w:val="00461D77"/>
    <w:rsid w:val="0046271F"/>
    <w:rsid w:val="0046313C"/>
    <w:rsid w:val="004650D0"/>
    <w:rsid w:val="00471883"/>
    <w:rsid w:val="00481433"/>
    <w:rsid w:val="00481437"/>
    <w:rsid w:val="004818C9"/>
    <w:rsid w:val="00484EC2"/>
    <w:rsid w:val="00486968"/>
    <w:rsid w:val="004918A4"/>
    <w:rsid w:val="00497BD1"/>
    <w:rsid w:val="004A0E14"/>
    <w:rsid w:val="004A5433"/>
    <w:rsid w:val="004A5BF9"/>
    <w:rsid w:val="004A7CF8"/>
    <w:rsid w:val="004A7EAD"/>
    <w:rsid w:val="004B5E56"/>
    <w:rsid w:val="004D1282"/>
    <w:rsid w:val="004D5AB1"/>
    <w:rsid w:val="00501E5B"/>
    <w:rsid w:val="005021C5"/>
    <w:rsid w:val="00502BF0"/>
    <w:rsid w:val="005064C6"/>
    <w:rsid w:val="005206F1"/>
    <w:rsid w:val="0052743D"/>
    <w:rsid w:val="005356F0"/>
    <w:rsid w:val="00537BDA"/>
    <w:rsid w:val="00540160"/>
    <w:rsid w:val="0054274C"/>
    <w:rsid w:val="005434A2"/>
    <w:rsid w:val="0054709B"/>
    <w:rsid w:val="005477A2"/>
    <w:rsid w:val="00557E72"/>
    <w:rsid w:val="00562D99"/>
    <w:rsid w:val="00577133"/>
    <w:rsid w:val="00594B2D"/>
    <w:rsid w:val="005970E0"/>
    <w:rsid w:val="005B2EAB"/>
    <w:rsid w:val="005B3751"/>
    <w:rsid w:val="005B4239"/>
    <w:rsid w:val="005B65F2"/>
    <w:rsid w:val="005B6F3E"/>
    <w:rsid w:val="005F562D"/>
    <w:rsid w:val="0060108E"/>
    <w:rsid w:val="00606B8B"/>
    <w:rsid w:val="00611CFD"/>
    <w:rsid w:val="0061355B"/>
    <w:rsid w:val="00625279"/>
    <w:rsid w:val="00626576"/>
    <w:rsid w:val="00630691"/>
    <w:rsid w:val="00631537"/>
    <w:rsid w:val="00632D2C"/>
    <w:rsid w:val="00632EB6"/>
    <w:rsid w:val="00634BE4"/>
    <w:rsid w:val="0063509B"/>
    <w:rsid w:val="00636D1D"/>
    <w:rsid w:val="00637543"/>
    <w:rsid w:val="00643CDB"/>
    <w:rsid w:val="00645BDF"/>
    <w:rsid w:val="00646B6D"/>
    <w:rsid w:val="00664253"/>
    <w:rsid w:val="00665A56"/>
    <w:rsid w:val="00671621"/>
    <w:rsid w:val="006855A7"/>
    <w:rsid w:val="006961EC"/>
    <w:rsid w:val="006A0EEC"/>
    <w:rsid w:val="006B16BB"/>
    <w:rsid w:val="006C199D"/>
    <w:rsid w:val="006C6FBE"/>
    <w:rsid w:val="006D05C5"/>
    <w:rsid w:val="006E5CFB"/>
    <w:rsid w:val="006F1CD8"/>
    <w:rsid w:val="006F6F71"/>
    <w:rsid w:val="006F7199"/>
    <w:rsid w:val="007026F8"/>
    <w:rsid w:val="00702733"/>
    <w:rsid w:val="0070281F"/>
    <w:rsid w:val="00716E45"/>
    <w:rsid w:val="00731525"/>
    <w:rsid w:val="0073675E"/>
    <w:rsid w:val="00740F97"/>
    <w:rsid w:val="00746325"/>
    <w:rsid w:val="00751BEE"/>
    <w:rsid w:val="00765F2D"/>
    <w:rsid w:val="00766310"/>
    <w:rsid w:val="007712C1"/>
    <w:rsid w:val="00772E8F"/>
    <w:rsid w:val="007741E2"/>
    <w:rsid w:val="00776597"/>
    <w:rsid w:val="007779DD"/>
    <w:rsid w:val="00786408"/>
    <w:rsid w:val="007873D9"/>
    <w:rsid w:val="007A33CB"/>
    <w:rsid w:val="007B31C1"/>
    <w:rsid w:val="007B47C9"/>
    <w:rsid w:val="007C4315"/>
    <w:rsid w:val="007D6522"/>
    <w:rsid w:val="007E6260"/>
    <w:rsid w:val="007F690B"/>
    <w:rsid w:val="008033C5"/>
    <w:rsid w:val="008034F3"/>
    <w:rsid w:val="0080627A"/>
    <w:rsid w:val="008161DB"/>
    <w:rsid w:val="0081706C"/>
    <w:rsid w:val="008200F9"/>
    <w:rsid w:val="0082126E"/>
    <w:rsid w:val="00823202"/>
    <w:rsid w:val="00825A98"/>
    <w:rsid w:val="008346C4"/>
    <w:rsid w:val="00840329"/>
    <w:rsid w:val="00841A42"/>
    <w:rsid w:val="0084769A"/>
    <w:rsid w:val="0085106E"/>
    <w:rsid w:val="00851932"/>
    <w:rsid w:val="00862F5E"/>
    <w:rsid w:val="00864A7C"/>
    <w:rsid w:val="00864C4B"/>
    <w:rsid w:val="0087094B"/>
    <w:rsid w:val="00872FCE"/>
    <w:rsid w:val="00886E78"/>
    <w:rsid w:val="008911C9"/>
    <w:rsid w:val="008A2696"/>
    <w:rsid w:val="008B079E"/>
    <w:rsid w:val="008B1EE2"/>
    <w:rsid w:val="008B4FD8"/>
    <w:rsid w:val="008D2AAF"/>
    <w:rsid w:val="008E47FA"/>
    <w:rsid w:val="008F1B96"/>
    <w:rsid w:val="008F45F0"/>
    <w:rsid w:val="00904EEB"/>
    <w:rsid w:val="0090504D"/>
    <w:rsid w:val="00907994"/>
    <w:rsid w:val="0093634D"/>
    <w:rsid w:val="00943A60"/>
    <w:rsid w:val="009441AE"/>
    <w:rsid w:val="009472FD"/>
    <w:rsid w:val="00957F61"/>
    <w:rsid w:val="009641E8"/>
    <w:rsid w:val="0097126D"/>
    <w:rsid w:val="00974465"/>
    <w:rsid w:val="00984563"/>
    <w:rsid w:val="00985D04"/>
    <w:rsid w:val="00985DCD"/>
    <w:rsid w:val="00993318"/>
    <w:rsid w:val="009A3EE2"/>
    <w:rsid w:val="009B00E1"/>
    <w:rsid w:val="009C005B"/>
    <w:rsid w:val="009D6223"/>
    <w:rsid w:val="009E4FC5"/>
    <w:rsid w:val="009E5D97"/>
    <w:rsid w:val="009E5E1B"/>
    <w:rsid w:val="009E7818"/>
    <w:rsid w:val="009F3BAD"/>
    <w:rsid w:val="009F4B23"/>
    <w:rsid w:val="00A00712"/>
    <w:rsid w:val="00A040C6"/>
    <w:rsid w:val="00A07F25"/>
    <w:rsid w:val="00A36DAD"/>
    <w:rsid w:val="00A44F46"/>
    <w:rsid w:val="00A51E6D"/>
    <w:rsid w:val="00A5277F"/>
    <w:rsid w:val="00A52AC0"/>
    <w:rsid w:val="00A551C7"/>
    <w:rsid w:val="00A7280C"/>
    <w:rsid w:val="00A72B6A"/>
    <w:rsid w:val="00A80925"/>
    <w:rsid w:val="00A82C93"/>
    <w:rsid w:val="00A939FC"/>
    <w:rsid w:val="00A95B6D"/>
    <w:rsid w:val="00A97386"/>
    <w:rsid w:val="00AA2119"/>
    <w:rsid w:val="00AC495F"/>
    <w:rsid w:val="00AD4AA4"/>
    <w:rsid w:val="00AD5EA3"/>
    <w:rsid w:val="00AE4428"/>
    <w:rsid w:val="00AF0B39"/>
    <w:rsid w:val="00AF16DC"/>
    <w:rsid w:val="00AF3BA0"/>
    <w:rsid w:val="00AF4402"/>
    <w:rsid w:val="00B012B1"/>
    <w:rsid w:val="00B04EB0"/>
    <w:rsid w:val="00B05BBC"/>
    <w:rsid w:val="00B154CB"/>
    <w:rsid w:val="00B275FF"/>
    <w:rsid w:val="00B666DE"/>
    <w:rsid w:val="00B6681C"/>
    <w:rsid w:val="00B730CF"/>
    <w:rsid w:val="00B73A66"/>
    <w:rsid w:val="00B76EF0"/>
    <w:rsid w:val="00B82006"/>
    <w:rsid w:val="00B846AE"/>
    <w:rsid w:val="00B914FB"/>
    <w:rsid w:val="00BA3880"/>
    <w:rsid w:val="00BA615F"/>
    <w:rsid w:val="00BB3A25"/>
    <w:rsid w:val="00BB6957"/>
    <w:rsid w:val="00BB72BB"/>
    <w:rsid w:val="00BC322B"/>
    <w:rsid w:val="00BC44DD"/>
    <w:rsid w:val="00BD05D6"/>
    <w:rsid w:val="00BD3109"/>
    <w:rsid w:val="00BE5F28"/>
    <w:rsid w:val="00BF3659"/>
    <w:rsid w:val="00C062E6"/>
    <w:rsid w:val="00C072EE"/>
    <w:rsid w:val="00C16EBC"/>
    <w:rsid w:val="00C17A4B"/>
    <w:rsid w:val="00C26157"/>
    <w:rsid w:val="00C26762"/>
    <w:rsid w:val="00C31495"/>
    <w:rsid w:val="00C329E5"/>
    <w:rsid w:val="00C35175"/>
    <w:rsid w:val="00C40752"/>
    <w:rsid w:val="00C52FA6"/>
    <w:rsid w:val="00C6243F"/>
    <w:rsid w:val="00C627E9"/>
    <w:rsid w:val="00C6444C"/>
    <w:rsid w:val="00C66B22"/>
    <w:rsid w:val="00C70168"/>
    <w:rsid w:val="00C722CA"/>
    <w:rsid w:val="00CA49E2"/>
    <w:rsid w:val="00CA5B81"/>
    <w:rsid w:val="00CB7DB7"/>
    <w:rsid w:val="00CC4CF6"/>
    <w:rsid w:val="00CC7337"/>
    <w:rsid w:val="00CD4751"/>
    <w:rsid w:val="00CD5413"/>
    <w:rsid w:val="00CE32B7"/>
    <w:rsid w:val="00CE5096"/>
    <w:rsid w:val="00D006A3"/>
    <w:rsid w:val="00D07DDC"/>
    <w:rsid w:val="00D11A87"/>
    <w:rsid w:val="00D22396"/>
    <w:rsid w:val="00D22DB1"/>
    <w:rsid w:val="00D269A7"/>
    <w:rsid w:val="00D36459"/>
    <w:rsid w:val="00D441FB"/>
    <w:rsid w:val="00D44C3B"/>
    <w:rsid w:val="00D52680"/>
    <w:rsid w:val="00D74EA5"/>
    <w:rsid w:val="00D80F02"/>
    <w:rsid w:val="00D81F2A"/>
    <w:rsid w:val="00D86F29"/>
    <w:rsid w:val="00D901A5"/>
    <w:rsid w:val="00D91B64"/>
    <w:rsid w:val="00D92B1F"/>
    <w:rsid w:val="00D94F78"/>
    <w:rsid w:val="00DA2FE0"/>
    <w:rsid w:val="00DA61A6"/>
    <w:rsid w:val="00DB1DDA"/>
    <w:rsid w:val="00DB6DEF"/>
    <w:rsid w:val="00DC7A79"/>
    <w:rsid w:val="00DD46C3"/>
    <w:rsid w:val="00DD66C3"/>
    <w:rsid w:val="00DE4418"/>
    <w:rsid w:val="00DE4F7F"/>
    <w:rsid w:val="00DF1FAE"/>
    <w:rsid w:val="00DF26B9"/>
    <w:rsid w:val="00E0414B"/>
    <w:rsid w:val="00E072E1"/>
    <w:rsid w:val="00E16954"/>
    <w:rsid w:val="00E226C5"/>
    <w:rsid w:val="00E2584E"/>
    <w:rsid w:val="00E27217"/>
    <w:rsid w:val="00E320E3"/>
    <w:rsid w:val="00E3592F"/>
    <w:rsid w:val="00E36949"/>
    <w:rsid w:val="00E44B46"/>
    <w:rsid w:val="00E44EBC"/>
    <w:rsid w:val="00E65278"/>
    <w:rsid w:val="00E7360E"/>
    <w:rsid w:val="00E75749"/>
    <w:rsid w:val="00E81495"/>
    <w:rsid w:val="00E84B8D"/>
    <w:rsid w:val="00E86F5A"/>
    <w:rsid w:val="00E87E22"/>
    <w:rsid w:val="00E92934"/>
    <w:rsid w:val="00EA2A51"/>
    <w:rsid w:val="00EA4568"/>
    <w:rsid w:val="00ED2AB0"/>
    <w:rsid w:val="00ED2BBE"/>
    <w:rsid w:val="00EE27CB"/>
    <w:rsid w:val="00EF03BC"/>
    <w:rsid w:val="00EF3438"/>
    <w:rsid w:val="00EF7421"/>
    <w:rsid w:val="00F00E4D"/>
    <w:rsid w:val="00F07928"/>
    <w:rsid w:val="00F11779"/>
    <w:rsid w:val="00F13857"/>
    <w:rsid w:val="00F16533"/>
    <w:rsid w:val="00F21332"/>
    <w:rsid w:val="00F2252E"/>
    <w:rsid w:val="00F27E5A"/>
    <w:rsid w:val="00F317C0"/>
    <w:rsid w:val="00F330DC"/>
    <w:rsid w:val="00F34BB5"/>
    <w:rsid w:val="00F35A00"/>
    <w:rsid w:val="00F46C54"/>
    <w:rsid w:val="00F50101"/>
    <w:rsid w:val="00F529D7"/>
    <w:rsid w:val="00F548C7"/>
    <w:rsid w:val="00F54BBF"/>
    <w:rsid w:val="00F61D29"/>
    <w:rsid w:val="00F62106"/>
    <w:rsid w:val="00F675A9"/>
    <w:rsid w:val="00F73DFF"/>
    <w:rsid w:val="00F743A1"/>
    <w:rsid w:val="00F76209"/>
    <w:rsid w:val="00F8098C"/>
    <w:rsid w:val="00F84D93"/>
    <w:rsid w:val="00F9326E"/>
    <w:rsid w:val="00F97808"/>
    <w:rsid w:val="00FA4DCE"/>
    <w:rsid w:val="00FA5E96"/>
    <w:rsid w:val="00FA69C9"/>
    <w:rsid w:val="00FB3728"/>
    <w:rsid w:val="00FC170C"/>
    <w:rsid w:val="00FD12E9"/>
    <w:rsid w:val="00FF58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77A15"/>
  <w15:chartTrackingRefBased/>
  <w15:docId w15:val="{99708D80-72CC-BB46-9090-755D7E9DF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F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D7F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7F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7F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7F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7F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F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F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F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F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D7F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7F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7F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7F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7F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F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F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F37"/>
    <w:rPr>
      <w:rFonts w:eastAsiaTheme="majorEastAsia" w:cstheme="majorBidi"/>
      <w:color w:val="272727" w:themeColor="text1" w:themeTint="D8"/>
    </w:rPr>
  </w:style>
  <w:style w:type="paragraph" w:styleId="Title">
    <w:name w:val="Title"/>
    <w:basedOn w:val="Normal"/>
    <w:next w:val="Normal"/>
    <w:link w:val="TitleChar"/>
    <w:uiPriority w:val="10"/>
    <w:qFormat/>
    <w:rsid w:val="002D7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F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F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F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F37"/>
    <w:pPr>
      <w:spacing w:before="160"/>
      <w:jc w:val="center"/>
    </w:pPr>
    <w:rPr>
      <w:i/>
      <w:iCs/>
      <w:color w:val="404040" w:themeColor="text1" w:themeTint="BF"/>
    </w:rPr>
  </w:style>
  <w:style w:type="character" w:customStyle="1" w:styleId="QuoteChar">
    <w:name w:val="Quote Char"/>
    <w:basedOn w:val="DefaultParagraphFont"/>
    <w:link w:val="Quote"/>
    <w:uiPriority w:val="29"/>
    <w:rsid w:val="002D7F37"/>
    <w:rPr>
      <w:i/>
      <w:iCs/>
      <w:color w:val="404040" w:themeColor="text1" w:themeTint="BF"/>
    </w:rPr>
  </w:style>
  <w:style w:type="paragraph" w:styleId="ListParagraph">
    <w:name w:val="List Paragraph"/>
    <w:basedOn w:val="Normal"/>
    <w:uiPriority w:val="34"/>
    <w:qFormat/>
    <w:rsid w:val="002D7F37"/>
    <w:pPr>
      <w:ind w:left="720"/>
      <w:contextualSpacing/>
    </w:pPr>
  </w:style>
  <w:style w:type="character" w:styleId="IntenseEmphasis">
    <w:name w:val="Intense Emphasis"/>
    <w:basedOn w:val="DefaultParagraphFont"/>
    <w:uiPriority w:val="21"/>
    <w:qFormat/>
    <w:rsid w:val="002D7F37"/>
    <w:rPr>
      <w:i/>
      <w:iCs/>
      <w:color w:val="2F5496" w:themeColor="accent1" w:themeShade="BF"/>
    </w:rPr>
  </w:style>
  <w:style w:type="paragraph" w:styleId="IntenseQuote">
    <w:name w:val="Intense Quote"/>
    <w:basedOn w:val="Normal"/>
    <w:next w:val="Normal"/>
    <w:link w:val="IntenseQuoteChar"/>
    <w:uiPriority w:val="30"/>
    <w:qFormat/>
    <w:rsid w:val="002D7F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7F37"/>
    <w:rPr>
      <w:i/>
      <w:iCs/>
      <w:color w:val="2F5496" w:themeColor="accent1" w:themeShade="BF"/>
    </w:rPr>
  </w:style>
  <w:style w:type="character" w:styleId="IntenseReference">
    <w:name w:val="Intense Reference"/>
    <w:basedOn w:val="DefaultParagraphFont"/>
    <w:uiPriority w:val="32"/>
    <w:qFormat/>
    <w:rsid w:val="002D7F37"/>
    <w:rPr>
      <w:b/>
      <w:bCs/>
      <w:smallCaps/>
      <w:color w:val="2F5496" w:themeColor="accent1" w:themeShade="BF"/>
      <w:spacing w:val="5"/>
    </w:rPr>
  </w:style>
  <w:style w:type="character" w:styleId="Strong">
    <w:name w:val="Strong"/>
    <w:basedOn w:val="DefaultParagraphFont"/>
    <w:uiPriority w:val="22"/>
    <w:qFormat/>
    <w:rsid w:val="002D7F37"/>
    <w:rPr>
      <w:b/>
      <w:bCs/>
    </w:rPr>
  </w:style>
  <w:style w:type="character" w:customStyle="1" w:styleId="apple-converted-space">
    <w:name w:val="apple-converted-space"/>
    <w:basedOn w:val="DefaultParagraphFont"/>
    <w:rsid w:val="002D7F37"/>
  </w:style>
  <w:style w:type="table" w:styleId="TableGrid">
    <w:name w:val="Table Grid"/>
    <w:basedOn w:val="TableNormal"/>
    <w:uiPriority w:val="39"/>
    <w:rsid w:val="002D7F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716</TotalTime>
  <Pages>1</Pages>
  <Words>211</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Zaccagnini</dc:creator>
  <cp:keywords/>
  <dc:description/>
  <cp:lastModifiedBy>Marco Zaccagnini</cp:lastModifiedBy>
  <cp:revision>4</cp:revision>
  <dcterms:created xsi:type="dcterms:W3CDTF">2026-07-22T12:36:00Z</dcterms:created>
  <dcterms:modified xsi:type="dcterms:W3CDTF">2026-08-24T01:32:00Z</dcterms:modified>
</cp:coreProperties>
</file>