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A026D" w14:textId="2D02F6F8" w:rsidR="008413AB" w:rsidRDefault="008413AB" w:rsidP="255F70D5">
      <w:pPr>
        <w:spacing w:line="48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n-GB"/>
        </w:rPr>
      </w:pPr>
      <w:r w:rsidRPr="255F70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Additional File </w:t>
      </w:r>
      <w:r w:rsidR="2F3848CB" w:rsidRPr="255F70D5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255F70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="66894D42" w:rsidRPr="255F70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Search strategy </w:t>
      </w:r>
    </w:p>
    <w:p w14:paraId="7E7A7AC3" w14:textId="2E80A7B3" w:rsidR="008413AB" w:rsidRDefault="66894D42" w:rsidP="431A3149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The systematic search was performed in PubMed and Scopus. Literature searches were performed on October 6</w:t>
      </w:r>
      <w:r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th</w:t>
      </w:r>
      <w:r w:rsidR="701475B8"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2020,</w:t>
      </w:r>
      <w:r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and the PubMed search continued until April 14</w:t>
      </w:r>
      <w:r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th</w:t>
      </w:r>
      <w:r w:rsidR="500FFD96"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2021</w:t>
      </w:r>
      <w:r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The search strategies combined text words for HTA-system, HTA-framework, HTA organi</w:t>
      </w:r>
      <w:r w:rsidR="0D8DB355"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</w:t>
      </w:r>
      <w:r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ations</w:t>
      </w:r>
      <w:r w:rsidR="091C640D"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and the Cochrane Effective Practice and</w:t>
      </w:r>
      <w:r w:rsidR="00846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Organi</w:t>
      </w:r>
      <w:r w:rsidR="29D14E70"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</w:t>
      </w:r>
      <w:r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ation</w:t>
      </w:r>
      <w:r w:rsidR="00846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of Care (EPOC) group filter for</w:t>
      </w:r>
      <w:r w:rsidR="00846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49CF6963"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Low- and Middle-Income</w:t>
      </w:r>
      <w:r w:rsidR="00846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Countries (Available at.</w:t>
      </w:r>
      <w:r w:rsidR="00846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hyperlink r:id="rId8" w:history="1">
        <w:r w:rsidR="00846AE8" w:rsidRPr="004E3DE0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https://epoc.cochrane.org/lmic-filters</w:t>
        </w:r>
      </w:hyperlink>
      <w:r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), which </w:t>
      </w:r>
      <w:r w:rsidR="4F66E851"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selects</w:t>
      </w:r>
      <w:r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information from countries in Africa, Latin America, </w:t>
      </w:r>
      <w:proofErr w:type="gramStart"/>
      <w:r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Asia</w:t>
      </w:r>
      <w:proofErr w:type="gramEnd"/>
      <w:r w:rsidRPr="431A31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and Eastern Europe.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255F70D5" w:rsidRPr="00846AE8" w14:paraId="07A309F8" w14:textId="77777777" w:rsidTr="255F70D5">
        <w:tc>
          <w:tcPr>
            <w:tcW w:w="9060" w:type="dxa"/>
          </w:tcPr>
          <w:p w14:paraId="61F7E882" w14:textId="1A7BC717" w:rsidR="255F70D5" w:rsidRPr="00846AE8" w:rsidRDefault="255F70D5" w:rsidP="255F70D5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 w:rsidRPr="255F70D5">
              <w:rPr>
                <w:b/>
                <w:bCs/>
                <w:sz w:val="24"/>
                <w:szCs w:val="24"/>
                <w:lang w:val="en-US"/>
              </w:rPr>
              <w:t>PubMed continued until April 14</w:t>
            </w:r>
            <w:r w:rsidRPr="255F70D5">
              <w:rPr>
                <w:b/>
                <w:bCs/>
                <w:sz w:val="24"/>
                <w:szCs w:val="24"/>
                <w:vertAlign w:val="superscript"/>
                <w:lang w:val="en-US"/>
              </w:rPr>
              <w:t>th</w:t>
            </w:r>
            <w:r w:rsidRPr="255F70D5">
              <w:rPr>
                <w:b/>
                <w:bCs/>
                <w:sz w:val="24"/>
                <w:szCs w:val="24"/>
                <w:lang w:val="en-US"/>
              </w:rPr>
              <w:t xml:space="preserve"> 2021</w:t>
            </w:r>
          </w:p>
        </w:tc>
      </w:tr>
      <w:tr w:rsidR="255F70D5" w:rsidRPr="00846AE8" w14:paraId="7BD30E24" w14:textId="77777777" w:rsidTr="255F70D5">
        <w:tc>
          <w:tcPr>
            <w:tcW w:w="9060" w:type="dxa"/>
          </w:tcPr>
          <w:p w14:paraId="6F4789B1" w14:textId="3858804F" w:rsidR="255F70D5" w:rsidRPr="00846AE8" w:rsidRDefault="255F70D5" w:rsidP="255F70D5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255F70D5">
              <w:rPr>
                <w:sz w:val="24"/>
                <w:szCs w:val="24"/>
                <w:lang w:val="en-US"/>
              </w:rPr>
              <w:t>(((technology assessment, biomedical[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mh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"technology assessment"[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"technology assessments"[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"biotechnology assessment"[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"biotechnology assessments"[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HTA[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HTAs[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]) AND (agency[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agencies[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system[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systems[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framework*[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process*[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model*[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policy[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policies[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network*[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organization*[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organization*[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tw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] OR OG[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sh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 xml:space="preserve">])) 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OR"technology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 xml:space="preserve"> assessment, biomedical/OG"[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mh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 xml:space="preserve">]) </w:t>
            </w:r>
            <w:r w:rsidRPr="255F70D5">
              <w:rPr>
                <w:b/>
                <w:bCs/>
                <w:sz w:val="24"/>
                <w:szCs w:val="24"/>
                <w:lang w:val="en-US"/>
              </w:rPr>
              <w:t>AND</w:t>
            </w:r>
            <w:r w:rsidRPr="255F70D5">
              <w:rPr>
                <w:sz w:val="24"/>
                <w:szCs w:val="24"/>
                <w:lang w:val="en-US"/>
              </w:rPr>
              <w:t xml:space="preserve"> [Cochrane Effective Practice and 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Organisation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 xml:space="preserve"> of Care (EPOC) group filter for Low and Middle Income Countries] </w:t>
            </w:r>
            <w:r w:rsidRPr="255F70D5">
              <w:rPr>
                <w:b/>
                <w:bCs/>
                <w:sz w:val="24"/>
                <w:szCs w:val="24"/>
                <w:lang w:val="en-US"/>
              </w:rPr>
              <w:t xml:space="preserve">AND </w:t>
            </w:r>
            <w:r w:rsidRPr="255F70D5">
              <w:rPr>
                <w:sz w:val="24"/>
                <w:szCs w:val="24"/>
                <w:lang w:val="en-US"/>
              </w:rPr>
              <w:t>2015:2021[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dp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 xml:space="preserve">] </w:t>
            </w:r>
          </w:p>
        </w:tc>
      </w:tr>
      <w:tr w:rsidR="255F70D5" w:rsidRPr="00846AE8" w14:paraId="17FA0383" w14:textId="77777777" w:rsidTr="255F70D5">
        <w:tc>
          <w:tcPr>
            <w:tcW w:w="9060" w:type="dxa"/>
          </w:tcPr>
          <w:p w14:paraId="4839924A" w14:textId="719582FC" w:rsidR="255F70D5" w:rsidRPr="00846AE8" w:rsidRDefault="255F70D5" w:rsidP="255F70D5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255F70D5">
              <w:rPr>
                <w:sz w:val="24"/>
                <w:szCs w:val="24"/>
                <w:lang w:val="en-US"/>
              </w:rPr>
              <w:t>SCOPUS search performed October 6</w:t>
            </w:r>
            <w:r w:rsidRPr="255F70D5">
              <w:rPr>
                <w:sz w:val="24"/>
                <w:szCs w:val="24"/>
                <w:vertAlign w:val="superscript"/>
                <w:lang w:val="en-US"/>
              </w:rPr>
              <w:t>th</w:t>
            </w:r>
            <w:r w:rsidRPr="255F70D5">
              <w:rPr>
                <w:sz w:val="24"/>
                <w:szCs w:val="24"/>
                <w:lang w:val="en-US"/>
              </w:rPr>
              <w:t xml:space="preserve"> 2021</w:t>
            </w:r>
          </w:p>
        </w:tc>
      </w:tr>
      <w:tr w:rsidR="255F70D5" w:rsidRPr="00846AE8" w14:paraId="393E7B08" w14:textId="77777777" w:rsidTr="255F70D5">
        <w:tc>
          <w:tcPr>
            <w:tcW w:w="9060" w:type="dxa"/>
          </w:tcPr>
          <w:p w14:paraId="10D40C4A" w14:textId="04679292" w:rsidR="255F70D5" w:rsidRPr="00846AE8" w:rsidRDefault="255F70D5" w:rsidP="255F70D5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255F70D5">
              <w:rPr>
                <w:sz w:val="24"/>
                <w:szCs w:val="24"/>
                <w:lang w:val="en-US"/>
              </w:rPr>
              <w:t>TITLE-ABS-</w:t>
            </w:r>
            <w:proofErr w:type="gramStart"/>
            <w:r w:rsidRPr="255F70D5">
              <w:rPr>
                <w:sz w:val="24"/>
                <w:szCs w:val="24"/>
                <w:lang w:val="en-US"/>
              </w:rPr>
              <w:t>KEY(</w:t>
            </w:r>
            <w:proofErr w:type="gramEnd"/>
            <w:r w:rsidRPr="255F70D5">
              <w:rPr>
                <w:sz w:val="24"/>
                <w:szCs w:val="24"/>
                <w:lang w:val="en-US"/>
              </w:rPr>
              <w:t xml:space="preserve">"technology assessment*" OR "biotechnology assessment*" OR HTA OR HTAs) AND TITLE-ABS-KEY(agency OR agencies OR system OR systems OR framework* OR process* OR model* OR policy OR policies OR network* OR organization* OR organization*) </w:t>
            </w:r>
            <w:r w:rsidRPr="255F70D5">
              <w:rPr>
                <w:b/>
                <w:bCs/>
                <w:sz w:val="24"/>
                <w:szCs w:val="24"/>
                <w:lang w:val="en-US"/>
              </w:rPr>
              <w:t>AND</w:t>
            </w:r>
            <w:r w:rsidRPr="255F70D5">
              <w:rPr>
                <w:sz w:val="24"/>
                <w:szCs w:val="24"/>
                <w:lang w:val="en-US"/>
              </w:rPr>
              <w:t xml:space="preserve"> [Cochrane Effective Practice and 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Organisation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 xml:space="preserve"> of Care (EPOC) group filter for Low and Middle Income Countries] </w:t>
            </w:r>
            <w:r w:rsidRPr="255F70D5">
              <w:rPr>
                <w:b/>
                <w:bCs/>
                <w:sz w:val="24"/>
                <w:szCs w:val="24"/>
                <w:lang w:val="en-US"/>
              </w:rPr>
              <w:t xml:space="preserve">AND </w:t>
            </w:r>
            <w:r w:rsidRPr="255F70D5">
              <w:rPr>
                <w:sz w:val="24"/>
                <w:szCs w:val="24"/>
                <w:lang w:val="en-US"/>
              </w:rPr>
              <w:t>PUBYEAR AFT 2014 AND NOT INDEX(</w:t>
            </w:r>
            <w:proofErr w:type="spellStart"/>
            <w:r w:rsidRPr="255F70D5">
              <w:rPr>
                <w:sz w:val="24"/>
                <w:szCs w:val="24"/>
                <w:lang w:val="en-US"/>
              </w:rPr>
              <w:t>medline</w:t>
            </w:r>
            <w:proofErr w:type="spellEnd"/>
            <w:r w:rsidRPr="255F70D5">
              <w:rPr>
                <w:sz w:val="24"/>
                <w:szCs w:val="24"/>
                <w:lang w:val="en-US"/>
              </w:rPr>
              <w:t>)</w:t>
            </w:r>
          </w:p>
        </w:tc>
      </w:tr>
    </w:tbl>
    <w:p w14:paraId="7A282638" w14:textId="5C774EBF" w:rsidR="008413AB" w:rsidRDefault="66894D42" w:rsidP="300BF959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In addition, </w:t>
      </w:r>
      <w:r w:rsidR="20372C6B"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we searched </w:t>
      </w: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the following pre-defined websites </w:t>
      </w:r>
    </w:p>
    <w:p w14:paraId="3A3A9F30" w14:textId="3990C70A" w:rsidR="008413AB" w:rsidRDefault="66894D42" w:rsidP="300BF959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Health Technology assessment international (</w:t>
      </w:r>
      <w:proofErr w:type="spellStart"/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HTAi</w:t>
      </w:r>
      <w:proofErr w:type="spellEnd"/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hyperlink r:id="rId9">
        <w:r w:rsidRPr="300BF95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www.htai.org</w:t>
        </w:r>
      </w:hyperlink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); </w:t>
      </w:r>
      <w:r w:rsidR="008413AB" w:rsidRPr="00846AE8">
        <w:rPr>
          <w:lang w:val="en-US"/>
        </w:rPr>
        <w:br/>
      </w: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The International Network of Agencies for Health Technology Assessment (INAHTA (</w:t>
      </w:r>
      <w:hyperlink r:id="rId10">
        <w:r w:rsidRPr="300BF95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http://www.inahta.org/</w:t>
        </w:r>
      </w:hyperlink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); </w:t>
      </w:r>
      <w:r w:rsidR="008413AB" w:rsidRPr="00846AE8">
        <w:rPr>
          <w:lang w:val="en-US"/>
        </w:rPr>
        <w:br/>
      </w: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The Asia-Pacific research network on HTA (</w:t>
      </w:r>
      <w:proofErr w:type="spellStart"/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HTAsia</w:t>
      </w:r>
      <w:r w:rsidR="3E0714AC"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ink</w:t>
      </w:r>
      <w:proofErr w:type="spellEnd"/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hyperlink r:id="rId11">
        <w:r w:rsidRPr="300BF95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https://www.htasialink.org/</w:t>
        </w:r>
      </w:hyperlink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); </w:t>
      </w:r>
      <w:r w:rsidR="008413AB" w:rsidRPr="00846AE8">
        <w:rPr>
          <w:lang w:val="en-US"/>
        </w:rPr>
        <w:br/>
      </w: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The HTA network of the Americas (</w:t>
      </w:r>
      <w:proofErr w:type="spellStart"/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RedETSA</w:t>
      </w:r>
      <w:proofErr w:type="spellEnd"/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300BF959">
        <w:rPr>
          <w:rStyle w:val="Hyperlink"/>
          <w:rFonts w:ascii="Times New Roman" w:eastAsia="Times New Roman" w:hAnsi="Times New Roman" w:cs="Times New Roman"/>
          <w:sz w:val="24"/>
          <w:szCs w:val="24"/>
          <w:lang w:val="en-US"/>
        </w:rPr>
        <w:t>www.redetsa.org</w:t>
      </w: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); </w:t>
      </w:r>
      <w:r w:rsidR="008413AB" w:rsidRPr="00846AE8">
        <w:rPr>
          <w:lang w:val="en-US"/>
        </w:rPr>
        <w:br/>
      </w:r>
      <w:proofErr w:type="spellStart"/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Euro</w:t>
      </w:r>
      <w:r w:rsidR="4A777EDB"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can</w:t>
      </w:r>
      <w:proofErr w:type="spellEnd"/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international network (</w:t>
      </w:r>
      <w:r w:rsidRPr="300BF959">
        <w:rPr>
          <w:rStyle w:val="Hyperlink"/>
          <w:rFonts w:ascii="Times New Roman" w:eastAsia="Times New Roman" w:hAnsi="Times New Roman" w:cs="Times New Roman"/>
          <w:sz w:val="24"/>
          <w:szCs w:val="24"/>
          <w:lang w:val="en-US"/>
        </w:rPr>
        <w:t>www.euroscan.org</w:t>
      </w: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); </w:t>
      </w:r>
      <w:r w:rsidR="008413AB" w:rsidRPr="00846AE8">
        <w:rPr>
          <w:lang w:val="en-US"/>
        </w:rPr>
        <w:br/>
      </w: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The International Horizon Scanning Initiative, (IHSI, </w:t>
      </w:r>
      <w:hyperlink r:id="rId12">
        <w:r w:rsidRPr="300BF95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https://ihsi-health.org/</w:t>
        </w:r>
      </w:hyperlink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r w:rsidR="008413AB" w:rsidRPr="00846AE8">
        <w:rPr>
          <w:lang w:val="en-US"/>
        </w:rPr>
        <w:br/>
      </w: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34E62D8B"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Professional</w:t>
      </w: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Society for Health Economics and Outcome Research </w:t>
      </w:r>
      <w:r w:rsidR="008413AB" w:rsidRPr="00846AE8">
        <w:rPr>
          <w:lang w:val="en-US"/>
        </w:rPr>
        <w:br/>
      </w: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(ISPOR (</w:t>
      </w:r>
      <w:hyperlink r:id="rId13">
        <w:r w:rsidRPr="300BF95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https://www.ispor.org/</w:t>
        </w:r>
      </w:hyperlink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); </w:t>
      </w:r>
      <w:r w:rsidR="008413AB" w:rsidRPr="00846AE8">
        <w:rPr>
          <w:lang w:val="en-US"/>
        </w:rPr>
        <w:br/>
      </w: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The International Decision Support Initiative (</w:t>
      </w:r>
      <w:proofErr w:type="spellStart"/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iDSI</w:t>
      </w:r>
      <w:proofErr w:type="spellEnd"/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hyperlink r:id="rId14">
        <w:r w:rsidRPr="300BF95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https://idsihealth.org/</w:t>
        </w:r>
      </w:hyperlink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); </w:t>
      </w:r>
      <w:r w:rsidR="008413AB" w:rsidRPr="00846AE8">
        <w:rPr>
          <w:lang w:val="en-US"/>
        </w:rPr>
        <w:br/>
      </w: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The World Health Organi</w:t>
      </w:r>
      <w:r w:rsidR="5941067B"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</w:t>
      </w:r>
      <w:r w:rsidRPr="300BF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ation (WHO, </w:t>
      </w:r>
      <w:hyperlink r:id="rId15">
        <w:r w:rsidRPr="300BF95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https://www.who.int/health-</w:t>
        </w:r>
        <w:r w:rsidRPr="300BF959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technologyassessment/en/</w:t>
        </w:r>
      </w:hyperlink>
      <w:r w:rsidRPr="300BF9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). </w:t>
      </w:r>
    </w:p>
    <w:p w14:paraId="6A05A809" w14:textId="77777777" w:rsidR="004A3463" w:rsidRPr="008413AB" w:rsidRDefault="004A3463" w:rsidP="255F70D5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sectPr w:rsidR="004A3463" w:rsidRPr="00841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246D3D"/>
    <w:multiLevelType w:val="hybridMultilevel"/>
    <w:tmpl w:val="26B2E8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A6D6B"/>
    <w:multiLevelType w:val="hybridMultilevel"/>
    <w:tmpl w:val="F6CA52D2"/>
    <w:lvl w:ilvl="0" w:tplc="B5087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00FA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58F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68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381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84A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28D1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42F5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A2DB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16B50"/>
    <w:multiLevelType w:val="hybridMultilevel"/>
    <w:tmpl w:val="47E22378"/>
    <w:lvl w:ilvl="0" w:tplc="1CE60EB2">
      <w:start w:val="1"/>
      <w:numFmt w:val="decimal"/>
      <w:lvlText w:val="%1."/>
      <w:lvlJc w:val="left"/>
      <w:pPr>
        <w:ind w:left="720" w:hanging="360"/>
      </w:pPr>
    </w:lvl>
    <w:lvl w:ilvl="1" w:tplc="412E00D2">
      <w:start w:val="1"/>
      <w:numFmt w:val="lowerLetter"/>
      <w:lvlText w:val="%2."/>
      <w:lvlJc w:val="left"/>
      <w:pPr>
        <w:ind w:left="1440" w:hanging="360"/>
      </w:pPr>
    </w:lvl>
    <w:lvl w:ilvl="2" w:tplc="B5AAE5B0">
      <w:start w:val="1"/>
      <w:numFmt w:val="lowerRoman"/>
      <w:lvlText w:val="%3."/>
      <w:lvlJc w:val="right"/>
      <w:pPr>
        <w:ind w:left="2160" w:hanging="180"/>
      </w:pPr>
    </w:lvl>
    <w:lvl w:ilvl="3" w:tplc="23B896F8">
      <w:start w:val="1"/>
      <w:numFmt w:val="decimal"/>
      <w:lvlText w:val="%4."/>
      <w:lvlJc w:val="left"/>
      <w:pPr>
        <w:ind w:left="2880" w:hanging="360"/>
      </w:pPr>
    </w:lvl>
    <w:lvl w:ilvl="4" w:tplc="504E1FB0">
      <w:start w:val="1"/>
      <w:numFmt w:val="lowerLetter"/>
      <w:lvlText w:val="%5."/>
      <w:lvlJc w:val="left"/>
      <w:pPr>
        <w:ind w:left="3600" w:hanging="360"/>
      </w:pPr>
    </w:lvl>
    <w:lvl w:ilvl="5" w:tplc="F96E90D8">
      <w:start w:val="1"/>
      <w:numFmt w:val="lowerRoman"/>
      <w:lvlText w:val="%6."/>
      <w:lvlJc w:val="right"/>
      <w:pPr>
        <w:ind w:left="4320" w:hanging="180"/>
      </w:pPr>
    </w:lvl>
    <w:lvl w:ilvl="6" w:tplc="15060D92">
      <w:start w:val="1"/>
      <w:numFmt w:val="decimal"/>
      <w:lvlText w:val="%7."/>
      <w:lvlJc w:val="left"/>
      <w:pPr>
        <w:ind w:left="5040" w:hanging="360"/>
      </w:pPr>
    </w:lvl>
    <w:lvl w:ilvl="7" w:tplc="DE3A1C68">
      <w:start w:val="1"/>
      <w:numFmt w:val="lowerLetter"/>
      <w:lvlText w:val="%8."/>
      <w:lvlJc w:val="left"/>
      <w:pPr>
        <w:ind w:left="5760" w:hanging="360"/>
      </w:pPr>
    </w:lvl>
    <w:lvl w:ilvl="8" w:tplc="0504B72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AB"/>
    <w:rsid w:val="004A3463"/>
    <w:rsid w:val="008413AB"/>
    <w:rsid w:val="00846AE8"/>
    <w:rsid w:val="00CD1D46"/>
    <w:rsid w:val="04588EAB"/>
    <w:rsid w:val="091C640D"/>
    <w:rsid w:val="0D8DB355"/>
    <w:rsid w:val="10B90C6F"/>
    <w:rsid w:val="111DE956"/>
    <w:rsid w:val="12B9B9B7"/>
    <w:rsid w:val="20372C6B"/>
    <w:rsid w:val="213BFAA6"/>
    <w:rsid w:val="2227D013"/>
    <w:rsid w:val="22D7CB07"/>
    <w:rsid w:val="255F70D5"/>
    <w:rsid w:val="29D14E70"/>
    <w:rsid w:val="2F3848CB"/>
    <w:rsid w:val="300BF959"/>
    <w:rsid w:val="30DAD4DE"/>
    <w:rsid w:val="34E62D8B"/>
    <w:rsid w:val="3E0714AC"/>
    <w:rsid w:val="40B8EFBA"/>
    <w:rsid w:val="431A3149"/>
    <w:rsid w:val="43DEAD31"/>
    <w:rsid w:val="49CF6963"/>
    <w:rsid w:val="4A777EDB"/>
    <w:rsid w:val="4F66E851"/>
    <w:rsid w:val="500FFD96"/>
    <w:rsid w:val="5941067B"/>
    <w:rsid w:val="634279E8"/>
    <w:rsid w:val="66894D42"/>
    <w:rsid w:val="701475B8"/>
    <w:rsid w:val="7596C91F"/>
    <w:rsid w:val="75F6D9FA"/>
    <w:rsid w:val="7F9BB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956F9"/>
  <w15:chartTrackingRefBased/>
  <w15:docId w15:val="{29CE6622-33D6-4DB8-BB28-10F6D984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3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41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3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3AB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413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13A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13AB"/>
    <w:pPr>
      <w:ind w:left="720"/>
      <w:contextualSpacing/>
    </w:pPr>
  </w:style>
  <w:style w:type="table" w:styleId="TableGrid">
    <w:name w:val="Table Grid"/>
    <w:basedOn w:val="TableNormal"/>
    <w:uiPriority w:val="39"/>
    <w:rsid w:val="004A3463"/>
    <w:pPr>
      <w:tabs>
        <w:tab w:val="left" w:pos="510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oc.cochrane.org/lmic-filters" TargetMode="External"/><Relationship Id="rId13" Type="http://schemas.openxmlformats.org/officeDocument/2006/relationships/hyperlink" Target="https://www.ispor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hsi-health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tasialink.org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who.int/health-technologyassessment/en/" TargetMode="External"/><Relationship Id="rId10" Type="http://schemas.openxmlformats.org/officeDocument/2006/relationships/hyperlink" Target="http://www.inahta.org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htai.org/" TargetMode="External"/><Relationship Id="rId14" Type="http://schemas.openxmlformats.org/officeDocument/2006/relationships/hyperlink" Target="https://idsihealth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2d300b8b-6245-4f65-bb88-5a2d0043c713">
      <Terms xmlns="http://schemas.microsoft.com/office/infopath/2007/PartnerControls"/>
    </TaxKeywordTaxHTField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helse</TermName>
          <TermId xmlns="http://schemas.microsoft.com/office/infopath/2007/PartnerControls">cc29abc0-24f5-473c-b1fb-8a6e29b6328d</TermId>
        </TermInfo>
      </Terms>
    </FHI_Topic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AA72EC04973488411A72104CFFFB9" ma:contentTypeVersion="16" ma:contentTypeDescription="Opprett et nytt dokument." ma:contentTypeScope="" ma:versionID="731f17f085dd13199bc11fcf2a054a37">
  <xsd:schema xmlns:xsd="http://www.w3.org/2001/XMLSchema" xmlns:xs="http://www.w3.org/2001/XMLSchema" xmlns:p="http://schemas.microsoft.com/office/2006/metadata/properties" xmlns:ns2="9e7c1b5f-6b93-4ee4-9fa2-fda8f1b47cf5" xmlns:ns3="2d300b8b-6245-4f65-bb88-5a2d0043c713" xmlns:ns4="4d75302b-d707-4d1f-9d16-1100ff2e37cd" targetNamespace="http://schemas.microsoft.com/office/2006/metadata/properties" ma:root="true" ma:fieldsID="2913bb710e6b116e07f0542a7a7c640a" ns2:_="" ns3:_="" ns4:_="">
    <xsd:import namespace="9e7c1b5f-6b93-4ee4-9fa2-fda8f1b47cf5"/>
    <xsd:import namespace="2d300b8b-6245-4f65-bb88-5a2d0043c713"/>
    <xsd:import namespace="4d75302b-d707-4d1f-9d16-1100ff2e37cd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KeywordTaxHTFiel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Global helse|cc29abc0-24f5-473c-b1fb-8a6e29b6328d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00b8b-6245-4f65-bb88-5a2d0043c71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5302b-d707-4d1f-9d16-1100ff2e3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53C9CF-306F-4617-820C-54EE2B3947B6}">
  <ds:schemaRefs>
    <ds:schemaRef ds:uri="http://schemas.microsoft.com/office/2006/metadata/properties"/>
    <ds:schemaRef ds:uri="http://schemas.microsoft.com/office/infopath/2007/PartnerControls"/>
    <ds:schemaRef ds:uri="2d300b8b-6245-4f65-bb88-5a2d0043c713"/>
    <ds:schemaRef ds:uri="9e7c1b5f-6b93-4ee4-9fa2-fda8f1b47cf5"/>
  </ds:schemaRefs>
</ds:datastoreItem>
</file>

<file path=customXml/itemProps2.xml><?xml version="1.0" encoding="utf-8"?>
<ds:datastoreItem xmlns:ds="http://schemas.openxmlformats.org/officeDocument/2006/customXml" ds:itemID="{E07BFF46-E020-45AE-A8D5-0FBB3E2F45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7BA311-1B7D-4452-8860-95DFE8AB1C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Bidonde Torre, Maria Julia</dc:creator>
  <cp:keywords/>
  <dc:description/>
  <cp:lastModifiedBy>Bidonde Torre, Maria Julia</cp:lastModifiedBy>
  <cp:revision>6</cp:revision>
  <dcterms:created xsi:type="dcterms:W3CDTF">2021-10-06T08:28:00Z</dcterms:created>
  <dcterms:modified xsi:type="dcterms:W3CDTF">2021-12-14T11:04:00Z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0x0101009E8AA72EC04973488411A72104CFFFB9</vt:lpwstr>
  </property>
  <property fmtid="{D5CDD505-2E9C-101B-9397-08002B2CF9AE}" pid="3" name="TaxKeyword">
    <vt:lpwstr/>
  </property>
  <property fmtid="{D5CDD505-2E9C-101B-9397-08002B2CF9AE}" pid="4" name="FHI_Topic">
    <vt:lpwstr>1;#Global helse|cc29abc0-24f5-473c-b1fb-8a6e29b6328d</vt:lpwstr>
  </property>
</Properties>
</file>