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88B49" w14:textId="5A9013DD" w:rsidR="0074578C" w:rsidRPr="00234F08" w:rsidRDefault="00CD1AD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appendix</w:t>
      </w:r>
    </w:p>
    <w:p w14:paraId="787A8997" w14:textId="77777777" w:rsidR="00CD1ADB" w:rsidRDefault="00CD1ADB">
      <w:pPr>
        <w:rPr>
          <w:b/>
          <w:bCs/>
          <w:lang w:val="en-US"/>
        </w:rPr>
      </w:pPr>
    </w:p>
    <w:p w14:paraId="394F3C73" w14:textId="77777777" w:rsidR="00CD1ADB" w:rsidRDefault="00CD1ADB">
      <w:pPr>
        <w:rPr>
          <w:b/>
          <w:bCs/>
          <w:lang w:val="en-US"/>
        </w:rPr>
      </w:pP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6996"/>
        <w:gridCol w:w="6996"/>
      </w:tblGrid>
      <w:tr w:rsidR="00A52922" w14:paraId="29C11501" w14:textId="77777777" w:rsidTr="002C3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6" w:type="dxa"/>
          </w:tcPr>
          <w:p w14:paraId="1E28AE30" w14:textId="77777777" w:rsidR="00876EF2" w:rsidRDefault="004A43F5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34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Table of Contents</w:t>
            </w:r>
          </w:p>
          <w:p w14:paraId="4040AD45" w14:textId="2622F21B" w:rsidR="00220544" w:rsidRPr="00234F08" w:rsidRDefault="002205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96" w:type="dxa"/>
          </w:tcPr>
          <w:p w14:paraId="0C440D5B" w14:textId="64769700" w:rsidR="00A52922" w:rsidRPr="00234F08" w:rsidRDefault="004A43F5" w:rsidP="004A43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Page</w:t>
            </w:r>
          </w:p>
        </w:tc>
      </w:tr>
      <w:tr w:rsidR="00A52922" w14:paraId="25C3703B" w14:textId="77777777" w:rsidTr="002C3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6" w:type="dxa"/>
          </w:tcPr>
          <w:p w14:paraId="140BEBE6" w14:textId="77777777" w:rsidR="004A43F5" w:rsidRPr="00220544" w:rsidRDefault="004A43F5" w:rsidP="004A43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0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Supplementary table S1</w:t>
            </w:r>
          </w:p>
          <w:p w14:paraId="6F4FA2FF" w14:textId="1423C982" w:rsidR="00A52922" w:rsidRPr="00234F08" w:rsidRDefault="00F57819" w:rsidP="004A43F5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34F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Unit costs applied to value health care resource use</w:t>
            </w:r>
          </w:p>
        </w:tc>
        <w:tc>
          <w:tcPr>
            <w:tcW w:w="6996" w:type="dxa"/>
          </w:tcPr>
          <w:p w14:paraId="5D2D1675" w14:textId="36101BCF" w:rsidR="00A52922" w:rsidRPr="00234F08" w:rsidRDefault="004A43F5" w:rsidP="004A4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578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</w:t>
            </w:r>
          </w:p>
        </w:tc>
      </w:tr>
      <w:tr w:rsidR="002C3DAF" w14:paraId="79FD484D" w14:textId="77777777" w:rsidTr="002C3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6" w:type="dxa"/>
          </w:tcPr>
          <w:p w14:paraId="604E2125" w14:textId="77777777" w:rsidR="002C3DAF" w:rsidRPr="00220544" w:rsidRDefault="002C3D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0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Supplementary table S2</w:t>
            </w:r>
          </w:p>
          <w:p w14:paraId="55B54639" w14:textId="2EB4E183" w:rsidR="002C3DAF" w:rsidRPr="00234F08" w:rsidRDefault="00F57819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Sensitivity</w:t>
            </w:r>
            <w:r w:rsidRPr="00234F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-analysis</w:t>
            </w:r>
          </w:p>
        </w:tc>
        <w:tc>
          <w:tcPr>
            <w:tcW w:w="6996" w:type="dxa"/>
          </w:tcPr>
          <w:p w14:paraId="2653DACA" w14:textId="3A6E49DB" w:rsidR="002C3DAF" w:rsidRPr="00234F08" w:rsidRDefault="00F57819" w:rsidP="004A4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2C3DAF" w14:paraId="6710A8AC" w14:textId="77777777" w:rsidTr="002C3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6" w:type="dxa"/>
          </w:tcPr>
          <w:p w14:paraId="6D24AB09" w14:textId="37387181" w:rsidR="00346BA4" w:rsidRPr="00234F08" w:rsidRDefault="00F57819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20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References</w:t>
            </w:r>
          </w:p>
        </w:tc>
        <w:tc>
          <w:tcPr>
            <w:tcW w:w="6996" w:type="dxa"/>
          </w:tcPr>
          <w:p w14:paraId="32C267B0" w14:textId="1E8A7746" w:rsidR="002C3DAF" w:rsidRPr="00234F08" w:rsidRDefault="00966B07" w:rsidP="004A4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</w:tbl>
    <w:p w14:paraId="2E701F0C" w14:textId="25669825" w:rsidR="00CD1ADB" w:rsidRPr="00CD1ADB" w:rsidRDefault="00CD1ADB">
      <w:pPr>
        <w:rPr>
          <w:b/>
          <w:bCs/>
          <w:lang w:val="en-US"/>
        </w:rPr>
      </w:pPr>
    </w:p>
    <w:p w14:paraId="6D6037AB" w14:textId="77777777" w:rsidR="002C3DAF" w:rsidRDefault="002C3DAF">
      <w:pPr>
        <w:rPr>
          <w:lang w:val="en-US"/>
        </w:rPr>
      </w:pPr>
    </w:p>
    <w:p w14:paraId="2DC91858" w14:textId="77777777" w:rsidR="00483FB2" w:rsidRDefault="00483FB2">
      <w:pPr>
        <w:rPr>
          <w:lang w:val="en-US"/>
        </w:rPr>
      </w:pPr>
    </w:p>
    <w:p w14:paraId="2128C42B" w14:textId="77777777" w:rsidR="00483FB2" w:rsidRDefault="00483FB2">
      <w:pPr>
        <w:rPr>
          <w:lang w:val="en-US"/>
        </w:rPr>
      </w:pPr>
    </w:p>
    <w:p w14:paraId="293B4319" w14:textId="77777777" w:rsidR="00483FB2" w:rsidRDefault="00483FB2">
      <w:pPr>
        <w:rPr>
          <w:lang w:val="en-US"/>
        </w:rPr>
      </w:pPr>
    </w:p>
    <w:p w14:paraId="7F2B776D" w14:textId="77777777" w:rsidR="00483FB2" w:rsidRDefault="00483FB2">
      <w:pPr>
        <w:rPr>
          <w:lang w:val="en-US"/>
        </w:rPr>
      </w:pPr>
    </w:p>
    <w:p w14:paraId="089AD827" w14:textId="77777777" w:rsidR="00483FB2" w:rsidRDefault="00483FB2">
      <w:pPr>
        <w:rPr>
          <w:lang w:val="en-US"/>
        </w:rPr>
      </w:pPr>
    </w:p>
    <w:p w14:paraId="6F27A4BD" w14:textId="77777777" w:rsidR="00483FB2" w:rsidRDefault="00483FB2">
      <w:pPr>
        <w:rPr>
          <w:lang w:val="en-US"/>
        </w:rPr>
      </w:pPr>
    </w:p>
    <w:p w14:paraId="7CD094A9" w14:textId="77777777" w:rsidR="00483FB2" w:rsidRDefault="00483FB2">
      <w:pPr>
        <w:rPr>
          <w:lang w:val="en-US"/>
        </w:rPr>
      </w:pPr>
    </w:p>
    <w:p w14:paraId="0E1FE04D" w14:textId="77777777" w:rsidR="00483FB2" w:rsidRDefault="00483FB2">
      <w:pPr>
        <w:rPr>
          <w:lang w:val="en-US"/>
        </w:rPr>
      </w:pPr>
    </w:p>
    <w:p w14:paraId="2867D94A" w14:textId="77777777" w:rsidR="00633FD4" w:rsidRDefault="00633FD4">
      <w:pPr>
        <w:rPr>
          <w:lang w:val="en-US"/>
        </w:rPr>
      </w:pPr>
    </w:p>
    <w:p w14:paraId="6CA6405D" w14:textId="77777777" w:rsidR="00F57819" w:rsidRDefault="00F5781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58A2432" w14:textId="77777777" w:rsidR="00966B07" w:rsidRDefault="00966B0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112D9BA" w14:textId="410E8827" w:rsidR="00623AEA" w:rsidRPr="00234F08" w:rsidRDefault="0014580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</w:t>
      </w:r>
      <w:r w:rsidR="007E42AD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entary </w:t>
      </w:r>
      <w:r w:rsidR="00D67200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="007E42AD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="00D67200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633FD4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E42AD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A77A35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23AEA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Unit costs applied to value health care resource use</w:t>
      </w:r>
      <w:r w:rsidR="009062C8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66C66284" w14:textId="77777777" w:rsidR="00876EF2" w:rsidRPr="0074578C" w:rsidRDefault="00876EF2">
      <w:pPr>
        <w:rPr>
          <w:lang w:val="en-US"/>
        </w:rPr>
      </w:pPr>
    </w:p>
    <w:tbl>
      <w:tblPr>
        <w:tblStyle w:val="Tabellrutenett"/>
        <w:tblW w:w="14596" w:type="dxa"/>
        <w:tblLook w:val="04A0" w:firstRow="1" w:lastRow="0" w:firstColumn="1" w:lastColumn="0" w:noHBand="0" w:noVBand="1"/>
      </w:tblPr>
      <w:tblGrid>
        <w:gridCol w:w="2775"/>
        <w:gridCol w:w="808"/>
        <w:gridCol w:w="3060"/>
        <w:gridCol w:w="1740"/>
        <w:gridCol w:w="1155"/>
        <w:gridCol w:w="5058"/>
      </w:tblGrid>
      <w:tr w:rsidR="00954B5D" w14:paraId="78CD94BA" w14:textId="3AC85D6A" w:rsidTr="04A82A8A">
        <w:tc>
          <w:tcPr>
            <w:tcW w:w="2775" w:type="dxa"/>
          </w:tcPr>
          <w:p w14:paraId="41024AD2" w14:textId="12AF8BE1" w:rsidR="008E4AF2" w:rsidRPr="00E27138" w:rsidRDefault="008E4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Resource</w:t>
            </w:r>
          </w:p>
        </w:tc>
        <w:tc>
          <w:tcPr>
            <w:tcW w:w="808" w:type="dxa"/>
          </w:tcPr>
          <w:p w14:paraId="0FFD37BA" w14:textId="3B6AED04" w:rsidR="008E4AF2" w:rsidRPr="00E27138" w:rsidRDefault="008E4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3060" w:type="dxa"/>
          </w:tcPr>
          <w:p w14:paraId="004FA175" w14:textId="4FB47C1C" w:rsidR="008E4AF2" w:rsidRPr="00E27138" w:rsidRDefault="008E4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1740" w:type="dxa"/>
          </w:tcPr>
          <w:p w14:paraId="09F1B28A" w14:textId="6F0DD55E" w:rsidR="008E4AF2" w:rsidRPr="00E27138" w:rsidRDefault="008E4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Basis of estimate</w:t>
            </w:r>
          </w:p>
        </w:tc>
        <w:tc>
          <w:tcPr>
            <w:tcW w:w="1155" w:type="dxa"/>
          </w:tcPr>
          <w:p w14:paraId="185B11FB" w14:textId="5F241678" w:rsidR="008E4AF2" w:rsidRPr="00E27138" w:rsidRDefault="008E4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Cost (NOK)</w:t>
            </w:r>
          </w:p>
        </w:tc>
        <w:tc>
          <w:tcPr>
            <w:tcW w:w="5058" w:type="dxa"/>
          </w:tcPr>
          <w:p w14:paraId="33B47191" w14:textId="64E2E4E5" w:rsidR="008E4AF2" w:rsidRPr="00E27138" w:rsidRDefault="008E4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954B5D" w:rsidRPr="009C1F4F" w14:paraId="19D3FCE6" w14:textId="2C759B26" w:rsidTr="04A82A8A">
        <w:tc>
          <w:tcPr>
            <w:tcW w:w="2775" w:type="dxa"/>
          </w:tcPr>
          <w:p w14:paraId="01CF8A43" w14:textId="0CBB0B72" w:rsidR="008E4AF2" w:rsidRPr="00E27138" w:rsidRDefault="008E4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</w:rPr>
              <w:t>GP</w:t>
            </w:r>
          </w:p>
        </w:tc>
        <w:tc>
          <w:tcPr>
            <w:tcW w:w="808" w:type="dxa"/>
          </w:tcPr>
          <w:p w14:paraId="11F7F0C1" w14:textId="1593B322" w:rsidR="008E4AF2" w:rsidRPr="00E27138" w:rsidRDefault="008E4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</w:rPr>
              <w:t>Visit</w:t>
            </w:r>
          </w:p>
        </w:tc>
        <w:tc>
          <w:tcPr>
            <w:tcW w:w="3060" w:type="dxa"/>
          </w:tcPr>
          <w:p w14:paraId="6FDBC95F" w14:textId="64882C9B" w:rsidR="008E4AF2" w:rsidRPr="00E27138" w:rsidRDefault="008E4A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Norwegian Control and Payment of Health Reimbursements Database (KUHR) and The Norwegian Health Economics Administration (Helfo)</w:t>
            </w:r>
          </w:p>
        </w:tc>
        <w:tc>
          <w:tcPr>
            <w:tcW w:w="1740" w:type="dxa"/>
          </w:tcPr>
          <w:p w14:paraId="5DC92743" w14:textId="1626136C" w:rsidR="008E4AF2" w:rsidRPr="00E27138" w:rsidRDefault="73EB6A98" w:rsidP="6195EB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Price per consultation</w:t>
            </w:r>
          </w:p>
        </w:tc>
        <w:tc>
          <w:tcPr>
            <w:tcW w:w="1155" w:type="dxa"/>
          </w:tcPr>
          <w:p w14:paraId="08F428F5" w14:textId="7A03D829" w:rsidR="008E4AF2" w:rsidRPr="00E27138" w:rsidRDefault="000C56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679, -</w:t>
            </w:r>
          </w:p>
        </w:tc>
        <w:tc>
          <w:tcPr>
            <w:tcW w:w="5058" w:type="dxa"/>
          </w:tcPr>
          <w:p w14:paraId="7A2F52D8" w14:textId="446258DA" w:rsidR="008E4AF2" w:rsidRPr="00E27138" w:rsidRDefault="008E4A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number of GP consultations in Norway is three </w:t>
            </w:r>
            <w:r w:rsidR="00C836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12 months</w:t>
            </w:r>
            <w:r w:rsidR="00234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E9AA963" w14:textId="09359DCE" w:rsidR="6195EBEC" w:rsidRPr="00E27138" w:rsidRDefault="6195EBEC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2003B4F" w14:textId="0A8C3AB6" w:rsidR="67A7B30B" w:rsidRPr="00E27138" w:rsidRDefault="67A7B30B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One visit</w:t>
            </w:r>
            <w:r w:rsidR="70EA8D23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registered for T0-T1, and one visit</w:t>
            </w:r>
            <w:r w:rsidR="3C2E89EE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registered for T1-T2.</w:t>
            </w:r>
          </w:p>
          <w:p w14:paraId="25B62FA0" w14:textId="676723DE" w:rsidR="6195EBEC" w:rsidRPr="00E27138" w:rsidRDefault="6195EBEC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79F4ED1" w14:textId="1CA657CE" w:rsidR="6195EBEC" w:rsidRPr="00E27138" w:rsidRDefault="6195EBEC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2D5A30C" w14:textId="0B66EEE1" w:rsidR="008E4AF2" w:rsidRPr="00E27138" w:rsidRDefault="13132D2A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7">
              <w:r w:rsidRPr="00E27138">
                <w:rPr>
                  <w:rStyle w:val="Hyperkobling"/>
                  <w:rFonts w:ascii="Times New Roman" w:hAnsi="Times New Roman" w:cs="Times New Roman"/>
                  <w:sz w:val="20"/>
                  <w:szCs w:val="20"/>
                  <w:lang w:val="en-US"/>
                </w:rPr>
                <w:t>Report Helfo</w:t>
              </w:r>
            </w:hyperlink>
            <w:r w:rsidR="559D1CD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10C20CE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57F09BBC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559D1CD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GPs</w:t>
            </w:r>
            <w:r w:rsidR="5D9EA492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Access date 13.09.24</w:t>
            </w:r>
          </w:p>
          <w:p w14:paraId="36CDC19E" w14:textId="675ED463" w:rsidR="008E4AF2" w:rsidRPr="00E27138" w:rsidRDefault="63FD4E78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8">
              <w:r w:rsidRPr="00E27138">
                <w:rPr>
                  <w:rStyle w:val="Hyperkobling"/>
                  <w:rFonts w:ascii="Times New Roman" w:hAnsi="Times New Roman" w:cs="Times New Roman"/>
                  <w:sz w:val="20"/>
                  <w:szCs w:val="20"/>
                  <w:lang w:val="en-US"/>
                </w:rPr>
                <w:t>Report Helfo_1</w:t>
              </w:r>
            </w:hyperlink>
            <w:r w:rsidR="3C092324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2BD39C63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1F92E0AC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3C092324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GPs</w:t>
            </w:r>
            <w:r w:rsidR="2D5EA35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Access date 07.01.25</w:t>
            </w:r>
          </w:p>
        </w:tc>
      </w:tr>
      <w:tr w:rsidR="00954B5D" w:rsidRPr="009C1F4F" w14:paraId="38B4FBBA" w14:textId="0E89A8D0" w:rsidTr="04A82A8A">
        <w:tc>
          <w:tcPr>
            <w:tcW w:w="2775" w:type="dxa"/>
          </w:tcPr>
          <w:p w14:paraId="7499B860" w14:textId="626D3AD6" w:rsidR="008E4AF2" w:rsidRPr="00E27138" w:rsidRDefault="008E4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</w:rPr>
              <w:t>Specialist physicia</w:t>
            </w:r>
            <w:r w:rsidR="004610F0" w:rsidRPr="00E27138">
              <w:rPr>
                <w:rFonts w:ascii="Times New Roman" w:hAnsi="Times New Roman" w:cs="Times New Roman"/>
                <w:sz w:val="20"/>
                <w:szCs w:val="20"/>
              </w:rPr>
              <w:t>n (outpatient)</w:t>
            </w:r>
          </w:p>
        </w:tc>
        <w:tc>
          <w:tcPr>
            <w:tcW w:w="808" w:type="dxa"/>
          </w:tcPr>
          <w:p w14:paraId="48433D40" w14:textId="6F92D270" w:rsidR="008E4AF2" w:rsidRPr="00E27138" w:rsidRDefault="004610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</w:rPr>
              <w:t>Visit</w:t>
            </w:r>
          </w:p>
        </w:tc>
        <w:tc>
          <w:tcPr>
            <w:tcW w:w="3060" w:type="dxa"/>
          </w:tcPr>
          <w:p w14:paraId="56919C30" w14:textId="12DE4987" w:rsidR="008E4AF2" w:rsidRPr="00E27138" w:rsidRDefault="004610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 of Analysis Vestfold Hospital Trust</w:t>
            </w:r>
          </w:p>
        </w:tc>
        <w:tc>
          <w:tcPr>
            <w:tcW w:w="1740" w:type="dxa"/>
          </w:tcPr>
          <w:p w14:paraId="2B21B268" w14:textId="06A8AE75" w:rsidR="008E4AF2" w:rsidRPr="00E27138" w:rsidRDefault="004610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Price per consultation for specialists in Vestfold Hospital Trust </w:t>
            </w:r>
          </w:p>
        </w:tc>
        <w:tc>
          <w:tcPr>
            <w:tcW w:w="1155" w:type="dxa"/>
          </w:tcPr>
          <w:p w14:paraId="46C618DF" w14:textId="20E0B5C6" w:rsidR="008E4AF2" w:rsidRPr="00E27138" w:rsidRDefault="000C56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3342, -</w:t>
            </w:r>
          </w:p>
        </w:tc>
        <w:tc>
          <w:tcPr>
            <w:tcW w:w="5058" w:type="dxa"/>
          </w:tcPr>
          <w:p w14:paraId="332C855B" w14:textId="2313C052" w:rsidR="008E4AF2" w:rsidRPr="00E27138" w:rsidRDefault="004610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Vestfold Hospital Trust</w:t>
            </w:r>
            <w:r w:rsidR="3E3220B7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</w:t>
            </w:r>
            <w:r w:rsidR="558DF4F8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3E3220B7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cost-per-patient model (KPP) </w:t>
            </w:r>
            <w:r w:rsidR="693C58C6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where all costs follow the patient</w:t>
            </w:r>
            <w:r w:rsidR="50C6FCEC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693C58C6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49C85AF4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693C58C6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means</w:t>
            </w:r>
            <w:r w:rsidR="7479E9EF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that</w:t>
            </w:r>
            <w:r w:rsidR="7DC0646C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patients </w:t>
            </w:r>
            <w:r w:rsidR="13CF1699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receive</w:t>
            </w:r>
            <w:r w:rsidR="693C58C6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costs from the </w:t>
            </w:r>
            <w:r w:rsidR="205CE5AD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emergency room</w:t>
            </w:r>
            <w:r w:rsidR="693C58C6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DDF9AF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intensive care</w:t>
            </w:r>
            <w:r w:rsidR="3ACD73E4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unit</w:t>
            </w:r>
            <w:r w:rsidR="7701F003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5CC4A0A2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anesthesia,</w:t>
            </w:r>
            <w:r w:rsidR="003B2D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E179A52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laboratory services</w:t>
            </w:r>
            <w:r w:rsidR="4106698F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E179A52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5CA4FBFD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425EF0AD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="5CA4FBFD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adiology</w:t>
            </w:r>
            <w:r w:rsidR="403045A8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 </w:t>
            </w:r>
            <w:r w:rsidR="22BAB928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top </w:t>
            </w:r>
            <w:r w:rsidR="403045A8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price for every </w:t>
            </w:r>
            <w:r w:rsidR="00172698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consultation</w:t>
            </w:r>
            <w:r w:rsidR="00734B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that</w:t>
            </w:r>
            <w:r w:rsidR="00383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include</w:t>
            </w:r>
            <w:r w:rsidR="00734B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383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34B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salary</w:t>
            </w:r>
            <w:r w:rsidR="009C59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734B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deductible</w:t>
            </w:r>
            <w:r w:rsidR="009C59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time spent on department meetings, training and supervision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33BEE1AE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Additional</w:t>
            </w:r>
            <w:r w:rsidR="1B01426B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common</w:t>
            </w:r>
            <w:r w:rsidR="33BEE1AE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costs from administration, </w:t>
            </w:r>
            <w:r w:rsidR="6CE3B302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information technology, communication</w:t>
            </w:r>
            <w:r w:rsidR="00734B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rent of locations, electricity</w:t>
            </w:r>
            <w:r w:rsidR="3E09807D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</w:t>
            </w:r>
            <w:r w:rsidR="6CE3B302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cleaning services </w:t>
            </w:r>
            <w:r w:rsidR="605BB6F0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</w:t>
            </w:r>
            <w:r w:rsidR="4E23EF11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also</w:t>
            </w:r>
            <w:r w:rsidR="605BB6F0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divided using relevant distribution keys </w:t>
            </w:r>
            <w:r w:rsidR="351E594B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put in the price for an outpatient consultation.</w:t>
            </w:r>
            <w:r w:rsidR="00BF36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B2E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All the costs mentioned above </w:t>
            </w:r>
            <w:r w:rsidR="00FF25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</w:t>
            </w:r>
            <w:r w:rsidR="009B2E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normally </w:t>
            </w:r>
            <w:r w:rsidR="00EF19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 in an economic evaluation like this.</w:t>
            </w:r>
          </w:p>
          <w:p w14:paraId="105B5C8E" w14:textId="111481AE" w:rsidR="6195EBEC" w:rsidRPr="00E27138" w:rsidRDefault="6195EBEC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422ABF9" w14:textId="1AF71EE7" w:rsidR="004610F0" w:rsidRPr="00E27138" w:rsidRDefault="004610F0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price for one consultation with a</w:t>
            </w:r>
            <w:r w:rsidR="003278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ny medical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specialist is set </w:t>
            </w:r>
            <w:r w:rsidR="004A6179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</w:t>
            </w:r>
            <w:r w:rsidR="208ABC57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price for</w:t>
            </w:r>
            <w:r w:rsidR="059BEF84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44F3DB69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one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consultation with a specialist in physical medicine and rehabilitation which contributed </w:t>
            </w:r>
            <w:r w:rsidR="00FF25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="00D746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intervention.</w:t>
            </w:r>
          </w:p>
          <w:p w14:paraId="35D912A2" w14:textId="4C45B530" w:rsidR="004610F0" w:rsidRPr="00E27138" w:rsidRDefault="004610F0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8A762EC" w14:textId="41E44E5E" w:rsidR="004610F0" w:rsidRPr="00E27138" w:rsidRDefault="004610F0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C143F42" w14:textId="321ABCCC" w:rsidR="004610F0" w:rsidRPr="00E27138" w:rsidRDefault="004610F0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636CFAB" w14:textId="1571D82C" w:rsidR="004610F0" w:rsidRPr="00E27138" w:rsidRDefault="004610F0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21DE1F1" w14:textId="06EE7A83" w:rsidR="004610F0" w:rsidRPr="00E27138" w:rsidRDefault="004610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54B5D" w:rsidRPr="00FA004A" w14:paraId="1042011D" w14:textId="5F71C519" w:rsidTr="04A82A8A">
        <w:tc>
          <w:tcPr>
            <w:tcW w:w="2775" w:type="dxa"/>
          </w:tcPr>
          <w:p w14:paraId="1229EACF" w14:textId="34070128" w:rsidR="008E4AF2" w:rsidRPr="00E27138" w:rsidRDefault="00FA004A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Physical therapy, etc</w:t>
            </w:r>
          </w:p>
        </w:tc>
        <w:tc>
          <w:tcPr>
            <w:tcW w:w="808" w:type="dxa"/>
          </w:tcPr>
          <w:p w14:paraId="6D21D1AD" w14:textId="11F835E9" w:rsidR="008E4AF2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Visit</w:t>
            </w:r>
          </w:p>
        </w:tc>
        <w:tc>
          <w:tcPr>
            <w:tcW w:w="3060" w:type="dxa"/>
          </w:tcPr>
          <w:p w14:paraId="4575C8D1" w14:textId="08BF75B9" w:rsidR="008E4AF2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Norwegian Health Economics Administration (Helfo)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Oslo Economics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Head of Analysis Vestfold Hospital Trust</w:t>
            </w:r>
          </w:p>
        </w:tc>
        <w:tc>
          <w:tcPr>
            <w:tcW w:w="1740" w:type="dxa"/>
          </w:tcPr>
          <w:p w14:paraId="4F68E5F5" w14:textId="6E0CF0D8" w:rsidR="00FA004A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Price per consultation</w:t>
            </w:r>
          </w:p>
          <w:p w14:paraId="7F9ECEBF" w14:textId="77777777" w:rsidR="00FA004A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1812D87" w14:textId="77777777" w:rsidR="005B0280" w:rsidRPr="00E27138" w:rsidRDefault="005B02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FE75786" w14:textId="77777777" w:rsidR="00AB6162" w:rsidRDefault="00AB61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FC3C1E" w14:textId="45DFA5C5" w:rsidR="00FA004A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Physiotherap</w:t>
            </w:r>
            <w:r w:rsidR="00A3600F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  <w:p w14:paraId="77C5801C" w14:textId="77777777" w:rsidR="00FA004A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Manuel therapy</w:t>
            </w:r>
          </w:p>
          <w:p w14:paraId="490E0068" w14:textId="641E1A5F" w:rsidR="008E4AF2" w:rsidRPr="00E27138" w:rsidRDefault="00A360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Psychomotor</w:t>
            </w:r>
            <w:r w:rsidR="00FA004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physiotherapy</w:t>
            </w:r>
            <w:r w:rsidR="00FA004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F5E3385" w14:textId="77777777" w:rsidR="00954B5D" w:rsidRPr="00E27138" w:rsidRDefault="00954B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44BFA93" w14:textId="77777777" w:rsidR="00954B5D" w:rsidRPr="00E27138" w:rsidRDefault="00954B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D6D50B8" w14:textId="77777777" w:rsidR="00954B5D" w:rsidRPr="00E27138" w:rsidRDefault="00954B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A340BB7" w14:textId="3725ADD2" w:rsidR="00954B5D" w:rsidRPr="00E27138" w:rsidRDefault="00954B5D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EF55ED8" w14:textId="77777777" w:rsidR="00BA3916" w:rsidRDefault="00BA3916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2A5D437" w14:textId="01F429D4" w:rsidR="00954B5D" w:rsidRPr="00E27138" w:rsidRDefault="00954B5D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Physiotherapist contributing to the trial</w:t>
            </w:r>
          </w:p>
        </w:tc>
        <w:tc>
          <w:tcPr>
            <w:tcW w:w="1155" w:type="dxa"/>
          </w:tcPr>
          <w:p w14:paraId="74741367" w14:textId="77777777" w:rsidR="00FA004A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F4FC56" w14:textId="77777777" w:rsidR="00FA004A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46F67D1" w14:textId="77777777" w:rsidR="00FA004A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FCD3D64" w14:textId="77777777" w:rsidR="005B0280" w:rsidRPr="00E27138" w:rsidRDefault="005B02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A88C225" w14:textId="77777777" w:rsidR="00AB6162" w:rsidRDefault="00AB616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68021D0" w14:textId="59158B2A" w:rsidR="008E4AF2" w:rsidRPr="00E27138" w:rsidRDefault="000C56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523, -</w:t>
            </w:r>
          </w:p>
          <w:p w14:paraId="39FB6751" w14:textId="4249133E" w:rsidR="00FA004A" w:rsidRPr="00E27138" w:rsidRDefault="000C56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610, -</w:t>
            </w:r>
          </w:p>
          <w:p w14:paraId="2431F509" w14:textId="4938F355" w:rsidR="00FA004A" w:rsidRPr="00E27138" w:rsidRDefault="000C56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1161, -</w:t>
            </w:r>
          </w:p>
          <w:p w14:paraId="1EE975C2" w14:textId="77777777" w:rsidR="00954B5D" w:rsidRPr="00E27138" w:rsidRDefault="00954B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8FEE82B" w14:textId="77777777" w:rsidR="00954B5D" w:rsidRPr="00E27138" w:rsidRDefault="00954B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C236E55" w14:textId="77777777" w:rsidR="00954B5D" w:rsidRPr="00E27138" w:rsidRDefault="00954B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7793EA2" w14:textId="77777777" w:rsidR="00954B5D" w:rsidRPr="00E27138" w:rsidRDefault="00954B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F94CC72" w14:textId="77777777" w:rsidR="00954B5D" w:rsidRPr="00E27138" w:rsidRDefault="00954B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27683D7" w14:textId="77777777" w:rsidR="00BA3916" w:rsidRDefault="00BA3916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CB1719" w14:textId="76443A1E" w:rsidR="00954B5D" w:rsidRPr="00E27138" w:rsidRDefault="000C568A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1880, -</w:t>
            </w:r>
          </w:p>
        </w:tc>
        <w:tc>
          <w:tcPr>
            <w:tcW w:w="5058" w:type="dxa"/>
          </w:tcPr>
          <w:p w14:paraId="6583E731" w14:textId="73B1EADA" w:rsidR="002E1737" w:rsidRPr="00E27138" w:rsidRDefault="00FA00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Occupational </w:t>
            </w:r>
            <w:r w:rsidR="005B0280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therapists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chiropractor</w:t>
            </w:r>
            <w:r w:rsidR="005B0280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2E1737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B0280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osteopaths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are all given the same price</w:t>
            </w:r>
            <w:r w:rsidR="00B065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mean number of consultations in a care pathway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as a physiotherapist.</w:t>
            </w:r>
          </w:p>
          <w:p w14:paraId="4B73B93D" w14:textId="3F9AB7C6" w:rsidR="005B0280" w:rsidRPr="00E27138" w:rsidRDefault="005B0280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mean number of sessions in a care pathway </w:t>
            </w:r>
            <w:proofErr w:type="gramStart"/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is;</w:t>
            </w:r>
            <w:proofErr w:type="gramEnd"/>
          </w:p>
          <w:p w14:paraId="09BDE987" w14:textId="77777777" w:rsidR="0032787F" w:rsidRDefault="003278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897E1B0" w14:textId="37C13292" w:rsidR="005B0280" w:rsidRPr="00E27138" w:rsidRDefault="005B02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Physiotherapists – 14,5</w:t>
            </w:r>
            <w:r w:rsidR="000C568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(7584, -)</w:t>
            </w:r>
          </w:p>
          <w:p w14:paraId="1935AA15" w14:textId="14A5E27E" w:rsidR="005B0280" w:rsidRPr="00E27138" w:rsidRDefault="005B02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Manual therapy – 12,7</w:t>
            </w:r>
            <w:r w:rsidR="000C568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(7747, -)</w:t>
            </w:r>
          </w:p>
          <w:p w14:paraId="516945A1" w14:textId="4144F2C0" w:rsidR="005B0280" w:rsidRPr="00E27138" w:rsidRDefault="00A360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Psychomotor</w:t>
            </w:r>
            <w:r w:rsidR="005B0280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physiotherapy – 15,9</w:t>
            </w:r>
            <w:r w:rsidR="000C568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(18460, -)</w:t>
            </w:r>
          </w:p>
          <w:p w14:paraId="143EAC38" w14:textId="77777777" w:rsidR="005B0280" w:rsidRPr="00E27138" w:rsidRDefault="005B02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140C786" w14:textId="184260F1" w:rsidR="005B0280" w:rsidRPr="00E27138" w:rsidRDefault="005B0280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Example:</w:t>
            </w:r>
          </w:p>
          <w:p w14:paraId="136D7A13" w14:textId="55312F6D" w:rsidR="005B0280" w:rsidRPr="00E27138" w:rsidRDefault="005B02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T0-T1 equals 7 sessions with a physiotherapist</w:t>
            </w:r>
            <w:r w:rsidR="00234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180B2F3" w14:textId="5AF5558B" w:rsidR="005B0280" w:rsidRDefault="005B02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T1-T2 equals 7 sessions with a physiotherapist</w:t>
            </w:r>
            <w:r w:rsidR="00234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028450A" w14:textId="7A8CADCA" w:rsidR="0072248F" w:rsidRPr="00E27138" w:rsidRDefault="00BA39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T0-T2 equals 14 sessions with a physiotherapist.</w:t>
            </w:r>
          </w:p>
          <w:p w14:paraId="7734E0A6" w14:textId="165B37E4" w:rsidR="00954B5D" w:rsidRPr="00E27138" w:rsidRDefault="00954B5D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5665666" w14:textId="469B614A" w:rsidR="00954B5D" w:rsidRPr="00E27138" w:rsidRDefault="48823D03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Vestfold Hospital Trust uses</w:t>
            </w:r>
            <w:r w:rsidR="00F877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877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KPP model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where all costs follow the patient.</w:t>
            </w:r>
            <w:r w:rsidR="00954B5D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ED81749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See a more detailed description above.</w:t>
            </w:r>
          </w:p>
          <w:p w14:paraId="2F113B19" w14:textId="06AD17AE" w:rsidR="00FA004A" w:rsidRPr="00E27138" w:rsidRDefault="00FA004A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0492601" w14:textId="55BCE80B" w:rsidR="00FA004A" w:rsidRPr="00E27138" w:rsidRDefault="5149471A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9">
              <w:r w:rsidRPr="00E27138">
                <w:rPr>
                  <w:rStyle w:val="Hyperkobling"/>
                  <w:rFonts w:ascii="Times New Roman" w:hAnsi="Times New Roman" w:cs="Times New Roman"/>
                  <w:sz w:val="20"/>
                  <w:szCs w:val="20"/>
                  <w:lang w:val="en-US"/>
                </w:rPr>
                <w:t>Report Helfo</w:t>
              </w:r>
            </w:hyperlink>
            <w:r w:rsidR="51F5EB5E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4A49903B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352EF657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51F5EB5E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Physiotherapy</w:t>
            </w:r>
            <w:r w:rsidR="5B298C97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Access date 13.09.24.</w:t>
            </w:r>
          </w:p>
          <w:p w14:paraId="2AA33529" w14:textId="1DD0CF3D" w:rsidR="00FA004A" w:rsidRPr="00E27138" w:rsidRDefault="51F5EB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>
              <w:r w:rsidRPr="00E27138">
                <w:rPr>
                  <w:rStyle w:val="Hyperkobling"/>
                  <w:rFonts w:ascii="Times New Roman" w:hAnsi="Times New Roman" w:cs="Times New Roman"/>
                  <w:sz w:val="20"/>
                  <w:szCs w:val="20"/>
                  <w:lang w:val="en-US"/>
                </w:rPr>
                <w:t>Report Oslo Economics</w:t>
              </w:r>
            </w:hyperlink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322383F9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care pathway physiotherapy</w:t>
            </w:r>
            <w:r w:rsidR="374CB611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374CB611" w:rsidRPr="00E27138">
              <w:rPr>
                <w:rFonts w:ascii="Times New Roman" w:hAnsi="Times New Roman" w:cs="Times New Roman"/>
                <w:sz w:val="20"/>
                <w:szCs w:val="20"/>
              </w:rPr>
              <w:t>Access date 13.09.24</w:t>
            </w:r>
          </w:p>
        </w:tc>
      </w:tr>
      <w:tr w:rsidR="00954B5D" w:rsidRPr="00204599" w14:paraId="4053B57A" w14:textId="523B4102" w:rsidTr="04A82A8A">
        <w:tc>
          <w:tcPr>
            <w:tcW w:w="2775" w:type="dxa"/>
          </w:tcPr>
          <w:p w14:paraId="4F315FA5" w14:textId="23342205" w:rsidR="008E4AF2" w:rsidRPr="00E27138" w:rsidRDefault="004578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Life Center in Norway (Frisklivssentralen)</w:t>
            </w:r>
          </w:p>
        </w:tc>
        <w:tc>
          <w:tcPr>
            <w:tcW w:w="808" w:type="dxa"/>
          </w:tcPr>
          <w:p w14:paraId="342F19EE" w14:textId="7DCA3AEB" w:rsidR="008E4AF2" w:rsidRPr="00E27138" w:rsidRDefault="004578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Visit</w:t>
            </w:r>
          </w:p>
        </w:tc>
        <w:tc>
          <w:tcPr>
            <w:tcW w:w="3060" w:type="dxa"/>
          </w:tcPr>
          <w:p w14:paraId="0E0282E6" w14:textId="300FFF32" w:rsidR="008E4AF2" w:rsidRPr="00E27138" w:rsidRDefault="004578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Norwegian Directorate of Health and Health Life Center in Larvik Municipality.</w:t>
            </w:r>
          </w:p>
        </w:tc>
        <w:tc>
          <w:tcPr>
            <w:tcW w:w="1740" w:type="dxa"/>
          </w:tcPr>
          <w:p w14:paraId="11647751" w14:textId="38FAC0B2" w:rsidR="008E4AF2" w:rsidRPr="00E27138" w:rsidRDefault="004578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Price for a 12-week program </w:t>
            </w:r>
          </w:p>
        </w:tc>
        <w:tc>
          <w:tcPr>
            <w:tcW w:w="1155" w:type="dxa"/>
          </w:tcPr>
          <w:p w14:paraId="56421606" w14:textId="14B73DC9" w:rsidR="008E4AF2" w:rsidRPr="00E27138" w:rsidRDefault="000C56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5505, -</w:t>
            </w:r>
          </w:p>
        </w:tc>
        <w:tc>
          <w:tcPr>
            <w:tcW w:w="5058" w:type="dxa"/>
          </w:tcPr>
          <w:p w14:paraId="722BDE1A" w14:textId="59D28762" w:rsidR="004578EA" w:rsidRPr="00E27138" w:rsidRDefault="004578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Salary for two physiotherapists, rent of location, electricity and deductible divided by total number of patients in 2023.</w:t>
            </w:r>
          </w:p>
          <w:p w14:paraId="011E59B5" w14:textId="49A1A5D6" w:rsidR="004578EA" w:rsidRPr="00E27138" w:rsidRDefault="004578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price for a 12-week program in Larvik Municipality is used for the other Health Life Centers in Norway.</w:t>
            </w:r>
          </w:p>
          <w:p w14:paraId="1B423531" w14:textId="77777777" w:rsidR="004578EA" w:rsidRPr="00E27138" w:rsidRDefault="004578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1DF8E82" w14:textId="4C470B7B" w:rsidR="002835DC" w:rsidRPr="00E27138" w:rsidRDefault="0E629F16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1">
              <w:r w:rsidRPr="00E27138">
                <w:rPr>
                  <w:rStyle w:val="Hyperkobling"/>
                  <w:rFonts w:ascii="Times New Roman" w:hAnsi="Times New Roman" w:cs="Times New Roman"/>
                  <w:sz w:val="20"/>
                  <w:szCs w:val="20"/>
                  <w:lang w:val="en-US"/>
                </w:rPr>
                <w:t>Frisklivssentraler</w:t>
              </w:r>
            </w:hyperlink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The Norwegian Directorate of Health</w:t>
            </w:r>
            <w:r w:rsidR="2C0A780F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Access date 21.10.24.</w:t>
            </w:r>
          </w:p>
          <w:p w14:paraId="2359F515" w14:textId="3F292572" w:rsidR="002835DC" w:rsidRPr="00E27138" w:rsidRDefault="002835DC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2063E2F" w14:textId="486A2D79" w:rsidR="002835DC" w:rsidRPr="00E27138" w:rsidRDefault="002835DC" w:rsidP="04A82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39BEC5" w14:textId="0634E11B" w:rsidR="002835DC" w:rsidRPr="00E27138" w:rsidRDefault="002835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86E45" w:rsidRPr="009C1F4F" w14:paraId="404CE8E8" w14:textId="30586BA0" w:rsidTr="04A82A8A">
        <w:tc>
          <w:tcPr>
            <w:tcW w:w="2775" w:type="dxa"/>
          </w:tcPr>
          <w:p w14:paraId="6665E63B" w14:textId="258CE5EB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Psychotherapy/counselin</w:t>
            </w:r>
            <w:r w:rsidR="71159FBC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="004B43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etc</w:t>
            </w:r>
          </w:p>
        </w:tc>
        <w:tc>
          <w:tcPr>
            <w:tcW w:w="808" w:type="dxa"/>
          </w:tcPr>
          <w:p w14:paraId="6E3E4843" w14:textId="5F35D7AF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Visit</w:t>
            </w:r>
          </w:p>
        </w:tc>
        <w:tc>
          <w:tcPr>
            <w:tcW w:w="3060" w:type="dxa"/>
          </w:tcPr>
          <w:p w14:paraId="224C551D" w14:textId="54595858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Statistical Research at Statistics Norway (SSB) and Head of Analysis Vestfold Hospital Trust</w:t>
            </w:r>
          </w:p>
          <w:p w14:paraId="66672295" w14:textId="1404DC3D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0" w:type="dxa"/>
          </w:tcPr>
          <w:p w14:paraId="7BFF12F7" w14:textId="77777777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Price per consultation</w:t>
            </w:r>
          </w:p>
          <w:p w14:paraId="001275F5" w14:textId="77777777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12C4466" w14:textId="6FFCD659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Private psychologist</w:t>
            </w:r>
          </w:p>
          <w:p w14:paraId="03799A6A" w14:textId="77777777" w:rsidR="00412D70" w:rsidRPr="00E27138" w:rsidRDefault="00412D70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8B68D8B" w14:textId="77777777" w:rsidR="00412D70" w:rsidRPr="00E27138" w:rsidRDefault="00412D70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DCF42A1" w14:textId="77777777" w:rsidR="0055325E" w:rsidRDefault="0055325E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3730646" w14:textId="6C8678A5" w:rsidR="00186E45" w:rsidRPr="00E27138" w:rsidRDefault="00186E45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Specialist </w:t>
            </w:r>
            <w:r w:rsidR="00412D70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psychiatry</w:t>
            </w:r>
          </w:p>
          <w:p w14:paraId="1DA68BDE" w14:textId="727BAAA2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55" w:type="dxa"/>
          </w:tcPr>
          <w:p w14:paraId="785E10D2" w14:textId="77777777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4EA9C50" w14:textId="77777777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B64A6B2" w14:textId="77777777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BAA7E6" w14:textId="4CFA9DD4" w:rsidR="00186E45" w:rsidRPr="00E27138" w:rsidRDefault="000C568A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1459, -</w:t>
            </w:r>
          </w:p>
          <w:p w14:paraId="126EFAE2" w14:textId="77777777" w:rsidR="00186E45" w:rsidRPr="00E27138" w:rsidRDefault="00186E45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4370C7" w14:textId="77777777" w:rsidR="00412D70" w:rsidRPr="00E27138" w:rsidRDefault="00412D70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433E5F1" w14:textId="77777777" w:rsidR="00805306" w:rsidRDefault="00805306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4ECBDA3" w14:textId="77777777" w:rsidR="0055325E" w:rsidRDefault="0055325E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7264454" w14:textId="77777777" w:rsidR="009C1F4F" w:rsidRDefault="009C1F4F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950800B" w14:textId="17D1D006" w:rsidR="00186E45" w:rsidRPr="00E27138" w:rsidRDefault="00186E45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3342</w:t>
            </w:r>
            <w:r w:rsidR="000C568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</w:p>
        </w:tc>
        <w:tc>
          <w:tcPr>
            <w:tcW w:w="5058" w:type="dxa"/>
          </w:tcPr>
          <w:p w14:paraId="55037564" w14:textId="6075E2DB" w:rsidR="00412D70" w:rsidRPr="00E27138" w:rsidRDefault="00412D70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The mean number of sessions in a care pathway with a private psychologist is 11</w:t>
            </w:r>
            <w:r w:rsidR="008053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4B43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16046, -)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2234FA8" w14:textId="77777777" w:rsidR="00805306" w:rsidRDefault="00805306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735C0E0" w14:textId="46BE6B33" w:rsidR="00412D70" w:rsidRPr="00E27138" w:rsidRDefault="00412D70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Example:</w:t>
            </w:r>
          </w:p>
          <w:p w14:paraId="7D90DAEF" w14:textId="7F117E23" w:rsidR="00412D70" w:rsidRPr="00E27138" w:rsidRDefault="00412D70" w:rsidP="00412D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T0-T1 equals 5 sessions with a psychologist</w:t>
            </w:r>
            <w:r w:rsidR="00234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92C01F1" w14:textId="5D20FA5A" w:rsidR="00412D70" w:rsidRDefault="00412D70" w:rsidP="00412D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T1-T2 equals 5 sessions with a psychologist</w:t>
            </w:r>
            <w:r w:rsidR="00234F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1FB866A" w14:textId="48C62983" w:rsidR="0055325E" w:rsidRPr="00E27138" w:rsidRDefault="00D665C6" w:rsidP="00412D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T0-T2 equals 10 sessions with a psychologist.</w:t>
            </w:r>
          </w:p>
          <w:p w14:paraId="16A3C2AE" w14:textId="77777777" w:rsidR="00412D70" w:rsidRPr="00E27138" w:rsidRDefault="00412D70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E5CDBFD" w14:textId="6609204C" w:rsidR="00412D70" w:rsidRPr="00E27138" w:rsidRDefault="00412D70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Treatment at a Regi</w:t>
            </w:r>
            <w:r w:rsidR="00BD5BF4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nal Psychiatric Center (DPS)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with a specialist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 set as the same price for meeting a medical specialist in the trial</w:t>
            </w:r>
            <w:r w:rsidR="009B2E11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A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consultation with a psychologist in DPS is set as the same price for meeting a physiotherapist in the trial (1880 NOK)</w:t>
            </w:r>
            <w:r w:rsidR="00BD5BF4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with the same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</w:t>
            </w:r>
            <w:r w:rsidR="00BD5BF4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number of sessions as in the trial.</w:t>
            </w:r>
            <w:r w:rsidR="1DC282F7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This </w:t>
            </w:r>
            <w:r w:rsidR="6D57D92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assumption is </w:t>
            </w:r>
            <w:proofErr w:type="gramStart"/>
            <w:r w:rsidR="6D57D92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 the basis of</w:t>
            </w:r>
            <w:proofErr w:type="gramEnd"/>
            <w:r w:rsidR="6D57D92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calculation using KPP from the Head of Analysis Vestfold Hospital Trust.</w:t>
            </w:r>
          </w:p>
          <w:p w14:paraId="2E6DDD77" w14:textId="24013F69" w:rsidR="00412D70" w:rsidRPr="00E27138" w:rsidRDefault="00412D70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B25ADB8" w14:textId="47B4136D" w:rsidR="00412D70" w:rsidRPr="00E27138" w:rsidRDefault="1DC282F7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2">
              <w:r w:rsidRPr="00E27138">
                <w:rPr>
                  <w:rStyle w:val="Hyperkobling"/>
                  <w:rFonts w:ascii="Times New Roman" w:hAnsi="Times New Roman" w:cs="Times New Roman"/>
                  <w:sz w:val="20"/>
                  <w:szCs w:val="20"/>
                  <w:lang w:val="en-US"/>
                </w:rPr>
                <w:t>Report SSB</w:t>
              </w:r>
            </w:hyperlink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- Psychologists</w:t>
            </w:r>
            <w:r w:rsidR="15B2E64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Access date 21.10.24.</w:t>
            </w:r>
          </w:p>
        </w:tc>
      </w:tr>
      <w:tr w:rsidR="00D1171F" w:rsidRPr="004578EA" w14:paraId="5B3B04B7" w14:textId="77777777" w:rsidTr="04A82A8A">
        <w:tc>
          <w:tcPr>
            <w:tcW w:w="2775" w:type="dxa"/>
          </w:tcPr>
          <w:p w14:paraId="6A600FCF" w14:textId="7E820A92" w:rsidR="00D1171F" w:rsidRPr="00E27138" w:rsidRDefault="00A97E49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Inpatient rehabilitation</w:t>
            </w:r>
          </w:p>
        </w:tc>
        <w:tc>
          <w:tcPr>
            <w:tcW w:w="808" w:type="dxa"/>
          </w:tcPr>
          <w:p w14:paraId="024B660C" w14:textId="433474F4" w:rsidR="00D1171F" w:rsidRPr="00E27138" w:rsidRDefault="00A97E49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Visit</w:t>
            </w:r>
          </w:p>
        </w:tc>
        <w:tc>
          <w:tcPr>
            <w:tcW w:w="3060" w:type="dxa"/>
          </w:tcPr>
          <w:p w14:paraId="219698C7" w14:textId="59DC5F8E" w:rsidR="00D1171F" w:rsidRPr="00E27138" w:rsidRDefault="00A97E49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public information is available </w:t>
            </w:r>
            <w:r w:rsidR="007B2C68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because of strict secrecy regarding public tender for private inpatient rehabilitation institutions.</w:t>
            </w:r>
            <w:r w:rsidR="001843F3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40" w:type="dxa"/>
          </w:tcPr>
          <w:p w14:paraId="296FC989" w14:textId="1CD212B1" w:rsidR="00D1171F" w:rsidRPr="00E27138" w:rsidRDefault="007B2C68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Price per week </w:t>
            </w:r>
            <w:r w:rsidR="2037F039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private inpatient rehabilitation</w:t>
            </w:r>
          </w:p>
        </w:tc>
        <w:tc>
          <w:tcPr>
            <w:tcW w:w="1155" w:type="dxa"/>
          </w:tcPr>
          <w:p w14:paraId="409362F0" w14:textId="56694600" w:rsidR="00D1171F" w:rsidRPr="00E27138" w:rsidRDefault="000C568A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16000, -</w:t>
            </w:r>
          </w:p>
        </w:tc>
        <w:tc>
          <w:tcPr>
            <w:tcW w:w="5058" w:type="dxa"/>
          </w:tcPr>
          <w:p w14:paraId="6E97995B" w14:textId="62B1BD8A" w:rsidR="00D1171F" w:rsidRPr="00E27138" w:rsidRDefault="00662523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Based on the different institutions </w:t>
            </w:r>
            <w:proofErr w:type="gramStart"/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offer for</w:t>
            </w:r>
            <w:proofErr w:type="gramEnd"/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761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private</w:t>
            </w:r>
            <w:r w:rsidR="000B58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payed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inpatient rehabilitation on their websites without support from </w:t>
            </w:r>
            <w:r w:rsidR="000C568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public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healthcare, prices vary from </w:t>
            </w:r>
            <w:r w:rsidR="000C568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15000, -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 week to </w:t>
            </w:r>
            <w:r w:rsidR="000C568A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18200, -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 week. </w:t>
            </w:r>
          </w:p>
          <w:p w14:paraId="4C09E117" w14:textId="77777777" w:rsidR="00662523" w:rsidRPr="00E27138" w:rsidRDefault="00662523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14766AE" w14:textId="7104FA8A" w:rsidR="00662523" w:rsidRPr="00E27138" w:rsidRDefault="00662523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Every patient in the trial reporting inpatient rehabilitation 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been contacted by telephone for 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exact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length of stay and then calculated individually.</w:t>
            </w:r>
            <w:r w:rsidR="002A6999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length of stay is </w:t>
            </w:r>
            <w:r w:rsidR="002835DC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2A6999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weeks.</w:t>
            </w:r>
          </w:p>
        </w:tc>
      </w:tr>
      <w:tr w:rsidR="00D1171F" w:rsidRPr="009C1F4F" w14:paraId="2681E836" w14:textId="77777777" w:rsidTr="04A82A8A">
        <w:tc>
          <w:tcPr>
            <w:tcW w:w="2775" w:type="dxa"/>
          </w:tcPr>
          <w:p w14:paraId="6C2A19CD" w14:textId="2B2C10A4" w:rsidR="00D1171F" w:rsidRPr="00E27138" w:rsidRDefault="00662523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Hospital Admission</w:t>
            </w:r>
          </w:p>
        </w:tc>
        <w:tc>
          <w:tcPr>
            <w:tcW w:w="808" w:type="dxa"/>
          </w:tcPr>
          <w:p w14:paraId="262CB1CE" w14:textId="424CC51A" w:rsidR="00D1171F" w:rsidRPr="00E27138" w:rsidRDefault="00662523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Visit</w:t>
            </w:r>
          </w:p>
        </w:tc>
        <w:tc>
          <w:tcPr>
            <w:tcW w:w="3060" w:type="dxa"/>
          </w:tcPr>
          <w:p w14:paraId="1BADE7B5" w14:textId="5B51FFEE" w:rsidR="00D1171F" w:rsidRPr="00E27138" w:rsidRDefault="00352899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 of Analysis Vestfold Hospital Trust</w:t>
            </w:r>
          </w:p>
        </w:tc>
        <w:tc>
          <w:tcPr>
            <w:tcW w:w="1740" w:type="dxa"/>
          </w:tcPr>
          <w:p w14:paraId="799EC33F" w14:textId="0748A78E" w:rsidR="00D1171F" w:rsidRPr="00E27138" w:rsidRDefault="00E511FB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price per 24-hours at a somatic department at Vestfold Hospital Trust</w:t>
            </w:r>
          </w:p>
        </w:tc>
        <w:tc>
          <w:tcPr>
            <w:tcW w:w="1155" w:type="dxa"/>
          </w:tcPr>
          <w:p w14:paraId="5AB54670" w14:textId="0FC44B8A" w:rsidR="00D1171F" w:rsidRPr="00E27138" w:rsidRDefault="000C568A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48494, -</w:t>
            </w:r>
          </w:p>
        </w:tc>
        <w:tc>
          <w:tcPr>
            <w:tcW w:w="5058" w:type="dxa"/>
          </w:tcPr>
          <w:p w14:paraId="071DA85E" w14:textId="3CE7BB42" w:rsidR="00D1171F" w:rsidRPr="00E27138" w:rsidRDefault="696E5AAE" w:rsidP="6195E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Vestfold Hospital Trust uses a cost-per-patient model (KPP) where all costs follow the patient. See a more detailed description above. </w:t>
            </w:r>
          </w:p>
          <w:p w14:paraId="1F8958C1" w14:textId="6EAF6CE4" w:rsidR="00D1171F" w:rsidRPr="00E27138" w:rsidRDefault="00E511FB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price per 24-hours in Vestfold Hospital Trust is used for every hospital in Norway.</w:t>
            </w:r>
          </w:p>
          <w:p w14:paraId="7A1FD134" w14:textId="77777777" w:rsidR="00E511FB" w:rsidRPr="00E27138" w:rsidRDefault="00E511FB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75C2EF2" w14:textId="3ED378CC" w:rsidR="00E511FB" w:rsidRPr="00E27138" w:rsidRDefault="00E511FB" w:rsidP="001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Every patient in the trial reporting hospital 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admission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been contacted by telephone for </w:t>
            </w:r>
            <w:r w:rsidR="00DD1E3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exact</w:t>
            </w:r>
            <w:r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length of stay and then calculated individually.</w:t>
            </w:r>
          </w:p>
        </w:tc>
      </w:tr>
    </w:tbl>
    <w:p w14:paraId="7011C9A7" w14:textId="77777777" w:rsidR="00974ED2" w:rsidRDefault="00974ED2">
      <w:pPr>
        <w:rPr>
          <w:lang w:val="en-US"/>
        </w:rPr>
      </w:pPr>
    </w:p>
    <w:p w14:paraId="4F147E65" w14:textId="77777777" w:rsidR="0014580B" w:rsidRDefault="0014580B">
      <w:pPr>
        <w:rPr>
          <w:lang w:val="en-US"/>
        </w:rPr>
      </w:pPr>
    </w:p>
    <w:p w14:paraId="55032649" w14:textId="77777777" w:rsidR="0014580B" w:rsidRDefault="0014580B">
      <w:pPr>
        <w:rPr>
          <w:lang w:val="en-US"/>
        </w:rPr>
      </w:pPr>
    </w:p>
    <w:p w14:paraId="28227410" w14:textId="77777777" w:rsidR="009062C8" w:rsidRDefault="009062C8">
      <w:pPr>
        <w:rPr>
          <w:b/>
          <w:bCs/>
          <w:lang w:val="en-US"/>
        </w:rPr>
      </w:pPr>
    </w:p>
    <w:p w14:paraId="2F98A7EA" w14:textId="77777777" w:rsidR="009062C8" w:rsidRDefault="009062C8">
      <w:pPr>
        <w:rPr>
          <w:b/>
          <w:bCs/>
          <w:lang w:val="en-US"/>
        </w:rPr>
      </w:pPr>
    </w:p>
    <w:p w14:paraId="40021F56" w14:textId="77777777" w:rsidR="009062C8" w:rsidRDefault="009062C8">
      <w:pPr>
        <w:rPr>
          <w:b/>
          <w:bCs/>
          <w:lang w:val="en-US"/>
        </w:rPr>
      </w:pPr>
    </w:p>
    <w:p w14:paraId="39723263" w14:textId="77777777" w:rsidR="009062C8" w:rsidRDefault="009062C8">
      <w:pPr>
        <w:rPr>
          <w:b/>
          <w:bCs/>
          <w:lang w:val="en-US"/>
        </w:rPr>
      </w:pPr>
    </w:p>
    <w:p w14:paraId="473D8BB7" w14:textId="77777777" w:rsidR="009062C8" w:rsidRDefault="009062C8">
      <w:pPr>
        <w:rPr>
          <w:b/>
          <w:bCs/>
          <w:lang w:val="en-US"/>
        </w:rPr>
      </w:pPr>
    </w:p>
    <w:p w14:paraId="07EA22A3" w14:textId="77777777" w:rsidR="009062C8" w:rsidRDefault="009062C8">
      <w:pPr>
        <w:rPr>
          <w:b/>
          <w:bCs/>
          <w:lang w:val="en-US"/>
        </w:rPr>
      </w:pPr>
    </w:p>
    <w:p w14:paraId="0E7C5C23" w14:textId="77777777" w:rsidR="00220544" w:rsidRDefault="00220544">
      <w:pPr>
        <w:rPr>
          <w:b/>
          <w:bCs/>
          <w:lang w:val="en-US"/>
        </w:rPr>
      </w:pPr>
    </w:p>
    <w:p w14:paraId="27A31D70" w14:textId="1CAEC33A" w:rsidR="00385444" w:rsidRPr="00234F08" w:rsidRDefault="0014580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D67200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633FD4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623AEA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062C8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85444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DE4D4E">
        <w:rPr>
          <w:rFonts w:ascii="Times New Roman" w:hAnsi="Times New Roman" w:cs="Times New Roman"/>
          <w:b/>
          <w:bCs/>
          <w:sz w:val="24"/>
          <w:szCs w:val="24"/>
          <w:lang w:val="en-US"/>
        </w:rPr>
        <w:t>ensitivity</w:t>
      </w:r>
      <w:r w:rsidR="00385444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-analysis</w:t>
      </w:r>
      <w:r w:rsidR="009062C8"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01D9B77C" w14:textId="77777777" w:rsidR="0014580B" w:rsidRDefault="0014580B">
      <w:pPr>
        <w:rPr>
          <w:lang w:val="en-US"/>
        </w:rPr>
      </w:pPr>
    </w:p>
    <w:tbl>
      <w:tblPr>
        <w:tblW w:w="12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6"/>
        <w:gridCol w:w="1118"/>
        <w:gridCol w:w="752"/>
        <w:gridCol w:w="1860"/>
        <w:gridCol w:w="1118"/>
        <w:gridCol w:w="752"/>
        <w:gridCol w:w="1118"/>
        <w:gridCol w:w="1179"/>
        <w:gridCol w:w="1118"/>
        <w:gridCol w:w="948"/>
        <w:gridCol w:w="1118"/>
        <w:gridCol w:w="1273"/>
      </w:tblGrid>
      <w:tr w:rsidR="0014580B" w:rsidRPr="0014580B" w14:paraId="3DEB7310" w14:textId="77777777" w:rsidTr="00137466">
        <w:trPr>
          <w:trHeight w:val="279"/>
        </w:trPr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1C556F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 </w:t>
            </w:r>
          </w:p>
        </w:tc>
        <w:tc>
          <w:tcPr>
            <w:tcW w:w="373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066541" w14:textId="5DB60539" w:rsidR="0014580B" w:rsidRPr="0014580B" w:rsidRDefault="0014580B" w:rsidP="00145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</w:t>
            </w:r>
            <w:r w:rsidR="002362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omplete </w:t>
            </w:r>
            <w:proofErr w:type="gramStart"/>
            <w:r w:rsidR="002362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case</w:t>
            </w:r>
            <w:proofErr w:type="gramEnd"/>
            <w:r w:rsidR="002362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analysis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(n=204)</w:t>
            </w:r>
          </w:p>
        </w:tc>
        <w:tc>
          <w:tcPr>
            <w:tcW w:w="317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16757F7" w14:textId="77777777" w:rsidR="0014580B" w:rsidRPr="0014580B" w:rsidRDefault="0014580B" w:rsidP="00145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Imputed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(n=314)</w:t>
            </w:r>
          </w:p>
        </w:tc>
        <w:tc>
          <w:tcPr>
            <w:tcW w:w="43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4A66131" w14:textId="774ECB0E" w:rsidR="0014580B" w:rsidRPr="0014580B" w:rsidRDefault="0014580B" w:rsidP="00145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Sensitivity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(n=</w:t>
            </w:r>
            <w:proofErr w:type="gramStart"/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313)*</w:t>
            </w:r>
            <w:proofErr w:type="gramEnd"/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*</w:t>
            </w:r>
          </w:p>
        </w:tc>
      </w:tr>
      <w:tr w:rsidR="009D47E1" w:rsidRPr="0014580B" w14:paraId="362AE352" w14:textId="77777777" w:rsidTr="00137466">
        <w:trPr>
          <w:trHeight w:val="293"/>
        </w:trPr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A9F3A0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 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F3E730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Intervention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F900C5" w14:textId="73979312" w:rsidR="0014580B" w:rsidRPr="0014580B" w:rsidRDefault="0041653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Care as usual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9F416E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Difference</w:t>
            </w:r>
          </w:p>
        </w:tc>
        <w:tc>
          <w:tcPr>
            <w:tcW w:w="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C9E1E30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Intervention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F8C969" w14:textId="0D40797C" w:rsidR="0014580B" w:rsidRPr="0014580B" w:rsidRDefault="0041653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Care as usual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53C743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Difference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105AF0" w14:textId="4A6DF4A2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95% CI*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7D7DEF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Intervention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54FE03" w14:textId="01DCB0C2" w:rsidR="0014580B" w:rsidRPr="0014580B" w:rsidRDefault="00224018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75C11F" wp14:editId="4F35761B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270510</wp:posOffset>
                      </wp:positionV>
                      <wp:extent cx="0" cy="333375"/>
                      <wp:effectExtent l="0" t="0" r="38100" b="28575"/>
                      <wp:wrapNone/>
                      <wp:docPr id="1119811459" name="Rett linj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3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039DEC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95pt,21.3pt" to="43.95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4165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Care as</w:t>
            </w:r>
            <w:r w:rsidR="00E44E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usual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A177CE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Difference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7DF4F2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95% CI**</w:t>
            </w:r>
          </w:p>
        </w:tc>
      </w:tr>
      <w:tr w:rsidR="009D47E1" w:rsidRPr="0014580B" w14:paraId="1C3A16AE" w14:textId="77777777" w:rsidTr="00137466">
        <w:trPr>
          <w:trHeight w:val="279"/>
        </w:trPr>
        <w:tc>
          <w:tcPr>
            <w:tcW w:w="7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FA0ED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Costs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D594C" w14:textId="7777777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24 493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7911A" w14:textId="7777777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56 030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9659C7" w14:textId="420B658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-31 537</w:t>
            </w:r>
            <w:r w:rsidR="007A5B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</w:t>
            </w:r>
            <w:r w:rsidR="00CC76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(-90316, 637)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FE22" w14:textId="355CD483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  <w:r w:rsidR="0047685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</w:t>
            </w:r>
            <w:r w:rsidR="0047685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494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84C32" w14:textId="17228BFF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  <w:r w:rsidR="00613E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</w:t>
            </w:r>
            <w:r w:rsidR="00613E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176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3FFEF2" w14:textId="4020EE8B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-2</w:t>
            </w:r>
            <w:r w:rsidR="00613E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</w:t>
            </w:r>
            <w:r w:rsidR="00613E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682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244927" w14:textId="2BCB91BD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(-</w:t>
            </w:r>
            <w:r w:rsidR="002F77B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47230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, -</w:t>
            </w:r>
            <w:r w:rsidR="002F77B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1614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42B1" w14:textId="7777777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23 934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668539" w14:textId="77777777" w:rsidR="0014580B" w:rsidRPr="0014580B" w:rsidRDefault="0014580B" w:rsidP="00B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33 178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11BE8A" w14:textId="77777777" w:rsidR="0014580B" w:rsidRPr="00224018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nb-NO"/>
                <w14:ligatures w14:val="none"/>
              </w:rPr>
            </w:pPr>
            <w:r w:rsidRPr="0022401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nb-NO"/>
                <w14:ligatures w14:val="none"/>
              </w:rPr>
              <w:t>-9 244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C77E03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(-20443, -781)</w:t>
            </w:r>
          </w:p>
        </w:tc>
      </w:tr>
      <w:tr w:rsidR="009D47E1" w:rsidRPr="0014580B" w14:paraId="403CA4ED" w14:textId="77777777" w:rsidTr="00137466">
        <w:trPr>
          <w:trHeight w:val="279"/>
        </w:trPr>
        <w:tc>
          <w:tcPr>
            <w:tcW w:w="7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84BFAA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QALYs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CE47" w14:textId="7777777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0,833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B3477" w14:textId="7777777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0,798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887552" w14:textId="6F30B9F0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0,035</w:t>
            </w:r>
            <w:r w:rsidR="00CC76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(0.030, 0.127)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BE8F" w14:textId="009AD30D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</w:t>
            </w:r>
            <w:r w:rsidR="00613E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765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0197D" w14:textId="51E119AE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0,7</w:t>
            </w:r>
            <w:r w:rsidR="00613E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3EAA53" w14:textId="69C31B9E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0,0</w:t>
            </w:r>
            <w:r w:rsidR="00613E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56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1921CD" w14:textId="4FDEB7EE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(0.0</w:t>
            </w:r>
            <w:r w:rsidR="002F77B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24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, 0.0</w:t>
            </w:r>
            <w:r w:rsidR="002F77B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77</w:t>
            </w: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25B4F" w14:textId="7777777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0,834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5DB7D" w14:textId="7777777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0,769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21291" w14:textId="77777777" w:rsidR="0014580B" w:rsidRPr="0014580B" w:rsidRDefault="0014580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0,065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2F1B72" w14:textId="77777777" w:rsidR="0014580B" w:rsidRPr="0014580B" w:rsidRDefault="0014580B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1458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(0.024, 0.097)</w:t>
            </w:r>
          </w:p>
        </w:tc>
      </w:tr>
      <w:tr w:rsidR="009C10D3" w:rsidRPr="0014580B" w14:paraId="0F4B7AE5" w14:textId="77777777" w:rsidTr="00137466">
        <w:trPr>
          <w:trHeight w:val="293"/>
        </w:trPr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3EC86D37" w14:textId="48625442" w:rsidR="009C10D3" w:rsidRPr="00E27138" w:rsidRDefault="009D47E1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271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ICER</w:t>
            </w: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A12A642" w14:textId="77777777" w:rsidR="009C10D3" w:rsidRPr="00E27138" w:rsidRDefault="009C10D3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880EC33" w14:textId="77777777" w:rsidR="009C10D3" w:rsidRPr="00E27138" w:rsidRDefault="009C10D3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F2192C" w14:textId="06529C33" w:rsidR="009C10D3" w:rsidRPr="00E27138" w:rsidRDefault="007F5C1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Intervention dominates</w:t>
            </w:r>
          </w:p>
        </w:tc>
        <w:tc>
          <w:tcPr>
            <w:tcW w:w="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6BC931E" w14:textId="77777777" w:rsidR="009C10D3" w:rsidRPr="00E27138" w:rsidRDefault="009C10D3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B648931" w14:textId="77777777" w:rsidR="009C10D3" w:rsidRPr="00E27138" w:rsidRDefault="009C10D3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AEFE57C" w14:textId="10B54096" w:rsidR="009C10D3" w:rsidRPr="00E27138" w:rsidRDefault="007F5C1B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Intervention domi</w:t>
            </w:r>
            <w:r w:rsidR="00D941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nates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04380DD" w14:textId="77777777" w:rsidR="009C10D3" w:rsidRPr="00E27138" w:rsidRDefault="009C10D3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8B38EAD" w14:textId="77777777" w:rsidR="009C10D3" w:rsidRPr="00E27138" w:rsidRDefault="009C10D3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B756E5F" w14:textId="77777777" w:rsidR="009C10D3" w:rsidRPr="00E27138" w:rsidRDefault="009C10D3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317FF16" w14:textId="2F437861" w:rsidR="009C10D3" w:rsidRPr="00E27138" w:rsidRDefault="00D941FC" w:rsidP="00145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Intervention dominates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AA1E142" w14:textId="77777777" w:rsidR="009C10D3" w:rsidRPr="00E27138" w:rsidRDefault="009C10D3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9D47E1" w:rsidRPr="009C1F4F" w14:paraId="6B99871E" w14:textId="77777777" w:rsidTr="00E44EDF">
        <w:trPr>
          <w:trHeight w:val="293"/>
        </w:trPr>
        <w:tc>
          <w:tcPr>
            <w:tcW w:w="12039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32EB7F" w14:textId="18623809" w:rsidR="00234F08" w:rsidRDefault="00234F08" w:rsidP="004F4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 xml:space="preserve">Abbreviations: </w:t>
            </w:r>
            <w:r w:rsidR="00CC4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 xml:space="preserve">QALY, </w:t>
            </w:r>
            <w:r w:rsidR="00D634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 xml:space="preserve">quality-adjusted life year; ICER, </w:t>
            </w:r>
            <w:r w:rsidR="005E41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incremental-cost effectiveness ratio; CI, confidence interval.</w:t>
            </w:r>
          </w:p>
          <w:p w14:paraId="044ADFAE" w14:textId="369DDC2A" w:rsidR="00F174E8" w:rsidRPr="00E27138" w:rsidRDefault="00F174E8" w:rsidP="004F4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E271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*Bootstrapped CI</w:t>
            </w:r>
          </w:p>
          <w:p w14:paraId="067257A8" w14:textId="6114069B" w:rsidR="009D47E1" w:rsidRPr="0014580B" w:rsidRDefault="00F174E8" w:rsidP="00145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E271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**</w:t>
            </w:r>
            <w:r w:rsidR="00B75685" w:rsidRPr="00E271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</w:t>
            </w:r>
            <w:r w:rsidR="00B75685" w:rsidRPr="00E271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ithout one expensive patient in the control arm</w:t>
            </w:r>
          </w:p>
        </w:tc>
      </w:tr>
    </w:tbl>
    <w:p w14:paraId="5547C5B0" w14:textId="77777777" w:rsidR="0014580B" w:rsidRDefault="0014580B">
      <w:pPr>
        <w:rPr>
          <w:lang w:val="en-US"/>
        </w:rPr>
      </w:pPr>
    </w:p>
    <w:p w14:paraId="7C44E8FB" w14:textId="77777777" w:rsidR="00186E45" w:rsidRDefault="00186E45">
      <w:pPr>
        <w:rPr>
          <w:lang w:val="en-US"/>
        </w:rPr>
      </w:pPr>
    </w:p>
    <w:p w14:paraId="0699B676" w14:textId="77777777" w:rsidR="00186E45" w:rsidRDefault="00186E45">
      <w:pPr>
        <w:rPr>
          <w:lang w:val="en-US"/>
        </w:rPr>
      </w:pPr>
    </w:p>
    <w:p w14:paraId="6B0B49A8" w14:textId="77777777" w:rsidR="00186E45" w:rsidRDefault="00186E45">
      <w:pPr>
        <w:rPr>
          <w:lang w:val="en-US"/>
        </w:rPr>
      </w:pPr>
    </w:p>
    <w:p w14:paraId="0EEA1107" w14:textId="77777777" w:rsidR="00D31BE9" w:rsidRDefault="00D31BE9">
      <w:pPr>
        <w:rPr>
          <w:lang w:val="en-US"/>
        </w:rPr>
      </w:pPr>
    </w:p>
    <w:p w14:paraId="2C792F25" w14:textId="77777777" w:rsidR="00D31BE9" w:rsidRDefault="00D31BE9">
      <w:pPr>
        <w:rPr>
          <w:lang w:val="en-US"/>
        </w:rPr>
      </w:pPr>
    </w:p>
    <w:p w14:paraId="1EC87D67" w14:textId="77777777" w:rsidR="00D31BE9" w:rsidRDefault="00D31BE9">
      <w:pPr>
        <w:rPr>
          <w:lang w:val="en-US"/>
        </w:rPr>
      </w:pPr>
    </w:p>
    <w:p w14:paraId="13CAA601" w14:textId="77777777" w:rsidR="00D31BE9" w:rsidRDefault="00D31BE9">
      <w:pPr>
        <w:rPr>
          <w:lang w:val="en-US"/>
        </w:rPr>
      </w:pPr>
    </w:p>
    <w:p w14:paraId="5A2AD895" w14:textId="77777777" w:rsidR="00D31BE9" w:rsidRDefault="00D31BE9">
      <w:pPr>
        <w:rPr>
          <w:lang w:val="en-US"/>
        </w:rPr>
      </w:pPr>
    </w:p>
    <w:p w14:paraId="480A4701" w14:textId="77777777" w:rsidR="00D31BE9" w:rsidRDefault="00D31BE9">
      <w:pPr>
        <w:rPr>
          <w:lang w:val="en-US"/>
        </w:rPr>
      </w:pPr>
    </w:p>
    <w:p w14:paraId="7A1CB4A6" w14:textId="77777777" w:rsidR="00D31BE9" w:rsidRDefault="00D31BE9">
      <w:pPr>
        <w:rPr>
          <w:lang w:val="en-US"/>
        </w:rPr>
      </w:pPr>
    </w:p>
    <w:p w14:paraId="73930C5A" w14:textId="77777777" w:rsidR="00D31BE9" w:rsidRDefault="00D31BE9">
      <w:pPr>
        <w:rPr>
          <w:lang w:val="en-US"/>
        </w:rPr>
      </w:pPr>
    </w:p>
    <w:p w14:paraId="225BFA57" w14:textId="51638D31" w:rsidR="00D31BE9" w:rsidRDefault="00D31BE9">
      <w:pPr>
        <w:rPr>
          <w:b/>
          <w:bCs/>
          <w:lang w:val="en-US"/>
        </w:rPr>
      </w:pPr>
      <w:r w:rsidRPr="00234F08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  <w:r>
        <w:rPr>
          <w:b/>
          <w:bCs/>
          <w:lang w:val="en-US"/>
        </w:rPr>
        <w:t>:</w:t>
      </w:r>
    </w:p>
    <w:p w14:paraId="0B00DBDF" w14:textId="658E4BAE" w:rsidR="00D31BE9" w:rsidRPr="00234F08" w:rsidRDefault="0050036E" w:rsidP="0050036E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234F08">
        <w:rPr>
          <w:rFonts w:ascii="Times New Roman" w:hAnsi="Times New Roman" w:cs="Times New Roman"/>
          <w:sz w:val="20"/>
          <w:szCs w:val="20"/>
        </w:rPr>
        <w:t xml:space="preserve">Nerli TF, Selvakumar J, Cvejic E, et al. </w:t>
      </w:r>
      <w:r w:rsidRPr="00234F08">
        <w:rPr>
          <w:rFonts w:ascii="Times New Roman" w:hAnsi="Times New Roman" w:cs="Times New Roman"/>
          <w:sz w:val="20"/>
          <w:szCs w:val="20"/>
          <w:lang w:val="en-US"/>
        </w:rPr>
        <w:t>Brief Outpatient Rehabilitation Program for Post–COVID-19 Condition: A Randomized Clinical Trial. </w:t>
      </w:r>
      <w:r w:rsidRPr="00234F08">
        <w:rPr>
          <w:rFonts w:ascii="Times New Roman" w:hAnsi="Times New Roman" w:cs="Times New Roman"/>
          <w:i/>
          <w:iCs/>
          <w:sz w:val="20"/>
          <w:szCs w:val="20"/>
        </w:rPr>
        <w:t>JAMA Netw Open.</w:t>
      </w:r>
      <w:r w:rsidRPr="00234F08">
        <w:rPr>
          <w:rFonts w:ascii="Times New Roman" w:hAnsi="Times New Roman" w:cs="Times New Roman"/>
          <w:sz w:val="20"/>
          <w:szCs w:val="20"/>
        </w:rPr>
        <w:t> 2024;7(12</w:t>
      </w:r>
      <w:proofErr w:type="gramStart"/>
      <w:r w:rsidRPr="00234F08">
        <w:rPr>
          <w:rFonts w:ascii="Times New Roman" w:hAnsi="Times New Roman" w:cs="Times New Roman"/>
          <w:sz w:val="20"/>
          <w:szCs w:val="20"/>
        </w:rPr>
        <w:t>):e</w:t>
      </w:r>
      <w:proofErr w:type="gramEnd"/>
      <w:r w:rsidRPr="00234F08">
        <w:rPr>
          <w:rFonts w:ascii="Times New Roman" w:hAnsi="Times New Roman" w:cs="Times New Roman"/>
          <w:sz w:val="20"/>
          <w:szCs w:val="20"/>
        </w:rPr>
        <w:t>2450744. doi:10.1001/jamanetworkopen.2024.50744</w:t>
      </w:r>
    </w:p>
    <w:sectPr w:rsidR="00D31BE9" w:rsidRPr="00234F08" w:rsidSect="005B0280">
      <w:footerReference w:type="default" r:id="rId13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F4901" w14:textId="77777777" w:rsidR="001862BB" w:rsidRDefault="001862BB" w:rsidP="00CE4A45">
      <w:pPr>
        <w:spacing w:after="0" w:line="240" w:lineRule="auto"/>
      </w:pPr>
      <w:r>
        <w:separator/>
      </w:r>
    </w:p>
  </w:endnote>
  <w:endnote w:type="continuationSeparator" w:id="0">
    <w:p w14:paraId="7954BFDE" w14:textId="77777777" w:rsidR="001862BB" w:rsidRDefault="001862BB" w:rsidP="00CE4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830648"/>
      <w:docPartObj>
        <w:docPartGallery w:val="Page Numbers (Bottom of Page)"/>
        <w:docPartUnique/>
      </w:docPartObj>
    </w:sdtPr>
    <w:sdtContent>
      <w:p w14:paraId="3056D926" w14:textId="29A1BA5C" w:rsidR="00CE4A45" w:rsidRDefault="00CE4A45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C4A4EA" w14:textId="77777777" w:rsidR="00CE4A45" w:rsidRDefault="00CE4A4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F4494" w14:textId="77777777" w:rsidR="001862BB" w:rsidRDefault="001862BB" w:rsidP="00CE4A45">
      <w:pPr>
        <w:spacing w:after="0" w:line="240" w:lineRule="auto"/>
      </w:pPr>
      <w:r>
        <w:separator/>
      </w:r>
    </w:p>
  </w:footnote>
  <w:footnote w:type="continuationSeparator" w:id="0">
    <w:p w14:paraId="578C0985" w14:textId="77777777" w:rsidR="001862BB" w:rsidRDefault="001862BB" w:rsidP="00CE4A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4355"/>
    <w:multiLevelType w:val="hybridMultilevel"/>
    <w:tmpl w:val="E0DE53C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427CA"/>
    <w:multiLevelType w:val="hybridMultilevel"/>
    <w:tmpl w:val="40FA0584"/>
    <w:lvl w:ilvl="0" w:tplc="0414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535701">
    <w:abstractNumId w:val="1"/>
  </w:num>
  <w:num w:numId="2" w16cid:durableId="106529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8C"/>
    <w:rsid w:val="0008000B"/>
    <w:rsid w:val="000B5875"/>
    <w:rsid w:val="000C568A"/>
    <w:rsid w:val="000F584C"/>
    <w:rsid w:val="00122D59"/>
    <w:rsid w:val="00137466"/>
    <w:rsid w:val="0014580B"/>
    <w:rsid w:val="00152553"/>
    <w:rsid w:val="00156C22"/>
    <w:rsid w:val="00172698"/>
    <w:rsid w:val="00182B0A"/>
    <w:rsid w:val="001843F3"/>
    <w:rsid w:val="001862BB"/>
    <w:rsid w:val="00186A44"/>
    <w:rsid w:val="00186E45"/>
    <w:rsid w:val="001A2912"/>
    <w:rsid w:val="001C5388"/>
    <w:rsid w:val="001E36E3"/>
    <w:rsid w:val="001F706C"/>
    <w:rsid w:val="00204599"/>
    <w:rsid w:val="00211EE0"/>
    <w:rsid w:val="00220544"/>
    <w:rsid w:val="00223C73"/>
    <w:rsid w:val="00224018"/>
    <w:rsid w:val="00234F08"/>
    <w:rsid w:val="00236224"/>
    <w:rsid w:val="002437F5"/>
    <w:rsid w:val="00243E3B"/>
    <w:rsid w:val="00251E31"/>
    <w:rsid w:val="00261E06"/>
    <w:rsid w:val="00273194"/>
    <w:rsid w:val="002835DC"/>
    <w:rsid w:val="0028691C"/>
    <w:rsid w:val="002A4B94"/>
    <w:rsid w:val="002A6999"/>
    <w:rsid w:val="002C3DAF"/>
    <w:rsid w:val="002E1737"/>
    <w:rsid w:val="002F77B9"/>
    <w:rsid w:val="0032787F"/>
    <w:rsid w:val="00336530"/>
    <w:rsid w:val="00346BA4"/>
    <w:rsid w:val="00352899"/>
    <w:rsid w:val="0037615E"/>
    <w:rsid w:val="003831B1"/>
    <w:rsid w:val="003850AA"/>
    <w:rsid w:val="00385444"/>
    <w:rsid w:val="003B2D3B"/>
    <w:rsid w:val="00412D70"/>
    <w:rsid w:val="0041653B"/>
    <w:rsid w:val="00443AA3"/>
    <w:rsid w:val="004578EA"/>
    <w:rsid w:val="004610F0"/>
    <w:rsid w:val="00476854"/>
    <w:rsid w:val="00483FB2"/>
    <w:rsid w:val="00484E91"/>
    <w:rsid w:val="0048718F"/>
    <w:rsid w:val="004A2570"/>
    <w:rsid w:val="004A43F5"/>
    <w:rsid w:val="004A6179"/>
    <w:rsid w:val="004B437D"/>
    <w:rsid w:val="004B6DC9"/>
    <w:rsid w:val="004B7712"/>
    <w:rsid w:val="004F469B"/>
    <w:rsid w:val="0050036E"/>
    <w:rsid w:val="0051444D"/>
    <w:rsid w:val="00520AEF"/>
    <w:rsid w:val="0055325E"/>
    <w:rsid w:val="00561379"/>
    <w:rsid w:val="0057254D"/>
    <w:rsid w:val="00593952"/>
    <w:rsid w:val="005B0280"/>
    <w:rsid w:val="005B4084"/>
    <w:rsid w:val="005E4116"/>
    <w:rsid w:val="00613ED5"/>
    <w:rsid w:val="00623AEA"/>
    <w:rsid w:val="00633FD4"/>
    <w:rsid w:val="006355AF"/>
    <w:rsid w:val="00647700"/>
    <w:rsid w:val="006610FF"/>
    <w:rsid w:val="00662523"/>
    <w:rsid w:val="0066371E"/>
    <w:rsid w:val="00695E26"/>
    <w:rsid w:val="006B7688"/>
    <w:rsid w:val="006C7F54"/>
    <w:rsid w:val="006E6433"/>
    <w:rsid w:val="0072248F"/>
    <w:rsid w:val="00734B66"/>
    <w:rsid w:val="0074578C"/>
    <w:rsid w:val="007613BB"/>
    <w:rsid w:val="007A5B13"/>
    <w:rsid w:val="007B2C68"/>
    <w:rsid w:val="007D3711"/>
    <w:rsid w:val="007E42AD"/>
    <w:rsid w:val="007F482A"/>
    <w:rsid w:val="007F5C1B"/>
    <w:rsid w:val="00805306"/>
    <w:rsid w:val="008131D6"/>
    <w:rsid w:val="008263A9"/>
    <w:rsid w:val="00843522"/>
    <w:rsid w:val="00876EF2"/>
    <w:rsid w:val="008A2DA9"/>
    <w:rsid w:val="008B1D3A"/>
    <w:rsid w:val="008E4AF2"/>
    <w:rsid w:val="009062C8"/>
    <w:rsid w:val="009075FF"/>
    <w:rsid w:val="00923917"/>
    <w:rsid w:val="00954B5D"/>
    <w:rsid w:val="00966B07"/>
    <w:rsid w:val="00967BEB"/>
    <w:rsid w:val="00974ED2"/>
    <w:rsid w:val="00985EDB"/>
    <w:rsid w:val="009B2E11"/>
    <w:rsid w:val="009B2E88"/>
    <w:rsid w:val="009C10D3"/>
    <w:rsid w:val="009C1F4F"/>
    <w:rsid w:val="009C5904"/>
    <w:rsid w:val="009C6716"/>
    <w:rsid w:val="009D47E1"/>
    <w:rsid w:val="009D7DBE"/>
    <w:rsid w:val="009F43AF"/>
    <w:rsid w:val="00A00BE2"/>
    <w:rsid w:val="00A315BD"/>
    <w:rsid w:val="00A3600F"/>
    <w:rsid w:val="00A52922"/>
    <w:rsid w:val="00A77A35"/>
    <w:rsid w:val="00A800C2"/>
    <w:rsid w:val="00A93974"/>
    <w:rsid w:val="00A97E49"/>
    <w:rsid w:val="00AB6162"/>
    <w:rsid w:val="00AB7030"/>
    <w:rsid w:val="00AF1C5B"/>
    <w:rsid w:val="00B06500"/>
    <w:rsid w:val="00B45214"/>
    <w:rsid w:val="00B62024"/>
    <w:rsid w:val="00B63AAC"/>
    <w:rsid w:val="00B75685"/>
    <w:rsid w:val="00B82ADD"/>
    <w:rsid w:val="00BA3916"/>
    <w:rsid w:val="00BC03D3"/>
    <w:rsid w:val="00BD5BF4"/>
    <w:rsid w:val="00BF3635"/>
    <w:rsid w:val="00C116F1"/>
    <w:rsid w:val="00C17862"/>
    <w:rsid w:val="00C83605"/>
    <w:rsid w:val="00C85B3E"/>
    <w:rsid w:val="00C93E24"/>
    <w:rsid w:val="00CA3383"/>
    <w:rsid w:val="00CB524E"/>
    <w:rsid w:val="00CC4E0A"/>
    <w:rsid w:val="00CC7607"/>
    <w:rsid w:val="00CD1ADB"/>
    <w:rsid w:val="00CE4A45"/>
    <w:rsid w:val="00CF016A"/>
    <w:rsid w:val="00D05032"/>
    <w:rsid w:val="00D1171F"/>
    <w:rsid w:val="00D238C0"/>
    <w:rsid w:val="00D31BE9"/>
    <w:rsid w:val="00D634A4"/>
    <w:rsid w:val="00D665C6"/>
    <w:rsid w:val="00D67200"/>
    <w:rsid w:val="00D746BF"/>
    <w:rsid w:val="00D80A77"/>
    <w:rsid w:val="00D941FC"/>
    <w:rsid w:val="00D97387"/>
    <w:rsid w:val="00DD1E35"/>
    <w:rsid w:val="00DE4B91"/>
    <w:rsid w:val="00DE4D4E"/>
    <w:rsid w:val="00E04386"/>
    <w:rsid w:val="00E170CB"/>
    <w:rsid w:val="00E27138"/>
    <w:rsid w:val="00E44EDF"/>
    <w:rsid w:val="00E511FB"/>
    <w:rsid w:val="00E518ED"/>
    <w:rsid w:val="00E62A9A"/>
    <w:rsid w:val="00EB368B"/>
    <w:rsid w:val="00EF0F5F"/>
    <w:rsid w:val="00EF19C0"/>
    <w:rsid w:val="00F05777"/>
    <w:rsid w:val="00F100BC"/>
    <w:rsid w:val="00F174E8"/>
    <w:rsid w:val="00F272BE"/>
    <w:rsid w:val="00F57819"/>
    <w:rsid w:val="00F5783E"/>
    <w:rsid w:val="00F64716"/>
    <w:rsid w:val="00F87789"/>
    <w:rsid w:val="00FA004A"/>
    <w:rsid w:val="00FD4B34"/>
    <w:rsid w:val="00FE0D48"/>
    <w:rsid w:val="00FF092E"/>
    <w:rsid w:val="00FF25D9"/>
    <w:rsid w:val="00FF6321"/>
    <w:rsid w:val="010C20CE"/>
    <w:rsid w:val="02C0714E"/>
    <w:rsid w:val="04A82A8A"/>
    <w:rsid w:val="0555AF66"/>
    <w:rsid w:val="059BEF84"/>
    <w:rsid w:val="09C00040"/>
    <w:rsid w:val="09ED2452"/>
    <w:rsid w:val="0D042085"/>
    <w:rsid w:val="0DDF9AFA"/>
    <w:rsid w:val="0E179A52"/>
    <w:rsid w:val="0E629F16"/>
    <w:rsid w:val="0ED81749"/>
    <w:rsid w:val="123B9A6D"/>
    <w:rsid w:val="125CEDA8"/>
    <w:rsid w:val="12FBA371"/>
    <w:rsid w:val="13132D2A"/>
    <w:rsid w:val="13CF1699"/>
    <w:rsid w:val="13D840E1"/>
    <w:rsid w:val="15AE8FF3"/>
    <w:rsid w:val="15B2E64A"/>
    <w:rsid w:val="161461B0"/>
    <w:rsid w:val="17D7F99C"/>
    <w:rsid w:val="184C3CC4"/>
    <w:rsid w:val="18663050"/>
    <w:rsid w:val="1955D0BA"/>
    <w:rsid w:val="19C2FC04"/>
    <w:rsid w:val="1B01426B"/>
    <w:rsid w:val="1CDE0F55"/>
    <w:rsid w:val="1DC282F7"/>
    <w:rsid w:val="1DEA1E22"/>
    <w:rsid w:val="1F7AE81C"/>
    <w:rsid w:val="1F92E0AC"/>
    <w:rsid w:val="1FC41EE7"/>
    <w:rsid w:val="2037F039"/>
    <w:rsid w:val="205CE5AD"/>
    <w:rsid w:val="208ABC57"/>
    <w:rsid w:val="22100B2F"/>
    <w:rsid w:val="22386302"/>
    <w:rsid w:val="22BAB928"/>
    <w:rsid w:val="2319AA34"/>
    <w:rsid w:val="2378B42E"/>
    <w:rsid w:val="245980C3"/>
    <w:rsid w:val="245EFD0D"/>
    <w:rsid w:val="248636D4"/>
    <w:rsid w:val="25BDDEBF"/>
    <w:rsid w:val="268142B9"/>
    <w:rsid w:val="2711B02E"/>
    <w:rsid w:val="27722EC1"/>
    <w:rsid w:val="27739565"/>
    <w:rsid w:val="27A81695"/>
    <w:rsid w:val="29C5D832"/>
    <w:rsid w:val="2BD39C63"/>
    <w:rsid w:val="2BECA2F4"/>
    <w:rsid w:val="2C0A780F"/>
    <w:rsid w:val="2D3B37E3"/>
    <w:rsid w:val="2D5EA35A"/>
    <w:rsid w:val="2ECDD360"/>
    <w:rsid w:val="2F00AE5F"/>
    <w:rsid w:val="322383F9"/>
    <w:rsid w:val="33BEE1AE"/>
    <w:rsid w:val="351E594B"/>
    <w:rsid w:val="352EF657"/>
    <w:rsid w:val="3618C7E9"/>
    <w:rsid w:val="374CB611"/>
    <w:rsid w:val="393218D9"/>
    <w:rsid w:val="3ACD73E4"/>
    <w:rsid w:val="3C092324"/>
    <w:rsid w:val="3C2E89EE"/>
    <w:rsid w:val="3DFD1EDE"/>
    <w:rsid w:val="3E09807D"/>
    <w:rsid w:val="3E3220B7"/>
    <w:rsid w:val="3F354FAC"/>
    <w:rsid w:val="403045A8"/>
    <w:rsid w:val="40F717F9"/>
    <w:rsid w:val="4106698F"/>
    <w:rsid w:val="425B18A7"/>
    <w:rsid w:val="425EF0AD"/>
    <w:rsid w:val="42D785DA"/>
    <w:rsid w:val="44F3DB69"/>
    <w:rsid w:val="480DC135"/>
    <w:rsid w:val="48823D03"/>
    <w:rsid w:val="4923DCFD"/>
    <w:rsid w:val="49429732"/>
    <w:rsid w:val="4994A11E"/>
    <w:rsid w:val="49C85AF4"/>
    <w:rsid w:val="49D367F9"/>
    <w:rsid w:val="4A49903B"/>
    <w:rsid w:val="4B0D7920"/>
    <w:rsid w:val="4B336462"/>
    <w:rsid w:val="4E23EF11"/>
    <w:rsid w:val="50C6FCEC"/>
    <w:rsid w:val="51177EEC"/>
    <w:rsid w:val="5149471A"/>
    <w:rsid w:val="519DF7EC"/>
    <w:rsid w:val="51F5EB5E"/>
    <w:rsid w:val="526A3DFD"/>
    <w:rsid w:val="53907801"/>
    <w:rsid w:val="54C8044B"/>
    <w:rsid w:val="557974CF"/>
    <w:rsid w:val="558DF4F8"/>
    <w:rsid w:val="559D1CDA"/>
    <w:rsid w:val="57B64D72"/>
    <w:rsid w:val="57F09BBC"/>
    <w:rsid w:val="5859A7DF"/>
    <w:rsid w:val="5B298C97"/>
    <w:rsid w:val="5BB22AD5"/>
    <w:rsid w:val="5C41EBCD"/>
    <w:rsid w:val="5CA4FBFD"/>
    <w:rsid w:val="5CC4A0A2"/>
    <w:rsid w:val="5D9EA492"/>
    <w:rsid w:val="5F9202D7"/>
    <w:rsid w:val="5FA7B4A1"/>
    <w:rsid w:val="605BB6F0"/>
    <w:rsid w:val="60669194"/>
    <w:rsid w:val="60BAB39E"/>
    <w:rsid w:val="6195EBEC"/>
    <w:rsid w:val="625124DB"/>
    <w:rsid w:val="62C0955E"/>
    <w:rsid w:val="636017AB"/>
    <w:rsid w:val="6394D292"/>
    <w:rsid w:val="63FD4E78"/>
    <w:rsid w:val="6473F17F"/>
    <w:rsid w:val="6629C5B7"/>
    <w:rsid w:val="67A7B30B"/>
    <w:rsid w:val="681F5324"/>
    <w:rsid w:val="693C58C6"/>
    <w:rsid w:val="696E5AAE"/>
    <w:rsid w:val="69C922A1"/>
    <w:rsid w:val="6AE8DD7C"/>
    <w:rsid w:val="6B7A3AE6"/>
    <w:rsid w:val="6BB95904"/>
    <w:rsid w:val="6CDF47B3"/>
    <w:rsid w:val="6CE3B302"/>
    <w:rsid w:val="6CE84D42"/>
    <w:rsid w:val="6D57D925"/>
    <w:rsid w:val="6E846C29"/>
    <w:rsid w:val="6EC53E13"/>
    <w:rsid w:val="70EA8D23"/>
    <w:rsid w:val="71159FBC"/>
    <w:rsid w:val="73EB6A98"/>
    <w:rsid w:val="7479E9EF"/>
    <w:rsid w:val="7701F003"/>
    <w:rsid w:val="785DBD4B"/>
    <w:rsid w:val="7869581E"/>
    <w:rsid w:val="787AA2D8"/>
    <w:rsid w:val="7AA30E00"/>
    <w:rsid w:val="7DC0646C"/>
    <w:rsid w:val="7FE6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2C6F"/>
  <w15:chartTrackingRefBased/>
  <w15:docId w15:val="{8A39065B-137F-4174-952E-73576AF0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45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45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578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45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4578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45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45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45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45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457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457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457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4578C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4578C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4578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4578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4578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4578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45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45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45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45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45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4578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4578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4578C"/>
    <w:rPr>
      <w:i/>
      <w:iCs/>
      <w:color w:val="2E74B5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457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4578C"/>
    <w:rPr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4578C"/>
    <w:rPr>
      <w:b/>
      <w:bCs/>
      <w:smallCaps/>
      <w:color w:val="2E74B5" w:themeColor="accent1" w:themeShade="BF"/>
      <w:spacing w:val="5"/>
    </w:rPr>
  </w:style>
  <w:style w:type="table" w:styleId="Tabellrutenett">
    <w:name w:val="Table Grid"/>
    <w:basedOn w:val="Vanligtabell"/>
    <w:uiPriority w:val="39"/>
    <w:rsid w:val="00745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8E4AF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E4AF2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954B5D"/>
    <w:rPr>
      <w:color w:val="954F72" w:themeColor="followedHyperlink"/>
      <w:u w:val="single"/>
    </w:rPr>
  </w:style>
  <w:style w:type="table" w:styleId="Vanligtabell4">
    <w:name w:val="Plain Table 4"/>
    <w:basedOn w:val="Vanligtabell"/>
    <w:uiPriority w:val="44"/>
    <w:rsid w:val="00A529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1">
    <w:name w:val="Plain Table 1"/>
    <w:basedOn w:val="Vanligtabell"/>
    <w:uiPriority w:val="41"/>
    <w:rsid w:val="00E518E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pptekst">
    <w:name w:val="header"/>
    <w:basedOn w:val="Normal"/>
    <w:link w:val="TopptekstTegn"/>
    <w:uiPriority w:val="99"/>
    <w:unhideWhenUsed/>
    <w:rsid w:val="00CE4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E4A45"/>
  </w:style>
  <w:style w:type="paragraph" w:styleId="Bunntekst">
    <w:name w:val="footer"/>
    <w:basedOn w:val="Normal"/>
    <w:link w:val="BunntekstTegn"/>
    <w:uiPriority w:val="99"/>
    <w:unhideWhenUsed/>
    <w:rsid w:val="00CE4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E4A45"/>
  </w:style>
  <w:style w:type="paragraph" w:styleId="Revisjon">
    <w:name w:val="Revision"/>
    <w:hidden/>
    <w:uiPriority w:val="99"/>
    <w:semiHidden/>
    <w:rsid w:val="00CC7607"/>
    <w:pPr>
      <w:spacing w:after="0" w:line="240" w:lineRule="auto"/>
    </w:pPr>
  </w:style>
  <w:style w:type="paragraph" w:styleId="Brdtekst">
    <w:name w:val="Body Text"/>
    <w:basedOn w:val="Normal"/>
    <w:link w:val="BrdtekstTegn"/>
    <w:qFormat/>
    <w:rsid w:val="00137466"/>
    <w:pPr>
      <w:spacing w:before="120"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BrdtekstTegn">
    <w:name w:val="Brødtekst Tegn"/>
    <w:basedOn w:val="Standardskriftforavsnitt"/>
    <w:link w:val="Brdtekst"/>
    <w:rsid w:val="00137466"/>
    <w:rPr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Brdtekst"/>
    <w:next w:val="Brdtekst"/>
    <w:qFormat/>
    <w:rsid w:val="00137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fo.no/fastlegeordninga/pasienttilpasset-basistilskudd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elfo.no/om-helfo/analyse-og-kontrollrapporter-fra-helfo/analyse-og-kontrollrapporter/21-112576-2%20Rapport%20-%20Analyse%20-%20Helserefusjon%202020%20-%20Lege%2031297678_1_1.pdf/_/attachment/inline/d1bf597b-fdb4-4c48-8eb0-ad658cabf04a:db6296166654136f5fb05515ee0ccbb5e636c9e5/21-112576-2%20Rapport%20-%20Analyse%20-%20Helserefusjon%202020%20-%20Lege%2031297678_1_1.pdf" TargetMode="External"/><Relationship Id="rId12" Type="http://schemas.openxmlformats.org/officeDocument/2006/relationships/hyperlink" Target="https://www.helsedirektoratet.no/forebygging-diagnose-og-behandling/organisering-og-tjenestetilbud/frisklivssentral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elsedirektoratet.no/forebygging-diagnose-og-behandling/organisering-og-tjenestetilbud/frisklivssentrale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sloeconomics.no/wp-content/uploads/2021/05/Rapport-behandlingsforlop-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lfo.no/kontroll/analyse-og-kontrollrapporter-fra-helfo/21-112567-2%20Rapport%20-%20Analyse%20-%20Helserefusjon%202020%20-%20Fysioterapi%2031297612_1_1.pdf/_/attachment/inline/c412e4d7-7134-4405-8e2f-8f76b5aa6a05:c1c5e79d9e85ad65a47148d54cba0867169064fa/21-112567-2%20Rapport%20-%20Analyse%20-%20Helserefusjon%202020%20-%20Fysioterapi%2031297612_1_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1213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Sor-Ost</Company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Farmen Nerli</dc:creator>
  <cp:keywords/>
  <dc:description/>
  <cp:lastModifiedBy>Tom Farmen Nerli</cp:lastModifiedBy>
  <cp:revision>23</cp:revision>
  <cp:lastPrinted>2025-07-05T13:36:00Z</cp:lastPrinted>
  <dcterms:created xsi:type="dcterms:W3CDTF">2025-12-23T14:08:00Z</dcterms:created>
  <dcterms:modified xsi:type="dcterms:W3CDTF">2026-03-08T09:22:00Z</dcterms:modified>
</cp:coreProperties>
</file>