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ECF" w:rsidRPr="0061605B" w:rsidRDefault="00146345" w:rsidP="00E0539A">
      <w:pPr>
        <w:rPr>
          <w:rFonts w:cs="Times New Roman"/>
          <w:b/>
        </w:rPr>
      </w:pPr>
      <w:r w:rsidRPr="0061605B">
        <w:rPr>
          <w:rFonts w:cs="Times New Roman"/>
          <w:b/>
        </w:rPr>
        <w:t>A</w:t>
      </w:r>
      <w:r w:rsidR="00062A28">
        <w:rPr>
          <w:rFonts w:cs="Times New Roman"/>
          <w:b/>
        </w:rPr>
        <w:t>dditional file 1:  Populations and life tables, Kiribati 2000-2009</w:t>
      </w:r>
    </w:p>
    <w:p w:rsidR="00356ECF" w:rsidRPr="0061605B" w:rsidRDefault="00146345" w:rsidP="00E0539A">
      <w:pPr>
        <w:rPr>
          <w:rFonts w:cs="Times New Roman"/>
          <w:b/>
        </w:rPr>
      </w:pPr>
      <w:r w:rsidRPr="0061605B">
        <w:rPr>
          <w:rFonts w:cs="Times New Roman"/>
          <w:b/>
        </w:rPr>
        <w:t xml:space="preserve">Mortality and life expectancy in </w:t>
      </w:r>
      <w:r>
        <w:rPr>
          <w:rFonts w:cs="Times New Roman"/>
          <w:b/>
        </w:rPr>
        <w:t>K</w:t>
      </w:r>
      <w:r w:rsidRPr="0061605B">
        <w:rPr>
          <w:rFonts w:cs="Times New Roman"/>
          <w:b/>
        </w:rPr>
        <w:t xml:space="preserve">iribati based on analysis of reported deaths </w:t>
      </w:r>
    </w:p>
    <w:p w:rsidR="001303B4" w:rsidRPr="001303B4" w:rsidRDefault="001303B4" w:rsidP="001303B4">
      <w:pPr>
        <w:rPr>
          <w:rFonts w:cs="Times New Roman"/>
        </w:rPr>
      </w:pPr>
      <w:r w:rsidRPr="001303B4">
        <w:rPr>
          <w:rFonts w:cs="Times New Roman"/>
        </w:rPr>
        <w:t xml:space="preserve">Karen L Carter (1,4), </w:t>
      </w:r>
      <w:proofErr w:type="spellStart"/>
      <w:r w:rsidRPr="001303B4">
        <w:rPr>
          <w:rFonts w:cs="Times New Roman"/>
        </w:rPr>
        <w:t>Tibwataake</w:t>
      </w:r>
      <w:proofErr w:type="spellEnd"/>
      <w:r w:rsidRPr="001303B4">
        <w:rPr>
          <w:rFonts w:cs="Times New Roman"/>
        </w:rPr>
        <w:t xml:space="preserve"> </w:t>
      </w:r>
      <w:proofErr w:type="spellStart"/>
      <w:r w:rsidRPr="001303B4">
        <w:rPr>
          <w:rFonts w:cs="Times New Roman"/>
        </w:rPr>
        <w:t>Baiteke</w:t>
      </w:r>
      <w:proofErr w:type="spellEnd"/>
      <w:r w:rsidRPr="001303B4">
        <w:rPr>
          <w:rFonts w:cs="Times New Roman"/>
        </w:rPr>
        <w:t xml:space="preserve"> (2), </w:t>
      </w:r>
      <w:proofErr w:type="spellStart"/>
      <w:r w:rsidRPr="001303B4">
        <w:rPr>
          <w:rFonts w:cs="Times New Roman"/>
        </w:rPr>
        <w:t>Tiensi</w:t>
      </w:r>
      <w:proofErr w:type="spellEnd"/>
      <w:r w:rsidRPr="001303B4">
        <w:rPr>
          <w:rFonts w:cs="Times New Roman"/>
        </w:rPr>
        <w:t xml:space="preserve"> </w:t>
      </w:r>
      <w:proofErr w:type="spellStart"/>
      <w:r w:rsidRPr="001303B4">
        <w:rPr>
          <w:rFonts w:cs="Times New Roman"/>
        </w:rPr>
        <w:t>Teea</w:t>
      </w:r>
      <w:proofErr w:type="spellEnd"/>
      <w:r w:rsidRPr="001303B4">
        <w:rPr>
          <w:rFonts w:cs="Times New Roman"/>
        </w:rPr>
        <w:t xml:space="preserve"> (3), </w:t>
      </w:r>
      <w:proofErr w:type="spellStart"/>
      <w:r w:rsidRPr="001303B4">
        <w:rPr>
          <w:rFonts w:cs="Times New Roman"/>
        </w:rPr>
        <w:t>Teanibuaka</w:t>
      </w:r>
      <w:proofErr w:type="spellEnd"/>
      <w:r w:rsidRPr="001303B4">
        <w:rPr>
          <w:rFonts w:cs="Times New Roman"/>
        </w:rPr>
        <w:t xml:space="preserve"> </w:t>
      </w:r>
      <w:proofErr w:type="spellStart"/>
      <w:r w:rsidRPr="001303B4">
        <w:rPr>
          <w:rFonts w:cs="Times New Roman"/>
        </w:rPr>
        <w:t>Tabunga</w:t>
      </w:r>
      <w:proofErr w:type="spellEnd"/>
      <w:r w:rsidRPr="001303B4">
        <w:rPr>
          <w:rFonts w:cs="Times New Roman"/>
        </w:rPr>
        <w:t xml:space="preserve"> (2), </w:t>
      </w:r>
      <w:proofErr w:type="spellStart"/>
      <w:r w:rsidRPr="001303B4">
        <w:rPr>
          <w:rFonts w:cs="Times New Roman"/>
        </w:rPr>
        <w:t>Kabuaua</w:t>
      </w:r>
      <w:proofErr w:type="spellEnd"/>
      <w:r w:rsidRPr="001303B4">
        <w:rPr>
          <w:rFonts w:cs="Times New Roman"/>
        </w:rPr>
        <w:t xml:space="preserve"> </w:t>
      </w:r>
      <w:proofErr w:type="spellStart"/>
      <w:r w:rsidRPr="001303B4">
        <w:rPr>
          <w:rFonts w:cs="Times New Roman"/>
        </w:rPr>
        <w:t>Temaava</w:t>
      </w:r>
      <w:proofErr w:type="spellEnd"/>
      <w:r w:rsidRPr="001303B4">
        <w:rPr>
          <w:rFonts w:cs="Times New Roman"/>
        </w:rPr>
        <w:t xml:space="preserve"> (3), </w:t>
      </w:r>
      <w:proofErr w:type="spellStart"/>
      <w:r w:rsidRPr="001303B4">
        <w:rPr>
          <w:rFonts w:cs="Times New Roman"/>
        </w:rPr>
        <w:t>Mantarae</w:t>
      </w:r>
      <w:proofErr w:type="spellEnd"/>
      <w:r w:rsidRPr="001303B4">
        <w:rPr>
          <w:rFonts w:cs="Times New Roman"/>
        </w:rPr>
        <w:t xml:space="preserve"> </w:t>
      </w:r>
      <w:proofErr w:type="spellStart"/>
      <w:r w:rsidRPr="001303B4">
        <w:rPr>
          <w:rFonts w:cs="Times New Roman"/>
        </w:rPr>
        <w:t>Itienang</w:t>
      </w:r>
      <w:proofErr w:type="spellEnd"/>
      <w:r w:rsidRPr="001303B4">
        <w:rPr>
          <w:rFonts w:cs="Times New Roman"/>
        </w:rPr>
        <w:t xml:space="preserve"> (3), Chalapati Rao (5), Alan D Lopez (6), Richard Taylor (7) </w:t>
      </w:r>
    </w:p>
    <w:p w:rsidR="004D5744" w:rsidRPr="004D5744" w:rsidRDefault="004D5744" w:rsidP="004D5744">
      <w:pPr>
        <w:spacing w:after="0"/>
        <w:rPr>
          <w:rFonts w:cs="Times New Roman"/>
        </w:rPr>
      </w:pPr>
      <w:r w:rsidRPr="004D5744">
        <w:rPr>
          <w:rFonts w:cs="Times New Roman"/>
        </w:rPr>
        <w:t>(1) School of Population Health, Faculty of Health Sciences, University of Queensland, St Lucia, Brisbane, Queensland 4072, Australia</w:t>
      </w:r>
    </w:p>
    <w:p w:rsidR="004D5744" w:rsidRPr="004D5744" w:rsidRDefault="004D5744" w:rsidP="004D5744">
      <w:pPr>
        <w:spacing w:after="0"/>
        <w:rPr>
          <w:rFonts w:cs="Times New Roman"/>
        </w:rPr>
      </w:pPr>
      <w:r w:rsidRPr="004D5744">
        <w:rPr>
          <w:rFonts w:cs="Times New Roman"/>
        </w:rPr>
        <w:t>(2) Kiribati Ministry of Health (MoH), Tarawa, Kiribati</w:t>
      </w:r>
    </w:p>
    <w:p w:rsidR="004D5744" w:rsidRPr="004D5744" w:rsidRDefault="004D5744" w:rsidP="004D5744">
      <w:pPr>
        <w:spacing w:after="0"/>
        <w:rPr>
          <w:rFonts w:cs="Times New Roman"/>
        </w:rPr>
      </w:pPr>
      <w:r w:rsidRPr="004D5744">
        <w:rPr>
          <w:rFonts w:cs="Times New Roman"/>
        </w:rPr>
        <w:t>(3) Kiribati Civil Registration Office (CRO), Ministry of Women, Youth and Communities, Tarawa, Kiribati</w:t>
      </w:r>
    </w:p>
    <w:p w:rsidR="004D5744" w:rsidRPr="004D5744" w:rsidRDefault="004D5744" w:rsidP="004D5744">
      <w:pPr>
        <w:spacing w:after="0"/>
        <w:rPr>
          <w:rFonts w:cs="Times New Roman"/>
        </w:rPr>
      </w:pPr>
      <w:r w:rsidRPr="004D5744">
        <w:rPr>
          <w:rFonts w:cs="Times New Roman"/>
        </w:rPr>
        <w:t xml:space="preserve">(4) Secretariat of the Pacific Community (SPC), </w:t>
      </w:r>
      <w:bookmarkStart w:id="0" w:name="_GoBack"/>
      <w:bookmarkEnd w:id="0"/>
      <w:r w:rsidRPr="004D5744">
        <w:rPr>
          <w:rFonts w:cs="Times New Roman"/>
        </w:rPr>
        <w:t xml:space="preserve">B.P. D5  Noumea </w:t>
      </w:r>
      <w:proofErr w:type="spellStart"/>
      <w:r w:rsidRPr="004D5744">
        <w:rPr>
          <w:rFonts w:cs="Times New Roman"/>
        </w:rPr>
        <w:t>Cedex</w:t>
      </w:r>
      <w:proofErr w:type="spellEnd"/>
      <w:r w:rsidRPr="004D5744">
        <w:rPr>
          <w:rFonts w:cs="Times New Roman"/>
        </w:rPr>
        <w:t xml:space="preserve"> , 98848, New Caledonia </w:t>
      </w:r>
    </w:p>
    <w:p w:rsidR="004D5744" w:rsidRPr="004D5744" w:rsidRDefault="004D5744" w:rsidP="004D5744">
      <w:pPr>
        <w:spacing w:after="0"/>
        <w:rPr>
          <w:rFonts w:cs="Times New Roman"/>
        </w:rPr>
      </w:pPr>
      <w:r w:rsidRPr="004D5744">
        <w:rPr>
          <w:rFonts w:cs="Times New Roman"/>
        </w:rPr>
        <w:t xml:space="preserve">(5) Global Health Division, Research School of Population Health, Australian National University (ANU), Acton, Canberra, Australian Capital Territory (ACT) 2601, Australia </w:t>
      </w:r>
    </w:p>
    <w:p w:rsidR="004D5744" w:rsidRPr="004D5744" w:rsidRDefault="004D5744" w:rsidP="004D5744">
      <w:pPr>
        <w:spacing w:after="0"/>
        <w:rPr>
          <w:rFonts w:cs="Times New Roman"/>
        </w:rPr>
      </w:pPr>
      <w:r w:rsidRPr="004D5744">
        <w:rPr>
          <w:rFonts w:cs="Times New Roman"/>
        </w:rPr>
        <w:t>(6) Melbourne School of Population and Global Health, University of Melbourne, Parkville, Melbourne, Victoria 3010, Australia</w:t>
      </w:r>
    </w:p>
    <w:p w:rsidR="001303B4" w:rsidRDefault="004D5744" w:rsidP="004D5744">
      <w:pPr>
        <w:spacing w:after="0"/>
        <w:rPr>
          <w:rFonts w:cs="Times New Roman"/>
        </w:rPr>
      </w:pPr>
      <w:r w:rsidRPr="004D5744">
        <w:rPr>
          <w:rFonts w:cs="Times New Roman"/>
        </w:rPr>
        <w:t>(7) School of Public Health and Community Medicine (SPHCM), University of New South Wales (UNSW), Randwick, Sydney, New South Wales 2052, Australia</w:t>
      </w:r>
    </w:p>
    <w:p w:rsidR="004D5744" w:rsidRPr="0061605B" w:rsidRDefault="004D5744" w:rsidP="004D5744">
      <w:pPr>
        <w:spacing w:after="0"/>
        <w:rPr>
          <w:rFonts w:cs="Times New Roman"/>
        </w:rPr>
      </w:pPr>
    </w:p>
    <w:p w:rsidR="00D96B38" w:rsidRDefault="00D96B38" w:rsidP="00E0539A">
      <w:pPr>
        <w:rPr>
          <w:rFonts w:cs="Times New Roman"/>
          <w:b/>
        </w:rPr>
      </w:pPr>
      <w:r w:rsidRPr="0061605B">
        <w:rPr>
          <w:rFonts w:cs="Times New Roman"/>
          <w:b/>
        </w:rPr>
        <w:t xml:space="preserve">Kiribati </w:t>
      </w:r>
      <w:r w:rsidR="00146345">
        <w:rPr>
          <w:rFonts w:cs="Times New Roman"/>
          <w:b/>
        </w:rPr>
        <w:t>c</w:t>
      </w:r>
      <w:r w:rsidRPr="0061605B">
        <w:rPr>
          <w:rFonts w:cs="Times New Roman"/>
          <w:b/>
        </w:rPr>
        <w:t>ensus populations and interpolations</w:t>
      </w:r>
    </w:p>
    <w:p w:rsidR="000A581B" w:rsidRDefault="000A581B" w:rsidP="00E0539A">
      <w:pPr>
        <w:rPr>
          <w:rFonts w:cs="Times New Roman"/>
          <w:b/>
        </w:rPr>
      </w:pPr>
      <w:r w:rsidRPr="000A581B">
        <w:rPr>
          <w:rFonts w:cs="Times New Roman"/>
          <w:b/>
        </w:rPr>
        <w:t xml:space="preserve">Kiribati </w:t>
      </w:r>
      <w:r w:rsidR="00146345">
        <w:rPr>
          <w:rFonts w:cs="Times New Roman"/>
          <w:b/>
        </w:rPr>
        <w:t>m</w:t>
      </w:r>
      <w:r w:rsidRPr="000A581B">
        <w:rPr>
          <w:rFonts w:cs="Times New Roman"/>
          <w:b/>
        </w:rPr>
        <w:t>ale populations and interpolations 2000-2009</w:t>
      </w:r>
      <w:r w:rsidR="00E00F2C" w:rsidRPr="00E00F2C">
        <w:rPr>
          <w:rFonts w:cs="Times New Roman"/>
          <w:b/>
        </w:rPr>
        <w:t xml:space="preserve"> </w:t>
      </w:r>
      <w:r w:rsidR="00E00F2C" w:rsidRPr="00E00F2C">
        <w:rPr>
          <w:noProof/>
          <w:lang w:eastAsia="en-AU"/>
        </w:rPr>
        <w:drawing>
          <wp:inline distT="0" distB="0" distL="0" distR="0" wp14:anchorId="5F4EB452" wp14:editId="69688B72">
            <wp:extent cx="5857875" cy="229552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64" w:rsidRDefault="000A718E">
      <w:pPr>
        <w:rPr>
          <w:rFonts w:cs="Times New Roman"/>
          <w:b/>
        </w:rPr>
      </w:pPr>
      <w:r>
        <w:rPr>
          <w:rFonts w:cs="Times New Roman"/>
          <w:b/>
        </w:rPr>
        <w:t xml:space="preserve">Kiribati </w:t>
      </w:r>
      <w:r w:rsidR="00146345">
        <w:rPr>
          <w:rFonts w:cs="Times New Roman"/>
          <w:b/>
        </w:rPr>
        <w:t>f</w:t>
      </w:r>
      <w:r>
        <w:rPr>
          <w:rFonts w:cs="Times New Roman"/>
          <w:b/>
        </w:rPr>
        <w:t>emale populations and interpolations 2000-2009</w:t>
      </w:r>
      <w:r w:rsidRPr="000A718E">
        <w:rPr>
          <w:noProof/>
          <w:lang w:eastAsia="en-AU"/>
        </w:rPr>
        <w:drawing>
          <wp:inline distT="0" distB="0" distL="0" distR="0" wp14:anchorId="4F004F90" wp14:editId="59F91A42">
            <wp:extent cx="5857875" cy="22955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18E" w:rsidRPr="003D5364" w:rsidRDefault="003D5364">
      <w:pPr>
        <w:rPr>
          <w:rFonts w:cs="Times New Roman"/>
        </w:rPr>
      </w:pPr>
      <w:r w:rsidRPr="003D5364">
        <w:rPr>
          <w:rFonts w:cs="Times New Roman"/>
        </w:rPr>
        <w:t>Exponential interpolations between censuses</w:t>
      </w:r>
      <w:r w:rsidR="000A718E" w:rsidRPr="003D5364">
        <w:rPr>
          <w:rFonts w:cs="Times New Roman"/>
        </w:rPr>
        <w:br w:type="page"/>
      </w:r>
    </w:p>
    <w:p w:rsidR="007176BC" w:rsidRDefault="007176BC" w:rsidP="00E0539A">
      <w:pPr>
        <w:spacing w:after="0"/>
        <w:ind w:right="-57"/>
        <w:rPr>
          <w:rFonts w:cs="Times New Roman"/>
          <w:b/>
        </w:rPr>
      </w:pPr>
    </w:p>
    <w:p w:rsidR="00A23E16" w:rsidRDefault="003D5364" w:rsidP="00E0539A">
      <w:pPr>
        <w:spacing w:after="0"/>
        <w:ind w:right="-57"/>
        <w:rPr>
          <w:rFonts w:cs="Times New Roman"/>
          <w:b/>
        </w:rPr>
      </w:pPr>
      <w:r>
        <w:rPr>
          <w:rFonts w:cs="Times New Roman"/>
          <w:b/>
        </w:rPr>
        <w:t>Kiribati life tables</w:t>
      </w:r>
      <w:r w:rsidR="00A15C59">
        <w:rPr>
          <w:rFonts w:cs="Times New Roman"/>
          <w:b/>
        </w:rPr>
        <w:t xml:space="preserve"> based on reconciled (unique) deaths</w:t>
      </w:r>
    </w:p>
    <w:p w:rsidR="00A23E16" w:rsidRDefault="00A23E16" w:rsidP="00E0539A">
      <w:pPr>
        <w:spacing w:after="0"/>
        <w:ind w:right="-57"/>
        <w:rPr>
          <w:rFonts w:cs="Times New Roman"/>
          <w:b/>
        </w:rPr>
      </w:pPr>
      <w:r>
        <w:rPr>
          <w:rFonts w:cs="Times New Roman"/>
          <w:b/>
        </w:rPr>
        <w:t xml:space="preserve">Kiribati </w:t>
      </w:r>
      <w:r w:rsidR="00146345">
        <w:rPr>
          <w:rFonts w:cs="Times New Roman"/>
          <w:b/>
        </w:rPr>
        <w:t>m</w:t>
      </w:r>
      <w:r>
        <w:rPr>
          <w:rFonts w:cs="Times New Roman"/>
          <w:b/>
        </w:rPr>
        <w:t>ales 2000-</w:t>
      </w:r>
      <w:r w:rsidR="00146345">
        <w:rPr>
          <w:rFonts w:cs="Times New Roman"/>
          <w:b/>
        </w:rPr>
        <w:t>20</w:t>
      </w:r>
      <w:r>
        <w:rPr>
          <w:rFonts w:cs="Times New Roman"/>
          <w:b/>
        </w:rPr>
        <w:t>04</w:t>
      </w:r>
    </w:p>
    <w:p w:rsidR="00A23E16" w:rsidRDefault="00A23E16" w:rsidP="00E0539A">
      <w:pPr>
        <w:spacing w:after="0"/>
        <w:ind w:right="-57"/>
        <w:rPr>
          <w:rFonts w:cs="Times New Roman"/>
          <w:b/>
        </w:rPr>
      </w:pPr>
      <w:r w:rsidRPr="00A23E16">
        <w:rPr>
          <w:noProof/>
          <w:lang w:eastAsia="en-AU"/>
        </w:rPr>
        <w:drawing>
          <wp:inline distT="0" distB="0" distL="0" distR="0" wp14:anchorId="71E4E6D7" wp14:editId="7578C9AD">
            <wp:extent cx="6120130" cy="194902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4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6BC" w:rsidRDefault="00141C68" w:rsidP="00E0539A">
      <w:pPr>
        <w:spacing w:after="0"/>
        <w:ind w:right="-57"/>
        <w:rPr>
          <w:rFonts w:cs="Times New Roman"/>
          <w:b/>
        </w:rPr>
      </w:pPr>
      <w:r w:rsidRPr="00141C68">
        <w:rPr>
          <w:rFonts w:cs="Times New Roman"/>
          <w:b/>
        </w:rPr>
        <w:t xml:space="preserve">Kiribati </w:t>
      </w:r>
      <w:r w:rsidR="00146345">
        <w:rPr>
          <w:rFonts w:cs="Times New Roman"/>
          <w:b/>
        </w:rPr>
        <w:t>m</w:t>
      </w:r>
      <w:r w:rsidRPr="00141C68">
        <w:rPr>
          <w:rFonts w:cs="Times New Roman"/>
          <w:b/>
        </w:rPr>
        <w:t>ales 200</w:t>
      </w:r>
      <w:r>
        <w:rPr>
          <w:rFonts w:cs="Times New Roman"/>
          <w:b/>
        </w:rPr>
        <w:t>5</w:t>
      </w:r>
      <w:r w:rsidRPr="00141C68">
        <w:rPr>
          <w:rFonts w:cs="Times New Roman"/>
          <w:b/>
        </w:rPr>
        <w:t>-</w:t>
      </w:r>
      <w:r w:rsidR="00146345">
        <w:rPr>
          <w:rFonts w:cs="Times New Roman"/>
          <w:b/>
        </w:rPr>
        <w:t>20</w:t>
      </w:r>
      <w:r w:rsidRPr="00141C68">
        <w:rPr>
          <w:rFonts w:cs="Times New Roman"/>
          <w:b/>
        </w:rPr>
        <w:t>0</w:t>
      </w:r>
      <w:r>
        <w:rPr>
          <w:rFonts w:cs="Times New Roman"/>
          <w:b/>
        </w:rPr>
        <w:t>9</w:t>
      </w:r>
    </w:p>
    <w:p w:rsidR="00141C68" w:rsidRDefault="00141C68" w:rsidP="00E0539A">
      <w:pPr>
        <w:spacing w:after="0"/>
        <w:ind w:right="-57"/>
        <w:rPr>
          <w:rFonts w:cs="Times New Roman"/>
          <w:b/>
        </w:rPr>
      </w:pPr>
      <w:r w:rsidRPr="00141C68">
        <w:rPr>
          <w:noProof/>
          <w:lang w:eastAsia="en-AU"/>
        </w:rPr>
        <w:drawing>
          <wp:inline distT="0" distB="0" distL="0" distR="0" wp14:anchorId="6A103447" wp14:editId="0AB27B56">
            <wp:extent cx="6120130" cy="1949026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4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8" w:rsidRDefault="00141C68" w:rsidP="00E0539A">
      <w:pPr>
        <w:spacing w:after="0"/>
        <w:ind w:right="-57"/>
        <w:rPr>
          <w:rFonts w:cs="Times New Roman"/>
          <w:b/>
        </w:rPr>
      </w:pPr>
      <w:r w:rsidRPr="00141C68">
        <w:rPr>
          <w:rFonts w:cs="Times New Roman"/>
          <w:b/>
        </w:rPr>
        <w:t xml:space="preserve">Kiribati </w:t>
      </w:r>
      <w:r w:rsidR="00146345">
        <w:rPr>
          <w:rFonts w:cs="Times New Roman"/>
          <w:b/>
        </w:rPr>
        <w:t>f</w:t>
      </w:r>
      <w:r>
        <w:rPr>
          <w:rFonts w:cs="Times New Roman"/>
          <w:b/>
        </w:rPr>
        <w:t>em</w:t>
      </w:r>
      <w:r w:rsidRPr="00141C68">
        <w:rPr>
          <w:rFonts w:cs="Times New Roman"/>
          <w:b/>
        </w:rPr>
        <w:t>ales 2000-</w:t>
      </w:r>
      <w:r w:rsidR="00146345">
        <w:rPr>
          <w:rFonts w:cs="Times New Roman"/>
          <w:b/>
        </w:rPr>
        <w:t>20</w:t>
      </w:r>
      <w:r w:rsidRPr="00141C68">
        <w:rPr>
          <w:rFonts w:cs="Times New Roman"/>
          <w:b/>
        </w:rPr>
        <w:t>04</w:t>
      </w:r>
    </w:p>
    <w:p w:rsidR="00141C68" w:rsidRDefault="00141C68" w:rsidP="00E0539A">
      <w:pPr>
        <w:spacing w:after="0"/>
        <w:ind w:right="-57"/>
        <w:rPr>
          <w:rFonts w:cs="Times New Roman"/>
          <w:b/>
        </w:rPr>
      </w:pPr>
      <w:r w:rsidRPr="00141C68">
        <w:rPr>
          <w:noProof/>
          <w:lang w:eastAsia="en-AU"/>
        </w:rPr>
        <w:drawing>
          <wp:inline distT="0" distB="0" distL="0" distR="0" wp14:anchorId="6089A60B" wp14:editId="1BB3DE52">
            <wp:extent cx="6120130" cy="1949026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4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8" w:rsidRDefault="00141C68" w:rsidP="00E0539A">
      <w:pPr>
        <w:spacing w:after="0"/>
        <w:ind w:right="-57"/>
        <w:rPr>
          <w:rFonts w:cs="Times New Roman"/>
          <w:b/>
        </w:rPr>
      </w:pPr>
      <w:r w:rsidRPr="00141C68">
        <w:rPr>
          <w:rFonts w:cs="Times New Roman"/>
          <w:b/>
        </w:rPr>
        <w:t xml:space="preserve">Kiribati </w:t>
      </w:r>
      <w:r w:rsidR="00146345">
        <w:rPr>
          <w:rFonts w:cs="Times New Roman"/>
          <w:b/>
        </w:rPr>
        <w:t>f</w:t>
      </w:r>
      <w:r w:rsidR="00146345" w:rsidRPr="00141C68">
        <w:rPr>
          <w:rFonts w:cs="Times New Roman"/>
          <w:b/>
        </w:rPr>
        <w:t xml:space="preserve">emales </w:t>
      </w:r>
      <w:r w:rsidRPr="00141C68">
        <w:rPr>
          <w:rFonts w:cs="Times New Roman"/>
          <w:b/>
        </w:rPr>
        <w:t>200</w:t>
      </w:r>
      <w:r>
        <w:rPr>
          <w:rFonts w:cs="Times New Roman"/>
          <w:b/>
        </w:rPr>
        <w:t>5</w:t>
      </w:r>
      <w:r w:rsidRPr="00141C68">
        <w:rPr>
          <w:rFonts w:cs="Times New Roman"/>
          <w:b/>
        </w:rPr>
        <w:t>-</w:t>
      </w:r>
      <w:r w:rsidR="00146345">
        <w:rPr>
          <w:rFonts w:cs="Times New Roman"/>
          <w:b/>
        </w:rPr>
        <w:t>20</w:t>
      </w:r>
      <w:r w:rsidRPr="00141C68">
        <w:rPr>
          <w:rFonts w:cs="Times New Roman"/>
          <w:b/>
        </w:rPr>
        <w:t>0</w:t>
      </w:r>
      <w:r>
        <w:rPr>
          <w:rFonts w:cs="Times New Roman"/>
          <w:b/>
        </w:rPr>
        <w:t>9</w:t>
      </w:r>
    </w:p>
    <w:p w:rsidR="00142FA0" w:rsidRDefault="00142FA0" w:rsidP="00E0539A">
      <w:pPr>
        <w:spacing w:after="0"/>
        <w:ind w:right="-57"/>
        <w:rPr>
          <w:rFonts w:cs="Times New Roman"/>
          <w:b/>
        </w:rPr>
      </w:pPr>
      <w:r w:rsidRPr="00142FA0">
        <w:rPr>
          <w:noProof/>
          <w:lang w:eastAsia="en-AU"/>
        </w:rPr>
        <w:drawing>
          <wp:inline distT="0" distB="0" distL="0" distR="0" wp14:anchorId="67F94BE7" wp14:editId="61E1CF55">
            <wp:extent cx="6120130" cy="194902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4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CBA" w:rsidRPr="00695CBA" w:rsidRDefault="00695CBA" w:rsidP="00E0539A">
      <w:pPr>
        <w:spacing w:after="0"/>
        <w:ind w:right="-57"/>
        <w:rPr>
          <w:rFonts w:cs="Times New Roman"/>
        </w:rPr>
      </w:pPr>
      <w:proofErr w:type="spellStart"/>
      <w:r w:rsidRPr="00695CBA">
        <w:rPr>
          <w:rFonts w:cs="Times New Roman"/>
        </w:rPr>
        <w:t>N</w:t>
      </w:r>
      <w:r w:rsidRPr="00695CBA">
        <w:rPr>
          <w:rFonts w:cs="Times New Roman"/>
          <w:vertAlign w:val="subscript"/>
        </w:rPr>
        <w:t>x</w:t>
      </w:r>
      <w:proofErr w:type="spellEnd"/>
      <w:r>
        <w:rPr>
          <w:rFonts w:cs="Times New Roman"/>
          <w:vertAlign w:val="subscript"/>
        </w:rPr>
        <w:t xml:space="preserve"> </w:t>
      </w:r>
      <w:r>
        <w:rPr>
          <w:rFonts w:cs="Times New Roman"/>
        </w:rPr>
        <w:t xml:space="preserve">Population, </w:t>
      </w:r>
      <w:proofErr w:type="gramStart"/>
      <w:r>
        <w:rPr>
          <w:rFonts w:cs="Times New Roman"/>
        </w:rPr>
        <w:t>d</w:t>
      </w:r>
      <w:r w:rsidRPr="00695CBA">
        <w:rPr>
          <w:rFonts w:cs="Times New Roman"/>
          <w:vertAlign w:val="subscript"/>
        </w:rPr>
        <w:t>(</w:t>
      </w:r>
      <w:proofErr w:type="spellStart"/>
      <w:proofErr w:type="gramEnd"/>
      <w:r w:rsidRPr="00695CBA">
        <w:rPr>
          <w:rFonts w:cs="Times New Roman"/>
          <w:vertAlign w:val="subscript"/>
        </w:rPr>
        <w:t>adj</w:t>
      </w:r>
      <w:proofErr w:type="spellEnd"/>
      <w:r w:rsidRPr="00695CBA">
        <w:rPr>
          <w:rFonts w:cs="Times New Roman"/>
          <w:vertAlign w:val="subscript"/>
        </w:rPr>
        <w:t>)</w:t>
      </w:r>
      <w:r>
        <w:rPr>
          <w:rFonts w:cs="Times New Roman"/>
        </w:rPr>
        <w:t xml:space="preserve"> </w:t>
      </w:r>
      <w:r w:rsidR="00A15C59">
        <w:rPr>
          <w:rFonts w:cs="Times New Roman"/>
        </w:rPr>
        <w:t>Reconciled (unique) d</w:t>
      </w:r>
      <w:r>
        <w:rPr>
          <w:rFonts w:cs="Times New Roman"/>
        </w:rPr>
        <w:t xml:space="preserve">eaths with unknown age redistributed into age groups </w:t>
      </w:r>
    </w:p>
    <w:sectPr w:rsidR="00695CBA" w:rsidRPr="00695CBA" w:rsidSect="00DD58B6">
      <w:footerReference w:type="default" r:id="rId13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AA1" w:rsidRDefault="009B4AA1" w:rsidP="008968A4">
      <w:pPr>
        <w:spacing w:after="0" w:line="240" w:lineRule="auto"/>
      </w:pPr>
      <w:r>
        <w:separator/>
      </w:r>
    </w:p>
  </w:endnote>
  <w:endnote w:type="continuationSeparator" w:id="0">
    <w:p w:rsidR="009B4AA1" w:rsidRDefault="009B4AA1" w:rsidP="00896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1014968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:rsidR="00D62FD7" w:rsidRPr="008968A4" w:rsidRDefault="00D62FD7">
        <w:pPr>
          <w:pStyle w:val="Footer"/>
          <w:jc w:val="center"/>
          <w:rPr>
            <w:sz w:val="16"/>
            <w:szCs w:val="16"/>
          </w:rPr>
        </w:pPr>
        <w:r w:rsidRPr="008968A4">
          <w:rPr>
            <w:sz w:val="16"/>
            <w:szCs w:val="16"/>
          </w:rPr>
          <w:fldChar w:fldCharType="begin"/>
        </w:r>
        <w:r w:rsidRPr="008968A4">
          <w:rPr>
            <w:sz w:val="16"/>
            <w:szCs w:val="16"/>
          </w:rPr>
          <w:instrText xml:space="preserve"> PAGE   \* MERGEFORMAT </w:instrText>
        </w:r>
        <w:r w:rsidRPr="008968A4">
          <w:rPr>
            <w:sz w:val="16"/>
            <w:szCs w:val="16"/>
          </w:rPr>
          <w:fldChar w:fldCharType="separate"/>
        </w:r>
        <w:r w:rsidR="004D5744">
          <w:rPr>
            <w:noProof/>
            <w:sz w:val="16"/>
            <w:szCs w:val="16"/>
          </w:rPr>
          <w:t>1</w:t>
        </w:r>
        <w:r w:rsidRPr="008968A4">
          <w:rPr>
            <w:noProof/>
            <w:sz w:val="16"/>
            <w:szCs w:val="16"/>
          </w:rPr>
          <w:fldChar w:fldCharType="end"/>
        </w:r>
      </w:p>
    </w:sdtContent>
  </w:sdt>
  <w:p w:rsidR="00D62FD7" w:rsidRDefault="00D62F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AA1" w:rsidRDefault="009B4AA1" w:rsidP="008968A4">
      <w:pPr>
        <w:spacing w:after="0" w:line="240" w:lineRule="auto"/>
      </w:pPr>
      <w:r>
        <w:separator/>
      </w:r>
    </w:p>
  </w:footnote>
  <w:footnote w:type="continuationSeparator" w:id="0">
    <w:p w:rsidR="009B4AA1" w:rsidRDefault="009B4AA1" w:rsidP="008968A4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auline Kim">
    <w15:presenceInfo w15:providerId="None" w15:userId="Pauline Ki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ECF"/>
    <w:rsid w:val="00006BD2"/>
    <w:rsid w:val="00062A28"/>
    <w:rsid w:val="000A581B"/>
    <w:rsid w:val="000A718E"/>
    <w:rsid w:val="000C2F4D"/>
    <w:rsid w:val="000F74AC"/>
    <w:rsid w:val="001303B4"/>
    <w:rsid w:val="00141C68"/>
    <w:rsid w:val="00142FA0"/>
    <w:rsid w:val="00146345"/>
    <w:rsid w:val="001677D3"/>
    <w:rsid w:val="00226E57"/>
    <w:rsid w:val="002752C5"/>
    <w:rsid w:val="00356ECF"/>
    <w:rsid w:val="00371D86"/>
    <w:rsid w:val="003D5364"/>
    <w:rsid w:val="00430C00"/>
    <w:rsid w:val="004729B3"/>
    <w:rsid w:val="00475D40"/>
    <w:rsid w:val="004C7426"/>
    <w:rsid w:val="004D0125"/>
    <w:rsid w:val="004D5744"/>
    <w:rsid w:val="0053508E"/>
    <w:rsid w:val="0061605B"/>
    <w:rsid w:val="00626390"/>
    <w:rsid w:val="00695CBA"/>
    <w:rsid w:val="007176BC"/>
    <w:rsid w:val="007A3A3E"/>
    <w:rsid w:val="007F3DD8"/>
    <w:rsid w:val="0082545B"/>
    <w:rsid w:val="008968A4"/>
    <w:rsid w:val="00905E4C"/>
    <w:rsid w:val="009B4AA1"/>
    <w:rsid w:val="009C677A"/>
    <w:rsid w:val="009D3E36"/>
    <w:rsid w:val="00A15C59"/>
    <w:rsid w:val="00A23E16"/>
    <w:rsid w:val="00A36AD9"/>
    <w:rsid w:val="00A71FB0"/>
    <w:rsid w:val="00AB00E3"/>
    <w:rsid w:val="00B949A9"/>
    <w:rsid w:val="00BE4EAD"/>
    <w:rsid w:val="00BE57EA"/>
    <w:rsid w:val="00C21DAC"/>
    <w:rsid w:val="00D24D0D"/>
    <w:rsid w:val="00D62FD7"/>
    <w:rsid w:val="00D96B38"/>
    <w:rsid w:val="00DD58B6"/>
    <w:rsid w:val="00E00F2C"/>
    <w:rsid w:val="00E0539A"/>
    <w:rsid w:val="00E32460"/>
    <w:rsid w:val="00EB3AB0"/>
    <w:rsid w:val="00EE7228"/>
    <w:rsid w:val="00F86F6D"/>
    <w:rsid w:val="00FE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6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8A4"/>
  </w:style>
  <w:style w:type="paragraph" w:styleId="Footer">
    <w:name w:val="footer"/>
    <w:basedOn w:val="Normal"/>
    <w:link w:val="FooterChar"/>
    <w:uiPriority w:val="99"/>
    <w:unhideWhenUsed/>
    <w:rsid w:val="00896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8A4"/>
  </w:style>
  <w:style w:type="paragraph" w:styleId="BalloonText">
    <w:name w:val="Balloon Text"/>
    <w:basedOn w:val="Normal"/>
    <w:link w:val="BalloonTextChar"/>
    <w:uiPriority w:val="99"/>
    <w:semiHidden/>
    <w:unhideWhenUsed/>
    <w:rsid w:val="00130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3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6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8A4"/>
  </w:style>
  <w:style w:type="paragraph" w:styleId="Footer">
    <w:name w:val="footer"/>
    <w:basedOn w:val="Normal"/>
    <w:link w:val="FooterChar"/>
    <w:uiPriority w:val="99"/>
    <w:unhideWhenUsed/>
    <w:rsid w:val="00896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8A4"/>
  </w:style>
  <w:style w:type="paragraph" w:styleId="BalloonText">
    <w:name w:val="Balloon Text"/>
    <w:basedOn w:val="Normal"/>
    <w:link w:val="BalloonTextChar"/>
    <w:uiPriority w:val="99"/>
    <w:semiHidden/>
    <w:unhideWhenUsed/>
    <w:rsid w:val="00130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3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microsoft.com/office/2007/relationships/stylesWithEffects" Target="stylesWithEffects.xml"/><Relationship Id="rId16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South Wales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Taylor</dc:creator>
  <cp:lastModifiedBy>Richard Taylor</cp:lastModifiedBy>
  <cp:revision>3</cp:revision>
  <dcterms:created xsi:type="dcterms:W3CDTF">2016-02-20T10:13:00Z</dcterms:created>
  <dcterms:modified xsi:type="dcterms:W3CDTF">2016-02-20T10:28:00Z</dcterms:modified>
</cp:coreProperties>
</file>