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3"/>
        <w:gridCol w:w="1324"/>
        <w:gridCol w:w="1324"/>
        <w:gridCol w:w="1212"/>
        <w:gridCol w:w="1212"/>
        <w:gridCol w:w="1212"/>
        <w:gridCol w:w="1212"/>
      </w:tblGrid>
      <w:tr w:rsidR="001B6AC0" w:rsidRPr="001B6AC0" w:rsidTr="001B6AC0">
        <w:trPr>
          <w:trHeight w:val="295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AC0" w:rsidRPr="001B6AC0" w:rsidRDefault="001B6AC0" w:rsidP="001B6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AC0" w:rsidRPr="001B6AC0" w:rsidRDefault="001B6AC0" w:rsidP="001B6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AC0" w:rsidRPr="001B6AC0" w:rsidRDefault="001B6AC0" w:rsidP="001B6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AC0" w:rsidRPr="001B6AC0" w:rsidRDefault="001B6AC0" w:rsidP="001B6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AC0" w:rsidRPr="001B6AC0" w:rsidRDefault="001B6AC0" w:rsidP="001B6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AC0" w:rsidRPr="001B6AC0" w:rsidRDefault="001B6AC0" w:rsidP="001B6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6AC0" w:rsidRPr="001B6AC0" w:rsidRDefault="001B6AC0" w:rsidP="001B6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A2AA1" w:rsidRPr="001B6AC0" w:rsidTr="008A2AA1">
        <w:trPr>
          <w:trHeight w:val="295"/>
          <w:jc w:val="center"/>
        </w:trPr>
        <w:tc>
          <w:tcPr>
            <w:tcW w:w="190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bookmarkStart w:id="0" w:name="_GoBack" w:colFirst="6" w:colLast="6"/>
            <w:r w:rsidRPr="001B6AC0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State and Region</w:t>
            </w:r>
          </w:p>
        </w:tc>
        <w:tc>
          <w:tcPr>
            <w:tcW w:w="132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Queiroz 80/91</w:t>
            </w:r>
          </w:p>
        </w:tc>
        <w:tc>
          <w:tcPr>
            <w:tcW w:w="132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IHME 80/91</w:t>
            </w:r>
          </w:p>
        </w:tc>
        <w:tc>
          <w:tcPr>
            <w:tcW w:w="121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IBGE 80/91</w:t>
            </w:r>
          </w:p>
        </w:tc>
        <w:tc>
          <w:tcPr>
            <w:tcW w:w="121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IHME 00/10</w:t>
            </w:r>
          </w:p>
        </w:tc>
        <w:tc>
          <w:tcPr>
            <w:tcW w:w="121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IBGE 00/10</w:t>
            </w:r>
          </w:p>
        </w:tc>
        <w:tc>
          <w:tcPr>
            <w:tcW w:w="121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Queiroz 00/10</w:t>
            </w:r>
          </w:p>
        </w:tc>
      </w:tr>
      <w:bookmarkEnd w:id="0"/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b/>
                <w:bCs/>
                <w:lang w:eastAsia="pt-BR"/>
              </w:rPr>
              <w:t>NORTHEAST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AL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0,989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0,713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0,752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0,950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PE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0,898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0,798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0,508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0,917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0,548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0,855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SE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1,023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0,962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0,995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0,994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BA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0,938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0,959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0,630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0,894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0,686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0,901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PB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0,957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0,557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0,721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0,835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CE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0,747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0,724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0,580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0,943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0,601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0,874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RN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0,909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0,940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0,698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0,812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0,931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MA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0,917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0,857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0,726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0,939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0,757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0,914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PI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1,136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0,951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1,008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b/>
                <w:bCs/>
                <w:lang w:eastAsia="pt-BR"/>
              </w:rPr>
              <w:t>NORTH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RO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0,993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AC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0,957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0,729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0,991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0,635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0,921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PA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0,507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0,623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0,619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0,911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0,655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0,852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AM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0,980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0,693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0,688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0,933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TO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0,992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0,874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0,963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0,936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AP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0,831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0,895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0,646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0,902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0,720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0,889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RR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1,062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0,984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0,994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0,960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b/>
                <w:bCs/>
                <w:lang w:eastAsia="pt-BR"/>
              </w:rPr>
              <w:t>MID-WEST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DF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0,931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0,855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0,537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0,960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0,615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0,889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GO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0,583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0,693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0,402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0,918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0,469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0,871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MS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0,821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0,936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0,628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0,943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0,622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0,770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MT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0,779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0,918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0,619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0,645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0,910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b/>
                <w:bCs/>
                <w:lang w:eastAsia="pt-BR"/>
              </w:rPr>
              <w:t>SOUTHEAST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SP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1,292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0,903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0,951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0,994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RJ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0,965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0,763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0,889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0,972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MG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1,178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0,681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0,789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0,868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ES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0,574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0,608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0,415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0,799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0,401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0,723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b/>
                <w:bCs/>
                <w:lang w:eastAsia="pt-BR"/>
              </w:rPr>
              <w:t>SOUTH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 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RS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1,009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0,908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0,922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0,930</w:t>
            </w:r>
          </w:p>
        </w:tc>
      </w:tr>
      <w:tr w:rsidR="008A2AA1" w:rsidRPr="001B6AC0" w:rsidTr="008A2AA1">
        <w:trPr>
          <w:trHeight w:val="280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PR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0,912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0,817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0,859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0,912</w:t>
            </w:r>
          </w:p>
        </w:tc>
      </w:tr>
      <w:tr w:rsidR="008A2AA1" w:rsidRPr="001B6AC0" w:rsidTr="008A2AA1">
        <w:trPr>
          <w:trHeight w:val="295"/>
          <w:jc w:val="center"/>
        </w:trPr>
        <w:tc>
          <w:tcPr>
            <w:tcW w:w="19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color w:val="000000"/>
                <w:lang w:eastAsia="pt-BR"/>
              </w:rPr>
              <w:t>SC</w:t>
            </w:r>
          </w:p>
        </w:tc>
        <w:tc>
          <w:tcPr>
            <w:tcW w:w="132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0,952</w:t>
            </w:r>
          </w:p>
        </w:tc>
        <w:tc>
          <w:tcPr>
            <w:tcW w:w="132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0,834</w:t>
            </w:r>
          </w:p>
        </w:tc>
        <w:tc>
          <w:tcPr>
            <w:tcW w:w="12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1,000</w:t>
            </w:r>
          </w:p>
        </w:tc>
        <w:tc>
          <w:tcPr>
            <w:tcW w:w="12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0,947</w:t>
            </w:r>
          </w:p>
        </w:tc>
        <w:tc>
          <w:tcPr>
            <w:tcW w:w="121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  <w:r w:rsidRPr="001B6AC0">
              <w:rPr>
                <w:rFonts w:ascii="Calibri" w:eastAsia="Times New Roman" w:hAnsi="Calibri" w:cs="Calibri"/>
                <w:lang w:eastAsia="pt-BR"/>
              </w:rPr>
              <w:t>0,990</w:t>
            </w:r>
          </w:p>
        </w:tc>
      </w:tr>
      <w:tr w:rsidR="008A2AA1" w:rsidRPr="001B6AC0" w:rsidTr="001B6AC0">
        <w:trPr>
          <w:trHeight w:val="295"/>
          <w:jc w:val="center"/>
        </w:trPr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AA1" w:rsidRPr="001B6AC0" w:rsidRDefault="008A2AA1" w:rsidP="008A2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1B6AC0" w:rsidRDefault="001B6AC0"/>
    <w:p w:rsidR="008A2AA1" w:rsidRDefault="008A2AA1"/>
    <w:p w:rsidR="008A2AA1" w:rsidRDefault="008A2AA1"/>
    <w:p w:rsidR="008A2AA1" w:rsidRDefault="008A2AA1"/>
    <w:p w:rsidR="008A2AA1" w:rsidRDefault="008A2AA1"/>
    <w:p w:rsidR="008A2AA1" w:rsidRDefault="008A2AA1"/>
    <w:p w:rsidR="008A2AA1" w:rsidRDefault="008A2AA1"/>
    <w:p w:rsidR="008A2AA1" w:rsidRDefault="008A2AA1"/>
    <w:p w:rsidR="008A2AA1" w:rsidRDefault="008A2AA1"/>
    <w:sectPr w:rsidR="008A2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C0"/>
    <w:rsid w:val="001B6AC0"/>
    <w:rsid w:val="008A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BE08C9"/>
  <w15:chartTrackingRefBased/>
  <w15:docId w15:val="{23459B72-C777-4472-8E93-9350769B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Bernardo Lanza Queiroz - Departamento de Demografia</dc:creator>
  <cp:keywords/>
  <dc:description/>
  <cp:lastModifiedBy>Bernardo Queiroz</cp:lastModifiedBy>
  <cp:revision>2</cp:revision>
  <dcterms:created xsi:type="dcterms:W3CDTF">2019-10-21T13:38:00Z</dcterms:created>
  <dcterms:modified xsi:type="dcterms:W3CDTF">2019-10-29T00:17:00Z</dcterms:modified>
</cp:coreProperties>
</file>