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3D4" w:rsidRPr="0019542B" w:rsidRDefault="008A23D4" w:rsidP="008A23D4">
      <w:pPr>
        <w:spacing w:after="0"/>
        <w:rPr>
          <w:rFonts w:ascii="Arial" w:hAnsi="Arial" w:cs="Arial"/>
          <w:b/>
          <w:bCs/>
        </w:rPr>
      </w:pPr>
      <w:r w:rsidRPr="0019542B">
        <w:rPr>
          <w:rFonts w:ascii="Arial" w:hAnsi="Arial" w:cs="Arial"/>
          <w:b/>
          <w:bCs/>
        </w:rPr>
        <w:t>Table</w:t>
      </w:r>
      <w:r>
        <w:rPr>
          <w:rFonts w:ascii="Arial" w:hAnsi="Arial" w:cs="Arial"/>
          <w:b/>
          <w:bCs/>
        </w:rPr>
        <w:t xml:space="preserve"> S1: </w:t>
      </w:r>
      <w:r w:rsidRPr="0019542B">
        <w:rPr>
          <w:rFonts w:ascii="Arial" w:hAnsi="Arial" w:cs="Arial"/>
          <w:b/>
          <w:bCs/>
        </w:rPr>
        <w:t>Antibodies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2785"/>
        <w:gridCol w:w="3510"/>
        <w:gridCol w:w="1620"/>
        <w:gridCol w:w="540"/>
        <w:gridCol w:w="900"/>
      </w:tblGrid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9542B">
              <w:rPr>
                <w:rFonts w:ascii="Arial" w:hAnsi="Arial" w:cs="Arial"/>
                <w:b/>
                <w:bCs/>
              </w:rPr>
              <w:t>Antibody Target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9542B">
              <w:rPr>
                <w:rFonts w:ascii="Arial" w:hAnsi="Arial" w:cs="Arial"/>
                <w:b/>
                <w:bCs/>
              </w:rPr>
              <w:t>Vender</w:t>
            </w:r>
          </w:p>
        </w:tc>
        <w:tc>
          <w:tcPr>
            <w:tcW w:w="1620" w:type="dxa"/>
          </w:tcPr>
          <w:p w:rsidR="008A23D4" w:rsidRPr="0019542B" w:rsidRDefault="008A23D4" w:rsidP="008A23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9542B">
              <w:rPr>
                <w:rFonts w:ascii="Arial" w:hAnsi="Arial" w:cs="Arial"/>
                <w:b/>
                <w:bCs/>
              </w:rPr>
              <w:t xml:space="preserve">Catalog </w:t>
            </w:r>
            <w:r>
              <w:rPr>
                <w:rFonts w:ascii="Arial" w:hAnsi="Arial" w:cs="Arial"/>
                <w:b/>
                <w:bCs/>
              </w:rPr>
              <w:t>#</w:t>
            </w:r>
          </w:p>
        </w:tc>
        <w:tc>
          <w:tcPr>
            <w:tcW w:w="144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9542B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</w:t>
            </w:r>
            <w:proofErr w:type="spellStart"/>
            <w:r w:rsidRPr="0019542B">
              <w:rPr>
                <w:rFonts w:ascii="Arial" w:hAnsi="Arial" w:cs="Arial"/>
              </w:rPr>
              <w:t>Ras</w:t>
            </w:r>
            <w:proofErr w:type="spellEnd"/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9542B">
              <w:rPr>
                <w:rFonts w:ascii="Arial" w:hAnsi="Arial" w:cs="Arial"/>
              </w:rPr>
              <w:t>Abnova</w:t>
            </w:r>
            <w:proofErr w:type="spellEnd"/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H00006237_M01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 xml:space="preserve">R-Ras2/TC21 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9542B">
              <w:rPr>
                <w:rFonts w:ascii="Arial" w:hAnsi="Arial" w:cs="Arial"/>
              </w:rPr>
              <w:t>Abnova</w:t>
            </w:r>
            <w:proofErr w:type="spellEnd"/>
            <w:r w:rsidRPr="00195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H00022800_M01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 xml:space="preserve">R-Ras2/TC21 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9542B">
              <w:rPr>
                <w:rFonts w:ascii="Arial" w:hAnsi="Arial" w:cs="Arial"/>
                <w:color w:val="000000"/>
                <w:shd w:val="clear" w:color="auto" w:fill="FFFFFF"/>
              </w:rPr>
              <w:t>Santa Cruz Biotechnology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sc-833, sc-81931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R-Ras2/TC21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9542B">
              <w:rPr>
                <w:rFonts w:ascii="Arial" w:hAnsi="Arial" w:cs="Arial"/>
              </w:rPr>
              <w:t xml:space="preserve">R&amp;D Systems 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AF3605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R-Ras2/TC21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 w:rsidRPr="0019542B">
              <w:rPr>
                <w:rFonts w:ascii="Arial" w:hAnsi="Arial" w:cs="Arial"/>
              </w:rPr>
              <w:t>Abcam</w:t>
            </w:r>
            <w:proofErr w:type="spellEnd"/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ab96307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H-</w:t>
            </w:r>
            <w:proofErr w:type="spellStart"/>
            <w:r w:rsidRPr="0019542B">
              <w:rPr>
                <w:rFonts w:ascii="Arial" w:hAnsi="Arial" w:cs="Arial"/>
              </w:rPr>
              <w:t>Ras</w:t>
            </w:r>
            <w:proofErr w:type="spellEnd"/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9542B">
              <w:rPr>
                <w:rFonts w:ascii="Arial" w:hAnsi="Arial" w:cs="Arial"/>
                <w:color w:val="000000"/>
                <w:shd w:val="clear" w:color="auto" w:fill="FFFFFF"/>
              </w:rPr>
              <w:t>Santa Cruz Biotechnology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  <w:color w:val="000000"/>
                <w:shd w:val="clear" w:color="auto" w:fill="FFFFFF"/>
              </w:rPr>
              <w:t>sc-520, sc-833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H-</w:t>
            </w:r>
            <w:proofErr w:type="spellStart"/>
            <w:r w:rsidRPr="0019542B">
              <w:rPr>
                <w:rFonts w:ascii="Arial" w:hAnsi="Arial" w:cs="Arial"/>
              </w:rPr>
              <w:t>Ras</w:t>
            </w:r>
            <w:proofErr w:type="spellEnd"/>
            <w:r w:rsidRPr="0019542B">
              <w:rPr>
                <w:rFonts w:ascii="Arial" w:hAnsi="Arial" w:cs="Arial"/>
              </w:rPr>
              <w:t xml:space="preserve"> (Y132)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spellStart"/>
            <w:r w:rsidRPr="0019542B">
              <w:rPr>
                <w:rFonts w:ascii="Arial" w:hAnsi="Arial" w:cs="Arial"/>
              </w:rPr>
              <w:t>Abcam</w:t>
            </w:r>
            <w:proofErr w:type="spellEnd"/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ab32417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M-</w:t>
            </w:r>
            <w:proofErr w:type="spellStart"/>
            <w:r w:rsidRPr="0019542B">
              <w:rPr>
                <w:rFonts w:ascii="Arial" w:hAnsi="Arial" w:cs="Arial"/>
              </w:rPr>
              <w:t>Ras</w:t>
            </w:r>
            <w:proofErr w:type="spellEnd"/>
            <w:r w:rsidRPr="0019542B">
              <w:rPr>
                <w:rFonts w:ascii="Arial" w:hAnsi="Arial" w:cs="Arial"/>
              </w:rPr>
              <w:t xml:space="preserve"> (N-19)</w:t>
            </w:r>
            <w:r w:rsidRPr="0019542B">
              <w:rPr>
                <w:rFonts w:ascii="Arial" w:hAnsi="Arial" w:cs="Arial"/>
              </w:rPr>
              <w:tab/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9542B">
              <w:rPr>
                <w:rFonts w:ascii="Arial" w:hAnsi="Arial" w:cs="Arial"/>
                <w:color w:val="000000"/>
                <w:shd w:val="clear" w:color="auto" w:fill="FFFFFF"/>
              </w:rPr>
              <w:t xml:space="preserve">Santa Cruz Biotechnology 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sc-8168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HA-tag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  <w:color w:val="000000"/>
                <w:shd w:val="clear" w:color="auto" w:fill="FFFFFF"/>
              </w:rPr>
              <w:t>Santa Cruz Biotechnology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sc-805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9542B">
              <w:rPr>
                <w:rFonts w:ascii="Arial" w:hAnsi="Arial" w:cs="Arial"/>
              </w:rPr>
              <w:t>Myc</w:t>
            </w:r>
            <w:proofErr w:type="spellEnd"/>
            <w:r w:rsidRPr="0019542B">
              <w:rPr>
                <w:rFonts w:ascii="Arial" w:hAnsi="Arial" w:cs="Arial"/>
              </w:rPr>
              <w:t xml:space="preserve"> tag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Cell Signaling Technology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2276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GFP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 xml:space="preserve">Sigma-Aldrich 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G1546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GAPDH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 xml:space="preserve">Fitzgerald Industries Intl 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RDI-TRK5G4-6C5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Phospho</w:t>
            </w:r>
            <w:r>
              <w:rPr>
                <w:rFonts w:ascii="Arial" w:hAnsi="Arial" w:cs="Arial"/>
              </w:rPr>
              <w:t>-</w:t>
            </w:r>
            <w:r w:rsidRPr="0019542B">
              <w:rPr>
                <w:rFonts w:ascii="Arial" w:hAnsi="Arial" w:cs="Arial"/>
              </w:rPr>
              <w:t>Erk1/2</w:t>
            </w:r>
            <w:r w:rsidRPr="0019542B">
              <w:rPr>
                <w:rFonts w:ascii="Arial" w:hAnsi="Arial" w:cs="Arial"/>
                <w:color w:val="000000"/>
                <w:vertAlign w:val="superscript"/>
              </w:rPr>
              <w:t>Thr202/Tyr204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Cell Signaling Technology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42B">
              <w:rPr>
                <w:rFonts w:ascii="Arial" w:hAnsi="Arial" w:cs="Arial"/>
                <w:sz w:val="20"/>
                <w:szCs w:val="20"/>
              </w:rPr>
              <w:t>31925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42B"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Erk1/2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Cell Signaling Technology</w:t>
            </w:r>
          </w:p>
        </w:tc>
        <w:tc>
          <w:tcPr>
            <w:tcW w:w="2160" w:type="dxa"/>
            <w:gridSpan w:val="2"/>
          </w:tcPr>
          <w:p w:rsidR="008A23D4" w:rsidRPr="00091750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5860F0">
              <w:rPr>
                <w:rFonts w:ascii="Calibri" w:eastAsia="Times New Roman" w:hAnsi="Calibri" w:cs="Calibri"/>
                <w:sz w:val="20"/>
                <w:szCs w:val="20"/>
              </w:rPr>
              <w:t>9108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Cofilin</w:t>
            </w:r>
            <w:proofErr w:type="spellEnd"/>
            <w:r w:rsidRPr="005860F0">
              <w:rPr>
                <w:rFonts w:ascii="Arial" w:hAnsi="Arial" w:cs="Arial"/>
              </w:rPr>
              <w:t>(D59)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Cell Signaling Technology</w:t>
            </w:r>
          </w:p>
        </w:tc>
        <w:tc>
          <w:tcPr>
            <w:tcW w:w="2160" w:type="dxa"/>
            <w:gridSpan w:val="2"/>
          </w:tcPr>
          <w:p w:rsidR="008A23D4" w:rsidRPr="00091750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5860F0">
              <w:rPr>
                <w:rFonts w:ascii="Arial" w:hAnsi="Arial" w:cs="Arial"/>
              </w:rPr>
              <w:t>3318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RhoA</w:t>
            </w:r>
            <w:proofErr w:type="spellEnd"/>
            <w:r w:rsidRPr="00091750">
              <w:rPr>
                <w:rFonts w:ascii="Arial" w:hAnsi="Arial" w:cs="Arial"/>
              </w:rPr>
              <w:t xml:space="preserve"> (67B9)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Cell Signaling Technology</w:t>
            </w:r>
          </w:p>
        </w:tc>
        <w:tc>
          <w:tcPr>
            <w:tcW w:w="2160" w:type="dxa"/>
            <w:gridSpan w:val="2"/>
          </w:tcPr>
          <w:p w:rsidR="008A23D4" w:rsidRPr="00091750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091750">
              <w:rPr>
                <w:rFonts w:ascii="Arial" w:hAnsi="Arial" w:cs="Arial"/>
              </w:rPr>
              <w:t>2117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Phospho-AKT</w:t>
            </w:r>
            <w:r w:rsidRPr="005860F0">
              <w:rPr>
                <w:rFonts w:ascii="Arial" w:hAnsi="Arial" w:cs="Arial"/>
                <w:vertAlign w:val="superscript"/>
              </w:rPr>
              <w:t>Ser473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Cell Signaling Technology</w:t>
            </w:r>
          </w:p>
        </w:tc>
        <w:tc>
          <w:tcPr>
            <w:tcW w:w="2160" w:type="dxa"/>
            <w:gridSpan w:val="2"/>
          </w:tcPr>
          <w:p w:rsidR="008A23D4" w:rsidRPr="00091750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091750">
              <w:rPr>
                <w:rFonts w:ascii="Arial" w:hAnsi="Arial" w:cs="Arial"/>
              </w:rPr>
              <w:t>927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Phospho-AKT</w:t>
            </w:r>
            <w:r w:rsidRPr="005860F0">
              <w:rPr>
                <w:rFonts w:ascii="Arial" w:hAnsi="Arial" w:cs="Arial"/>
                <w:vertAlign w:val="superscript"/>
              </w:rPr>
              <w:t>Ser473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Cell Signaling Technology</w:t>
            </w:r>
          </w:p>
        </w:tc>
        <w:tc>
          <w:tcPr>
            <w:tcW w:w="2160" w:type="dxa"/>
            <w:gridSpan w:val="2"/>
          </w:tcPr>
          <w:p w:rsidR="008A23D4" w:rsidRPr="00091750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091750">
              <w:rPr>
                <w:rFonts w:ascii="Arial" w:hAnsi="Arial" w:cs="Arial"/>
              </w:rPr>
              <w:t>4051</w:t>
            </w:r>
          </w:p>
        </w:tc>
        <w:tc>
          <w:tcPr>
            <w:tcW w:w="900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 Signaling Technology</w:t>
            </w:r>
          </w:p>
        </w:tc>
        <w:tc>
          <w:tcPr>
            <w:tcW w:w="2160" w:type="dxa"/>
            <w:gridSpan w:val="2"/>
          </w:tcPr>
          <w:p w:rsidR="008A23D4" w:rsidRPr="00091750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2966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</w:t>
            </w:r>
          </w:p>
        </w:tc>
        <w:tc>
          <w:tcPr>
            <w:tcW w:w="3510" w:type="dxa"/>
          </w:tcPr>
          <w:p w:rsidR="008A23D4" w:rsidRPr="005860F0" w:rsidRDefault="008A23D4" w:rsidP="008A23D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hAnsi="Arial" w:cs="Arial"/>
              </w:rPr>
              <w:t>Cell Signaling Technology</w:t>
            </w:r>
          </w:p>
        </w:tc>
        <w:tc>
          <w:tcPr>
            <w:tcW w:w="2160" w:type="dxa"/>
            <w:gridSpan w:val="2"/>
          </w:tcPr>
          <w:p w:rsidR="008A23D4" w:rsidRPr="00091750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9272</w:t>
            </w:r>
          </w:p>
        </w:tc>
        <w:tc>
          <w:tcPr>
            <w:tcW w:w="900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ROCK1 (C8S7)</w:t>
            </w:r>
          </w:p>
        </w:tc>
        <w:tc>
          <w:tcPr>
            <w:tcW w:w="3510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 Signaling Technology</w:t>
            </w:r>
          </w:p>
        </w:tc>
        <w:tc>
          <w:tcPr>
            <w:tcW w:w="2160" w:type="dxa"/>
            <w:gridSpan w:val="2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4035</w:t>
            </w:r>
          </w:p>
        </w:tc>
        <w:tc>
          <w:tcPr>
            <w:tcW w:w="900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IB/ICC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Phospho-ROCK1</w:t>
            </w:r>
            <w:r w:rsidRPr="0019542B">
              <w:rPr>
                <w:rFonts w:ascii="Arial" w:hAnsi="Arial" w:cs="Arial"/>
                <w:vertAlign w:val="superscript"/>
              </w:rPr>
              <w:t>T455/S456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Abcam</w:t>
            </w:r>
            <w:proofErr w:type="spellEnd"/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42B">
              <w:rPr>
                <w:rFonts w:ascii="Arial" w:hAnsi="Arial" w:cs="Arial"/>
              </w:rPr>
              <w:t>ab203273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ICC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mAb</w:t>
            </w:r>
            <w:proofErr w:type="spellEnd"/>
            <w:r>
              <w:rPr>
                <w:rFonts w:ascii="Arial" w:hAnsi="Arial" w:cs="Arial"/>
              </w:rPr>
              <w:t xml:space="preserve"> IgG XP</w:t>
            </w:r>
            <w:r w:rsidRPr="00897AE5">
              <w:rPr>
                <w:rFonts w:ascii="Arial" w:hAnsi="Arial" w:cs="Arial"/>
                <w:vertAlign w:val="superscript"/>
              </w:rPr>
              <w:t>®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 Signaling Technology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3900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ICC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 xml:space="preserve">HRP-conjugated </w:t>
            </w:r>
          </w:p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secondary antibodies</w:t>
            </w:r>
          </w:p>
        </w:tc>
        <w:tc>
          <w:tcPr>
            <w:tcW w:w="351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 xml:space="preserve">Jackson </w:t>
            </w:r>
            <w:proofErr w:type="spellStart"/>
            <w:r w:rsidRPr="0019542B">
              <w:rPr>
                <w:rFonts w:ascii="Arial" w:hAnsi="Arial" w:cs="Arial"/>
              </w:rPr>
              <w:t>ImmunoResearch</w:t>
            </w:r>
            <w:proofErr w:type="spellEnd"/>
            <w:r w:rsidRPr="0019542B">
              <w:rPr>
                <w:rFonts w:ascii="Arial" w:hAnsi="Arial" w:cs="Arial"/>
              </w:rPr>
              <w:t xml:space="preserve"> Laboratories </w:t>
            </w:r>
          </w:p>
        </w:tc>
        <w:tc>
          <w:tcPr>
            <w:tcW w:w="2160" w:type="dxa"/>
            <w:gridSpan w:val="2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109-035-003,</w:t>
            </w:r>
          </w:p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115-035-003</w:t>
            </w:r>
          </w:p>
        </w:tc>
        <w:tc>
          <w:tcPr>
            <w:tcW w:w="900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9542B">
              <w:rPr>
                <w:rFonts w:ascii="Arial" w:hAnsi="Arial" w:cs="Arial"/>
              </w:rPr>
              <w:t>IRDye</w:t>
            </w:r>
            <w:proofErr w:type="spellEnd"/>
            <w:r w:rsidRPr="0019542B">
              <w:rPr>
                <w:rFonts w:ascii="Arial" w:hAnsi="Arial" w:cs="Arial"/>
              </w:rPr>
              <w:t xml:space="preserve">® </w:t>
            </w:r>
            <w:r>
              <w:rPr>
                <w:rFonts w:ascii="Arial" w:hAnsi="Arial" w:cs="Arial"/>
              </w:rPr>
              <w:t>s</w:t>
            </w:r>
            <w:r w:rsidRPr="0019542B">
              <w:rPr>
                <w:rFonts w:ascii="Arial" w:hAnsi="Arial" w:cs="Arial"/>
              </w:rPr>
              <w:t xml:space="preserve">econdary </w:t>
            </w:r>
          </w:p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19542B">
              <w:rPr>
                <w:rFonts w:ascii="Arial" w:hAnsi="Arial" w:cs="Arial"/>
              </w:rPr>
              <w:t>ntibod</w:t>
            </w:r>
            <w:r>
              <w:rPr>
                <w:rFonts w:ascii="Arial" w:hAnsi="Arial" w:cs="Arial"/>
              </w:rPr>
              <w:t>ies</w:t>
            </w:r>
          </w:p>
        </w:tc>
        <w:tc>
          <w:tcPr>
            <w:tcW w:w="3510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Li-</w:t>
            </w:r>
            <w:proofErr w:type="spellStart"/>
            <w:r w:rsidRPr="0019542B">
              <w:rPr>
                <w:rFonts w:ascii="Arial" w:hAnsi="Arial" w:cs="Arial"/>
              </w:rPr>
              <w:t>Cor</w:t>
            </w:r>
            <w:proofErr w:type="spellEnd"/>
            <w:r w:rsidRPr="00195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60" w:type="dxa"/>
            <w:gridSpan w:val="2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9542B">
              <w:rPr>
                <w:rFonts w:ascii="Arial" w:hAnsi="Arial" w:cs="Arial"/>
              </w:rPr>
              <w:t>IRDye</w:t>
            </w:r>
            <w:proofErr w:type="spellEnd"/>
            <w:r w:rsidRPr="0019542B">
              <w:rPr>
                <w:rFonts w:ascii="Arial" w:hAnsi="Arial" w:cs="Arial"/>
              </w:rPr>
              <w:t xml:space="preserve"> 800CW, </w:t>
            </w:r>
          </w:p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9542B">
              <w:rPr>
                <w:rFonts w:ascii="Arial" w:hAnsi="Arial" w:cs="Arial"/>
              </w:rPr>
              <w:t>IRDye</w:t>
            </w:r>
            <w:proofErr w:type="spellEnd"/>
            <w:r w:rsidRPr="0019542B">
              <w:rPr>
                <w:rFonts w:ascii="Arial" w:hAnsi="Arial" w:cs="Arial"/>
              </w:rPr>
              <w:t xml:space="preserve"> 680RD</w:t>
            </w:r>
          </w:p>
        </w:tc>
        <w:tc>
          <w:tcPr>
            <w:tcW w:w="900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 w:rsidRPr="0019542B">
              <w:rPr>
                <w:rFonts w:ascii="Arial" w:hAnsi="Arial" w:cs="Arial"/>
              </w:rPr>
              <w:t>IB</w:t>
            </w:r>
          </w:p>
        </w:tc>
      </w:tr>
      <w:tr w:rsidR="008A23D4" w:rsidRPr="0019542B" w:rsidTr="00EF1C0F">
        <w:tc>
          <w:tcPr>
            <w:tcW w:w="2785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Alexa-Fluor secondary anti</w:t>
            </w:r>
            <w:r>
              <w:rPr>
                <w:rFonts w:ascii="Arial" w:hAnsi="Arial" w:cs="Arial"/>
              </w:rPr>
              <w:t>bo</w:t>
            </w:r>
            <w:r>
              <w:rPr>
                <w:rFonts w:ascii="Arial" w:hAnsi="Arial" w:cs="Arial"/>
              </w:rPr>
              <w:t>dies</w:t>
            </w:r>
          </w:p>
        </w:tc>
        <w:tc>
          <w:tcPr>
            <w:tcW w:w="3510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Thermo-Fisher</w:t>
            </w:r>
          </w:p>
        </w:tc>
        <w:tc>
          <w:tcPr>
            <w:tcW w:w="2160" w:type="dxa"/>
            <w:gridSpan w:val="2"/>
          </w:tcPr>
          <w:p w:rsidR="008A23D4" w:rsidRPr="0019542B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A-11036</w:t>
            </w:r>
          </w:p>
        </w:tc>
        <w:tc>
          <w:tcPr>
            <w:tcW w:w="900" w:type="dxa"/>
          </w:tcPr>
          <w:p w:rsidR="008A23D4" w:rsidRDefault="008A23D4" w:rsidP="008A23D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ICC</w:t>
            </w:r>
          </w:p>
        </w:tc>
      </w:tr>
    </w:tbl>
    <w:p w:rsidR="005A3E35" w:rsidRDefault="005A3E35" w:rsidP="008A23D4">
      <w:pPr>
        <w:spacing w:line="240" w:lineRule="auto"/>
      </w:pPr>
      <w:bookmarkStart w:id="0" w:name="_GoBack"/>
      <w:bookmarkEnd w:id="0"/>
    </w:p>
    <w:sectPr w:rsidR="005A3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D4"/>
    <w:rsid w:val="005A3E35"/>
    <w:rsid w:val="008A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CE73D5-CBF6-4AFC-AF4D-F6DD4284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3D4"/>
    <w:pPr>
      <w:spacing w:after="160" w:line="259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3D4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2021-02-14T23:16:00Z</dcterms:created>
  <dcterms:modified xsi:type="dcterms:W3CDTF">2021-02-14T23:18:00Z</dcterms:modified>
</cp:coreProperties>
</file>