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1BF2" w14:textId="73CF8AD1" w:rsidR="00EC4065" w:rsidRPr="00E020DC" w:rsidRDefault="00EC4065" w:rsidP="00EC4065">
      <w:pPr>
        <w:rPr>
          <w:rFonts w:ascii="Times New Roman" w:eastAsia="宋体" w:hAnsi="Times New Roman" w:cs="Times New Roman"/>
        </w:rPr>
      </w:pPr>
      <w:r w:rsidRPr="00E020DC">
        <w:rPr>
          <w:rFonts w:ascii="Times New Roman" w:eastAsia="宋体" w:hAnsi="Times New Roman" w:cs="Times New Roman"/>
        </w:rPr>
        <w:t xml:space="preserve">Supplementary Table 3 </w:t>
      </w:r>
      <w:bookmarkStart w:id="0" w:name="_Hlk152327100"/>
      <w:r w:rsidRPr="00E020DC">
        <w:rPr>
          <w:rFonts w:ascii="Times New Roman" w:eastAsia="宋体" w:hAnsi="Times New Roman" w:cs="Times New Roman"/>
        </w:rPr>
        <w:t xml:space="preserve">Sequences of the primers used in </w:t>
      </w:r>
      <w:r w:rsidR="00376E77">
        <w:rPr>
          <w:rFonts w:ascii="Times New Roman" w:hAnsi="Times New Roman" w:cs="Times New Roman" w:hint="eastAsia"/>
        </w:rPr>
        <w:t>q</w:t>
      </w:r>
      <w:r w:rsidR="00376E77" w:rsidRPr="00767370">
        <w:rPr>
          <w:rFonts w:ascii="Times New Roman" w:hAnsi="Times New Roman" w:cs="Times New Roman"/>
        </w:rPr>
        <w:t xml:space="preserve">uantitative real-time polymerase chain reaction </w:t>
      </w:r>
      <w:r w:rsidR="00376E77">
        <w:rPr>
          <w:rFonts w:ascii="Times New Roman" w:hAnsi="Times New Roman" w:cs="Times New Roman"/>
        </w:rPr>
        <w:t>(</w:t>
      </w:r>
      <w:proofErr w:type="spellStart"/>
      <w:r w:rsidRPr="00E020DC">
        <w:rPr>
          <w:rFonts w:ascii="Times New Roman" w:eastAsia="宋体" w:hAnsi="Times New Roman" w:cs="Times New Roman"/>
        </w:rPr>
        <w:t>qRT</w:t>
      </w:r>
      <w:proofErr w:type="spellEnd"/>
      <w:r w:rsidRPr="00E020DC">
        <w:rPr>
          <w:rFonts w:ascii="Times New Roman" w:eastAsia="宋体" w:hAnsi="Times New Roman" w:cs="Times New Roman"/>
        </w:rPr>
        <w:t>-PCR</w:t>
      </w:r>
      <w:r w:rsidR="00376E77">
        <w:rPr>
          <w:rFonts w:ascii="Times New Roman" w:eastAsia="宋体" w:hAnsi="Times New Roman" w:cs="Times New Roman"/>
        </w:rPr>
        <w:t>)</w:t>
      </w:r>
      <w:r w:rsidRPr="00E020DC">
        <w:rPr>
          <w:rFonts w:ascii="Times New Roman" w:eastAsia="宋体" w:hAnsi="Times New Roman" w:cs="Times New Roman"/>
        </w:rPr>
        <w:t>.</w:t>
      </w:r>
      <w:bookmarkEnd w:id="0"/>
    </w:p>
    <w:tbl>
      <w:tblPr>
        <w:tblStyle w:val="a7"/>
        <w:tblW w:w="8784" w:type="dxa"/>
        <w:tblInd w:w="-113" w:type="dxa"/>
        <w:tblLook w:val="04A0" w:firstRow="1" w:lastRow="0" w:firstColumn="1" w:lastColumn="0" w:noHBand="0" w:noVBand="1"/>
      </w:tblPr>
      <w:tblGrid>
        <w:gridCol w:w="1413"/>
        <w:gridCol w:w="3544"/>
        <w:gridCol w:w="3827"/>
      </w:tblGrid>
      <w:tr w:rsidR="007A7C12" w:rsidRPr="00E020DC" w14:paraId="3BB6F34F" w14:textId="77777777" w:rsidTr="007A7C12"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2B99D19F" w14:textId="77777777" w:rsidR="007A7C12" w:rsidRPr="00E020DC" w:rsidRDefault="007A7C12" w:rsidP="00C51B03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E020DC">
              <w:rPr>
                <w:rFonts w:ascii="Times New Roman" w:eastAsia="宋体" w:hAnsi="Times New Roman" w:cs="Times New Roman"/>
              </w:rPr>
              <w:t>Gene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865F" w14:textId="77777777" w:rsidR="007A7C12" w:rsidRPr="00E020DC" w:rsidRDefault="007A7C12" w:rsidP="00C51B0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020DC">
              <w:rPr>
                <w:rFonts w:ascii="Times New Roman" w:eastAsia="宋体" w:hAnsi="Times New Roman" w:cs="Times New Roman"/>
              </w:rPr>
              <w:t>Forward (5’-3’)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202EBA8A" w14:textId="77777777" w:rsidR="007A7C12" w:rsidRPr="00E020DC" w:rsidRDefault="007A7C12" w:rsidP="00C51B0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E020DC">
              <w:rPr>
                <w:rFonts w:ascii="Times New Roman" w:eastAsia="宋体" w:hAnsi="Times New Roman" w:cs="Times New Roman"/>
              </w:rPr>
              <w:t>Reverse (5’-3’)</w:t>
            </w:r>
          </w:p>
        </w:tc>
      </w:tr>
      <w:tr w:rsidR="007A7C12" w:rsidRPr="00E020DC" w14:paraId="43B47774" w14:textId="77777777" w:rsidTr="007A7C12">
        <w:tc>
          <w:tcPr>
            <w:tcW w:w="1413" w:type="dxa"/>
            <w:tcBorders>
              <w:top w:val="nil"/>
              <w:bottom w:val="nil"/>
            </w:tcBorders>
          </w:tcPr>
          <w:p w14:paraId="74A0F9DC" w14:textId="77777777" w:rsidR="007A7C12" w:rsidRPr="00E020DC" w:rsidRDefault="007A7C12" w:rsidP="00C51B03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Actin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E9E56CB" w14:textId="77777777" w:rsidR="007A7C12" w:rsidRPr="00E020DC" w:rsidRDefault="007A7C12" w:rsidP="00C51B03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GAAATCGTGCGTGACATCAAAG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B749CE8" w14:textId="77777777" w:rsidR="007A7C12" w:rsidRPr="007F60F7" w:rsidRDefault="007A7C12" w:rsidP="00C51B03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7F60F7">
              <w:rPr>
                <w:rFonts w:ascii="Times New Roman" w:eastAsia="宋体" w:hAnsi="Times New Roman" w:cs="Times New Roman"/>
                <w:i/>
                <w:iCs/>
              </w:rPr>
              <w:t>TGTAGTTTCATGGATGCCACAG</w:t>
            </w:r>
          </w:p>
        </w:tc>
      </w:tr>
      <w:tr w:rsidR="00B26B47" w:rsidRPr="00E020DC" w14:paraId="55DA04FD" w14:textId="77777777" w:rsidTr="007A7C12">
        <w:tc>
          <w:tcPr>
            <w:tcW w:w="1413" w:type="dxa"/>
            <w:tcBorders>
              <w:top w:val="nil"/>
              <w:bottom w:val="nil"/>
            </w:tcBorders>
          </w:tcPr>
          <w:p w14:paraId="7D576AB0" w14:textId="77777777" w:rsidR="00B26B47" w:rsidRPr="00C94CCB" w:rsidRDefault="00B26B47" w:rsidP="00B26B47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FF0000"/>
              </w:rPr>
            </w:pPr>
            <w:r w:rsidRPr="00C94CCB">
              <w:rPr>
                <w:rFonts w:ascii="Times New Roman" w:eastAsia="宋体" w:hAnsi="Times New Roman" w:cs="Times New Roman" w:hint="eastAsia"/>
                <w:i/>
                <w:iCs/>
                <w:color w:val="FF0000"/>
              </w:rPr>
              <w:t>D</w:t>
            </w:r>
            <w:r w:rsidRPr="00C94CCB">
              <w:rPr>
                <w:rFonts w:ascii="Times New Roman" w:eastAsia="宋体" w:hAnsi="Times New Roman" w:cs="Times New Roman"/>
                <w:i/>
                <w:iCs/>
                <w:color w:val="FF0000"/>
              </w:rPr>
              <w:t>nmt1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DA4E211" w14:textId="463C7BC1" w:rsidR="00B26B47" w:rsidRPr="00E020DC" w:rsidRDefault="00B26B47" w:rsidP="00B26B47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B6038F">
              <w:rPr>
                <w:rFonts w:ascii="Times New Roman" w:eastAsia="宋体" w:hAnsi="Times New Roman" w:cs="Times New Roman"/>
                <w:i/>
                <w:iCs/>
                <w:color w:val="FF0000"/>
              </w:rPr>
              <w:t>TTCCACCAAGCAGGCATCTC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9817107" w14:textId="3B91A136" w:rsidR="00B26B47" w:rsidRPr="007F60F7" w:rsidRDefault="00B26B47" w:rsidP="00B26B47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B6038F">
              <w:rPr>
                <w:rFonts w:ascii="Times New Roman" w:eastAsia="宋体" w:hAnsi="Times New Roman" w:cs="Times New Roman"/>
                <w:i/>
                <w:iCs/>
                <w:color w:val="FF0000"/>
              </w:rPr>
              <w:t>TTTGGCCCAGAGAGTTGGTC</w:t>
            </w:r>
          </w:p>
        </w:tc>
      </w:tr>
      <w:tr w:rsidR="00B26B47" w:rsidRPr="00E020DC" w14:paraId="4B16236B" w14:textId="77777777" w:rsidTr="007A7C12">
        <w:tc>
          <w:tcPr>
            <w:tcW w:w="1413" w:type="dxa"/>
            <w:tcBorders>
              <w:top w:val="nil"/>
              <w:bottom w:val="nil"/>
            </w:tcBorders>
          </w:tcPr>
          <w:p w14:paraId="27FE49E2" w14:textId="77777777" w:rsidR="00B26B47" w:rsidRPr="00C94CCB" w:rsidRDefault="00B26B47" w:rsidP="00B26B47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FF0000"/>
              </w:rPr>
            </w:pPr>
            <w:r w:rsidRPr="00C94CCB">
              <w:rPr>
                <w:rFonts w:ascii="Times New Roman" w:eastAsia="宋体" w:hAnsi="Times New Roman" w:cs="Times New Roman" w:hint="eastAsia"/>
                <w:i/>
                <w:iCs/>
                <w:color w:val="FF0000"/>
              </w:rPr>
              <w:t>D</w:t>
            </w:r>
            <w:r w:rsidRPr="00C94CCB">
              <w:rPr>
                <w:rFonts w:ascii="Times New Roman" w:eastAsia="宋体" w:hAnsi="Times New Roman" w:cs="Times New Roman"/>
                <w:i/>
                <w:iCs/>
                <w:color w:val="FF0000"/>
              </w:rPr>
              <w:t>nmt3a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1653320" w14:textId="779CFA30" w:rsidR="00B26B47" w:rsidRPr="00E020DC" w:rsidRDefault="00B26B47" w:rsidP="00B26B47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B6038F">
              <w:rPr>
                <w:rFonts w:ascii="Times New Roman" w:eastAsia="宋体" w:hAnsi="Times New Roman" w:cs="Times New Roman"/>
                <w:i/>
                <w:iCs/>
                <w:color w:val="FF0000"/>
              </w:rPr>
              <w:t>GGCCTTCTCGACTCCAGATG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2672C2B" w14:textId="44010E6E" w:rsidR="00B26B47" w:rsidRPr="007F60F7" w:rsidRDefault="00B26B47" w:rsidP="00B26B47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D82AA5">
              <w:rPr>
                <w:rFonts w:ascii="Times New Roman" w:eastAsia="宋体" w:hAnsi="Times New Roman" w:cs="Times New Roman"/>
                <w:i/>
                <w:iCs/>
                <w:color w:val="FF0000"/>
              </w:rPr>
              <w:t>TTCCTCTTCTCAGCTGGCAC</w:t>
            </w:r>
          </w:p>
        </w:tc>
      </w:tr>
      <w:tr w:rsidR="00B26B47" w:rsidRPr="00E020DC" w14:paraId="684173FA" w14:textId="77777777" w:rsidTr="007A7C12">
        <w:tc>
          <w:tcPr>
            <w:tcW w:w="1413" w:type="dxa"/>
            <w:tcBorders>
              <w:top w:val="nil"/>
              <w:bottom w:val="nil"/>
            </w:tcBorders>
          </w:tcPr>
          <w:p w14:paraId="2B59A9C0" w14:textId="77777777" w:rsidR="00B26B47" w:rsidRPr="00C94CCB" w:rsidRDefault="00B26B47" w:rsidP="00B26B47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  <w:color w:val="FF0000"/>
              </w:rPr>
            </w:pPr>
            <w:r w:rsidRPr="00C94CCB">
              <w:rPr>
                <w:rFonts w:ascii="Times New Roman" w:eastAsia="宋体" w:hAnsi="Times New Roman" w:cs="Times New Roman" w:hint="eastAsia"/>
                <w:i/>
                <w:iCs/>
                <w:color w:val="FF0000"/>
              </w:rPr>
              <w:t>D</w:t>
            </w:r>
            <w:r w:rsidRPr="00C94CCB">
              <w:rPr>
                <w:rFonts w:ascii="Times New Roman" w:eastAsia="宋体" w:hAnsi="Times New Roman" w:cs="Times New Roman"/>
                <w:i/>
                <w:iCs/>
                <w:color w:val="FF0000"/>
              </w:rPr>
              <w:t>nmt3b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9D1E81E" w14:textId="6ECEFB4E" w:rsidR="00B26B47" w:rsidRPr="00E020DC" w:rsidRDefault="00B26B47" w:rsidP="00B26B47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935178">
              <w:rPr>
                <w:rFonts w:ascii="Times New Roman" w:eastAsia="宋体" w:hAnsi="Times New Roman" w:cs="Times New Roman"/>
                <w:i/>
                <w:iCs/>
                <w:color w:val="FF0000"/>
              </w:rPr>
              <w:t>AATACCCAACTCCTTGAGCAC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4C297AB" w14:textId="2F25E43F" w:rsidR="00B26B47" w:rsidRPr="007F60F7" w:rsidRDefault="00B26B47" w:rsidP="00B26B47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B6038F">
              <w:rPr>
                <w:rFonts w:ascii="Times New Roman" w:eastAsia="宋体" w:hAnsi="Times New Roman" w:cs="Times New Roman"/>
                <w:i/>
                <w:iCs/>
                <w:color w:val="FF0000"/>
              </w:rPr>
              <w:t>TCTTCACTACTGATCCTGACCT</w:t>
            </w:r>
          </w:p>
        </w:tc>
      </w:tr>
      <w:tr w:rsidR="00A50D18" w:rsidRPr="00E020DC" w14:paraId="6C024093" w14:textId="77777777" w:rsidTr="007A7C12">
        <w:tc>
          <w:tcPr>
            <w:tcW w:w="1413" w:type="dxa"/>
            <w:tcBorders>
              <w:top w:val="nil"/>
              <w:bottom w:val="nil"/>
            </w:tcBorders>
          </w:tcPr>
          <w:p w14:paraId="320B3D93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Tet1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445FEA0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GAGAGATTTCTCGGGTCAGCAT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C46323E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TTCCTCCTCTCCACCATTGG</w:t>
            </w:r>
          </w:p>
        </w:tc>
      </w:tr>
      <w:tr w:rsidR="00A50D18" w:rsidRPr="00E020DC" w14:paraId="06CFBB83" w14:textId="77777777" w:rsidTr="007A7C12">
        <w:tc>
          <w:tcPr>
            <w:tcW w:w="1413" w:type="dxa"/>
            <w:tcBorders>
              <w:top w:val="nil"/>
              <w:bottom w:val="nil"/>
            </w:tcBorders>
          </w:tcPr>
          <w:p w14:paraId="2D742F41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Tet2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D45A129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GGCAAATGTGAAGGATGCAA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34485D9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CCAGCTCCTAGATGGGTATAATAAGG</w:t>
            </w:r>
          </w:p>
        </w:tc>
      </w:tr>
      <w:tr w:rsidR="00A50D18" w:rsidRPr="00E020DC" w14:paraId="4255DA6C" w14:textId="77777777" w:rsidTr="007A7C12">
        <w:tc>
          <w:tcPr>
            <w:tcW w:w="1413" w:type="dxa"/>
            <w:tcBorders>
              <w:top w:val="nil"/>
              <w:bottom w:val="nil"/>
            </w:tcBorders>
          </w:tcPr>
          <w:p w14:paraId="6A5956B8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Tet3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060D1A6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GGGCAGGCAGCGTAGC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D578A00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ATGAGGTGAGCCAATGGGTG</w:t>
            </w:r>
          </w:p>
        </w:tc>
      </w:tr>
      <w:tr w:rsidR="00A50D18" w:rsidRPr="00E020DC" w14:paraId="5C423A74" w14:textId="77777777" w:rsidTr="007A7C12">
        <w:tc>
          <w:tcPr>
            <w:tcW w:w="1413" w:type="dxa"/>
            <w:tcBorders>
              <w:top w:val="nil"/>
              <w:bottom w:val="nil"/>
            </w:tcBorders>
          </w:tcPr>
          <w:p w14:paraId="72A940D7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ER alpha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2296F9D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AATTCTGACAATCGACGCCAG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AABCF72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GTGCTTCAACATTCTCCCTCCTC</w:t>
            </w:r>
          </w:p>
        </w:tc>
      </w:tr>
      <w:tr w:rsidR="00A50D18" w:rsidRPr="00E020DC" w14:paraId="6BAA28F3" w14:textId="77777777" w:rsidTr="007A7C12">
        <w:tc>
          <w:tcPr>
            <w:tcW w:w="1413" w:type="dxa"/>
            <w:tcBorders>
              <w:top w:val="nil"/>
              <w:bottom w:val="nil"/>
            </w:tcBorders>
          </w:tcPr>
          <w:p w14:paraId="73C95F83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Mest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F620999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GTGGTGGGTCCAAGTAGGG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F16E05D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AAGCACAACTATCTCAGGGCT</w:t>
            </w:r>
          </w:p>
        </w:tc>
      </w:tr>
      <w:tr w:rsidR="00A50D18" w:rsidRPr="00E020DC" w14:paraId="33A161C4" w14:textId="77777777" w:rsidTr="007A7C12">
        <w:tc>
          <w:tcPr>
            <w:tcW w:w="1413" w:type="dxa"/>
            <w:tcBorders>
              <w:top w:val="nil"/>
            </w:tcBorders>
          </w:tcPr>
          <w:p w14:paraId="79F1D1F5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Plagl1</w:t>
            </w:r>
          </w:p>
        </w:tc>
        <w:tc>
          <w:tcPr>
            <w:tcW w:w="3544" w:type="dxa"/>
            <w:tcBorders>
              <w:top w:val="nil"/>
            </w:tcBorders>
          </w:tcPr>
          <w:p w14:paraId="4D10A28F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ATGGCTCCATTCCGCTGTC</w:t>
            </w:r>
          </w:p>
        </w:tc>
        <w:tc>
          <w:tcPr>
            <w:tcW w:w="3827" w:type="dxa"/>
            <w:tcBorders>
              <w:top w:val="nil"/>
            </w:tcBorders>
          </w:tcPr>
          <w:p w14:paraId="123919D9" w14:textId="77777777" w:rsidR="00A50D18" w:rsidRPr="00E020DC" w:rsidRDefault="00A50D18" w:rsidP="00A50D18">
            <w:pPr>
              <w:spacing w:line="480" w:lineRule="auto"/>
              <w:rPr>
                <w:rFonts w:ascii="Times New Roman" w:eastAsia="宋体" w:hAnsi="Times New Roman" w:cs="Times New Roman"/>
                <w:i/>
                <w:iCs/>
              </w:rPr>
            </w:pPr>
            <w:r w:rsidRPr="00E020DC">
              <w:rPr>
                <w:rFonts w:ascii="Times New Roman" w:eastAsia="宋体" w:hAnsi="Times New Roman" w:cs="Times New Roman"/>
                <w:i/>
                <w:iCs/>
              </w:rPr>
              <w:t>CTCAGCCTTCGAGCACTTGAA</w:t>
            </w:r>
          </w:p>
        </w:tc>
      </w:tr>
    </w:tbl>
    <w:p w14:paraId="5D6B458C" w14:textId="77777777" w:rsidR="0028053C" w:rsidRDefault="0028053C"/>
    <w:sectPr w:rsidR="00280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A2568" w14:textId="77777777" w:rsidR="00913FE8" w:rsidRDefault="00913FE8" w:rsidP="00EC4065">
      <w:r>
        <w:separator/>
      </w:r>
    </w:p>
  </w:endnote>
  <w:endnote w:type="continuationSeparator" w:id="0">
    <w:p w14:paraId="3E801909" w14:textId="77777777" w:rsidR="00913FE8" w:rsidRDefault="00913FE8" w:rsidP="00EC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18D7" w14:textId="77777777" w:rsidR="00913FE8" w:rsidRDefault="00913FE8" w:rsidP="00EC4065">
      <w:r>
        <w:separator/>
      </w:r>
    </w:p>
  </w:footnote>
  <w:footnote w:type="continuationSeparator" w:id="0">
    <w:p w14:paraId="1C9FA397" w14:textId="77777777" w:rsidR="00913FE8" w:rsidRDefault="00913FE8" w:rsidP="00EC4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61"/>
    <w:rsid w:val="00001BC8"/>
    <w:rsid w:val="00044AA8"/>
    <w:rsid w:val="00245B12"/>
    <w:rsid w:val="0028053C"/>
    <w:rsid w:val="00376E77"/>
    <w:rsid w:val="00560161"/>
    <w:rsid w:val="007A7C12"/>
    <w:rsid w:val="008D1D5D"/>
    <w:rsid w:val="00913FE8"/>
    <w:rsid w:val="00A50D18"/>
    <w:rsid w:val="00B26B47"/>
    <w:rsid w:val="00CE67F2"/>
    <w:rsid w:val="00EC4065"/>
    <w:rsid w:val="00F5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DBD76"/>
  <w15:chartTrackingRefBased/>
  <w15:docId w15:val="{E12028CA-8F06-4147-8251-6374C322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0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0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40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4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4065"/>
    <w:rPr>
      <w:sz w:val="18"/>
      <w:szCs w:val="18"/>
    </w:rPr>
  </w:style>
  <w:style w:type="table" w:styleId="a7">
    <w:name w:val="Table Grid"/>
    <w:basedOn w:val="a1"/>
    <w:uiPriority w:val="39"/>
    <w:rsid w:val="00EC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雪燕 鲁</dc:creator>
  <cp:keywords/>
  <dc:description/>
  <cp:lastModifiedBy>雪燕 鲁</cp:lastModifiedBy>
  <cp:revision>9</cp:revision>
  <dcterms:created xsi:type="dcterms:W3CDTF">2023-12-14T01:35:00Z</dcterms:created>
  <dcterms:modified xsi:type="dcterms:W3CDTF">2024-01-28T19:08:00Z</dcterms:modified>
</cp:coreProperties>
</file>