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C828E">
      <w:pPr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b/>
          <w:bCs/>
          <w:szCs w:val="21"/>
        </w:rPr>
        <w:t xml:space="preserve">Table S2 DNA sequences of CD147 </w:t>
      </w:r>
      <w:r>
        <w:rPr>
          <w:rFonts w:hint="eastAsia" w:ascii="Arial" w:hAnsi="Arial" w:cs="Arial"/>
          <w:b/>
          <w:bCs/>
          <w:szCs w:val="21"/>
        </w:rPr>
        <w:t>and</w:t>
      </w:r>
      <w:r>
        <w:rPr>
          <w:rFonts w:ascii="Arial" w:hAnsi="Arial" w:cs="Arial"/>
          <w:b/>
          <w:bCs/>
          <w:szCs w:val="21"/>
        </w:rPr>
        <w:t xml:space="preserve"> G3BP1, </w:t>
      </w:r>
      <w:r>
        <w:rPr>
          <w:rFonts w:ascii="Arial" w:hAnsi="Arial" w:eastAsia="Arial" w:cs="Arial"/>
          <w:b/>
          <w:bCs/>
          <w:szCs w:val="21"/>
        </w:rPr>
        <w:t xml:space="preserve">related to Figure </w:t>
      </w:r>
      <w:r>
        <w:rPr>
          <w:rFonts w:hint="eastAsia" w:ascii="Arial" w:hAnsi="Arial" w:eastAsia="宋体" w:cs="Arial"/>
          <w:b/>
          <w:bCs/>
          <w:szCs w:val="21"/>
          <w:lang w:val="en-US" w:eastAsia="zh-CN"/>
        </w:rPr>
        <w:t>3 and s</w:t>
      </w:r>
      <w:r>
        <w:rPr>
          <w:rFonts w:ascii="Arial" w:hAnsi="Arial" w:eastAsia="Arial" w:cs="Arial"/>
          <w:b/>
          <w:bCs/>
          <w:szCs w:val="21"/>
        </w:rPr>
        <w:t>upplementary</w:t>
      </w:r>
      <w:r>
        <w:rPr>
          <w:rFonts w:hint="eastAsia" w:ascii="Arial" w:hAnsi="Arial" w:eastAsia="宋体" w:cs="Arial"/>
          <w:b/>
          <w:bCs/>
          <w:szCs w:val="21"/>
          <w:lang w:val="en-US" w:eastAsia="zh-CN"/>
        </w:rPr>
        <w:t xml:space="preserve"> </w:t>
      </w:r>
      <w:r>
        <w:rPr>
          <w:rFonts w:ascii="Arial" w:hAnsi="Arial" w:eastAsia="Arial" w:cs="Arial"/>
          <w:b/>
          <w:bCs/>
          <w:szCs w:val="21"/>
        </w:rPr>
        <w:t xml:space="preserve">Figure </w:t>
      </w:r>
      <w:r>
        <w:rPr>
          <w:rFonts w:hint="eastAsia" w:ascii="Arial" w:hAnsi="Arial" w:eastAsia="宋体" w:cs="Arial"/>
          <w:b/>
          <w:bCs/>
          <w:szCs w:val="21"/>
          <w:lang w:val="en-US" w:eastAsia="zh-CN"/>
        </w:rPr>
        <w:t>3</w:t>
      </w:r>
      <w:r>
        <w:rPr>
          <w:rFonts w:ascii="Arial" w:hAnsi="Arial" w:eastAsia="Arial" w:cs="Arial"/>
          <w:b/>
          <w:bCs/>
          <w:szCs w:val="21"/>
        </w:rPr>
        <w:t>.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1843"/>
        <w:gridCol w:w="7513"/>
        <w:gridCol w:w="1762"/>
      </w:tblGrid>
      <w:tr w14:paraId="6F854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830" w:type="dxa"/>
          </w:tcPr>
          <w:p w14:paraId="78794398">
            <w:pPr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Name</w:t>
            </w:r>
          </w:p>
        </w:tc>
        <w:tc>
          <w:tcPr>
            <w:tcW w:w="1843" w:type="dxa"/>
          </w:tcPr>
          <w:p w14:paraId="5F231F65">
            <w:pPr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Cloning Vector</w:t>
            </w:r>
          </w:p>
        </w:tc>
        <w:tc>
          <w:tcPr>
            <w:tcW w:w="7513" w:type="dxa"/>
          </w:tcPr>
          <w:p w14:paraId="61784539">
            <w:pPr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Sequences</w:t>
            </w:r>
          </w:p>
        </w:tc>
        <w:tc>
          <w:tcPr>
            <w:tcW w:w="1762" w:type="dxa"/>
          </w:tcPr>
          <w:p w14:paraId="5E048C3F">
            <w:pPr>
              <w:rPr>
                <w:rFonts w:ascii="Arial" w:hAnsi="Arial" w:cs="Arial"/>
                <w:b/>
                <w:bCs/>
                <w:szCs w:val="21"/>
              </w:rPr>
            </w:pPr>
            <w:r>
              <w:rPr>
                <w:rFonts w:ascii="Arial" w:hAnsi="Arial" w:cs="Arial"/>
                <w:b/>
                <w:bCs/>
                <w:szCs w:val="21"/>
              </w:rPr>
              <w:t>Concentration</w:t>
            </w:r>
          </w:p>
        </w:tc>
      </w:tr>
      <w:tr w14:paraId="490FC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1" w:hRule="atLeast"/>
        </w:trPr>
        <w:tc>
          <w:tcPr>
            <w:tcW w:w="2830" w:type="dxa"/>
          </w:tcPr>
          <w:p w14:paraId="66E888AA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Cs w:val="21"/>
              </w:rPr>
              <w:t>pcDNA3.1-mCherry-</w:t>
            </w:r>
            <w:r>
              <w:rPr>
                <w:rFonts w:hint="eastAsia" w:cs="Arial"/>
                <w:color w:val="000000"/>
                <w:szCs w:val="21"/>
              </w:rPr>
              <w:t>△</w:t>
            </w:r>
            <w:r>
              <w:rPr>
                <w:rFonts w:ascii="Arial" w:hAnsi="Arial" w:eastAsia="等线" w:cs="Arial"/>
                <w:color w:val="000000"/>
                <w:szCs w:val="21"/>
              </w:rPr>
              <w:t>ECD</w:t>
            </w:r>
          </w:p>
        </w:tc>
        <w:tc>
          <w:tcPr>
            <w:tcW w:w="1843" w:type="dxa"/>
          </w:tcPr>
          <w:p w14:paraId="01CFD4C7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pcDNA3.1-hygromycin(+)</w:t>
            </w:r>
          </w:p>
        </w:tc>
        <w:tc>
          <w:tcPr>
            <w:tcW w:w="7513" w:type="dxa"/>
          </w:tcPr>
          <w:p w14:paraId="1D2282CE">
            <w:pPr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GCCGCCCTCTGGCCCCTCCTGGGCATCGTGGCTGAGGTGCTGGTGCTGGTCACCATCATCTTCATCTACGAGAAGCGCCGGAAGCCCGAGGACGTCCTGGATGATGACGACGCCGGCTCTGCACCCCTGAAGAGCAGCGGGCAGCACCAGAATGACAAAGGCAAGAACGTCCGCCAGAGGAACTCTTCC</w:t>
            </w:r>
          </w:p>
        </w:tc>
        <w:tc>
          <w:tcPr>
            <w:tcW w:w="1762" w:type="dxa"/>
          </w:tcPr>
          <w:p w14:paraId="5000C844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 μg</w:t>
            </w:r>
          </w:p>
        </w:tc>
      </w:tr>
      <w:tr w14:paraId="52001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2830" w:type="dxa"/>
          </w:tcPr>
          <w:p w14:paraId="7D9429E2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Cs w:val="21"/>
              </w:rPr>
              <w:t>pcDNA3.1-mCherry-ICD</w:t>
            </w:r>
          </w:p>
        </w:tc>
        <w:tc>
          <w:tcPr>
            <w:tcW w:w="1843" w:type="dxa"/>
          </w:tcPr>
          <w:p w14:paraId="3817CAA6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pcDNA3.1-hygromycin(+)</w:t>
            </w:r>
          </w:p>
        </w:tc>
        <w:tc>
          <w:tcPr>
            <w:tcW w:w="7513" w:type="dxa"/>
          </w:tcPr>
          <w:p w14:paraId="03C60C6A">
            <w:pPr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ATCTACGAGAAGCGCCGGAAGCCCGAGGACGTCCTGGATGATGACGACGCCGGCTCTGCACCCCTGAAGAGCAGCGGGCAGCACCAGAATGACAAAGGCAAGAACGTCCGCCAGAGGAACTCTTCC</w:t>
            </w:r>
          </w:p>
        </w:tc>
        <w:tc>
          <w:tcPr>
            <w:tcW w:w="1762" w:type="dxa"/>
          </w:tcPr>
          <w:p w14:paraId="5FD6E445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 μg</w:t>
            </w:r>
          </w:p>
        </w:tc>
      </w:tr>
      <w:tr w14:paraId="38840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</w:trPr>
        <w:tc>
          <w:tcPr>
            <w:tcW w:w="2830" w:type="dxa"/>
          </w:tcPr>
          <w:p w14:paraId="68EDE5BD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eastAsia="等线" w:cs="Arial"/>
                <w:color w:val="000000"/>
                <w:szCs w:val="21"/>
              </w:rPr>
              <w:t>pLVX-GFP-G3BP1</w:t>
            </w:r>
          </w:p>
        </w:tc>
        <w:tc>
          <w:tcPr>
            <w:tcW w:w="1843" w:type="dxa"/>
          </w:tcPr>
          <w:p w14:paraId="0993806B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pLVX-puromycin</w:t>
            </w:r>
          </w:p>
        </w:tc>
        <w:tc>
          <w:tcPr>
            <w:tcW w:w="7513" w:type="dxa"/>
          </w:tcPr>
          <w:p w14:paraId="7AB24CE7">
            <w:pPr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GAATTCATGGTGATGGAGAAGCCTAGTCCCCTGCTGGTCGGGCGGGAATTTGTGAGACAGTATTACACACTGCTGAACCAGGCCCCAGACATGCTGCATAGATTTTATGGAAAGAACTCTTCTTATGTCCATGGGGGATTGGATTCAAATGGAAAGCCAGCAGATGCAGTCTACGGACAGAAAGAAATCCACAGGAAAGTGATGTCACAAAACTTCACCAACTGCCACACCAAGATTCGCCATGTTGATGCTCATGCCACGCTAAATGATGGTGTGGTAGTCCAGGTGATGGGGCTTCTCTCTAACAACAACCAGGCTTTGAGGAGATTCATGCAAACGTTTGTCCTTGCTCCTGAGGGGTCTGTTGCAAATAAATTCTATGTTCACAATGATATCTTCAGATACCAAGATGAGGTCTTTGGTGGGTTTGTCACTGAGCCTCAGGAGGAGTCTGAAGAAGAAGTAGAGGAACCTGAAGAAAGACAGCAAACACCTGAGGTGGTACCTGATGATTCTGGAACTTTCTATGATCAGGCAGTTGTCAGTAATGACATGGAAGAACATTTAGAGGAGCCTGTTGCTGAACCAGAGCCTGATCCTGAACCAGAACCAGAACAAGAACCTGTATCTGAAATCCAAGAGGAAAAGCCTGAGCCAGTATTAGAAGAAACTGCCCCTGAGGATGCTCAGAAGAGTTCTTCTCCAGCACCTGCAGACATAGCTCAGACAGTACAGGAAGACTTGAGGACATTTTCTTGGGCATCTGTGACCAGTAAGAATCTTCCACCCAGTGGAGCTGTTCCAGTTACTGGGATACCACCTCATGTTGTTAAAGTACCAGCTTCACAGCCCCGTCCAGAGTCTAAGCCTGAATCTCAGATTCCACCACAAAGACCTCAGCGGGATCAAAGAGTGCGAGAACAACGAATAAATATTCCTCCCCAAAGGGGACCCAGACCAATCCGTGAGGCTGGTGAGCAAGGTGACATTGAACCCCGAAGAATGGTGAGACACCCTGACAGTCACCAACTCTTCATTGGCAACCTGCCTCATGAAGTGGACAAATCAGAGCTTAAAGATTTCTTTCAAAGTTATGGAAACGTGGTGGAGTTGCGCATTAACAGTGGTGGGAAATTACCCAATTTTGGTTTTGTTGTGTTTGATGATTCTGAGCCTGTTCAGAAAGTCCTTAGCAACAGGCCCATCATGTTCAGAGGTGAGGTCCGTCTGAATGTCGAAGAGAAGAAGACTCGAGCTGCCAGGGAAGGCGACCGACGAGATAATCGCCTTCGGGGACCTGGAGGCCCTCGAGGTGGGCTGGGTGGTGGAATGAGAGGCCCTCCCCGTGGAGGCATGGTGCAGAAACCAGGATTTGGAGTGGGAAGGGGGCTTGCGCCACGGCAGATGGTGAGCAAGGGCGAGGAGCTGTTCACCGGGGTGGTGCCCATCCTGGTCGAGCTGGACGGCGACGTAAACGGCCACAAGTTCAGCGTGTCCGGCGAGGGCGAGGGCGATGCCACCTACGGCAAGCTGACCCTGAAGTTCATCTGCACCACCGGCAAGCTGCCCGTGCCCTGGCCCACCCTCGTGACCACCCTGACCTACGGCGTGCAGTGCTTCAGCCGCTACCCCGACCACATGAAGCAGCACGACTTCTTCAAGTCCGCCATGCCCGAAGGCTACGTCCAGGAGCGCACCATCTTCTTCAAGGACGACGGCAACTACAAGACCCGCGCCGAGGTGAAGTTCGAGGGCGACACCCTGGTGAACCGCATCGAGCTGAAGGGCATCGACTTCAAGGAGGACGGCAACATCCTGGGGCACAAGCTGGAGTACAACTACAACAGCCACAACGTCTATATCATGGCCGACAAGCAGAAGAACGGCATCAAGGTGAACTTCAAGATCCGCCACAACATCGAGGACGGCAGCGTGCAGCTCGCCGACCACTACCAGCAGAACACCCCCATCGGCGACGGCCCCGTGCTGCTGCCCGACAACCACTACCTGAGCACCCAGTCCGCCCTGAGCAAAGACCCCAACGAGAAGCGCGATCACATGGTCCTGCTGGAGTTCGTGACCGCCGCCGGGATCACTCTCGGCATGGACGAGCTGTACAAGtaaggatcc</w:t>
            </w:r>
          </w:p>
        </w:tc>
        <w:tc>
          <w:tcPr>
            <w:tcW w:w="1762" w:type="dxa"/>
          </w:tcPr>
          <w:p w14:paraId="253D376D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 μg</w:t>
            </w:r>
          </w:p>
        </w:tc>
      </w:tr>
    </w:tbl>
    <w:p w14:paraId="3D0D0E05">
      <w:pPr>
        <w:rPr>
          <w:rFonts w:ascii="Arial" w:hAnsi="Arial" w:cs="Arial"/>
          <w:b/>
          <w:bCs/>
          <w:szCs w:val="21"/>
        </w:rPr>
      </w:pPr>
    </w:p>
    <w:p w14:paraId="38DFB8CC">
      <w:pPr>
        <w:rPr>
          <w:rFonts w:ascii="Arial" w:hAnsi="Arial" w:cs="Arial"/>
          <w:b/>
          <w:bCs/>
          <w:szCs w:val="21"/>
        </w:rPr>
      </w:pPr>
    </w:p>
    <w:p w14:paraId="79C141EC">
      <w:pPr>
        <w:rPr>
          <w:rFonts w:ascii="Arial" w:hAnsi="Arial" w:cs="Arial"/>
          <w:b/>
          <w:bCs/>
          <w:szCs w:val="21"/>
        </w:rPr>
      </w:pPr>
    </w:p>
    <w:p w14:paraId="7416A4E6">
      <w:pPr>
        <w:bidi w:val="0"/>
        <w:ind w:left="424"/>
        <w:jc w:val="center"/>
        <w:rPr>
          <w:b/>
          <w:bCs w:val="0"/>
          <w:sz w:val="26"/>
        </w:rPr>
      </w:pPr>
    </w:p>
    <w:p w14:paraId="2F3964CC">
      <w:pPr>
        <w:bidi w:val="0"/>
        <w:ind w:left="424"/>
        <w:jc w:val="center"/>
        <w:rPr>
          <w:b/>
          <w:bCs w:val="0"/>
          <w:sz w:val="26"/>
        </w:rPr>
      </w:pPr>
    </w:p>
    <w:p w14:paraId="2A084DBA">
      <w:pPr>
        <w:bidi w:val="0"/>
        <w:ind w:left="424"/>
        <w:jc w:val="center"/>
        <w:rPr>
          <w:b/>
          <w:bCs w:val="0"/>
          <w:sz w:val="26"/>
        </w:rPr>
      </w:pPr>
    </w:p>
    <w:p w14:paraId="2B2EDB65">
      <w:pPr>
        <w:bidi w:val="0"/>
        <w:ind w:left="424"/>
        <w:jc w:val="center"/>
        <w:rPr>
          <w:b/>
          <w:bCs w:val="0"/>
          <w:sz w:val="26"/>
        </w:rPr>
      </w:pPr>
    </w:p>
    <w:p w14:paraId="70C307B0">
      <w:pPr>
        <w:bidi w:val="0"/>
        <w:ind w:left="424"/>
        <w:jc w:val="center"/>
        <w:rPr>
          <w:b/>
          <w:bCs w:val="0"/>
          <w:sz w:val="26"/>
        </w:rPr>
      </w:pPr>
    </w:p>
    <w:p w14:paraId="6F5D09CB">
      <w:pPr>
        <w:bidi w:val="0"/>
        <w:ind w:left="424"/>
        <w:jc w:val="center"/>
        <w:rPr>
          <w:b/>
          <w:bCs w:val="0"/>
          <w:sz w:val="26"/>
        </w:rPr>
      </w:pPr>
    </w:p>
    <w:p w14:paraId="2F192E0B">
      <w:pPr>
        <w:bidi w:val="0"/>
        <w:ind w:left="424"/>
        <w:jc w:val="center"/>
        <w:rPr>
          <w:b/>
          <w:bCs w:val="0"/>
        </w:rPr>
      </w:pPr>
      <w:bookmarkStart w:id="0" w:name="_GoBack"/>
      <w:bookmarkEnd w:id="0"/>
      <w:r>
        <w:rPr>
          <w:b/>
          <w:bCs w:val="0"/>
          <w:sz w:val="26"/>
        </w:rPr>
        <w:t>Optimization Report</w:t>
      </w:r>
    </w:p>
    <w:p w14:paraId="257ECD01">
      <w:pPr>
        <w:bidi w:val="0"/>
        <w:ind w:left="424"/>
        <w:jc w:val="left"/>
        <w:rPr>
          <w:b/>
          <w:sz w:val="26"/>
        </w:rPr>
      </w:pPr>
    </w:p>
    <w:p w14:paraId="6F357F27">
      <w:pPr>
        <w:bidi w:val="0"/>
        <w:ind w:left="424"/>
        <w:jc w:val="left"/>
        <w:rPr>
          <w:b/>
          <w:sz w:val="26"/>
        </w:rPr>
      </w:pPr>
      <w:r>
        <w:rPr>
          <w:b/>
          <w:sz w:val="22"/>
        </w:rPr>
        <w:t>Sequence optimization information:</w:t>
      </w:r>
    </w:p>
    <w:p w14:paraId="2AAB8778">
      <w:pPr>
        <w:bidi w:val="0"/>
        <w:ind w:left="424"/>
        <w:jc w:val="left"/>
        <w:rPr>
          <w:b/>
          <w:sz w:val="22"/>
        </w:rPr>
      </w:pPr>
    </w:p>
    <w:p w14:paraId="2D9640B8">
      <w:pPr>
        <w:bidi w:val="0"/>
        <w:ind w:left="424"/>
        <w:jc w:val="left"/>
        <w:rPr>
          <w:b/>
          <w:sz w:val="22"/>
        </w:rPr>
      </w:pPr>
      <w:r>
        <w:rPr>
          <w:b w:val="0"/>
          <w:sz w:val="20"/>
        </w:rPr>
        <w:t>Expression System:</w:t>
      </w:r>
      <w:r>
        <w:rPr>
          <w:b w:val="0"/>
          <w:i/>
          <w:sz w:val="20"/>
        </w:rPr>
        <w:t>Homo sapiens</w:t>
      </w:r>
    </w:p>
    <w:p w14:paraId="65BB8A49">
      <w:pPr>
        <w:bidi w:val="0"/>
        <w:ind w:left="424"/>
        <w:jc w:val="left"/>
        <w:rPr>
          <w:b w:val="0"/>
          <w:i/>
          <w:sz w:val="20"/>
        </w:rPr>
      </w:pPr>
      <w:r>
        <w:rPr>
          <w:b w:val="0"/>
          <w:i w:val="0"/>
          <w:sz w:val="20"/>
        </w:rPr>
        <w:t>Gene Length:126 (bp)</w:t>
      </w:r>
    </w:p>
    <w:p w14:paraId="3CA32701">
      <w:pPr>
        <w:bidi w:val="0"/>
        <w:ind w:left="424"/>
        <w:jc w:val="left"/>
        <w:rPr>
          <w:b w:val="0"/>
          <w:i w:val="0"/>
          <w:sz w:val="20"/>
        </w:rPr>
      </w:pPr>
    </w:p>
    <w:p w14:paraId="0C70C1C8">
      <w:pPr>
        <w:bidi w:val="0"/>
        <w:ind w:left="424"/>
        <w:jc w:val="left"/>
        <w:rPr>
          <w:b w:val="0"/>
          <w:i w:val="0"/>
          <w:sz w:val="20"/>
        </w:rPr>
      </w:pPr>
      <w:r>
        <w:rPr>
          <w:b/>
          <w:i w:val="0"/>
          <w:sz w:val="22"/>
        </w:rPr>
        <w:t>1.Codon Used Adjustment</w:t>
      </w:r>
    </w:p>
    <w:p w14:paraId="4B1A6DE3">
      <w:pPr>
        <w:bidi w:val="0"/>
        <w:ind w:left="424"/>
        <w:jc w:val="left"/>
        <w:rPr>
          <w:b/>
          <w:i w:val="0"/>
          <w:sz w:val="22"/>
        </w:rPr>
      </w:pPr>
    </w:p>
    <w:p w14:paraId="24F2D262">
      <w:pPr>
        <w:bidi w:val="0"/>
        <w:ind w:left="424"/>
        <w:jc w:val="left"/>
        <w:rPr>
          <w:b/>
          <w:i w:val="0"/>
          <w:sz w:val="22"/>
        </w:rPr>
      </w:pPr>
      <w:r>
        <w:rPr>
          <w:b w:val="0"/>
          <w:i w:val="0"/>
          <w:sz w:val="20"/>
        </w:rPr>
        <w:t>The best value is 1 for sequence optimization.</w:t>
      </w:r>
    </w:p>
    <w:p w14:paraId="2F81B313">
      <w:pPr>
        <w:bidi w:val="0"/>
        <w:ind w:left="424"/>
        <w:jc w:val="left"/>
        <w:rPr>
          <w:b w:val="0"/>
          <w:i w:val="0"/>
          <w:sz w:val="20"/>
        </w:rPr>
      </w:pPr>
    </w:p>
    <w:p w14:paraId="48DB317B">
      <w:pPr>
        <w:bidi w:val="0"/>
        <w:ind w:left="424"/>
        <w:jc w:val="left"/>
        <w:rPr>
          <w:b w:val="0"/>
          <w:i w:val="0"/>
          <w:sz w:val="20"/>
        </w:rPr>
      </w:pPr>
      <w:r>
        <w:rPr>
          <w:b w:val="0"/>
          <w:i w:val="0"/>
          <w:sz w:val="20"/>
        </w:rPr>
        <w:drawing>
          <wp:inline distT="0" distB="0" distL="114300" distR="114300">
            <wp:extent cx="5461000" cy="1524000"/>
            <wp:effectExtent l="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08F0B">
      <w:pPr>
        <w:bidi w:val="0"/>
        <w:ind w:left="424"/>
        <w:jc w:val="center"/>
        <w:rPr>
          <w:b w:val="0"/>
          <w:i w:val="0"/>
          <w:sz w:val="20"/>
        </w:rPr>
      </w:pPr>
      <w:r>
        <w:rPr>
          <w:b w:val="0"/>
          <w:i w:val="0"/>
          <w:sz w:val="20"/>
        </w:rPr>
        <w:t>CAI: 0.91</w:t>
      </w:r>
    </w:p>
    <w:p w14:paraId="3C56C87A">
      <w:pPr>
        <w:bidi w:val="0"/>
        <w:ind w:left="424"/>
        <w:jc w:val="left"/>
        <w:rPr>
          <w:b w:val="0"/>
          <w:i w:val="0"/>
          <w:sz w:val="20"/>
        </w:rPr>
      </w:pPr>
      <w:r>
        <w:rPr>
          <w:b w:val="0"/>
          <w:i w:val="0"/>
          <w:sz w:val="20"/>
        </w:rPr>
        <w:t>Before Codon Adjustment</w:t>
      </w:r>
    </w:p>
    <w:p w14:paraId="6A01BA50">
      <w:pPr>
        <w:bidi w:val="0"/>
        <w:ind w:left="424"/>
        <w:jc w:val="left"/>
        <w:rPr>
          <w:b w:val="0"/>
          <w:i w:val="0"/>
          <w:sz w:val="20"/>
        </w:rPr>
      </w:pPr>
      <w:r>
        <w:rPr>
          <w:b w:val="0"/>
          <w:i w:val="0"/>
          <w:sz w:val="20"/>
        </w:rPr>
        <w:drawing>
          <wp:inline distT="0" distB="0" distL="114300" distR="114300">
            <wp:extent cx="5461000" cy="1524000"/>
            <wp:effectExtent l="0" t="0" r="0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BFC3A">
      <w:pPr>
        <w:bidi w:val="0"/>
        <w:ind w:left="424"/>
        <w:jc w:val="center"/>
        <w:rPr>
          <w:b w:val="0"/>
          <w:i w:val="0"/>
          <w:sz w:val="20"/>
        </w:rPr>
      </w:pPr>
      <w:r>
        <w:rPr>
          <w:b w:val="0"/>
          <w:i w:val="0"/>
          <w:sz w:val="20"/>
        </w:rPr>
        <w:t>CAI: 0.94</w:t>
      </w:r>
    </w:p>
    <w:p w14:paraId="2AA49730">
      <w:pPr>
        <w:bidi w:val="0"/>
        <w:ind w:left="424"/>
        <w:jc w:val="left"/>
        <w:rPr>
          <w:b w:val="0"/>
          <w:i w:val="0"/>
          <w:sz w:val="20"/>
        </w:rPr>
      </w:pPr>
      <w:r>
        <w:rPr>
          <w:b w:val="0"/>
          <w:i w:val="0"/>
          <w:sz w:val="20"/>
        </w:rPr>
        <w:t>After Codon Adjustment</w:t>
      </w:r>
    </w:p>
    <w:p w14:paraId="732C845D">
      <w:pPr>
        <w:bidi w:val="0"/>
        <w:ind w:left="424"/>
        <w:jc w:val="left"/>
        <w:rPr>
          <w:b w:val="0"/>
          <w:i w:val="0"/>
          <w:sz w:val="20"/>
        </w:rPr>
      </w:pPr>
    </w:p>
    <w:p w14:paraId="4FF866FF">
      <w:pPr>
        <w:bidi w:val="0"/>
        <w:ind w:left="424"/>
        <w:jc w:val="left"/>
        <w:rPr>
          <w:b w:val="0"/>
          <w:i w:val="0"/>
          <w:sz w:val="20"/>
        </w:rPr>
      </w:pPr>
      <w:r>
        <w:rPr>
          <w:b/>
          <w:i w:val="0"/>
          <w:sz w:val="22"/>
        </w:rPr>
        <w:t>2.Codon Used Distribution</w:t>
      </w:r>
    </w:p>
    <w:p w14:paraId="7C4F0B9A">
      <w:pPr>
        <w:bidi w:val="0"/>
        <w:ind w:left="424"/>
        <w:jc w:val="left"/>
        <w:rPr>
          <w:b/>
          <w:i w:val="0"/>
          <w:sz w:val="22"/>
        </w:rPr>
      </w:pPr>
    </w:p>
    <w:p w14:paraId="7DCC5147">
      <w:pPr>
        <w:bidi w:val="0"/>
        <w:ind w:left="424"/>
        <w:jc w:val="left"/>
        <w:rPr>
          <w:b/>
          <w:i w:val="0"/>
          <w:sz w:val="22"/>
        </w:rPr>
      </w:pPr>
      <w:r>
        <w:rPr>
          <w:b w:val="0"/>
          <w:i w:val="0"/>
          <w:sz w:val="20"/>
        </w:rPr>
        <w:t>Show the relative codon used distribution</w:t>
      </w:r>
    </w:p>
    <w:p w14:paraId="3A9F9787">
      <w:pPr>
        <w:bidi w:val="0"/>
        <w:ind w:left="424"/>
        <w:jc w:val="left"/>
        <w:rPr>
          <w:b w:val="0"/>
          <w:i w:val="0"/>
          <w:sz w:val="20"/>
        </w:rPr>
      </w:pPr>
    </w:p>
    <w:p w14:paraId="4301FC53">
      <w:pPr>
        <w:bidi w:val="0"/>
        <w:ind w:left="424"/>
        <w:jc w:val="left"/>
        <w:rPr>
          <w:b w:val="0"/>
          <w:i w:val="0"/>
          <w:sz w:val="20"/>
        </w:rPr>
      </w:pPr>
      <w:r>
        <w:rPr>
          <w:b w:val="0"/>
          <w:i w:val="0"/>
          <w:sz w:val="20"/>
        </w:rPr>
        <w:drawing>
          <wp:inline distT="0" distB="0" distL="114300" distR="114300">
            <wp:extent cx="5461000" cy="1524000"/>
            <wp:effectExtent l="0" t="0" r="0" b="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7214C">
      <w:pPr>
        <w:bidi w:val="0"/>
        <w:ind w:left="424"/>
        <w:jc w:val="left"/>
        <w:rPr>
          <w:b w:val="0"/>
          <w:i w:val="0"/>
          <w:sz w:val="20"/>
        </w:rPr>
      </w:pPr>
      <w:r>
        <w:rPr>
          <w:b w:val="0"/>
          <w:i w:val="0"/>
          <w:sz w:val="20"/>
        </w:rPr>
        <w:t>Before Optimization</w:t>
      </w:r>
    </w:p>
    <w:p w14:paraId="53AF5A6B">
      <w:pPr>
        <w:bidi w:val="0"/>
        <w:ind w:left="424"/>
        <w:jc w:val="left"/>
        <w:rPr>
          <w:b w:val="0"/>
          <w:i w:val="0"/>
          <w:sz w:val="20"/>
        </w:rPr>
      </w:pPr>
      <w:r>
        <w:rPr>
          <w:b w:val="0"/>
          <w:i w:val="0"/>
          <w:sz w:val="20"/>
        </w:rPr>
        <w:drawing>
          <wp:inline distT="0" distB="0" distL="114300" distR="114300">
            <wp:extent cx="5461000" cy="1524000"/>
            <wp:effectExtent l="0" t="0" r="0" b="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EF51B">
      <w:pPr>
        <w:bidi w:val="0"/>
        <w:ind w:left="424"/>
        <w:jc w:val="left"/>
        <w:rPr>
          <w:b w:val="0"/>
          <w:i w:val="0"/>
          <w:sz w:val="20"/>
        </w:rPr>
      </w:pPr>
      <w:r>
        <w:rPr>
          <w:b w:val="0"/>
          <w:i w:val="0"/>
          <w:sz w:val="20"/>
        </w:rPr>
        <w:t>After Optimization</w:t>
      </w:r>
    </w:p>
    <w:p w14:paraId="4BCB0FF4">
      <w:pPr>
        <w:bidi w:val="0"/>
        <w:ind w:left="424"/>
        <w:jc w:val="left"/>
        <w:rPr>
          <w:b w:val="0"/>
          <w:i w:val="0"/>
          <w:sz w:val="20"/>
        </w:rPr>
      </w:pPr>
    </w:p>
    <w:p w14:paraId="46ACF0FA">
      <w:pPr>
        <w:bidi w:val="0"/>
        <w:ind w:left="424"/>
        <w:jc w:val="left"/>
        <w:rPr>
          <w:b w:val="0"/>
          <w:i w:val="0"/>
          <w:sz w:val="20"/>
        </w:rPr>
      </w:pPr>
      <w:r>
        <w:rPr>
          <w:b/>
          <w:i w:val="0"/>
          <w:sz w:val="22"/>
        </w:rPr>
        <w:t>3.GC Content:</w:t>
      </w:r>
    </w:p>
    <w:p w14:paraId="41C428B0">
      <w:pPr>
        <w:bidi w:val="0"/>
        <w:ind w:left="424"/>
        <w:jc w:val="left"/>
        <w:rPr>
          <w:b/>
          <w:i w:val="0"/>
          <w:sz w:val="22"/>
        </w:rPr>
      </w:pPr>
    </w:p>
    <w:p w14:paraId="4E3A7566">
      <w:pPr>
        <w:bidi w:val="0"/>
        <w:ind w:left="424"/>
        <w:jc w:val="left"/>
        <w:rPr>
          <w:b/>
          <w:i w:val="0"/>
          <w:sz w:val="22"/>
        </w:rPr>
      </w:pPr>
      <w:r>
        <w:rPr>
          <w:b w:val="0"/>
          <w:i w:val="0"/>
          <w:sz w:val="20"/>
        </w:rPr>
        <w:t>The comparison of  GC content between original sequence and optimized sequence</w:t>
      </w:r>
    </w:p>
    <w:p w14:paraId="1EE11927">
      <w:pPr>
        <w:bidi w:val="0"/>
        <w:ind w:left="424"/>
        <w:jc w:val="left"/>
        <w:rPr>
          <w:b w:val="0"/>
          <w:i w:val="0"/>
          <w:sz w:val="20"/>
        </w:rPr>
      </w:pPr>
    </w:p>
    <w:p w14:paraId="44218040">
      <w:pPr>
        <w:bidi w:val="0"/>
        <w:ind w:left="424"/>
        <w:jc w:val="left"/>
        <w:rPr>
          <w:b w:val="0"/>
          <w:i w:val="0"/>
          <w:sz w:val="20"/>
        </w:rPr>
      </w:pPr>
      <w:r>
        <w:rPr>
          <w:b w:val="0"/>
          <w:i w:val="0"/>
          <w:sz w:val="20"/>
        </w:rPr>
        <w:drawing>
          <wp:inline distT="0" distB="0" distL="114300" distR="114300">
            <wp:extent cx="5461000" cy="15240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B63A0">
      <w:pPr>
        <w:bidi w:val="0"/>
        <w:ind w:left="424"/>
        <w:jc w:val="left"/>
        <w:rPr>
          <w:b w:val="0"/>
          <w:i w:val="0"/>
          <w:sz w:val="20"/>
        </w:rPr>
      </w:pPr>
      <w:r>
        <w:rPr>
          <w:b w:val="0"/>
          <w:i w:val="0"/>
          <w:sz w:val="20"/>
        </w:rPr>
        <w:t>Before Optimization</w:t>
      </w:r>
    </w:p>
    <w:p w14:paraId="6074A3B3">
      <w:pPr>
        <w:bidi w:val="0"/>
        <w:ind w:left="424"/>
        <w:jc w:val="left"/>
        <w:rPr>
          <w:b w:val="0"/>
          <w:i w:val="0"/>
          <w:sz w:val="20"/>
        </w:rPr>
      </w:pPr>
      <w:r>
        <w:rPr>
          <w:b w:val="0"/>
          <w:i w:val="0"/>
          <w:sz w:val="20"/>
        </w:rPr>
        <w:drawing>
          <wp:inline distT="0" distB="0" distL="114300" distR="114300">
            <wp:extent cx="5461000" cy="1524000"/>
            <wp:effectExtent l="0" t="0" r="0" b="0"/>
            <wp:docPr id="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C993D">
      <w:pPr>
        <w:bidi w:val="0"/>
        <w:ind w:left="424"/>
        <w:jc w:val="left"/>
        <w:rPr>
          <w:b w:val="0"/>
          <w:i w:val="0"/>
          <w:sz w:val="20"/>
        </w:rPr>
      </w:pPr>
      <w:r>
        <w:rPr>
          <w:b w:val="0"/>
          <w:i w:val="0"/>
          <w:sz w:val="20"/>
        </w:rPr>
        <w:t>After Optimization</w:t>
      </w:r>
    </w:p>
    <w:p w14:paraId="405A61F1">
      <w:pPr>
        <w:bidi w:val="0"/>
        <w:ind w:left="424"/>
        <w:jc w:val="left"/>
        <w:rPr>
          <w:b w:val="0"/>
          <w:i w:val="0"/>
          <w:sz w:val="20"/>
        </w:rPr>
      </w:pPr>
    </w:p>
    <w:p w14:paraId="5F51DCEB">
      <w:pPr>
        <w:bidi w:val="0"/>
        <w:ind w:left="424"/>
        <w:jc w:val="left"/>
        <w:rPr>
          <w:b w:val="0"/>
          <w:i w:val="0"/>
          <w:sz w:val="20"/>
        </w:rPr>
      </w:pPr>
      <w:r>
        <w:rPr>
          <w:b/>
          <w:i w:val="0"/>
          <w:sz w:val="22"/>
        </w:rPr>
        <w:t>4.Restriction Enzyme</w:t>
      </w:r>
    </w:p>
    <w:p w14:paraId="512C0AE9">
      <w:pPr>
        <w:bidi w:val="0"/>
        <w:ind w:left="424"/>
        <w:jc w:val="left"/>
        <w:rPr>
          <w:b/>
          <w:i w:val="0"/>
          <w:sz w:val="22"/>
        </w:rPr>
      </w:pPr>
    </w:p>
    <w:p w14:paraId="7B19FC46">
      <w:pPr>
        <w:bidi w:val="0"/>
        <w:ind w:left="424"/>
        <w:jc w:val="left"/>
        <w:rPr>
          <w:b/>
          <w:i w:val="0"/>
          <w:sz w:val="22"/>
        </w:rPr>
      </w:pPr>
      <w:r>
        <w:rPr>
          <w:b/>
          <w:i w:val="0"/>
          <w:sz w:val="22"/>
        </w:rPr>
        <w:t>5.Removed Repeats</w:t>
      </w:r>
    </w:p>
    <w:p w14:paraId="1AB174C6">
      <w:pPr>
        <w:bidi w:val="0"/>
        <w:ind w:left="424"/>
        <w:jc w:val="left"/>
        <w:rPr>
          <w:b/>
          <w:i w:val="0"/>
          <w:sz w:val="22"/>
        </w:rPr>
      </w:pPr>
    </w:p>
    <w:p w14:paraId="7F3D4110">
      <w:pPr>
        <w:bidi w:val="0"/>
        <w:ind w:left="424"/>
        <w:jc w:val="left"/>
        <w:rPr>
          <w:b/>
          <w:i w:val="0"/>
          <w:sz w:val="22"/>
        </w:rPr>
      </w:pPr>
      <w:r>
        <w:rPr>
          <w:b w:val="0"/>
          <w:i w:val="0"/>
          <w:sz w:val="20"/>
        </w:rPr>
        <w:t>Before Optimization</w:t>
      </w:r>
    </w:p>
    <w:p w14:paraId="6F9423B5">
      <w:pPr>
        <w:bidi w:val="0"/>
        <w:ind w:left="424"/>
        <w:jc w:val="left"/>
        <w:rPr>
          <w:b w:val="0"/>
          <w:i w:val="0"/>
          <w:sz w:val="20"/>
        </w:rPr>
      </w:pPr>
    </w:p>
    <w:p w14:paraId="6DB97CCA">
      <w:pPr>
        <w:bidi w:val="0"/>
        <w:ind w:left="424"/>
        <w:jc w:val="left"/>
        <w:rPr>
          <w:b w:val="0"/>
          <w:i w:val="0"/>
          <w:sz w:val="20"/>
        </w:rPr>
      </w:pPr>
      <w:r>
        <w:rPr>
          <w:b w:val="0"/>
          <w:i w:val="0"/>
          <w:sz w:val="20"/>
        </w:rPr>
        <w:t>After Optimization</w:t>
      </w:r>
    </w:p>
    <w:p w14:paraId="57E4B3B8">
      <w:pPr>
        <w:bidi w:val="0"/>
        <w:ind w:left="424"/>
        <w:jc w:val="left"/>
        <w:rPr>
          <w:b w:val="0"/>
          <w:i w:val="0"/>
          <w:sz w:val="20"/>
        </w:rPr>
      </w:pPr>
    </w:p>
    <w:p w14:paraId="3DABC38A">
      <w:pPr>
        <w:bidi w:val="0"/>
        <w:ind w:left="424"/>
        <w:jc w:val="left"/>
        <w:rPr>
          <w:b w:val="0"/>
          <w:i w:val="0"/>
          <w:sz w:val="20"/>
        </w:rPr>
      </w:pPr>
      <w:r>
        <w:rPr>
          <w:b/>
          <w:i w:val="0"/>
          <w:sz w:val="22"/>
        </w:rPr>
        <w:t>6.Optimized Sequence</w:t>
      </w:r>
    </w:p>
    <w:p w14:paraId="0B97CBBA">
      <w:pPr>
        <w:bidi w:val="0"/>
        <w:ind w:left="424"/>
        <w:jc w:val="left"/>
        <w:rPr>
          <w:b/>
          <w:i w:val="0"/>
          <w:sz w:val="22"/>
        </w:rPr>
      </w:pPr>
    </w:p>
    <w:p w14:paraId="2B1E375E">
      <w:pPr>
        <w:bidi w:val="0"/>
        <w:ind w:left="424"/>
        <w:jc w:val="left"/>
        <w:rPr>
          <w:b/>
          <w:i w:val="0"/>
          <w:sz w:val="22"/>
        </w:rPr>
      </w:pPr>
      <w:r>
        <w:rPr>
          <w:b w:val="0"/>
          <w:i w:val="0"/>
          <w:color w:val="000000"/>
          <w:sz w:val="20"/>
        </w:rPr>
        <w:t>ATCTACGAGAAGCGCCGCAAGCCCGAGGACGTGCTGGATGATGACGACGCTGGCAGCGCTCCTCTGAAGTCTTCCGGACAGCACCAGAACGACAAGGGCAAAAACGTGAGGCAGAGGAACAGCAGC</w:t>
      </w:r>
    </w:p>
    <w:p w14:paraId="2B1EBCD1">
      <w:pPr>
        <w:bidi w:val="0"/>
        <w:ind w:left="424"/>
        <w:jc w:val="left"/>
        <w:rPr>
          <w:b w:val="0"/>
          <w:i w:val="0"/>
          <w:color w:val="000000"/>
          <w:sz w:val="20"/>
        </w:rPr>
      </w:pPr>
    </w:p>
    <w:p w14:paraId="7FAC26E9">
      <w:pPr>
        <w:bidi w:val="0"/>
        <w:ind w:left="424"/>
        <w:jc w:val="left"/>
        <w:rPr>
          <w:b w:val="0"/>
          <w:i w:val="0"/>
          <w:color w:val="000000"/>
          <w:sz w:val="20"/>
        </w:rPr>
      </w:pPr>
      <w:r>
        <w:rPr>
          <w:b/>
          <w:i w:val="0"/>
          <w:color w:val="000000"/>
          <w:sz w:val="22"/>
        </w:rPr>
        <w:t>7.Protein Alignment</w:t>
      </w:r>
    </w:p>
    <w:p w14:paraId="544A3294">
      <w:pPr>
        <w:bidi w:val="0"/>
        <w:ind w:left="424"/>
        <w:jc w:val="left"/>
        <w:rPr>
          <w:b/>
          <w:i w:val="0"/>
          <w:color w:val="000000"/>
          <w:sz w:val="22"/>
        </w:rPr>
      </w:pPr>
    </w:p>
    <w:p w14:paraId="212BC77E">
      <w:pPr>
        <w:bidi w:val="0"/>
        <w:ind w:left="424"/>
        <w:jc w:val="left"/>
        <w:rPr>
          <w:b/>
          <w:i w:val="0"/>
          <w:color w:val="000000"/>
          <w:sz w:val="22"/>
        </w:rPr>
      </w:pPr>
      <w:r>
        <w:rPr>
          <w:b w:val="0"/>
          <w:i w:val="0"/>
          <w:color w:val="000000"/>
          <w:sz w:val="20"/>
        </w:rPr>
        <w:t xml:space="preserve"> Original Protein</w:t>
      </w:r>
    </w:p>
    <w:p w14:paraId="1C5750D4">
      <w:pPr>
        <w:bidi w:val="0"/>
        <w:ind w:left="424"/>
        <w:jc w:val="left"/>
        <w:rPr>
          <w:b w:val="0"/>
          <w:i w:val="0"/>
          <w:color w:val="000000"/>
          <w:sz w:val="20"/>
        </w:rPr>
      </w:pPr>
      <w:r>
        <w:rPr>
          <w:b w:val="0"/>
          <w:i w:val="0"/>
          <w:color w:val="000000"/>
          <w:sz w:val="20"/>
        </w:rPr>
        <w:t>IYEKRRKPEDVLDDDDAGSAPLKSSGQHQNDKGKNVRQRNSS</w:t>
      </w:r>
    </w:p>
    <w:p w14:paraId="6CBAEB00">
      <w:pPr>
        <w:bidi w:val="0"/>
        <w:ind w:left="424"/>
        <w:jc w:val="left"/>
        <w:rPr>
          <w:b w:val="0"/>
          <w:i w:val="0"/>
          <w:color w:val="000000"/>
          <w:sz w:val="20"/>
        </w:rPr>
      </w:pPr>
      <w:r>
        <w:rPr>
          <w:b w:val="0"/>
          <w:i w:val="0"/>
          <w:color w:val="000000"/>
          <w:sz w:val="20"/>
        </w:rPr>
        <w:t xml:space="preserve"> Optimized Protein</w:t>
      </w:r>
    </w:p>
    <w:p w14:paraId="3E35403C">
      <w:pPr>
        <w:bidi w:val="0"/>
        <w:ind w:left="424"/>
        <w:jc w:val="left"/>
        <w:rPr>
          <w:b w:val="0"/>
          <w:i w:val="0"/>
          <w:color w:val="000000"/>
          <w:sz w:val="20"/>
        </w:rPr>
      </w:pPr>
      <w:r>
        <w:rPr>
          <w:b w:val="0"/>
          <w:i w:val="0"/>
          <w:color w:val="000000"/>
          <w:sz w:val="20"/>
        </w:rPr>
        <w:t>IYEKRRKPEDVLDDDDAGSAPLKSSGQHQNDKGKNVRQRNSS</w:t>
      </w:r>
    </w:p>
    <w:p w14:paraId="2325DFA7">
      <w:pPr>
        <w:bidi w:val="0"/>
        <w:ind w:left="424"/>
        <w:jc w:val="left"/>
        <w:rPr>
          <w:b w:val="0"/>
          <w:i w:val="0"/>
          <w:color w:val="000000"/>
          <w:sz w:val="20"/>
        </w:rPr>
      </w:pPr>
    </w:p>
    <w:p w14:paraId="3F199B61">
      <w:pPr>
        <w:bidi w:val="0"/>
        <w:ind w:left="424"/>
        <w:jc w:val="left"/>
        <w:rPr>
          <w:b w:val="0"/>
          <w:i w:val="0"/>
          <w:color w:val="000000"/>
          <w:sz w:val="20"/>
        </w:rPr>
      </w:pPr>
      <w:r>
        <w:rPr>
          <w:b/>
          <w:i w:val="0"/>
          <w:color w:val="000000"/>
          <w:sz w:val="22"/>
        </w:rPr>
        <w:t>8.DNA Alignment</w:t>
      </w:r>
    </w:p>
    <w:p w14:paraId="17CE24E7">
      <w:pPr>
        <w:bidi w:val="0"/>
        <w:ind w:left="424"/>
        <w:jc w:val="left"/>
        <w:rPr>
          <w:b/>
          <w:i w:val="0"/>
          <w:color w:val="000000"/>
          <w:sz w:val="22"/>
        </w:rPr>
      </w:pPr>
    </w:p>
    <w:p w14:paraId="37986915">
      <w:pPr>
        <w:bidi w:val="0"/>
        <w:ind w:left="424"/>
        <w:jc w:val="left"/>
        <w:rPr>
          <w:b/>
          <w:i w:val="0"/>
          <w:color w:val="000000"/>
          <w:sz w:val="22"/>
        </w:rPr>
      </w:pPr>
      <w:r>
        <w:rPr>
          <w:b w:val="0"/>
          <w:i w:val="0"/>
          <w:color w:val="000000"/>
          <w:sz w:val="20"/>
        </w:rPr>
        <w:t xml:space="preserve"> Original DNA</w:t>
      </w:r>
    </w:p>
    <w:p w14:paraId="4AB53939">
      <w:pPr>
        <w:bidi w:val="0"/>
        <w:ind w:left="424"/>
        <w:jc w:val="left"/>
        <w:rPr>
          <w:b w:val="0"/>
          <w:i w:val="0"/>
          <w:color w:val="000000"/>
          <w:sz w:val="20"/>
        </w:rPr>
      </w:pPr>
      <w:r>
        <w:rPr>
          <w:b w:val="0"/>
          <w:i w:val="0"/>
          <w:color w:val="000000"/>
          <w:sz w:val="20"/>
        </w:rPr>
        <w:t>ATCTACGAGAAGCGCCGGAAGCCCGAGGACGTCCTGGATGATGACGACGCCGGCTCTGCACCCCTGAAGAGCAGCGGGCAGCACCAGAATGACAAAGGCAAGAACGTCCGCCAGAGGAACTCTTCC</w:t>
      </w:r>
    </w:p>
    <w:p w14:paraId="7223C36E">
      <w:pPr>
        <w:bidi w:val="0"/>
        <w:ind w:left="424"/>
        <w:jc w:val="left"/>
        <w:rPr>
          <w:b w:val="0"/>
          <w:i w:val="0"/>
          <w:color w:val="000000"/>
          <w:sz w:val="20"/>
        </w:rPr>
      </w:pPr>
      <w:r>
        <w:rPr>
          <w:b w:val="0"/>
          <w:i w:val="0"/>
          <w:color w:val="000000"/>
          <w:sz w:val="20"/>
        </w:rPr>
        <w:t xml:space="preserve"> Optimized DNA</w:t>
      </w:r>
    </w:p>
    <w:p w14:paraId="1A3FA1DA">
      <w:pPr>
        <w:bidi w:val="0"/>
        <w:ind w:left="424"/>
        <w:jc w:val="left"/>
        <w:rPr>
          <w:b w:val="0"/>
          <w:i w:val="0"/>
          <w:color w:val="000000"/>
          <w:sz w:val="20"/>
        </w:rPr>
      </w:pPr>
      <w:r>
        <w:rPr>
          <w:b w:val="0"/>
          <w:i w:val="0"/>
          <w:color w:val="000000"/>
          <w:sz w:val="20"/>
        </w:rPr>
        <w:t>ATCTACGAGAAGCGCCG</w:t>
      </w:r>
      <w:r>
        <w:rPr>
          <w:b w:val="0"/>
          <w:i w:val="0"/>
          <w:color w:val="FF0000"/>
          <w:sz w:val="20"/>
        </w:rPr>
        <w:t>C</w:t>
      </w:r>
      <w:r>
        <w:rPr>
          <w:b w:val="0"/>
          <w:i w:val="0"/>
          <w:color w:val="000000"/>
          <w:sz w:val="20"/>
        </w:rPr>
        <w:t>AAGCCCGAGGACGT</w:t>
      </w:r>
      <w:r>
        <w:rPr>
          <w:b w:val="0"/>
          <w:i w:val="0"/>
          <w:color w:val="FF0000"/>
          <w:sz w:val="20"/>
        </w:rPr>
        <w:t>G</w:t>
      </w:r>
      <w:r>
        <w:rPr>
          <w:b w:val="0"/>
          <w:i w:val="0"/>
          <w:color w:val="000000"/>
          <w:sz w:val="20"/>
        </w:rPr>
        <w:t>CTGGATGATGACGACGC</w:t>
      </w:r>
      <w:r>
        <w:rPr>
          <w:b w:val="0"/>
          <w:i w:val="0"/>
          <w:color w:val="FF0000"/>
          <w:sz w:val="20"/>
        </w:rPr>
        <w:t>T</w:t>
      </w:r>
      <w:r>
        <w:rPr>
          <w:b w:val="0"/>
          <w:i w:val="0"/>
          <w:color w:val="000000"/>
          <w:sz w:val="20"/>
        </w:rPr>
        <w:t>GGC</w:t>
      </w:r>
      <w:r>
        <w:rPr>
          <w:b w:val="0"/>
          <w:i w:val="0"/>
          <w:color w:val="FF0000"/>
          <w:sz w:val="20"/>
        </w:rPr>
        <w:t>AGC</w:t>
      </w:r>
      <w:r>
        <w:rPr>
          <w:b w:val="0"/>
          <w:i w:val="0"/>
          <w:color w:val="000000"/>
          <w:sz w:val="20"/>
        </w:rPr>
        <w:t>GC</w:t>
      </w:r>
      <w:r>
        <w:rPr>
          <w:b w:val="0"/>
          <w:i w:val="0"/>
          <w:color w:val="FF0000"/>
          <w:sz w:val="20"/>
        </w:rPr>
        <w:t>T</w:t>
      </w:r>
      <w:r>
        <w:rPr>
          <w:b w:val="0"/>
          <w:i w:val="0"/>
          <w:color w:val="000000"/>
          <w:sz w:val="20"/>
        </w:rPr>
        <w:t>CC</w:t>
      </w:r>
      <w:r>
        <w:rPr>
          <w:b w:val="0"/>
          <w:i w:val="0"/>
          <w:color w:val="FF0000"/>
          <w:sz w:val="20"/>
        </w:rPr>
        <w:t>T</w:t>
      </w:r>
      <w:r>
        <w:rPr>
          <w:b w:val="0"/>
          <w:i w:val="0"/>
          <w:color w:val="000000"/>
          <w:sz w:val="20"/>
        </w:rPr>
        <w:t>CTGAAG</w:t>
      </w:r>
      <w:r>
        <w:rPr>
          <w:b w:val="0"/>
          <w:i w:val="0"/>
          <w:color w:val="FF0000"/>
          <w:sz w:val="20"/>
        </w:rPr>
        <w:t>TCTTC</w:t>
      </w:r>
      <w:r>
        <w:rPr>
          <w:b w:val="0"/>
          <w:i w:val="0"/>
          <w:color w:val="000000"/>
          <w:sz w:val="20"/>
        </w:rPr>
        <w:t>CGG</w:t>
      </w:r>
      <w:r>
        <w:rPr>
          <w:b w:val="0"/>
          <w:i w:val="0"/>
          <w:color w:val="FF0000"/>
          <w:sz w:val="20"/>
        </w:rPr>
        <w:t>A</w:t>
      </w:r>
      <w:r>
        <w:rPr>
          <w:b w:val="0"/>
          <w:i w:val="0"/>
          <w:color w:val="000000"/>
          <w:sz w:val="20"/>
        </w:rPr>
        <w:t>CAGCACCAGAA</w:t>
      </w:r>
      <w:r>
        <w:rPr>
          <w:b w:val="0"/>
          <w:i w:val="0"/>
          <w:color w:val="FF0000"/>
          <w:sz w:val="20"/>
        </w:rPr>
        <w:t>C</w:t>
      </w:r>
      <w:r>
        <w:rPr>
          <w:b w:val="0"/>
          <w:i w:val="0"/>
          <w:color w:val="000000"/>
          <w:sz w:val="20"/>
        </w:rPr>
        <w:t>GACAA</w:t>
      </w:r>
      <w:r>
        <w:rPr>
          <w:b w:val="0"/>
          <w:i w:val="0"/>
          <w:color w:val="FF0000"/>
          <w:sz w:val="20"/>
        </w:rPr>
        <w:t>G</w:t>
      </w:r>
      <w:r>
        <w:rPr>
          <w:b w:val="0"/>
          <w:i w:val="0"/>
          <w:color w:val="000000"/>
          <w:sz w:val="20"/>
        </w:rPr>
        <w:t>GGCAA</w:t>
      </w:r>
      <w:r>
        <w:rPr>
          <w:b w:val="0"/>
          <w:i w:val="0"/>
          <w:color w:val="FF0000"/>
          <w:sz w:val="20"/>
        </w:rPr>
        <w:t>A</w:t>
      </w:r>
      <w:r>
        <w:rPr>
          <w:b w:val="0"/>
          <w:i w:val="0"/>
          <w:color w:val="000000"/>
          <w:sz w:val="20"/>
        </w:rPr>
        <w:t>AACGT</w:t>
      </w:r>
      <w:r>
        <w:rPr>
          <w:b w:val="0"/>
          <w:i w:val="0"/>
          <w:color w:val="FF0000"/>
          <w:sz w:val="20"/>
        </w:rPr>
        <w:t>GA</w:t>
      </w:r>
      <w:r>
        <w:rPr>
          <w:b w:val="0"/>
          <w:i w:val="0"/>
          <w:color w:val="000000"/>
          <w:sz w:val="20"/>
        </w:rPr>
        <w:t>G</w:t>
      </w:r>
      <w:r>
        <w:rPr>
          <w:b w:val="0"/>
          <w:i w:val="0"/>
          <w:color w:val="FF0000"/>
          <w:sz w:val="20"/>
        </w:rPr>
        <w:t>G</w:t>
      </w:r>
      <w:r>
        <w:rPr>
          <w:b w:val="0"/>
          <w:i w:val="0"/>
          <w:color w:val="000000"/>
          <w:sz w:val="20"/>
        </w:rPr>
        <w:t>CAGAGGAAC</w:t>
      </w:r>
      <w:r>
        <w:rPr>
          <w:b w:val="0"/>
          <w:i w:val="0"/>
          <w:color w:val="FF0000"/>
          <w:sz w:val="20"/>
        </w:rPr>
        <w:t>AGCAG</w:t>
      </w:r>
      <w:r>
        <w:rPr>
          <w:b w:val="0"/>
          <w:i w:val="0"/>
          <w:color w:val="000000"/>
          <w:sz w:val="20"/>
        </w:rPr>
        <w:t>C</w:t>
      </w:r>
    </w:p>
    <w:p w14:paraId="5BC19246">
      <w:pPr>
        <w:bidi w:val="0"/>
        <w:ind w:left="424"/>
        <w:jc w:val="left"/>
        <w:rPr>
          <w:b w:val="0"/>
          <w:i w:val="0"/>
          <w:color w:val="000000"/>
          <w:sz w:val="20"/>
        </w:rPr>
      </w:pPr>
    </w:p>
    <w:p w14:paraId="7C6A64C1">
      <w:pPr>
        <w:bidi w:val="0"/>
        <w:ind w:left="424"/>
        <w:jc w:val="left"/>
        <w:rPr>
          <w:b w:val="0"/>
          <w:i w:val="0"/>
          <w:color w:val="000000"/>
          <w:sz w:val="20"/>
        </w:rPr>
      </w:pPr>
      <w:r>
        <w:rPr>
          <w:b/>
          <w:i w:val="0"/>
          <w:color w:val="000000"/>
          <w:sz w:val="22"/>
        </w:rPr>
        <w:t>9.Codon Used Table</w:t>
      </w:r>
    </w:p>
    <w:p w14:paraId="54BAF411">
      <w:pPr>
        <w:bidi w:val="0"/>
        <w:ind w:left="424"/>
        <w:jc w:val="left"/>
        <w:rPr>
          <w:b/>
          <w:i w:val="0"/>
          <w:color w:val="000000"/>
          <w:sz w:val="22"/>
        </w:rPr>
      </w:pPr>
    </w:p>
    <w:p w14:paraId="71108C07">
      <w:pPr>
        <w:bidi w:val="0"/>
        <w:ind w:left="424"/>
        <w:jc w:val="left"/>
        <w:rPr>
          <w:b/>
          <w:i w:val="0"/>
          <w:color w:val="000000"/>
          <w:sz w:val="22"/>
        </w:rPr>
      </w:pPr>
      <w:r>
        <w:rPr>
          <w:b w:val="0"/>
          <w:i w:val="0"/>
          <w:color w:val="000000"/>
          <w:sz w:val="20"/>
        </w:rPr>
        <w:t xml:space="preserve">TTT [714298]   TCT [618711]   TAT [495699]   TGT [430311]   </w:t>
      </w:r>
    </w:p>
    <w:p w14:paraId="0B15AF3C">
      <w:pPr>
        <w:bidi w:val="0"/>
        <w:ind w:left="424"/>
        <w:jc w:val="left"/>
        <w:rPr>
          <w:b w:val="0"/>
          <w:i w:val="0"/>
          <w:color w:val="000000"/>
          <w:sz w:val="20"/>
        </w:rPr>
      </w:pPr>
      <w:r>
        <w:rPr>
          <w:b w:val="0"/>
          <w:i w:val="0"/>
          <w:color w:val="000000"/>
          <w:sz w:val="20"/>
        </w:rPr>
        <w:t xml:space="preserve">TTC [824692]   TCC [718892]   TAC [622407]   TGC [513028]   </w:t>
      </w:r>
    </w:p>
    <w:p w14:paraId="14ACDF48">
      <w:pPr>
        <w:bidi w:val="0"/>
        <w:ind w:left="424"/>
        <w:jc w:val="left"/>
        <w:rPr>
          <w:b w:val="0"/>
          <w:i w:val="0"/>
          <w:color w:val="000000"/>
          <w:sz w:val="20"/>
        </w:rPr>
      </w:pPr>
      <w:r>
        <w:rPr>
          <w:b w:val="0"/>
          <w:i w:val="0"/>
          <w:color w:val="000000"/>
          <w:sz w:val="20"/>
        </w:rPr>
        <w:t xml:space="preserve">TTA [311881]   TCA [496448]   TAA [40285]   TGA [63237]   </w:t>
      </w:r>
    </w:p>
    <w:p w14:paraId="0C6FBB90">
      <w:pPr>
        <w:bidi w:val="0"/>
        <w:ind w:left="424"/>
        <w:jc w:val="left"/>
        <w:rPr>
          <w:b w:val="0"/>
          <w:i w:val="0"/>
          <w:color w:val="000000"/>
          <w:sz w:val="20"/>
        </w:rPr>
      </w:pPr>
      <w:r>
        <w:rPr>
          <w:b w:val="0"/>
          <w:i w:val="0"/>
          <w:color w:val="000000"/>
          <w:sz w:val="20"/>
        </w:rPr>
        <w:t xml:space="preserve">TTG [525688]   TCG [179419]   TAG [32109]   TGG [535595]   </w:t>
      </w:r>
    </w:p>
    <w:p w14:paraId="57406BB5">
      <w:pPr>
        <w:bidi w:val="0"/>
        <w:ind w:left="424"/>
        <w:jc w:val="left"/>
        <w:rPr>
          <w:b w:val="0"/>
          <w:i w:val="0"/>
          <w:color w:val="000000"/>
          <w:sz w:val="20"/>
        </w:rPr>
      </w:pPr>
      <w:r>
        <w:rPr>
          <w:b w:val="0"/>
          <w:i w:val="0"/>
          <w:color w:val="000000"/>
          <w:sz w:val="20"/>
        </w:rPr>
        <w:t xml:space="preserve">CTT [536515]   CCT [713233]   CAT [441711]   CGT [184609]   </w:t>
      </w:r>
    </w:p>
    <w:p w14:paraId="10134E9B">
      <w:pPr>
        <w:bidi w:val="0"/>
        <w:ind w:left="424"/>
        <w:jc w:val="left"/>
        <w:rPr>
          <w:b w:val="0"/>
          <w:i w:val="0"/>
          <w:color w:val="000000"/>
          <w:sz w:val="20"/>
        </w:rPr>
      </w:pPr>
      <w:r>
        <w:rPr>
          <w:b w:val="0"/>
          <w:i w:val="0"/>
          <w:color w:val="000000"/>
          <w:sz w:val="20"/>
        </w:rPr>
        <w:t xml:space="preserve">CTC [796638]   CCC [804620]   CAC [613713]   CGC [423516]   </w:t>
      </w:r>
    </w:p>
    <w:p w14:paraId="40A87AC3">
      <w:pPr>
        <w:bidi w:val="0"/>
        <w:ind w:left="424"/>
        <w:jc w:val="left"/>
        <w:rPr>
          <w:b w:val="0"/>
          <w:i w:val="0"/>
          <w:color w:val="000000"/>
          <w:sz w:val="20"/>
        </w:rPr>
      </w:pPr>
      <w:r>
        <w:rPr>
          <w:b w:val="0"/>
          <w:i w:val="0"/>
          <w:color w:val="000000"/>
          <w:sz w:val="20"/>
        </w:rPr>
        <w:t xml:space="preserve">CTA [290751]   CCA [688038]   CAA [501911]   CGA [250760]   </w:t>
      </w:r>
    </w:p>
    <w:p w14:paraId="628D9BD9">
      <w:pPr>
        <w:bidi w:val="0"/>
        <w:ind w:left="424"/>
        <w:jc w:val="left"/>
        <w:rPr>
          <w:b w:val="0"/>
          <w:i w:val="0"/>
          <w:color w:val="000000"/>
          <w:sz w:val="20"/>
        </w:rPr>
      </w:pPr>
      <w:r>
        <w:rPr>
          <w:b w:val="0"/>
          <w:i w:val="0"/>
          <w:color w:val="000000"/>
          <w:sz w:val="20"/>
        </w:rPr>
        <w:t xml:space="preserve">CTG [1611801]   CCG [281570]   CAG [1391973]   CGG [464485]   </w:t>
      </w:r>
    </w:p>
    <w:p w14:paraId="5397D394">
      <w:pPr>
        <w:bidi w:val="0"/>
        <w:ind w:left="424"/>
        <w:jc w:val="left"/>
        <w:rPr>
          <w:b w:val="0"/>
          <w:i w:val="0"/>
          <w:color w:val="000000"/>
          <w:sz w:val="20"/>
        </w:rPr>
      </w:pPr>
      <w:r>
        <w:rPr>
          <w:b w:val="0"/>
          <w:i w:val="0"/>
          <w:color w:val="000000"/>
          <w:sz w:val="20"/>
        </w:rPr>
        <w:t xml:space="preserve">ATT [650473]   ACT [533609]   AAT [689701]   AGT [493429]   </w:t>
      </w:r>
    </w:p>
    <w:p w14:paraId="5151B568">
      <w:pPr>
        <w:bidi w:val="0"/>
        <w:ind w:left="424"/>
        <w:jc w:val="left"/>
        <w:rPr>
          <w:b w:val="0"/>
          <w:i w:val="0"/>
          <w:color w:val="000000"/>
          <w:sz w:val="20"/>
        </w:rPr>
      </w:pPr>
      <w:r>
        <w:rPr>
          <w:b w:val="0"/>
          <w:i w:val="0"/>
          <w:color w:val="000000"/>
          <w:sz w:val="20"/>
        </w:rPr>
        <w:t xml:space="preserve">ATC [846466]   ACC [768147]   AAC [776603]   AGC [791383]   </w:t>
      </w:r>
    </w:p>
    <w:p w14:paraId="0A544808">
      <w:pPr>
        <w:bidi w:val="0"/>
        <w:ind w:left="424"/>
        <w:jc w:val="left"/>
        <w:rPr>
          <w:b w:val="0"/>
          <w:i w:val="0"/>
          <w:color w:val="000000"/>
          <w:sz w:val="20"/>
        </w:rPr>
      </w:pPr>
      <w:r>
        <w:rPr>
          <w:b w:val="0"/>
          <w:i w:val="0"/>
          <w:color w:val="000000"/>
          <w:sz w:val="20"/>
        </w:rPr>
        <w:t xml:space="preserve">ATA [304565]   ACA [614523]   AAA [993621]   AGA [494682]   </w:t>
      </w:r>
    </w:p>
    <w:p w14:paraId="300178F0">
      <w:pPr>
        <w:bidi w:val="0"/>
        <w:ind w:left="424"/>
        <w:jc w:val="left"/>
        <w:rPr>
          <w:b w:val="0"/>
          <w:i w:val="0"/>
          <w:color w:val="000000"/>
          <w:sz w:val="20"/>
        </w:rPr>
      </w:pPr>
      <w:r>
        <w:rPr>
          <w:b w:val="0"/>
          <w:i w:val="0"/>
          <w:color w:val="000000"/>
          <w:sz w:val="20"/>
        </w:rPr>
        <w:t xml:space="preserve">ATG [896005]   ACG [246105]   AAG [1295568]   AGG [486463]   </w:t>
      </w:r>
    </w:p>
    <w:p w14:paraId="6BFD6B3E">
      <w:pPr>
        <w:bidi w:val="0"/>
        <w:ind w:left="424"/>
        <w:jc w:val="left"/>
        <w:rPr>
          <w:b w:val="0"/>
          <w:i w:val="0"/>
          <w:color w:val="000000"/>
          <w:sz w:val="20"/>
        </w:rPr>
      </w:pPr>
      <w:r>
        <w:rPr>
          <w:b w:val="0"/>
          <w:i w:val="0"/>
          <w:color w:val="000000"/>
          <w:sz w:val="20"/>
        </w:rPr>
        <w:t xml:space="preserve">GTT [448607]   GCT [750096]   GAT [885429]   GGT [437126]   </w:t>
      </w:r>
    </w:p>
    <w:p w14:paraId="28099488">
      <w:pPr>
        <w:bidi w:val="0"/>
        <w:ind w:left="424"/>
        <w:jc w:val="left"/>
        <w:rPr>
          <w:b w:val="0"/>
          <w:i w:val="0"/>
          <w:color w:val="000000"/>
          <w:sz w:val="20"/>
        </w:rPr>
      </w:pPr>
      <w:r>
        <w:rPr>
          <w:b w:val="0"/>
          <w:i w:val="0"/>
          <w:color w:val="000000"/>
          <w:sz w:val="20"/>
        </w:rPr>
        <w:t xml:space="preserve">GTC [588138]   GCC [1127679]   GAC [1020595]   GGC [903565]   </w:t>
      </w:r>
    </w:p>
    <w:p w14:paraId="7FF65DEF">
      <w:pPr>
        <w:bidi w:val="0"/>
        <w:ind w:left="424"/>
        <w:jc w:val="left"/>
        <w:rPr>
          <w:b w:val="0"/>
          <w:i w:val="0"/>
          <w:color w:val="000000"/>
          <w:sz w:val="20"/>
        </w:rPr>
      </w:pPr>
      <w:r>
        <w:rPr>
          <w:b w:val="0"/>
          <w:i w:val="0"/>
          <w:color w:val="000000"/>
          <w:sz w:val="20"/>
        </w:rPr>
        <w:t xml:space="preserve">GTA [287712]   GCA [643471]   GAA [1177632]   GGA [669873]   </w:t>
      </w:r>
    </w:p>
    <w:p w14:paraId="3738EA67">
      <w:pPr>
        <w:bidi w:val="0"/>
        <w:ind w:left="424"/>
        <w:jc w:val="left"/>
        <w:rPr>
          <w:b w:val="0"/>
          <w:i w:val="0"/>
          <w:color w:val="000000"/>
          <w:sz w:val="20"/>
        </w:rPr>
      </w:pPr>
      <w:r>
        <w:rPr>
          <w:b w:val="0"/>
          <w:i w:val="0"/>
          <w:color w:val="000000"/>
          <w:sz w:val="20"/>
        </w:rPr>
        <w:t xml:space="preserve">GTG [1143534]   GCG [299495]   GAG [1609975]   GGG [669768]   </w:t>
      </w:r>
    </w:p>
    <w:p w14:paraId="3D64DA1E">
      <w:pPr>
        <w:rPr>
          <w:rFonts w:ascii="Arial" w:hAnsi="Arial" w:cs="Arial"/>
          <w:b/>
          <w:bCs/>
          <w:szCs w:val="21"/>
        </w:rPr>
      </w:pPr>
    </w:p>
    <w:p w14:paraId="6D9D22B1">
      <w:pPr>
        <w:rPr>
          <w:rFonts w:ascii="Arial" w:hAnsi="Arial" w:cs="Arial"/>
          <w:b/>
          <w:bCs/>
          <w:szCs w:val="21"/>
        </w:rPr>
      </w:pPr>
    </w:p>
    <w:p w14:paraId="4048D1BE">
      <w:pPr>
        <w:rPr>
          <w:rFonts w:ascii="Arial" w:hAnsi="Arial" w:cs="Arial"/>
          <w:b/>
          <w:bCs/>
          <w:szCs w:val="21"/>
        </w:rPr>
      </w:pPr>
    </w:p>
    <w:p w14:paraId="4F49378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JjN2JhYThkNzYxZWNkMmQxNGUwYTc4NzRhNDA1Y2EifQ=="/>
  </w:docVars>
  <w:rsids>
    <w:rsidRoot w:val="00E221EC"/>
    <w:rsid w:val="000D4B5C"/>
    <w:rsid w:val="00547C58"/>
    <w:rsid w:val="005C6F91"/>
    <w:rsid w:val="006E7796"/>
    <w:rsid w:val="00734A67"/>
    <w:rsid w:val="00817554"/>
    <w:rsid w:val="00D03C06"/>
    <w:rsid w:val="00E221EC"/>
    <w:rsid w:val="00F2632E"/>
    <w:rsid w:val="00FC6400"/>
    <w:rsid w:val="09100CB9"/>
    <w:rsid w:val="330E785B"/>
    <w:rsid w:val="3885236D"/>
    <w:rsid w:val="4F7225B9"/>
    <w:rsid w:val="5789732C"/>
    <w:rsid w:val="5FA7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38</Words>
  <Characters>4133</Characters>
  <Lines>29</Lines>
  <Paragraphs>8</Paragraphs>
  <TotalTime>1</TotalTime>
  <ScaleCrop>false</ScaleCrop>
  <LinksUpToDate>false</LinksUpToDate>
  <CharactersWithSpaces>4152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2023-07-31T10:38:00Z</dcterms:created>
  <dc:creator>美睿 钱</dc:creator>
  <cp:lastModifiedBy>8237476979</cp:lastModifiedBy>
  <dcterms:modified xsi:type="dcterms:W3CDTF">2024-10-29T07:20:22Z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6C6DC293F660402D9713A3F40F81887B_12</vt:lpwstr>
  </property>
</Properties>
</file>