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2835"/>
      </w:tblGrid>
      <w:tr w:rsidR="00424D54" w:rsidRPr="00F42DB7" w14:paraId="3D175A14" w14:textId="77777777" w:rsidTr="007714FF">
        <w:tc>
          <w:tcPr>
            <w:tcW w:w="3256" w:type="dxa"/>
          </w:tcPr>
          <w:p w14:paraId="04EB2C12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Antibody </w:t>
            </w:r>
          </w:p>
        </w:tc>
        <w:tc>
          <w:tcPr>
            <w:tcW w:w="2835" w:type="dxa"/>
          </w:tcPr>
          <w:p w14:paraId="4D0664B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Dilution</w:t>
            </w:r>
          </w:p>
        </w:tc>
        <w:tc>
          <w:tcPr>
            <w:tcW w:w="2835" w:type="dxa"/>
          </w:tcPr>
          <w:p w14:paraId="09528079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Producer (cat no.)</w:t>
            </w:r>
          </w:p>
        </w:tc>
      </w:tr>
      <w:tr w:rsidR="00424D54" w:rsidRPr="00F42DB7" w14:paraId="4C14E032" w14:textId="77777777" w:rsidTr="007714FF">
        <w:tc>
          <w:tcPr>
            <w:tcW w:w="3256" w:type="dxa"/>
          </w:tcPr>
          <w:p w14:paraId="43E78CFA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Rabbit 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-GAPDH</w:t>
            </w:r>
          </w:p>
        </w:tc>
        <w:tc>
          <w:tcPr>
            <w:tcW w:w="2835" w:type="dxa"/>
          </w:tcPr>
          <w:p w14:paraId="25183940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2D590B57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(5174)</w:t>
            </w:r>
          </w:p>
        </w:tc>
      </w:tr>
      <w:tr w:rsidR="00424D54" w:rsidRPr="00F42DB7" w14:paraId="14E3CEB4" w14:textId="77777777" w:rsidTr="007714FF">
        <w:tc>
          <w:tcPr>
            <w:tcW w:w="3256" w:type="dxa"/>
          </w:tcPr>
          <w:p w14:paraId="57E9C4F7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Mouse 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-b-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actin</w:t>
            </w:r>
            <w:proofErr w:type="spellEnd"/>
          </w:p>
        </w:tc>
        <w:tc>
          <w:tcPr>
            <w:tcW w:w="2835" w:type="dxa"/>
          </w:tcPr>
          <w:p w14:paraId="3E3619AA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3C8351B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Sigma (1978)</w:t>
            </w:r>
          </w:p>
        </w:tc>
      </w:tr>
      <w:tr w:rsidR="00424D54" w:rsidRPr="00F42DB7" w14:paraId="12FC8731" w14:textId="77777777" w:rsidTr="007714FF">
        <w:tc>
          <w:tcPr>
            <w:tcW w:w="3256" w:type="dxa"/>
          </w:tcPr>
          <w:p w14:paraId="027D795B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Rabbit anti-MCPIP1</w:t>
            </w:r>
          </w:p>
        </w:tc>
        <w:tc>
          <w:tcPr>
            <w:tcW w:w="2835" w:type="dxa"/>
          </w:tcPr>
          <w:p w14:paraId="22A540B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38B1AB11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GeneTex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(gtx110807)</w:t>
            </w:r>
          </w:p>
        </w:tc>
      </w:tr>
      <w:tr w:rsidR="00424D54" w:rsidRPr="00F42DB7" w14:paraId="7CBFA87A" w14:textId="77777777" w:rsidTr="007714FF">
        <w:tc>
          <w:tcPr>
            <w:tcW w:w="3256" w:type="dxa"/>
          </w:tcPr>
          <w:p w14:paraId="7CDB185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Rabbit 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anti-Src</w:t>
            </w:r>
            <w:proofErr w:type="spellEnd"/>
          </w:p>
        </w:tc>
        <w:tc>
          <w:tcPr>
            <w:tcW w:w="2835" w:type="dxa"/>
          </w:tcPr>
          <w:p w14:paraId="7C42EFD7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2EF80AB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(2123T)</w:t>
            </w:r>
          </w:p>
        </w:tc>
      </w:tr>
      <w:tr w:rsidR="00424D54" w:rsidRPr="00F42DB7" w14:paraId="5FFA050A" w14:textId="77777777" w:rsidTr="007714FF">
        <w:tc>
          <w:tcPr>
            <w:tcW w:w="3256" w:type="dxa"/>
          </w:tcPr>
          <w:p w14:paraId="5FAF51A5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Phospho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Src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(Y416)</w:t>
            </w:r>
          </w:p>
        </w:tc>
        <w:tc>
          <w:tcPr>
            <w:tcW w:w="2835" w:type="dxa"/>
          </w:tcPr>
          <w:p w14:paraId="63DC148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0D0DA831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(2101S)</w:t>
            </w:r>
          </w:p>
        </w:tc>
      </w:tr>
      <w:tr w:rsidR="00424D54" w:rsidRPr="00F42DB7" w14:paraId="623FC48D" w14:textId="77777777" w:rsidTr="007714FF">
        <w:tc>
          <w:tcPr>
            <w:tcW w:w="3256" w:type="dxa"/>
          </w:tcPr>
          <w:p w14:paraId="15A0350A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Mouse 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-c-Met</w:t>
            </w:r>
          </w:p>
        </w:tc>
        <w:tc>
          <w:tcPr>
            <w:tcW w:w="2835" w:type="dxa"/>
          </w:tcPr>
          <w:p w14:paraId="3E1F8365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5A008D7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(3127S)</w:t>
            </w:r>
          </w:p>
        </w:tc>
      </w:tr>
      <w:tr w:rsidR="00424D54" w:rsidRPr="00F42DB7" w14:paraId="02513EA5" w14:textId="77777777" w:rsidTr="007714FF">
        <w:tc>
          <w:tcPr>
            <w:tcW w:w="3256" w:type="dxa"/>
          </w:tcPr>
          <w:p w14:paraId="43644983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Phospho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c-Met (Y1234/1235)</w:t>
            </w:r>
          </w:p>
        </w:tc>
        <w:tc>
          <w:tcPr>
            <w:tcW w:w="2835" w:type="dxa"/>
          </w:tcPr>
          <w:p w14:paraId="7964FCD4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324453D7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(3077S)</w:t>
            </w:r>
          </w:p>
        </w:tc>
      </w:tr>
      <w:tr w:rsidR="00424D54" w:rsidRPr="00F42DB7" w14:paraId="74FF649E" w14:textId="77777777" w:rsidTr="007714FF">
        <w:tc>
          <w:tcPr>
            <w:tcW w:w="3256" w:type="dxa"/>
          </w:tcPr>
          <w:p w14:paraId="01DCE3C3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anti-CD44</w:t>
            </w:r>
          </w:p>
        </w:tc>
        <w:tc>
          <w:tcPr>
            <w:tcW w:w="2835" w:type="dxa"/>
          </w:tcPr>
          <w:p w14:paraId="121A5C94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185E4EBD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(157107)</w:t>
            </w:r>
          </w:p>
        </w:tc>
      </w:tr>
      <w:tr w:rsidR="00424D54" w:rsidRPr="00F42DB7" w14:paraId="421CB23B" w14:textId="77777777" w:rsidTr="007714FF">
        <w:tc>
          <w:tcPr>
            <w:tcW w:w="3256" w:type="dxa"/>
          </w:tcPr>
          <w:p w14:paraId="04C405BF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 c-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Myc</w:t>
            </w:r>
            <w:proofErr w:type="spellEnd"/>
          </w:p>
        </w:tc>
        <w:tc>
          <w:tcPr>
            <w:tcW w:w="2835" w:type="dxa"/>
          </w:tcPr>
          <w:p w14:paraId="6F1D1387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4983032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(9402S)</w:t>
            </w:r>
          </w:p>
        </w:tc>
      </w:tr>
      <w:tr w:rsidR="00424D54" w:rsidRPr="00F42DB7" w14:paraId="20F47728" w14:textId="77777777" w:rsidTr="007714FF">
        <w:tc>
          <w:tcPr>
            <w:tcW w:w="3256" w:type="dxa"/>
          </w:tcPr>
          <w:p w14:paraId="61EE4AB6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 c-</w:t>
            </w:r>
            <w:proofErr w:type="spellStart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Myc</w:t>
            </w:r>
            <w:proofErr w:type="spellEnd"/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(S62)</w:t>
            </w:r>
          </w:p>
        </w:tc>
        <w:tc>
          <w:tcPr>
            <w:tcW w:w="2835" w:type="dxa"/>
          </w:tcPr>
          <w:p w14:paraId="0DB51AB0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77CD7AF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(13748S)</w:t>
            </w:r>
          </w:p>
        </w:tc>
      </w:tr>
      <w:tr w:rsidR="00424D54" w:rsidRPr="00F42DB7" w14:paraId="006C4C59" w14:textId="77777777" w:rsidTr="007714FF">
        <w:tc>
          <w:tcPr>
            <w:tcW w:w="3256" w:type="dxa"/>
          </w:tcPr>
          <w:p w14:paraId="5D8C105F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 a-SMA</w:t>
            </w:r>
          </w:p>
        </w:tc>
        <w:tc>
          <w:tcPr>
            <w:tcW w:w="2835" w:type="dxa"/>
          </w:tcPr>
          <w:p w14:paraId="615CFA5B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46FD59D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(19245S)</w:t>
            </w:r>
          </w:p>
        </w:tc>
      </w:tr>
      <w:tr w:rsidR="00424D54" w:rsidRPr="00F42DB7" w14:paraId="6E2CDC7C" w14:textId="77777777" w:rsidTr="007714FF">
        <w:tc>
          <w:tcPr>
            <w:tcW w:w="3256" w:type="dxa"/>
          </w:tcPr>
          <w:p w14:paraId="55B9B17F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anti-CD45</w:t>
            </w:r>
          </w:p>
        </w:tc>
        <w:tc>
          <w:tcPr>
            <w:tcW w:w="2835" w:type="dxa"/>
          </w:tcPr>
          <w:p w14:paraId="4FDB33B2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275B21CF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(70257)</w:t>
            </w:r>
          </w:p>
        </w:tc>
      </w:tr>
      <w:tr w:rsidR="00424D54" w:rsidRPr="00F42DB7" w14:paraId="3D810514" w14:textId="77777777" w:rsidTr="007714FF">
        <w:tc>
          <w:tcPr>
            <w:tcW w:w="3256" w:type="dxa"/>
          </w:tcPr>
          <w:p w14:paraId="4A137C87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anti-CD133</w:t>
            </w:r>
          </w:p>
        </w:tc>
        <w:tc>
          <w:tcPr>
            <w:tcW w:w="2835" w:type="dxa"/>
          </w:tcPr>
          <w:p w14:paraId="689D2E11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70FD3902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(48082)</w:t>
            </w:r>
          </w:p>
        </w:tc>
      </w:tr>
      <w:tr w:rsidR="00424D54" w:rsidRPr="00F42DB7" w14:paraId="5CDD49B4" w14:textId="77777777" w:rsidTr="007714FF">
        <w:tc>
          <w:tcPr>
            <w:tcW w:w="3256" w:type="dxa"/>
          </w:tcPr>
          <w:p w14:paraId="19AC93C7" w14:textId="77777777" w:rsidR="00424D54" w:rsidRPr="00F42DB7" w:rsidRDefault="00424D54" w:rsidP="00771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anti-vimentin</w:t>
            </w:r>
          </w:p>
        </w:tc>
        <w:tc>
          <w:tcPr>
            <w:tcW w:w="2835" w:type="dxa"/>
          </w:tcPr>
          <w:p w14:paraId="0CAE0606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1:1000; 3 % BSA in TBST</w:t>
            </w:r>
          </w:p>
        </w:tc>
        <w:tc>
          <w:tcPr>
            <w:tcW w:w="2835" w:type="dxa"/>
          </w:tcPr>
          <w:p w14:paraId="0B29C7A9" w14:textId="77777777" w:rsidR="00424D54" w:rsidRPr="00F42DB7" w:rsidRDefault="00424D54" w:rsidP="00771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Cell </w:t>
            </w: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Signaling</w:t>
            </w:r>
            <w:proofErr w:type="spellEnd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 xml:space="preserve"> (5741S)</w:t>
            </w:r>
          </w:p>
        </w:tc>
      </w:tr>
      <w:tr w:rsidR="00F13A9B" w:rsidRPr="00F42DB7" w14:paraId="5DBDB78F" w14:textId="77777777" w:rsidTr="007714FF">
        <w:tc>
          <w:tcPr>
            <w:tcW w:w="3256" w:type="dxa"/>
          </w:tcPr>
          <w:p w14:paraId="107B68C6" w14:textId="4B6A5731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Rat anti-CD31</w:t>
            </w:r>
          </w:p>
        </w:tc>
        <w:tc>
          <w:tcPr>
            <w:tcW w:w="2835" w:type="dxa"/>
          </w:tcPr>
          <w:p w14:paraId="696F28C0" w14:textId="499FD029" w:rsidR="00F13A9B" w:rsidRPr="00F13A9B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1:50; 1 % BSA in PBS with 0.03%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Triton x100</w:t>
            </w:r>
          </w:p>
        </w:tc>
        <w:tc>
          <w:tcPr>
            <w:tcW w:w="2835" w:type="dxa"/>
          </w:tcPr>
          <w:p w14:paraId="687B5020" w14:textId="13019B2D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 Pharmingen (550274)</w:t>
            </w:r>
          </w:p>
        </w:tc>
      </w:tr>
      <w:tr w:rsidR="00F13A9B" w:rsidRPr="00F42DB7" w14:paraId="40D88023" w14:textId="77777777" w:rsidTr="007714FF">
        <w:tc>
          <w:tcPr>
            <w:tcW w:w="3256" w:type="dxa"/>
          </w:tcPr>
          <w:p w14:paraId="57792AD9" w14:textId="3FAABE80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Rabbit anti-CD68</w:t>
            </w:r>
          </w:p>
        </w:tc>
        <w:tc>
          <w:tcPr>
            <w:tcW w:w="2835" w:type="dxa"/>
          </w:tcPr>
          <w:p w14:paraId="5E6DB7D3" w14:textId="145B1456" w:rsidR="00F13A9B" w:rsidRPr="00F13A9B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1:50; 1 % BSA in PBS with 0.03%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Triton x100</w:t>
            </w:r>
          </w:p>
        </w:tc>
        <w:tc>
          <w:tcPr>
            <w:tcW w:w="2835" w:type="dxa"/>
          </w:tcPr>
          <w:p w14:paraId="3231F032" w14:textId="0527E6EF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 (ab125212)</w:t>
            </w:r>
          </w:p>
        </w:tc>
      </w:tr>
      <w:tr w:rsidR="00F13A9B" w:rsidRPr="00F42DB7" w14:paraId="52225C9C" w14:textId="77777777" w:rsidTr="007714FF">
        <w:tc>
          <w:tcPr>
            <w:tcW w:w="3256" w:type="dxa"/>
          </w:tcPr>
          <w:p w14:paraId="40A55A0C" w14:textId="66D3216F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Rat anti-CD206</w:t>
            </w:r>
          </w:p>
        </w:tc>
        <w:tc>
          <w:tcPr>
            <w:tcW w:w="2835" w:type="dxa"/>
          </w:tcPr>
          <w:p w14:paraId="227C62B1" w14:textId="4CB68B85" w:rsidR="00F13A9B" w:rsidRPr="00F13A9B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6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1:50; 1 % BSA in PBS with 0.03%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Triton x100</w:t>
            </w:r>
          </w:p>
        </w:tc>
        <w:tc>
          <w:tcPr>
            <w:tcW w:w="2835" w:type="dxa"/>
          </w:tcPr>
          <w:p w14:paraId="18E2DC19" w14:textId="1213523F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Bio-Rad (MCA2235GA)</w:t>
            </w:r>
          </w:p>
        </w:tc>
      </w:tr>
      <w:tr w:rsidR="00F13A9B" w:rsidRPr="00F42DB7" w14:paraId="4F6807A7" w14:textId="77777777" w:rsidTr="007714FF">
        <w:tc>
          <w:tcPr>
            <w:tcW w:w="3256" w:type="dxa"/>
          </w:tcPr>
          <w:p w14:paraId="306157C8" w14:textId="77777777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Goat anti-rabbit IgG-HRP</w:t>
            </w:r>
          </w:p>
        </w:tc>
        <w:tc>
          <w:tcPr>
            <w:tcW w:w="2835" w:type="dxa"/>
          </w:tcPr>
          <w:p w14:paraId="217161E2" w14:textId="77777777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1:4000; 3 % BSA in TBST</w:t>
            </w:r>
          </w:p>
        </w:tc>
        <w:tc>
          <w:tcPr>
            <w:tcW w:w="2835" w:type="dxa"/>
          </w:tcPr>
          <w:p w14:paraId="15C4E6DB" w14:textId="77777777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  <w:p w14:paraId="3DD92B89" w14:textId="77777777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Biotechnology</w:t>
            </w:r>
            <w:proofErr w:type="spellEnd"/>
          </w:p>
        </w:tc>
      </w:tr>
      <w:tr w:rsidR="00F13A9B" w:rsidRPr="00F42DB7" w14:paraId="5CB1665F" w14:textId="77777777" w:rsidTr="007714FF">
        <w:tc>
          <w:tcPr>
            <w:tcW w:w="3256" w:type="dxa"/>
          </w:tcPr>
          <w:p w14:paraId="64FA662F" w14:textId="77777777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Goat anti-mouse IgG-HRP</w:t>
            </w:r>
          </w:p>
        </w:tc>
        <w:tc>
          <w:tcPr>
            <w:tcW w:w="2835" w:type="dxa"/>
          </w:tcPr>
          <w:p w14:paraId="752F1514" w14:textId="77777777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1:4000; 3 % BSA in TBST</w:t>
            </w:r>
          </w:p>
        </w:tc>
        <w:tc>
          <w:tcPr>
            <w:tcW w:w="2835" w:type="dxa"/>
          </w:tcPr>
          <w:p w14:paraId="2A4891B5" w14:textId="77777777" w:rsidR="00F13A9B" w:rsidRPr="00F42DB7" w:rsidRDefault="00F13A9B" w:rsidP="00F13A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Santa Cruz</w:t>
            </w:r>
          </w:p>
          <w:p w14:paraId="3D0AA6E5" w14:textId="77777777" w:rsidR="00F13A9B" w:rsidRPr="00F42DB7" w:rsidRDefault="00F13A9B" w:rsidP="00F13A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42DB7">
              <w:rPr>
                <w:rFonts w:ascii="Times New Roman" w:hAnsi="Times New Roman" w:cs="Times New Roman"/>
                <w:sz w:val="24"/>
                <w:szCs w:val="24"/>
              </w:rPr>
              <w:t>Biotechnology</w:t>
            </w:r>
            <w:proofErr w:type="spellEnd"/>
          </w:p>
        </w:tc>
      </w:tr>
    </w:tbl>
    <w:p w14:paraId="1CB139C8" w14:textId="77777777" w:rsidR="00424D54" w:rsidRPr="00F42DB7" w:rsidRDefault="00424D54" w:rsidP="00424D54">
      <w:pPr>
        <w:shd w:val="clear" w:color="auto" w:fill="FFFFFF"/>
        <w:spacing w:before="4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F42DB7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Supplementary Table S2. List of antibodies with dilutions.</w:t>
      </w:r>
    </w:p>
    <w:p w14:paraId="51206AC0" w14:textId="77777777" w:rsidR="00573A64" w:rsidRPr="00424D54" w:rsidRDefault="00573A64">
      <w:pPr>
        <w:rPr>
          <w:lang w:val="en-US"/>
        </w:rPr>
      </w:pPr>
    </w:p>
    <w:sectPr w:rsidR="00573A64" w:rsidRPr="00424D54" w:rsidSect="00424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54"/>
    <w:rsid w:val="000316EA"/>
    <w:rsid w:val="00424D54"/>
    <w:rsid w:val="00573A64"/>
    <w:rsid w:val="009E1EF7"/>
    <w:rsid w:val="009E6FD7"/>
    <w:rsid w:val="00F1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50B8A"/>
  <w15:chartTrackingRefBased/>
  <w15:docId w15:val="{B9872EB0-9D4B-483B-80A3-88F3AE9D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D5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4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D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D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D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D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D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D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D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D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D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D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D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4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4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D5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4D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D54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4D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D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D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D5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24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Marona</dc:creator>
  <cp:keywords/>
  <dc:description/>
  <cp:lastModifiedBy>Paulina Marona</cp:lastModifiedBy>
  <cp:revision>2</cp:revision>
  <dcterms:created xsi:type="dcterms:W3CDTF">2024-08-26T10:15:00Z</dcterms:created>
  <dcterms:modified xsi:type="dcterms:W3CDTF">2024-12-30T13:11:00Z</dcterms:modified>
</cp:coreProperties>
</file>