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09E2B" w14:textId="268FA359" w:rsidR="006B7750" w:rsidRPr="00441A1E" w:rsidRDefault="00374A2C">
      <w:pPr>
        <w:rPr>
          <w:rFonts w:ascii="Arial" w:hAnsi="Arial" w:cs="Arial"/>
          <w:b/>
          <w:bCs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Supplementary methods file</w:t>
      </w:r>
      <w:r w:rsidR="00441A1E">
        <w:rPr>
          <w:rFonts w:ascii="Arial" w:hAnsi="Arial" w:cs="Arial"/>
          <w:b/>
          <w:bCs/>
          <w:sz w:val="20"/>
          <w:szCs w:val="20"/>
        </w:rPr>
        <w:t>:</w:t>
      </w:r>
    </w:p>
    <w:p w14:paraId="330F24CC" w14:textId="77777777" w:rsidR="00374A2C" w:rsidRPr="00441A1E" w:rsidRDefault="00374A2C">
      <w:pPr>
        <w:rPr>
          <w:rFonts w:ascii="Arial" w:hAnsi="Arial" w:cs="Arial"/>
          <w:sz w:val="20"/>
          <w:szCs w:val="20"/>
        </w:rPr>
      </w:pPr>
    </w:p>
    <w:p w14:paraId="694A2A2C" w14:textId="3C1BCD05" w:rsidR="00374A2C" w:rsidRPr="00441A1E" w:rsidRDefault="00374A2C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</w:t>
      </w:r>
      <w:r w:rsidR="00966C57" w:rsidRPr="00441A1E">
        <w:rPr>
          <w:rFonts w:ascii="Arial" w:hAnsi="Arial" w:cs="Arial"/>
          <w:b/>
          <w:bCs/>
          <w:sz w:val="20"/>
          <w:szCs w:val="20"/>
        </w:rPr>
        <w:t xml:space="preserve"> 1</w:t>
      </w:r>
      <w:r w:rsidRPr="00441A1E">
        <w:rPr>
          <w:rFonts w:ascii="Arial" w:hAnsi="Arial" w:cs="Arial"/>
          <w:sz w:val="20"/>
          <w:szCs w:val="20"/>
        </w:rPr>
        <w:t>: Used cell lines</w:t>
      </w:r>
    </w:p>
    <w:p w14:paraId="5D87E65A" w14:textId="77777777" w:rsidR="00966C57" w:rsidRPr="00441A1E" w:rsidRDefault="00966C5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1457"/>
        <w:gridCol w:w="2511"/>
        <w:gridCol w:w="3432"/>
      </w:tblGrid>
      <w:tr w:rsidR="00374A2C" w:rsidRPr="00441A1E" w14:paraId="6148C8C7" w14:textId="77777777" w:rsidTr="007701E0">
        <w:tc>
          <w:tcPr>
            <w:tcW w:w="1616" w:type="dxa"/>
            <w:shd w:val="clear" w:color="auto" w:fill="F2F2F2" w:themeFill="background1" w:themeFillShade="F2"/>
          </w:tcPr>
          <w:p w14:paraId="57E19286" w14:textId="080DAF2C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457" w:type="dxa"/>
            <w:shd w:val="clear" w:color="auto" w:fill="F2F2F2" w:themeFill="background1" w:themeFillShade="F2"/>
          </w:tcPr>
          <w:p w14:paraId="03BF0842" w14:textId="1040729A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Origin</w:t>
            </w:r>
          </w:p>
        </w:tc>
        <w:tc>
          <w:tcPr>
            <w:tcW w:w="2511" w:type="dxa"/>
            <w:shd w:val="clear" w:color="auto" w:fill="F2F2F2" w:themeFill="background1" w:themeFillShade="F2"/>
          </w:tcPr>
          <w:p w14:paraId="52AC7CD4" w14:textId="23814AAF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Authentication/testing</w:t>
            </w:r>
          </w:p>
        </w:tc>
        <w:tc>
          <w:tcPr>
            <w:tcW w:w="3432" w:type="dxa"/>
            <w:shd w:val="clear" w:color="auto" w:fill="F2F2F2" w:themeFill="background1" w:themeFillShade="F2"/>
          </w:tcPr>
          <w:p w14:paraId="3E3DBB57" w14:textId="073992BF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Medium</w:t>
            </w:r>
          </w:p>
        </w:tc>
      </w:tr>
      <w:tr w:rsidR="00374A2C" w:rsidRPr="00441A1E" w14:paraId="6846C99C" w14:textId="77777777" w:rsidTr="007701E0">
        <w:tc>
          <w:tcPr>
            <w:tcW w:w="1616" w:type="dxa"/>
          </w:tcPr>
          <w:p w14:paraId="404B61C5" w14:textId="0888ACA7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UW228</w:t>
            </w:r>
          </w:p>
        </w:tc>
        <w:tc>
          <w:tcPr>
            <w:tcW w:w="1457" w:type="dxa"/>
          </w:tcPr>
          <w:p w14:paraId="26F2967D" w14:textId="480DF663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John Silber, Seattle, USA</w:t>
            </w:r>
          </w:p>
        </w:tc>
        <w:tc>
          <w:tcPr>
            <w:tcW w:w="2511" w:type="dxa"/>
          </w:tcPr>
          <w:p w14:paraId="215E1C10" w14:textId="77777777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Single Nucleotide Polymorphism (SNP) typing, 02/2022</w:t>
            </w:r>
          </w:p>
          <w:p w14:paraId="4383FDAC" w14:textId="41E6AF7B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Regular LookOut</w:t>
            </w:r>
            <w:r w:rsidRPr="00441A1E">
              <w:rPr>
                <w:rFonts w:ascii="Arial" w:hAnsi="Arial" w:cs="Arial"/>
                <w:sz w:val="20"/>
                <w:szCs w:val="20"/>
                <w:vertAlign w:val="superscript"/>
              </w:rPr>
              <w:sym w:font="Symbol" w:char="F0D2"/>
            </w:r>
            <w:r w:rsidRPr="00441A1E">
              <w:rPr>
                <w:rFonts w:ascii="Arial" w:hAnsi="Arial" w:cs="Arial"/>
                <w:sz w:val="20"/>
                <w:szCs w:val="20"/>
              </w:rPr>
              <w:t xml:space="preserve"> Mycoplasma PCR Detection kit (Sigma Aldrich, #MP0035)</w:t>
            </w:r>
          </w:p>
        </w:tc>
        <w:tc>
          <w:tcPr>
            <w:tcW w:w="3432" w:type="dxa"/>
          </w:tcPr>
          <w:p w14:paraId="39A7752B" w14:textId="6FE02A0A" w:rsidR="00374A2C" w:rsidRPr="00441A1E" w:rsidRDefault="00374A2C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 xml:space="preserve">DMEM medium (Gibco, </w:t>
            </w:r>
            <w:r w:rsidR="00774297" w:rsidRPr="00441A1E">
              <w:rPr>
                <w:rFonts w:ascii="Arial" w:hAnsi="Arial" w:cs="Arial"/>
                <w:sz w:val="20"/>
                <w:szCs w:val="20"/>
              </w:rPr>
              <w:t>#</w:t>
            </w:r>
            <w:r w:rsidRPr="00441A1E">
              <w:rPr>
                <w:rFonts w:ascii="Arial" w:hAnsi="Arial" w:cs="Arial"/>
                <w:sz w:val="20"/>
                <w:szCs w:val="20"/>
              </w:rPr>
              <w:t>11965092) supplemented with 1% v/v GlutaMax (Gibco, #35050-038), 10% v/v FBS (Sigma, #S0615), 1% v/v sodium pyruvate (ThermoFisher, #11360-070) and 1% v/v penicillin/streptomycin (Gibco, #15140-122)</w:t>
            </w:r>
          </w:p>
        </w:tc>
      </w:tr>
      <w:tr w:rsidR="00374A2C" w:rsidRPr="00441A1E" w14:paraId="025D4191" w14:textId="77777777" w:rsidTr="007701E0">
        <w:tc>
          <w:tcPr>
            <w:tcW w:w="1616" w:type="dxa"/>
          </w:tcPr>
          <w:p w14:paraId="7EB16173" w14:textId="7EA18990" w:rsidR="00374A2C" w:rsidRPr="00441A1E" w:rsidRDefault="00F5253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ONS-76</w:t>
            </w:r>
          </w:p>
        </w:tc>
        <w:tc>
          <w:tcPr>
            <w:tcW w:w="1457" w:type="dxa"/>
          </w:tcPr>
          <w:p w14:paraId="75F47BAD" w14:textId="717F321B" w:rsidR="00374A2C" w:rsidRPr="00441A1E" w:rsidRDefault="00F5253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Michael Taylor (SickKidds, </w:t>
            </w:r>
            <w:r w:rsidR="00C96DF2"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Toronto, </w:t>
            </w:r>
            <w:r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Canada</w:t>
            </w:r>
            <w:r w:rsidR="00C96DF2"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  <w:r w:rsidRPr="00441A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511" w:type="dxa"/>
          </w:tcPr>
          <w:p w14:paraId="33AB0E62" w14:textId="77777777" w:rsidR="0042163F" w:rsidRPr="00441A1E" w:rsidRDefault="0042163F" w:rsidP="0042163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Single Nucleotide Polymorphism (SNP) typing, 02/2022</w:t>
            </w:r>
          </w:p>
          <w:p w14:paraId="3F398246" w14:textId="44539D58" w:rsidR="00374A2C" w:rsidRPr="00441A1E" w:rsidRDefault="0042163F" w:rsidP="0042163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Regular LookOut</w:t>
            </w:r>
            <w:r w:rsidRPr="00441A1E">
              <w:rPr>
                <w:rFonts w:ascii="Arial" w:hAnsi="Arial" w:cs="Arial"/>
                <w:sz w:val="20"/>
                <w:szCs w:val="20"/>
                <w:vertAlign w:val="superscript"/>
              </w:rPr>
              <w:sym w:font="Symbol" w:char="F0D2"/>
            </w:r>
            <w:r w:rsidRPr="00441A1E">
              <w:rPr>
                <w:rFonts w:ascii="Arial" w:hAnsi="Arial" w:cs="Arial"/>
                <w:sz w:val="20"/>
                <w:szCs w:val="20"/>
              </w:rPr>
              <w:t xml:space="preserve"> Mycoplasma PCR Detection kit (Sigma Aldrich, #MP0035)</w:t>
            </w:r>
          </w:p>
        </w:tc>
        <w:tc>
          <w:tcPr>
            <w:tcW w:w="3432" w:type="dxa"/>
          </w:tcPr>
          <w:p w14:paraId="1C479CF6" w14:textId="1807CF1F" w:rsidR="00374A2C" w:rsidRPr="00441A1E" w:rsidRDefault="00D76AB4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RPMI 1640</w:t>
            </w:r>
            <w:r w:rsidR="0042163F" w:rsidRPr="00441A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02B6" w:rsidRPr="00441A1E">
              <w:rPr>
                <w:rFonts w:ascii="Arial" w:hAnsi="Arial" w:cs="Arial"/>
                <w:sz w:val="20"/>
                <w:szCs w:val="20"/>
              </w:rPr>
              <w:t xml:space="preserve">(R0883 Sigma) </w:t>
            </w:r>
            <w:r w:rsidR="0042163F" w:rsidRPr="00441A1E">
              <w:rPr>
                <w:rFonts w:ascii="Arial" w:hAnsi="Arial" w:cs="Arial"/>
                <w:sz w:val="20"/>
                <w:szCs w:val="20"/>
              </w:rPr>
              <w:t>supplemented with 10% v/v FBS (Sigma, #S0615) and 1% v/v penicillin/streptomycin (Gibco, #15140-122)</w:t>
            </w:r>
          </w:p>
        </w:tc>
      </w:tr>
      <w:tr w:rsidR="00774297" w:rsidRPr="00441A1E" w14:paraId="48C75C83" w14:textId="77777777" w:rsidTr="007701E0">
        <w:tc>
          <w:tcPr>
            <w:tcW w:w="1616" w:type="dxa"/>
          </w:tcPr>
          <w:p w14:paraId="4EA913FE" w14:textId="5D178A0A" w:rsidR="00774297" w:rsidRPr="00441A1E" w:rsidRDefault="00774297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D425-Med (D425)</w:t>
            </w:r>
          </w:p>
        </w:tc>
        <w:tc>
          <w:tcPr>
            <w:tcW w:w="1457" w:type="dxa"/>
          </w:tcPr>
          <w:p w14:paraId="4770D995" w14:textId="097EE592" w:rsidR="00774297" w:rsidRPr="00441A1E" w:rsidRDefault="00774297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Henry Friedman lab, Duke Unviersity, USA</w:t>
            </w:r>
          </w:p>
        </w:tc>
        <w:tc>
          <w:tcPr>
            <w:tcW w:w="2511" w:type="dxa"/>
          </w:tcPr>
          <w:p w14:paraId="7EF4A901" w14:textId="77777777" w:rsidR="00774297" w:rsidRPr="00441A1E" w:rsidRDefault="00774297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Single Nucleotide Polymorphism (SNP) typing, 02/2022</w:t>
            </w:r>
          </w:p>
          <w:p w14:paraId="4F57FF98" w14:textId="0B048008" w:rsidR="00774297" w:rsidRPr="00441A1E" w:rsidRDefault="00774297" w:rsidP="007742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Regular LookOut</w:t>
            </w:r>
            <w:r w:rsidRPr="00441A1E">
              <w:rPr>
                <w:rFonts w:ascii="Arial" w:hAnsi="Arial" w:cs="Arial"/>
                <w:sz w:val="20"/>
                <w:szCs w:val="20"/>
                <w:vertAlign w:val="superscript"/>
              </w:rPr>
              <w:sym w:font="Symbol" w:char="F0D2"/>
            </w:r>
            <w:r w:rsidRPr="00441A1E">
              <w:rPr>
                <w:rFonts w:ascii="Arial" w:hAnsi="Arial" w:cs="Arial"/>
                <w:sz w:val="20"/>
                <w:szCs w:val="20"/>
              </w:rPr>
              <w:t xml:space="preserve"> Mycoplasma PCR Detection kit (Sigma Aldrich, #MP0035)</w:t>
            </w:r>
          </w:p>
        </w:tc>
        <w:tc>
          <w:tcPr>
            <w:tcW w:w="3432" w:type="dxa"/>
          </w:tcPr>
          <w:p w14:paraId="7DF55B95" w14:textId="074C90DF" w:rsidR="00774297" w:rsidRPr="00441A1E" w:rsidRDefault="0042163F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IMEM medium (Gibco, #10373-017) supplemented with 10% v/v FBS (Sigma, #S0615) and 1% v/v penicillin/streptomycin (Gibco, #15140-122)</w:t>
            </w:r>
          </w:p>
        </w:tc>
      </w:tr>
      <w:tr w:rsidR="007701E0" w:rsidRPr="00441A1E" w14:paraId="2278A92B" w14:textId="77777777" w:rsidTr="00173109">
        <w:tc>
          <w:tcPr>
            <w:tcW w:w="1616" w:type="dxa"/>
          </w:tcPr>
          <w:p w14:paraId="3F245E56" w14:textId="5DC88185" w:rsidR="007701E0" w:rsidRPr="00441A1E" w:rsidRDefault="007701E0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HEK Lenti-X 293</w:t>
            </w:r>
          </w:p>
        </w:tc>
        <w:tc>
          <w:tcPr>
            <w:tcW w:w="1457" w:type="dxa"/>
          </w:tcPr>
          <w:p w14:paraId="7143E567" w14:textId="3D0524C7" w:rsidR="007701E0" w:rsidRPr="00441A1E" w:rsidRDefault="007701E0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Beat Schäfer, UZH, Switzerland</w:t>
            </w:r>
          </w:p>
        </w:tc>
        <w:tc>
          <w:tcPr>
            <w:tcW w:w="2511" w:type="dxa"/>
          </w:tcPr>
          <w:p w14:paraId="54C48A4A" w14:textId="61051B05" w:rsidR="007701E0" w:rsidRPr="00441A1E" w:rsidRDefault="007701E0" w:rsidP="00DC021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Regular LookOut</w:t>
            </w:r>
            <w:r w:rsidRPr="00441A1E">
              <w:rPr>
                <w:rFonts w:ascii="Arial" w:hAnsi="Arial" w:cs="Arial"/>
                <w:sz w:val="20"/>
                <w:szCs w:val="20"/>
                <w:vertAlign w:val="superscript"/>
              </w:rPr>
              <w:sym w:font="Symbol" w:char="F0D2"/>
            </w:r>
            <w:r w:rsidRPr="00441A1E">
              <w:rPr>
                <w:rFonts w:ascii="Arial" w:hAnsi="Arial" w:cs="Arial"/>
                <w:sz w:val="20"/>
                <w:szCs w:val="20"/>
              </w:rPr>
              <w:t xml:space="preserve"> Mycoplasma PCR Detection kit (Sigma Aldrich, #MP0035)</w:t>
            </w:r>
          </w:p>
        </w:tc>
        <w:tc>
          <w:tcPr>
            <w:tcW w:w="3432" w:type="dxa"/>
          </w:tcPr>
          <w:p w14:paraId="12FA2C0D" w14:textId="0DC5E3CA" w:rsidR="007701E0" w:rsidRPr="00441A1E" w:rsidRDefault="007701E0" w:rsidP="007742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DMEM medium (Gibco, #11965092) supplemented with 1% v/v GlutaMax (Gibco, #35050-038), 10% v/v FBS (Sigma, #S0615), 1% v/v sodium pyruvate (ThermoFisher, #11360-070) and 1% v/v penicillin/streptomycin (Gibco, #15140-122)</w:t>
            </w:r>
          </w:p>
        </w:tc>
      </w:tr>
      <w:tr w:rsidR="007701E0" w:rsidRPr="00441A1E" w14:paraId="5A19A2B2" w14:textId="77777777" w:rsidTr="00173109">
        <w:tc>
          <w:tcPr>
            <w:tcW w:w="1616" w:type="dxa"/>
          </w:tcPr>
          <w:p w14:paraId="5D746D90" w14:textId="1193928B" w:rsidR="007701E0" w:rsidRPr="00441A1E" w:rsidRDefault="007701E0" w:rsidP="00DC02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</w:tcPr>
          <w:p w14:paraId="569C056D" w14:textId="121D8568" w:rsidR="007701E0" w:rsidRPr="00441A1E" w:rsidRDefault="007701E0" w:rsidP="00DC02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1" w:type="dxa"/>
          </w:tcPr>
          <w:p w14:paraId="3A8917D1" w14:textId="239B266A" w:rsidR="007701E0" w:rsidRPr="00441A1E" w:rsidRDefault="007701E0" w:rsidP="00DC021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2" w:type="dxa"/>
          </w:tcPr>
          <w:p w14:paraId="38637203" w14:textId="6688A7D3" w:rsidR="007701E0" w:rsidRPr="00441A1E" w:rsidRDefault="007701E0" w:rsidP="00DC021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B05A75" w14:textId="77777777" w:rsidR="00966C57" w:rsidRPr="00441A1E" w:rsidRDefault="00966C57">
      <w:pPr>
        <w:rPr>
          <w:rFonts w:ascii="Arial" w:hAnsi="Arial" w:cs="Arial"/>
          <w:sz w:val="20"/>
          <w:szCs w:val="20"/>
        </w:rPr>
      </w:pPr>
    </w:p>
    <w:p w14:paraId="3D0ED563" w14:textId="44344C77" w:rsidR="00966C57" w:rsidRPr="00441A1E" w:rsidRDefault="00966C57" w:rsidP="00DC0212">
      <w:pPr>
        <w:keepNext/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2</w:t>
      </w:r>
      <w:r w:rsidRPr="00441A1E">
        <w:rPr>
          <w:rFonts w:ascii="Arial" w:hAnsi="Arial" w:cs="Arial"/>
          <w:sz w:val="20"/>
          <w:szCs w:val="20"/>
        </w:rPr>
        <w:t>: Primary antibodies used in Western Blot</w:t>
      </w:r>
    </w:p>
    <w:p w14:paraId="60C51E6D" w14:textId="77777777" w:rsidR="00966C57" w:rsidRPr="00441A1E" w:rsidRDefault="00966C57" w:rsidP="00DC0212">
      <w:pPr>
        <w:keepNext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1"/>
        <w:gridCol w:w="992"/>
        <w:gridCol w:w="1133"/>
        <w:gridCol w:w="2962"/>
        <w:gridCol w:w="2068"/>
      </w:tblGrid>
      <w:tr w:rsidR="00741DAD" w:rsidRPr="00441A1E" w14:paraId="66B8A809" w14:textId="77777777" w:rsidTr="007B767E">
        <w:tc>
          <w:tcPr>
            <w:tcW w:w="1861" w:type="dxa"/>
            <w:shd w:val="clear" w:color="auto" w:fill="F2F2F2" w:themeFill="background1" w:themeFillShade="F2"/>
          </w:tcPr>
          <w:p w14:paraId="1F52FEA0" w14:textId="70F65C9D" w:rsidR="00966C57" w:rsidRPr="00441A1E" w:rsidRDefault="00966C57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Antibody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DFEFEB1" w14:textId="7399DA55" w:rsidR="00966C57" w:rsidRPr="00441A1E" w:rsidRDefault="00966C57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133" w:type="dxa"/>
            <w:shd w:val="clear" w:color="auto" w:fill="F2F2F2" w:themeFill="background1" w:themeFillShade="F2"/>
          </w:tcPr>
          <w:p w14:paraId="4A7D997A" w14:textId="7C9068A4" w:rsidR="00966C57" w:rsidRPr="00441A1E" w:rsidRDefault="00966C57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Dilution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4F75BA9B" w14:textId="527C320B" w:rsidR="00966C57" w:rsidRPr="00441A1E" w:rsidRDefault="00966C57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2068" w:type="dxa"/>
            <w:shd w:val="clear" w:color="auto" w:fill="F2F2F2" w:themeFill="background1" w:themeFillShade="F2"/>
          </w:tcPr>
          <w:p w14:paraId="7284AB9D" w14:textId="59818DD8" w:rsidR="00966C57" w:rsidRPr="00441A1E" w:rsidRDefault="00966C57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Catalog Number</w:t>
            </w:r>
          </w:p>
        </w:tc>
      </w:tr>
      <w:tr w:rsidR="00966C57" w:rsidRPr="00441A1E" w14:paraId="06F61AD2" w14:textId="77777777" w:rsidTr="007B767E">
        <w:tc>
          <w:tcPr>
            <w:tcW w:w="1861" w:type="dxa"/>
          </w:tcPr>
          <w:p w14:paraId="551340CD" w14:textId="33138992" w:rsidR="00966C57" w:rsidRPr="00441A1E" w:rsidRDefault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FRS2</w:t>
            </w:r>
            <w:r w:rsidR="004045BF" w:rsidRPr="00441A1E">
              <w:rPr>
                <w:rFonts w:ascii="Arial" w:hAnsi="Arial" w:cs="Arial"/>
                <w:sz w:val="20"/>
                <w:szCs w:val="20"/>
              </w:rPr>
              <w:t xml:space="preserve"> mAb</w:t>
            </w:r>
          </w:p>
        </w:tc>
        <w:tc>
          <w:tcPr>
            <w:tcW w:w="992" w:type="dxa"/>
          </w:tcPr>
          <w:p w14:paraId="5EA9E903" w14:textId="29F32B76" w:rsidR="00966C57" w:rsidRPr="00441A1E" w:rsidRDefault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375D118D" w14:textId="30F06E95" w:rsidR="00966C57" w:rsidRPr="00441A1E" w:rsidRDefault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08771290" w14:textId="0DDE55E6" w:rsidR="00966C57" w:rsidRPr="00441A1E" w:rsidRDefault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68" w:type="dxa"/>
          </w:tcPr>
          <w:p w14:paraId="5B0FC499" w14:textId="30904EBC" w:rsidR="00966C57" w:rsidRPr="00441A1E" w:rsidRDefault="004045B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</w:t>
            </w:r>
            <w:r w:rsidR="00B075AB" w:rsidRPr="00441A1E">
              <w:rPr>
                <w:rFonts w:ascii="Arial" w:hAnsi="Arial" w:cs="Arial"/>
                <w:sz w:val="20"/>
                <w:szCs w:val="20"/>
              </w:rPr>
              <w:t>b183492</w:t>
            </w:r>
          </w:p>
        </w:tc>
      </w:tr>
      <w:tr w:rsidR="004045BF" w:rsidRPr="00441A1E" w14:paraId="136FA1A4" w14:textId="77777777" w:rsidTr="007B767E">
        <w:tc>
          <w:tcPr>
            <w:tcW w:w="1861" w:type="dxa"/>
          </w:tcPr>
          <w:p w14:paraId="32BF640E" w14:textId="78A94C5D" w:rsidR="004045BF" w:rsidRPr="00441A1E" w:rsidRDefault="004045B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FRS2 pAb</w:t>
            </w:r>
          </w:p>
        </w:tc>
        <w:tc>
          <w:tcPr>
            <w:tcW w:w="992" w:type="dxa"/>
          </w:tcPr>
          <w:p w14:paraId="736E4AAB" w14:textId="5DB83AE5" w:rsidR="004045BF" w:rsidRPr="00441A1E" w:rsidRDefault="004045B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69337D4D" w14:textId="6559ABA1" w:rsidR="004045BF" w:rsidRPr="00441A1E" w:rsidRDefault="004045B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775AE47C" w14:textId="205C2203" w:rsidR="004045BF" w:rsidRPr="00441A1E" w:rsidRDefault="004045BF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68" w:type="dxa"/>
          </w:tcPr>
          <w:p w14:paraId="74FC705D" w14:textId="2FCD7E93" w:rsidR="004045BF" w:rsidRPr="00441A1E" w:rsidRDefault="0011438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ab137458</w:t>
            </w:r>
          </w:p>
        </w:tc>
      </w:tr>
      <w:tr w:rsidR="00966C57" w:rsidRPr="00441A1E" w14:paraId="5832D682" w14:textId="77777777" w:rsidTr="007B767E">
        <w:tc>
          <w:tcPr>
            <w:tcW w:w="1861" w:type="dxa"/>
          </w:tcPr>
          <w:p w14:paraId="2A6F99B8" w14:textId="534C2BE2" w:rsidR="00966C57" w:rsidRPr="00441A1E" w:rsidRDefault="00966C57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FRS2</w:t>
            </w:r>
          </w:p>
        </w:tc>
        <w:tc>
          <w:tcPr>
            <w:tcW w:w="992" w:type="dxa"/>
          </w:tcPr>
          <w:p w14:paraId="166900DD" w14:textId="695AD6AE" w:rsidR="00966C57" w:rsidRPr="00441A1E" w:rsidRDefault="00B075AB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133" w:type="dxa"/>
          </w:tcPr>
          <w:p w14:paraId="5552C9AB" w14:textId="2F1663F7" w:rsidR="00966C57" w:rsidRPr="00441A1E" w:rsidRDefault="00966C57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640F857A" w14:textId="379B6034" w:rsidR="00966C57" w:rsidRPr="00441A1E" w:rsidRDefault="00B075AB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Merck</w:t>
            </w:r>
          </w:p>
        </w:tc>
        <w:tc>
          <w:tcPr>
            <w:tcW w:w="2068" w:type="dxa"/>
          </w:tcPr>
          <w:p w14:paraId="428089CA" w14:textId="43DF554B" w:rsidR="00966C57" w:rsidRPr="00441A1E" w:rsidRDefault="00B075AB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05-502</w:t>
            </w:r>
          </w:p>
        </w:tc>
      </w:tr>
      <w:tr w:rsidR="00966C57" w:rsidRPr="00441A1E" w14:paraId="2401458C" w14:textId="77777777" w:rsidTr="007B767E">
        <w:tc>
          <w:tcPr>
            <w:tcW w:w="1861" w:type="dxa"/>
          </w:tcPr>
          <w:p w14:paraId="315C280C" w14:textId="0BE9BF61" w:rsidR="00966C57" w:rsidRPr="00441A1E" w:rsidRDefault="00966C57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pFRS2 (Y426)</w:t>
            </w:r>
          </w:p>
        </w:tc>
        <w:tc>
          <w:tcPr>
            <w:tcW w:w="992" w:type="dxa"/>
          </w:tcPr>
          <w:p w14:paraId="377920A3" w14:textId="549DC03D" w:rsidR="00966C57" w:rsidRPr="00441A1E" w:rsidRDefault="0014145B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3CE5E39C" w14:textId="427F0D81" w:rsidR="00966C57" w:rsidRPr="00441A1E" w:rsidRDefault="00966C57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5A599BB5" w14:textId="73ED6294" w:rsidR="00966C57" w:rsidRPr="00441A1E" w:rsidRDefault="0014145B" w:rsidP="00966C5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29D6BD7C" w14:textId="6F404E69" w:rsidR="0014145B" w:rsidRPr="00441A1E" w:rsidRDefault="0014145B" w:rsidP="0014145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1A1E">
              <w:rPr>
                <w:rFonts w:ascii="Arial" w:hAnsi="Arial" w:cs="Arial"/>
                <w:color w:val="000000"/>
                <w:sz w:val="20"/>
                <w:szCs w:val="20"/>
              </w:rPr>
              <w:t>3861</w:t>
            </w:r>
          </w:p>
          <w:p w14:paraId="3AB745E5" w14:textId="77777777" w:rsidR="00966C57" w:rsidRPr="00441A1E" w:rsidRDefault="00966C57" w:rsidP="00966C5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5AB" w:rsidRPr="00441A1E" w14:paraId="502BB8A4" w14:textId="77777777" w:rsidTr="007B767E">
        <w:tc>
          <w:tcPr>
            <w:tcW w:w="1861" w:type="dxa"/>
          </w:tcPr>
          <w:p w14:paraId="5FD5E027" w14:textId="7415CC22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ERK 1/2</w:t>
            </w:r>
          </w:p>
        </w:tc>
        <w:tc>
          <w:tcPr>
            <w:tcW w:w="992" w:type="dxa"/>
          </w:tcPr>
          <w:p w14:paraId="2B051F45" w14:textId="3A0F4C56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7E8D7181" w14:textId="36B0EF04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13486118" w14:textId="6F9740AB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5AC19987" w14:textId="26E8E4E6" w:rsidR="00B075AB" w:rsidRPr="00441A1E" w:rsidRDefault="00F1625A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9102</w:t>
            </w:r>
          </w:p>
        </w:tc>
      </w:tr>
      <w:tr w:rsidR="00B075AB" w:rsidRPr="00441A1E" w14:paraId="0B801DBF" w14:textId="77777777" w:rsidTr="007B767E">
        <w:tc>
          <w:tcPr>
            <w:tcW w:w="1861" w:type="dxa"/>
          </w:tcPr>
          <w:p w14:paraId="38575B4C" w14:textId="5EE25963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pERK 1/2 (T202/Y204)</w:t>
            </w:r>
          </w:p>
        </w:tc>
        <w:tc>
          <w:tcPr>
            <w:tcW w:w="992" w:type="dxa"/>
          </w:tcPr>
          <w:p w14:paraId="0A5645C9" w14:textId="6ED0C331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2ABFD4F6" w14:textId="3862511B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1C59A9E6" w14:textId="105A9637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36D7AFCD" w14:textId="1A19EA06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910</w:t>
            </w:r>
            <w:r w:rsidR="00F1625A" w:rsidRPr="00441A1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075AB" w:rsidRPr="00441A1E" w14:paraId="7D07DD74" w14:textId="77777777" w:rsidTr="007B767E">
        <w:tc>
          <w:tcPr>
            <w:tcW w:w="1861" w:type="dxa"/>
          </w:tcPr>
          <w:p w14:paraId="4D01ECCC" w14:textId="6FA1CA41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AKT</w:t>
            </w:r>
          </w:p>
        </w:tc>
        <w:tc>
          <w:tcPr>
            <w:tcW w:w="992" w:type="dxa"/>
          </w:tcPr>
          <w:p w14:paraId="5DE621BA" w14:textId="3AA7F5A4" w:rsidR="00B075AB" w:rsidRPr="00441A1E" w:rsidRDefault="00334B98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60A8D1AE" w14:textId="1B992706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4780FCBE" w14:textId="5920BEF1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3A6CDA84" w14:textId="5362FC0A" w:rsidR="00B075AB" w:rsidRPr="00441A1E" w:rsidRDefault="00334B98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9272</w:t>
            </w:r>
          </w:p>
        </w:tc>
      </w:tr>
      <w:tr w:rsidR="00B075AB" w:rsidRPr="00441A1E" w14:paraId="1638525E" w14:textId="77777777" w:rsidTr="007B767E">
        <w:tc>
          <w:tcPr>
            <w:tcW w:w="1861" w:type="dxa"/>
          </w:tcPr>
          <w:p w14:paraId="31C7B3BC" w14:textId="67879100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pAKT (S473)</w:t>
            </w:r>
          </w:p>
        </w:tc>
        <w:tc>
          <w:tcPr>
            <w:tcW w:w="992" w:type="dxa"/>
          </w:tcPr>
          <w:p w14:paraId="5547123B" w14:textId="35F77C4F" w:rsidR="00B075AB" w:rsidRPr="00441A1E" w:rsidRDefault="00334B98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22934098" w14:textId="300D7529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0621D4EC" w14:textId="785C6960" w:rsidR="00B075AB" w:rsidRPr="00441A1E" w:rsidRDefault="00B075AB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5AF22312" w14:textId="570C9B83" w:rsidR="00B075AB" w:rsidRPr="00441A1E" w:rsidRDefault="00334B98" w:rsidP="00B075AB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4060</w:t>
            </w:r>
          </w:p>
        </w:tc>
      </w:tr>
      <w:tr w:rsidR="00334B98" w:rsidRPr="00441A1E" w14:paraId="03AB8B9D" w14:textId="77777777" w:rsidTr="007B767E">
        <w:tc>
          <w:tcPr>
            <w:tcW w:w="1861" w:type="dxa"/>
          </w:tcPr>
          <w:p w14:paraId="09BC980C" w14:textId="0A7F3A4D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GAP1</w:t>
            </w:r>
          </w:p>
        </w:tc>
        <w:tc>
          <w:tcPr>
            <w:tcW w:w="992" w:type="dxa"/>
          </w:tcPr>
          <w:p w14:paraId="2321CB2B" w14:textId="28D8F0F4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627BFD0C" w14:textId="071B7542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49A799B0" w14:textId="0648971E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3DBFD718" w14:textId="33193F43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3232</w:t>
            </w:r>
          </w:p>
        </w:tc>
      </w:tr>
      <w:tr w:rsidR="00334B98" w:rsidRPr="00441A1E" w14:paraId="69CA6710" w14:textId="77777777" w:rsidTr="007B767E">
        <w:tc>
          <w:tcPr>
            <w:tcW w:w="1861" w:type="dxa"/>
          </w:tcPr>
          <w:p w14:paraId="6717BBFB" w14:textId="5995BB28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pGAP1 (Y627)</w:t>
            </w:r>
          </w:p>
        </w:tc>
        <w:tc>
          <w:tcPr>
            <w:tcW w:w="992" w:type="dxa"/>
          </w:tcPr>
          <w:p w14:paraId="149383FF" w14:textId="567F769D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7A3B921E" w14:textId="648D0099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5A6189D9" w14:textId="42895426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6AF23AE6" w14:textId="790D3B42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3233</w:t>
            </w:r>
          </w:p>
        </w:tc>
      </w:tr>
      <w:tr w:rsidR="00334B98" w:rsidRPr="00441A1E" w14:paraId="1FCA94AE" w14:textId="77777777" w:rsidTr="007B767E">
        <w:tc>
          <w:tcPr>
            <w:tcW w:w="1861" w:type="dxa"/>
          </w:tcPr>
          <w:p w14:paraId="14E0C507" w14:textId="57B97EDE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SHP2</w:t>
            </w:r>
          </w:p>
        </w:tc>
        <w:tc>
          <w:tcPr>
            <w:tcW w:w="992" w:type="dxa"/>
          </w:tcPr>
          <w:p w14:paraId="0DF36CD2" w14:textId="18AE2AD3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4EA26E82" w14:textId="6DA5DCE4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4876503C" w14:textId="58E9D9F8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7DF0F3EC" w14:textId="55F0E963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3397</w:t>
            </w:r>
          </w:p>
        </w:tc>
      </w:tr>
      <w:tr w:rsidR="00334B98" w:rsidRPr="00441A1E" w14:paraId="08B9422B" w14:textId="77777777" w:rsidTr="007B767E">
        <w:tc>
          <w:tcPr>
            <w:tcW w:w="1861" w:type="dxa"/>
          </w:tcPr>
          <w:p w14:paraId="39B698EC" w14:textId="51F5542E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pSHP2 (Y580)</w:t>
            </w:r>
          </w:p>
        </w:tc>
        <w:tc>
          <w:tcPr>
            <w:tcW w:w="992" w:type="dxa"/>
          </w:tcPr>
          <w:p w14:paraId="2D157B0A" w14:textId="72B1053C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2C1DF84A" w14:textId="041E5C42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14CAF791" w14:textId="125C59CC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4988307F" w14:textId="04C9EC67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3703</w:t>
            </w:r>
          </w:p>
        </w:tc>
      </w:tr>
      <w:tr w:rsidR="00334B98" w:rsidRPr="00441A1E" w14:paraId="754EC911" w14:textId="77777777" w:rsidTr="007B767E">
        <w:tc>
          <w:tcPr>
            <w:tcW w:w="1861" w:type="dxa"/>
          </w:tcPr>
          <w:p w14:paraId="462C30C8" w14:textId="7590DE8E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pSHP2 (Y542)</w:t>
            </w:r>
          </w:p>
        </w:tc>
        <w:tc>
          <w:tcPr>
            <w:tcW w:w="992" w:type="dxa"/>
          </w:tcPr>
          <w:p w14:paraId="2858353C" w14:textId="148E20DB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5AFF0AB3" w14:textId="145CDAD4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054A4EF2" w14:textId="477AAE99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0EC34C32" w14:textId="4745F237" w:rsidR="00334B98" w:rsidRPr="00441A1E" w:rsidRDefault="00334B98" w:rsidP="00334B98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3751</w:t>
            </w:r>
          </w:p>
        </w:tc>
      </w:tr>
      <w:tr w:rsidR="009619E7" w:rsidRPr="00441A1E" w14:paraId="607D6B35" w14:textId="77777777" w:rsidTr="007B767E">
        <w:tc>
          <w:tcPr>
            <w:tcW w:w="1861" w:type="dxa"/>
          </w:tcPr>
          <w:p w14:paraId="6A848623" w14:textId="49AC8662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TJP1/ZO-1</w:t>
            </w:r>
          </w:p>
        </w:tc>
        <w:tc>
          <w:tcPr>
            <w:tcW w:w="992" w:type="dxa"/>
          </w:tcPr>
          <w:p w14:paraId="791ADB61" w14:textId="2C82DC5F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165F234F" w14:textId="7D4DBB7B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5ADA45F8" w14:textId="0256CCB3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02BB24BF" w14:textId="4047DEB4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8193</w:t>
            </w:r>
          </w:p>
        </w:tc>
      </w:tr>
      <w:tr w:rsidR="009619E7" w:rsidRPr="00441A1E" w14:paraId="5E0C7311" w14:textId="77777777" w:rsidTr="007B767E">
        <w:tc>
          <w:tcPr>
            <w:tcW w:w="1861" w:type="dxa"/>
          </w:tcPr>
          <w:p w14:paraId="4301F694" w14:textId="77777777" w:rsidR="009A514C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WASF2/</w:t>
            </w:r>
          </w:p>
          <w:p w14:paraId="4686B675" w14:textId="1A2CC804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WAVE-2</w:t>
            </w:r>
          </w:p>
        </w:tc>
        <w:tc>
          <w:tcPr>
            <w:tcW w:w="992" w:type="dxa"/>
          </w:tcPr>
          <w:p w14:paraId="39128E0E" w14:textId="4D446CB1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17E089FA" w14:textId="48AF828B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1C19FBF6" w14:textId="1AFCB597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2BE3D26D" w14:textId="7C172FD8" w:rsidR="009619E7" w:rsidRPr="00441A1E" w:rsidRDefault="009619E7" w:rsidP="009619E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3659</w:t>
            </w:r>
          </w:p>
        </w:tc>
      </w:tr>
      <w:tr w:rsidR="002D4BBD" w:rsidRPr="00441A1E" w14:paraId="7702170D" w14:textId="77777777" w:rsidTr="007B767E">
        <w:tc>
          <w:tcPr>
            <w:tcW w:w="1861" w:type="dxa"/>
          </w:tcPr>
          <w:p w14:paraId="1EA73A5B" w14:textId="5C52DA17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YAP</w:t>
            </w:r>
          </w:p>
        </w:tc>
        <w:tc>
          <w:tcPr>
            <w:tcW w:w="992" w:type="dxa"/>
          </w:tcPr>
          <w:p w14:paraId="10766D1C" w14:textId="766E235A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2A44798E" w14:textId="2517E5A0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1FF800C6" w14:textId="32352C2D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08426AA6" w14:textId="69E2A9D9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14074</w:t>
            </w:r>
          </w:p>
        </w:tc>
      </w:tr>
      <w:tr w:rsidR="002D4BBD" w:rsidRPr="00441A1E" w14:paraId="60A342C5" w14:textId="77777777" w:rsidTr="007B767E">
        <w:tc>
          <w:tcPr>
            <w:tcW w:w="1861" w:type="dxa"/>
          </w:tcPr>
          <w:p w14:paraId="61E1E3C0" w14:textId="77777777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lastRenderedPageBreak/>
              <w:t>Ezrin/Radixin/</w:t>
            </w:r>
          </w:p>
          <w:p w14:paraId="263B4922" w14:textId="751FD957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Moesin</w:t>
            </w:r>
          </w:p>
        </w:tc>
        <w:tc>
          <w:tcPr>
            <w:tcW w:w="992" w:type="dxa"/>
          </w:tcPr>
          <w:p w14:paraId="4B71571F" w14:textId="7934C78F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56281BD3" w14:textId="3DEF5AE8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5BC04624" w14:textId="01239AA9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7A4FC0C5" w14:textId="30B404A1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3142</w:t>
            </w:r>
          </w:p>
        </w:tc>
      </w:tr>
      <w:tr w:rsidR="002D4BBD" w:rsidRPr="00441A1E" w14:paraId="7B3F6EF8" w14:textId="77777777" w:rsidTr="007B767E">
        <w:tc>
          <w:tcPr>
            <w:tcW w:w="1861" w:type="dxa"/>
          </w:tcPr>
          <w:p w14:paraId="72456D7C" w14:textId="45CB5705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PDLIM1</w:t>
            </w:r>
          </w:p>
        </w:tc>
        <w:tc>
          <w:tcPr>
            <w:tcW w:w="992" w:type="dxa"/>
          </w:tcPr>
          <w:p w14:paraId="6C8619CB" w14:textId="0372B7C4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Mouse</w:t>
            </w:r>
          </w:p>
        </w:tc>
        <w:tc>
          <w:tcPr>
            <w:tcW w:w="1133" w:type="dxa"/>
          </w:tcPr>
          <w:p w14:paraId="6F98623A" w14:textId="26B27226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43FD310C" w14:textId="0B4C295D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2068" w:type="dxa"/>
          </w:tcPr>
          <w:p w14:paraId="634F7B70" w14:textId="693CC4DD" w:rsidR="002D4BBD" w:rsidRPr="00441A1E" w:rsidRDefault="004045BF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</w:t>
            </w:r>
            <w:r w:rsidR="002D4BBD" w:rsidRPr="00441A1E">
              <w:rPr>
                <w:rFonts w:ascii="Arial" w:hAnsi="Arial" w:cs="Arial"/>
                <w:sz w:val="20"/>
                <w:szCs w:val="20"/>
              </w:rPr>
              <w:t>b129015</w:t>
            </w:r>
          </w:p>
        </w:tc>
      </w:tr>
      <w:tr w:rsidR="002D4BBD" w:rsidRPr="00441A1E" w14:paraId="0FDE8281" w14:textId="77777777" w:rsidTr="007B767E">
        <w:tc>
          <w:tcPr>
            <w:tcW w:w="1861" w:type="dxa"/>
          </w:tcPr>
          <w:p w14:paraId="4B9126E4" w14:textId="20812F37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Streptavidin-HRP</w:t>
            </w:r>
          </w:p>
        </w:tc>
        <w:tc>
          <w:tcPr>
            <w:tcW w:w="992" w:type="dxa"/>
          </w:tcPr>
          <w:p w14:paraId="1A8DC9FA" w14:textId="67EFD54B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33" w:type="dxa"/>
          </w:tcPr>
          <w:p w14:paraId="4C8A4ACB" w14:textId="42433475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706438D1" w14:textId="62D74259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4FE4996B" w14:textId="7F6CFA19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3999</w:t>
            </w:r>
          </w:p>
        </w:tc>
      </w:tr>
      <w:tr w:rsidR="002D4BBD" w:rsidRPr="00441A1E" w14:paraId="6F0ABAC3" w14:textId="77777777" w:rsidTr="007B767E">
        <w:tc>
          <w:tcPr>
            <w:tcW w:w="1861" w:type="dxa"/>
          </w:tcPr>
          <w:p w14:paraId="6641402A" w14:textId="7EE3348A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V5-tag</w:t>
            </w:r>
          </w:p>
        </w:tc>
        <w:tc>
          <w:tcPr>
            <w:tcW w:w="992" w:type="dxa"/>
          </w:tcPr>
          <w:p w14:paraId="70477906" w14:textId="62EC5DEE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00FADF5B" w14:textId="7AF9261D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3357696C" w14:textId="7BC496BE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3B741307" w14:textId="0044D6FA" w:rsidR="002D4BBD" w:rsidRPr="00441A1E" w:rsidRDefault="002D4BBD" w:rsidP="002D4BB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13202</w:t>
            </w:r>
          </w:p>
        </w:tc>
      </w:tr>
      <w:tr w:rsidR="000B7697" w:rsidRPr="00441A1E" w14:paraId="22DE2FDB" w14:textId="77777777" w:rsidTr="007B767E">
        <w:tc>
          <w:tcPr>
            <w:tcW w:w="1861" w:type="dxa"/>
          </w:tcPr>
          <w:p w14:paraId="3F62847F" w14:textId="4CF4ADDC" w:rsidR="000B7697" w:rsidRPr="00441A1E" w:rsidRDefault="000B7697" w:rsidP="000B7697">
            <w:pPr>
              <w:tabs>
                <w:tab w:val="left" w:pos="1174"/>
              </w:tabs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Histone H3</w:t>
            </w:r>
          </w:p>
        </w:tc>
        <w:tc>
          <w:tcPr>
            <w:tcW w:w="992" w:type="dxa"/>
          </w:tcPr>
          <w:p w14:paraId="4181CF15" w14:textId="2E3F2296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2BF23564" w14:textId="42FABF5F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05F7123A" w14:textId="6072FACB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7282E6D3" w14:textId="55E64945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4499</w:t>
            </w:r>
          </w:p>
        </w:tc>
      </w:tr>
      <w:tr w:rsidR="000B7697" w:rsidRPr="00441A1E" w14:paraId="3F6A4E41" w14:textId="77777777" w:rsidTr="007B767E">
        <w:tc>
          <w:tcPr>
            <w:tcW w:w="1861" w:type="dxa"/>
          </w:tcPr>
          <w:p w14:paraId="397975F5" w14:textId="748E4820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GAPDH</w:t>
            </w:r>
          </w:p>
        </w:tc>
        <w:tc>
          <w:tcPr>
            <w:tcW w:w="992" w:type="dxa"/>
          </w:tcPr>
          <w:p w14:paraId="03AF0B67" w14:textId="5ED3228B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3" w:type="dxa"/>
          </w:tcPr>
          <w:p w14:paraId="6D552843" w14:textId="288C83B1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1:1000</w:t>
            </w:r>
          </w:p>
        </w:tc>
        <w:tc>
          <w:tcPr>
            <w:tcW w:w="2962" w:type="dxa"/>
          </w:tcPr>
          <w:p w14:paraId="76F674DE" w14:textId="3B697174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68" w:type="dxa"/>
          </w:tcPr>
          <w:p w14:paraId="67EE6374" w14:textId="0948BD43" w:rsidR="000B7697" w:rsidRPr="00441A1E" w:rsidRDefault="000B7697" w:rsidP="000B7697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2118</w:t>
            </w:r>
          </w:p>
        </w:tc>
      </w:tr>
    </w:tbl>
    <w:p w14:paraId="4347F5AB" w14:textId="77777777" w:rsidR="00966C57" w:rsidRPr="00441A1E" w:rsidRDefault="00966C57">
      <w:pPr>
        <w:rPr>
          <w:rFonts w:ascii="Arial" w:hAnsi="Arial" w:cs="Arial"/>
          <w:sz w:val="20"/>
          <w:szCs w:val="20"/>
        </w:rPr>
      </w:pPr>
    </w:p>
    <w:p w14:paraId="2A5BEAB0" w14:textId="58766C65" w:rsidR="001A70B2" w:rsidRPr="00441A1E" w:rsidRDefault="001A70B2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3</w:t>
      </w:r>
      <w:r w:rsidRPr="00441A1E">
        <w:rPr>
          <w:rFonts w:ascii="Arial" w:hAnsi="Arial" w:cs="Arial"/>
          <w:sz w:val="20"/>
          <w:szCs w:val="20"/>
        </w:rPr>
        <w:t>: Primary antibodies used in IFA</w:t>
      </w:r>
    </w:p>
    <w:p w14:paraId="13FA191B" w14:textId="77777777" w:rsidR="001A70B2" w:rsidRPr="00441A1E" w:rsidRDefault="001A70B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2977"/>
        <w:gridCol w:w="2075"/>
      </w:tblGrid>
      <w:tr w:rsidR="001A70B2" w:rsidRPr="00441A1E" w14:paraId="19B0B4F3" w14:textId="77777777" w:rsidTr="004C0B95">
        <w:tc>
          <w:tcPr>
            <w:tcW w:w="1838" w:type="dxa"/>
            <w:shd w:val="clear" w:color="auto" w:fill="F2F2F2" w:themeFill="background1" w:themeFillShade="F2"/>
          </w:tcPr>
          <w:p w14:paraId="3779310D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Antibody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F5B8C4D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62231E0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Dilution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58E0384A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2CDC4786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Catalog Number</w:t>
            </w:r>
          </w:p>
        </w:tc>
      </w:tr>
      <w:tr w:rsidR="001A70B2" w:rsidRPr="00441A1E" w14:paraId="4EF86CD0" w14:textId="77777777" w:rsidTr="004C0B95">
        <w:tc>
          <w:tcPr>
            <w:tcW w:w="1838" w:type="dxa"/>
          </w:tcPr>
          <w:p w14:paraId="2B1A9CE1" w14:textId="77777777" w:rsidR="001A70B2" w:rsidRPr="00441A1E" w:rsidRDefault="001A70B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FRS2</w:t>
            </w:r>
          </w:p>
        </w:tc>
        <w:tc>
          <w:tcPr>
            <w:tcW w:w="992" w:type="dxa"/>
          </w:tcPr>
          <w:p w14:paraId="37012BF8" w14:textId="1EE16180" w:rsidR="001A70B2" w:rsidRPr="00441A1E" w:rsidRDefault="002D330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4" w:type="dxa"/>
          </w:tcPr>
          <w:p w14:paraId="4300A6D4" w14:textId="316DD550" w:rsidR="001A70B2" w:rsidRPr="00441A1E" w:rsidRDefault="002D330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1:100</w:t>
            </w:r>
          </w:p>
        </w:tc>
        <w:tc>
          <w:tcPr>
            <w:tcW w:w="2977" w:type="dxa"/>
          </w:tcPr>
          <w:p w14:paraId="0B0CF5C6" w14:textId="7422FECC" w:rsidR="001A70B2" w:rsidRPr="00441A1E" w:rsidRDefault="002D330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2075" w:type="dxa"/>
          </w:tcPr>
          <w:p w14:paraId="0B3D6FD8" w14:textId="203B7D90" w:rsidR="001A70B2" w:rsidRPr="00441A1E" w:rsidRDefault="002D330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sc-8318</w:t>
            </w:r>
          </w:p>
        </w:tc>
      </w:tr>
      <w:tr w:rsidR="001A70B2" w:rsidRPr="00441A1E" w14:paraId="679CBDFC" w14:textId="77777777" w:rsidTr="004C0B95">
        <w:tc>
          <w:tcPr>
            <w:tcW w:w="1838" w:type="dxa"/>
          </w:tcPr>
          <w:p w14:paraId="2B733C02" w14:textId="7755D8D8" w:rsidR="001A70B2" w:rsidRPr="00441A1E" w:rsidRDefault="001A70B2" w:rsidP="001A70B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V5-Tag</w:t>
            </w:r>
          </w:p>
        </w:tc>
        <w:tc>
          <w:tcPr>
            <w:tcW w:w="992" w:type="dxa"/>
          </w:tcPr>
          <w:p w14:paraId="7ED1E766" w14:textId="2FA3D43B" w:rsidR="001A70B2" w:rsidRPr="00441A1E" w:rsidRDefault="001A70B2" w:rsidP="001A70B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Rabbit</w:t>
            </w:r>
          </w:p>
        </w:tc>
        <w:tc>
          <w:tcPr>
            <w:tcW w:w="1134" w:type="dxa"/>
          </w:tcPr>
          <w:p w14:paraId="55A7299E" w14:textId="632AD479" w:rsidR="001A70B2" w:rsidRPr="00441A1E" w:rsidRDefault="002D3309" w:rsidP="001A70B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 xml:space="preserve">1: </w:t>
            </w:r>
            <w:r w:rsidR="00877029" w:rsidRPr="00441A1E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2977" w:type="dxa"/>
          </w:tcPr>
          <w:p w14:paraId="08F46C17" w14:textId="717CCD7F" w:rsidR="001A70B2" w:rsidRPr="00441A1E" w:rsidRDefault="001A70B2" w:rsidP="001A70B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75" w:type="dxa"/>
          </w:tcPr>
          <w:p w14:paraId="23E37218" w14:textId="2D97C59E" w:rsidR="001A70B2" w:rsidRPr="00441A1E" w:rsidRDefault="001A70B2" w:rsidP="001A70B2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13202</w:t>
            </w:r>
          </w:p>
        </w:tc>
      </w:tr>
    </w:tbl>
    <w:p w14:paraId="67AD2270" w14:textId="77777777" w:rsidR="001A70B2" w:rsidRPr="00441A1E" w:rsidRDefault="001A70B2">
      <w:pPr>
        <w:rPr>
          <w:rFonts w:ascii="Arial" w:hAnsi="Arial" w:cs="Arial"/>
          <w:sz w:val="20"/>
          <w:szCs w:val="20"/>
        </w:rPr>
      </w:pPr>
    </w:p>
    <w:p w14:paraId="579EDE5A" w14:textId="6F3EA6C7" w:rsidR="005D2459" w:rsidRPr="00441A1E" w:rsidRDefault="005D2459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4</w:t>
      </w:r>
      <w:r w:rsidRPr="00441A1E">
        <w:rPr>
          <w:rFonts w:ascii="Arial" w:hAnsi="Arial" w:cs="Arial"/>
          <w:sz w:val="20"/>
          <w:szCs w:val="20"/>
        </w:rPr>
        <w:t>: Secondary antibodies used in Western Blot</w:t>
      </w:r>
    </w:p>
    <w:p w14:paraId="7F801F38" w14:textId="77777777" w:rsidR="005D2459" w:rsidRPr="00441A1E" w:rsidRDefault="005D245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2977"/>
        <w:gridCol w:w="2075"/>
      </w:tblGrid>
      <w:tr w:rsidR="005D2459" w:rsidRPr="00441A1E" w14:paraId="3EC70B8C" w14:textId="77777777" w:rsidTr="004C0B95">
        <w:tc>
          <w:tcPr>
            <w:tcW w:w="1838" w:type="dxa"/>
            <w:shd w:val="clear" w:color="auto" w:fill="F2F2F2" w:themeFill="background1" w:themeFillShade="F2"/>
          </w:tcPr>
          <w:p w14:paraId="04272A1D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Antibody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D87476A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9CBA624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Dilution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4B19DDB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7D0187E3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Catalog Number</w:t>
            </w:r>
          </w:p>
        </w:tc>
      </w:tr>
      <w:tr w:rsidR="005D2459" w:rsidRPr="00441A1E" w14:paraId="6EA6A156" w14:textId="77777777" w:rsidTr="004C0B95">
        <w:tc>
          <w:tcPr>
            <w:tcW w:w="1838" w:type="dxa"/>
          </w:tcPr>
          <w:p w14:paraId="7512CBE7" w14:textId="24FC0F83" w:rsidR="005D2459" w:rsidRPr="00441A1E" w:rsidRDefault="005D2459" w:rsidP="005D245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Anti-mouse IgG, HRP-linked</w:t>
            </w:r>
          </w:p>
        </w:tc>
        <w:tc>
          <w:tcPr>
            <w:tcW w:w="992" w:type="dxa"/>
          </w:tcPr>
          <w:p w14:paraId="6D255926" w14:textId="078E8174" w:rsidR="005D2459" w:rsidRPr="00441A1E" w:rsidRDefault="005D2459" w:rsidP="005D245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Horse</w:t>
            </w:r>
          </w:p>
        </w:tc>
        <w:tc>
          <w:tcPr>
            <w:tcW w:w="1134" w:type="dxa"/>
          </w:tcPr>
          <w:p w14:paraId="4CD9E6CA" w14:textId="00ED7855" w:rsidR="005D2459" w:rsidRPr="00441A1E" w:rsidRDefault="005D2459" w:rsidP="005D245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1:5000</w:t>
            </w:r>
          </w:p>
        </w:tc>
        <w:tc>
          <w:tcPr>
            <w:tcW w:w="2977" w:type="dxa"/>
          </w:tcPr>
          <w:p w14:paraId="5E77A115" w14:textId="5157FBB8" w:rsidR="005D2459" w:rsidRPr="00441A1E" w:rsidRDefault="005D2459" w:rsidP="005D245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75" w:type="dxa"/>
          </w:tcPr>
          <w:p w14:paraId="2E6B8A55" w14:textId="488255A5" w:rsidR="005D2459" w:rsidRPr="00441A1E" w:rsidRDefault="005D2459" w:rsidP="005D2459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7076</w:t>
            </w:r>
          </w:p>
        </w:tc>
      </w:tr>
      <w:tr w:rsidR="005D2459" w:rsidRPr="00441A1E" w14:paraId="067E6207" w14:textId="77777777" w:rsidTr="004C0B95">
        <w:tc>
          <w:tcPr>
            <w:tcW w:w="1838" w:type="dxa"/>
          </w:tcPr>
          <w:p w14:paraId="098864DE" w14:textId="3EB92F82" w:rsidR="005D2459" w:rsidRPr="00441A1E" w:rsidRDefault="002555F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Anti-rabbit IgG, HRP-linked</w:t>
            </w:r>
          </w:p>
        </w:tc>
        <w:tc>
          <w:tcPr>
            <w:tcW w:w="992" w:type="dxa"/>
          </w:tcPr>
          <w:p w14:paraId="50925F74" w14:textId="5CF3CACF" w:rsidR="005D2459" w:rsidRPr="00441A1E" w:rsidRDefault="002555F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Goat</w:t>
            </w:r>
          </w:p>
        </w:tc>
        <w:tc>
          <w:tcPr>
            <w:tcW w:w="1134" w:type="dxa"/>
          </w:tcPr>
          <w:p w14:paraId="1A64D7EF" w14:textId="443CB96B" w:rsidR="005D2459" w:rsidRPr="00441A1E" w:rsidRDefault="002555F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1:5000</w:t>
            </w:r>
          </w:p>
        </w:tc>
        <w:tc>
          <w:tcPr>
            <w:tcW w:w="2977" w:type="dxa"/>
          </w:tcPr>
          <w:p w14:paraId="29BCA9CB" w14:textId="77777777" w:rsidR="005D2459" w:rsidRPr="00441A1E" w:rsidRDefault="005D2459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2075" w:type="dxa"/>
          </w:tcPr>
          <w:p w14:paraId="45CA8C8A" w14:textId="757DFCB5" w:rsidR="005D2459" w:rsidRPr="00441A1E" w:rsidRDefault="002555F2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7074</w:t>
            </w:r>
          </w:p>
        </w:tc>
      </w:tr>
    </w:tbl>
    <w:p w14:paraId="1B9026A4" w14:textId="77777777" w:rsidR="005D2459" w:rsidRPr="00441A1E" w:rsidRDefault="005D2459">
      <w:pPr>
        <w:rPr>
          <w:rFonts w:ascii="Arial" w:hAnsi="Arial" w:cs="Arial"/>
          <w:sz w:val="20"/>
          <w:szCs w:val="20"/>
        </w:rPr>
      </w:pPr>
    </w:p>
    <w:p w14:paraId="66C1E9C6" w14:textId="748629D8" w:rsidR="00A0733D" w:rsidRPr="00441A1E" w:rsidRDefault="00A0733D" w:rsidP="00DC0212">
      <w:pPr>
        <w:keepNext/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5</w:t>
      </w:r>
      <w:r w:rsidRPr="00441A1E">
        <w:rPr>
          <w:rFonts w:ascii="Arial" w:hAnsi="Arial" w:cs="Arial"/>
          <w:sz w:val="20"/>
          <w:szCs w:val="20"/>
        </w:rPr>
        <w:t>: Secondary antibodies used in IFA</w:t>
      </w:r>
    </w:p>
    <w:p w14:paraId="532BDD87" w14:textId="77777777" w:rsidR="00A0733D" w:rsidRPr="00441A1E" w:rsidRDefault="00A0733D" w:rsidP="00DC0212">
      <w:pPr>
        <w:keepNext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2977"/>
        <w:gridCol w:w="2075"/>
      </w:tblGrid>
      <w:tr w:rsidR="00A0733D" w:rsidRPr="00441A1E" w14:paraId="7978CCAF" w14:textId="77777777" w:rsidTr="004C0B95">
        <w:tc>
          <w:tcPr>
            <w:tcW w:w="1838" w:type="dxa"/>
            <w:shd w:val="clear" w:color="auto" w:fill="F2F2F2" w:themeFill="background1" w:themeFillShade="F2"/>
          </w:tcPr>
          <w:p w14:paraId="0ED124A7" w14:textId="77777777" w:rsidR="00A0733D" w:rsidRPr="00441A1E" w:rsidRDefault="00A0733D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Antibody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877E513" w14:textId="77777777" w:rsidR="00A0733D" w:rsidRPr="00441A1E" w:rsidRDefault="00A0733D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A9BCB89" w14:textId="77777777" w:rsidR="00A0733D" w:rsidRPr="00441A1E" w:rsidRDefault="00A0733D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Dilution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5DC4B78" w14:textId="77777777" w:rsidR="00A0733D" w:rsidRPr="00441A1E" w:rsidRDefault="00A0733D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2F480872" w14:textId="77777777" w:rsidR="00A0733D" w:rsidRPr="00441A1E" w:rsidRDefault="00A0733D" w:rsidP="00DC0212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Catalog Number</w:t>
            </w:r>
          </w:p>
        </w:tc>
      </w:tr>
      <w:tr w:rsidR="00A0733D" w:rsidRPr="00441A1E" w14:paraId="147CDF30" w14:textId="77777777" w:rsidTr="004C0B95">
        <w:tc>
          <w:tcPr>
            <w:tcW w:w="1838" w:type="dxa"/>
          </w:tcPr>
          <w:p w14:paraId="2A515C86" w14:textId="58AD4DB3" w:rsidR="00A0733D" w:rsidRPr="00441A1E" w:rsidRDefault="00EE192B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Alexa Fluor 647 – Anti-rabbit IgG (H+L)</w:t>
            </w:r>
          </w:p>
        </w:tc>
        <w:tc>
          <w:tcPr>
            <w:tcW w:w="992" w:type="dxa"/>
          </w:tcPr>
          <w:p w14:paraId="0E573967" w14:textId="0B2C10BE" w:rsidR="00A0733D" w:rsidRPr="00441A1E" w:rsidRDefault="00EE192B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Donkey</w:t>
            </w:r>
          </w:p>
        </w:tc>
        <w:tc>
          <w:tcPr>
            <w:tcW w:w="1134" w:type="dxa"/>
          </w:tcPr>
          <w:p w14:paraId="4341EB27" w14:textId="03D476FC" w:rsidR="00A0733D" w:rsidRPr="00441A1E" w:rsidRDefault="00EE192B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1:250</w:t>
            </w:r>
          </w:p>
        </w:tc>
        <w:tc>
          <w:tcPr>
            <w:tcW w:w="2977" w:type="dxa"/>
          </w:tcPr>
          <w:p w14:paraId="52E6FCA0" w14:textId="2193FAB2" w:rsidR="00A0733D" w:rsidRPr="00441A1E" w:rsidRDefault="00EE192B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Jackson ImmunoResearch</w:t>
            </w:r>
          </w:p>
        </w:tc>
        <w:tc>
          <w:tcPr>
            <w:tcW w:w="2075" w:type="dxa"/>
          </w:tcPr>
          <w:p w14:paraId="02766E94" w14:textId="7DD77427" w:rsidR="00A0733D" w:rsidRPr="00441A1E" w:rsidRDefault="00EE192B" w:rsidP="004C0B95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711-605-152</w:t>
            </w:r>
          </w:p>
        </w:tc>
      </w:tr>
    </w:tbl>
    <w:p w14:paraId="755F2F42" w14:textId="77777777" w:rsidR="00A0733D" w:rsidRPr="00441A1E" w:rsidRDefault="00A0733D">
      <w:pPr>
        <w:rPr>
          <w:rFonts w:ascii="Arial" w:hAnsi="Arial" w:cs="Arial"/>
          <w:sz w:val="20"/>
          <w:szCs w:val="20"/>
        </w:rPr>
      </w:pPr>
    </w:p>
    <w:p w14:paraId="2492DF90" w14:textId="2143AD10" w:rsidR="00EE192B" w:rsidRPr="00441A1E" w:rsidRDefault="00EE192B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sz w:val="20"/>
          <w:szCs w:val="20"/>
        </w:rPr>
        <w:t>Primary and secondary antibodies used in Western Blot and IFA were diluted with 1</w:t>
      </w:r>
      <w:r w:rsidRPr="00441A1E">
        <w:rPr>
          <w:rFonts w:ascii="Arial" w:hAnsi="Arial" w:cs="Arial"/>
          <w:sz w:val="20"/>
          <w:szCs w:val="20"/>
        </w:rPr>
        <w:sym w:font="Symbol" w:char="F0B4"/>
      </w:r>
      <w:r w:rsidRPr="00441A1E">
        <w:rPr>
          <w:rFonts w:ascii="Arial" w:hAnsi="Arial" w:cs="Arial"/>
          <w:sz w:val="20"/>
          <w:szCs w:val="20"/>
        </w:rPr>
        <w:t xml:space="preserve"> TBST-T with 5% m/v non-fat dry milk (WB total protein) or 5% m/v bovine serum albumin (WB phospho-protein) and 5% FBS in PBS (IFA).</w:t>
      </w:r>
    </w:p>
    <w:p w14:paraId="5B270A6D" w14:textId="77777777" w:rsidR="0096741A" w:rsidRPr="00441A1E" w:rsidRDefault="0096741A">
      <w:pPr>
        <w:rPr>
          <w:rFonts w:ascii="Arial" w:hAnsi="Arial" w:cs="Arial"/>
          <w:sz w:val="20"/>
          <w:szCs w:val="20"/>
        </w:rPr>
      </w:pPr>
    </w:p>
    <w:p w14:paraId="2430620F" w14:textId="59DDA072" w:rsidR="0096741A" w:rsidRPr="00441A1E" w:rsidRDefault="0096741A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6</w:t>
      </w:r>
      <w:r w:rsidRPr="00441A1E">
        <w:rPr>
          <w:rFonts w:ascii="Arial" w:hAnsi="Arial" w:cs="Arial"/>
          <w:sz w:val="20"/>
          <w:szCs w:val="20"/>
        </w:rPr>
        <w:t xml:space="preserve">: Lentiviral </w:t>
      </w:r>
      <w:r w:rsidR="00DB42C0" w:rsidRPr="00441A1E">
        <w:rPr>
          <w:rFonts w:ascii="Arial" w:hAnsi="Arial" w:cs="Arial"/>
          <w:sz w:val="20"/>
          <w:szCs w:val="20"/>
        </w:rPr>
        <w:t>transgene v</w:t>
      </w:r>
      <w:r w:rsidRPr="00441A1E">
        <w:rPr>
          <w:rFonts w:ascii="Arial" w:hAnsi="Arial" w:cs="Arial"/>
          <w:sz w:val="20"/>
          <w:szCs w:val="20"/>
        </w:rPr>
        <w:t>ectors</w:t>
      </w:r>
    </w:p>
    <w:p w14:paraId="2D09AAB4" w14:textId="77777777" w:rsidR="00741DAD" w:rsidRPr="00441A1E" w:rsidRDefault="00741DA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418"/>
        <w:gridCol w:w="2126"/>
        <w:gridCol w:w="2075"/>
      </w:tblGrid>
      <w:tr w:rsidR="00741DAD" w:rsidRPr="00441A1E" w14:paraId="66E253CC" w14:textId="77777777" w:rsidTr="00741DAD">
        <w:tc>
          <w:tcPr>
            <w:tcW w:w="3397" w:type="dxa"/>
            <w:shd w:val="clear" w:color="auto" w:fill="F2F2F2" w:themeFill="background1" w:themeFillShade="F2"/>
          </w:tcPr>
          <w:p w14:paraId="1EA5B681" w14:textId="23F7C2DF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Vector Name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6574416" w14:textId="7B761DF1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Vector ID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CDBD5EF" w14:textId="251F13DC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2075" w:type="dxa"/>
            <w:shd w:val="clear" w:color="auto" w:fill="F2F2F2" w:themeFill="background1" w:themeFillShade="F2"/>
          </w:tcPr>
          <w:p w14:paraId="48AB18C7" w14:textId="20E4A329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Selection Marker</w:t>
            </w:r>
          </w:p>
        </w:tc>
      </w:tr>
      <w:tr w:rsidR="00741DAD" w:rsidRPr="00441A1E" w14:paraId="6882A6E0" w14:textId="77777777" w:rsidTr="00741DAD">
        <w:tc>
          <w:tcPr>
            <w:tcW w:w="3397" w:type="dxa"/>
          </w:tcPr>
          <w:p w14:paraId="014AF61C" w14:textId="77777777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pLV[Exp]-Bsd-CMV&gt;</w:t>
            </w:r>
          </w:p>
          <w:p w14:paraId="13B59A38" w14:textId="685ADFDC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{hFRS2_mNeonGreen}/3xGS</w:t>
            </w:r>
          </w:p>
        </w:tc>
        <w:tc>
          <w:tcPr>
            <w:tcW w:w="1418" w:type="dxa"/>
          </w:tcPr>
          <w:p w14:paraId="38EA1968" w14:textId="39A81D0E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VB220316-1595dwh</w:t>
            </w:r>
          </w:p>
        </w:tc>
        <w:tc>
          <w:tcPr>
            <w:tcW w:w="2126" w:type="dxa"/>
          </w:tcPr>
          <w:p w14:paraId="07DD7411" w14:textId="3400D2F1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VectorBuilder</w:t>
            </w:r>
          </w:p>
        </w:tc>
        <w:tc>
          <w:tcPr>
            <w:tcW w:w="2075" w:type="dxa"/>
          </w:tcPr>
          <w:p w14:paraId="55BA5603" w14:textId="25DFFC99" w:rsidR="00741DAD" w:rsidRPr="00441A1E" w:rsidRDefault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Bsd (blasticidin resistance gene</w:t>
            </w:r>
          </w:p>
        </w:tc>
      </w:tr>
      <w:tr w:rsidR="00741DAD" w:rsidRPr="00441A1E" w14:paraId="5500D771" w14:textId="77777777" w:rsidTr="00741DAD">
        <w:tc>
          <w:tcPr>
            <w:tcW w:w="3397" w:type="dxa"/>
          </w:tcPr>
          <w:p w14:paraId="6EEBBE66" w14:textId="77777777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pLV[Exp]-Bsd-CMV&gt;</w:t>
            </w:r>
          </w:p>
          <w:p w14:paraId="124194B6" w14:textId="12A56A4D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hFRS2[NM_001278357.2]</w:t>
            </w:r>
          </w:p>
          <w:p w14:paraId="7748CDE4" w14:textId="78F2B8B8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(ns)/3xGS:{APEX}/3xGS/V5</w:t>
            </w:r>
          </w:p>
        </w:tc>
        <w:tc>
          <w:tcPr>
            <w:tcW w:w="1418" w:type="dxa"/>
          </w:tcPr>
          <w:p w14:paraId="3F0FA0F5" w14:textId="02DE55F2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VB221102-1154pbp</w:t>
            </w:r>
          </w:p>
        </w:tc>
        <w:tc>
          <w:tcPr>
            <w:tcW w:w="2126" w:type="dxa"/>
          </w:tcPr>
          <w:p w14:paraId="559EBDE1" w14:textId="24746AAC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VectorBuilder</w:t>
            </w:r>
          </w:p>
        </w:tc>
        <w:tc>
          <w:tcPr>
            <w:tcW w:w="2075" w:type="dxa"/>
          </w:tcPr>
          <w:p w14:paraId="45E749A3" w14:textId="304B4ED2" w:rsidR="00741DAD" w:rsidRPr="00441A1E" w:rsidRDefault="00741DAD" w:rsidP="00741DAD">
            <w:pPr>
              <w:rPr>
                <w:rFonts w:ascii="Arial" w:hAnsi="Arial" w:cs="Arial"/>
                <w:sz w:val="20"/>
                <w:szCs w:val="20"/>
              </w:rPr>
            </w:pPr>
            <w:r w:rsidRPr="00441A1E">
              <w:rPr>
                <w:rFonts w:ascii="Arial" w:hAnsi="Arial" w:cs="Arial"/>
                <w:sz w:val="20"/>
                <w:szCs w:val="20"/>
              </w:rPr>
              <w:t>Bsd (blasticidin resistance gene</w:t>
            </w:r>
          </w:p>
        </w:tc>
      </w:tr>
    </w:tbl>
    <w:p w14:paraId="69BA7230" w14:textId="374E50A1" w:rsidR="0096741A" w:rsidRPr="00441A1E" w:rsidRDefault="0096741A">
      <w:pPr>
        <w:rPr>
          <w:rFonts w:ascii="Arial" w:hAnsi="Arial" w:cs="Arial"/>
          <w:sz w:val="20"/>
          <w:szCs w:val="20"/>
        </w:rPr>
      </w:pPr>
    </w:p>
    <w:p w14:paraId="78A0B398" w14:textId="7C5A6332" w:rsidR="00DB42C0" w:rsidRPr="00441A1E" w:rsidRDefault="00DB42C0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sz w:val="20"/>
          <w:szCs w:val="20"/>
        </w:rPr>
        <w:t>Transgene coding sequences in lentiviral vectors:</w:t>
      </w:r>
    </w:p>
    <w:p w14:paraId="3601F7E6" w14:textId="77777777" w:rsidR="00DB42C0" w:rsidRPr="00441A1E" w:rsidRDefault="00DB42C0">
      <w:pPr>
        <w:rPr>
          <w:rFonts w:ascii="Arial" w:hAnsi="Arial" w:cs="Arial"/>
          <w:sz w:val="20"/>
          <w:szCs w:val="20"/>
        </w:rPr>
      </w:pPr>
    </w:p>
    <w:p w14:paraId="231908CF" w14:textId="223BA244" w:rsidR="00DB42C0" w:rsidRPr="00441A1E" w:rsidRDefault="00DB42C0" w:rsidP="00DB42C0">
      <w:pPr>
        <w:rPr>
          <w:rFonts w:ascii="Arial" w:hAnsi="Arial" w:cs="Arial"/>
          <w:b/>
          <w:bCs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pLV_Bsd-CMV_hFRS2_3xGS_mNeonGreen</w:t>
      </w:r>
    </w:p>
    <w:p w14:paraId="228E0400" w14:textId="7225CFAF" w:rsidR="00DB42C0" w:rsidRPr="00240E86" w:rsidRDefault="00DB42C0" w:rsidP="00DB42C0">
      <w:pPr>
        <w:rPr>
          <w:rFonts w:ascii="Courier New" w:hAnsi="Courier New" w:cs="Courier New"/>
          <w:sz w:val="20"/>
          <w:szCs w:val="20"/>
        </w:rPr>
      </w:pPr>
      <w:r w:rsidRPr="00240E86">
        <w:rPr>
          <w:rFonts w:ascii="Courier New" w:hAnsi="Courier New" w:cs="Courier New"/>
          <w:sz w:val="20"/>
          <w:szCs w:val="20"/>
        </w:rPr>
        <w:t>MGSCCSCPDKDTVPDNHRNKFKVINVDDDGNELGSGIMELTDTELILYTRKRDSVKWHYLCLRRYGYDSNLFSFESGRRCQTGQGIFAFKCARAEELFNMLQEIMQNNSINVVEEPVVERNNHQTELEVPRTPRTPTTPGFAAQNLPNGYPRYPSFGDASSHPSSRHPSVGSARLPSVGEESTHPLLVAEEQVHTYVNTTGVQEERKNRTSVHVPLEARVSNAESSTPKEEPSSIEDRDPQILLEPEGVKFVLGPTPVQKQLMEKEKLEQLGRDQVSGSGANNTEWDTGYDSDERRDAPSVNKLVYENINGLSIPSASGVRRGRLTSTSTSDTQNINNSAQRRTALLNYENLPSLPPVWEARKLSRDEDDNLGPKTPSLNGYHNNLDPMHNYVNTENVTVPASAHKIEYSRRRDCTPTVFNFDIRRPSLEHRQLNYIQVDLEGGSDSDNPQTPKTPTTPLPQTPTRRTELYAVIDIERTAAMSNLQKALPRDDGTSRKTRHNSTDLPMGSGSGSVSKGEEDNMASLPATHELHIFGSINGVDFDMVGQGTGNPNDGYEELNLKSTKGDLQFSPWILVPHIGYGFHQYLPYPDGMSPFQAAMVDGSGYQVHRTMQFEDGASLTVNYRYTYEGSHIKGEAQVKGTGFPADGPVMTNSLTAADWCRSKKTYPNDKTIISTFKWSYTTGNGKRYRSTARTTYTFAKPMAANYLKNQPMYVFRKTELKHSKTELNFKEWQKAFTDVMGMDELYK-</w:t>
      </w:r>
    </w:p>
    <w:p w14:paraId="15A7C7B3" w14:textId="77777777" w:rsidR="00DB42C0" w:rsidRPr="00441A1E" w:rsidRDefault="00DB42C0" w:rsidP="00DB42C0">
      <w:pPr>
        <w:rPr>
          <w:rFonts w:ascii="Arial" w:hAnsi="Arial" w:cs="Arial"/>
          <w:sz w:val="20"/>
          <w:szCs w:val="20"/>
        </w:rPr>
      </w:pPr>
    </w:p>
    <w:p w14:paraId="6FB6DE61" w14:textId="57258DBF" w:rsidR="00DB42C0" w:rsidRPr="00441A1E" w:rsidRDefault="006C45C9" w:rsidP="006C45C9">
      <w:pPr>
        <w:rPr>
          <w:rFonts w:ascii="Arial" w:hAnsi="Arial" w:cs="Arial"/>
          <w:b/>
          <w:bCs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pLV_Bsd-CMV_hFRS2_3xGS_APEX2_3xGS_V5</w:t>
      </w:r>
    </w:p>
    <w:p w14:paraId="2F172740" w14:textId="5A769979" w:rsidR="00DB42C0" w:rsidRPr="00240E86" w:rsidRDefault="006C45C9" w:rsidP="00DB42C0">
      <w:pPr>
        <w:rPr>
          <w:rFonts w:ascii="Courier New" w:hAnsi="Courier New" w:cs="Courier New"/>
          <w:sz w:val="20"/>
          <w:szCs w:val="20"/>
        </w:rPr>
      </w:pPr>
      <w:r w:rsidRPr="00240E86">
        <w:rPr>
          <w:rFonts w:ascii="Courier New" w:hAnsi="Courier New" w:cs="Courier New"/>
          <w:sz w:val="20"/>
          <w:szCs w:val="20"/>
        </w:rPr>
        <w:t>MGSCCSCPDKDTVPDNHRNKFKVINVDDDGNELGSGIMELTDTELILYTRKRDSVKWHYLCLRRYGYDSNLFSFESGRRCQTGQGIFAFKCARAEELFNMLQEIMQNNSINVVEEPVVERNNHQTELEVPRTPRTPTTPGFAAQNLPNGY</w:t>
      </w:r>
      <w:r w:rsidRPr="00240E86">
        <w:rPr>
          <w:rFonts w:ascii="Courier New" w:hAnsi="Courier New" w:cs="Courier New"/>
          <w:sz w:val="20"/>
          <w:szCs w:val="20"/>
        </w:rPr>
        <w:lastRenderedPageBreak/>
        <w:t>PRYPSFGDASSHPSSRHPSVGSARLPSVGEESTHPLLVAEEQVHTYVNTTGVQEERKNRTSVHVPLEARVSNAESSTPKEEPSSIEDRDPQILLEPEGVKFVLGPTPVQKQLMEKEKLEQLGRDQVSGSGANNTEWDTGYDSDERRDAPSVNKLVYENINGLSIPSASGVRRGRLTSTSTSDTQNINNSAQRRTALLNYENLPSLPPVWEARKLSRDEDDNLGPKTPSLNGYHNNLDPMHNYVNTENVTVPASAHKIEYSRRRDCTPTVFNFDIRRPSLEHRQLNYIQVDLEGGSDSDNPQTPKTPTTPLPQTPTRRTELYAVIDIERTAAMSNLQKALPRDDGTSRKTRHNSTDLPMGSGSGSGKSYPTVSADYQDAVEKAKKKLRGFIAEKRCAPLMLRLAFHSAGTFDKGTKTGGPFGTIKHPAELAHSANNGLDIAVRLLEPLKAEFPILSYADFYQLAGVVAVEVTGGPKVPFHPGREDKPEPPPEGRLPDPTKGSDHLRDVFGKAMGLTDQDIVALSGGHTIGAAHKERSGFEGPWTSNPLIFDNSYFTELLSGEKEGLLQLPSDKALLSDPVFRPLVDKYAADEDAFFADYAEAHQKLSELGFADALQGSGSGSGKPIPNPLLGLDST-</w:t>
      </w:r>
    </w:p>
    <w:p w14:paraId="419F7E25" w14:textId="77777777" w:rsidR="00F7291F" w:rsidRPr="00441A1E" w:rsidRDefault="00F7291F" w:rsidP="00DB42C0">
      <w:pPr>
        <w:rPr>
          <w:rFonts w:ascii="Arial" w:hAnsi="Arial" w:cs="Arial"/>
          <w:sz w:val="20"/>
          <w:szCs w:val="20"/>
        </w:rPr>
      </w:pPr>
    </w:p>
    <w:p w14:paraId="2C4F1F76" w14:textId="50C44491" w:rsidR="00F7291F" w:rsidRPr="00441A1E" w:rsidRDefault="00F7291F" w:rsidP="00F7291F">
      <w:pPr>
        <w:rPr>
          <w:rFonts w:ascii="Arial" w:hAnsi="Arial" w:cs="Arial"/>
          <w:sz w:val="20"/>
          <w:szCs w:val="20"/>
        </w:rPr>
      </w:pPr>
      <w:r w:rsidRPr="00441A1E">
        <w:rPr>
          <w:rFonts w:ascii="Arial" w:hAnsi="Arial" w:cs="Arial"/>
          <w:b/>
          <w:bCs/>
          <w:sz w:val="20"/>
          <w:szCs w:val="20"/>
        </w:rPr>
        <w:t>Table 7</w:t>
      </w:r>
      <w:r w:rsidRPr="00441A1E">
        <w:rPr>
          <w:rFonts w:ascii="Arial" w:hAnsi="Arial" w:cs="Arial"/>
          <w:sz w:val="20"/>
          <w:szCs w:val="20"/>
        </w:rPr>
        <w:t>: siRNA’s used</w:t>
      </w:r>
    </w:p>
    <w:p w14:paraId="3A88C735" w14:textId="77777777" w:rsidR="00F7291F" w:rsidRPr="00441A1E" w:rsidRDefault="00F7291F" w:rsidP="00DB42C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8"/>
        <w:gridCol w:w="3211"/>
        <w:gridCol w:w="2991"/>
        <w:gridCol w:w="1406"/>
      </w:tblGrid>
      <w:tr w:rsidR="00F7291F" w:rsidRPr="00441A1E" w14:paraId="336CED2B" w14:textId="77777777" w:rsidTr="005757B7">
        <w:trPr>
          <w:trHeight w:val="283"/>
        </w:trPr>
        <w:tc>
          <w:tcPr>
            <w:tcW w:w="9016" w:type="dxa"/>
            <w:gridSpan w:val="4"/>
            <w:vAlign w:val="center"/>
          </w:tcPr>
          <w:p w14:paraId="5327A835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siRNA</w:t>
            </w:r>
          </w:p>
        </w:tc>
      </w:tr>
      <w:tr w:rsidR="00F7291F" w:rsidRPr="00441A1E" w14:paraId="4FBD3F80" w14:textId="77777777" w:rsidTr="005757B7">
        <w:trPr>
          <w:trHeight w:val="283"/>
        </w:trPr>
        <w:tc>
          <w:tcPr>
            <w:tcW w:w="1408" w:type="dxa"/>
            <w:vAlign w:val="center"/>
          </w:tcPr>
          <w:p w14:paraId="74D36462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Name</w:t>
            </w:r>
          </w:p>
        </w:tc>
        <w:tc>
          <w:tcPr>
            <w:tcW w:w="3211" w:type="dxa"/>
            <w:vAlign w:val="center"/>
          </w:tcPr>
          <w:p w14:paraId="6CBEF4AA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Target Sequence</w:t>
            </w:r>
          </w:p>
        </w:tc>
        <w:tc>
          <w:tcPr>
            <w:tcW w:w="2991" w:type="dxa"/>
            <w:vAlign w:val="center"/>
          </w:tcPr>
          <w:p w14:paraId="74BD21B4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Company</w:t>
            </w:r>
          </w:p>
        </w:tc>
        <w:tc>
          <w:tcPr>
            <w:tcW w:w="1406" w:type="dxa"/>
            <w:vAlign w:val="center"/>
          </w:tcPr>
          <w:p w14:paraId="16C2F1A7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Identifier</w:t>
            </w:r>
          </w:p>
        </w:tc>
      </w:tr>
      <w:tr w:rsidR="00F7291F" w:rsidRPr="00441A1E" w14:paraId="4E502163" w14:textId="77777777" w:rsidTr="005757B7">
        <w:trPr>
          <w:trHeight w:val="283"/>
        </w:trPr>
        <w:tc>
          <w:tcPr>
            <w:tcW w:w="1408" w:type="dxa"/>
            <w:vAlign w:val="center"/>
          </w:tcPr>
          <w:p w14:paraId="27117B1B" w14:textId="48EF068C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siCTRL</w:t>
            </w:r>
          </w:p>
        </w:tc>
        <w:tc>
          <w:tcPr>
            <w:tcW w:w="3211" w:type="dxa"/>
            <w:vAlign w:val="center"/>
          </w:tcPr>
          <w:p w14:paraId="64AC8848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991" w:type="dxa"/>
            <w:vAlign w:val="center"/>
          </w:tcPr>
          <w:p w14:paraId="49F52B51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Invitrogen, Silencer Select</w:t>
            </w:r>
          </w:p>
        </w:tc>
        <w:tc>
          <w:tcPr>
            <w:tcW w:w="1406" w:type="dxa"/>
            <w:vAlign w:val="center"/>
          </w:tcPr>
          <w:p w14:paraId="5D8B9140" w14:textId="77777777" w:rsidR="00F7291F" w:rsidRPr="00441A1E" w:rsidRDefault="00F7291F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4390843</w:t>
            </w:r>
          </w:p>
        </w:tc>
      </w:tr>
      <w:tr w:rsidR="005757B7" w:rsidRPr="00441A1E" w14:paraId="5E1C9E12" w14:textId="77777777" w:rsidTr="005757B7">
        <w:trPr>
          <w:trHeight w:val="283"/>
        </w:trPr>
        <w:tc>
          <w:tcPr>
            <w:tcW w:w="1408" w:type="dxa"/>
            <w:vAlign w:val="center"/>
          </w:tcPr>
          <w:p w14:paraId="731DA456" w14:textId="512ED0D3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siFRS2_2</w:t>
            </w:r>
          </w:p>
        </w:tc>
        <w:tc>
          <w:tcPr>
            <w:tcW w:w="3211" w:type="dxa"/>
            <w:vAlign w:val="center"/>
          </w:tcPr>
          <w:p w14:paraId="53365B1F" w14:textId="0C0E1994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GGCUAUGACUCGAAUCUCU</w:t>
            </w:r>
          </w:p>
        </w:tc>
        <w:tc>
          <w:tcPr>
            <w:tcW w:w="2991" w:type="dxa"/>
            <w:vAlign w:val="center"/>
          </w:tcPr>
          <w:p w14:paraId="6752930B" w14:textId="2BD68CE0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Invitrogen, Silencer Select</w:t>
            </w:r>
          </w:p>
        </w:tc>
        <w:tc>
          <w:tcPr>
            <w:tcW w:w="1406" w:type="dxa"/>
            <w:vAlign w:val="center"/>
          </w:tcPr>
          <w:p w14:paraId="65E00494" w14:textId="2333BFB3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s21261</w:t>
            </w:r>
          </w:p>
        </w:tc>
      </w:tr>
      <w:tr w:rsidR="005757B7" w:rsidRPr="00441A1E" w14:paraId="5E9A7089" w14:textId="77777777" w:rsidTr="005757B7">
        <w:trPr>
          <w:trHeight w:val="283"/>
        </w:trPr>
        <w:tc>
          <w:tcPr>
            <w:tcW w:w="1408" w:type="dxa"/>
            <w:vAlign w:val="center"/>
          </w:tcPr>
          <w:p w14:paraId="0AE8FF7E" w14:textId="30095FC5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 xml:space="preserve">siFRS2_3 </w:t>
            </w:r>
          </w:p>
        </w:tc>
        <w:tc>
          <w:tcPr>
            <w:tcW w:w="3211" w:type="dxa"/>
            <w:vAlign w:val="center"/>
          </w:tcPr>
          <w:p w14:paraId="279E4E48" w14:textId="42931592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GCAUAAUGGAACUUACAGA</w:t>
            </w:r>
          </w:p>
        </w:tc>
        <w:tc>
          <w:tcPr>
            <w:tcW w:w="2991" w:type="dxa"/>
            <w:vAlign w:val="center"/>
          </w:tcPr>
          <w:p w14:paraId="7F2DDAE6" w14:textId="270285CA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Invitrogen, Silencer Select</w:t>
            </w:r>
          </w:p>
        </w:tc>
        <w:tc>
          <w:tcPr>
            <w:tcW w:w="1406" w:type="dxa"/>
            <w:vAlign w:val="center"/>
          </w:tcPr>
          <w:p w14:paraId="1D3392FB" w14:textId="15C1EC32" w:rsidR="005757B7" w:rsidRPr="00441A1E" w:rsidRDefault="005757B7" w:rsidP="00C64E7D">
            <w:pPr>
              <w:spacing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1A1E">
              <w:rPr>
                <w:rFonts w:ascii="Arial" w:hAnsi="Arial" w:cs="Arial"/>
                <w:sz w:val="20"/>
                <w:szCs w:val="20"/>
                <w:lang w:val="en-GB"/>
              </w:rPr>
              <w:t>s21262</w:t>
            </w:r>
          </w:p>
        </w:tc>
      </w:tr>
    </w:tbl>
    <w:p w14:paraId="764BC092" w14:textId="77777777" w:rsidR="00F7291F" w:rsidRPr="00441A1E" w:rsidRDefault="00F7291F" w:rsidP="00DB42C0">
      <w:pPr>
        <w:rPr>
          <w:rFonts w:ascii="Arial" w:hAnsi="Arial" w:cs="Arial"/>
          <w:sz w:val="20"/>
          <w:szCs w:val="20"/>
        </w:rPr>
      </w:pPr>
    </w:p>
    <w:sectPr w:rsidR="00F7291F" w:rsidRPr="00441A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38"/>
    <w:rsid w:val="00022A38"/>
    <w:rsid w:val="000B7697"/>
    <w:rsid w:val="000C2614"/>
    <w:rsid w:val="00114389"/>
    <w:rsid w:val="0014145B"/>
    <w:rsid w:val="001A70B2"/>
    <w:rsid w:val="00240E86"/>
    <w:rsid w:val="002555F2"/>
    <w:rsid w:val="002745FD"/>
    <w:rsid w:val="002D3309"/>
    <w:rsid w:val="002D4BBD"/>
    <w:rsid w:val="00334B98"/>
    <w:rsid w:val="00374A2C"/>
    <w:rsid w:val="004045BF"/>
    <w:rsid w:val="00410F3F"/>
    <w:rsid w:val="0042163F"/>
    <w:rsid w:val="00441A1E"/>
    <w:rsid w:val="005757B7"/>
    <w:rsid w:val="0058173E"/>
    <w:rsid w:val="005D2459"/>
    <w:rsid w:val="006117B3"/>
    <w:rsid w:val="00651394"/>
    <w:rsid w:val="006B7750"/>
    <w:rsid w:val="006C45C9"/>
    <w:rsid w:val="007340F0"/>
    <w:rsid w:val="00741DAD"/>
    <w:rsid w:val="00753002"/>
    <w:rsid w:val="007701E0"/>
    <w:rsid w:val="00774297"/>
    <w:rsid w:val="007B52B2"/>
    <w:rsid w:val="007B767E"/>
    <w:rsid w:val="00843F34"/>
    <w:rsid w:val="00877029"/>
    <w:rsid w:val="009619E7"/>
    <w:rsid w:val="00966C57"/>
    <w:rsid w:val="0096741A"/>
    <w:rsid w:val="009A514C"/>
    <w:rsid w:val="00A0733D"/>
    <w:rsid w:val="00B075AB"/>
    <w:rsid w:val="00B96263"/>
    <w:rsid w:val="00C302B6"/>
    <w:rsid w:val="00C96DF2"/>
    <w:rsid w:val="00CE0BDD"/>
    <w:rsid w:val="00D76AB4"/>
    <w:rsid w:val="00DB42C0"/>
    <w:rsid w:val="00DC0212"/>
    <w:rsid w:val="00DC11E9"/>
    <w:rsid w:val="00E373A4"/>
    <w:rsid w:val="00EE192B"/>
    <w:rsid w:val="00F03CFA"/>
    <w:rsid w:val="00F1625A"/>
    <w:rsid w:val="00F266E4"/>
    <w:rsid w:val="00F52537"/>
    <w:rsid w:val="00F7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066E"/>
  <w15:chartTrackingRefBased/>
  <w15:docId w15:val="{6469ABBF-707E-E241-8F2D-BAD8A432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2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A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A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A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A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A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A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A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A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74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5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722ee-b2fe-4345-9a09-334aa66c143b">
      <Terms xmlns="http://schemas.microsoft.com/office/infopath/2007/PartnerControls"/>
    </lcf76f155ced4ddcb4097134ff3c332f>
    <TaxCatchAll xmlns="6dd2f700-ed64-4b69-b77b-1e83992d37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654AB4D56354AAA9FC0C89B230B94" ma:contentTypeVersion="16" ma:contentTypeDescription="Create a new document." ma:contentTypeScope="" ma:versionID="03f25b63a1b9b5ac22cf0030292d3bd0">
  <xsd:schema xmlns:xsd="http://www.w3.org/2001/XMLSchema" xmlns:xs="http://www.w3.org/2001/XMLSchema" xmlns:p="http://schemas.microsoft.com/office/2006/metadata/properties" xmlns:ns2="6dd2f700-ed64-4b69-b77b-1e83992d379e" xmlns:ns3="614722ee-b2fe-4345-9a09-334aa66c143b" targetNamespace="http://schemas.microsoft.com/office/2006/metadata/properties" ma:root="true" ma:fieldsID="25923fe35d7c94e519b2e44d99ab2921" ns2:_="" ns3:_="">
    <xsd:import namespace="6dd2f700-ed64-4b69-b77b-1e83992d379e"/>
    <xsd:import namespace="614722ee-b2fe-4345-9a09-334aa66c14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2f700-ed64-4b69-b77b-1e83992d37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c9fc447-8845-42d3-bb0b-8c591b570b05}" ma:internalName="TaxCatchAll" ma:showField="CatchAllData" ma:web="6dd2f700-ed64-4b69-b77b-1e83992d3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722ee-b2fe-4345-9a09-334aa66c1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c938953-97e4-410d-a323-cf9a87d86f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66194B-D587-463A-8BB8-A0C3404066C5}">
  <ds:schemaRefs>
    <ds:schemaRef ds:uri="http://schemas.microsoft.com/office/2006/metadata/properties"/>
    <ds:schemaRef ds:uri="http://schemas.microsoft.com/office/infopath/2007/PartnerControls"/>
    <ds:schemaRef ds:uri="614722ee-b2fe-4345-9a09-334aa66c143b"/>
    <ds:schemaRef ds:uri="6dd2f700-ed64-4b69-b77b-1e83992d379e"/>
  </ds:schemaRefs>
</ds:datastoreItem>
</file>

<file path=customXml/itemProps2.xml><?xml version="1.0" encoding="utf-8"?>
<ds:datastoreItem xmlns:ds="http://schemas.openxmlformats.org/officeDocument/2006/customXml" ds:itemID="{AE359155-862B-463E-AFAE-0F6BE81639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E4102-F024-4554-B44B-748EB76B8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2f700-ed64-4b69-b77b-1e83992d379e"/>
    <ds:schemaRef ds:uri="614722ee-b2fe-4345-9a09-334aa66c1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 Kopp</dc:creator>
  <cp:keywords/>
  <dc:description/>
  <cp:lastModifiedBy>Martin Baumgartner</cp:lastModifiedBy>
  <cp:revision>41</cp:revision>
  <dcterms:created xsi:type="dcterms:W3CDTF">2025-01-29T07:39:00Z</dcterms:created>
  <dcterms:modified xsi:type="dcterms:W3CDTF">2026-02-27T13:55:00Z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0x0101002B7654AB4D56354AAA9FC0C89B230B94</vt:lpwstr>
  </property>
  <property fmtid="{D5CDD505-2E9C-101B-9397-08002B2CF9AE}" pid="3" name="MediaServiceImageTags">
    <vt:lpwstr/>
  </property>
</Properties>
</file>