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2" w:rightFromText="142" w:horzAnchor="margin" w:tblpXSpec="center" w:tblpY="5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3473"/>
        <w:gridCol w:w="3473"/>
      </w:tblGrid>
      <w:tr w:rsidR="007113AF" w14:paraId="39A9905E" w14:textId="77777777" w:rsidTr="003A18F5">
        <w:trPr>
          <w:trHeight w:val="397"/>
          <w:jc w:val="center"/>
        </w:trPr>
        <w:tc>
          <w:tcPr>
            <w:tcW w:w="1696" w:type="dxa"/>
            <w:vMerge w:val="restart"/>
            <w:vAlign w:val="center"/>
          </w:tcPr>
          <w:p w14:paraId="588551E8" w14:textId="5A45714A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Target genes</w:t>
            </w:r>
          </w:p>
        </w:tc>
        <w:tc>
          <w:tcPr>
            <w:tcW w:w="6946" w:type="dxa"/>
            <w:gridSpan w:val="2"/>
            <w:vAlign w:val="center"/>
          </w:tcPr>
          <w:p w14:paraId="6D142A59" w14:textId="511E69EB" w:rsidR="007113AF" w:rsidRPr="000149DC" w:rsidRDefault="007113AF" w:rsidP="003A18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Primer sequences</w:t>
            </w:r>
          </w:p>
        </w:tc>
      </w:tr>
      <w:tr w:rsidR="007113AF" w14:paraId="69819533" w14:textId="77777777" w:rsidTr="003A18F5">
        <w:trPr>
          <w:trHeight w:val="397"/>
          <w:jc w:val="center"/>
        </w:trPr>
        <w:tc>
          <w:tcPr>
            <w:tcW w:w="1696" w:type="dxa"/>
            <w:vMerge/>
            <w:vAlign w:val="center"/>
          </w:tcPr>
          <w:p w14:paraId="0E1529C4" w14:textId="77777777" w:rsidR="007113AF" w:rsidRDefault="007113AF" w:rsidP="003A18F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73" w:type="dxa"/>
            <w:vAlign w:val="center"/>
          </w:tcPr>
          <w:p w14:paraId="5CF007A3" w14:textId="5BD3DE80" w:rsidR="007113AF" w:rsidRPr="000149DC" w:rsidRDefault="007113AF" w:rsidP="003A18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149DC">
              <w:rPr>
                <w:rFonts w:ascii="Times New Roman" w:hAnsi="Times New Roman" w:cs="Times New Roman" w:hint="eastAsia"/>
                <w:sz w:val="24"/>
              </w:rPr>
              <w:t>Forward</w:t>
            </w:r>
          </w:p>
        </w:tc>
        <w:tc>
          <w:tcPr>
            <w:tcW w:w="3473" w:type="dxa"/>
            <w:vAlign w:val="center"/>
          </w:tcPr>
          <w:p w14:paraId="7F61E455" w14:textId="6A0BC5DD" w:rsidR="007113AF" w:rsidRPr="000149DC" w:rsidRDefault="007113AF" w:rsidP="003A18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149DC">
              <w:rPr>
                <w:rFonts w:ascii="Times New Roman" w:hAnsi="Times New Roman" w:cs="Times New Roman" w:hint="eastAsia"/>
                <w:sz w:val="24"/>
              </w:rPr>
              <w:t>Reverse</w:t>
            </w:r>
          </w:p>
        </w:tc>
      </w:tr>
      <w:tr w:rsidR="007113AF" w14:paraId="51E5E2BB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39143FB0" w14:textId="71157099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EPOR</w:t>
            </w:r>
          </w:p>
        </w:tc>
        <w:tc>
          <w:tcPr>
            <w:tcW w:w="3473" w:type="dxa"/>
            <w:vAlign w:val="center"/>
          </w:tcPr>
          <w:p w14:paraId="58DC1F19" w14:textId="66FC8572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AGCCCAGAGAGCGAGTTTGA</w:t>
            </w:r>
          </w:p>
        </w:tc>
        <w:tc>
          <w:tcPr>
            <w:tcW w:w="3473" w:type="dxa"/>
            <w:vAlign w:val="center"/>
          </w:tcPr>
          <w:p w14:paraId="0FA1EBF5" w14:textId="01618113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CCACAGGCAGCCATCATTCT</w:t>
            </w:r>
          </w:p>
        </w:tc>
      </w:tr>
      <w:tr w:rsidR="007113AF" w14:paraId="1F9F8C36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7B37F9C5" w14:textId="7D034034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BCL-XL</w:t>
            </w:r>
          </w:p>
        </w:tc>
        <w:tc>
          <w:tcPr>
            <w:tcW w:w="3473" w:type="dxa"/>
            <w:vAlign w:val="center"/>
          </w:tcPr>
          <w:p w14:paraId="2D75F29A" w14:textId="6435FE85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GGAGAACGGCGGCTGGGATA</w:t>
            </w:r>
          </w:p>
        </w:tc>
        <w:tc>
          <w:tcPr>
            <w:tcW w:w="3473" w:type="dxa"/>
            <w:vAlign w:val="center"/>
          </w:tcPr>
          <w:p w14:paraId="20E8D77D" w14:textId="10D8623B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GGCCACAGTCATGCCCGTCA</w:t>
            </w:r>
          </w:p>
        </w:tc>
      </w:tr>
      <w:tr w:rsidR="007113AF" w14:paraId="65684A75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46D2B721" w14:textId="7C14DB29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STAT3</w:t>
            </w:r>
          </w:p>
        </w:tc>
        <w:tc>
          <w:tcPr>
            <w:tcW w:w="3473" w:type="dxa"/>
            <w:vAlign w:val="center"/>
          </w:tcPr>
          <w:p w14:paraId="1CC839B8" w14:textId="09BD6D4E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 w:rsidRPr="000149DC"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AGCTGCACCTGATCACCTTT</w:t>
            </w:r>
          </w:p>
        </w:tc>
        <w:tc>
          <w:tcPr>
            <w:tcW w:w="3473" w:type="dxa"/>
            <w:vAlign w:val="center"/>
          </w:tcPr>
          <w:p w14:paraId="485AFB52" w14:textId="60F03D02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AATTGGGGGCTTGGTAAAAA</w:t>
            </w:r>
          </w:p>
        </w:tc>
      </w:tr>
      <w:tr w:rsidR="007113AF" w14:paraId="4DE2D7EB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6CFD6A41" w14:textId="1A358CD4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STAT5A</w:t>
            </w:r>
          </w:p>
        </w:tc>
        <w:tc>
          <w:tcPr>
            <w:tcW w:w="3473" w:type="dxa"/>
            <w:vAlign w:val="center"/>
          </w:tcPr>
          <w:p w14:paraId="50E23433" w14:textId="215C7729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CAAGGAGAACCTCGTGTTCC</w:t>
            </w:r>
          </w:p>
        </w:tc>
        <w:tc>
          <w:tcPr>
            <w:tcW w:w="3473" w:type="dxa"/>
            <w:vAlign w:val="center"/>
          </w:tcPr>
          <w:p w14:paraId="10F97AA5" w14:textId="7CB9E6B2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AGTCAAACTTCCAGGCGATG</w:t>
            </w:r>
          </w:p>
        </w:tc>
      </w:tr>
      <w:tr w:rsidR="007113AF" w14:paraId="13C9BBB8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12823342" w14:textId="4B020A08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STAT5B</w:t>
            </w:r>
          </w:p>
        </w:tc>
        <w:tc>
          <w:tcPr>
            <w:tcW w:w="3473" w:type="dxa"/>
            <w:vAlign w:val="center"/>
          </w:tcPr>
          <w:p w14:paraId="27F51922" w14:textId="3ADFBE75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CAACAGGCCCATGACCTACT</w:t>
            </w:r>
          </w:p>
        </w:tc>
        <w:tc>
          <w:tcPr>
            <w:tcW w:w="3473" w:type="dxa"/>
            <w:vAlign w:val="center"/>
          </w:tcPr>
          <w:p w14:paraId="00D20300" w14:textId="02D4395F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TGCTTGATCTGTGGCTTCAC</w:t>
            </w:r>
          </w:p>
        </w:tc>
      </w:tr>
      <w:tr w:rsidR="007113AF" w14:paraId="7A3B0509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3D333579" w14:textId="7E67E1EF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RARB</w:t>
            </w:r>
          </w:p>
        </w:tc>
        <w:tc>
          <w:tcPr>
            <w:tcW w:w="3473" w:type="dxa"/>
            <w:vAlign w:val="center"/>
          </w:tcPr>
          <w:p w14:paraId="709727B3" w14:textId="27A332C7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TTCAGTGCAAGGGAGATCATGT</w:t>
            </w:r>
          </w:p>
        </w:tc>
        <w:tc>
          <w:tcPr>
            <w:tcW w:w="3473" w:type="dxa"/>
            <w:vAlign w:val="center"/>
          </w:tcPr>
          <w:p w14:paraId="71DB0425" w14:textId="22A9AAFC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0149DC">
              <w:rPr>
                <w:rFonts w:ascii="Times New Roman" w:hAnsi="Times New Roman" w:cs="Times New Roman"/>
                <w:sz w:val="18"/>
                <w:szCs w:val="18"/>
              </w:rPr>
              <w:t>GACGGACTCGCAGTGTAGAAATC</w:t>
            </w:r>
          </w:p>
        </w:tc>
      </w:tr>
      <w:tr w:rsidR="007113AF" w14:paraId="3549B411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453D2560" w14:textId="6E34B008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RARG</w:t>
            </w:r>
          </w:p>
        </w:tc>
        <w:tc>
          <w:tcPr>
            <w:tcW w:w="3473" w:type="dxa"/>
            <w:vAlign w:val="center"/>
          </w:tcPr>
          <w:p w14:paraId="55CFBE7F" w14:textId="62B07C73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-CTGTATCATCAACAAGGTGACCA</w:t>
            </w:r>
          </w:p>
        </w:tc>
        <w:tc>
          <w:tcPr>
            <w:tcW w:w="3473" w:type="dxa"/>
            <w:vAlign w:val="center"/>
          </w:tcPr>
          <w:p w14:paraId="1DCBFA30" w14:textId="6211453D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-TGGTGATGAGCTCTTCTAACTGAG</w:t>
            </w:r>
          </w:p>
        </w:tc>
      </w:tr>
      <w:tr w:rsidR="007113AF" w14:paraId="107AD1B8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678DC598" w14:textId="60B46031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GATA1</w:t>
            </w:r>
          </w:p>
        </w:tc>
        <w:tc>
          <w:tcPr>
            <w:tcW w:w="3473" w:type="dxa"/>
            <w:vAlign w:val="center"/>
          </w:tcPr>
          <w:p w14:paraId="44E234C1" w14:textId="3F7766D3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CACTGAGCTTGCCACATCC</w:t>
            </w:r>
          </w:p>
        </w:tc>
        <w:tc>
          <w:tcPr>
            <w:tcW w:w="3473" w:type="dxa"/>
            <w:vAlign w:val="center"/>
          </w:tcPr>
          <w:p w14:paraId="350EB677" w14:textId="4B9A0EC6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ATGGAGCCTCTGGGGATTA</w:t>
            </w:r>
          </w:p>
        </w:tc>
      </w:tr>
      <w:tr w:rsidR="007113AF" w14:paraId="734C216B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52CC3531" w14:textId="6DB1FC4C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KLF1</w:t>
            </w:r>
          </w:p>
        </w:tc>
        <w:tc>
          <w:tcPr>
            <w:tcW w:w="3473" w:type="dxa"/>
            <w:vAlign w:val="center"/>
          </w:tcPr>
          <w:p w14:paraId="7F217F39" w14:textId="0411F1D7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TTACGGAAAATCCGACAAGC</w:t>
            </w:r>
          </w:p>
        </w:tc>
        <w:tc>
          <w:tcPr>
            <w:tcW w:w="3473" w:type="dxa"/>
            <w:vAlign w:val="center"/>
          </w:tcPr>
          <w:p w14:paraId="431AB986" w14:textId="7035A50F" w:rsidR="007113AF" w:rsidRPr="00B175B4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TGCACGACAGTTTGGACATC</w:t>
            </w:r>
          </w:p>
        </w:tc>
      </w:tr>
      <w:tr w:rsidR="007113AF" w14:paraId="31DD16BB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4AAAFA9C" w14:textId="0571961A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BCL11A</w:t>
            </w:r>
          </w:p>
        </w:tc>
        <w:tc>
          <w:tcPr>
            <w:tcW w:w="3473" w:type="dxa"/>
            <w:vAlign w:val="center"/>
          </w:tcPr>
          <w:p w14:paraId="1C5D0C83" w14:textId="16BDA28E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CCAAACAGGAACACATAGCAGA</w:t>
            </w:r>
          </w:p>
        </w:tc>
        <w:tc>
          <w:tcPr>
            <w:tcW w:w="3473" w:type="dxa"/>
            <w:vAlign w:val="center"/>
          </w:tcPr>
          <w:p w14:paraId="38B5CF43" w14:textId="550A1633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GAGCTCCATGTGCAGAACG</w:t>
            </w:r>
          </w:p>
        </w:tc>
      </w:tr>
      <w:tr w:rsidR="007113AF" w14:paraId="6F22B109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09BDD22A" w14:textId="4D30DD2E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NFE2</w:t>
            </w:r>
          </w:p>
        </w:tc>
        <w:tc>
          <w:tcPr>
            <w:tcW w:w="3473" w:type="dxa"/>
            <w:vAlign w:val="center"/>
          </w:tcPr>
          <w:p w14:paraId="52343AA5" w14:textId="7C063F77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-CCTGCTGTGACTCCACCACA</w:t>
            </w:r>
          </w:p>
        </w:tc>
        <w:tc>
          <w:tcPr>
            <w:tcW w:w="3473" w:type="dxa"/>
            <w:vAlign w:val="center"/>
          </w:tcPr>
          <w:p w14:paraId="38BABE48" w14:textId="7F029623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-GCCAGAGTCTGGTCCAGGT</w:t>
            </w:r>
          </w:p>
        </w:tc>
      </w:tr>
      <w:tr w:rsidR="007113AF" w14:paraId="6475C5B7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20EEA127" w14:textId="3927F791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 xml:space="preserve">Globin </w:t>
            </w:r>
            <w:r w:rsidRPr="00B175B4">
              <w:rPr>
                <w:rFonts w:ascii="Times New Roman" w:eastAsia="맑은 고딕" w:hAnsi="Times New Roman" w:cs="Times New Roman"/>
              </w:rPr>
              <w:t>α</w:t>
            </w:r>
          </w:p>
        </w:tc>
        <w:tc>
          <w:tcPr>
            <w:tcW w:w="3473" w:type="dxa"/>
            <w:vAlign w:val="center"/>
          </w:tcPr>
          <w:p w14:paraId="7DA92ACF" w14:textId="7DF0053F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AAGACCTACTTCCCGCACTTC</w:t>
            </w:r>
          </w:p>
        </w:tc>
        <w:tc>
          <w:tcPr>
            <w:tcW w:w="3473" w:type="dxa"/>
            <w:vAlign w:val="center"/>
          </w:tcPr>
          <w:p w14:paraId="5DDC38A4" w14:textId="2146C756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GTTGGGCATGTCGTCCAC</w:t>
            </w:r>
          </w:p>
        </w:tc>
      </w:tr>
      <w:tr w:rsidR="007113AF" w14:paraId="0C4BE588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152EEB07" w14:textId="23A63EAB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>Globin β</w:t>
            </w:r>
          </w:p>
        </w:tc>
        <w:tc>
          <w:tcPr>
            <w:tcW w:w="3473" w:type="dxa"/>
            <w:vAlign w:val="center"/>
          </w:tcPr>
          <w:p w14:paraId="43FB3473" w14:textId="1C4AD592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TGGGCAACCCTAAGGTGAAG</w:t>
            </w:r>
          </w:p>
        </w:tc>
        <w:tc>
          <w:tcPr>
            <w:tcW w:w="3473" w:type="dxa"/>
            <w:vAlign w:val="center"/>
          </w:tcPr>
          <w:p w14:paraId="1717EF81" w14:textId="3359E338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GTGAGCCAGGCCATCACTAAA</w:t>
            </w:r>
          </w:p>
        </w:tc>
      </w:tr>
      <w:tr w:rsidR="007113AF" w14:paraId="7354CBE8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56B158B0" w14:textId="682447CE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 w:rsidRPr="00B175B4">
              <w:rPr>
                <w:rFonts w:ascii="Times New Roman" w:hAnsi="Times New Roman" w:cs="Times New Roman"/>
              </w:rPr>
              <w:t xml:space="preserve">Globin </w:t>
            </w:r>
            <w:r w:rsidRPr="00B175B4">
              <w:rPr>
                <w:rFonts w:ascii="Times New Roman" w:eastAsia="맑은 고딕" w:hAnsi="Times New Roman" w:cs="Times New Roman"/>
              </w:rPr>
              <w:t>γ</w:t>
            </w:r>
          </w:p>
        </w:tc>
        <w:tc>
          <w:tcPr>
            <w:tcW w:w="3473" w:type="dxa"/>
            <w:vAlign w:val="center"/>
          </w:tcPr>
          <w:p w14:paraId="6CA4404F" w14:textId="105EB4CD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TGGCAAGAAGGTGCTGACTTC</w:t>
            </w:r>
          </w:p>
        </w:tc>
        <w:tc>
          <w:tcPr>
            <w:tcW w:w="3473" w:type="dxa"/>
            <w:vAlign w:val="center"/>
          </w:tcPr>
          <w:p w14:paraId="744417DF" w14:textId="1A6E9EEF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GCAAAGGTGCCCTTGAGATC</w:t>
            </w:r>
          </w:p>
        </w:tc>
      </w:tr>
      <w:tr w:rsidR="007113AF" w14:paraId="57FCECBC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171F73E7" w14:textId="59A269A1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GATA4</w:t>
            </w:r>
          </w:p>
        </w:tc>
        <w:tc>
          <w:tcPr>
            <w:tcW w:w="3473" w:type="dxa"/>
            <w:vAlign w:val="center"/>
          </w:tcPr>
          <w:p w14:paraId="2CAE18B2" w14:textId="50DF3068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296DBD">
              <w:rPr>
                <w:rFonts w:ascii="Times New Roman" w:hAnsi="Times New Roman" w:cs="Times New Roman"/>
                <w:sz w:val="18"/>
                <w:szCs w:val="18"/>
              </w:rPr>
              <w:t>CCTGTCATCTCACTACGGGC</w:t>
            </w:r>
          </w:p>
        </w:tc>
        <w:tc>
          <w:tcPr>
            <w:tcW w:w="3473" w:type="dxa"/>
            <w:vAlign w:val="center"/>
          </w:tcPr>
          <w:p w14:paraId="2DF62BD9" w14:textId="1A49A6B1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296DBD">
              <w:rPr>
                <w:rFonts w:ascii="Times New Roman" w:hAnsi="Times New Roman" w:cs="Times New Roman"/>
                <w:sz w:val="18"/>
                <w:szCs w:val="18"/>
              </w:rPr>
              <w:t>CCTTGTGGGGAGAGCTTCAG</w:t>
            </w:r>
          </w:p>
        </w:tc>
      </w:tr>
      <w:tr w:rsidR="007113AF" w14:paraId="11717AE1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1D12DE63" w14:textId="714E9A15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FOXA2</w:t>
            </w:r>
          </w:p>
        </w:tc>
        <w:tc>
          <w:tcPr>
            <w:tcW w:w="3473" w:type="dxa"/>
            <w:vAlign w:val="center"/>
          </w:tcPr>
          <w:p w14:paraId="77EA39A1" w14:textId="4F1D9E74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296DBD">
              <w:rPr>
                <w:rFonts w:ascii="Times New Roman" w:hAnsi="Times New Roman" w:cs="Times New Roman"/>
                <w:sz w:val="18"/>
                <w:szCs w:val="18"/>
              </w:rPr>
              <w:t>GGGAGCGGTGAAGATGGA</w:t>
            </w:r>
          </w:p>
        </w:tc>
        <w:tc>
          <w:tcPr>
            <w:tcW w:w="3473" w:type="dxa"/>
            <w:vAlign w:val="center"/>
          </w:tcPr>
          <w:p w14:paraId="6FB1C222" w14:textId="6D7B7281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="00296DBD">
              <w:rPr>
                <w:rFonts w:ascii="Times New Roman" w:hAnsi="Times New Roman" w:cs="Times New Roman"/>
                <w:sz w:val="18"/>
                <w:szCs w:val="18"/>
              </w:rPr>
              <w:t>TCATGTTGCTCACGGAGGAGTA</w:t>
            </w:r>
          </w:p>
        </w:tc>
      </w:tr>
      <w:tr w:rsidR="007113AF" w14:paraId="4D868E3A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4983CC33" w14:textId="75385630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Brachyury</w:t>
            </w:r>
          </w:p>
        </w:tc>
        <w:tc>
          <w:tcPr>
            <w:tcW w:w="3473" w:type="dxa"/>
            <w:vAlign w:val="center"/>
          </w:tcPr>
          <w:p w14:paraId="603D9EC9" w14:textId="599B690E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ATGAGCCTCGAATCCACATAGT</w:t>
            </w:r>
          </w:p>
        </w:tc>
        <w:tc>
          <w:tcPr>
            <w:tcW w:w="3473" w:type="dxa"/>
            <w:vAlign w:val="center"/>
          </w:tcPr>
          <w:p w14:paraId="37017231" w14:textId="20D3E428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TCCTCGTTCTGAAAGCAGTCA</w:t>
            </w:r>
          </w:p>
        </w:tc>
      </w:tr>
      <w:tr w:rsidR="007113AF" w14:paraId="17E1C48A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3E0B2B66" w14:textId="0307ACFC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MIXL1</w:t>
            </w:r>
          </w:p>
        </w:tc>
        <w:tc>
          <w:tcPr>
            <w:tcW w:w="3473" w:type="dxa"/>
            <w:vAlign w:val="center"/>
          </w:tcPr>
          <w:p w14:paraId="4D8CCA36" w14:textId="71836A8C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GGATCCAGGTATGGTTCCAG</w:t>
            </w:r>
          </w:p>
        </w:tc>
        <w:tc>
          <w:tcPr>
            <w:tcW w:w="3473" w:type="dxa"/>
            <w:vAlign w:val="center"/>
          </w:tcPr>
          <w:p w14:paraId="2D365182" w14:textId="7BE4A83F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GGAGCACAGTGGTTGAGGAT</w:t>
            </w:r>
          </w:p>
        </w:tc>
      </w:tr>
      <w:tr w:rsidR="007113AF" w14:paraId="321458C1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4B3DB394" w14:textId="6309256D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PAX6</w:t>
            </w:r>
          </w:p>
        </w:tc>
        <w:tc>
          <w:tcPr>
            <w:tcW w:w="3473" w:type="dxa"/>
            <w:vAlign w:val="center"/>
          </w:tcPr>
          <w:p w14:paraId="191F1F9E" w14:textId="1878E8B0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935E80">
              <w:rPr>
                <w:rFonts w:ascii="Times New Roman" w:hAnsi="Times New Roman" w:cs="Times New Roman"/>
                <w:sz w:val="18"/>
                <w:szCs w:val="18"/>
              </w:rPr>
              <w:t>CCGGCAGAAGATTGTAGAGC</w:t>
            </w:r>
          </w:p>
        </w:tc>
        <w:tc>
          <w:tcPr>
            <w:tcW w:w="3473" w:type="dxa"/>
            <w:vAlign w:val="center"/>
          </w:tcPr>
          <w:p w14:paraId="5A0CA49F" w14:textId="0E17714D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935E80">
              <w:rPr>
                <w:rFonts w:ascii="Times New Roman" w:hAnsi="Times New Roman" w:cs="Times New Roman"/>
                <w:sz w:val="18"/>
                <w:szCs w:val="18"/>
              </w:rPr>
              <w:t>CGTTGGACACGTTTTGATTG</w:t>
            </w:r>
          </w:p>
        </w:tc>
      </w:tr>
      <w:tr w:rsidR="007113AF" w14:paraId="19A6C872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519DBAA8" w14:textId="7B4FB124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SOX2</w:t>
            </w:r>
          </w:p>
        </w:tc>
        <w:tc>
          <w:tcPr>
            <w:tcW w:w="3473" w:type="dxa"/>
            <w:vAlign w:val="center"/>
          </w:tcPr>
          <w:p w14:paraId="2B0E9101" w14:textId="79DC6E1B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GAGCTTTGCAGGAAGTTTGC</w:t>
            </w:r>
          </w:p>
        </w:tc>
        <w:tc>
          <w:tcPr>
            <w:tcW w:w="3473" w:type="dxa"/>
            <w:vAlign w:val="center"/>
          </w:tcPr>
          <w:p w14:paraId="68DDA243" w14:textId="3462468E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GCAAGAAGCCTCTCCTTGAA</w:t>
            </w:r>
          </w:p>
        </w:tc>
      </w:tr>
      <w:tr w:rsidR="007113AF" w14:paraId="60CD55CE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2E648AAB" w14:textId="13683150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Nestin</w:t>
            </w:r>
            <w:proofErr w:type="spellEnd"/>
          </w:p>
        </w:tc>
        <w:tc>
          <w:tcPr>
            <w:tcW w:w="3473" w:type="dxa"/>
            <w:vAlign w:val="center"/>
          </w:tcPr>
          <w:p w14:paraId="62288003" w14:textId="2AC8F143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GAGAACTCCCGGCTGCAAAC</w:t>
            </w:r>
          </w:p>
        </w:tc>
        <w:tc>
          <w:tcPr>
            <w:tcW w:w="3473" w:type="dxa"/>
            <w:vAlign w:val="center"/>
          </w:tcPr>
          <w:p w14:paraId="46C3CE47" w14:textId="3939762D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CTTGGGGTCCTGAAAGCTGAG</w:t>
            </w:r>
          </w:p>
        </w:tc>
      </w:tr>
      <w:tr w:rsidR="007113AF" w14:paraId="7C464D79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6B2BFCEA" w14:textId="141A9EE3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EPHB4</w:t>
            </w:r>
          </w:p>
        </w:tc>
        <w:tc>
          <w:tcPr>
            <w:tcW w:w="3473" w:type="dxa"/>
            <w:vAlign w:val="center"/>
          </w:tcPr>
          <w:p w14:paraId="11929C64" w14:textId="604AA5D6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TGAAGAGGTGATTGGTGCAG</w:t>
            </w:r>
          </w:p>
        </w:tc>
        <w:tc>
          <w:tcPr>
            <w:tcW w:w="3473" w:type="dxa"/>
            <w:vAlign w:val="center"/>
          </w:tcPr>
          <w:p w14:paraId="408653B6" w14:textId="6C7765DA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B175B4">
              <w:rPr>
                <w:rFonts w:ascii="Times New Roman" w:hAnsi="Times New Roman" w:cs="Times New Roman"/>
                <w:sz w:val="18"/>
                <w:szCs w:val="18"/>
              </w:rPr>
              <w:t>AGGCCTCGCTCAGAAACTCAC</w:t>
            </w:r>
          </w:p>
        </w:tc>
      </w:tr>
      <w:tr w:rsidR="007113AF" w14:paraId="7A1429BA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40619BC6" w14:textId="182C099A" w:rsidR="007113AF" w:rsidRPr="00B175B4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EFNB2</w:t>
            </w:r>
          </w:p>
        </w:tc>
        <w:tc>
          <w:tcPr>
            <w:tcW w:w="3473" w:type="dxa"/>
            <w:vAlign w:val="center"/>
          </w:tcPr>
          <w:p w14:paraId="7BA1CFE5" w14:textId="7771B571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TATGCAGAACTGCGATTTCCAA</w:t>
            </w:r>
          </w:p>
        </w:tc>
        <w:tc>
          <w:tcPr>
            <w:tcW w:w="3473" w:type="dxa"/>
            <w:vAlign w:val="center"/>
          </w:tcPr>
          <w:p w14:paraId="09B183A6" w14:textId="3B8B3D4E" w:rsidR="007113AF" w:rsidRPr="000149DC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TGGGTATAGTACCAGTCCTTGTC</w:t>
            </w:r>
          </w:p>
        </w:tc>
      </w:tr>
      <w:tr w:rsidR="007113AF" w14:paraId="64ABA2AF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6EC7F152" w14:textId="53479064" w:rsidR="007113AF" w:rsidRDefault="007113AF" w:rsidP="003A1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GAPDH</w:t>
            </w:r>
          </w:p>
        </w:tc>
        <w:tc>
          <w:tcPr>
            <w:tcW w:w="3473" w:type="dxa"/>
            <w:vAlign w:val="center"/>
          </w:tcPr>
          <w:p w14:paraId="0781C649" w14:textId="236BBE56" w:rsidR="007113AF" w:rsidRPr="00CE308E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AGCCACATCGTCAGACAC</w:t>
            </w:r>
          </w:p>
        </w:tc>
        <w:tc>
          <w:tcPr>
            <w:tcW w:w="3473" w:type="dxa"/>
            <w:vAlign w:val="center"/>
          </w:tcPr>
          <w:p w14:paraId="18A09CCA" w14:textId="67BB9C65" w:rsidR="007113AF" w:rsidRPr="00CE308E" w:rsidRDefault="007113AF" w:rsidP="003A18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CE308E">
              <w:rPr>
                <w:rFonts w:ascii="Times New Roman" w:hAnsi="Times New Roman" w:cs="Times New Roman"/>
                <w:sz w:val="18"/>
                <w:szCs w:val="18"/>
              </w:rPr>
              <w:t>GCCCGAATACGACCAAATCC</w:t>
            </w:r>
          </w:p>
        </w:tc>
      </w:tr>
      <w:tr w:rsidR="00DE68B7" w14:paraId="533302D5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6C72A16E" w14:textId="11AC73DB" w:rsidR="00DE68B7" w:rsidRDefault="00DE68B7" w:rsidP="00DE68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APLNR</w:t>
            </w:r>
          </w:p>
        </w:tc>
        <w:tc>
          <w:tcPr>
            <w:tcW w:w="3473" w:type="dxa"/>
            <w:vAlign w:val="center"/>
          </w:tcPr>
          <w:p w14:paraId="04A7E1CA" w14:textId="1FE55CBF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ACTTCCGCAAGGAACGCATCGA</w:t>
            </w:r>
          </w:p>
        </w:tc>
        <w:tc>
          <w:tcPr>
            <w:tcW w:w="3473" w:type="dxa"/>
            <w:vAlign w:val="center"/>
          </w:tcPr>
          <w:p w14:paraId="378DBA5B" w14:textId="3D23CA1A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ACAGCGTCTTCACCAGGTGGTA</w:t>
            </w:r>
          </w:p>
        </w:tc>
      </w:tr>
      <w:tr w:rsidR="00DE68B7" w14:paraId="3E4D8626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0EFDD62E" w14:textId="210D228F" w:rsidR="00DE68B7" w:rsidRDefault="00DE68B7" w:rsidP="00DE68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DGFRa</w:t>
            </w:r>
            <w:proofErr w:type="spellEnd"/>
          </w:p>
        </w:tc>
        <w:tc>
          <w:tcPr>
            <w:tcW w:w="3473" w:type="dxa"/>
            <w:vAlign w:val="center"/>
          </w:tcPr>
          <w:p w14:paraId="3B0E64D6" w14:textId="0FF39CFF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TACACTTGCTATTACAACCACA</w:t>
            </w:r>
          </w:p>
        </w:tc>
        <w:tc>
          <w:tcPr>
            <w:tcW w:w="3473" w:type="dxa"/>
            <w:vAlign w:val="center"/>
          </w:tcPr>
          <w:p w14:paraId="323F37D4" w14:textId="0FDA9C56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ATCCTCCACGATGACTAAAT</w:t>
            </w:r>
          </w:p>
        </w:tc>
      </w:tr>
      <w:tr w:rsidR="00DE68B7" w14:paraId="4C2DBA98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1838C573" w14:textId="50AC3D79" w:rsidR="00DE68B7" w:rsidRDefault="00DE68B7" w:rsidP="00DE68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K</w:t>
            </w:r>
            <w:r>
              <w:rPr>
                <w:rFonts w:ascii="Times New Roman" w:hAnsi="Times New Roman" w:cs="Times New Roman"/>
              </w:rPr>
              <w:t>DR</w:t>
            </w:r>
          </w:p>
        </w:tc>
        <w:tc>
          <w:tcPr>
            <w:tcW w:w="3473" w:type="dxa"/>
            <w:vAlign w:val="center"/>
          </w:tcPr>
          <w:p w14:paraId="54FB7C5B" w14:textId="7ABF2791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CCAGCCAAGCTGTCTCAGT</w:t>
            </w:r>
          </w:p>
        </w:tc>
        <w:tc>
          <w:tcPr>
            <w:tcW w:w="3473" w:type="dxa"/>
            <w:vAlign w:val="center"/>
          </w:tcPr>
          <w:p w14:paraId="4EDE9602" w14:textId="125DD300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CTGCATGTCAGGTTGCAAAG</w:t>
            </w:r>
          </w:p>
        </w:tc>
      </w:tr>
      <w:tr w:rsidR="00DE68B7" w14:paraId="64F803B1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3E255690" w14:textId="34745B14" w:rsidR="00DE68B7" w:rsidRDefault="00DE68B7" w:rsidP="00DE68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oxA9</w:t>
            </w:r>
          </w:p>
        </w:tc>
        <w:tc>
          <w:tcPr>
            <w:tcW w:w="3473" w:type="dxa"/>
            <w:vAlign w:val="center"/>
          </w:tcPr>
          <w:p w14:paraId="3976A1BD" w14:textId="6ED6CAF4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6C43">
              <w:rPr>
                <w:rFonts w:ascii="Times New Roman" w:hAnsi="Times New Roman" w:cs="Times New Roman" w:hint="eastAsia"/>
                <w:sz w:val="18"/>
                <w:szCs w:val="18"/>
              </w:rPr>
              <w:t>5'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642B3">
              <w:rPr>
                <w:rFonts w:ascii="Times New Roman" w:hAnsi="Times New Roman" w:cs="Times New Roman"/>
                <w:sz w:val="18"/>
                <w:szCs w:val="18"/>
              </w:rPr>
              <w:t>GCGCCTTCTCTGAAAACAAT</w:t>
            </w:r>
          </w:p>
        </w:tc>
        <w:tc>
          <w:tcPr>
            <w:tcW w:w="3473" w:type="dxa"/>
            <w:vAlign w:val="center"/>
          </w:tcPr>
          <w:p w14:paraId="172797D2" w14:textId="4134F7CA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6C43">
              <w:rPr>
                <w:rFonts w:ascii="Times New Roman" w:hAnsi="Times New Roman" w:cs="Times New Roman" w:hint="eastAsia"/>
                <w:sz w:val="18"/>
                <w:szCs w:val="18"/>
              </w:rPr>
              <w:t>5'-</w:t>
            </w:r>
            <w:r w:rsidRPr="00C642B3">
              <w:rPr>
                <w:rFonts w:ascii="Times New Roman" w:hAnsi="Times New Roman" w:cs="Times New Roman"/>
                <w:sz w:val="18"/>
                <w:szCs w:val="18"/>
              </w:rPr>
              <w:t>CAGTTCCAGGGTCTGGTGTT</w:t>
            </w:r>
            <w:r w:rsidRPr="00C642B3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DE68B7" w14:paraId="7028D5D6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644832A8" w14:textId="2812D1AF" w:rsidR="00DE68B7" w:rsidRDefault="00DE68B7" w:rsidP="00DE68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HoxA10</w:t>
            </w:r>
          </w:p>
        </w:tc>
        <w:tc>
          <w:tcPr>
            <w:tcW w:w="3473" w:type="dxa"/>
            <w:vAlign w:val="center"/>
          </w:tcPr>
          <w:p w14:paraId="40CC512A" w14:textId="7502DD1E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’-</w:t>
            </w:r>
            <w:r w:rsidRPr="00C642B3">
              <w:rPr>
                <w:rFonts w:ascii="Times New Roman" w:hAnsi="Times New Roman" w:cs="Times New Roman"/>
                <w:sz w:val="18"/>
                <w:szCs w:val="18"/>
              </w:rPr>
              <w:t>GCAAAGAGTGGTCGGAAGAA</w:t>
            </w:r>
          </w:p>
        </w:tc>
        <w:tc>
          <w:tcPr>
            <w:tcW w:w="3473" w:type="dxa"/>
            <w:vAlign w:val="center"/>
          </w:tcPr>
          <w:p w14:paraId="795294F1" w14:textId="09E9D119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’-</w:t>
            </w:r>
            <w:r w:rsidRPr="00C642B3">
              <w:rPr>
                <w:rFonts w:ascii="Times New Roman" w:hAnsi="Times New Roman" w:cs="Times New Roman"/>
                <w:sz w:val="18"/>
                <w:szCs w:val="18"/>
              </w:rPr>
              <w:t>CGCTCTCGAGTAAGGTACATATTG</w:t>
            </w:r>
            <w:r w:rsidRPr="00C642B3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DE68B7" w14:paraId="1E1F1D60" w14:textId="77777777" w:rsidTr="003A18F5">
        <w:trPr>
          <w:trHeight w:val="397"/>
          <w:jc w:val="center"/>
        </w:trPr>
        <w:tc>
          <w:tcPr>
            <w:tcW w:w="1696" w:type="dxa"/>
            <w:vAlign w:val="center"/>
          </w:tcPr>
          <w:p w14:paraId="2589EA7D" w14:textId="3FD490B7" w:rsidR="00DE68B7" w:rsidRDefault="00DE68B7" w:rsidP="00DE68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OX17</w:t>
            </w:r>
          </w:p>
        </w:tc>
        <w:tc>
          <w:tcPr>
            <w:tcW w:w="3473" w:type="dxa"/>
            <w:vAlign w:val="center"/>
          </w:tcPr>
          <w:p w14:paraId="36F572C3" w14:textId="58C08430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TTCGTGTGCAAGCCTGAGAT</w:t>
            </w:r>
          </w:p>
        </w:tc>
        <w:tc>
          <w:tcPr>
            <w:tcW w:w="3473" w:type="dxa"/>
            <w:vAlign w:val="center"/>
          </w:tcPr>
          <w:p w14:paraId="014062E8" w14:textId="6C9BF8C1" w:rsidR="00DE68B7" w:rsidRDefault="00DE68B7" w:rsidP="00DE68B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TAATATACCGCGGAGCTGGC</w:t>
            </w:r>
          </w:p>
        </w:tc>
      </w:tr>
    </w:tbl>
    <w:p w14:paraId="5E7716C0" w14:textId="3B126E77" w:rsidR="00967040" w:rsidRDefault="00967040">
      <w:r w:rsidRPr="00003D87">
        <w:rPr>
          <w:rFonts w:ascii="Times New Roman" w:eastAsia="한양신명조" w:hAnsi="Times New Roman" w:cs="Times New Roman"/>
          <w:b/>
          <w:bCs/>
        </w:rPr>
        <w:t xml:space="preserve">Supplementary </w:t>
      </w:r>
      <w:r w:rsidRPr="006B2E82">
        <w:rPr>
          <w:rFonts w:ascii="Times New Roman" w:eastAsia="한양신명조" w:hAnsi="Times New Roman" w:cs="Times New Roman"/>
          <w:b/>
          <w:bCs/>
        </w:rPr>
        <w:t>Table S</w:t>
      </w:r>
      <w:r>
        <w:rPr>
          <w:rFonts w:ascii="Times New Roman" w:eastAsia="한양신명조" w:hAnsi="Times New Roman" w:cs="Times New Roman" w:hint="eastAsia"/>
          <w:b/>
          <w:bCs/>
        </w:rPr>
        <w:t>1.</w:t>
      </w:r>
      <w:r w:rsidR="004F657F">
        <w:rPr>
          <w:rFonts w:ascii="Times New Roman" w:eastAsia="한양신명조" w:hAnsi="Times New Roman" w:cs="Times New Roman" w:hint="eastAsia"/>
          <w:b/>
          <w:bCs/>
        </w:rPr>
        <w:t xml:space="preserve"> </w:t>
      </w:r>
      <w:r w:rsidR="00BB6C44" w:rsidRPr="00BB6C44">
        <w:rPr>
          <w:rFonts w:ascii="Times New Roman" w:eastAsia="한양신명조" w:hAnsi="Times New Roman" w:cs="Times New Roman"/>
        </w:rPr>
        <w:t>Primers used in RT-qPCR</w:t>
      </w:r>
      <w:r w:rsidR="00BB6C44">
        <w:rPr>
          <w:rFonts w:ascii="Times New Roman" w:eastAsia="한양신명조" w:hAnsi="Times New Roman" w:cs="Times New Roman"/>
        </w:rPr>
        <w:t>.</w:t>
      </w:r>
    </w:p>
    <w:p w14:paraId="2C5D44B2" w14:textId="77777777" w:rsidR="00967040" w:rsidRPr="00F430C5" w:rsidRDefault="00967040">
      <w:pPr>
        <w:rPr>
          <w:sz w:val="12"/>
        </w:rPr>
      </w:pPr>
    </w:p>
    <w:p w14:paraId="3F981D86" w14:textId="77777777" w:rsidR="00967040" w:rsidRDefault="00967040"/>
    <w:p w14:paraId="36998E21" w14:textId="7462E337" w:rsidR="00967040" w:rsidRPr="00FF6659" w:rsidRDefault="00967040"/>
    <w:tbl>
      <w:tblPr>
        <w:tblStyle w:val="TableGrid"/>
        <w:tblpPr w:leftFromText="142" w:rightFromText="142" w:horzAnchor="margin" w:tblpXSpec="center" w:tblpY="51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3473"/>
        <w:gridCol w:w="3473"/>
      </w:tblGrid>
      <w:tr w:rsidR="008F7895" w:rsidRPr="000149DC" w14:paraId="45D63D9F" w14:textId="77777777" w:rsidTr="00594C46">
        <w:trPr>
          <w:trHeight w:val="397"/>
          <w:jc w:val="center"/>
        </w:trPr>
        <w:tc>
          <w:tcPr>
            <w:tcW w:w="1696" w:type="dxa"/>
            <w:vAlign w:val="center"/>
          </w:tcPr>
          <w:p w14:paraId="0E5E1804" w14:textId="77777777" w:rsidR="008F7895" w:rsidRPr="00B175B4" w:rsidRDefault="008F7895" w:rsidP="00594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LL4</w:t>
            </w:r>
          </w:p>
        </w:tc>
        <w:tc>
          <w:tcPr>
            <w:tcW w:w="3473" w:type="dxa"/>
            <w:vAlign w:val="center"/>
          </w:tcPr>
          <w:p w14:paraId="4ACC12B7" w14:textId="77777777" w:rsidR="008F7895" w:rsidRPr="000149DC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5′-GACCACTTCGGCCACTATGT</w:t>
            </w:r>
          </w:p>
        </w:tc>
        <w:tc>
          <w:tcPr>
            <w:tcW w:w="3473" w:type="dxa"/>
            <w:vAlign w:val="center"/>
          </w:tcPr>
          <w:p w14:paraId="11F6D857" w14:textId="77777777" w:rsidR="008F7895" w:rsidRPr="000149DC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5′-CCTGTCCACTTTCTTCTCGC</w:t>
            </w:r>
          </w:p>
        </w:tc>
      </w:tr>
      <w:tr w:rsidR="008F7895" w:rsidRPr="000149DC" w14:paraId="6C51000E" w14:textId="77777777" w:rsidTr="00594C46">
        <w:trPr>
          <w:trHeight w:val="397"/>
          <w:jc w:val="center"/>
        </w:trPr>
        <w:tc>
          <w:tcPr>
            <w:tcW w:w="1696" w:type="dxa"/>
            <w:vAlign w:val="center"/>
          </w:tcPr>
          <w:p w14:paraId="4706E98F" w14:textId="77777777" w:rsidR="008F7895" w:rsidRPr="00B175B4" w:rsidRDefault="008F7895" w:rsidP="00594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DH5</w:t>
            </w:r>
          </w:p>
        </w:tc>
        <w:tc>
          <w:tcPr>
            <w:tcW w:w="3473" w:type="dxa"/>
            <w:vAlign w:val="center"/>
          </w:tcPr>
          <w:p w14:paraId="6F3AE2E5" w14:textId="77777777" w:rsidR="008F7895" w:rsidRPr="000149DC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5'‐AACTTCCCCTTCTTCACCC</w:t>
            </w:r>
          </w:p>
        </w:tc>
        <w:tc>
          <w:tcPr>
            <w:tcW w:w="3473" w:type="dxa"/>
            <w:vAlign w:val="center"/>
          </w:tcPr>
          <w:p w14:paraId="411F6420" w14:textId="77777777" w:rsidR="008F7895" w:rsidRPr="000149DC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5'‐AAAGGCTGCTGGAAAATG</w:t>
            </w:r>
          </w:p>
        </w:tc>
      </w:tr>
      <w:tr w:rsidR="008F7895" w:rsidRPr="00B175B4" w14:paraId="590895F9" w14:textId="77777777" w:rsidTr="00594C46">
        <w:trPr>
          <w:trHeight w:val="397"/>
          <w:jc w:val="center"/>
        </w:trPr>
        <w:tc>
          <w:tcPr>
            <w:tcW w:w="1696" w:type="dxa"/>
            <w:vAlign w:val="center"/>
          </w:tcPr>
          <w:p w14:paraId="7A7C1085" w14:textId="77777777" w:rsidR="008F7895" w:rsidRPr="00B175B4" w:rsidRDefault="008F7895" w:rsidP="00594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D45</w:t>
            </w:r>
          </w:p>
        </w:tc>
        <w:tc>
          <w:tcPr>
            <w:tcW w:w="3473" w:type="dxa"/>
            <w:vAlign w:val="center"/>
          </w:tcPr>
          <w:p w14:paraId="0492ACD7" w14:textId="77777777" w:rsidR="008F7895" w:rsidRPr="000149DC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CTTCAGTGGTCCCATTGTGGTG</w:t>
            </w:r>
          </w:p>
        </w:tc>
        <w:tc>
          <w:tcPr>
            <w:tcW w:w="3473" w:type="dxa"/>
            <w:vAlign w:val="center"/>
          </w:tcPr>
          <w:p w14:paraId="09FD6496" w14:textId="77777777" w:rsidR="008F7895" w:rsidRPr="00B175B4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CCACTTTGTTCTCGGCTTCCAG</w:t>
            </w:r>
          </w:p>
        </w:tc>
      </w:tr>
      <w:tr w:rsidR="008F7895" w:rsidRPr="000149DC" w14:paraId="2151D1B1" w14:textId="77777777" w:rsidTr="00594C46">
        <w:trPr>
          <w:trHeight w:val="397"/>
          <w:jc w:val="center"/>
        </w:trPr>
        <w:tc>
          <w:tcPr>
            <w:tcW w:w="1696" w:type="dxa"/>
            <w:vAlign w:val="center"/>
          </w:tcPr>
          <w:p w14:paraId="396E563C" w14:textId="77777777" w:rsidR="008F7895" w:rsidRPr="00B175B4" w:rsidRDefault="008F7895" w:rsidP="00594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SFIR</w:t>
            </w:r>
          </w:p>
        </w:tc>
        <w:tc>
          <w:tcPr>
            <w:tcW w:w="3473" w:type="dxa"/>
            <w:vAlign w:val="center"/>
          </w:tcPr>
          <w:p w14:paraId="58EF2166" w14:textId="77777777" w:rsidR="008F7895" w:rsidRPr="000149DC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GCTGCCTTACAACGAGAAGTGG</w:t>
            </w:r>
          </w:p>
        </w:tc>
        <w:tc>
          <w:tcPr>
            <w:tcW w:w="3473" w:type="dxa"/>
            <w:vAlign w:val="center"/>
          </w:tcPr>
          <w:p w14:paraId="68E12B95" w14:textId="77777777" w:rsidR="008F7895" w:rsidRPr="000149DC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846C43">
              <w:rPr>
                <w:rFonts w:ascii="Times New Roman" w:hAnsi="Times New Roman" w:cs="Times New Roman"/>
                <w:sz w:val="18"/>
                <w:szCs w:val="18"/>
              </w:rPr>
              <w:t>CATCCTCCTTGCCCAGACCAAA</w:t>
            </w:r>
          </w:p>
        </w:tc>
      </w:tr>
      <w:tr w:rsidR="008F7895" w:rsidRPr="00846C43" w14:paraId="3A296D6A" w14:textId="77777777" w:rsidTr="00594C46">
        <w:trPr>
          <w:trHeight w:val="397"/>
          <w:jc w:val="center"/>
        </w:trPr>
        <w:tc>
          <w:tcPr>
            <w:tcW w:w="1696" w:type="dxa"/>
            <w:vAlign w:val="center"/>
          </w:tcPr>
          <w:p w14:paraId="5AE62F9E" w14:textId="77777777" w:rsidR="008F7895" w:rsidRDefault="008F7895" w:rsidP="00594C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YP26A1</w:t>
            </w:r>
          </w:p>
        </w:tc>
        <w:tc>
          <w:tcPr>
            <w:tcW w:w="3473" w:type="dxa"/>
            <w:vAlign w:val="center"/>
          </w:tcPr>
          <w:p w14:paraId="4BBDA2B4" w14:textId="77777777" w:rsidR="008F7895" w:rsidRPr="00846C43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5’-</w:t>
            </w:r>
            <w:r w:rsidRPr="005546C9">
              <w:rPr>
                <w:rFonts w:ascii="Times New Roman" w:hAnsi="Times New Roman" w:cs="Times New Roman"/>
                <w:sz w:val="18"/>
                <w:szCs w:val="18"/>
              </w:rPr>
              <w:t xml:space="preserve"> CTTCCCTCCAGAACTCTCAGTTCG</w:t>
            </w:r>
          </w:p>
        </w:tc>
        <w:tc>
          <w:tcPr>
            <w:tcW w:w="3473" w:type="dxa"/>
            <w:vAlign w:val="center"/>
          </w:tcPr>
          <w:p w14:paraId="4517B938" w14:textId="77777777" w:rsidR="008F7895" w:rsidRPr="00846C43" w:rsidRDefault="008F7895" w:rsidP="00594C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’-</w:t>
            </w:r>
            <w:r w:rsidRPr="005546C9">
              <w:rPr>
                <w:rFonts w:ascii="Times New Roman" w:hAnsi="Times New Roman" w:cs="Times New Roman"/>
                <w:sz w:val="18"/>
                <w:szCs w:val="18"/>
              </w:rPr>
              <w:t>TCTGGAGAACATGTGGGTAGA</w:t>
            </w:r>
          </w:p>
        </w:tc>
      </w:tr>
    </w:tbl>
    <w:p w14:paraId="10B3BCAE" w14:textId="62574DB4" w:rsidR="008F7895" w:rsidRDefault="008F7895"/>
    <w:p w14:paraId="4A4CD632" w14:textId="00C213E9" w:rsidR="008F7895" w:rsidRDefault="008F7895"/>
    <w:p w14:paraId="308279A8" w14:textId="1881FBB9" w:rsidR="008F7895" w:rsidRDefault="008F7895"/>
    <w:p w14:paraId="4DA2B771" w14:textId="76645A54" w:rsidR="008F7895" w:rsidRDefault="008F7895"/>
    <w:p w14:paraId="02EA3CCF" w14:textId="6F2B8113" w:rsidR="008F7895" w:rsidRDefault="008F7895"/>
    <w:p w14:paraId="7303B8BA" w14:textId="70D2AE07" w:rsidR="008F7895" w:rsidRDefault="008F7895"/>
    <w:p w14:paraId="5D6B497D" w14:textId="77EF1F7E" w:rsidR="008F7895" w:rsidRDefault="008F7895"/>
    <w:p w14:paraId="2B9811DF" w14:textId="03F25D79" w:rsidR="008F7895" w:rsidRDefault="008F7895"/>
    <w:p w14:paraId="03F8AD0C" w14:textId="761360C6" w:rsidR="008F7895" w:rsidRDefault="008F7895"/>
    <w:p w14:paraId="60748DB4" w14:textId="726D234E" w:rsidR="008F7895" w:rsidRDefault="008F7895"/>
    <w:p w14:paraId="5FF05D45" w14:textId="23371CAD" w:rsidR="008F7895" w:rsidRDefault="008F7895"/>
    <w:p w14:paraId="1453CEF3" w14:textId="6E36F94C" w:rsidR="008F7895" w:rsidRDefault="008F7895"/>
    <w:p w14:paraId="4E06BB37" w14:textId="73490851" w:rsidR="008F7895" w:rsidRDefault="008F7895"/>
    <w:p w14:paraId="5C4B57F4" w14:textId="517A0494" w:rsidR="008F7895" w:rsidRDefault="008F7895"/>
    <w:p w14:paraId="2B337A9F" w14:textId="77777777" w:rsidR="00EF01F6" w:rsidRDefault="00EF01F6"/>
    <w:p w14:paraId="27014473" w14:textId="36A303B8" w:rsidR="00EF01F6" w:rsidRDefault="00EF01F6"/>
    <w:p w14:paraId="26D26A36" w14:textId="71414E37" w:rsidR="00DE68B7" w:rsidRDefault="00DE68B7"/>
    <w:p w14:paraId="71628173" w14:textId="77777777" w:rsidR="00DE68B7" w:rsidRPr="00DE68B7" w:rsidRDefault="00DE68B7">
      <w:pPr>
        <w:rPr>
          <w:sz w:val="16"/>
        </w:rPr>
      </w:pPr>
    </w:p>
    <w:p w14:paraId="6DDA169E" w14:textId="77777777" w:rsidR="00F430C5" w:rsidRDefault="00F430C5" w:rsidP="00967040">
      <w:pPr>
        <w:spacing w:after="0" w:line="360" w:lineRule="auto"/>
        <w:jc w:val="both"/>
        <w:rPr>
          <w:rFonts w:ascii="Times New Roman" w:eastAsia="한양신명조" w:hAnsi="Times New Roman" w:cs="Times New Roman"/>
          <w:b/>
          <w:bCs/>
          <w:color w:val="0000FF"/>
        </w:rPr>
      </w:pPr>
    </w:p>
    <w:p w14:paraId="37AE4BE1" w14:textId="77777777" w:rsidR="005E65E2" w:rsidRPr="00F26D7A" w:rsidRDefault="005E65E2" w:rsidP="005E65E2">
      <w:pPr>
        <w:spacing w:after="0" w:line="360" w:lineRule="auto"/>
        <w:jc w:val="both"/>
        <w:rPr>
          <w:color w:val="000000" w:themeColor="text1"/>
        </w:rPr>
      </w:pPr>
      <w:r w:rsidRPr="00F26D7A">
        <w:rPr>
          <w:rFonts w:ascii="Times New Roman" w:eastAsia="한양신명조" w:hAnsi="Times New Roman" w:cs="Times New Roman"/>
          <w:b/>
          <w:bCs/>
          <w:color w:val="000000" w:themeColor="text1"/>
        </w:rPr>
        <w:lastRenderedPageBreak/>
        <w:t>Supplementary Table S</w:t>
      </w:r>
      <w:r w:rsidRPr="00F26D7A">
        <w:rPr>
          <w:rFonts w:ascii="Times New Roman" w:eastAsia="한양신명조" w:hAnsi="Times New Roman" w:cs="Times New Roman" w:hint="eastAsia"/>
          <w:b/>
          <w:bCs/>
          <w:color w:val="000000" w:themeColor="text1"/>
        </w:rPr>
        <w:t>2</w:t>
      </w:r>
      <w:r w:rsidRPr="00F26D7A">
        <w:rPr>
          <w:rFonts w:ascii="Times New Roman" w:eastAsia="한양신명조" w:hAnsi="Times New Roman" w:cs="Times New Roman"/>
          <w:b/>
          <w:bCs/>
          <w:color w:val="000000" w:themeColor="text1"/>
        </w:rPr>
        <w:t xml:space="preserve">. </w:t>
      </w:r>
      <w:r w:rsidRPr="00F26D7A">
        <w:rPr>
          <w:rFonts w:ascii="Times New Roman" w:eastAsia="한양신명조" w:hAnsi="Times New Roman" w:cs="Times New Roman"/>
          <w:color w:val="000000" w:themeColor="text1"/>
        </w:rPr>
        <w:t>Antibodies used in western blotting, immunofluorescence assay</w:t>
      </w:r>
      <w:r w:rsidRPr="00F26D7A">
        <w:rPr>
          <w:rFonts w:ascii="Times New Roman" w:hAnsi="Times New Roman" w:cs="Times New Roman"/>
          <w:color w:val="000000" w:themeColor="text1"/>
        </w:rPr>
        <w:t xml:space="preserve"> and </w:t>
      </w:r>
      <w:r w:rsidRPr="00F26D7A">
        <w:rPr>
          <w:rFonts w:ascii="Times New Roman" w:eastAsia="한양신명조" w:hAnsi="Times New Roman" w:cs="Times New Roman"/>
          <w:color w:val="000000" w:themeColor="text1"/>
        </w:rPr>
        <w:t>flow cytometry.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97"/>
        <w:gridCol w:w="1706"/>
        <w:gridCol w:w="1262"/>
        <w:gridCol w:w="1701"/>
        <w:gridCol w:w="1001"/>
      </w:tblGrid>
      <w:tr w:rsidR="00F26D7A" w:rsidRPr="00F26D7A" w14:paraId="4AE61DAB" w14:textId="5336A9BE" w:rsidTr="00F26D7A">
        <w:trPr>
          <w:trHeight w:val="345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65FC66" w14:textId="79590BB5" w:rsidR="005E65E2" w:rsidRPr="00F26D7A" w:rsidRDefault="005E65E2" w:rsidP="003B54C0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</w:rPr>
              <w:t>Antibody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C909724" w14:textId="77777777" w:rsidR="005E65E2" w:rsidRPr="00F26D7A" w:rsidRDefault="005E65E2" w:rsidP="003B54C0">
            <w:pPr>
              <w:spacing w:after="0"/>
              <w:rPr>
                <w:rFonts w:ascii="Times New Roman" w:eastAsia="맑은 고딕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color w:val="000000" w:themeColor="text1"/>
                <w:sz w:val="20"/>
                <w:szCs w:val="20"/>
              </w:rPr>
              <w:t>Company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20321DD" w14:textId="77777777" w:rsidR="005E65E2" w:rsidRPr="00F26D7A" w:rsidRDefault="005E65E2" w:rsidP="003B54C0">
            <w:pPr>
              <w:spacing w:after="0"/>
              <w:rPr>
                <w:rFonts w:ascii="Times New Roman" w:eastAsia="맑은 고딕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color w:val="000000" w:themeColor="text1"/>
                <w:sz w:val="20"/>
                <w:szCs w:val="20"/>
              </w:rPr>
              <w:t>Cat #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D36D069" w14:textId="77777777" w:rsidR="005E65E2" w:rsidRPr="00F26D7A" w:rsidRDefault="005E65E2" w:rsidP="003B54C0">
            <w:pPr>
              <w:spacing w:after="0"/>
              <w:rPr>
                <w:rFonts w:ascii="Times New Roman" w:eastAsia="맑은 고딕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color w:val="000000" w:themeColor="text1"/>
                <w:sz w:val="20"/>
                <w:szCs w:val="20"/>
              </w:rPr>
              <w:t>RRID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1AB097" w14:textId="757113C3" w:rsidR="005E65E2" w:rsidRPr="00F26D7A" w:rsidRDefault="005E65E2" w:rsidP="003B54C0">
            <w:pPr>
              <w:spacing w:after="0"/>
              <w:rPr>
                <w:rFonts w:ascii="Times New Roman" w:eastAsia="맑은 고딕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color w:val="000000" w:themeColor="text1"/>
              </w:rPr>
              <w:t>dilution</w:t>
            </w:r>
          </w:p>
        </w:tc>
      </w:tr>
      <w:tr w:rsidR="00F26D7A" w:rsidRPr="00F26D7A" w14:paraId="026BDCDD" w14:textId="61F59780" w:rsidTr="00F26D7A">
        <w:trPr>
          <w:trHeight w:val="345"/>
        </w:trPr>
        <w:tc>
          <w:tcPr>
            <w:tcW w:w="339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90D0B93" w14:textId="2D00B401" w:rsidR="005E65E2" w:rsidRPr="00F26D7A" w:rsidRDefault="00C4638E" w:rsidP="003B54C0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Conjugated 1</w:t>
            </w:r>
            <w:r w:rsidRPr="00C4638E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="005E65E2"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antibody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481FA2C" w14:textId="77777777" w:rsidR="005E65E2" w:rsidRPr="00F26D7A" w:rsidRDefault="005E65E2" w:rsidP="003B54C0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670F87" w14:textId="77777777" w:rsidR="005E65E2" w:rsidRPr="00F26D7A" w:rsidRDefault="005E65E2" w:rsidP="003B54C0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1CB6198" w14:textId="77777777" w:rsidR="005E65E2" w:rsidRPr="00F26D7A" w:rsidRDefault="005E65E2" w:rsidP="003B54C0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5C1F313" w14:textId="77777777" w:rsidR="005E65E2" w:rsidRPr="00F26D7A" w:rsidRDefault="005E65E2" w:rsidP="003B54C0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6D7A" w:rsidRPr="00F26D7A" w14:paraId="478D3AB1" w14:textId="1C96F71F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7F04B930" w14:textId="06935569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hAnsi="Times New Roman" w:cs="Times New Roman"/>
                <w:color w:val="000000" w:themeColor="text1"/>
                <w:szCs w:val="22"/>
              </w:rPr>
              <w:t>BD Pharmingen™ PE Mouse Anti-Human CD34 Clone # 563 (RUO)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73415B66" w14:textId="31D8B784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Biosciences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2D5C5DA7" w14:textId="08904333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hAnsi="Times New Roman" w:cs="Times New Roman"/>
                <w:color w:val="000000" w:themeColor="text1"/>
                <w:szCs w:val="22"/>
              </w:rPr>
              <w:t>550761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81A469" w14:textId="434DA7AB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AB_393871</w:t>
            </w:r>
          </w:p>
        </w:tc>
        <w:tc>
          <w:tcPr>
            <w:tcW w:w="1134" w:type="dxa"/>
          </w:tcPr>
          <w:p w14:paraId="66932438" w14:textId="152ACA4A" w:rsidR="005E65E2" w:rsidRPr="00F26D7A" w:rsidRDefault="005E65E2" w:rsidP="005E65E2">
            <w:pPr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1:100</w:t>
            </w:r>
          </w:p>
        </w:tc>
      </w:tr>
      <w:tr w:rsidR="00F26D7A" w:rsidRPr="00F26D7A" w14:paraId="5C3D2B70" w14:textId="35E16EE2" w:rsidTr="00F26D7A">
        <w:trPr>
          <w:trHeight w:val="525"/>
        </w:trPr>
        <w:tc>
          <w:tcPr>
            <w:tcW w:w="3397" w:type="dxa"/>
            <w:shd w:val="clear" w:color="auto" w:fill="auto"/>
            <w:noWrap/>
            <w:hideMark/>
          </w:tcPr>
          <w:p w14:paraId="10117D62" w14:textId="796E3261" w:rsidR="005E65E2" w:rsidRPr="00F26D7A" w:rsidRDefault="005E65E2" w:rsidP="005E65E2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hAnsi="Times New Roman" w:cs="Times New Roman"/>
                <w:color w:val="000000" w:themeColor="text1"/>
                <w:szCs w:val="22"/>
              </w:rPr>
              <w:t>BD™ APC Mouse Anti-Human CD45 Clone # 2D1 (RUO (GMP))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68C8B176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Biosciences</w:t>
            </w:r>
          </w:p>
          <w:p w14:paraId="0A03CD5B" w14:textId="4E608B31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29" w:type="dxa"/>
            <w:shd w:val="clear" w:color="auto" w:fill="auto"/>
            <w:noWrap/>
            <w:hideMark/>
          </w:tcPr>
          <w:p w14:paraId="4EE9CABD" w14:textId="5FDF596D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hAnsi="Times New Roman" w:cs="Times New Roman"/>
                <w:color w:val="000000" w:themeColor="text1"/>
                <w:szCs w:val="22"/>
              </w:rPr>
              <w:t>340943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0AD3E53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AB_400555</w:t>
            </w:r>
          </w:p>
          <w:p w14:paraId="7A1394B7" w14:textId="61C293CE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2AA08F67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  <w:p w14:paraId="24679537" w14:textId="19891A73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</w:tr>
      <w:tr w:rsidR="00F26D7A" w:rsidRPr="00F26D7A" w14:paraId="725F16EF" w14:textId="34D432E7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2F1591C6" w14:textId="765D5868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Human VEGFR2/KDR/Flk-1 Antibody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Monoclonal Mouse IgG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  <w:vertAlign w:val="subscript"/>
              </w:rPr>
              <w:t>1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 Clone # 89106</w:t>
            </w:r>
          </w:p>
          <w:p w14:paraId="31B84460" w14:textId="09196A74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6BECF7A6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R&amp;D</w:t>
            </w:r>
          </w:p>
          <w:p w14:paraId="0523E4CE" w14:textId="4EB409E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29" w:type="dxa"/>
            <w:shd w:val="clear" w:color="auto" w:fill="auto"/>
            <w:noWrap/>
            <w:hideMark/>
          </w:tcPr>
          <w:p w14:paraId="684102F5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FAB357P</w:t>
            </w:r>
          </w:p>
          <w:p w14:paraId="4D0D62B7" w14:textId="7FA496FA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670A787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AB_357165</w:t>
            </w:r>
          </w:p>
          <w:p w14:paraId="1590E2F2" w14:textId="67DA8D6E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4BB18C2D" w14:textId="4260DC0B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33ABD5A9" w14:textId="755B8664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389F249C" w14:textId="5956658E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PE Mouse Anti-Human CD235ab (Glycophorin A/B)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Clone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#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GA-R2 (HIR2) (RUO)</w:t>
            </w:r>
          </w:p>
          <w:p w14:paraId="44FFB16E" w14:textId="25047F94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2046A44D" w14:textId="62050BB5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5C6551FC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555570</w:t>
            </w:r>
          </w:p>
          <w:p w14:paraId="5119E18F" w14:textId="7B0726B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19AC3A9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AB_395949</w:t>
            </w:r>
          </w:p>
          <w:p w14:paraId="68EEFEA4" w14:textId="72F3E4BB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533FA7AF" w14:textId="2382AA54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275DF32E" w14:textId="4C10BA11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140ADEA1" w14:textId="2CE75CDA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FITC Mouse Anti-Human CD71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Clone 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# 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M-A712 (RUO)</w:t>
            </w:r>
          </w:p>
          <w:p w14:paraId="62308670" w14:textId="2A3A2785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7AA272EA" w14:textId="769F06E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7D7FD22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555536</w:t>
            </w:r>
          </w:p>
          <w:p w14:paraId="451F815B" w14:textId="05F374E4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D7B56AB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AB_395920</w:t>
            </w:r>
          </w:p>
          <w:p w14:paraId="64B24DC2" w14:textId="480185EB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38BF01AE" w14:textId="66CD120F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03A7F68F" w14:textId="12B05272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7C2E932A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Human PDGF Rβ APC‑conjugated Antibody Monoclonal Mouse IgG1 Clone # PR7212</w:t>
            </w:r>
          </w:p>
          <w:p w14:paraId="5A46EE2C" w14:textId="2B9487E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11150753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R&amp;D</w:t>
            </w:r>
          </w:p>
          <w:p w14:paraId="6E2BEC3E" w14:textId="3C07C4C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29" w:type="dxa"/>
            <w:shd w:val="clear" w:color="auto" w:fill="auto"/>
            <w:noWrap/>
            <w:hideMark/>
          </w:tcPr>
          <w:p w14:paraId="644F1C8C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FAB1263A</w:t>
            </w:r>
          </w:p>
          <w:p w14:paraId="2612F3B2" w14:textId="4864F671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70A54FF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AB_883916</w:t>
            </w:r>
          </w:p>
          <w:p w14:paraId="401BC02B" w14:textId="7964B1EA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115797EA" w14:textId="643AB678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011D2E3A" w14:textId="686B9DD5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14B6BAF9" w14:textId="670FF3F2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PE Mouse anti-Human CD144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Clone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#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55-7H1 (RUO)</w:t>
            </w:r>
          </w:p>
          <w:p w14:paraId="5DAA839F" w14:textId="6E2B7865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71884306" w14:textId="4DD8B830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30D369EB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560410</w:t>
            </w:r>
          </w:p>
          <w:p w14:paraId="13803C56" w14:textId="5C75DE06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128AAD8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AB_1645502</w:t>
            </w:r>
          </w:p>
          <w:p w14:paraId="39976C29" w14:textId="1EC25AF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0392EC91" w14:textId="641E60A2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1:100</w:t>
            </w:r>
          </w:p>
        </w:tc>
      </w:tr>
      <w:tr w:rsidR="00F26D7A" w:rsidRPr="00F26D7A" w14:paraId="44933A6F" w14:textId="77777777" w:rsidTr="00F26D7A">
        <w:trPr>
          <w:trHeight w:val="345"/>
        </w:trPr>
        <w:tc>
          <w:tcPr>
            <w:tcW w:w="3397" w:type="dxa"/>
            <w:shd w:val="clear" w:color="auto" w:fill="auto"/>
            <w:noWrap/>
          </w:tcPr>
          <w:p w14:paraId="3D840FA1" w14:textId="77777777" w:rsidR="00436CA5" w:rsidRPr="00F26D7A" w:rsidRDefault="00436CA5" w:rsidP="00436CA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FITC Mouse anti-Human CD144</w:t>
            </w:r>
          </w:p>
          <w:p w14:paraId="4AB06A83" w14:textId="483B8F41" w:rsidR="00436CA5" w:rsidRPr="00F26D7A" w:rsidRDefault="00436CA5" w:rsidP="00436CA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Clone 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# </w:t>
            </w: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55-7H1 (RUO)</w:t>
            </w:r>
          </w:p>
        </w:tc>
        <w:tc>
          <w:tcPr>
            <w:tcW w:w="1706" w:type="dxa"/>
            <w:shd w:val="clear" w:color="auto" w:fill="auto"/>
            <w:noWrap/>
          </w:tcPr>
          <w:p w14:paraId="3B2B76E3" w14:textId="77777777" w:rsidR="00436CA5" w:rsidRPr="00F26D7A" w:rsidRDefault="00436CA5" w:rsidP="00436CA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Biosciences</w:t>
            </w:r>
          </w:p>
          <w:p w14:paraId="6CF2FB2E" w14:textId="77777777" w:rsidR="00436CA5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29" w:type="dxa"/>
            <w:shd w:val="clear" w:color="auto" w:fill="auto"/>
            <w:noWrap/>
          </w:tcPr>
          <w:p w14:paraId="20D2CBD0" w14:textId="77777777" w:rsidR="00436CA5" w:rsidRPr="00F26D7A" w:rsidRDefault="00436CA5" w:rsidP="00436CA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560411</w:t>
            </w:r>
          </w:p>
          <w:p w14:paraId="49AA2ED0" w14:textId="77777777" w:rsidR="00436CA5" w:rsidRPr="00F26D7A" w:rsidRDefault="00436CA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  <w:p w14:paraId="409AFA83" w14:textId="77777777" w:rsidR="00436CA5" w:rsidRPr="00F26D7A" w:rsidRDefault="00436CA5" w:rsidP="00436CA5">
            <w:pPr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29BDFC99" w14:textId="77777777" w:rsidR="00436CA5" w:rsidRPr="00F26D7A" w:rsidRDefault="00436CA5" w:rsidP="00436CA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AB_1645487</w:t>
            </w:r>
          </w:p>
          <w:p w14:paraId="14895586" w14:textId="77777777" w:rsidR="00436CA5" w:rsidRPr="00F26D7A" w:rsidRDefault="00436CA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73A2B8AA" w14:textId="6C829C7A" w:rsidR="00436CA5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1:100</w:t>
            </w:r>
          </w:p>
        </w:tc>
      </w:tr>
      <w:tr w:rsidR="00F26D7A" w:rsidRPr="00F26D7A" w14:paraId="31B508F3" w14:textId="368A37A4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71FB391C" w14:textId="2ED6A182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APC Mouse Anti-Human CD33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Clone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#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WM53 (also known as WM-53) (RUO)</w:t>
            </w:r>
          </w:p>
          <w:p w14:paraId="57830591" w14:textId="5C277D35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587962BE" w14:textId="0E1EF56A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538CA228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551378</w:t>
            </w:r>
          </w:p>
          <w:p w14:paraId="43CDFAE0" w14:textId="39BE45E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EE030E3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AB_398502</w:t>
            </w:r>
          </w:p>
          <w:p w14:paraId="501E33C6" w14:textId="6F6B9FD9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6F85548F" w14:textId="2ADB0C0F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1DE2FF07" w14:textId="6909E4D0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40D62DFC" w14:textId="1D82BFB4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APC Mouse Anti-Human CD14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Clone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#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M5E2 (RUO)</w:t>
            </w:r>
          </w:p>
          <w:p w14:paraId="092519D6" w14:textId="667F686E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6F5CEC20" w14:textId="54B98D2B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45CF578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561383</w:t>
            </w:r>
          </w:p>
          <w:p w14:paraId="5ADB691B" w14:textId="24F8B5A3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4728193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AB_10612009</w:t>
            </w:r>
          </w:p>
          <w:p w14:paraId="2E5C16CA" w14:textId="5801B466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3B9BEAEF" w14:textId="5664AB9D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1:200</w:t>
            </w:r>
          </w:p>
        </w:tc>
      </w:tr>
      <w:tr w:rsidR="00F26D7A" w:rsidRPr="00F26D7A" w14:paraId="2ED68B7B" w14:textId="6790B7D3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66BC74A6" w14:textId="035E0FB8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BD™ PE Mouse Anti-Human CD14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Clone 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# 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MφP9 (also known as MφP-9) (RUO (GMP))</w:t>
            </w:r>
          </w:p>
          <w:p w14:paraId="285E7980" w14:textId="169ED776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4B67E1B1" w14:textId="6D69842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21624E54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347497</w:t>
            </w:r>
          </w:p>
          <w:p w14:paraId="6B4A13FF" w14:textId="6CC374BC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92A95F6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AB_400312</w:t>
            </w:r>
          </w:p>
          <w:p w14:paraId="13EE0F88" w14:textId="065BC1E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35E91429" w14:textId="4E0BFF79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1:200</w:t>
            </w:r>
          </w:p>
        </w:tc>
      </w:tr>
      <w:tr w:rsidR="00F26D7A" w:rsidRPr="00F26D7A" w14:paraId="04D38E81" w14:textId="49B7420F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0346531D" w14:textId="38F47D02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BD™ APC Mouse Anti-Human CD11b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Clone 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# 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D12 (RUO (GMP))</w:t>
            </w:r>
          </w:p>
          <w:p w14:paraId="77B1B490" w14:textId="513F44FC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7768F211" w14:textId="03FFF50F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25066D6F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340937</w:t>
            </w:r>
          </w:p>
          <w:p w14:paraId="101B7CD3" w14:textId="18B9A548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EBC82A6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AB_400549</w:t>
            </w:r>
          </w:p>
          <w:p w14:paraId="09906DDE" w14:textId="5C4A7021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166E1923" w14:textId="717B0785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1:200</w:t>
            </w:r>
          </w:p>
        </w:tc>
      </w:tr>
      <w:tr w:rsidR="00F26D7A" w:rsidRPr="00F26D7A" w14:paraId="1191A9E8" w14:textId="18C70578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473C10C2" w14:textId="5A658688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PE Mouse Anti-Human CD73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Clone 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# </w:t>
            </w:r>
            <w:r w:rsidR="00436CA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AD2 (RUO)</w:t>
            </w:r>
          </w:p>
          <w:p w14:paraId="430EAED3" w14:textId="3DB4415B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2555A4D4" w14:textId="0D69041D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29CF459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550257</w:t>
            </w:r>
          </w:p>
          <w:p w14:paraId="61A11A20" w14:textId="0DEA5A75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04321A0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AB_393561</w:t>
            </w:r>
          </w:p>
          <w:p w14:paraId="7C7437E8" w14:textId="3CC081DF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26299773" w14:textId="4A99065F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1:100</w:t>
            </w:r>
          </w:p>
        </w:tc>
      </w:tr>
      <w:tr w:rsidR="00F26D7A" w:rsidRPr="00F26D7A" w14:paraId="5FC9BCFC" w14:textId="24A3DBDD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1C2FEF0B" w14:textId="4FA563FE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lastRenderedPageBreak/>
              <w:drawing>
                <wp:anchor distT="0" distB="0" distL="114300" distR="114300" simplePos="0" relativeHeight="251915264" behindDoc="0" locked="0" layoutInCell="1" allowOverlap="1" wp14:anchorId="5CDBCBEC" wp14:editId="772B0E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161925</wp:posOffset>
                  </wp:positionV>
                  <wp:extent cx="9525" cy="9525"/>
                  <wp:effectExtent l="0" t="0" r="0" b="0"/>
                  <wp:wrapNone/>
                  <wp:docPr id="90" name="Picture 90" descr="https://d.adroll.com/cm/aol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5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그림 1" descr="https://d.adroll.com/cm/aol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5A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23456" behindDoc="0" locked="0" layoutInCell="1" allowOverlap="1" wp14:anchorId="49DA0DB1" wp14:editId="4D4C0A7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161925</wp:posOffset>
                  </wp:positionV>
                  <wp:extent cx="9525" cy="9525"/>
                  <wp:effectExtent l="0" t="0" r="0" b="0"/>
                  <wp:wrapNone/>
                  <wp:docPr id="98" name="Picture 98" descr="https://d.adroll.com/cm/aol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6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그림 1" descr="https://d.adroll.com/cm/aol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6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17312" behindDoc="0" locked="0" layoutInCell="1" allowOverlap="1" wp14:anchorId="7939E518" wp14:editId="3D16CB92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161925</wp:posOffset>
                  </wp:positionV>
                  <wp:extent cx="0" cy="9525"/>
                  <wp:effectExtent l="0" t="0" r="0" b="0"/>
                  <wp:wrapNone/>
                  <wp:docPr id="92" name="Picture 92" descr="https://d.adroll.com/cm/n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5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그림 3" descr="https://d.adroll.com/cm/n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5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25504" behindDoc="0" locked="0" layoutInCell="1" allowOverlap="1" wp14:anchorId="2E8C71A3" wp14:editId="5CF04CA2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161925</wp:posOffset>
                  </wp:positionV>
                  <wp:extent cx="0" cy="9525"/>
                  <wp:effectExtent l="0" t="0" r="0" b="0"/>
                  <wp:wrapNone/>
                  <wp:docPr id="100" name="Picture 100" descr="https://d.adroll.com/cm/n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6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그림 3" descr="https://d.adroll.com/cm/n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6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20384" behindDoc="0" locked="0" layoutInCell="1" allowOverlap="1" wp14:anchorId="09B8DB91" wp14:editId="13CBEEB2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161925</wp:posOffset>
                  </wp:positionV>
                  <wp:extent cx="19050" cy="9525"/>
                  <wp:effectExtent l="0" t="0" r="0" b="0"/>
                  <wp:wrapNone/>
                  <wp:docPr id="95" name="Picture 95" descr="https://d.adroll.com/cm/r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5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그림 6" descr="https://d.adroll.com/cm/r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5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1190CBCE" wp14:editId="7AE74698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161925</wp:posOffset>
                      </wp:positionV>
                      <wp:extent cx="19050" cy="9525"/>
                      <wp:effectExtent l="0" t="0" r="0" b="0"/>
                      <wp:wrapNone/>
                      <wp:docPr id="96" name="Rectangle 96" descr="https://d.adroll.com/cm/taboola/out?adroll_fpc=f3ebafa8a754962361c142a3ca9b255f-1571793422577&amp;xid_ch=f&amp;advertisable=XRWGNIB7MRA4TLQS4VMJHD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600000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" cy="95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D828B4B" id="Rectangle 96" o:spid="_x0000_s1026" alt="https://d.adroll.com/cm/taboola/out?adroll_fpc=f3ebafa8a754962361c142a3ca9b255f-1571793422577&amp;xid_ch=f&amp;advertisable=XRWGNIB7MRA4TLQS4VMJHD" style="position:absolute;margin-left:9pt;margin-top:12.75pt;width:1.5pt;height:.7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DjfgEAAO0CAAAOAAAAZHJzL2Uyb0RvYy54bWysUsFu2zAMvQ/YPwi6L04CdNiMOMWwort0&#10;W4GuH8DIVGzMEgVSjZO/H6U26bDdhl0IkZQe33vU5voYJnNAlpFiZ1eLpTUYHfVj3Hf28cftuw/W&#10;SIbYw0QRO3tCsdfbt282c2pxTQNNPbJRkCjtnDo75JzaphE3YABZUMKoTU8cIGvK+6ZnmBU9TM16&#10;uXzfzMR9YnIootWb56bdVnzv0eXv3gtmM3VWueUaucZdic12A+2eIQ2je6EB/8AiwBh16AXqBjKY&#10;Jx7/ggqjYxLyeeEoNOT96LBqUDWr5R9qHgZIWLWoOZIuNsn/g3XfDg/pngt1SXfkfoqJ9HmAuMdP&#10;ktQ+Xap9LTHTPCD0ymBVvGvmJO0FoySiaGY3f6Vetw1PmaotR8+hzFDB5ljdP13cx2M2Tosfr9ZX&#10;1jht1FNBh/b8MLHkL0jBlENnWZlVYDjcSX6+er5S5kS6HafpTLBwKj9C2h31p3s+19XTOuRl/2Vp&#10;v+dV3usv3f4CAAD//wMAUEsDBBQABgAIAAAAIQBF/sXl3QAAAAcBAAAPAAAAZHJzL2Rvd25yZXYu&#10;eG1sTI/BasJAEIbvBd9hmYKXUjcGbCXNRkQQRQrS2Hpes9MkNDsbs2uSvn2np/Y0fPzDP9+kq9E2&#10;osfO144UzGcRCKTCmZpKBe+n7eMShA+ajG4coYJv9LDKJnepTowb6A37PJSCS8gnWkEVQptI6YsK&#10;rfYz1yJx9uk6qwNjV0rT6YHLbSPjKHqSVtfEFyrd4qbC4iu/WQVDcezPp9edPD6c946u++sm/zgo&#10;Nb0f1y8gAo7hbxl+9VkdMna6uBsZLxrmJb8SFMSLBQjO4znzhedzBDJL5X//7AcAAP//AwBQSwEC&#10;LQAUAAYACAAAACEAtoM4kv4AAADhAQAAEwAAAAAAAAAAAAAAAAAAAAAAW0NvbnRlbnRfVHlwZXNd&#10;LnhtbFBLAQItABQABgAIAAAAIQA4/SH/1gAAAJQBAAALAAAAAAAAAAAAAAAAAC8BAABfcmVscy8u&#10;cmVsc1BLAQItABQABgAIAAAAIQCNbQDjfgEAAO0CAAAOAAAAAAAAAAAAAAAAAC4CAABkcnMvZTJv&#10;RG9jLnhtbFBLAQItABQABgAIAAAAIQBF/sXl3QAAAAcBAAAPAAAAAAAAAAAAAAAAANgDAABkcnMv&#10;ZG93bnJldi54bWxQSwUGAAAAAAQABADzAAAA4gQAAAAA&#10;" filled="f" stroked="f">
                      <o:lock v:ext="edit" aspectratio="t"/>
                    </v:rect>
                  </w:pict>
                </mc:Fallback>
              </mc:AlternateContent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22432" behindDoc="0" locked="0" layoutInCell="1" allowOverlap="1" wp14:anchorId="158C2E3B" wp14:editId="3DD64E66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161925</wp:posOffset>
                  </wp:positionV>
                  <wp:extent cx="9525" cy="9525"/>
                  <wp:effectExtent l="0" t="0" r="0" b="0"/>
                  <wp:wrapNone/>
                  <wp:docPr id="97" name="Picture 97" descr="https://d.adroll.com/cm/triplelift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6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그림 8" descr="https://d.adroll.com/cm/triplelift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61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28576" behindDoc="0" locked="0" layoutInCell="1" allowOverlap="1" wp14:anchorId="618A6509" wp14:editId="1552FD23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161925</wp:posOffset>
                  </wp:positionV>
                  <wp:extent cx="19050" cy="9525"/>
                  <wp:effectExtent l="0" t="0" r="0" b="0"/>
                  <wp:wrapNone/>
                  <wp:docPr id="103" name="Picture 103" descr="https://d.adroll.com/cm/r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6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그림 6" descr="https://d.adroll.com/cm/r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67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BC5ECA7" wp14:editId="63147A5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161925</wp:posOffset>
                      </wp:positionV>
                      <wp:extent cx="19050" cy="9525"/>
                      <wp:effectExtent l="0" t="0" r="0" b="0"/>
                      <wp:wrapNone/>
                      <wp:docPr id="104" name="Rectangle 104" descr="https://d.adroll.com/cm/taboola/out?adroll_fpc=f3ebafa8a754962361c142a3ca9b255f-1571793422577&amp;xid_ch=f&amp;advertisable=XRWGNIB7MRA4TLQS4VMJHD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680000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" cy="95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04744D2" id="Rectangle 104" o:spid="_x0000_s1026" alt="https://d.adroll.com/cm/taboola/out?adroll_fpc=f3ebafa8a754962361c142a3ca9b255f-1571793422577&amp;xid_ch=f&amp;advertisable=XRWGNIB7MRA4TLQS4VMJHD" style="position:absolute;margin-left:9pt;margin-top:12.75pt;width:1.5pt;height: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DjfgEAAO0CAAAOAAAAZHJzL2Uyb0RvYy54bWysUsFu2zAMvQ/YPwi6L04CdNiMOMWwort0&#10;W4GuH8DIVGzMEgVSjZO/H6U26bDdhl0IkZQe33vU5voYJnNAlpFiZ1eLpTUYHfVj3Hf28cftuw/W&#10;SIbYw0QRO3tCsdfbt282c2pxTQNNPbJRkCjtnDo75JzaphE3YABZUMKoTU8cIGvK+6ZnmBU9TM16&#10;uXzfzMR9YnIootWb56bdVnzv0eXv3gtmM3VWueUaucZdic12A+2eIQ2je6EB/8AiwBh16AXqBjKY&#10;Jx7/ggqjYxLyeeEoNOT96LBqUDWr5R9qHgZIWLWoOZIuNsn/g3XfDg/pngt1SXfkfoqJ9HmAuMdP&#10;ktQ+Xap9LTHTPCD0ymBVvGvmJO0FoySiaGY3f6Vetw1PmaotR8+hzFDB5ljdP13cx2M2Tosfr9ZX&#10;1jht1FNBh/b8MLHkL0jBlENnWZlVYDjcSX6+er5S5kS6HafpTLBwKj9C2h31p3s+19XTOuRl/2Vp&#10;v+dV3usv3f4CAAD//wMAUEsDBBQABgAIAAAAIQBF/sXl3QAAAAcBAAAPAAAAZHJzL2Rvd25yZXYu&#10;eG1sTI/BasJAEIbvBd9hmYKXUjcGbCXNRkQQRQrS2Hpes9MkNDsbs2uSvn2np/Y0fPzDP9+kq9E2&#10;osfO144UzGcRCKTCmZpKBe+n7eMShA+ajG4coYJv9LDKJnepTowb6A37PJSCS8gnWkEVQptI6YsK&#10;rfYz1yJx9uk6qwNjV0rT6YHLbSPjKHqSVtfEFyrd4qbC4iu/WQVDcezPp9edPD6c946u++sm/zgo&#10;Nb0f1y8gAo7hbxl+9VkdMna6uBsZLxrmJb8SFMSLBQjO4znzhedzBDJL5X//7AcAAP//AwBQSwEC&#10;LQAUAAYACAAAACEAtoM4kv4AAADhAQAAEwAAAAAAAAAAAAAAAAAAAAAAW0NvbnRlbnRfVHlwZXNd&#10;LnhtbFBLAQItABQABgAIAAAAIQA4/SH/1gAAAJQBAAALAAAAAAAAAAAAAAAAAC8BAABfcmVscy8u&#10;cmVsc1BLAQItABQABgAIAAAAIQCNbQDjfgEAAO0CAAAOAAAAAAAAAAAAAAAAAC4CAABkcnMvZTJv&#10;RG9jLnhtbFBLAQItABQABgAIAAAAIQBF/sXl3QAAAAcBAAAPAAAAAAAAAAAAAAAAANgDAABkcnMv&#10;ZG93bnJldi54bWxQSwUGAAAAAAQABADzAAAA4gQAAAAA&#10;" filled="f" stroked="f">
                      <o:lock v:ext="edit" aspectratio="t"/>
                    </v:rect>
                  </w:pict>
                </mc:Fallback>
              </mc:AlternateContent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30624" behindDoc="0" locked="0" layoutInCell="1" allowOverlap="1" wp14:anchorId="23A633E0" wp14:editId="3A20CACD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161925</wp:posOffset>
                  </wp:positionV>
                  <wp:extent cx="9525" cy="9525"/>
                  <wp:effectExtent l="0" t="0" r="0" b="0"/>
                  <wp:wrapNone/>
                  <wp:docPr id="105" name="Picture 105" descr="https://d.adroll.com/cm/triplelift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6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그림 8" descr="https://d.adroll.com/cm/triplelift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6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1710FDAE" wp14:editId="01E0C293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161925</wp:posOffset>
                      </wp:positionV>
                      <wp:extent cx="0" cy="9525"/>
                      <wp:effectExtent l="0" t="0" r="0" b="0"/>
                      <wp:wrapNone/>
                      <wp:docPr id="93" name="Rectangle 93" descr="https://d.adroll.com/cm/outbrain/out?adroll_fpc=f3ebafa8a754962361c142a3ca9b255f-1571793422577&amp;xid_ch=f&amp;advertisable=XRWGNIB7MRA4TLQS4VMJHD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5D0000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" cy="95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899F48F" id="Rectangle 93" o:spid="_x0000_s1026" alt="https://d.adroll.com/cm/outbrain/out?adroll_fpc=f3ebafa8a754962361c142a3ca9b255f-1571793422577&amp;xid_ch=f&amp;advertisable=XRWGNIB7MRA4TLQS4VMJHD" style="position:absolute;margin-left:5.25pt;margin-top:12.75pt;width:0;height: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DjfgEAAO0CAAAOAAAAZHJzL2Uyb0RvYy54bWysUsFu2zAMvQ/YPwi6L04CdNiMOMWwort0&#10;W4GuH8DIVGzMEgVSjZO/H6U26bDdhl0IkZQe33vU5voYJnNAlpFiZ1eLpTUYHfVj3Hf28cftuw/W&#10;SIbYw0QRO3tCsdfbt282c2pxTQNNPbJRkCjtnDo75JzaphE3YABZUMKoTU8cIGvK+6ZnmBU9TM16&#10;uXzfzMR9YnIootWb56bdVnzv0eXv3gtmM3VWueUaucZdic12A+2eIQ2je6EB/8AiwBh16AXqBjKY&#10;Jx7/ggqjYxLyeeEoNOT96LBqUDWr5R9qHgZIWLWoOZIuNsn/g3XfDg/pngt1SXfkfoqJ9HmAuMdP&#10;ktQ+Xap9LTHTPCD0ymBVvGvmJO0FoySiaGY3f6Vetw1PmaotR8+hzFDB5ljdP13cx2M2Tosfr9ZX&#10;1jht1FNBh/b8MLHkL0jBlENnWZlVYDjcSX6+er5S5kS6HafpTLBwKj9C2h31p3s+19XTOuRl/2Vp&#10;v+dV3usv3f4CAAD//wMAUEsDBBQABgAIAAAAIQA39qhE2gAAAAcBAAAPAAAAZHJzL2Rvd25yZXYu&#10;eG1sTI5BS8NAEIXvgv9hGcGLtLsWqhKzKVIQiwilqe15mx2TYHY2zW6T+O+dnPQ0fLzHmy9dja4R&#10;PXah9qThfq5AIBXe1lRq+Ny/zp5AhGjImsYTavjBAKvs+io1ifUD7bDPYyl4hEJiNFQxtomUoajQ&#10;mTD3LRJnX75zJjJ2pbSdGXjcNXKh1IN0pib+UJkW1xUW3/nFaRiKbX/cf7zJ7d1x4+m8Oa/zw7vW&#10;tzfjyzOIiGP8K8Okz+qQsdPJX8gG0TCrJTc1LJZ8p3ziE/OjApml8r9/9gsAAP//AwBQSwECLQAU&#10;AAYACAAAACEAtoM4kv4AAADhAQAAEwAAAAAAAAAAAAAAAAAAAAAAW0NvbnRlbnRfVHlwZXNdLnht&#10;bFBLAQItABQABgAIAAAAIQA4/SH/1gAAAJQBAAALAAAAAAAAAAAAAAAAAC8BAABfcmVscy8ucmVs&#10;c1BLAQItABQABgAIAAAAIQCNbQDjfgEAAO0CAAAOAAAAAAAAAAAAAAAAAC4CAABkcnMvZTJvRG9j&#10;LnhtbFBLAQItABQABgAIAAAAIQA39qhE2gAAAAcBAAAPAAAAAAAAAAAAAAAAANg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26952405" wp14:editId="4293AA83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161925</wp:posOffset>
                      </wp:positionV>
                      <wp:extent cx="9525" cy="9525"/>
                      <wp:effectExtent l="0" t="0" r="0" b="0"/>
                      <wp:wrapNone/>
                      <wp:docPr id="94" name="Rectangle 94" descr="https://d.adroll.com/cm/pubmatic/out?adroll_fpc=f3ebafa8a754962361c142a3ca9b255f-1571793422577&amp;xid_ch=f&amp;advertisable=XRWGNIB7MRA4TLQS4VMJHD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5E0000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" cy="95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C3FE9CB" id="Rectangle 94" o:spid="_x0000_s1026" alt="https://d.adroll.com/cm/pubmatic/out?adroll_fpc=f3ebafa8a754962361c142a3ca9b255f-1571793422577&amp;xid_ch=f&amp;advertisable=XRWGNIB7MRA4TLQS4VMJHD" style="position:absolute;margin-left:6pt;margin-top:12.75pt;width:.75pt;height:.7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DjfgEAAO0CAAAOAAAAZHJzL2Uyb0RvYy54bWysUsFu2zAMvQ/YPwi6L04CdNiMOMWwort0&#10;W4GuH8DIVGzMEgVSjZO/H6U26bDdhl0IkZQe33vU5voYJnNAlpFiZ1eLpTUYHfVj3Hf28cftuw/W&#10;SIbYw0QRO3tCsdfbt282c2pxTQNNPbJRkCjtnDo75JzaphE3YABZUMKoTU8cIGvK+6ZnmBU9TM16&#10;uXzfzMR9YnIootWb56bdVnzv0eXv3gtmM3VWueUaucZdic12A+2eIQ2je6EB/8AiwBh16AXqBjKY&#10;Jx7/ggqjYxLyeeEoNOT96LBqUDWr5R9qHgZIWLWoOZIuNsn/g3XfDg/pngt1SXfkfoqJ9HmAuMdP&#10;ktQ+Xap9LTHTPCD0ymBVvGvmJO0FoySiaGY3f6Vetw1PmaotR8+hzFDB5ljdP13cx2M2Tosfr9ZX&#10;1jht1FNBh/b8MLHkL0jBlENnWZlVYDjcSX6+er5S5kS6HafpTLBwKj9C2h31p3s+19XTOuRl/2Vp&#10;v+dV3usv3f4CAAD//wMAUEsDBBQABgAIAAAAIQCCqguS3QAAAAcBAAAPAAAAZHJzL2Rvd25yZXYu&#10;eG1sTI9NS8NAEIbvQv/DMoIXaTdGaiVmU6QgFhGK6cd5mx2T0Oxsmt0m8d87PelpeHiHd55Jl6Nt&#10;RI+drx0peJhFIJAKZ2oqFey2b9NnED5oMrpxhAp+0MMym9ykOjFuoC/s81AKLiGfaAVVCG0ipS8q&#10;tNrPXIvE2bfrrA6MXSlNpwcut42Mo+hJWl0TX6h0i6sKi1N+sQqGYtMftp/vcnN/WDs6r8+rfP+h&#10;1N3t+PoCIuAY/pbhqs/qkLHT0V3IeNEwx/xKUBDP5yCu+SPPI/MiApml8r9/9gsAAP//AwBQSwEC&#10;LQAUAAYACAAAACEAtoM4kv4AAADhAQAAEwAAAAAAAAAAAAAAAAAAAAAAW0NvbnRlbnRfVHlwZXNd&#10;LnhtbFBLAQItABQABgAIAAAAIQA4/SH/1gAAAJQBAAALAAAAAAAAAAAAAAAAAC8BAABfcmVscy8u&#10;cmVsc1BLAQItABQABgAIAAAAIQCNbQDjfgEAAO0CAAAOAAAAAAAAAAAAAAAAAC4CAABkcnMvZTJv&#10;RG9jLnhtbFBLAQItABQABgAIAAAAIQCCqguS3QAAAAcBAAAPAAAAAAAAAAAAAAAAANgDAABkcnMv&#10;ZG93bnJldi54bWxQSwUGAAAAAAQABADzAAAA4gQAAAAA&#10;" filled="f" stroked="f">
                      <o:lock v:ext="edit" aspectratio="t"/>
                    </v:rect>
                  </w:pict>
                </mc:Fallback>
              </mc:AlternateContent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36013424" wp14:editId="673A06AB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161925</wp:posOffset>
                      </wp:positionV>
                      <wp:extent cx="0" cy="9525"/>
                      <wp:effectExtent l="0" t="0" r="0" b="0"/>
                      <wp:wrapNone/>
                      <wp:docPr id="101" name="Rectangle 101" descr="https://d.adroll.com/cm/outbrain/out?adroll_fpc=f3ebafa8a754962361c142a3ca9b255f-1571793422577&amp;xid_ch=f&amp;advertisable=XRWGNIB7MRA4TLQS4VMJHD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650000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" cy="95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86CDA3D" id="Rectangle 101" o:spid="_x0000_s1026" alt="https://d.adroll.com/cm/outbrain/out?adroll_fpc=f3ebafa8a754962361c142a3ca9b255f-1571793422577&amp;xid_ch=f&amp;advertisable=XRWGNIB7MRA4TLQS4VMJHD" style="position:absolute;margin-left:5.25pt;margin-top:12.75pt;width:0;height: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DjfgEAAO0CAAAOAAAAZHJzL2Uyb0RvYy54bWysUsFu2zAMvQ/YPwi6L04CdNiMOMWwort0&#10;W4GuH8DIVGzMEgVSjZO/H6U26bDdhl0IkZQe33vU5voYJnNAlpFiZ1eLpTUYHfVj3Hf28cftuw/W&#10;SIbYw0QRO3tCsdfbt282c2pxTQNNPbJRkCjtnDo75JzaphE3YABZUMKoTU8cIGvK+6ZnmBU9TM16&#10;uXzfzMR9YnIootWb56bdVnzv0eXv3gtmM3VWueUaucZdic12A+2eIQ2je6EB/8AiwBh16AXqBjKY&#10;Jx7/ggqjYxLyeeEoNOT96LBqUDWr5R9qHgZIWLWoOZIuNsn/g3XfDg/pngt1SXfkfoqJ9HmAuMdP&#10;ktQ+Xap9LTHTPCD0ymBVvGvmJO0FoySiaGY3f6Vetw1PmaotR8+hzFDB5ljdP13cx2M2Tosfr9ZX&#10;1jht1FNBh/b8MLHkL0jBlENnWZlVYDjcSX6+er5S5kS6HafpTLBwKj9C2h31p3s+19XTOuRl/2Vp&#10;v+dV3usv3f4CAAD//wMAUEsDBBQABgAIAAAAIQA39qhE2gAAAAcBAAAPAAAAZHJzL2Rvd25yZXYu&#10;eG1sTI5BS8NAEIXvgv9hGcGLtLsWqhKzKVIQiwilqe15mx2TYHY2zW6T+O+dnPQ0fLzHmy9dja4R&#10;PXah9qThfq5AIBXe1lRq+Ny/zp5AhGjImsYTavjBAKvs+io1ifUD7bDPYyl4hEJiNFQxtomUoajQ&#10;mTD3LRJnX75zJjJ2pbSdGXjcNXKh1IN0pib+UJkW1xUW3/nFaRiKbX/cf7zJ7d1x4+m8Oa/zw7vW&#10;tzfjyzOIiGP8K8Okz+qQsdPJX8gG0TCrJTc1LJZ8p3ziE/OjApml8r9/9gsAAP//AwBQSwECLQAU&#10;AAYACAAAACEAtoM4kv4AAADhAQAAEwAAAAAAAAAAAAAAAAAAAAAAW0NvbnRlbnRfVHlwZXNdLnht&#10;bFBLAQItABQABgAIAAAAIQA4/SH/1gAAAJQBAAALAAAAAAAAAAAAAAAAAC8BAABfcmVscy8ucmVs&#10;c1BLAQItABQABgAIAAAAIQCNbQDjfgEAAO0CAAAOAAAAAAAAAAAAAAAAAC4CAABkcnMvZTJvRG9j&#10;LnhtbFBLAQItABQABgAIAAAAIQA39qhE2gAAAAcBAAAPAAAAAAAAAAAAAAAAANg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381EB3CD" wp14:editId="0CE4859C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161925</wp:posOffset>
                      </wp:positionV>
                      <wp:extent cx="9525" cy="9525"/>
                      <wp:effectExtent l="0" t="0" r="0" b="0"/>
                      <wp:wrapNone/>
                      <wp:docPr id="102" name="Rectangle 102" descr="https://d.adroll.com/cm/pubmatic/out?adroll_fpc=f3ebafa8a754962361c142a3ca9b255f-1571793422577&amp;xid_ch=f&amp;advertisable=XRWGNIB7MRA4TLQS4VMJHD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660000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" cy="95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55815EE" id="Rectangle 102" o:spid="_x0000_s1026" alt="https://d.adroll.com/cm/pubmatic/out?adroll_fpc=f3ebafa8a754962361c142a3ca9b255f-1571793422577&amp;xid_ch=f&amp;advertisable=XRWGNIB7MRA4TLQS4VMJHD" style="position:absolute;margin-left:6pt;margin-top:12.75pt;width:.75pt;height: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DjfgEAAO0CAAAOAAAAZHJzL2Uyb0RvYy54bWysUsFu2zAMvQ/YPwi6L04CdNiMOMWwort0&#10;W4GuH8DIVGzMEgVSjZO/H6U26bDdhl0IkZQe33vU5voYJnNAlpFiZ1eLpTUYHfVj3Hf28cftuw/W&#10;SIbYw0QRO3tCsdfbt282c2pxTQNNPbJRkCjtnDo75JzaphE3YABZUMKoTU8cIGvK+6ZnmBU9TM16&#10;uXzfzMR9YnIootWb56bdVnzv0eXv3gtmM3VWueUaucZdic12A+2eIQ2je6EB/8AiwBh16AXqBjKY&#10;Jx7/ggqjYxLyeeEoNOT96LBqUDWr5R9qHgZIWLWoOZIuNsn/g3XfDg/pngt1SXfkfoqJ9HmAuMdP&#10;ktQ+Xap9LTHTPCD0ymBVvGvmJO0FoySiaGY3f6Vetw1PmaotR8+hzFDB5ljdP13cx2M2Tosfr9ZX&#10;1jht1FNBh/b8MLHkL0jBlENnWZlVYDjcSX6+er5S5kS6HafpTLBwKj9C2h31p3s+19XTOuRl/2Vp&#10;v+dV3usv3f4CAAD//wMAUEsDBBQABgAIAAAAIQCCqguS3QAAAAcBAAAPAAAAZHJzL2Rvd25yZXYu&#10;eG1sTI9NS8NAEIbvQv/DMoIXaTdGaiVmU6QgFhGK6cd5mx2T0Oxsmt0m8d87PelpeHiHd55Jl6Nt&#10;RI+drx0peJhFIJAKZ2oqFey2b9NnED5oMrpxhAp+0MMym9ykOjFuoC/s81AKLiGfaAVVCG0ipS8q&#10;tNrPXIvE2bfrrA6MXSlNpwcut42Mo+hJWl0TX6h0i6sKi1N+sQqGYtMftp/vcnN/WDs6r8+rfP+h&#10;1N3t+PoCIuAY/pbhqs/qkLHT0V3IeNEwx/xKUBDP5yCu+SPPI/MiApml8r9/9gsAAP//AwBQSwEC&#10;LQAUAAYACAAAACEAtoM4kv4AAADhAQAAEwAAAAAAAAAAAAAAAAAAAAAAW0NvbnRlbnRfVHlwZXNd&#10;LnhtbFBLAQItABQABgAIAAAAIQA4/SH/1gAAAJQBAAALAAAAAAAAAAAAAAAAAC8BAABfcmVscy8u&#10;cmVsc1BLAQItABQABgAIAAAAIQCNbQDjfgEAAO0CAAAOAAAAAAAAAAAAAAAAAC4CAABkcnMvZTJv&#10;RG9jLnhtbFBLAQItABQABgAIAAAAIQCCqguS3QAAAAcBAAAPAAAAAAAAAAAAAAAAANgDAABkcnMv&#10;ZG93bnJldi54bWxQSwUGAAAAAAQABADzAAAA4gQAAAAA&#10;" filled="f" stroked="f">
                      <o:lock v:ext="edit" aspectratio="t"/>
                    </v:rect>
                  </w:pict>
                </mc:Fallback>
              </mc:AlternateContent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16288" behindDoc="0" locked="0" layoutInCell="1" allowOverlap="1" wp14:anchorId="35E665BF" wp14:editId="62DA337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161925</wp:posOffset>
                  </wp:positionV>
                  <wp:extent cx="0" cy="9525"/>
                  <wp:effectExtent l="0" t="0" r="0" b="0"/>
                  <wp:wrapNone/>
                  <wp:docPr id="91" name="Picture 91" descr="https://d.adroll.com/cm/index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5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그림 2" descr="https://d.adroll.com/cm/index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5B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26D7A">
              <w:rPr>
                <w:rFonts w:ascii="Times New Roman" w:eastAsia="맑은 고딕" w:hAnsi="Times New Roman" w:cs="Times New Roman"/>
                <w:noProof/>
                <w:color w:val="000000" w:themeColor="text1"/>
                <w:szCs w:val="22"/>
                <w:lang w:val="en-GB" w:eastAsia="zh-CN"/>
              </w:rPr>
              <w:drawing>
                <wp:anchor distT="0" distB="0" distL="114300" distR="114300" simplePos="0" relativeHeight="251924480" behindDoc="0" locked="0" layoutInCell="1" allowOverlap="1" wp14:anchorId="67F454D5" wp14:editId="236766F7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161925</wp:posOffset>
                  </wp:positionV>
                  <wp:extent cx="0" cy="9525"/>
                  <wp:effectExtent l="0" t="0" r="0" b="0"/>
                  <wp:wrapNone/>
                  <wp:docPr id="99" name="Picture 99" descr="https://d.adroll.com/cm/index/out?adroll_fpc=f3ebafa8a754962361c142a3ca9b255f-1571793422577&amp;xid_ch=f&amp;advertisable=XRWGNIB7MRA4TLQS4VMJH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6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그림 2" descr="https://d.adroll.com/cm/index/out?adroll_fpc=f3ebafa8a754962361c142a3ca9b255f-1571793422577&amp;xid_ch=f&amp;advertisable=XRWGNIB7MRA4TLQS4VMJHD">
                            <a:extLst>
                              <a:ext uri="{FF2B5EF4-FFF2-40B4-BE49-F238E27FC236}">
                                <a16:creationId xmlns:a16="http://schemas.microsoft.com/office/drawing/2014/main" id="{00000000-0008-0000-0000-00006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568F5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Pharmingen™ PE Mouse Anti-Human CD11b</w:t>
            </w:r>
            <w:r w:rsidR="00CC422B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Clone</w:t>
            </w:r>
            <w:r w:rsidR="00D13304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 xml:space="preserve"> #</w:t>
            </w:r>
            <w:r w:rsidR="00CC422B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ICRF44 (also known as 44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) (RUO)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75F23097" w14:textId="10CF80D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BD Bioscience</w:t>
            </w:r>
            <w:r w:rsidR="00CC422B" w:rsidRPr="00F26D7A">
              <w:rPr>
                <w:rFonts w:ascii="Times New Roman" w:eastAsia="맑은 고딕" w:hAnsi="Times New Roman" w:cs="Times New Roman" w:hint="eastAsia"/>
                <w:color w:val="000000" w:themeColor="text1"/>
                <w:szCs w:val="22"/>
              </w:rPr>
              <w:t>s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543E6E6F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561001</w:t>
            </w:r>
          </w:p>
          <w:p w14:paraId="673F0884" w14:textId="5BDD4F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6BD3EB03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AB_395789</w:t>
            </w:r>
          </w:p>
          <w:p w14:paraId="78368CF0" w14:textId="41A82D05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3D3672E5" w14:textId="6845E03E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1:200</w:t>
            </w:r>
          </w:p>
        </w:tc>
      </w:tr>
      <w:tr w:rsidR="00F26D7A" w:rsidRPr="00F26D7A" w14:paraId="1B50006F" w14:textId="00D6E7FA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59175F1E" w14:textId="2CC09DFB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Unconjugated 1</w:t>
            </w:r>
            <w:r w:rsidR="00C4638E" w:rsidRPr="00C4638E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antibody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70A8E866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noWrap/>
            <w:hideMark/>
          </w:tcPr>
          <w:p w14:paraId="1AE87D7B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642284DD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8E015D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6D7A" w:rsidRPr="00F26D7A" w14:paraId="19C1E26D" w14:textId="15D738B0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3A341A9C" w14:textId="3FEBD23A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Rabbit anti-Human DLL4</w:t>
            </w:r>
            <w:r w:rsidR="00717B74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(</w:t>
            </w:r>
            <w:r w:rsidR="00717B74" w:rsidRPr="00717B74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total)</w:t>
            </w:r>
          </w:p>
          <w:p w14:paraId="672D563F" w14:textId="22C9FE79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5152AA5E" w14:textId="783A893B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CST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1858D294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2589</w:t>
            </w:r>
          </w:p>
          <w:p w14:paraId="6B5EBF2C" w14:textId="6064DC00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BDF6F38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AB_2092960</w:t>
            </w:r>
          </w:p>
          <w:p w14:paraId="2CD8F1D2" w14:textId="6D9658F4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7CA66617" w14:textId="447FD643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1:1000</w:t>
            </w:r>
          </w:p>
        </w:tc>
      </w:tr>
      <w:tr w:rsidR="00F26D7A" w:rsidRPr="00F26D7A" w14:paraId="10B54271" w14:textId="16A77C5D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788112A7" w14:textId="7B7DF4BD" w:rsidR="00CC422B" w:rsidRPr="00F26D7A" w:rsidRDefault="006568F5" w:rsidP="00CC422B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Mouse anti-Human p-</w:t>
            </w:r>
            <w:r w:rsidR="00CC422B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Stat5a/b</w:t>
            </w:r>
            <w:r w:rsidR="00717B74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</w:t>
            </w:r>
            <w:r w:rsidR="00CC422B"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(5G4)</w:t>
            </w:r>
          </w:p>
          <w:p w14:paraId="3E1840F8" w14:textId="0AB584A9" w:rsidR="005E65E2" w:rsidRPr="00F26D7A" w:rsidRDefault="005E65E2" w:rsidP="00CC422B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43814DF9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proofErr w:type="spellStart"/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SantaCruz</w:t>
            </w:r>
            <w:proofErr w:type="spellEnd"/>
          </w:p>
        </w:tc>
        <w:tc>
          <w:tcPr>
            <w:tcW w:w="1129" w:type="dxa"/>
            <w:shd w:val="clear" w:color="auto" w:fill="auto"/>
            <w:noWrap/>
            <w:hideMark/>
          </w:tcPr>
          <w:p w14:paraId="2D7998D6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sc-81524</w:t>
            </w:r>
          </w:p>
          <w:p w14:paraId="5299282A" w14:textId="7A5F1A1C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9363E2A" w14:textId="2749C867" w:rsidR="006568F5" w:rsidRPr="00F26D7A" w:rsidRDefault="006568F5" w:rsidP="00CC422B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AB_1129712</w:t>
            </w:r>
          </w:p>
          <w:p w14:paraId="58A6C3E0" w14:textId="77777777" w:rsidR="006568F5" w:rsidRPr="00F26D7A" w:rsidRDefault="006568F5" w:rsidP="006568F5">
            <w:pPr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325AC6F0" w14:textId="43487116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1:200</w:t>
            </w:r>
          </w:p>
        </w:tc>
      </w:tr>
      <w:tr w:rsidR="00F26D7A" w:rsidRPr="00F26D7A" w14:paraId="435F6ECB" w14:textId="5F8EC625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2AC17F36" w14:textId="2A22F0F2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Mouse anti-Human Stat5</w:t>
            </w:r>
            <w:r w:rsidR="00717B74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 xml:space="preserve"> </w:t>
            </w: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(A-9)</w:t>
            </w:r>
          </w:p>
          <w:p w14:paraId="14C2A944" w14:textId="75ED46C9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0AE462BC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proofErr w:type="spellStart"/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SantaCruz</w:t>
            </w:r>
            <w:proofErr w:type="spellEnd"/>
          </w:p>
        </w:tc>
        <w:tc>
          <w:tcPr>
            <w:tcW w:w="1129" w:type="dxa"/>
            <w:shd w:val="clear" w:color="auto" w:fill="auto"/>
            <w:noWrap/>
            <w:hideMark/>
          </w:tcPr>
          <w:p w14:paraId="294CAF45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sc-74442</w:t>
            </w:r>
          </w:p>
          <w:p w14:paraId="76AC6F48" w14:textId="2C4D373B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3B297D5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AB_1129711</w:t>
            </w:r>
          </w:p>
          <w:p w14:paraId="503604B5" w14:textId="7621A48C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035454EF" w14:textId="38D26639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1:200</w:t>
            </w:r>
          </w:p>
        </w:tc>
      </w:tr>
      <w:tr w:rsidR="00F26D7A" w:rsidRPr="00F26D7A" w14:paraId="6CE43939" w14:textId="554AFFFB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2AE38EA7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Rabbit-anti-Human GAPDH (D16H11)</w:t>
            </w:r>
          </w:p>
          <w:p w14:paraId="3F2A2FD2" w14:textId="6E32B8AC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706" w:type="dxa"/>
            <w:shd w:val="clear" w:color="auto" w:fill="auto"/>
            <w:noWrap/>
            <w:hideMark/>
          </w:tcPr>
          <w:p w14:paraId="47640755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CST</w:t>
            </w:r>
          </w:p>
          <w:p w14:paraId="50796F78" w14:textId="5FD9F39F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29" w:type="dxa"/>
            <w:shd w:val="clear" w:color="auto" w:fill="auto"/>
            <w:noWrap/>
            <w:hideMark/>
          </w:tcPr>
          <w:p w14:paraId="5DB622D0" w14:textId="6B0FD62F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5174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2DFBC4C" w14:textId="77777777" w:rsidR="006568F5" w:rsidRPr="00F26D7A" w:rsidRDefault="006568F5" w:rsidP="006568F5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AB_10622025</w:t>
            </w:r>
          </w:p>
          <w:p w14:paraId="2F6265B2" w14:textId="22B207BE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134" w:type="dxa"/>
          </w:tcPr>
          <w:p w14:paraId="394B3201" w14:textId="25CDD68C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1:1000</w:t>
            </w:r>
          </w:p>
        </w:tc>
      </w:tr>
      <w:tr w:rsidR="00F26D7A" w:rsidRPr="00F26D7A" w14:paraId="4490667B" w14:textId="14CA1779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0A743E90" w14:textId="3211FA69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Hemoglobin β (37-8)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2890E1B9" w14:textId="5EB6F644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proofErr w:type="spellStart"/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SantaCruz</w:t>
            </w:r>
            <w:proofErr w:type="spellEnd"/>
          </w:p>
        </w:tc>
        <w:tc>
          <w:tcPr>
            <w:tcW w:w="1129" w:type="dxa"/>
            <w:shd w:val="clear" w:color="auto" w:fill="auto"/>
            <w:noWrap/>
            <w:hideMark/>
          </w:tcPr>
          <w:p w14:paraId="59302DA7" w14:textId="45485C7F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sc-21757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8544965" w14:textId="66D9313D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AB_627713</w:t>
            </w:r>
          </w:p>
        </w:tc>
        <w:tc>
          <w:tcPr>
            <w:tcW w:w="1134" w:type="dxa"/>
          </w:tcPr>
          <w:p w14:paraId="27F33EE5" w14:textId="3555D712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</w:t>
            </w:r>
          </w:p>
        </w:tc>
      </w:tr>
      <w:tr w:rsidR="00F26D7A" w:rsidRPr="00F26D7A" w14:paraId="4AD50BF6" w14:textId="046123B4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0472E0EE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Conjugated 2</w:t>
            </w:r>
            <w:r w:rsidRPr="007A119D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antibody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462BAA3B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noWrap/>
            <w:hideMark/>
          </w:tcPr>
          <w:p w14:paraId="142E73E0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5201511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A3508A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6D7A" w:rsidRPr="00F26D7A" w14:paraId="08CFA389" w14:textId="1D556EB0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6A38AD96" w14:textId="78ABA303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Alexa Fluor 555 donkey anti-Mouse IgG (H+L)</w:t>
            </w:r>
          </w:p>
        </w:tc>
        <w:tc>
          <w:tcPr>
            <w:tcW w:w="1706" w:type="dxa"/>
            <w:shd w:val="clear" w:color="auto" w:fill="auto"/>
            <w:hideMark/>
          </w:tcPr>
          <w:p w14:paraId="1B684FCD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Invitrogen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0BCA2C10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A-31570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6092B51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AB_2536180</w:t>
            </w:r>
          </w:p>
        </w:tc>
        <w:tc>
          <w:tcPr>
            <w:tcW w:w="1134" w:type="dxa"/>
          </w:tcPr>
          <w:p w14:paraId="71842462" w14:textId="467680C3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6548E9E1" w14:textId="7574CA9F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20C181D5" w14:textId="446BE858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Alexa Fluor 488 donkey anti-Mouse IgG (H+L)</w:t>
            </w:r>
          </w:p>
        </w:tc>
        <w:tc>
          <w:tcPr>
            <w:tcW w:w="1706" w:type="dxa"/>
            <w:shd w:val="clear" w:color="auto" w:fill="auto"/>
            <w:hideMark/>
          </w:tcPr>
          <w:p w14:paraId="3A9E91A9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Invitrogen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7046CC98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A-21202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23D901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AB_141607</w:t>
            </w:r>
          </w:p>
        </w:tc>
        <w:tc>
          <w:tcPr>
            <w:tcW w:w="1134" w:type="dxa"/>
          </w:tcPr>
          <w:p w14:paraId="1C8E1BE4" w14:textId="08E50088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49F3A866" w14:textId="12D0C37C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394159DF" w14:textId="4C83D34A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Alexa Fluor 555 donkey anti-Rabbit IgG (H+L)</w:t>
            </w:r>
          </w:p>
        </w:tc>
        <w:tc>
          <w:tcPr>
            <w:tcW w:w="1706" w:type="dxa"/>
            <w:shd w:val="clear" w:color="auto" w:fill="auto"/>
            <w:hideMark/>
          </w:tcPr>
          <w:p w14:paraId="1B218087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Invitrogen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F4C7D94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A-31572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7A7BFE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AB_162543</w:t>
            </w:r>
          </w:p>
        </w:tc>
        <w:tc>
          <w:tcPr>
            <w:tcW w:w="1134" w:type="dxa"/>
          </w:tcPr>
          <w:p w14:paraId="6DE834BA" w14:textId="5452175B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588551C4" w14:textId="003BA4C2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239024D4" w14:textId="29927F0D" w:rsidR="005E65E2" w:rsidRPr="00F26D7A" w:rsidRDefault="006568F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Alexa Fluor 488 donkey anti-Rabbit IgG (H+L)</w:t>
            </w:r>
          </w:p>
        </w:tc>
        <w:tc>
          <w:tcPr>
            <w:tcW w:w="1706" w:type="dxa"/>
            <w:shd w:val="clear" w:color="auto" w:fill="auto"/>
            <w:hideMark/>
          </w:tcPr>
          <w:p w14:paraId="6BE18F56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Invitrogen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4744CA88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A-21206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51A99A6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AB_2535792</w:t>
            </w:r>
          </w:p>
        </w:tc>
        <w:tc>
          <w:tcPr>
            <w:tcW w:w="1134" w:type="dxa"/>
          </w:tcPr>
          <w:p w14:paraId="0B2C4A39" w14:textId="6C56CF81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4D068BFC" w14:textId="3D281279" w:rsidTr="00F26D7A">
        <w:trPr>
          <w:trHeight w:val="345"/>
        </w:trPr>
        <w:tc>
          <w:tcPr>
            <w:tcW w:w="3397" w:type="dxa"/>
            <w:shd w:val="clear" w:color="auto" w:fill="auto"/>
            <w:noWrap/>
            <w:hideMark/>
          </w:tcPr>
          <w:p w14:paraId="0D9EAB97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Unconjugated 2</w:t>
            </w:r>
            <w:r w:rsidRPr="007A119D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F26D7A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antibody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1B297C1A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noWrap/>
            <w:hideMark/>
          </w:tcPr>
          <w:p w14:paraId="218AA66C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F1F40D1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5982CA" w14:textId="77777777" w:rsidR="005E65E2" w:rsidRPr="00F26D7A" w:rsidRDefault="005E65E2" w:rsidP="005E65E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26D7A" w:rsidRPr="00F26D7A" w14:paraId="026E223C" w14:textId="15FB5DF2" w:rsidTr="00F26D7A">
        <w:trPr>
          <w:trHeight w:val="429"/>
        </w:trPr>
        <w:tc>
          <w:tcPr>
            <w:tcW w:w="3397" w:type="dxa"/>
            <w:shd w:val="clear" w:color="auto" w:fill="auto"/>
            <w:noWrap/>
            <w:hideMark/>
          </w:tcPr>
          <w:p w14:paraId="0F351845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Goat Anti-Mouse IgG (H+L) HRP Conjugate, human IgG (H+L) adsorbed</w:t>
            </w:r>
          </w:p>
        </w:tc>
        <w:tc>
          <w:tcPr>
            <w:tcW w:w="1706" w:type="dxa"/>
            <w:shd w:val="clear" w:color="auto" w:fill="auto"/>
            <w:noWrap/>
            <w:hideMark/>
          </w:tcPr>
          <w:p w14:paraId="02F0BAC1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BIO-RAD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14:paraId="68392D9E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BR1706516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97E662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AB_2921252</w:t>
            </w:r>
          </w:p>
        </w:tc>
        <w:tc>
          <w:tcPr>
            <w:tcW w:w="1134" w:type="dxa"/>
          </w:tcPr>
          <w:p w14:paraId="674FC93B" w14:textId="596372B6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  <w:tr w:rsidR="00F26D7A" w:rsidRPr="00F26D7A" w14:paraId="14E41AF3" w14:textId="7AE7BEBC" w:rsidTr="00F26D7A">
        <w:trPr>
          <w:trHeight w:val="345"/>
        </w:trPr>
        <w:tc>
          <w:tcPr>
            <w:tcW w:w="339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24092C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Goat Anti-Rabbit IgG (H+L) HRP Conjugate, human IgG adsorbed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F80D1BA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BIO-RAD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BFA96E6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BR1706515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77BD696" w14:textId="77777777" w:rsidR="005E65E2" w:rsidRPr="00F26D7A" w:rsidRDefault="005E65E2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AB_11125142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8D3E7D" w14:textId="57348ADB" w:rsidR="005E65E2" w:rsidRPr="00F26D7A" w:rsidRDefault="00436CA5" w:rsidP="005E65E2">
            <w:pPr>
              <w:spacing w:after="0"/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</w:pPr>
            <w:r w:rsidRPr="00F26D7A">
              <w:rPr>
                <w:rFonts w:ascii="Times New Roman" w:eastAsia="맑은 고딕" w:hAnsi="Times New Roman" w:cs="Times New Roman"/>
                <w:color w:val="000000" w:themeColor="text1"/>
                <w:szCs w:val="22"/>
              </w:rPr>
              <w:t>1:500</w:t>
            </w:r>
          </w:p>
        </w:tc>
      </w:tr>
    </w:tbl>
    <w:p w14:paraId="72A17910" w14:textId="77777777" w:rsidR="005E65E2" w:rsidRDefault="005E65E2" w:rsidP="00967040">
      <w:pPr>
        <w:spacing w:after="0" w:line="360" w:lineRule="auto"/>
        <w:jc w:val="both"/>
        <w:rPr>
          <w:rFonts w:ascii="Times New Roman" w:eastAsia="한양신명조" w:hAnsi="Times New Roman" w:cs="Times New Roman"/>
          <w:b/>
          <w:bCs/>
          <w:color w:val="0000FF"/>
        </w:rPr>
      </w:pPr>
    </w:p>
    <w:p w14:paraId="5E187AAB" w14:textId="77777777" w:rsidR="00967040" w:rsidRDefault="00967040" w:rsidP="004F657F">
      <w:bookmarkStart w:id="0" w:name="_GoBack"/>
      <w:bookmarkEnd w:id="0"/>
    </w:p>
    <w:sectPr w:rsidR="009670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F4082" w14:textId="77777777" w:rsidR="00F32088" w:rsidRDefault="00F32088" w:rsidP="003A18F5">
      <w:pPr>
        <w:spacing w:after="0"/>
      </w:pPr>
      <w:r>
        <w:separator/>
      </w:r>
    </w:p>
  </w:endnote>
  <w:endnote w:type="continuationSeparator" w:id="0">
    <w:p w14:paraId="225B1315" w14:textId="77777777" w:rsidR="00F32088" w:rsidRDefault="00F32088" w:rsidP="003A18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charset w:val="81"/>
    <w:family w:val="roman"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F7190" w14:textId="77777777" w:rsidR="00296A2C" w:rsidRDefault="00296A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BF222" w14:textId="77777777" w:rsidR="00296A2C" w:rsidRDefault="00296A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ED48F" w14:textId="77777777" w:rsidR="00296A2C" w:rsidRDefault="00296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39163" w14:textId="77777777" w:rsidR="00F32088" w:rsidRDefault="00F32088" w:rsidP="003A18F5">
      <w:pPr>
        <w:spacing w:after="0"/>
      </w:pPr>
      <w:r>
        <w:separator/>
      </w:r>
    </w:p>
  </w:footnote>
  <w:footnote w:type="continuationSeparator" w:id="0">
    <w:p w14:paraId="51262F30" w14:textId="77777777" w:rsidR="00F32088" w:rsidRDefault="00F32088" w:rsidP="003A18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FCC81" w14:textId="77777777" w:rsidR="00296A2C" w:rsidRDefault="00296A2C" w:rsidP="00296A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F413C" w14:textId="77777777" w:rsidR="00296A2C" w:rsidRDefault="00296A2C" w:rsidP="00296A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0518A" w14:textId="77777777" w:rsidR="00296A2C" w:rsidRDefault="00296A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DC"/>
    <w:rsid w:val="000149DC"/>
    <w:rsid w:val="00067DD9"/>
    <w:rsid w:val="0010555F"/>
    <w:rsid w:val="001307D6"/>
    <w:rsid w:val="00171ACC"/>
    <w:rsid w:val="00295CB8"/>
    <w:rsid w:val="00296A2C"/>
    <w:rsid w:val="00296DBD"/>
    <w:rsid w:val="00370944"/>
    <w:rsid w:val="003A18F5"/>
    <w:rsid w:val="003E7308"/>
    <w:rsid w:val="00436CA5"/>
    <w:rsid w:val="004D1373"/>
    <w:rsid w:val="004F4339"/>
    <w:rsid w:val="004F657F"/>
    <w:rsid w:val="00576E50"/>
    <w:rsid w:val="005E65E2"/>
    <w:rsid w:val="006568F5"/>
    <w:rsid w:val="006F4A1F"/>
    <w:rsid w:val="007113AF"/>
    <w:rsid w:val="00717B74"/>
    <w:rsid w:val="007A119D"/>
    <w:rsid w:val="00855CE0"/>
    <w:rsid w:val="008F7895"/>
    <w:rsid w:val="00926390"/>
    <w:rsid w:val="009264E6"/>
    <w:rsid w:val="00935E80"/>
    <w:rsid w:val="00936078"/>
    <w:rsid w:val="00967040"/>
    <w:rsid w:val="009E4077"/>
    <w:rsid w:val="00B00E25"/>
    <w:rsid w:val="00B175B4"/>
    <w:rsid w:val="00BB6C44"/>
    <w:rsid w:val="00BE155E"/>
    <w:rsid w:val="00C30440"/>
    <w:rsid w:val="00C3279D"/>
    <w:rsid w:val="00C422FA"/>
    <w:rsid w:val="00C4638E"/>
    <w:rsid w:val="00CC422B"/>
    <w:rsid w:val="00CE308E"/>
    <w:rsid w:val="00D13304"/>
    <w:rsid w:val="00D26575"/>
    <w:rsid w:val="00D83666"/>
    <w:rsid w:val="00DC1BD0"/>
    <w:rsid w:val="00DE68B7"/>
    <w:rsid w:val="00EF01F6"/>
    <w:rsid w:val="00F26D7A"/>
    <w:rsid w:val="00F32088"/>
    <w:rsid w:val="00F430C5"/>
    <w:rsid w:val="00F95665"/>
    <w:rsid w:val="00FB693E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D5EA0"/>
  <w15:chartTrackingRefBased/>
  <w15:docId w15:val="{935A26D5-4205-49A6-B452-995B547A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149D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9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9D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9D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9D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9D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9D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9D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9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9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9D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9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9DC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0149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9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9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9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9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9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9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49D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18F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A18F5"/>
  </w:style>
  <w:style w:type="paragraph" w:styleId="Footer">
    <w:name w:val="footer"/>
    <w:basedOn w:val="Normal"/>
    <w:link w:val="FooterChar"/>
    <w:uiPriority w:val="99"/>
    <w:unhideWhenUsed/>
    <w:rsid w:val="003A18F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A18F5"/>
  </w:style>
  <w:style w:type="character" w:styleId="Hyperlink">
    <w:name w:val="Hyperlink"/>
    <w:basedOn w:val="DefaultParagraphFont"/>
    <w:uiPriority w:val="99"/>
    <w:unhideWhenUsed/>
    <w:rsid w:val="00F95665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95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3D40F-0898-431F-A573-8E40D0646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dcterms:created xsi:type="dcterms:W3CDTF">2025-10-04T12:22:00Z</dcterms:created>
  <dcterms:modified xsi:type="dcterms:W3CDTF">2026-06-02T10:22:00Z</dcterms:modified>
</cp:coreProperties>
</file>