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0"/>
        <w:gridCol w:w="935"/>
        <w:gridCol w:w="935"/>
        <w:gridCol w:w="935"/>
        <w:gridCol w:w="935"/>
        <w:gridCol w:w="935"/>
        <w:gridCol w:w="935"/>
        <w:gridCol w:w="935"/>
        <w:gridCol w:w="935"/>
        <w:gridCol w:w="928"/>
        <w:gridCol w:w="9"/>
      </w:tblGrid>
      <w:tr w:rsidR="00386D1D" w:rsidRPr="00323A8D" w14:paraId="19447C9E" w14:textId="77777777" w:rsidTr="002B7A20">
        <w:trPr>
          <w:gridAfter w:val="1"/>
          <w:wAfter w:w="9" w:type="dxa"/>
        </w:trPr>
        <w:tc>
          <w:tcPr>
            <w:tcW w:w="12728" w:type="dxa"/>
            <w:gridSpan w:val="10"/>
          </w:tcPr>
          <w:p w14:paraId="604384A4" w14:textId="1D53D8FA" w:rsidR="00C42A67" w:rsidRPr="00323A8D" w:rsidRDefault="00C42A67" w:rsidP="00E731A4">
            <w:pPr>
              <w:ind w:right="-9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bookmarkStart w:id="0" w:name="_GoBack"/>
            <w:bookmarkEnd w:id="0"/>
            <w:r w:rsidRPr="00904F5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Additional File 2: Unadjusted </w:t>
            </w:r>
            <w:r w:rsidR="00486775" w:rsidRPr="00904F5D">
              <w:rPr>
                <w:rFonts w:ascii="Times New Roman" w:hAnsi="Times New Roman" w:cs="Times New Roman"/>
                <w:b/>
                <w:sz w:val="22"/>
                <w:szCs w:val="22"/>
              </w:rPr>
              <w:t>P</w:t>
            </w:r>
            <w:r w:rsidR="00994433" w:rsidRPr="00904F5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earson </w:t>
            </w:r>
            <w:r w:rsidR="00486775" w:rsidRPr="00904F5D">
              <w:rPr>
                <w:rFonts w:ascii="Times New Roman" w:hAnsi="Times New Roman" w:cs="Times New Roman"/>
                <w:b/>
                <w:sz w:val="22"/>
                <w:szCs w:val="22"/>
              </w:rPr>
              <w:t>correlation coefficients</w:t>
            </w:r>
            <w:r w:rsidRPr="00904F5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F96C3E" w:rsidRPr="00904F5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for </w:t>
            </w:r>
            <w:r w:rsidRPr="00904F5D">
              <w:rPr>
                <w:rFonts w:ascii="Times New Roman" w:hAnsi="Times New Roman" w:cs="Times New Roman"/>
                <w:b/>
                <w:sz w:val="22"/>
                <w:szCs w:val="22"/>
              </w:rPr>
              <w:t>maternal restrictive feeding and children’s eating in the absence of hunger at 21, 27, and 33 months</w:t>
            </w:r>
          </w:p>
        </w:tc>
      </w:tr>
      <w:tr w:rsidR="00386D1D" w:rsidRPr="00323A8D" w14:paraId="001436FD" w14:textId="77777777" w:rsidTr="002B7A20">
        <w:tc>
          <w:tcPr>
            <w:tcW w:w="4320" w:type="dxa"/>
          </w:tcPr>
          <w:p w14:paraId="736D8898" w14:textId="77777777" w:rsidR="00C42A67" w:rsidRPr="00323A8D" w:rsidRDefault="00C42A67" w:rsidP="00E731A4">
            <w:pPr>
              <w:ind w:right="-9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5" w:type="dxa"/>
          </w:tcPr>
          <w:p w14:paraId="4C1E2F32" w14:textId="49F96D44" w:rsidR="00C42A67" w:rsidRPr="00323A8D" w:rsidRDefault="00386D1D" w:rsidP="00E731A4">
            <w:pPr>
              <w:ind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35" w:type="dxa"/>
          </w:tcPr>
          <w:p w14:paraId="3D05744B" w14:textId="00E19C34" w:rsidR="00C42A67" w:rsidRPr="00323A8D" w:rsidRDefault="00386D1D" w:rsidP="00E731A4">
            <w:pPr>
              <w:ind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35" w:type="dxa"/>
          </w:tcPr>
          <w:p w14:paraId="154B4700" w14:textId="6A3229D7" w:rsidR="00C42A67" w:rsidRPr="00323A8D" w:rsidRDefault="00386D1D" w:rsidP="00E731A4">
            <w:pPr>
              <w:ind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35" w:type="dxa"/>
          </w:tcPr>
          <w:p w14:paraId="03EF981B" w14:textId="217C0ABB" w:rsidR="00C42A67" w:rsidRPr="00323A8D" w:rsidRDefault="00386D1D" w:rsidP="00E731A4">
            <w:pPr>
              <w:ind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35" w:type="dxa"/>
          </w:tcPr>
          <w:p w14:paraId="19AAF3C4" w14:textId="2EB45CE9" w:rsidR="00C42A67" w:rsidRPr="00323A8D" w:rsidRDefault="00386D1D" w:rsidP="00E731A4">
            <w:pPr>
              <w:ind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35" w:type="dxa"/>
          </w:tcPr>
          <w:p w14:paraId="4E566345" w14:textId="585D1A3B" w:rsidR="00C42A67" w:rsidRPr="00323A8D" w:rsidRDefault="00386D1D" w:rsidP="00E731A4">
            <w:pPr>
              <w:ind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35" w:type="dxa"/>
          </w:tcPr>
          <w:p w14:paraId="632B2954" w14:textId="06C41D22" w:rsidR="00C42A67" w:rsidRPr="00323A8D" w:rsidRDefault="00386D1D" w:rsidP="00E731A4">
            <w:pPr>
              <w:ind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35" w:type="dxa"/>
          </w:tcPr>
          <w:p w14:paraId="09DD5E80" w14:textId="2C9E50B5" w:rsidR="00C42A67" w:rsidRPr="00323A8D" w:rsidRDefault="00386D1D" w:rsidP="00E731A4">
            <w:pPr>
              <w:ind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37" w:type="dxa"/>
            <w:gridSpan w:val="2"/>
          </w:tcPr>
          <w:p w14:paraId="0C7F05F5" w14:textId="508B01CD" w:rsidR="00C42A67" w:rsidRPr="00323A8D" w:rsidRDefault="00386D1D" w:rsidP="00E731A4">
            <w:pPr>
              <w:ind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386D1D" w:rsidRPr="00323A8D" w14:paraId="4212E291" w14:textId="77777777" w:rsidTr="002B7A20">
        <w:tc>
          <w:tcPr>
            <w:tcW w:w="4320" w:type="dxa"/>
          </w:tcPr>
          <w:p w14:paraId="07C972E2" w14:textId="21ACDF2A" w:rsidR="00C42A67" w:rsidRPr="00323A8D" w:rsidRDefault="00C42A67" w:rsidP="00E731A4">
            <w:pPr>
              <w:ind w:right="-90"/>
              <w:rPr>
                <w:rFonts w:ascii="Times New Roman" w:hAnsi="Times New Roman" w:cs="Times New Roman"/>
                <w:sz w:val="22"/>
                <w:szCs w:val="22"/>
              </w:rPr>
            </w:pPr>
            <w:r w:rsidRPr="00323A8D">
              <w:rPr>
                <w:rFonts w:ascii="Times New Roman" w:hAnsi="Times New Roman" w:cs="Times New Roman"/>
                <w:sz w:val="22"/>
                <w:szCs w:val="22"/>
              </w:rPr>
              <w:t>1. Rest</w:t>
            </w:r>
            <w:r w:rsidR="00D46FC9" w:rsidRPr="00323A8D">
              <w:rPr>
                <w:rFonts w:ascii="Times New Roman" w:hAnsi="Times New Roman" w:cs="Times New Roman"/>
                <w:sz w:val="22"/>
                <w:szCs w:val="22"/>
              </w:rPr>
              <w:t xml:space="preserve">riction with regard to amount, </w:t>
            </w:r>
            <w:r w:rsidRPr="00323A8D">
              <w:rPr>
                <w:rFonts w:ascii="Times New Roman" w:hAnsi="Times New Roman" w:cs="Times New Roman"/>
                <w:sz w:val="22"/>
                <w:szCs w:val="22"/>
              </w:rPr>
              <w:t>21m</w:t>
            </w:r>
          </w:p>
        </w:tc>
        <w:tc>
          <w:tcPr>
            <w:tcW w:w="935" w:type="dxa"/>
          </w:tcPr>
          <w:p w14:paraId="5648ED7D" w14:textId="2625E776" w:rsidR="00C42A67" w:rsidRPr="00323A8D" w:rsidRDefault="00386D1D" w:rsidP="00DF1765">
            <w:pPr>
              <w:ind w:left="-1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</w:t>
            </w:r>
            <w:r w:rsidR="00E731A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5" w:type="dxa"/>
          </w:tcPr>
          <w:p w14:paraId="46CBC6C0" w14:textId="6A3DE755" w:rsidR="00C42A67" w:rsidRPr="00094001" w:rsidRDefault="00386D1D" w:rsidP="00DF1765">
            <w:pPr>
              <w:ind w:left="-101" w:right="-9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94001">
              <w:rPr>
                <w:rFonts w:ascii="Times New Roman" w:hAnsi="Times New Roman" w:cs="Times New Roman"/>
                <w:b/>
                <w:sz w:val="22"/>
                <w:szCs w:val="22"/>
              </w:rPr>
              <w:t>0.6</w:t>
            </w:r>
            <w:r w:rsidR="0009400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935" w:type="dxa"/>
          </w:tcPr>
          <w:p w14:paraId="129494A3" w14:textId="63E08EC1" w:rsidR="00C42A67" w:rsidRPr="00094001" w:rsidRDefault="00094001" w:rsidP="00DF1765">
            <w:pPr>
              <w:ind w:left="-101" w:right="-9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94001">
              <w:rPr>
                <w:rFonts w:ascii="Times New Roman" w:hAnsi="Times New Roman" w:cs="Times New Roman"/>
                <w:b/>
                <w:sz w:val="22"/>
                <w:szCs w:val="22"/>
              </w:rPr>
              <w:t>0.57</w:t>
            </w:r>
          </w:p>
        </w:tc>
        <w:tc>
          <w:tcPr>
            <w:tcW w:w="935" w:type="dxa"/>
          </w:tcPr>
          <w:p w14:paraId="6916DF5E" w14:textId="38D16B03" w:rsidR="00C42A67" w:rsidRPr="00323A8D" w:rsidRDefault="00094001" w:rsidP="00DF1765">
            <w:pPr>
              <w:ind w:left="-14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0.10</w:t>
            </w:r>
          </w:p>
        </w:tc>
        <w:tc>
          <w:tcPr>
            <w:tcW w:w="935" w:type="dxa"/>
          </w:tcPr>
          <w:p w14:paraId="2D841528" w14:textId="55033751" w:rsidR="00C42A67" w:rsidRPr="00323A8D" w:rsidRDefault="00094001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</w:t>
            </w:r>
          </w:p>
        </w:tc>
        <w:tc>
          <w:tcPr>
            <w:tcW w:w="935" w:type="dxa"/>
          </w:tcPr>
          <w:p w14:paraId="3F2C6A9C" w14:textId="776E0779" w:rsidR="00C42A67" w:rsidRPr="00323A8D" w:rsidRDefault="00094001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0.17</w:t>
            </w:r>
          </w:p>
        </w:tc>
        <w:tc>
          <w:tcPr>
            <w:tcW w:w="935" w:type="dxa"/>
          </w:tcPr>
          <w:p w14:paraId="2602BCAA" w14:textId="5321A01F" w:rsidR="00C42A67" w:rsidRPr="00323A8D" w:rsidRDefault="00094001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0.15</w:t>
            </w:r>
          </w:p>
        </w:tc>
        <w:tc>
          <w:tcPr>
            <w:tcW w:w="935" w:type="dxa"/>
          </w:tcPr>
          <w:p w14:paraId="520C7F01" w14:textId="4C08A625" w:rsidR="00C42A67" w:rsidRPr="00094001" w:rsidRDefault="00094001" w:rsidP="00DF1765">
            <w:pPr>
              <w:ind w:left="-101" w:right="-9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94001">
              <w:rPr>
                <w:rFonts w:ascii="Times New Roman" w:hAnsi="Times New Roman" w:cs="Times New Roman"/>
                <w:b/>
                <w:sz w:val="22"/>
                <w:szCs w:val="22"/>
              </w:rPr>
              <w:t>-0.23</w:t>
            </w:r>
          </w:p>
        </w:tc>
        <w:tc>
          <w:tcPr>
            <w:tcW w:w="937" w:type="dxa"/>
            <w:gridSpan w:val="2"/>
          </w:tcPr>
          <w:p w14:paraId="44711A83" w14:textId="7B06CD81" w:rsidR="00C42A67" w:rsidRPr="00323A8D" w:rsidRDefault="00D86A80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-0.07</w:t>
            </w:r>
          </w:p>
        </w:tc>
      </w:tr>
      <w:tr w:rsidR="00515B66" w:rsidRPr="00323A8D" w14:paraId="7288F306" w14:textId="77777777" w:rsidTr="002B7A20">
        <w:trPr>
          <w:trHeight w:val="279"/>
        </w:trPr>
        <w:tc>
          <w:tcPr>
            <w:tcW w:w="4320" w:type="dxa"/>
          </w:tcPr>
          <w:p w14:paraId="698A9962" w14:textId="59D4B451" w:rsidR="00515B66" w:rsidRPr="00323A8D" w:rsidRDefault="00515B66" w:rsidP="00E731A4">
            <w:pPr>
              <w:ind w:right="-90"/>
              <w:rPr>
                <w:rFonts w:ascii="Times New Roman" w:hAnsi="Times New Roman" w:cs="Times New Roman"/>
                <w:sz w:val="22"/>
                <w:szCs w:val="22"/>
              </w:rPr>
            </w:pPr>
            <w:r w:rsidRPr="00323A8D">
              <w:rPr>
                <w:rFonts w:ascii="Times New Roman" w:hAnsi="Times New Roman" w:cs="Times New Roman"/>
                <w:sz w:val="22"/>
                <w:szCs w:val="22"/>
              </w:rPr>
              <w:t>2. Restriction with regard to amount, 27m</w:t>
            </w:r>
          </w:p>
        </w:tc>
        <w:tc>
          <w:tcPr>
            <w:tcW w:w="935" w:type="dxa"/>
          </w:tcPr>
          <w:p w14:paraId="052B3419" w14:textId="77777777" w:rsidR="00515B66" w:rsidRPr="00323A8D" w:rsidRDefault="00515B66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5" w:type="dxa"/>
          </w:tcPr>
          <w:p w14:paraId="657A6158" w14:textId="172D57B0" w:rsidR="00515B66" w:rsidRPr="0074557E" w:rsidRDefault="0074557E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557E">
              <w:rPr>
                <w:rFonts w:ascii="Times New Roman" w:hAnsi="Times New Roman" w:cs="Times New Roman"/>
                <w:sz w:val="22"/>
                <w:szCs w:val="22"/>
              </w:rPr>
              <w:t>1.0</w:t>
            </w:r>
            <w:r w:rsidR="00E731A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5" w:type="dxa"/>
          </w:tcPr>
          <w:p w14:paraId="22F56B00" w14:textId="6E46FF6E" w:rsidR="00515B66" w:rsidRPr="00515B66" w:rsidRDefault="00515B66" w:rsidP="00DF1765">
            <w:pPr>
              <w:ind w:left="-101" w:right="-9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15B66">
              <w:rPr>
                <w:rFonts w:ascii="Times New Roman" w:hAnsi="Times New Roman" w:cs="Times New Roman"/>
                <w:b/>
                <w:sz w:val="22"/>
                <w:szCs w:val="22"/>
              </w:rPr>
              <w:t>0.62</w:t>
            </w:r>
          </w:p>
        </w:tc>
        <w:tc>
          <w:tcPr>
            <w:tcW w:w="935" w:type="dxa"/>
          </w:tcPr>
          <w:p w14:paraId="3C16A668" w14:textId="34C20769" w:rsidR="00515B66" w:rsidRPr="00323A8D" w:rsidRDefault="00515B66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5B66">
              <w:rPr>
                <w:rFonts w:ascii="Times New Roman" w:hAnsi="Times New Roman" w:cs="Times New Roman"/>
                <w:b/>
                <w:sz w:val="22"/>
                <w:szCs w:val="22"/>
              </w:rPr>
              <w:t>0.22</w:t>
            </w:r>
          </w:p>
        </w:tc>
        <w:tc>
          <w:tcPr>
            <w:tcW w:w="935" w:type="dxa"/>
          </w:tcPr>
          <w:p w14:paraId="4BFAC197" w14:textId="12A32914" w:rsidR="00515B66" w:rsidRPr="00323A8D" w:rsidRDefault="00515B66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0.09</w:t>
            </w:r>
          </w:p>
        </w:tc>
        <w:tc>
          <w:tcPr>
            <w:tcW w:w="935" w:type="dxa"/>
          </w:tcPr>
          <w:p w14:paraId="6DE1A794" w14:textId="186BA741" w:rsidR="00515B66" w:rsidRPr="00323A8D" w:rsidRDefault="00515B66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0.06</w:t>
            </w:r>
          </w:p>
        </w:tc>
        <w:tc>
          <w:tcPr>
            <w:tcW w:w="935" w:type="dxa"/>
          </w:tcPr>
          <w:p w14:paraId="04E6BDEC" w14:textId="3D1CB0C7" w:rsidR="00515B66" w:rsidRPr="00323A8D" w:rsidRDefault="00515B66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-0.00</w:t>
            </w:r>
            <w:r w:rsidR="0006683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35" w:type="dxa"/>
          </w:tcPr>
          <w:p w14:paraId="2310C29B" w14:textId="10B68D60" w:rsidR="00515B66" w:rsidRPr="0006683A" w:rsidRDefault="0006683A" w:rsidP="00DF1765">
            <w:pPr>
              <w:ind w:left="-101" w:right="-9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683A">
              <w:rPr>
                <w:rFonts w:ascii="Times New Roman" w:hAnsi="Times New Roman" w:cs="Times New Roman"/>
                <w:b/>
                <w:sz w:val="22"/>
                <w:szCs w:val="22"/>
              </w:rPr>
              <w:t>-0.18</w:t>
            </w:r>
          </w:p>
        </w:tc>
        <w:tc>
          <w:tcPr>
            <w:tcW w:w="937" w:type="dxa"/>
            <w:gridSpan w:val="2"/>
          </w:tcPr>
          <w:p w14:paraId="55066CCE" w14:textId="772001AE" w:rsidR="00515B66" w:rsidRPr="00323A8D" w:rsidRDefault="0006683A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-0.0</w:t>
            </w:r>
            <w:r w:rsidR="009235D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515B66" w:rsidRPr="00323A8D" w14:paraId="01A35AA8" w14:textId="77777777" w:rsidTr="002B7A20">
        <w:tc>
          <w:tcPr>
            <w:tcW w:w="4320" w:type="dxa"/>
          </w:tcPr>
          <w:p w14:paraId="0AE0255E" w14:textId="6AA0587A" w:rsidR="00515B66" w:rsidRPr="00323A8D" w:rsidRDefault="00515B66" w:rsidP="00E731A4">
            <w:pPr>
              <w:ind w:right="-90"/>
              <w:rPr>
                <w:rFonts w:ascii="Times New Roman" w:hAnsi="Times New Roman" w:cs="Times New Roman"/>
                <w:sz w:val="22"/>
                <w:szCs w:val="22"/>
              </w:rPr>
            </w:pPr>
            <w:r w:rsidRPr="00323A8D">
              <w:rPr>
                <w:rFonts w:ascii="Times New Roman" w:hAnsi="Times New Roman" w:cs="Times New Roman"/>
                <w:sz w:val="22"/>
                <w:szCs w:val="22"/>
              </w:rPr>
              <w:t>3. Restriction with regard to amount, 33m</w:t>
            </w:r>
          </w:p>
        </w:tc>
        <w:tc>
          <w:tcPr>
            <w:tcW w:w="935" w:type="dxa"/>
          </w:tcPr>
          <w:p w14:paraId="2CBCC369" w14:textId="07900369" w:rsidR="00515B66" w:rsidRPr="00323A8D" w:rsidRDefault="00515B66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5" w:type="dxa"/>
          </w:tcPr>
          <w:p w14:paraId="60A14C77" w14:textId="77777777" w:rsidR="00515B66" w:rsidRPr="00323A8D" w:rsidRDefault="00515B66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5" w:type="dxa"/>
          </w:tcPr>
          <w:p w14:paraId="26FF4959" w14:textId="4189A8CB" w:rsidR="00515B66" w:rsidRPr="00323A8D" w:rsidRDefault="0074557E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557E">
              <w:rPr>
                <w:rFonts w:ascii="Times New Roman" w:hAnsi="Times New Roman" w:cs="Times New Roman"/>
                <w:sz w:val="22"/>
                <w:szCs w:val="22"/>
              </w:rPr>
              <w:t>1.0</w:t>
            </w:r>
            <w:r w:rsidR="00E731A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5" w:type="dxa"/>
          </w:tcPr>
          <w:p w14:paraId="2AADA630" w14:textId="2B360924" w:rsidR="00515B66" w:rsidRPr="00323A8D" w:rsidRDefault="00B47B7D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0.13</w:t>
            </w:r>
          </w:p>
        </w:tc>
        <w:tc>
          <w:tcPr>
            <w:tcW w:w="935" w:type="dxa"/>
          </w:tcPr>
          <w:p w14:paraId="62CD4485" w14:textId="53096858" w:rsidR="00515B66" w:rsidRPr="00323A8D" w:rsidRDefault="00B47B7D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-0.004</w:t>
            </w:r>
          </w:p>
        </w:tc>
        <w:tc>
          <w:tcPr>
            <w:tcW w:w="935" w:type="dxa"/>
          </w:tcPr>
          <w:p w14:paraId="77CA8E49" w14:textId="2AF4CFA3" w:rsidR="00515B66" w:rsidRPr="00323A8D" w:rsidRDefault="00B47B7D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0.15</w:t>
            </w:r>
          </w:p>
        </w:tc>
        <w:tc>
          <w:tcPr>
            <w:tcW w:w="935" w:type="dxa"/>
          </w:tcPr>
          <w:p w14:paraId="30C17CE8" w14:textId="0CCE67A0" w:rsidR="00515B66" w:rsidRPr="00B47B7D" w:rsidRDefault="00B47B7D" w:rsidP="00DF1765">
            <w:pPr>
              <w:ind w:left="-101" w:right="-9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47B7D">
              <w:rPr>
                <w:rFonts w:ascii="Times New Roman" w:hAnsi="Times New Roman" w:cs="Times New Roman"/>
                <w:b/>
                <w:sz w:val="22"/>
                <w:szCs w:val="22"/>
              </w:rPr>
              <w:t>0.26</w:t>
            </w:r>
          </w:p>
        </w:tc>
        <w:tc>
          <w:tcPr>
            <w:tcW w:w="935" w:type="dxa"/>
          </w:tcPr>
          <w:p w14:paraId="09E1A9D3" w14:textId="4B64F10E" w:rsidR="00515B66" w:rsidRPr="00323A8D" w:rsidRDefault="00B47B7D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-0.03</w:t>
            </w:r>
          </w:p>
        </w:tc>
        <w:tc>
          <w:tcPr>
            <w:tcW w:w="937" w:type="dxa"/>
            <w:gridSpan w:val="2"/>
          </w:tcPr>
          <w:p w14:paraId="313CB974" w14:textId="7A808D7C" w:rsidR="00515B66" w:rsidRPr="00323A8D" w:rsidRDefault="00B47B7D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</w:t>
            </w:r>
          </w:p>
        </w:tc>
      </w:tr>
      <w:tr w:rsidR="00515B66" w:rsidRPr="00323A8D" w14:paraId="6A88D87C" w14:textId="77777777" w:rsidTr="002B7A20">
        <w:tc>
          <w:tcPr>
            <w:tcW w:w="4320" w:type="dxa"/>
          </w:tcPr>
          <w:p w14:paraId="72D98564" w14:textId="0DD5AAEE" w:rsidR="00515B66" w:rsidRPr="00323A8D" w:rsidRDefault="00515B66" w:rsidP="00E731A4">
            <w:pPr>
              <w:ind w:right="-90"/>
              <w:rPr>
                <w:rFonts w:ascii="Times New Roman" w:hAnsi="Times New Roman" w:cs="Times New Roman"/>
                <w:sz w:val="22"/>
                <w:szCs w:val="22"/>
              </w:rPr>
            </w:pPr>
            <w:r w:rsidRPr="00323A8D">
              <w:rPr>
                <w:rFonts w:ascii="Times New Roman" w:hAnsi="Times New Roman" w:cs="Times New Roman"/>
                <w:sz w:val="22"/>
                <w:szCs w:val="22"/>
              </w:rPr>
              <w:t>4. Restriction with regard to food quality, 21m</w:t>
            </w:r>
          </w:p>
        </w:tc>
        <w:tc>
          <w:tcPr>
            <w:tcW w:w="935" w:type="dxa"/>
          </w:tcPr>
          <w:p w14:paraId="1DDF4D89" w14:textId="77777777" w:rsidR="00515B66" w:rsidRPr="00323A8D" w:rsidRDefault="00515B66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5" w:type="dxa"/>
          </w:tcPr>
          <w:p w14:paraId="1AAE37B2" w14:textId="77777777" w:rsidR="00515B66" w:rsidRPr="00323A8D" w:rsidRDefault="00515B66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5" w:type="dxa"/>
          </w:tcPr>
          <w:p w14:paraId="289B609C" w14:textId="77777777" w:rsidR="00515B66" w:rsidRPr="00323A8D" w:rsidRDefault="00515B66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5" w:type="dxa"/>
          </w:tcPr>
          <w:p w14:paraId="6BD61C4F" w14:textId="591D53E1" w:rsidR="00515B66" w:rsidRPr="00323A8D" w:rsidRDefault="0074557E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557E">
              <w:rPr>
                <w:rFonts w:ascii="Times New Roman" w:hAnsi="Times New Roman" w:cs="Times New Roman"/>
                <w:sz w:val="22"/>
                <w:szCs w:val="22"/>
              </w:rPr>
              <w:t>1.0</w:t>
            </w:r>
            <w:r w:rsidR="00E731A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5" w:type="dxa"/>
          </w:tcPr>
          <w:p w14:paraId="1008E229" w14:textId="1A31F356" w:rsidR="00515B66" w:rsidRPr="002F7A9F" w:rsidRDefault="00CE5686" w:rsidP="00DF1765">
            <w:pPr>
              <w:ind w:left="-101" w:right="-9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F7A9F">
              <w:rPr>
                <w:rFonts w:ascii="Times New Roman" w:hAnsi="Times New Roman" w:cs="Times New Roman"/>
                <w:b/>
                <w:sz w:val="22"/>
                <w:szCs w:val="22"/>
              </w:rPr>
              <w:t>0.68</w:t>
            </w:r>
          </w:p>
        </w:tc>
        <w:tc>
          <w:tcPr>
            <w:tcW w:w="935" w:type="dxa"/>
          </w:tcPr>
          <w:p w14:paraId="3FD90241" w14:textId="071AD629" w:rsidR="00515B66" w:rsidRPr="002F7A9F" w:rsidRDefault="002B7A20" w:rsidP="00DF1765">
            <w:pPr>
              <w:ind w:left="-101" w:right="-9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0.63</w:t>
            </w:r>
          </w:p>
        </w:tc>
        <w:tc>
          <w:tcPr>
            <w:tcW w:w="935" w:type="dxa"/>
          </w:tcPr>
          <w:p w14:paraId="03385CC5" w14:textId="2B9693AD" w:rsidR="00515B66" w:rsidRPr="00323A8D" w:rsidRDefault="002B7A20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-0.04</w:t>
            </w:r>
          </w:p>
        </w:tc>
        <w:tc>
          <w:tcPr>
            <w:tcW w:w="935" w:type="dxa"/>
          </w:tcPr>
          <w:p w14:paraId="244BAD49" w14:textId="4AAC10D7" w:rsidR="00515B66" w:rsidRPr="00323A8D" w:rsidRDefault="002B7A20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-0.02</w:t>
            </w:r>
          </w:p>
        </w:tc>
        <w:tc>
          <w:tcPr>
            <w:tcW w:w="937" w:type="dxa"/>
            <w:gridSpan w:val="2"/>
          </w:tcPr>
          <w:p w14:paraId="06439A73" w14:textId="460EDC66" w:rsidR="00515B66" w:rsidRPr="00323A8D" w:rsidRDefault="002B7A20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0.07</w:t>
            </w:r>
          </w:p>
        </w:tc>
      </w:tr>
      <w:tr w:rsidR="002B7A20" w:rsidRPr="00323A8D" w14:paraId="5EEB275D" w14:textId="77777777" w:rsidTr="002B7A20">
        <w:tc>
          <w:tcPr>
            <w:tcW w:w="4320" w:type="dxa"/>
          </w:tcPr>
          <w:p w14:paraId="1EE5FB6B" w14:textId="36782188" w:rsidR="002B7A20" w:rsidRPr="00323A8D" w:rsidRDefault="002B7A20" w:rsidP="00E731A4">
            <w:pPr>
              <w:ind w:right="-90"/>
              <w:rPr>
                <w:rFonts w:ascii="Times New Roman" w:hAnsi="Times New Roman" w:cs="Times New Roman"/>
                <w:sz w:val="22"/>
                <w:szCs w:val="22"/>
              </w:rPr>
            </w:pPr>
            <w:r w:rsidRPr="00323A8D">
              <w:rPr>
                <w:rFonts w:ascii="Times New Roman" w:hAnsi="Times New Roman" w:cs="Times New Roman"/>
                <w:sz w:val="22"/>
                <w:szCs w:val="22"/>
              </w:rPr>
              <w:t>5. Restriction with regard to food quality, 27m</w:t>
            </w:r>
          </w:p>
        </w:tc>
        <w:tc>
          <w:tcPr>
            <w:tcW w:w="935" w:type="dxa"/>
          </w:tcPr>
          <w:p w14:paraId="77EB00B3" w14:textId="77777777" w:rsidR="002B7A20" w:rsidRPr="00323A8D" w:rsidRDefault="002B7A20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5" w:type="dxa"/>
          </w:tcPr>
          <w:p w14:paraId="0D86C226" w14:textId="77777777" w:rsidR="002B7A20" w:rsidRPr="00323A8D" w:rsidRDefault="002B7A20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5" w:type="dxa"/>
          </w:tcPr>
          <w:p w14:paraId="05D2EDAC" w14:textId="77777777" w:rsidR="002B7A20" w:rsidRPr="00323A8D" w:rsidRDefault="002B7A20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5" w:type="dxa"/>
          </w:tcPr>
          <w:p w14:paraId="07F48600" w14:textId="77777777" w:rsidR="002B7A20" w:rsidRPr="00323A8D" w:rsidRDefault="002B7A20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5" w:type="dxa"/>
          </w:tcPr>
          <w:p w14:paraId="4AC56F69" w14:textId="5527BA4D" w:rsidR="002B7A20" w:rsidRPr="00323A8D" w:rsidRDefault="0074557E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557E">
              <w:rPr>
                <w:rFonts w:ascii="Times New Roman" w:hAnsi="Times New Roman" w:cs="Times New Roman"/>
                <w:sz w:val="22"/>
                <w:szCs w:val="22"/>
              </w:rPr>
              <w:t>1.0</w:t>
            </w:r>
            <w:r w:rsidR="00E731A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5" w:type="dxa"/>
          </w:tcPr>
          <w:p w14:paraId="134FFEF1" w14:textId="2F066986" w:rsidR="002B7A20" w:rsidRPr="00323A8D" w:rsidRDefault="002B7A20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7A9F">
              <w:rPr>
                <w:rFonts w:ascii="Times New Roman" w:hAnsi="Times New Roman" w:cs="Times New Roman"/>
                <w:b/>
                <w:sz w:val="22"/>
                <w:szCs w:val="22"/>
              </w:rPr>
              <w:t>0.59</w:t>
            </w:r>
          </w:p>
        </w:tc>
        <w:tc>
          <w:tcPr>
            <w:tcW w:w="935" w:type="dxa"/>
          </w:tcPr>
          <w:p w14:paraId="7EF41753" w14:textId="6F881407" w:rsidR="002B7A20" w:rsidRPr="00323A8D" w:rsidRDefault="00624C24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-0.02</w:t>
            </w:r>
          </w:p>
        </w:tc>
        <w:tc>
          <w:tcPr>
            <w:tcW w:w="935" w:type="dxa"/>
          </w:tcPr>
          <w:p w14:paraId="752FB8B2" w14:textId="1EEC706E" w:rsidR="002B7A20" w:rsidRPr="00323A8D" w:rsidRDefault="00624C24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-0.002</w:t>
            </w:r>
          </w:p>
        </w:tc>
        <w:tc>
          <w:tcPr>
            <w:tcW w:w="937" w:type="dxa"/>
            <w:gridSpan w:val="2"/>
          </w:tcPr>
          <w:p w14:paraId="42CD7415" w14:textId="5F799590" w:rsidR="002B7A20" w:rsidRPr="00323A8D" w:rsidRDefault="002B7A20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  <w:r w:rsidR="00D6172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2B7A20" w:rsidRPr="00323A8D" w14:paraId="1E5C72CA" w14:textId="77777777" w:rsidTr="002B7A20">
        <w:tc>
          <w:tcPr>
            <w:tcW w:w="4320" w:type="dxa"/>
          </w:tcPr>
          <w:p w14:paraId="7E51FD8A" w14:textId="77940653" w:rsidR="002B7A20" w:rsidRPr="00323A8D" w:rsidRDefault="002B7A20" w:rsidP="00E731A4">
            <w:pPr>
              <w:ind w:right="-90"/>
              <w:rPr>
                <w:rFonts w:ascii="Times New Roman" w:hAnsi="Times New Roman" w:cs="Times New Roman"/>
                <w:sz w:val="22"/>
                <w:szCs w:val="22"/>
              </w:rPr>
            </w:pPr>
            <w:r w:rsidRPr="00323A8D">
              <w:rPr>
                <w:rFonts w:ascii="Times New Roman" w:hAnsi="Times New Roman" w:cs="Times New Roman"/>
                <w:sz w:val="22"/>
                <w:szCs w:val="22"/>
              </w:rPr>
              <w:t>6. Restriction with regard to food quality, 33m</w:t>
            </w:r>
          </w:p>
        </w:tc>
        <w:tc>
          <w:tcPr>
            <w:tcW w:w="935" w:type="dxa"/>
          </w:tcPr>
          <w:p w14:paraId="2A788069" w14:textId="77777777" w:rsidR="002B7A20" w:rsidRPr="00323A8D" w:rsidRDefault="002B7A20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5" w:type="dxa"/>
          </w:tcPr>
          <w:p w14:paraId="6BE2F78F" w14:textId="77777777" w:rsidR="002B7A20" w:rsidRPr="00323A8D" w:rsidRDefault="002B7A20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5" w:type="dxa"/>
          </w:tcPr>
          <w:p w14:paraId="7D402AB9" w14:textId="77777777" w:rsidR="002B7A20" w:rsidRPr="00323A8D" w:rsidRDefault="002B7A20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5" w:type="dxa"/>
          </w:tcPr>
          <w:p w14:paraId="21B3EC20" w14:textId="77777777" w:rsidR="002B7A20" w:rsidRPr="00323A8D" w:rsidRDefault="002B7A20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5" w:type="dxa"/>
          </w:tcPr>
          <w:p w14:paraId="0E765747" w14:textId="77777777" w:rsidR="002B7A20" w:rsidRPr="00323A8D" w:rsidRDefault="002B7A20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5" w:type="dxa"/>
          </w:tcPr>
          <w:p w14:paraId="6CFEF57D" w14:textId="7022F476" w:rsidR="002B7A20" w:rsidRPr="00323A8D" w:rsidRDefault="0074557E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557E">
              <w:rPr>
                <w:rFonts w:ascii="Times New Roman" w:hAnsi="Times New Roman" w:cs="Times New Roman"/>
                <w:sz w:val="22"/>
                <w:szCs w:val="22"/>
              </w:rPr>
              <w:t>1.0</w:t>
            </w:r>
            <w:r w:rsidR="00E731A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5" w:type="dxa"/>
          </w:tcPr>
          <w:p w14:paraId="0C1CAD2E" w14:textId="428F0DA8" w:rsidR="002B7A20" w:rsidRPr="00323A8D" w:rsidRDefault="00624C24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0.12</w:t>
            </w:r>
          </w:p>
        </w:tc>
        <w:tc>
          <w:tcPr>
            <w:tcW w:w="935" w:type="dxa"/>
          </w:tcPr>
          <w:p w14:paraId="432C7F6C" w14:textId="050BC1E6" w:rsidR="002B7A20" w:rsidRPr="00323A8D" w:rsidRDefault="00624C24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0.13</w:t>
            </w:r>
          </w:p>
        </w:tc>
        <w:tc>
          <w:tcPr>
            <w:tcW w:w="937" w:type="dxa"/>
            <w:gridSpan w:val="2"/>
          </w:tcPr>
          <w:p w14:paraId="1D21378A" w14:textId="2F1A3C31" w:rsidR="002B7A20" w:rsidRPr="00323A8D" w:rsidRDefault="00624C24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0.05</w:t>
            </w:r>
          </w:p>
        </w:tc>
      </w:tr>
      <w:tr w:rsidR="002B7A20" w:rsidRPr="00323A8D" w14:paraId="3737DE52" w14:textId="77777777" w:rsidTr="002B7A20">
        <w:tc>
          <w:tcPr>
            <w:tcW w:w="4320" w:type="dxa"/>
          </w:tcPr>
          <w:p w14:paraId="5BAC7810" w14:textId="3A1E10FF" w:rsidR="002B7A20" w:rsidRPr="00323A8D" w:rsidRDefault="002B7A20" w:rsidP="00E731A4">
            <w:pPr>
              <w:ind w:right="-90"/>
              <w:rPr>
                <w:rFonts w:ascii="Times New Roman" w:hAnsi="Times New Roman" w:cs="Times New Roman"/>
                <w:sz w:val="22"/>
                <w:szCs w:val="22"/>
              </w:rPr>
            </w:pPr>
            <w:r w:rsidRPr="00323A8D">
              <w:rPr>
                <w:rFonts w:ascii="Times New Roman" w:hAnsi="Times New Roman" w:cs="Times New Roman"/>
                <w:sz w:val="22"/>
                <w:szCs w:val="22"/>
              </w:rPr>
              <w:t>7. EAH, 21m</w:t>
            </w:r>
          </w:p>
        </w:tc>
        <w:tc>
          <w:tcPr>
            <w:tcW w:w="935" w:type="dxa"/>
          </w:tcPr>
          <w:p w14:paraId="0286DF00" w14:textId="77777777" w:rsidR="002B7A20" w:rsidRPr="00323A8D" w:rsidRDefault="002B7A20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5" w:type="dxa"/>
          </w:tcPr>
          <w:p w14:paraId="0B25A6AB" w14:textId="77777777" w:rsidR="002B7A20" w:rsidRPr="00323A8D" w:rsidRDefault="002B7A20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5" w:type="dxa"/>
          </w:tcPr>
          <w:p w14:paraId="3E77B348" w14:textId="77777777" w:rsidR="002B7A20" w:rsidRPr="00323A8D" w:rsidRDefault="002B7A20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5" w:type="dxa"/>
          </w:tcPr>
          <w:p w14:paraId="1125B4BB" w14:textId="77777777" w:rsidR="002B7A20" w:rsidRPr="00323A8D" w:rsidRDefault="002B7A20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5" w:type="dxa"/>
          </w:tcPr>
          <w:p w14:paraId="6E931D7B" w14:textId="77777777" w:rsidR="002B7A20" w:rsidRPr="00323A8D" w:rsidRDefault="002B7A20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5" w:type="dxa"/>
          </w:tcPr>
          <w:p w14:paraId="1CDEF6B1" w14:textId="77777777" w:rsidR="002B7A20" w:rsidRPr="00323A8D" w:rsidRDefault="002B7A20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5" w:type="dxa"/>
          </w:tcPr>
          <w:p w14:paraId="30AA9348" w14:textId="08094091" w:rsidR="002B7A20" w:rsidRPr="00323A8D" w:rsidRDefault="0074557E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557E">
              <w:rPr>
                <w:rFonts w:ascii="Times New Roman" w:hAnsi="Times New Roman" w:cs="Times New Roman"/>
                <w:sz w:val="22"/>
                <w:szCs w:val="22"/>
              </w:rPr>
              <w:t>1.0</w:t>
            </w:r>
            <w:r w:rsidR="00E731A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5" w:type="dxa"/>
          </w:tcPr>
          <w:p w14:paraId="1AE106BA" w14:textId="13E93945" w:rsidR="002B7A20" w:rsidRPr="00323A8D" w:rsidRDefault="0074557E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0.15</w:t>
            </w:r>
          </w:p>
        </w:tc>
        <w:tc>
          <w:tcPr>
            <w:tcW w:w="937" w:type="dxa"/>
            <w:gridSpan w:val="2"/>
          </w:tcPr>
          <w:p w14:paraId="45CBD1AE" w14:textId="7546D87E" w:rsidR="002B7A20" w:rsidRPr="0074557E" w:rsidRDefault="0074557E" w:rsidP="00DF1765">
            <w:pPr>
              <w:ind w:left="-101" w:right="-9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4557E">
              <w:rPr>
                <w:rFonts w:ascii="Times New Roman" w:hAnsi="Times New Roman" w:cs="Times New Roman"/>
                <w:b/>
                <w:sz w:val="22"/>
                <w:szCs w:val="22"/>
              </w:rPr>
              <w:t>0.30</w:t>
            </w:r>
          </w:p>
        </w:tc>
      </w:tr>
      <w:tr w:rsidR="002B7A20" w:rsidRPr="00323A8D" w14:paraId="6F6B80F6" w14:textId="77777777" w:rsidTr="002B7A20">
        <w:tc>
          <w:tcPr>
            <w:tcW w:w="4320" w:type="dxa"/>
          </w:tcPr>
          <w:p w14:paraId="140DC717" w14:textId="2E7ED84F" w:rsidR="002B7A20" w:rsidRPr="00323A8D" w:rsidRDefault="002B7A20" w:rsidP="00E731A4">
            <w:pPr>
              <w:ind w:right="-90"/>
              <w:rPr>
                <w:rFonts w:ascii="Times New Roman" w:hAnsi="Times New Roman" w:cs="Times New Roman"/>
                <w:sz w:val="22"/>
                <w:szCs w:val="22"/>
              </w:rPr>
            </w:pPr>
            <w:r w:rsidRPr="00323A8D">
              <w:rPr>
                <w:rFonts w:ascii="Times New Roman" w:hAnsi="Times New Roman" w:cs="Times New Roman"/>
                <w:sz w:val="22"/>
                <w:szCs w:val="22"/>
              </w:rPr>
              <w:t>8. EAH, 27m</w:t>
            </w:r>
          </w:p>
        </w:tc>
        <w:tc>
          <w:tcPr>
            <w:tcW w:w="935" w:type="dxa"/>
          </w:tcPr>
          <w:p w14:paraId="6F9B807D" w14:textId="77777777" w:rsidR="002B7A20" w:rsidRPr="00323A8D" w:rsidRDefault="002B7A20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5" w:type="dxa"/>
          </w:tcPr>
          <w:p w14:paraId="3B9D3206" w14:textId="77777777" w:rsidR="002B7A20" w:rsidRPr="00323A8D" w:rsidRDefault="002B7A20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5" w:type="dxa"/>
          </w:tcPr>
          <w:p w14:paraId="1894D857" w14:textId="77777777" w:rsidR="002B7A20" w:rsidRPr="00323A8D" w:rsidRDefault="002B7A20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5" w:type="dxa"/>
          </w:tcPr>
          <w:p w14:paraId="213C3203" w14:textId="77777777" w:rsidR="002B7A20" w:rsidRPr="00323A8D" w:rsidRDefault="002B7A20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5" w:type="dxa"/>
          </w:tcPr>
          <w:p w14:paraId="1D575D9B" w14:textId="77777777" w:rsidR="002B7A20" w:rsidRPr="00323A8D" w:rsidRDefault="002B7A20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5" w:type="dxa"/>
          </w:tcPr>
          <w:p w14:paraId="3BAEC5D8" w14:textId="77777777" w:rsidR="002B7A20" w:rsidRPr="00323A8D" w:rsidRDefault="002B7A20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5" w:type="dxa"/>
          </w:tcPr>
          <w:p w14:paraId="3AE8D4B3" w14:textId="77777777" w:rsidR="002B7A20" w:rsidRPr="00323A8D" w:rsidRDefault="002B7A20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5" w:type="dxa"/>
          </w:tcPr>
          <w:p w14:paraId="113499B7" w14:textId="65FEAB27" w:rsidR="002B7A20" w:rsidRPr="00323A8D" w:rsidRDefault="0074557E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557E">
              <w:rPr>
                <w:rFonts w:ascii="Times New Roman" w:hAnsi="Times New Roman" w:cs="Times New Roman"/>
                <w:sz w:val="22"/>
                <w:szCs w:val="22"/>
              </w:rPr>
              <w:t>1.0</w:t>
            </w:r>
            <w:r w:rsidR="00E731A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7" w:type="dxa"/>
            <w:gridSpan w:val="2"/>
          </w:tcPr>
          <w:p w14:paraId="29F9CE49" w14:textId="39EC3E1A" w:rsidR="002B7A20" w:rsidRPr="0074557E" w:rsidRDefault="0074557E" w:rsidP="00DF1765">
            <w:pPr>
              <w:ind w:left="-101" w:right="-9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4557E">
              <w:rPr>
                <w:rFonts w:ascii="Times New Roman" w:hAnsi="Times New Roman" w:cs="Times New Roman"/>
                <w:b/>
                <w:sz w:val="22"/>
                <w:szCs w:val="22"/>
              </w:rPr>
              <w:t>0.41</w:t>
            </w:r>
          </w:p>
        </w:tc>
      </w:tr>
      <w:tr w:rsidR="002B7A20" w:rsidRPr="00323A8D" w14:paraId="01D88D4F" w14:textId="77777777" w:rsidTr="002B7A20">
        <w:tc>
          <w:tcPr>
            <w:tcW w:w="4320" w:type="dxa"/>
          </w:tcPr>
          <w:p w14:paraId="25FF8054" w14:textId="6BB1CE1D" w:rsidR="002B7A20" w:rsidRPr="00323A8D" w:rsidRDefault="002B7A20" w:rsidP="00E731A4">
            <w:pPr>
              <w:ind w:right="-90"/>
              <w:rPr>
                <w:rFonts w:ascii="Times New Roman" w:hAnsi="Times New Roman" w:cs="Times New Roman"/>
                <w:sz w:val="22"/>
                <w:szCs w:val="22"/>
              </w:rPr>
            </w:pPr>
            <w:r w:rsidRPr="00323A8D">
              <w:rPr>
                <w:rFonts w:ascii="Times New Roman" w:hAnsi="Times New Roman" w:cs="Times New Roman"/>
                <w:sz w:val="22"/>
                <w:szCs w:val="22"/>
              </w:rPr>
              <w:t>9. EAH, 33m</w:t>
            </w:r>
          </w:p>
        </w:tc>
        <w:tc>
          <w:tcPr>
            <w:tcW w:w="935" w:type="dxa"/>
          </w:tcPr>
          <w:p w14:paraId="55EACB30" w14:textId="77777777" w:rsidR="002B7A20" w:rsidRPr="00323A8D" w:rsidRDefault="002B7A20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5" w:type="dxa"/>
          </w:tcPr>
          <w:p w14:paraId="2B81E4E1" w14:textId="77777777" w:rsidR="002B7A20" w:rsidRPr="00323A8D" w:rsidRDefault="002B7A20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5" w:type="dxa"/>
          </w:tcPr>
          <w:p w14:paraId="3136498E" w14:textId="77777777" w:rsidR="002B7A20" w:rsidRPr="00323A8D" w:rsidRDefault="002B7A20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5" w:type="dxa"/>
          </w:tcPr>
          <w:p w14:paraId="0AB0A0CF" w14:textId="77777777" w:rsidR="002B7A20" w:rsidRPr="00323A8D" w:rsidRDefault="002B7A20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5" w:type="dxa"/>
          </w:tcPr>
          <w:p w14:paraId="3515DEF8" w14:textId="77777777" w:rsidR="002B7A20" w:rsidRPr="00323A8D" w:rsidRDefault="002B7A20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5" w:type="dxa"/>
          </w:tcPr>
          <w:p w14:paraId="2317ABA9" w14:textId="77777777" w:rsidR="002B7A20" w:rsidRPr="00323A8D" w:rsidRDefault="002B7A20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5" w:type="dxa"/>
          </w:tcPr>
          <w:p w14:paraId="5E212485" w14:textId="77777777" w:rsidR="002B7A20" w:rsidRPr="00323A8D" w:rsidRDefault="002B7A20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5" w:type="dxa"/>
          </w:tcPr>
          <w:p w14:paraId="3882F003" w14:textId="77777777" w:rsidR="002B7A20" w:rsidRPr="00323A8D" w:rsidRDefault="002B7A20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7" w:type="dxa"/>
            <w:gridSpan w:val="2"/>
          </w:tcPr>
          <w:p w14:paraId="123E79EF" w14:textId="75F8E503" w:rsidR="002B7A20" w:rsidRPr="00323A8D" w:rsidRDefault="0074557E" w:rsidP="00DF1765">
            <w:pPr>
              <w:ind w:left="-101" w:right="-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557E">
              <w:rPr>
                <w:rFonts w:ascii="Times New Roman" w:hAnsi="Times New Roman" w:cs="Times New Roman"/>
                <w:sz w:val="22"/>
                <w:szCs w:val="22"/>
              </w:rPr>
              <w:t>1.0</w:t>
            </w:r>
            <w:r w:rsidR="00E731A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</w:tbl>
    <w:p w14:paraId="7558CF05" w14:textId="1A508C03" w:rsidR="00C96D3E" w:rsidRPr="00E731A4" w:rsidRDefault="00790B0C">
      <w:pPr>
        <w:rPr>
          <w:rFonts w:ascii="Times New Roman" w:hAnsi="Times New Roman" w:cs="Times New Roman"/>
          <w:sz w:val="22"/>
          <w:szCs w:val="22"/>
        </w:rPr>
      </w:pPr>
      <w:r w:rsidRPr="00E731A4">
        <w:rPr>
          <w:rFonts w:ascii="Times New Roman" w:hAnsi="Times New Roman" w:cs="Times New Roman"/>
          <w:sz w:val="22"/>
          <w:szCs w:val="22"/>
        </w:rPr>
        <w:t xml:space="preserve">Note: </w:t>
      </w:r>
      <w:r w:rsidR="00051838" w:rsidRPr="00E731A4">
        <w:rPr>
          <w:rFonts w:ascii="Times New Roman" w:hAnsi="Times New Roman" w:cs="Times New Roman"/>
          <w:sz w:val="22"/>
          <w:szCs w:val="22"/>
        </w:rPr>
        <w:t>Correlation coefficients st</w:t>
      </w:r>
      <w:r w:rsidR="00094001" w:rsidRPr="00E731A4">
        <w:rPr>
          <w:rFonts w:ascii="Times New Roman" w:hAnsi="Times New Roman" w:cs="Times New Roman"/>
          <w:sz w:val="22"/>
          <w:szCs w:val="22"/>
        </w:rPr>
        <w:t>atistically significant at p&lt;.05</w:t>
      </w:r>
      <w:r w:rsidR="00051838" w:rsidRPr="00E731A4">
        <w:rPr>
          <w:rFonts w:ascii="Times New Roman" w:hAnsi="Times New Roman" w:cs="Times New Roman"/>
          <w:sz w:val="22"/>
          <w:szCs w:val="22"/>
        </w:rPr>
        <w:t xml:space="preserve"> are identified in bold</w:t>
      </w:r>
    </w:p>
    <w:sectPr w:rsidR="00C96D3E" w:rsidRPr="00E731A4" w:rsidSect="00C42A6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542FB7"/>
    <w:multiLevelType w:val="hybridMultilevel"/>
    <w:tmpl w:val="FB9C26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A67"/>
    <w:rsid w:val="0000253C"/>
    <w:rsid w:val="00006107"/>
    <w:rsid w:val="000216C7"/>
    <w:rsid w:val="00021820"/>
    <w:rsid w:val="00026E7C"/>
    <w:rsid w:val="0004544F"/>
    <w:rsid w:val="00051838"/>
    <w:rsid w:val="00051F70"/>
    <w:rsid w:val="00060C85"/>
    <w:rsid w:val="0006683A"/>
    <w:rsid w:val="00070EAD"/>
    <w:rsid w:val="000716D6"/>
    <w:rsid w:val="00072353"/>
    <w:rsid w:val="00094001"/>
    <w:rsid w:val="000C0575"/>
    <w:rsid w:val="001027A7"/>
    <w:rsid w:val="00141670"/>
    <w:rsid w:val="001428CC"/>
    <w:rsid w:val="00142F74"/>
    <w:rsid w:val="00144E69"/>
    <w:rsid w:val="001738E3"/>
    <w:rsid w:val="00184B02"/>
    <w:rsid w:val="001C2373"/>
    <w:rsid w:val="001D1D19"/>
    <w:rsid w:val="001D4D6E"/>
    <w:rsid w:val="001E6904"/>
    <w:rsid w:val="001F0D79"/>
    <w:rsid w:val="001F11E8"/>
    <w:rsid w:val="001F361D"/>
    <w:rsid w:val="00200253"/>
    <w:rsid w:val="00210681"/>
    <w:rsid w:val="00210F34"/>
    <w:rsid w:val="002130B1"/>
    <w:rsid w:val="0021618D"/>
    <w:rsid w:val="0024082B"/>
    <w:rsid w:val="002B2D02"/>
    <w:rsid w:val="002B7A20"/>
    <w:rsid w:val="002E57CE"/>
    <w:rsid w:val="002F13AD"/>
    <w:rsid w:val="002F7A9F"/>
    <w:rsid w:val="003124F4"/>
    <w:rsid w:val="00320845"/>
    <w:rsid w:val="00323A8D"/>
    <w:rsid w:val="00362D58"/>
    <w:rsid w:val="003666FA"/>
    <w:rsid w:val="00371D32"/>
    <w:rsid w:val="00386D1D"/>
    <w:rsid w:val="00392BEF"/>
    <w:rsid w:val="00397EC0"/>
    <w:rsid w:val="003A518B"/>
    <w:rsid w:val="003B1185"/>
    <w:rsid w:val="003B1EA9"/>
    <w:rsid w:val="003C537D"/>
    <w:rsid w:val="003D2ABA"/>
    <w:rsid w:val="003E58D4"/>
    <w:rsid w:val="00445BC3"/>
    <w:rsid w:val="00460348"/>
    <w:rsid w:val="00470B44"/>
    <w:rsid w:val="00486775"/>
    <w:rsid w:val="00497981"/>
    <w:rsid w:val="004B371F"/>
    <w:rsid w:val="004C6086"/>
    <w:rsid w:val="004E7CC3"/>
    <w:rsid w:val="0050101C"/>
    <w:rsid w:val="005030F4"/>
    <w:rsid w:val="00515B66"/>
    <w:rsid w:val="00530E8A"/>
    <w:rsid w:val="00531DB2"/>
    <w:rsid w:val="005825D8"/>
    <w:rsid w:val="005915A1"/>
    <w:rsid w:val="005A2934"/>
    <w:rsid w:val="005E1523"/>
    <w:rsid w:val="005E31DC"/>
    <w:rsid w:val="005F47D8"/>
    <w:rsid w:val="00624C24"/>
    <w:rsid w:val="006324BF"/>
    <w:rsid w:val="00634ADA"/>
    <w:rsid w:val="00637F33"/>
    <w:rsid w:val="006944DF"/>
    <w:rsid w:val="006A577A"/>
    <w:rsid w:val="006B7319"/>
    <w:rsid w:val="006D01D8"/>
    <w:rsid w:val="006D18CD"/>
    <w:rsid w:val="006D3340"/>
    <w:rsid w:val="006F0383"/>
    <w:rsid w:val="006F078C"/>
    <w:rsid w:val="0070385F"/>
    <w:rsid w:val="00703CDA"/>
    <w:rsid w:val="0071163C"/>
    <w:rsid w:val="00716F6D"/>
    <w:rsid w:val="0073780E"/>
    <w:rsid w:val="0074557E"/>
    <w:rsid w:val="00757F50"/>
    <w:rsid w:val="00790B0C"/>
    <w:rsid w:val="007A5435"/>
    <w:rsid w:val="007B771E"/>
    <w:rsid w:val="007C52A4"/>
    <w:rsid w:val="007E6F6B"/>
    <w:rsid w:val="0081698E"/>
    <w:rsid w:val="00827B03"/>
    <w:rsid w:val="008325A4"/>
    <w:rsid w:val="00832A3A"/>
    <w:rsid w:val="0083373F"/>
    <w:rsid w:val="00844941"/>
    <w:rsid w:val="0086575B"/>
    <w:rsid w:val="0087180C"/>
    <w:rsid w:val="00877B35"/>
    <w:rsid w:val="008A10C1"/>
    <w:rsid w:val="008B1B20"/>
    <w:rsid w:val="008B2E1D"/>
    <w:rsid w:val="008C22B8"/>
    <w:rsid w:val="008C7E3E"/>
    <w:rsid w:val="008E2B1D"/>
    <w:rsid w:val="00904F5D"/>
    <w:rsid w:val="00907152"/>
    <w:rsid w:val="00912E3C"/>
    <w:rsid w:val="009235D5"/>
    <w:rsid w:val="00942330"/>
    <w:rsid w:val="009616E3"/>
    <w:rsid w:val="00974057"/>
    <w:rsid w:val="0098702F"/>
    <w:rsid w:val="00994433"/>
    <w:rsid w:val="00994B2B"/>
    <w:rsid w:val="009D3FE6"/>
    <w:rsid w:val="009D6B58"/>
    <w:rsid w:val="00A13EB4"/>
    <w:rsid w:val="00A515F9"/>
    <w:rsid w:val="00A56C98"/>
    <w:rsid w:val="00A804B0"/>
    <w:rsid w:val="00A80BF9"/>
    <w:rsid w:val="00A90402"/>
    <w:rsid w:val="00A94322"/>
    <w:rsid w:val="00AB0E11"/>
    <w:rsid w:val="00AB317E"/>
    <w:rsid w:val="00AC774D"/>
    <w:rsid w:val="00AF452E"/>
    <w:rsid w:val="00B045D0"/>
    <w:rsid w:val="00B06C3B"/>
    <w:rsid w:val="00B1337F"/>
    <w:rsid w:val="00B163FB"/>
    <w:rsid w:val="00B25BA0"/>
    <w:rsid w:val="00B47B7D"/>
    <w:rsid w:val="00B52F1B"/>
    <w:rsid w:val="00B6726D"/>
    <w:rsid w:val="00B678E5"/>
    <w:rsid w:val="00B74108"/>
    <w:rsid w:val="00B7418E"/>
    <w:rsid w:val="00B82116"/>
    <w:rsid w:val="00B908F3"/>
    <w:rsid w:val="00BB3D90"/>
    <w:rsid w:val="00BE32C0"/>
    <w:rsid w:val="00C01AE6"/>
    <w:rsid w:val="00C14D80"/>
    <w:rsid w:val="00C22E62"/>
    <w:rsid w:val="00C32F45"/>
    <w:rsid w:val="00C42A67"/>
    <w:rsid w:val="00C60354"/>
    <w:rsid w:val="00C65A94"/>
    <w:rsid w:val="00C6686F"/>
    <w:rsid w:val="00C8067E"/>
    <w:rsid w:val="00C80C42"/>
    <w:rsid w:val="00C84E0B"/>
    <w:rsid w:val="00C929C7"/>
    <w:rsid w:val="00C96D3E"/>
    <w:rsid w:val="00CB5BF6"/>
    <w:rsid w:val="00CC4863"/>
    <w:rsid w:val="00CC752E"/>
    <w:rsid w:val="00CE5686"/>
    <w:rsid w:val="00CF1764"/>
    <w:rsid w:val="00D43555"/>
    <w:rsid w:val="00D46FC9"/>
    <w:rsid w:val="00D61729"/>
    <w:rsid w:val="00D646D2"/>
    <w:rsid w:val="00D752ED"/>
    <w:rsid w:val="00D86647"/>
    <w:rsid w:val="00D86A80"/>
    <w:rsid w:val="00DA0E58"/>
    <w:rsid w:val="00DA6444"/>
    <w:rsid w:val="00DB50F2"/>
    <w:rsid w:val="00DC0F63"/>
    <w:rsid w:val="00DD68EE"/>
    <w:rsid w:val="00DD71E0"/>
    <w:rsid w:val="00DF0243"/>
    <w:rsid w:val="00DF1765"/>
    <w:rsid w:val="00E008C4"/>
    <w:rsid w:val="00E21433"/>
    <w:rsid w:val="00E25666"/>
    <w:rsid w:val="00E354FB"/>
    <w:rsid w:val="00E546B6"/>
    <w:rsid w:val="00E731A4"/>
    <w:rsid w:val="00E762AB"/>
    <w:rsid w:val="00E76C6A"/>
    <w:rsid w:val="00E76D1B"/>
    <w:rsid w:val="00E81B06"/>
    <w:rsid w:val="00E82CA0"/>
    <w:rsid w:val="00E84AF9"/>
    <w:rsid w:val="00EA4B75"/>
    <w:rsid w:val="00EB2E7E"/>
    <w:rsid w:val="00EB5582"/>
    <w:rsid w:val="00EB636B"/>
    <w:rsid w:val="00EC2710"/>
    <w:rsid w:val="00EC6348"/>
    <w:rsid w:val="00ED2F32"/>
    <w:rsid w:val="00EE05C0"/>
    <w:rsid w:val="00EE1C5B"/>
    <w:rsid w:val="00EE20D3"/>
    <w:rsid w:val="00EF4736"/>
    <w:rsid w:val="00F0411D"/>
    <w:rsid w:val="00F06C6F"/>
    <w:rsid w:val="00F13841"/>
    <w:rsid w:val="00F43889"/>
    <w:rsid w:val="00F45636"/>
    <w:rsid w:val="00F46769"/>
    <w:rsid w:val="00F6214D"/>
    <w:rsid w:val="00F76A79"/>
    <w:rsid w:val="00F86FEB"/>
    <w:rsid w:val="00F94CA2"/>
    <w:rsid w:val="00F96C3E"/>
    <w:rsid w:val="00FA512E"/>
    <w:rsid w:val="00FA5A62"/>
    <w:rsid w:val="00FA6498"/>
    <w:rsid w:val="00FB38CA"/>
    <w:rsid w:val="00FE0029"/>
    <w:rsid w:val="00FF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E328D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2A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42A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739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Bauer</dc:creator>
  <cp:keywords/>
  <dc:description/>
  <cp:lastModifiedBy>Kate Bauer</cp:lastModifiedBy>
  <cp:revision>2</cp:revision>
  <dcterms:created xsi:type="dcterms:W3CDTF">2017-10-27T15:51:00Z</dcterms:created>
  <dcterms:modified xsi:type="dcterms:W3CDTF">2017-10-27T15:51:00Z</dcterms:modified>
</cp:coreProperties>
</file>