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70A8E" w14:textId="77777777" w:rsidR="00974395" w:rsidRDefault="00974395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FECABC9" w14:textId="1ED8F603" w:rsidR="00BE2E82" w:rsidRPr="00AB00A6" w:rsidRDefault="001C7CE8" w:rsidP="00BE2E82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2:</w:t>
      </w:r>
      <w:r w:rsidR="00BE2E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E2E82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="0006326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E2E8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E2E82" w:rsidRPr="00AB00A6">
        <w:rPr>
          <w:rFonts w:ascii="Times New Roman" w:hAnsi="Times New Roman" w:cs="Times New Roman"/>
          <w:sz w:val="24"/>
          <w:szCs w:val="24"/>
          <w:lang w:val="en-US"/>
        </w:rPr>
        <w:t>Associations</w:t>
      </w:r>
      <w:r w:rsidR="00BE2E82" w:rsidRPr="00AB00A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BE2E82" w:rsidRPr="00AB00A6">
        <w:rPr>
          <w:rFonts w:ascii="Times New Roman" w:hAnsi="Times New Roman" w:cs="Times New Roman"/>
          <w:sz w:val="24"/>
          <w:szCs w:val="24"/>
          <w:lang w:val="en-US"/>
        </w:rPr>
        <w:t xml:space="preserve"> between presence of child in the household and contribution</w:t>
      </w:r>
      <w:r w:rsidR="00BE2E82" w:rsidRPr="00AB00A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BE2E82" w:rsidRPr="00AB00A6">
        <w:rPr>
          <w:rFonts w:ascii="Times New Roman" w:hAnsi="Times New Roman" w:cs="Times New Roman"/>
          <w:sz w:val="24"/>
          <w:szCs w:val="24"/>
          <w:lang w:val="en-US"/>
        </w:rPr>
        <w:t xml:space="preserve"> of major foods groups to energy intake of daily snacks</w:t>
      </w:r>
      <w:r w:rsidR="00F02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2F93" w:rsidRPr="00F02F93">
        <w:rPr>
          <w:rFonts w:ascii="Times New Roman" w:hAnsi="Times New Roman" w:cs="Times New Roman"/>
          <w:sz w:val="24"/>
          <w:szCs w:val="24"/>
          <w:lang w:val="en-US"/>
        </w:rPr>
        <w:t>in women (N</w:t>
      </w:r>
      <w:r w:rsidR="005F73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overal</w:t>
      </w:r>
      <w:r w:rsidR="00F02F93" w:rsidRPr="00F02F9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  <w:r w:rsidR="005F73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sample</w:t>
      </w:r>
      <w:r w:rsidR="00F02F93" w:rsidRPr="00F02F93">
        <w:rPr>
          <w:rFonts w:ascii="Times New Roman" w:hAnsi="Times New Roman" w:cs="Times New Roman"/>
          <w:sz w:val="24"/>
          <w:szCs w:val="24"/>
          <w:lang w:val="en-US"/>
        </w:rPr>
        <w:t xml:space="preserve"> =84,962; N</w:t>
      </w:r>
      <w:r w:rsidR="00F02F93" w:rsidRPr="00F02F9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snacking</w:t>
      </w:r>
      <w:r w:rsidR="00F02F93" w:rsidRPr="00F02F93">
        <w:rPr>
          <w:rFonts w:ascii="Times New Roman" w:hAnsi="Times New Roman" w:cs="Times New Roman"/>
          <w:sz w:val="24"/>
          <w:szCs w:val="24"/>
          <w:lang w:val="en-US"/>
        </w:rPr>
        <w:t>=62,209) and men (N</w:t>
      </w:r>
      <w:r w:rsidR="005F73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overall sample</w:t>
      </w:r>
      <w:r w:rsidR="00F02F93" w:rsidRPr="00F02F93">
        <w:rPr>
          <w:rFonts w:ascii="Times New Roman" w:hAnsi="Times New Roman" w:cs="Times New Roman"/>
          <w:sz w:val="24"/>
          <w:szCs w:val="24"/>
          <w:lang w:val="en-US"/>
        </w:rPr>
        <w:t>=23,491; N</w:t>
      </w:r>
      <w:r w:rsidR="00F02F93" w:rsidRPr="00F02F9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snacking</w:t>
      </w:r>
      <w:r w:rsidR="00F02F93" w:rsidRPr="00F02F93">
        <w:rPr>
          <w:rFonts w:ascii="Times New Roman" w:hAnsi="Times New Roman" w:cs="Times New Roman"/>
          <w:sz w:val="24"/>
          <w:szCs w:val="24"/>
          <w:lang w:val="en-US"/>
        </w:rPr>
        <w:t>=15,359).</w:t>
      </w:r>
      <w:r w:rsidR="00BE2E82" w:rsidRPr="00AB00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2E46" w:rsidRPr="00112E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</w:p>
    <w:tbl>
      <w:tblPr>
        <w:tblW w:w="573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7"/>
        <w:gridCol w:w="530"/>
        <w:gridCol w:w="990"/>
        <w:gridCol w:w="743"/>
        <w:gridCol w:w="989"/>
        <w:gridCol w:w="743"/>
        <w:gridCol w:w="989"/>
        <w:gridCol w:w="743"/>
        <w:gridCol w:w="989"/>
        <w:gridCol w:w="558"/>
        <w:gridCol w:w="989"/>
        <w:gridCol w:w="642"/>
        <w:gridCol w:w="989"/>
        <w:gridCol w:w="558"/>
        <w:gridCol w:w="989"/>
        <w:gridCol w:w="743"/>
        <w:gridCol w:w="989"/>
        <w:gridCol w:w="743"/>
        <w:gridCol w:w="989"/>
        <w:gridCol w:w="568"/>
      </w:tblGrid>
      <w:tr w:rsidR="004A45D6" w:rsidRPr="007A6ECB" w14:paraId="4C2D6A10" w14:textId="77777777" w:rsidTr="000420F1">
        <w:trPr>
          <w:trHeight w:val="958"/>
          <w:jc w:val="center"/>
        </w:trPr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256BB" w14:textId="77777777" w:rsidR="000C075D" w:rsidRPr="004A45D6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14:paraId="1C462E56" w14:textId="77777777" w:rsidR="000C075D" w:rsidRPr="004A45D6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0852D" w14:textId="77777777" w:rsidR="000C075D" w:rsidRPr="004A45D6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1BD47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733E5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AFA3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Bread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4B2B7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900A8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Fatty sweet products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AEF45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9F36C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Sweet products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C4968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8E616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Sweet non alcoholic beverages 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FA286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AC1EE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Hot beverages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E735F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CC7EC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Juices (fruit and vegetable)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E7C5A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57DCF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Alcoholic beverages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84472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67F83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Milk and milk substitues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6A3FA" w14:textId="77777777" w:rsidR="000C075D" w:rsidRPr="007A6ECB" w:rsidRDefault="000C075D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4A45D6" w:rsidRPr="007A6ECB" w14:paraId="28799ED3" w14:textId="77777777" w:rsidTr="000420F1">
        <w:trPr>
          <w:trHeight w:val="710"/>
          <w:jc w:val="center"/>
        </w:trPr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AC327" w14:textId="79413013" w:rsidR="004A45D6" w:rsidRPr="000042F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829D0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8BFEC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76C6B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71ABD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9A4A5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E1B91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46A68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304BA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93174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B1FD6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10F6A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9119A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50E58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443A9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48C07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CB605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FB09D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745DC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A45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Mean percentage (SE)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FE60F" w14:textId="77777777" w:rsidR="004A45D6" w:rsidRPr="004A45D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A45D6" w:rsidRPr="007A6ECB" w14:paraId="45EDEECC" w14:textId="77777777" w:rsidTr="000420F1">
        <w:trPr>
          <w:trHeight w:val="273"/>
          <w:jc w:val="center"/>
        </w:trPr>
        <w:tc>
          <w:tcPr>
            <w:tcW w:w="230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CEC22B" w14:textId="1D7CC6AA" w:rsidR="004A45D6" w:rsidRPr="000042F6" w:rsidRDefault="004A45D6" w:rsidP="004A4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42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right w:val="nil"/>
            </w:tcBorders>
          </w:tcPr>
          <w:p w14:paraId="108DE923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child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35976B" w14:textId="2399D5DD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FEBB17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5C2552" w14:textId="16BD4E30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106499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F0290F" w14:textId="0A42F26F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63F85E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3C18C6" w14:textId="7EC3786D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8F29B0" w14:textId="2CF0355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3F22E6" w14:textId="5A27E841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2AA2D9" w14:textId="29032125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B6621B" w14:textId="0D865971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DE88A4" w14:textId="1215F13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2CC575" w14:textId="66DE7A72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9FF716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D7022C" w14:textId="4EEAE7D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7B4381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D96675" w14:textId="32214EF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3C71FE" w14:textId="04913ED5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A45D6" w:rsidRPr="007A6ECB" w14:paraId="5D706C6D" w14:textId="77777777" w:rsidTr="000420F1">
        <w:trPr>
          <w:trHeight w:val="468"/>
          <w:jc w:val="center"/>
        </w:trPr>
        <w:tc>
          <w:tcPr>
            <w:tcW w:w="23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EED390" w14:textId="6840EACE" w:rsidR="004A45D6" w:rsidRPr="000042F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1F0A9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 least one child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6A566A" w14:textId="2474E906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2043D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968EE" w14:textId="4D85F2F5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B6B52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1022F" w14:textId="2FCD5CEB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D6CEF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8FEF0" w14:textId="6EFBF91E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92F9B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40ECC" w14:textId="508C36B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87883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3E93F" w14:textId="1D95711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7DD72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723CD" w14:textId="597D2B28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52A98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FC8C2" w14:textId="393A97F1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59584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5B707" w14:textId="0546414F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B6BB8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45D6" w:rsidRPr="007A6ECB" w14:paraId="7333D176" w14:textId="77777777" w:rsidTr="000420F1">
        <w:trPr>
          <w:trHeight w:val="273"/>
          <w:jc w:val="center"/>
        </w:trPr>
        <w:tc>
          <w:tcPr>
            <w:tcW w:w="2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C71BB" w14:textId="77777777" w:rsidR="004A45D6" w:rsidRPr="000042F6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42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Men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right w:val="nil"/>
            </w:tcBorders>
          </w:tcPr>
          <w:p w14:paraId="2BC39329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child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F14B23" w14:textId="13A624CA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DC3CE2" w14:textId="4F9CC331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18624C" w14:textId="6B28F1CA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7FE04B" w14:textId="0D68CD1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CC5931" w14:textId="3A8B18E9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866C43" w14:textId="222C1679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F440C6" w14:textId="24A7AF8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65BE1F" w14:textId="717110CE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3BB56F" w14:textId="66F0A300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AC14B4" w14:textId="73B02799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A30BC5" w14:textId="699141A3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0737E4" w14:textId="1FF8D59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F80FED" w14:textId="65ECEC52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87D8BB" w14:textId="377A09F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924B6A" w14:textId="078883CF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63CDF1" w14:textId="6A12D0ED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E06560" w14:textId="0D79A09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9DF104" w14:textId="77D4523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A45D6" w:rsidRPr="007A6ECB" w14:paraId="2064A592" w14:textId="77777777" w:rsidTr="000420F1">
        <w:trPr>
          <w:trHeight w:val="468"/>
          <w:jc w:val="center"/>
        </w:trPr>
        <w:tc>
          <w:tcPr>
            <w:tcW w:w="23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77FC0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FE634" w14:textId="77777777" w:rsidR="004A45D6" w:rsidRPr="007A6ECB" w:rsidRDefault="004A45D6" w:rsidP="00832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 least one child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F5533" w14:textId="3AC9D433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44631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59647" w14:textId="2E57E90F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2D86A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5444E" w14:textId="5F05C4A1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A5076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D7689" w14:textId="11AD4D04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96467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D8CEC" w14:textId="5F1494F5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41AD8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69389" w14:textId="41393F65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691B1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FD923" w14:textId="61D8A8AA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A0980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B6206" w14:textId="026ACE28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C3095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0AB01" w14:textId="164AC5D6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222D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D2E44" w14:textId="77777777" w:rsidR="004A45D6" w:rsidRPr="007A6ECB" w:rsidRDefault="004A45D6" w:rsidP="0004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15FEF" w:rsidRPr="00222DFF" w14:paraId="7E269E84" w14:textId="77777777" w:rsidTr="000420F1">
        <w:trPr>
          <w:trHeight w:val="468"/>
          <w:jc w:val="center"/>
        </w:trPr>
        <w:tc>
          <w:tcPr>
            <w:tcW w:w="5000" w:type="pct"/>
            <w:gridSpan w:val="20"/>
            <w:tcBorders>
              <w:left w:val="nil"/>
              <w:right w:val="nil"/>
            </w:tcBorders>
            <w:vAlign w:val="center"/>
          </w:tcPr>
          <w:p w14:paraId="0EC227B7" w14:textId="1C1BE96A" w:rsidR="00112E46" w:rsidRPr="00815FEF" w:rsidRDefault="004A45D6" w:rsidP="000420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lang w:val="en-GB"/>
              </w:rPr>
            </w:pPr>
            <w:r w:rsidRPr="00815FEF">
              <w:rPr>
                <w:rFonts w:ascii="Times New Roman" w:hAnsi="Times New Roman" w:cs="Times New Roman"/>
                <w:sz w:val="20"/>
                <w:lang w:val="en-GB"/>
              </w:rPr>
              <w:br w:type="page"/>
            </w:r>
            <w:r w:rsidR="000420F1" w:rsidRPr="00815FEF">
              <w:rPr>
                <w:rFonts w:ascii="Times New Roman" w:hAnsi="Times New Roman" w:cs="Times New Roman"/>
                <w:sz w:val="20"/>
                <w:lang w:val="en-GB"/>
              </w:rPr>
              <w:t xml:space="preserve">Using analysis of covariance adjusted on total </w:t>
            </w:r>
            <w:r w:rsidR="00896734">
              <w:rPr>
                <w:rFonts w:ascii="Times New Roman" w:hAnsi="Times New Roman" w:cs="Times New Roman"/>
                <w:sz w:val="20"/>
                <w:lang w:val="en-GB"/>
              </w:rPr>
              <w:t xml:space="preserve">daily </w:t>
            </w:r>
            <w:r w:rsidR="000420F1" w:rsidRPr="00815FEF">
              <w:rPr>
                <w:rFonts w:ascii="Times New Roman" w:hAnsi="Times New Roman" w:cs="Times New Roman"/>
                <w:sz w:val="20"/>
                <w:lang w:val="en-GB"/>
              </w:rPr>
              <w:t>energy intake. The demographic and socio-economic factors were included simultaneously in the models.</w:t>
            </w:r>
          </w:p>
          <w:p w14:paraId="5C0670EA" w14:textId="5CA706F1" w:rsidR="004A45D6" w:rsidRPr="00815FEF" w:rsidRDefault="004A45D6" w:rsidP="000420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15FEF">
              <w:rPr>
                <w:rFonts w:ascii="Times New Roman" w:hAnsi="Times New Roman" w:cs="Times New Roman"/>
                <w:sz w:val="20"/>
                <w:lang w:val="en-GB"/>
              </w:rPr>
              <w:t>Data used in the analysis were collected for each participant at inclusion in the cohort</w:t>
            </w:r>
          </w:p>
        </w:tc>
      </w:tr>
    </w:tbl>
    <w:p w14:paraId="2587001C" w14:textId="77777777" w:rsidR="00AB00A6" w:rsidRPr="00AB00A6" w:rsidRDefault="00AB00A6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71BED97" w14:textId="77777777" w:rsidR="00BE2E82" w:rsidRPr="00AB00A6" w:rsidRDefault="00BE2E82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BE2E82" w:rsidRPr="00AB00A6" w:rsidSect="007A6E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11EDD"/>
    <w:multiLevelType w:val="hybridMultilevel"/>
    <w:tmpl w:val="71A095FA"/>
    <w:lvl w:ilvl="0" w:tplc="31D895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A6ECB"/>
    <w:rsid w:val="000042F6"/>
    <w:rsid w:val="000420F1"/>
    <w:rsid w:val="00063261"/>
    <w:rsid w:val="000C075D"/>
    <w:rsid w:val="000E266F"/>
    <w:rsid w:val="00112E46"/>
    <w:rsid w:val="001C7CE8"/>
    <w:rsid w:val="00222DFF"/>
    <w:rsid w:val="00224ED0"/>
    <w:rsid w:val="004A45D6"/>
    <w:rsid w:val="005F7301"/>
    <w:rsid w:val="007A6ECB"/>
    <w:rsid w:val="00815FEF"/>
    <w:rsid w:val="00896734"/>
    <w:rsid w:val="00974395"/>
    <w:rsid w:val="00AB00A6"/>
    <w:rsid w:val="00BE2E82"/>
    <w:rsid w:val="00DA4E4B"/>
    <w:rsid w:val="00F0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7F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2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E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2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E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E2947-2CBD-4729-A01E-047E62CB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1268</Characters>
  <Application>Microsoft Office Word</Application>
  <DocSecurity>0</DocSecurity>
  <Lines>181</Lines>
  <Paragraphs>108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SI HASSEN</dc:creator>
  <cp:keywords/>
  <dc:description/>
  <cp:lastModifiedBy>JLOAYON</cp:lastModifiedBy>
  <cp:revision>4</cp:revision>
  <dcterms:created xsi:type="dcterms:W3CDTF">2018-02-16T18:04:00Z</dcterms:created>
  <dcterms:modified xsi:type="dcterms:W3CDTF">2018-02-23T23:49:00Z</dcterms:modified>
</cp:coreProperties>
</file>