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6199A" w14:textId="0927EF44" w:rsidR="00E429C0" w:rsidRPr="00785B7E" w:rsidRDefault="00785B7E" w:rsidP="00785B7E">
      <w:pPr>
        <w:rPr>
          <w:rFonts w:ascii="Times New Roman" w:hAnsi="Times New Roman" w:cs="Times New Roman"/>
          <w:b/>
          <w:bCs/>
          <w:sz w:val="22"/>
          <w:szCs w:val="24"/>
        </w:rPr>
      </w:pPr>
      <w:bookmarkStart w:id="0" w:name="_Toc47880180"/>
      <w:r w:rsidRPr="00785B7E">
        <w:rPr>
          <w:rFonts w:ascii="Times New Roman" w:hAnsi="Times New Roman" w:cs="Times New Roman"/>
          <w:b/>
          <w:bCs/>
          <w:sz w:val="22"/>
          <w:szCs w:val="24"/>
        </w:rPr>
        <w:t xml:space="preserve">Supplemental Table </w:t>
      </w:r>
      <w:r w:rsidR="007D7AFE">
        <w:rPr>
          <w:rFonts w:ascii="Times New Roman" w:hAnsi="Times New Roman" w:cs="Times New Roman"/>
          <w:b/>
          <w:bCs/>
          <w:sz w:val="22"/>
          <w:szCs w:val="24"/>
        </w:rPr>
        <w:t>2</w:t>
      </w:r>
      <w:r w:rsidR="00E92A89">
        <w:rPr>
          <w:rFonts w:ascii="Times New Roman" w:hAnsi="Times New Roman" w:cs="Times New Roman"/>
          <w:b/>
          <w:bCs/>
          <w:sz w:val="22"/>
          <w:szCs w:val="24"/>
        </w:rPr>
        <w:t>1</w:t>
      </w:r>
      <w:r w:rsidRPr="00785B7E">
        <w:rPr>
          <w:rFonts w:ascii="Times New Roman" w:hAnsi="Times New Roman" w:cs="Times New Roman"/>
          <w:b/>
          <w:bCs/>
          <w:sz w:val="22"/>
          <w:szCs w:val="24"/>
        </w:rPr>
        <w:t>. Pooled spearman correlation coefficient for energy and nutrients stratified by administration mode</w:t>
      </w:r>
      <w:bookmarkEnd w:id="0"/>
      <w:r>
        <w:rPr>
          <w:rFonts w:ascii="Times New Roman" w:hAnsi="Times New Roman" w:cs="Times New Roman"/>
          <w:b/>
          <w:bCs/>
          <w:sz w:val="22"/>
          <w:szCs w:val="24"/>
        </w:rPr>
        <w:t>*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409"/>
        <w:gridCol w:w="487"/>
        <w:gridCol w:w="490"/>
        <w:gridCol w:w="1410"/>
        <w:gridCol w:w="487"/>
        <w:gridCol w:w="490"/>
        <w:gridCol w:w="1410"/>
        <w:gridCol w:w="487"/>
        <w:gridCol w:w="490"/>
        <w:gridCol w:w="1410"/>
        <w:gridCol w:w="487"/>
        <w:gridCol w:w="490"/>
        <w:gridCol w:w="1410"/>
        <w:gridCol w:w="487"/>
        <w:gridCol w:w="490"/>
        <w:gridCol w:w="1410"/>
        <w:gridCol w:w="487"/>
        <w:gridCol w:w="487"/>
      </w:tblGrid>
      <w:tr w:rsidR="00785B7E" w:rsidRPr="00785B7E" w14:paraId="6505E76A" w14:textId="77777777" w:rsidTr="00785B7E">
        <w:trPr>
          <w:trHeight w:val="290"/>
        </w:trPr>
        <w:tc>
          <w:tcPr>
            <w:tcW w:w="351" w:type="pct"/>
            <w:vMerge w:val="restart"/>
            <w:shd w:val="clear" w:color="auto" w:fill="auto"/>
            <w:noWrap/>
            <w:vAlign w:val="center"/>
            <w:hideMark/>
          </w:tcPr>
          <w:p w14:paraId="46E1A89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Nutrient</w:t>
            </w:r>
          </w:p>
        </w:tc>
        <w:tc>
          <w:tcPr>
            <w:tcW w:w="1550" w:type="pct"/>
            <w:gridSpan w:val="6"/>
            <w:shd w:val="clear" w:color="auto" w:fill="auto"/>
            <w:noWrap/>
            <w:vAlign w:val="center"/>
            <w:hideMark/>
          </w:tcPr>
          <w:p w14:paraId="5A0D353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Self-administration</w:t>
            </w:r>
          </w:p>
        </w:tc>
        <w:tc>
          <w:tcPr>
            <w:tcW w:w="1550" w:type="pct"/>
            <w:gridSpan w:val="6"/>
            <w:shd w:val="clear" w:color="auto" w:fill="auto"/>
            <w:noWrap/>
            <w:vAlign w:val="center"/>
            <w:hideMark/>
          </w:tcPr>
          <w:p w14:paraId="47BF7E0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Interview-administration</w:t>
            </w:r>
          </w:p>
        </w:tc>
        <w:tc>
          <w:tcPr>
            <w:tcW w:w="1550" w:type="pct"/>
            <w:gridSpan w:val="6"/>
            <w:shd w:val="clear" w:color="auto" w:fill="auto"/>
            <w:noWrap/>
            <w:vAlign w:val="center"/>
            <w:hideMark/>
          </w:tcPr>
          <w:p w14:paraId="1853E1B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Not available</w:t>
            </w:r>
          </w:p>
        </w:tc>
      </w:tr>
      <w:tr w:rsidR="00785B7E" w:rsidRPr="00785B7E" w14:paraId="60CDDB05" w14:textId="77777777" w:rsidTr="00785B7E">
        <w:trPr>
          <w:trHeight w:val="280"/>
        </w:trPr>
        <w:tc>
          <w:tcPr>
            <w:tcW w:w="351" w:type="pct"/>
            <w:vMerge/>
            <w:vAlign w:val="center"/>
            <w:hideMark/>
          </w:tcPr>
          <w:p w14:paraId="2E8BBC7A" w14:textId="77777777" w:rsidR="00785B7E" w:rsidRPr="00785B7E" w:rsidRDefault="00785B7E" w:rsidP="00785B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775" w:type="pct"/>
            <w:gridSpan w:val="3"/>
            <w:shd w:val="clear" w:color="auto" w:fill="auto"/>
            <w:noWrap/>
            <w:vAlign w:val="center"/>
            <w:hideMark/>
          </w:tcPr>
          <w:p w14:paraId="41CA6E8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Crude</w:t>
            </w:r>
          </w:p>
        </w:tc>
        <w:tc>
          <w:tcPr>
            <w:tcW w:w="775" w:type="pct"/>
            <w:gridSpan w:val="3"/>
            <w:shd w:val="clear" w:color="auto" w:fill="auto"/>
            <w:noWrap/>
            <w:vAlign w:val="center"/>
            <w:hideMark/>
          </w:tcPr>
          <w:p w14:paraId="0DFF4BE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Energy-adjusted</w:t>
            </w:r>
          </w:p>
        </w:tc>
        <w:tc>
          <w:tcPr>
            <w:tcW w:w="775" w:type="pct"/>
            <w:gridSpan w:val="3"/>
            <w:shd w:val="clear" w:color="auto" w:fill="auto"/>
            <w:noWrap/>
            <w:vAlign w:val="center"/>
            <w:hideMark/>
          </w:tcPr>
          <w:p w14:paraId="1610618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Crude</w:t>
            </w:r>
          </w:p>
        </w:tc>
        <w:tc>
          <w:tcPr>
            <w:tcW w:w="775" w:type="pct"/>
            <w:gridSpan w:val="3"/>
            <w:shd w:val="clear" w:color="auto" w:fill="auto"/>
            <w:noWrap/>
            <w:vAlign w:val="center"/>
            <w:hideMark/>
          </w:tcPr>
          <w:p w14:paraId="0D79FB6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Energy-adjusted</w:t>
            </w:r>
          </w:p>
        </w:tc>
        <w:tc>
          <w:tcPr>
            <w:tcW w:w="775" w:type="pct"/>
            <w:gridSpan w:val="3"/>
            <w:shd w:val="clear" w:color="auto" w:fill="auto"/>
            <w:noWrap/>
            <w:vAlign w:val="center"/>
            <w:hideMark/>
          </w:tcPr>
          <w:p w14:paraId="1BAEF20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Crude</w:t>
            </w:r>
          </w:p>
        </w:tc>
        <w:tc>
          <w:tcPr>
            <w:tcW w:w="775" w:type="pct"/>
            <w:gridSpan w:val="3"/>
            <w:shd w:val="clear" w:color="auto" w:fill="auto"/>
            <w:noWrap/>
            <w:vAlign w:val="center"/>
            <w:hideMark/>
          </w:tcPr>
          <w:p w14:paraId="21875B7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Energy-adjusted</w:t>
            </w:r>
          </w:p>
        </w:tc>
      </w:tr>
      <w:tr w:rsidR="00785B7E" w:rsidRPr="00785B7E" w14:paraId="0EF397E6" w14:textId="77777777" w:rsidTr="00785B7E">
        <w:trPr>
          <w:trHeight w:val="280"/>
        </w:trPr>
        <w:tc>
          <w:tcPr>
            <w:tcW w:w="351" w:type="pct"/>
            <w:vMerge/>
            <w:vAlign w:val="center"/>
            <w:hideMark/>
          </w:tcPr>
          <w:p w14:paraId="54583E62" w14:textId="77777777" w:rsidR="00785B7E" w:rsidRPr="00785B7E" w:rsidRDefault="00785B7E" w:rsidP="00785B7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85E213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SCC (95% CI)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E2C751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A9421A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I</w:t>
            </w: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FDD10D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SCC (95% CI)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EDCC37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6440D5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I</w:t>
            </w: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BBFA8C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SCC (95% CI)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2BAB7B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02747D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I</w:t>
            </w: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DFAF07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SCC (95% CI)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EE819B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930505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I</w:t>
            </w: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D86C39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SCC (95% CI)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60960B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0D08B4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I</w:t>
            </w: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B7ADB4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SCC (95% CI)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33A57F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04E17C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</w:rPr>
              <w:t>I</w:t>
            </w:r>
            <w:r w:rsidRPr="00785B7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3"/>
                <w:szCs w:val="13"/>
                <w:vertAlign w:val="superscript"/>
              </w:rPr>
              <w:t>2</w:t>
            </w:r>
          </w:p>
        </w:tc>
      </w:tr>
      <w:tr w:rsidR="00785B7E" w:rsidRPr="00785B7E" w14:paraId="6579E12B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216FB2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Energy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6AE655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0.670 (0.637, 0.700)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B72370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7B52C5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C7376B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49E84F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06048A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8CF323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0.644 (0.599, 0.685)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FC626C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FCA35A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86.4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B78F23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9F17B8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01BD4E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6C4C33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0.554 (0.458, 0.637)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5811DF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568886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6454C7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B93D09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0B61CC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12E8B50D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0FC00C4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Protein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5A40D6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0.628 (0.598, 0.656)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1A3342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D14D98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3E987E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0.578 (0.532, 0.621)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10E7DE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402005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BD393C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0.610 (0.562, 0.652)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ED9C78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3C9999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86.2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816B54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0.549 (0.483, 0.610)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A35938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4696BF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84.2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B60FA3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0.513 (0.426, 0.590)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26AFA8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D18CC1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B5AE5D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0.480 (0.337, 0.600)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930B5F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CC1691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76.3</w:t>
            </w:r>
          </w:p>
        </w:tc>
      </w:tr>
      <w:tr w:rsidR="00785B7E" w:rsidRPr="00785B7E" w14:paraId="70EA051E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0476819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Fat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155B3A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0.644 (0.612, 0.673)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FDAD46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9145EF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D8C363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0.568 (0.518, 0.615)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708F24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D43C29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B8D268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0.610 (0.571, 0.646)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10BAC5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7DF27E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78.7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70B69E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0.566 (0.484, 0.638)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BEB266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72D029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4C8B45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0.555 (0.491, 0.613)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2BB5FE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959C7E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55.9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457A7B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0.471 (0.360, 0.569)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1CAD2E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D0AC31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64.4</w:t>
            </w:r>
          </w:p>
        </w:tc>
      </w:tr>
      <w:tr w:rsidR="00785B7E" w:rsidRPr="00785B7E" w14:paraId="0E24DAB4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5CD3349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Plant fat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D95D69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0.618 (0.480, 0.726)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855D56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FE921B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62.3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DBE698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CE24A6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04D822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887BEA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0.482 (0.430, 0.531)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AA90ED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2AC0F1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DCC119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8CCA49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DD2950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2AB665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482C25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7668B8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403808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567782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D78CB8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23BA7877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6E6EB0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Animal fat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3D2675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0.735 (0.667, 0.790)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9D4717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611C6C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303DDB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65DA77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1EDA4D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4D8CF0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0.683 (0.646, 0.716)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C8BF97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0EF337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39603C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D1C58F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38EBE5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62A21E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96330C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D53DD7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563485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CDBEB7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BE5A36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7EECFCB1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3AC431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MUFA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296F61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0.629 (0.596, 0.661)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46AB7C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D1A143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88.9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C85FBD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0.556 (0.495, 0.611)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B1B1EC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A7890A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E5176A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0.585 (0.522, 0.642)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642FDA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308CC1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98.2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38AC74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0.584 (0.434, 0.703)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E0BD3B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6C62D6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87.6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BC7E60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0.584 (0.455, 0.690)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ED0D48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C759F5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76EF98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0.458 (0.238, 0.633)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76805A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CAE1F2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84.8</w:t>
            </w:r>
          </w:p>
        </w:tc>
      </w:tr>
      <w:tr w:rsidR="00785B7E" w:rsidRPr="00785B7E" w14:paraId="04DA8245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64A70BF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PUFA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7839BC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0.624 (0.588, 0.656)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EFC54A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1491EA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71.6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D28DFA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0.528 (0.462, 0.588)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418E95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ABD056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74.2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085F75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0.552 (0.489, 0.610)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E6FCA0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1A5880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660D54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0.542 (0.418, 0.645)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BE1EE7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586FD0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6A5407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0.562 (0.457, 0.651)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CA80AE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5B6ED5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5BB65D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0.443 (0.278, 0.583)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13EB70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E00842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73.3</w:t>
            </w:r>
          </w:p>
        </w:tc>
      </w:tr>
      <w:tr w:rsidR="00785B7E" w:rsidRPr="00785B7E" w14:paraId="24EAF037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DC44A1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n-3 PUFA 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E5B109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0.618 (0.574, 0.658)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69898E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72F596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E85525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0.477 (0.410, 0.540)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BB53EA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331857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21.1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DD9857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CE2D7C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57D2FE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EA2C04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4B8239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73A14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A35FD8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0.596 (0.284, 0.793)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44B7E0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F2FB57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87.7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451F3B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0.434 (0.161, 0.646)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6FFB0F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A3596E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79.1</w:t>
            </w:r>
          </w:p>
        </w:tc>
      </w:tr>
      <w:tr w:rsidR="00785B7E" w:rsidRPr="00785B7E" w14:paraId="7715D1B3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640E2EB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n-6 PUFA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F23204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0.600 (0.574, 0.625)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19A696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BC9BEC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5A89A8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0.479 (0.413, 0.540)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03D1CC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385381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8C5764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A56D31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FEDD32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1CA744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EDBC45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00779C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9D8524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0.502 (0.391, 0.598)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AD8B54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6B0001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900909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0.293 (0.010, 0.531)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5B855C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BBEF04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77.3</w:t>
            </w:r>
          </w:p>
        </w:tc>
      </w:tr>
      <w:tr w:rsidR="00785B7E" w:rsidRPr="00785B7E" w14:paraId="59B39097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1B1AB96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SFA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B47D4D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0.644 (0.611, 0.676)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DBE662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C61927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78.7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63C2D0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0.583 (0.524, 0.636)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D984AE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67F105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82.5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3A35DF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0.604 (0.552, 0.652)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D5947B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5220A8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5FADA6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0.564 (0.462, 0.652)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399507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BB10E7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285DE2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0.575 (0.485, 0.653)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4A7504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1BEDD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249217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0.476 (0.331, 0.601)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A9579A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368774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68.5</w:t>
            </w:r>
          </w:p>
        </w:tc>
      </w:tr>
      <w:tr w:rsidR="00785B7E" w:rsidRPr="00785B7E" w14:paraId="0A315BC1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58BECF7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Linoleic acid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B2AD81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0.553 (0.503, 0.601)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5AF95A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C0C4E0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39.4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F1B3FA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0.493 (0.396, 0.580)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3650DC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6CF7D8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71.1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10EF71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0.695 (0.625, 0.754)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629E16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FBA1C0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70.9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1D1A43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0.658 (0.543, 0.749)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296896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4214A8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85.3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C359D7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FE60E4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7BEC14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C0910C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2D4F87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F4D793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174B6E41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2299A3F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Linolenic acid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B337AE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0FE5FF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9B41FD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E36027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908D37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2A44B7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3F04E5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0.684 (0.576, 0.769)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4FAB40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0D9488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86.3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ABF868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0.642 (0.486, 0.759)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097F6A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0DD4A5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478D86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B119CB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DB6CB8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8AB2E8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A257A5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AD422E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3722A61F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3D17CE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EPA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6B1296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0.891 (0.833, 0.929)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58DD71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D82620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DF889D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2CD571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A92367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63F4BE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0.700 (0.402, 0.864)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550390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1A9C14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867950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8CE2E0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8C78FC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AE31CE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5D8CDC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95BB29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DDF66D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E79C02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FCD041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742A8386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74BBCD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DHA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F986C2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0.806 (0.711, 0.873)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57B060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BA2911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6A5A7D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C25378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AD00E0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AB6460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0.700 (0.402, 0.864)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DA8880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57845F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2202BF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744189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A6F717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06055D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ACB009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8E34E2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339A37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54073F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4AD372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172314E7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1E04A52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Trans-fat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3401A7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0.696 (0.502, 0.823)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D45010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B455EA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85.9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F4D293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E325F0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D74265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BEEFA0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0.512 (0.284, 0.685)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9FA70A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7C1753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3B9923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12A673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2C7C8F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576310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242DBD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9F79C5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B35B76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6C8F52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671CF1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37A593AF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7E5B07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Cholesterol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1AEC6A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0.644 (0.615, 0.671)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908BCB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F3C27C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1CEB45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0.577 (0.529, 0.620)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1EA410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2CDA34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5FEA12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0.594 (0.521, 0.659)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47A5B3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50B4B5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85.7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D561F1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0.568 (0.445, 0.670)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BF2E6E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091254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91.2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B50DEB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0.524 (0.404, 0.626)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87C702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8E7CDE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82.2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FD2FE2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0.401 (0.240, 0.541)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C6D9D0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42CD9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73.8</w:t>
            </w:r>
          </w:p>
        </w:tc>
      </w:tr>
      <w:tr w:rsidR="00785B7E" w:rsidRPr="00785B7E" w14:paraId="67496B5E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661F822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Lipid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1D018D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0.613 (0.499, 0.706)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75686D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D7FB48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73E8C3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0.526 (0.329, 0.679)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5970C8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EC76C8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53.4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39A812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0.532 (0.466, 0.592)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95AA64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5A94F6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B57EDF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0.626 (-0.06, 0.911)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7503A5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BDB559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93.8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86EE22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0E71F1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DA10AF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62EED3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14E43F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29272C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399C0D29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06A8EEC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Carbohydrate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9DC5AC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0.672 (0.642, 0.700)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5923C2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61AC48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BF1CAB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0.599 (0.549, 0.644)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5FA318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A4C107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80.8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31FA28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0.604 (0.546, 0.657)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FAC03D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51B47C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90.8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29DC25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0.594 (0.516, 0.662)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936232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CF07AC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89.3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0A3C1D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0.550 (0.451, 0.635)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5505E3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73B99F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48F13E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0.496 (0.419, 0.567)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FFAE64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760DA1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41.3</w:t>
            </w:r>
          </w:p>
        </w:tc>
      </w:tr>
      <w:tr w:rsidR="00785B7E" w:rsidRPr="00785B7E" w14:paraId="78A1C9AB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2B19F1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Sucrose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330C38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0.711 (0.630, 0.777)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0C9857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E119F9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5232AC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12D21D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B77C6D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D14E7F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615081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FE3334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A328F4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0B0172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E73E93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FC78EF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0.693 (0.607, 0.762)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5C596B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834C32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B2F77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70D016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8FBA2C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155B3C89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71C2A99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Sugar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3F10B7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0.688 (0.611, 0.752)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15135E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38D09A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81.2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4B80A6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0.608 (0.397, 0.757)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3732CB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4873D8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90.7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3501DB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0.693 (0.642, 0.737)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391B04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7238A3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97A9A0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0.723 (0.677, 0.764)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F73D8E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A55185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D94B10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C5936E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59D484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DEB141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E6E0AF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EA7C5C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10254C6D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682E140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Starch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AC4577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0.636 (0.530, 0.723)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95B7BA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5A32A8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FA26E3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56B9F7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CD2078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0788C3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0.642 (0.602, 0.678)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BA79AF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7F06A5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D2C746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D7B7E3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5A6178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FE0EF6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34C409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F55DCD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C05AF4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121C66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7C448B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565A7F07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01F1B15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Fiber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02C966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0.666 (0.635, 0.695)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993D0E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6C29D2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312BD6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0.641 (0.594, 0.683)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0F7E35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0D8734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80.7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ACBC80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0.618 (0.544, 0.681)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6C6A9B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E688E4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89.1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C27A66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0.607 (0.519, 0.683)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828222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6B3E0F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88.2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DC9CAD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0.549 (0.447, 0.637)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17801B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3E667E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92CD90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0.522 (0.381, 0.640)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88E4EF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6780B6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69.3</w:t>
            </w:r>
          </w:p>
        </w:tc>
      </w:tr>
      <w:tr w:rsidR="00785B7E" w:rsidRPr="00785B7E" w14:paraId="61173015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68C81F1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Soluble fiber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05E60C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0.693 (0.654, 0.728)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FB3391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9A2D55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6DE5EB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0.602 (0.552, 0.647)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BE4679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4673F9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800142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0.671 (0.169, 0.896)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611AC6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F10BB6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90.5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FF1FDD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0.869 (0.756, 0.932)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1A2F29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341AFD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A03F0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0.486 (0.314, 0.626)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432E6F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FD37E7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54.3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FA6F13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0.349 (0.050, 0.590)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27FE8D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013C27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80.5</w:t>
            </w:r>
          </w:p>
        </w:tc>
      </w:tr>
      <w:tr w:rsidR="00785B7E" w:rsidRPr="00785B7E" w14:paraId="39754C12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519C76F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Insoluble fiber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A8C935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0.678 (0.624, 0.725)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DFD072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F087D4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41.5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3BB988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0.624 (0.568, 0.674)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ED6B39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DB4146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47.4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07E780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0.597 (0.266, 0.802)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ECF4D2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1CFBC3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9755FA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0.809 (0.653, 0.900)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6E36E4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E0B314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E6E383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0.583 (0.483, 0.666)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56EDA5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8BAFEF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8D42EE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0.382 (0.138, 0.583)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F17762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21DB9F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72.6</w:t>
            </w:r>
          </w:p>
        </w:tc>
      </w:tr>
      <w:tr w:rsidR="00785B7E" w:rsidRPr="00785B7E" w14:paraId="285B18B1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63F41F9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Alcohol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76D920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0.874 (0.843, 0.900)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18878D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B9025C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93.4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405DEB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0.831 (0.787, 0.866)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03DFEC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562F7A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89.1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0C3645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0.752 (0.697, 0.797)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2EDFB1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EC6306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43C3FF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0.693 (0.642, 0.737)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66F422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548731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36.4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774B67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0.789 (0.632, 0.883)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388BD0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FC8D8E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735556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0.601 (0.383, 0.756)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41A419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E51EF6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77.6</w:t>
            </w:r>
          </w:p>
        </w:tc>
      </w:tr>
      <w:tr w:rsidR="00785B7E" w:rsidRPr="00785B7E" w14:paraId="08FEF4A2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9CF0DF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Vitamin 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757005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0.679 (0.622, 0.729)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FB4D40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73638B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62B15E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0.603 (0.510, 0.681)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DF4330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C578EC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60C66D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0.570 (0.502, 0.631)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4D13E8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A59DD9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49714C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0.553 (0.373, 0.692)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304896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0182B5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93.6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A43197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0.490 (0.379, 0.587)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B34F64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9D8A1A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68.7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6BDCBB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0.434 (0.199, 0.622)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A3C519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71202B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86.1</w:t>
            </w:r>
          </w:p>
        </w:tc>
      </w:tr>
      <w:tr w:rsidR="00785B7E" w:rsidRPr="00785B7E" w14:paraId="0F8470DD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7FBAFB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Retinol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D90B02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0.612 (0.570, 0.651)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2C3D77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E2DA24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7B78AE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0.555 (0.492, 0.613)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757DB2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07EC22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80.6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9EB365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0.558 (0.498, 0.613)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F90C88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06AA95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6EFE3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0.481 (0.380, 0.570)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BFC234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2E13BF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87.8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5C589C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0.346 (0.135, 0.527)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6429EF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4D901C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4263B4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0.358 (0.156, 0.532)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9BC388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4D08B7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78.4</w:t>
            </w:r>
          </w:p>
        </w:tc>
      </w:tr>
      <w:tr w:rsidR="00785B7E" w:rsidRPr="00785B7E" w14:paraId="61CF1206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66EA8D1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Carotene 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F32F3F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0.657 (0.627, 0.685)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0C6DB7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7DE6B0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ABCBCB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0.618 (0.571, 0.660)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59FA14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7FAE58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F434EF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0.597 (0.539, 0.650)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43A4AE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B58579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89.3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724DCE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0.591 (0.514, 0.658)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C3B417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84A566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86.2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6E0A84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0.508 (0.391, 0.609)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3A4418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F727F1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78.8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682147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0.430 (0.217, 0.603)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7579F7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78CDB8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</w:t>
            </w:r>
          </w:p>
        </w:tc>
      </w:tr>
      <w:tr w:rsidR="00785B7E" w:rsidRPr="00785B7E" w14:paraId="4854CA03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5FF368A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lastRenderedPageBreak/>
              <w:t>β-Carotene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8031E9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0.662 (0.632, 0.690)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AB9891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ACCB8A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44.3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AD3D5B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0.577 (0.512, 0.635)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BBA0C5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B7951E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56.5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848105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0.577 (0.426, 0.695)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FA8ACE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4FD1F9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92.3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DB0996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0.593 (0.338, 0.767)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AF9BFD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A41502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88.6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6ACD91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0.492 (0.127, 0.739)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010F09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4E9C0C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89.8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695141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0.492 (0.338, 0.621)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0309DF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429880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400D88DB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77D6C1E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Vitamin E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4D8F16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0.647 (0.610, 0.682)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1B2422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EA0B96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6F6233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0.570 (0.499, 0.635)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BB31EF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1B71BE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81.5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8B56B2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0.634 (0.516, 0.729)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2DC2D3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3BF0EA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96.4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3A2636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0.548 (0.381, 0.680)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7CB4EF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DA2162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93.7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E38B2A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0.469 (0.263, 0.635)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029A9E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966B29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3DF32B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0.503 (0.412, 0.583)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4AA4EA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4976BC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785B7E" w:rsidRPr="00785B7E" w14:paraId="4553AF7D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624806C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Vitamin K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03A177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0.627 (0.537, 0.704)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FA2985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BBAAA8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32CE75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0.648 (0.560, 0.721)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CB4D15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FCF1E4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7C8EA9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0.568 (0.369, 0.717)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1DDC06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32A5BA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B0AC64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0.692 (0.104, 0.921)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766270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4F4141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76.2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2B3299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E50710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F0D298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7000AC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7AA0DC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1DF0F1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7F55CBA1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680341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Thiamin 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F5B1C7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0.626 (0.586, 0.662)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560C1D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BF984F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E6EB71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0.563 (0.505, 0.616)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873ED5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265DF2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92FABC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0.599 (0.553, 0.642)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4DC958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D61566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A3C78A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0.492 (0.400, 0.576)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CED39D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3D1D10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84.9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34C585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0.557 (0.463, 0.639)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2E63CA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5B0AE5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61D7F9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0.426 (0.301, 0.537)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4B402D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8DCF2A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61.6</w:t>
            </w:r>
          </w:p>
        </w:tc>
      </w:tr>
      <w:tr w:rsidR="00785B7E" w:rsidRPr="00785B7E" w14:paraId="0A363889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1971CCF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Riboflavin 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DD0BB6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0.679 (0.649, 0.706)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BB1530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CCBF94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826232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0.615 (0.544, 0.678)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A1F88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6C94CD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84.2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395074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0.636 (0.586, 0.681)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7460E3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59BDD3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84.4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781AE1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0.573 (0.502, 0.636)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5017E6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55B168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82.7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27BFC1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0.457 (0.304, 0.587)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983611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0307B9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F00EC5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0.394 (0.143, 0.598)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178E70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644030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81.8</w:t>
            </w:r>
          </w:p>
        </w:tc>
      </w:tr>
      <w:tr w:rsidR="00785B7E" w:rsidRPr="00785B7E" w14:paraId="222338DC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5D238A5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Niacin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77E98F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0.652 (0.596, 0.702)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EBE735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B5C0BB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539C13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0.496 (0.432, 0.554)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3B6707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905470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A8250B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0.695 (0.553, 0.797)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45FB51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6B395D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97.7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2891CF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0.586 (0.462, 0.689)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1284BB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1ECFF6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93.6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C0FB39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0.437 (0.273, 0.576)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16899B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4DDEBB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0A92E4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0.372 (0.285, 0.452)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561A00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D46046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785B7E" w:rsidRPr="00785B7E" w14:paraId="7AA4A6F0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C49232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Vitamin B6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CD6FAE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0.671 (0.619, 0.718)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E63E79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9B8D29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68.7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272D36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0.610 (0.550, 0.663)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A25D2C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8137EB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64.2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EF0562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0.483 (0.339, 0.606)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52691D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3B6370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06AEC4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0.359 (0.255, 0.455)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0F7319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6373B5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FED24C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0.486 (0.385, 0.575)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7A8661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260857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BED50F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0.332 (0.123, 0.513)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A48F88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C739EE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39.7</w:t>
            </w:r>
          </w:p>
        </w:tc>
      </w:tr>
      <w:tr w:rsidR="00785B7E" w:rsidRPr="00785B7E" w14:paraId="2A27AF23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19A531E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Folate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17880B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0.658 (0.626, 0.688)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6EE30B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ACEABD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68.5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5A4855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0.619 (0.566, 0.666)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39C5A3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03D89E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3E05D4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0.556 (0.458, 0.641)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167380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FDD0E2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88.1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E73DA8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0.632 (0.365, 0.803)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D94803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508410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91.8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8B2C10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0.444 (0.267, 0.593)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CA3A7D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D69F65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78.6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51B186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0.304 (0.159, 0.437)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B8504B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91372C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785B7E" w:rsidRPr="00785B7E" w14:paraId="69AD440A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F769FF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Vitamin B12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4E2AC4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0.666 (0.608, 0.717)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6F8F85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85AF5F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49A196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0.575 (0.473, 0.662)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6CE8CF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D02D12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88.7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01F5EF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0.572 (0.461, 0.665)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E8B561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2719B5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78.8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B608E2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0.565 (0.422, 0.680)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2394CB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B40382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78.4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9B73B2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565829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24EB30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0367F1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5B658A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F7369C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30CE5436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7182A8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Carotene 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524FA7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0.627 (0.587, 0.664)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6A8F37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A9095A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7C968A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0.499 (0.405, 0.583)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4C0B1C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F71C4D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87.5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A9A1F6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0.603 (0.473, 0.707)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5B2EF4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C92809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95.6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B5BD5C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0.568 (0.373, 0.716)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D24301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055E09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95.2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9969CF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0.411 (0.226, 0.569)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21140F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AF73B1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47.7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9A3EED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0.381 (0.050, 0.636)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10EEBD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479D43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81</w:t>
            </w:r>
          </w:p>
        </w:tc>
      </w:tr>
      <w:tr w:rsidR="00785B7E" w:rsidRPr="00785B7E" w14:paraId="55F7BCC8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7681717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β-Carotene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EEB820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0.646 (0.600, 0.689)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BE83A9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71D340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70.9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661198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0.583 (0.531, 0.631)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61E147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B049FD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B7560F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0.567 (0.508, 0.621)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11687E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8677E8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51.7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56DFF4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0.526 (0.479, 0.570)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7E7E2F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5FC290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5BFBE7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0.464 (0.333, 0.577)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7FA1CD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1304C0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49.9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4E0802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0.388 (0.265, 0.499)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3A238E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16EE29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785B7E" w:rsidRPr="00785B7E" w14:paraId="61374BCF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1C121D2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Se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DF5022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0.642 (0.553, 0.717)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B5FCF8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5AA688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68.5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578089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0.562 (0.410, 0.683)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8EF2A2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A31001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81.9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4DC8D9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0.686 (0.527, 0.799)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C3034D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068004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92.9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0DFC4D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0.705 (0.065, 0.934)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38E46A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439BF3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97.1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668EBE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0.600 (0.501, 0.684)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22E82A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D57035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52.6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E2886D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0.486 (0.368, 0.590)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3CA86B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B9F817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53.9</w:t>
            </w:r>
          </w:p>
        </w:tc>
      </w:tr>
      <w:tr w:rsidR="00785B7E" w:rsidRPr="00785B7E" w14:paraId="13C62D04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2164356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Mg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C620EF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0.721 (0.649, 0.780)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8E4929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3D9610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82.2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56D55F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0.672 (0.611, 0.725)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E88A72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B81275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55.6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4CFC41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0.599 (0.476, 0.698)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1A1C39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5D9B55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91.7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C0EFF5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0.573 (0.377, 0.719)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6663E3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B6D91C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92.8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57D87C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0.650 (0.551, 0.731)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BCEE85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BB4F00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76A32B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0.571 (0.413, 0.696)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029347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7CF38E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7635FE36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4B9B00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2A37BA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0.664 (0.636, 0.691)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4CC61F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FD7B4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72.9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1391AD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0.608 (0.566, 0.646)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6C6A2B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D5CF15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1A36C8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0.590 (0.532, 0.644)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5881DE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1EF5DF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88.3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6F39D2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0.592 (0.496, 0.674)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AE18AC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99606C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91.7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B8EDE5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0.495 (0.401, 0.578)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2F414C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8CE157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68.3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519999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0.481 (0.398, 0.557)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2272F1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447813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40.3</w:t>
            </w:r>
          </w:p>
        </w:tc>
      </w:tr>
      <w:tr w:rsidR="00785B7E" w:rsidRPr="00785B7E" w14:paraId="306923F0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106663F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Iron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315C86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0.642 (0.605, 0.677)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5B70BA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A473B3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80.6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9B7B19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0.615 (0.566, 0.658)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7254E1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D32A15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71.9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A63D17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0.597 (0.542, 0.648)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2683DD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41938F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85.4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6AC6AF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0.544 (0.458, 0.621)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F8FBDB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86E4D0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87.1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A8EECA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0.496 (0.393, 0.586)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81A737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9CCE5D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68.8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49B214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0.444 (0.285, 0.579)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E57AFE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503087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79.1</w:t>
            </w:r>
          </w:p>
        </w:tc>
      </w:tr>
      <w:tr w:rsidR="00785B7E" w:rsidRPr="00785B7E" w14:paraId="5CCFF6D6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4C946C1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I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503167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2813C2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2ED801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C5860C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5858B6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F411E5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03502F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CBF62A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539290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CE751B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136124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268D86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B41FB3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D4F887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F32DDA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D6EA65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8F01A8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E361BA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7D8D0F48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313D64C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Zn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B501BD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0.638 (0.573, 0.694)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B497A2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CE0CD1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729B75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0.584 (0.476, 0.675)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66C3EE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1B709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5F91EF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0.631 (0.512, 0.726)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125830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721991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92.2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EF9C0A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0.669 (0.499, 0.789)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E605ED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2245E3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92.6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83E34B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0.568 (0.415, 0.691)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5797C8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0AAAF9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74.9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F1F135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0.455 (0.355, 0.544)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634CDA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2C1BD6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</w:tr>
      <w:tr w:rsidR="00785B7E" w:rsidRPr="00785B7E" w14:paraId="2F4BEB82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279033B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Cu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21BF4E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0.741 (0.599, 0.837)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59009F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1DAB80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80.3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ED2849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0.742 (0.638, 0.819)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D364AF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6E7781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51.4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8F7F72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0.761 (0.332, 0.929)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BD2894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6E98CB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95.4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8C8F29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0.710 (0.479, 0.849)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0108DE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621F14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93.6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F32EAE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F6A177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41282E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5348F8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C728C6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1810FE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  <w:tr w:rsidR="00785B7E" w:rsidRPr="00785B7E" w14:paraId="19C5B6F5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0E96A4D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K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43F3C1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0.671 (0.633, 0.706)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8F1836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44B6EC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69.3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CE55FA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0.628 (0.583, 0.669)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69416B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0A390E8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53.5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9F0126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0.618 (0.558, 0.672)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9FF222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BCE347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85.7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0BFB49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0.624 (0.559, 0.682)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57ED18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D39F4D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374095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0.546 (0.436, 0.639)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5984CB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EC4D697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64.1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00690FD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0.357 (0.107, 0.565)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9923CD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A340C3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75.2</w:t>
            </w:r>
          </w:p>
        </w:tc>
      </w:tr>
      <w:tr w:rsidR="00785B7E" w:rsidRPr="00785B7E" w14:paraId="338DA3F9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51089D1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P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527F24C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0.641 (0.573, 0.700)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2B3446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625325C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77.1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ADC92A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0.607 (0.549, 0.660)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AF3620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60420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76466A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0.637 (0.563, 0.701)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1C1F36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18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8A4544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88.5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341B35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0.597 (0.492, 0.684)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A899CA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C4C2F5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89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1C06FE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0.517 (0.409, 0.611)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E90AD5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F5752C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64.5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640E6FA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0.398 (0.234, 0.540)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18DE6D0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80A709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66.1</w:t>
            </w:r>
          </w:p>
        </w:tc>
      </w:tr>
      <w:tr w:rsidR="00785B7E" w:rsidRPr="00785B7E" w14:paraId="12100D83" w14:textId="77777777" w:rsidTr="00785B7E">
        <w:trPr>
          <w:trHeight w:val="28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5BD868D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83BC539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0.661 (0.626, 0.695)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809D48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19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C2A269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38.8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38164A0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0.583 (0.525, 0.636)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A223DEA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EAE184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64.4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7E5D5E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0.611 (0.531, 0.679)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74ABEC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986A2CD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92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D2074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0.542 (0.402, 0.657)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1271C6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347891A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93.9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10777F8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0.513 (0.409, 0.605)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5364B7DC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9EE4DE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55.6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62EC49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0.470 (0.327, 0.592)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6B37FD5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5DFEC67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60.1</w:t>
            </w:r>
          </w:p>
        </w:tc>
      </w:tr>
      <w:tr w:rsidR="00785B7E" w:rsidRPr="00785B7E" w14:paraId="0CA82794" w14:textId="77777777" w:rsidTr="00785B7E">
        <w:trPr>
          <w:trHeight w:val="290"/>
        </w:trPr>
        <w:tc>
          <w:tcPr>
            <w:tcW w:w="351" w:type="pct"/>
            <w:shd w:val="clear" w:color="auto" w:fill="auto"/>
            <w:noWrap/>
            <w:vAlign w:val="center"/>
            <w:hideMark/>
          </w:tcPr>
          <w:p w14:paraId="0CE3050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 xml:space="preserve">Mn 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7C43A37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0.704 (0.627, 0.767)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49E4187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E8AE16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0F5D5EE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321CD71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17736538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0FED81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0.601 (0.506, 0.682)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0BB55795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46EDA574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0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25F12111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E8E5F6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6EF6856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982644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2A4D40F2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70C15F40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458" w:type="pct"/>
            <w:shd w:val="clear" w:color="auto" w:fill="auto"/>
            <w:noWrap/>
            <w:vAlign w:val="center"/>
            <w:hideMark/>
          </w:tcPr>
          <w:p w14:paraId="45700433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8" w:type="pct"/>
            <w:shd w:val="clear" w:color="auto" w:fill="auto"/>
            <w:noWrap/>
            <w:vAlign w:val="center"/>
            <w:hideMark/>
          </w:tcPr>
          <w:p w14:paraId="755DEC5F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  <w:tc>
          <w:tcPr>
            <w:tcW w:w="159" w:type="pct"/>
            <w:shd w:val="clear" w:color="auto" w:fill="auto"/>
            <w:noWrap/>
            <w:vAlign w:val="center"/>
            <w:hideMark/>
          </w:tcPr>
          <w:p w14:paraId="2F41DC2B" w14:textId="77777777" w:rsidR="00785B7E" w:rsidRPr="00785B7E" w:rsidRDefault="00785B7E" w:rsidP="00785B7E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</w:pPr>
            <w:r w:rsidRPr="00785B7E">
              <w:rPr>
                <w:rFonts w:ascii="Times New Roman" w:eastAsia="等线" w:hAnsi="Times New Roman" w:cs="Times New Roman"/>
                <w:color w:val="000000"/>
                <w:kern w:val="0"/>
                <w:sz w:val="13"/>
                <w:szCs w:val="13"/>
              </w:rPr>
              <w:t>N/A</w:t>
            </w:r>
          </w:p>
        </w:tc>
      </w:tr>
    </w:tbl>
    <w:p w14:paraId="266BA0D7" w14:textId="2A918445" w:rsidR="00785B7E" w:rsidRDefault="00785B7E" w:rsidP="00785B7E">
      <w:pPr>
        <w:widowControl/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hint="eastAsia"/>
        </w:rPr>
        <w:t>*</w:t>
      </w:r>
      <w:r w:rsidRPr="00785B7E">
        <w:rPr>
          <w:rFonts w:ascii="Times New Roman" w:hAnsi="Times New Roman" w:cs="Times New Roman"/>
          <w:sz w:val="18"/>
          <w:szCs w:val="18"/>
        </w:rPr>
        <w:t xml:space="preserve"> </w:t>
      </w:r>
      <w:r w:rsidRPr="00251AFB">
        <w:rPr>
          <w:rFonts w:ascii="Times New Roman" w:hAnsi="Times New Roman" w:cs="Times New Roman"/>
          <w:sz w:val="18"/>
          <w:szCs w:val="18"/>
        </w:rPr>
        <w:t>CI, confidence interval; N/A: not available</w:t>
      </w:r>
    </w:p>
    <w:p w14:paraId="6D330245" w14:textId="0A0630F9" w:rsidR="00785B7E" w:rsidRPr="00785B7E" w:rsidRDefault="00785B7E"/>
    <w:sectPr w:rsidR="00785B7E" w:rsidRPr="00785B7E" w:rsidSect="00785B7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4A4F2" w14:textId="77777777" w:rsidR="00A777F3" w:rsidRDefault="00A777F3" w:rsidP="00785B7E">
      <w:r>
        <w:separator/>
      </w:r>
    </w:p>
  </w:endnote>
  <w:endnote w:type="continuationSeparator" w:id="0">
    <w:p w14:paraId="04872EE3" w14:textId="77777777" w:rsidR="00A777F3" w:rsidRDefault="00A777F3" w:rsidP="0078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2AD8F" w14:textId="77777777" w:rsidR="00A777F3" w:rsidRDefault="00A777F3" w:rsidP="00785B7E">
      <w:r>
        <w:separator/>
      </w:r>
    </w:p>
  </w:footnote>
  <w:footnote w:type="continuationSeparator" w:id="0">
    <w:p w14:paraId="38D55E27" w14:textId="77777777" w:rsidR="00A777F3" w:rsidRDefault="00A777F3" w:rsidP="00785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SwNAVCIMPC3MBCSUcpOLW4ODM/D6TAsBYAhUmWdiwAAAA="/>
  </w:docVars>
  <w:rsids>
    <w:rsidRoot w:val="00A00E7E"/>
    <w:rsid w:val="00785B7E"/>
    <w:rsid w:val="007D6B88"/>
    <w:rsid w:val="007D7AFE"/>
    <w:rsid w:val="009D73B8"/>
    <w:rsid w:val="00A00E7E"/>
    <w:rsid w:val="00A777F3"/>
    <w:rsid w:val="00D13BD0"/>
    <w:rsid w:val="00E429C0"/>
    <w:rsid w:val="00E9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9B438"/>
  <w15:chartTrackingRefBased/>
  <w15:docId w15:val="{1C9F702D-E1A7-4520-A102-8C6BB378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5B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5B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5B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5B7E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785B7E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785B7E"/>
    <w:rPr>
      <w:color w:val="954F72"/>
      <w:u w:val="single"/>
    </w:rPr>
  </w:style>
  <w:style w:type="paragraph" w:customStyle="1" w:styleId="msonormal0">
    <w:name w:val="msonormal"/>
    <w:basedOn w:val="a"/>
    <w:rsid w:val="00785B7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785B7E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font6">
    <w:name w:val="font6"/>
    <w:basedOn w:val="a"/>
    <w:rsid w:val="00785B7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i/>
      <w:iCs/>
      <w:color w:val="000000"/>
      <w:kern w:val="0"/>
      <w:sz w:val="13"/>
      <w:szCs w:val="13"/>
    </w:rPr>
  </w:style>
  <w:style w:type="paragraph" w:customStyle="1" w:styleId="xl65">
    <w:name w:val="xl65"/>
    <w:basedOn w:val="a"/>
    <w:rsid w:val="00785B7E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13"/>
      <w:szCs w:val="13"/>
    </w:rPr>
  </w:style>
  <w:style w:type="paragraph" w:customStyle="1" w:styleId="xl66">
    <w:name w:val="xl66"/>
    <w:basedOn w:val="a"/>
    <w:rsid w:val="00785B7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13"/>
      <w:szCs w:val="13"/>
    </w:rPr>
  </w:style>
  <w:style w:type="paragraph" w:customStyle="1" w:styleId="xl67">
    <w:name w:val="xl67"/>
    <w:basedOn w:val="a"/>
    <w:rsid w:val="00785B7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13"/>
      <w:szCs w:val="13"/>
    </w:rPr>
  </w:style>
  <w:style w:type="paragraph" w:customStyle="1" w:styleId="xl68">
    <w:name w:val="xl68"/>
    <w:basedOn w:val="a"/>
    <w:rsid w:val="00785B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13"/>
      <w:szCs w:val="13"/>
    </w:rPr>
  </w:style>
  <w:style w:type="paragraph" w:customStyle="1" w:styleId="xl69">
    <w:name w:val="xl69"/>
    <w:basedOn w:val="a"/>
    <w:rsid w:val="00785B7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i/>
      <w:iCs/>
      <w:color w:val="000000"/>
      <w:kern w:val="0"/>
      <w:sz w:val="13"/>
      <w:szCs w:val="13"/>
    </w:rPr>
  </w:style>
  <w:style w:type="paragraph" w:customStyle="1" w:styleId="xl70">
    <w:name w:val="xl70"/>
    <w:basedOn w:val="a"/>
    <w:rsid w:val="00785B7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13"/>
      <w:szCs w:val="13"/>
    </w:rPr>
  </w:style>
  <w:style w:type="paragraph" w:customStyle="1" w:styleId="xl71">
    <w:name w:val="xl71"/>
    <w:basedOn w:val="a"/>
    <w:rsid w:val="00785B7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13"/>
      <w:szCs w:val="13"/>
    </w:rPr>
  </w:style>
  <w:style w:type="paragraph" w:customStyle="1" w:styleId="xl72">
    <w:name w:val="xl72"/>
    <w:basedOn w:val="a"/>
    <w:rsid w:val="00785B7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13"/>
      <w:szCs w:val="13"/>
    </w:rPr>
  </w:style>
  <w:style w:type="paragraph" w:customStyle="1" w:styleId="xl73">
    <w:name w:val="xl73"/>
    <w:basedOn w:val="a"/>
    <w:rsid w:val="00785B7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8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1231</Words>
  <Characters>7022</Characters>
  <Application>Microsoft Office Word</Application>
  <DocSecurity>0</DocSecurity>
  <Lines>58</Lines>
  <Paragraphs>16</Paragraphs>
  <ScaleCrop>false</ScaleCrop>
  <Company/>
  <LinksUpToDate>false</LinksUpToDate>
  <CharactersWithSpaces>8237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 qi</dc:creator>
  <cp:keywords/>
  <dc:description/>
  <cp:lastModifiedBy>cui qi</cp:lastModifiedBy>
  <cp:revision>4</cp:revision>
  <dcterms:created xsi:type="dcterms:W3CDTF">2020-08-14T17:58:00Z</dcterms:created>
  <dcterms:modified xsi:type="dcterms:W3CDTF">2020-11-29T03:59:00Z</dcterms:modified>
</cp:coreProperties>
</file>