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38E" w:rsidRPr="004B038E" w:rsidRDefault="004B038E" w:rsidP="004B038E">
      <w:pPr>
        <w:rPr>
          <w:lang w:val="en-US"/>
        </w:rPr>
      </w:pPr>
      <w:r w:rsidRPr="004A109F">
        <w:rPr>
          <w:b/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579E3104" wp14:editId="561D5C5A">
            <wp:simplePos x="0" y="0"/>
            <wp:positionH relativeFrom="column">
              <wp:posOffset>954837</wp:posOffset>
            </wp:positionH>
            <wp:positionV relativeFrom="paragraph">
              <wp:posOffset>231775</wp:posOffset>
            </wp:positionV>
            <wp:extent cx="1691640" cy="933450"/>
            <wp:effectExtent l="0" t="0" r="0" b="0"/>
            <wp:wrapNone/>
            <wp:docPr id="9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39" t="34144" r="25161" b="26843"/>
                    <a:stretch/>
                  </pic:blipFill>
                  <pic:spPr>
                    <a:xfrm>
                      <a:off x="0" y="0"/>
                      <a:ext cx="169164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038E" w:rsidRPr="004B038E" w:rsidRDefault="004B038E" w:rsidP="004B038E">
      <w:pPr>
        <w:rPr>
          <w:lang w:val="en-US"/>
        </w:rPr>
      </w:pPr>
      <w:r w:rsidRPr="004A109F">
        <w:rPr>
          <w:b/>
          <w:noProof/>
          <w:lang w:eastAsia="fr-FR"/>
        </w:rPr>
        <w:drawing>
          <wp:anchor distT="0" distB="0" distL="114300" distR="114300" simplePos="0" relativeHeight="251656192" behindDoc="0" locked="0" layoutInCell="1" allowOverlap="1" wp14:anchorId="18E38AF2" wp14:editId="12E4299E">
            <wp:simplePos x="0" y="0"/>
            <wp:positionH relativeFrom="column">
              <wp:posOffset>2815387</wp:posOffset>
            </wp:positionH>
            <wp:positionV relativeFrom="paragraph">
              <wp:posOffset>24130</wp:posOffset>
            </wp:positionV>
            <wp:extent cx="1977390" cy="744220"/>
            <wp:effectExtent l="0" t="0" r="0" b="0"/>
            <wp:wrapNone/>
            <wp:docPr id="8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7390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038E" w:rsidRDefault="004B038E" w:rsidP="004B038E">
      <w:pPr>
        <w:rPr>
          <w:lang w:val="en-US"/>
        </w:rPr>
      </w:pPr>
    </w:p>
    <w:p w:rsidR="004A109F" w:rsidRDefault="004B038E" w:rsidP="004B038E">
      <w:pPr>
        <w:tabs>
          <w:tab w:val="left" w:pos="10202"/>
        </w:tabs>
        <w:rPr>
          <w:lang w:val="en-US"/>
        </w:rPr>
      </w:pPr>
      <w:r>
        <w:rPr>
          <w:lang w:val="en-US"/>
        </w:rPr>
        <w:tab/>
      </w:r>
    </w:p>
    <w:p w:rsidR="004B038E" w:rsidRDefault="004B038E" w:rsidP="004B038E">
      <w:pPr>
        <w:tabs>
          <w:tab w:val="left" w:pos="10202"/>
        </w:tabs>
        <w:rPr>
          <w:lang w:val="en-US"/>
        </w:rPr>
      </w:pPr>
    </w:p>
    <w:p w:rsidR="004B038E" w:rsidRPr="004B038E" w:rsidRDefault="004B038E" w:rsidP="004B038E">
      <w:pPr>
        <w:tabs>
          <w:tab w:val="left" w:pos="10202"/>
        </w:tabs>
        <w:jc w:val="center"/>
        <w:rPr>
          <w:lang w:val="en-US"/>
        </w:rPr>
      </w:pPr>
      <w:bookmarkStart w:id="0" w:name="_GoBack"/>
      <w:r>
        <w:rPr>
          <w:b/>
          <w:lang w:val="en-US"/>
        </w:rPr>
        <w:t>Supplemental Figure 2. Images of the Nutri-Score and the Reference Intakes labels used in the trials</w:t>
      </w:r>
      <w:bookmarkEnd w:id="0"/>
    </w:p>
    <w:sectPr w:rsidR="004B038E" w:rsidRPr="004B038E" w:rsidSect="004B0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3E0741"/>
    <w:rsid w:val="003E0741"/>
    <w:rsid w:val="004A109F"/>
    <w:rsid w:val="004B038E"/>
    <w:rsid w:val="004D4FA2"/>
    <w:rsid w:val="00762D5E"/>
    <w:rsid w:val="00877DCB"/>
    <w:rsid w:val="00882379"/>
    <w:rsid w:val="00A86596"/>
    <w:rsid w:val="00B1799E"/>
    <w:rsid w:val="00C0145F"/>
    <w:rsid w:val="00D8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60549"/>
  <w15:docId w15:val="{688FC941-B133-4703-8CD6-453492CB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741"/>
    <w:rPr>
      <w:rFonts w:ascii="Times New Roman" w:hAnsi="Times New Roman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4D4FA2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D4FA2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7DCB"/>
    <w:pPr>
      <w:keepNext/>
      <w:keepLines/>
      <w:spacing w:before="200" w:after="0"/>
      <w:outlineLvl w:val="2"/>
    </w:pPr>
    <w:rPr>
      <w:rFonts w:eastAsiaTheme="majorEastAsia" w:cstheme="majorBidi"/>
      <w:b/>
      <w:bCs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D4FA2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D4FA2"/>
    <w:rPr>
      <w:rFonts w:ascii="Times New Roman" w:eastAsiaTheme="majorEastAsia" w:hAnsi="Times New Roman" w:cstheme="majorBidi"/>
      <w:b/>
      <w:spacing w:val="5"/>
      <w:kern w:val="28"/>
      <w:sz w:val="40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4D4FA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4D4FA2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877DCB"/>
    <w:rPr>
      <w:rFonts w:ascii="Times New Roman" w:eastAsiaTheme="majorEastAsia" w:hAnsi="Times New Roman" w:cstheme="majorBidi"/>
      <w:b/>
      <w:bCs/>
      <w:i/>
    </w:rPr>
  </w:style>
  <w:style w:type="paragraph" w:styleId="NormalWeb">
    <w:name w:val="Normal (Web)"/>
    <w:basedOn w:val="Normal"/>
    <w:uiPriority w:val="99"/>
    <w:unhideWhenUsed/>
    <w:rsid w:val="003E074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0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0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</Words>
  <Characters>93</Characters>
  <Application>Microsoft Office Word</Application>
  <DocSecurity>0</DocSecurity>
  <Lines>1</Lines>
  <Paragraphs>1</Paragraphs>
  <ScaleCrop>false</ScaleCrop>
  <Company>EREN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Egnell</dc:creator>
  <cp:keywords/>
  <dc:description/>
  <cp:lastModifiedBy>EGNELL, Manon (DGS/EA/EA3)</cp:lastModifiedBy>
  <cp:revision>5</cp:revision>
  <dcterms:created xsi:type="dcterms:W3CDTF">2020-05-15T14:20:00Z</dcterms:created>
  <dcterms:modified xsi:type="dcterms:W3CDTF">2021-03-01T15:46:00Z</dcterms:modified>
</cp:coreProperties>
</file>