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F85" w:rsidRDefault="007A2F85" w:rsidP="007A2F85">
      <w:pPr>
        <w:spacing w:after="160" w:line="259" w:lineRule="auto"/>
        <w:jc w:val="center"/>
        <w:rPr>
          <w:b/>
        </w:rPr>
      </w:pPr>
      <w:r>
        <w:rPr>
          <w:b/>
        </w:rPr>
        <w:t>Additional File 2: NHS-DPP Service Logic Model</w:t>
      </w:r>
    </w:p>
    <w:p w:rsidR="007A2F85" w:rsidRDefault="007A2F85" w:rsidP="007A2F85">
      <w:pPr>
        <w:spacing w:after="160" w:line="259" w:lineRule="auto"/>
        <w:rPr>
          <w:i/>
        </w:rPr>
      </w:pPr>
      <w:r>
        <w:rPr>
          <w:i/>
        </w:rPr>
        <w:t xml:space="preserve">Note: The boxes in orange were based on data extracted from the </w:t>
      </w:r>
      <w:proofErr w:type="spellStart"/>
      <w:r>
        <w:rPr>
          <w:i/>
        </w:rPr>
        <w:t>Ashra</w:t>
      </w:r>
      <w:proofErr w:type="spellEnd"/>
      <w:r>
        <w:rPr>
          <w:i/>
        </w:rPr>
        <w:t xml:space="preserve"> et al. (2015) systematic review and meta-analysis and the NHS-DPP Service Specification (2016). The boxes in green were based on data extracted on behaviour change content from the NICE PH38 (2012) guideline.</w:t>
      </w:r>
    </w:p>
    <w:p w:rsidR="007A2F85" w:rsidRPr="00F12867" w:rsidRDefault="007A2F85" w:rsidP="007A2F85">
      <w:pPr>
        <w:spacing w:after="160" w:line="259" w:lineRule="auto"/>
        <w:rPr>
          <w:i/>
        </w:rPr>
      </w:pPr>
      <w:r>
        <w:rPr>
          <w:i/>
        </w:rPr>
        <w:t>See below.</w:t>
      </w:r>
    </w:p>
    <w:p w:rsidR="007A2F85" w:rsidRPr="00FE3A14" w:rsidRDefault="007A2F85" w:rsidP="007A2F85">
      <w:r w:rsidRPr="00FE3A14">
        <w:t>References:</w:t>
      </w:r>
    </w:p>
    <w:p w:rsidR="007A2F85" w:rsidRDefault="007A2F85" w:rsidP="007A2F85">
      <w:pPr>
        <w:rPr>
          <w:rStyle w:val="Hyperlink"/>
        </w:rPr>
      </w:pPr>
      <w:proofErr w:type="spellStart"/>
      <w:r w:rsidRPr="00E955B6">
        <w:rPr>
          <w:rFonts w:cstheme="minorHAnsi"/>
          <w:shd w:val="clear" w:color="auto" w:fill="FFFFFF"/>
        </w:rPr>
        <w:t>Ashra</w:t>
      </w:r>
      <w:proofErr w:type="spellEnd"/>
      <w:r w:rsidRPr="00E955B6">
        <w:rPr>
          <w:rFonts w:cstheme="minorHAnsi"/>
          <w:shd w:val="clear" w:color="auto" w:fill="FFFFFF"/>
        </w:rPr>
        <w:t xml:space="preserve"> NB, </w:t>
      </w:r>
      <w:proofErr w:type="spellStart"/>
      <w:r w:rsidRPr="00E955B6">
        <w:rPr>
          <w:rFonts w:cstheme="minorHAnsi"/>
          <w:shd w:val="clear" w:color="auto" w:fill="FFFFFF"/>
        </w:rPr>
        <w:t>Spong</w:t>
      </w:r>
      <w:proofErr w:type="spellEnd"/>
      <w:r w:rsidRPr="00E955B6">
        <w:rPr>
          <w:rFonts w:cstheme="minorHAnsi"/>
          <w:shd w:val="clear" w:color="auto" w:fill="FFFFFF"/>
        </w:rPr>
        <w:t xml:space="preserve"> R, Carter P, Davies MJ, Dunkley A, Gillies C. A systematic review and meta-analysis assessing the effectiveness of pragmatic lifestyle interventions for the prevention of type 2 diabetes mellitus in routine practice. London: Public Health England. 2015. </w:t>
      </w:r>
      <w:hyperlink r:id="rId6" w:history="1">
        <w:r w:rsidRPr="0011417A">
          <w:rPr>
            <w:rStyle w:val="Hyperlink"/>
          </w:rPr>
          <w:t>https://assets.publishing.service.gov.uk/government/uploads/system/uploads/attachment_data/file/456147/PHE_Evidence_Review_of_diabetes_prevention_programmes-_FINAL.pdf</w:t>
        </w:r>
      </w:hyperlink>
    </w:p>
    <w:p w:rsidR="007A2F85" w:rsidRDefault="007A2F85" w:rsidP="007A2F85">
      <w:r w:rsidRPr="0039095C">
        <w:t xml:space="preserve">NHS England. </w:t>
      </w:r>
      <w:proofErr w:type="gramStart"/>
      <w:r w:rsidRPr="0039095C">
        <w:t>Service Specification No. 1: Provision of behavioural interventions for people with non-diabetic hyperglycaemia.</w:t>
      </w:r>
      <w:proofErr w:type="gramEnd"/>
      <w:r w:rsidRPr="0039095C">
        <w:t xml:space="preserve"> </w:t>
      </w:r>
      <w:proofErr w:type="gramStart"/>
      <w:r w:rsidRPr="0039095C">
        <w:t>[Version 01].</w:t>
      </w:r>
      <w:proofErr w:type="gramEnd"/>
      <w:r w:rsidRPr="0039095C">
        <w:t xml:space="preserve"> 2016. </w:t>
      </w:r>
      <w:hyperlink r:id="rId7" w:history="1">
        <w:r w:rsidRPr="0039095C">
          <w:rPr>
            <w:rStyle w:val="Hyperlink"/>
          </w:rPr>
          <w:t>https://www.england.nhs.uk/wp-content/uploads/2016/08/dpp-service-spec-aug16.pdf</w:t>
        </w:r>
      </w:hyperlink>
    </w:p>
    <w:p w:rsidR="007A2F85" w:rsidRPr="0039095C" w:rsidRDefault="007A2F85" w:rsidP="007A2F85">
      <w:proofErr w:type="gramStart"/>
      <w:r w:rsidRPr="0011417A">
        <w:t>National Institute for Health and Care Excellence (NICE).</w:t>
      </w:r>
      <w:proofErr w:type="gramEnd"/>
      <w:r w:rsidRPr="0011417A">
        <w:t xml:space="preserve"> PH38 Type 2 diabetes: Prevention in people at high risk. London: National Institute for Health and Care Excellence (Updated September 2017). 2012. </w:t>
      </w:r>
      <w:hyperlink r:id="rId8" w:history="1">
        <w:r w:rsidRPr="0011417A">
          <w:rPr>
            <w:rStyle w:val="Hyperlink"/>
          </w:rPr>
          <w:t>https://www.nice.org.uk/guidance/ph38/resources/type-2-diabetes-prevention-in-people-at-high-risk-pdf-1996304192197</w:t>
        </w:r>
      </w:hyperlink>
    </w:p>
    <w:p w:rsidR="007A2F85" w:rsidRPr="00F7182E" w:rsidRDefault="007A2F85" w:rsidP="007A2F85">
      <w:pPr>
        <w:rPr>
          <w:b/>
        </w:rPr>
      </w:pPr>
    </w:p>
    <w:p w:rsidR="007A2F85" w:rsidRDefault="007A2F85" w:rsidP="007A2F85">
      <w:pPr>
        <w:rPr>
          <w:i/>
        </w:rPr>
      </w:pPr>
    </w:p>
    <w:p w:rsidR="007A2F85" w:rsidRDefault="007A2F85" w:rsidP="007A2F85">
      <w:pPr>
        <w:rPr>
          <w:i/>
        </w:rPr>
      </w:pPr>
    </w:p>
    <w:p w:rsidR="007A2F85" w:rsidRDefault="007A2F85" w:rsidP="007A2F85">
      <w:pPr>
        <w:rPr>
          <w:i/>
        </w:rPr>
      </w:pPr>
    </w:p>
    <w:p w:rsidR="007A2F85" w:rsidRDefault="007A2F85" w:rsidP="007A2F85">
      <w:pPr>
        <w:rPr>
          <w:i/>
        </w:rPr>
      </w:pPr>
    </w:p>
    <w:p w:rsidR="007A2F85" w:rsidRDefault="007A2F85" w:rsidP="007A2F85">
      <w:pPr>
        <w:rPr>
          <w:i/>
        </w:rPr>
      </w:pPr>
    </w:p>
    <w:p w:rsidR="007A2F85" w:rsidRDefault="007A2F85" w:rsidP="007A2F85">
      <w:pPr>
        <w:rPr>
          <w:i/>
        </w:rPr>
      </w:pPr>
      <w:bookmarkStart w:id="0" w:name="_GoBack"/>
      <w:bookmarkEnd w:id="0"/>
    </w:p>
    <w:p w:rsidR="007A2F85" w:rsidRDefault="007A2F85" w:rsidP="007A2F85">
      <w:pPr>
        <w:rPr>
          <w:i/>
        </w:rPr>
      </w:pPr>
    </w:p>
    <w:p w:rsidR="007A2F85" w:rsidRDefault="007A2F85" w:rsidP="007A2F85">
      <w:pPr>
        <w:rPr>
          <w:i/>
        </w:rPr>
      </w:pPr>
    </w:p>
    <w:p w:rsidR="007A2F85" w:rsidRDefault="007A2F85" w:rsidP="007A2F85">
      <w:pPr>
        <w:rPr>
          <w:i/>
        </w:rPr>
      </w:pPr>
    </w:p>
    <w:p w:rsidR="007A2F85" w:rsidRDefault="007A2F85" w:rsidP="007A2F85">
      <w:pPr>
        <w:rPr>
          <w:i/>
        </w:rPr>
      </w:pPr>
      <w:r>
        <w:rPr>
          <w:noProof/>
          <w:lang w:val="en-US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D8B23E2" wp14:editId="4DEC5936">
                <wp:simplePos x="0" y="0"/>
                <wp:positionH relativeFrom="column">
                  <wp:posOffset>-457200</wp:posOffset>
                </wp:positionH>
                <wp:positionV relativeFrom="paragraph">
                  <wp:posOffset>-283210</wp:posOffset>
                </wp:positionV>
                <wp:extent cx="10382250" cy="6457950"/>
                <wp:effectExtent l="0" t="0" r="19050" b="19050"/>
                <wp:wrapNone/>
                <wp:docPr id="22" name="Group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382250" cy="6457950"/>
                          <a:chOff x="0" y="0"/>
                          <a:chExt cx="10382250" cy="6277311"/>
                        </a:xfrm>
                      </wpg:grpSpPr>
                      <wps:wsp>
                        <wps:cNvPr id="3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8934450" y="0"/>
                            <a:ext cx="1152525" cy="542925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A2F85" w:rsidRPr="00C9598F" w:rsidRDefault="007A2F85" w:rsidP="007A2F85">
                              <w:pPr>
                                <w:shd w:val="clear" w:color="auto" w:fill="D9E2F3" w:themeFill="accent1" w:themeFillTint="33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 w:rsidRPr="00C9598F">
                                <w:rPr>
                                  <w:b/>
                                  <w:sz w:val="28"/>
                                </w:rPr>
                                <w:t xml:space="preserve">LONG-TERM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br/>
                              </w:r>
                              <w:r w:rsidRPr="00C9598F">
                                <w:rPr>
                                  <w:b/>
                                  <w:sz w:val="28"/>
                                </w:rPr>
                                <w:t>OUTCOMES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1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6819900" y="0"/>
                            <a:ext cx="1371600" cy="523875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A2F85" w:rsidRPr="00C9598F" w:rsidRDefault="007A2F85" w:rsidP="007A2F85">
                              <w:pPr>
                                <w:shd w:val="clear" w:color="auto" w:fill="D9E2F3" w:themeFill="accent1" w:themeFillTint="33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INTERMEDIATE</w:t>
                              </w:r>
                              <w:r w:rsidRPr="00C9598F">
                                <w:rPr>
                                  <w:b/>
                                  <w:sz w:val="28"/>
                                </w:rPr>
                                <w:t xml:space="preserve"> OUTCOMES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16" name="Group 16"/>
                        <wpg:cNvGrpSpPr/>
                        <wpg:grpSpPr>
                          <a:xfrm>
                            <a:off x="0" y="0"/>
                            <a:ext cx="10382250" cy="6277311"/>
                            <a:chOff x="0" y="0"/>
                            <a:chExt cx="10382250" cy="6277311"/>
                          </a:xfrm>
                        </wpg:grpSpPr>
                        <wps:wsp>
                          <wps:cNvPr id="21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28600" y="0"/>
                              <a:ext cx="1447800" cy="295275"/>
                            </a:xfrm>
                            <a:prstGeom prst="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A2F85" w:rsidRPr="00C9598F" w:rsidRDefault="007A2F85" w:rsidP="007A2F85">
                                <w:pPr>
                                  <w:shd w:val="clear" w:color="auto" w:fill="D9E2F3" w:themeFill="accent1" w:themeFillTint="33"/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 w:rsidRPr="00C9598F">
                                  <w:rPr>
                                    <w:b/>
                                    <w:sz w:val="28"/>
                                  </w:rPr>
                                  <w:t>INPUTS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286000" y="0"/>
                              <a:ext cx="1962150" cy="304800"/>
                            </a:xfrm>
                            <a:prstGeom prst="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A2F85" w:rsidRPr="006809C7" w:rsidRDefault="007A2F85" w:rsidP="007A2F85">
                                <w:pPr>
                                  <w:shd w:val="clear" w:color="auto" w:fill="D9E2F3" w:themeFill="accent1" w:themeFillTint="33"/>
                                  <w:jc w:val="center"/>
                                  <w:rPr>
                                    <w:b/>
                                    <w:sz w:val="32"/>
                                  </w:rPr>
                                </w:pPr>
                                <w:r w:rsidRPr="00C9598F">
                                  <w:rPr>
                                    <w:b/>
                                    <w:sz w:val="28"/>
                                  </w:rPr>
                                  <w:t>OUTPUTS</w:t>
                                </w:r>
                                <w:r>
                                  <w:rPr>
                                    <w:b/>
                                    <w:sz w:val="32"/>
                                  </w:rPr>
                                  <w:t>/ACTIVITIES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829175" y="0"/>
                              <a:ext cx="1257300" cy="514350"/>
                            </a:xfrm>
                            <a:prstGeom prst="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A2F85" w:rsidRPr="00C9598F" w:rsidRDefault="007A2F85" w:rsidP="007A2F85">
                                <w:pPr>
                                  <w:shd w:val="clear" w:color="auto" w:fill="D9E2F3" w:themeFill="accent1" w:themeFillTint="33"/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 w:rsidRPr="00C9598F">
                                  <w:rPr>
                                    <w:b/>
                                    <w:sz w:val="28"/>
                                  </w:rPr>
                                  <w:t>SHORT-TERM OUTCOMES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525" y="2520195"/>
                              <a:ext cx="1990725" cy="1386920"/>
                            </a:xfrm>
                            <a:prstGeom prst="rect">
                              <a:avLst/>
                            </a:prstGeom>
                            <a:solidFill>
                              <a:srgbClr val="FFF8E5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A2F85" w:rsidRPr="007B2C9D" w:rsidRDefault="007A2F85" w:rsidP="007A2F85">
                                <w:pPr>
                                  <w:spacing w:after="0"/>
                                  <w:rPr>
                                    <w:b/>
                                    <w:sz w:val="20"/>
                                  </w:rPr>
                                </w:pPr>
                                <w:r w:rsidRPr="007B2C9D">
                                  <w:rPr>
                                    <w:b/>
                                    <w:sz w:val="20"/>
                                  </w:rPr>
                                  <w:t>National:</w:t>
                                </w:r>
                              </w:p>
                              <w:p w:rsidR="007A2F85" w:rsidRPr="007B2C9D" w:rsidRDefault="007A2F85" w:rsidP="007A2F85">
                                <w:pPr>
                                  <w:pStyle w:val="ListParagraph"/>
                                  <w:numPr>
                                    <w:ilvl w:val="0"/>
                                    <w:numId w:val="4"/>
                                  </w:numPr>
                                  <w:spacing w:after="160" w:line="259" w:lineRule="auto"/>
                                  <w:rPr>
                                    <w:b/>
                                    <w:sz w:val="20"/>
                                  </w:rPr>
                                </w:pPr>
                                <w:r w:rsidRPr="007B2C9D">
                                  <w:rPr>
                                    <w:sz w:val="20"/>
                                  </w:rPr>
                                  <w:t>National independent commercial providers</w:t>
                                </w:r>
                              </w:p>
                              <w:p w:rsidR="007A2F85" w:rsidRPr="007B2C9D" w:rsidRDefault="007A2F85" w:rsidP="007A2F85">
                                <w:pPr>
                                  <w:pStyle w:val="ListParagraph"/>
                                  <w:numPr>
                                    <w:ilvl w:val="0"/>
                                    <w:numId w:val="4"/>
                                  </w:numPr>
                                  <w:spacing w:after="160" w:line="259" w:lineRule="auto"/>
                                  <w:rPr>
                                    <w:b/>
                                    <w:sz w:val="20"/>
                                  </w:rPr>
                                </w:pPr>
                                <w:r w:rsidRPr="007B2C9D">
                                  <w:rPr>
                                    <w:sz w:val="20"/>
                                  </w:rPr>
                                  <w:t>National systems for recording attendance, weight, HbA1c, demographics data (minimum dataset)</w:t>
                                </w:r>
                              </w:p>
                              <w:p w:rsidR="007A2F85" w:rsidRPr="006809C7" w:rsidRDefault="007A2F85" w:rsidP="007A2F85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81225" y="3992840"/>
                              <a:ext cx="2152650" cy="1071596"/>
                            </a:xfrm>
                            <a:prstGeom prst="rect">
                              <a:avLst/>
                            </a:prstGeom>
                            <a:solidFill>
                              <a:srgbClr val="FFF8E5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A2F85" w:rsidRPr="007B2C9D" w:rsidRDefault="007A2F85" w:rsidP="007A2F85">
                                <w:pPr>
                                  <w:spacing w:after="0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Session a</w:t>
                                </w:r>
                                <w:r w:rsidRPr="007B2C9D">
                                  <w:rPr>
                                    <w:b/>
                                    <w:sz w:val="20"/>
                                  </w:rPr>
                                  <w:t>ctivities:</w:t>
                                </w:r>
                              </w:p>
                              <w:p w:rsidR="007A2F85" w:rsidRPr="007B2C9D" w:rsidRDefault="007A2F85" w:rsidP="007A2F85">
                                <w:pPr>
                                  <w:pStyle w:val="ListParagraph"/>
                                  <w:numPr>
                                    <w:ilvl w:val="0"/>
                                    <w:numId w:val="5"/>
                                  </w:numPr>
                                  <w:spacing w:after="160" w:line="259" w:lineRule="auto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 xml:space="preserve">Diet and PA intervention to target </w:t>
                                </w:r>
                                <w:r w:rsidRPr="007B2C9D">
                                  <w:rPr>
                                    <w:sz w:val="20"/>
                                  </w:rPr>
                                  <w:t>weight loss</w:t>
                                </w:r>
                              </w:p>
                              <w:p w:rsidR="007A2F85" w:rsidRPr="007B2C9D" w:rsidRDefault="007A2F85" w:rsidP="007A2F85">
                                <w:pPr>
                                  <w:pStyle w:val="ListParagraph"/>
                                  <w:numPr>
                                    <w:ilvl w:val="0"/>
                                    <w:numId w:val="5"/>
                                  </w:numPr>
                                  <w:spacing w:after="160" w:line="259" w:lineRule="auto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Appropriate, targeted materials – tailored to local population needs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419101"/>
                              <a:ext cx="1981200" cy="784514"/>
                            </a:xfrm>
                            <a:prstGeom prst="rect">
                              <a:avLst/>
                            </a:prstGeom>
                            <a:solidFill>
                              <a:srgbClr val="FFF8E5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A2F85" w:rsidRPr="007B2C9D" w:rsidRDefault="007A2F85" w:rsidP="007A2F85">
                                <w:pPr>
                                  <w:spacing w:after="0"/>
                                  <w:rPr>
                                    <w:b/>
                                    <w:sz w:val="20"/>
                                  </w:rPr>
                                </w:pPr>
                                <w:r w:rsidRPr="007B2C9D">
                                  <w:rPr>
                                    <w:b/>
                                    <w:sz w:val="20"/>
                                  </w:rPr>
                                  <w:t xml:space="preserve">Resources: </w:t>
                                </w:r>
                              </w:p>
                              <w:p w:rsidR="007A2F85" w:rsidRPr="007B2C9D" w:rsidRDefault="007A2F85" w:rsidP="007A2F85">
                                <w:pPr>
                                  <w:pStyle w:val="ListParagraph"/>
                                  <w:numPr>
                                    <w:ilvl w:val="0"/>
                                    <w:numId w:val="4"/>
                                  </w:numPr>
                                  <w:spacing w:after="160" w:line="259" w:lineRule="auto"/>
                                  <w:rPr>
                                    <w:sz w:val="20"/>
                                  </w:rPr>
                                </w:pPr>
                                <w:r w:rsidRPr="007B2C9D">
                                  <w:rPr>
                                    <w:sz w:val="20"/>
                                  </w:rPr>
                                  <w:t>NHS England funding</w:t>
                                </w:r>
                              </w:p>
                              <w:p w:rsidR="007A2F85" w:rsidRPr="007B2C9D" w:rsidRDefault="007A2F85" w:rsidP="007A2F85">
                                <w:pPr>
                                  <w:pStyle w:val="ListParagraph"/>
                                  <w:numPr>
                                    <w:ilvl w:val="0"/>
                                    <w:numId w:val="4"/>
                                  </w:numPr>
                                  <w:spacing w:after="160" w:line="259" w:lineRule="auto"/>
                                  <w:rPr>
                                    <w:sz w:val="20"/>
                                  </w:rPr>
                                </w:pPr>
                                <w:r w:rsidRPr="007B2C9D">
                                  <w:rPr>
                                    <w:sz w:val="20"/>
                                  </w:rPr>
                                  <w:t>Competent and qualified educators</w:t>
                                </w:r>
                                <w:r>
                                  <w:rPr>
                                    <w:sz w:val="20"/>
                                  </w:rPr>
                                  <w:t>/staff</w:t>
                                </w:r>
                              </w:p>
                              <w:p w:rsidR="007A2F85" w:rsidRDefault="007A2F85" w:rsidP="007A2F85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525" y="1307323"/>
                              <a:ext cx="1981200" cy="1081387"/>
                            </a:xfrm>
                            <a:prstGeom prst="rect">
                              <a:avLst/>
                            </a:prstGeom>
                            <a:solidFill>
                              <a:srgbClr val="FFF8E5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A2F85" w:rsidRPr="007B2C9D" w:rsidRDefault="007A2F85" w:rsidP="007A2F85">
                                <w:pPr>
                                  <w:spacing w:after="0"/>
                                  <w:rPr>
                                    <w:b/>
                                    <w:sz w:val="20"/>
                                  </w:rPr>
                                </w:pPr>
                                <w:r w:rsidRPr="007B2C9D">
                                  <w:rPr>
                                    <w:b/>
                                    <w:sz w:val="20"/>
                                  </w:rPr>
                                  <w:t>Local:</w:t>
                                </w:r>
                              </w:p>
                              <w:p w:rsidR="007A2F85" w:rsidRPr="005D10DD" w:rsidRDefault="007A2F85" w:rsidP="007A2F85">
                                <w:pPr>
                                  <w:pStyle w:val="ListParagraph"/>
                                  <w:numPr>
                                    <w:ilvl w:val="0"/>
                                    <w:numId w:val="4"/>
                                  </w:numPr>
                                  <w:spacing w:after="160" w:line="259" w:lineRule="auto"/>
                                  <w:rPr>
                                    <w:b/>
                                    <w:sz w:val="20"/>
                                  </w:rPr>
                                </w:pPr>
                                <w:r w:rsidRPr="007B2C9D">
                                  <w:rPr>
                                    <w:sz w:val="20"/>
                                  </w:rPr>
                                  <w:t>Local population health needs</w:t>
                                </w:r>
                              </w:p>
                              <w:p w:rsidR="007A2F85" w:rsidRPr="007B2C9D" w:rsidRDefault="007A2F85" w:rsidP="007A2F85">
                                <w:pPr>
                                  <w:pStyle w:val="ListParagraph"/>
                                  <w:numPr>
                                    <w:ilvl w:val="0"/>
                                    <w:numId w:val="4"/>
                                  </w:numPr>
                                  <w:spacing w:after="160" w:line="259" w:lineRule="auto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Local health economies and community sector organisations</w:t>
                                </w:r>
                              </w:p>
                              <w:p w:rsidR="007A2F85" w:rsidRDefault="007A2F85" w:rsidP="007A2F85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81225" y="428625"/>
                              <a:ext cx="2162175" cy="765730"/>
                            </a:xfrm>
                            <a:prstGeom prst="rect">
                              <a:avLst/>
                            </a:prstGeom>
                            <a:solidFill>
                              <a:srgbClr val="FFF8E5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A2F85" w:rsidRPr="007B2C9D" w:rsidRDefault="007A2F85" w:rsidP="007A2F85">
                                <w:pPr>
                                  <w:spacing w:after="0"/>
                                  <w:rPr>
                                    <w:b/>
                                    <w:sz w:val="20"/>
                                  </w:rPr>
                                </w:pPr>
                                <w:r w:rsidRPr="007B2C9D">
                                  <w:rPr>
                                    <w:b/>
                                    <w:sz w:val="20"/>
                                  </w:rPr>
                                  <w:t>Referral:</w:t>
                                </w:r>
                              </w:p>
                              <w:p w:rsidR="007A2F85" w:rsidRPr="007B2C9D" w:rsidRDefault="007A2F85" w:rsidP="007A2F85">
                                <w:pPr>
                                  <w:pStyle w:val="ListParagraph"/>
                                  <w:numPr>
                                    <w:ilvl w:val="0"/>
                                    <w:numId w:val="6"/>
                                  </w:numPr>
                                  <w:spacing w:after="160" w:line="259" w:lineRule="auto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 xml:space="preserve">Individuals </w:t>
                                </w:r>
                                <w:r w:rsidRPr="007B2C9D">
                                  <w:rPr>
                                    <w:sz w:val="20"/>
                                  </w:rPr>
                                  <w:t xml:space="preserve">with HbA1c </w:t>
                                </w:r>
                                <w:r w:rsidRPr="007B2C9D">
                                  <w:rPr>
                                    <w:rFonts w:cstheme="minorHAnsi"/>
                                    <w:sz w:val="20"/>
                                  </w:rPr>
                                  <w:t>≥</w:t>
                                </w:r>
                                <w:r w:rsidRPr="007B2C9D">
                                  <w:rPr>
                                    <w:sz w:val="20"/>
                                  </w:rPr>
                                  <w:t>42mmol/</w:t>
                                </w:r>
                                <w:proofErr w:type="spellStart"/>
                                <w:r w:rsidRPr="007B2C9D">
                                  <w:rPr>
                                    <w:sz w:val="20"/>
                                  </w:rPr>
                                  <w:t>mol</w:t>
                                </w:r>
                                <w:proofErr w:type="spellEnd"/>
                                <w:r w:rsidRPr="007B2C9D">
                                  <w:rPr>
                                    <w:sz w:val="20"/>
                                  </w:rPr>
                                  <w:t>, over the age of 18 years, not pregnant</w:t>
                                </w:r>
                              </w:p>
                              <w:p w:rsidR="007A2F85" w:rsidRPr="007B2C9D" w:rsidRDefault="007A2F85" w:rsidP="007A2F85">
                                <w:pPr>
                                  <w:rPr>
                                    <w:b/>
                                    <w:sz w:val="20"/>
                                  </w:rPr>
                                </w:pPr>
                                <w:r w:rsidRPr="007B2C9D">
                                  <w:rPr>
                                    <w:b/>
                                    <w:sz w:val="20"/>
                                  </w:rPr>
                                  <w:t>Referral:</w:t>
                                </w:r>
                              </w:p>
                              <w:p w:rsidR="007A2F85" w:rsidRPr="007B2C9D" w:rsidRDefault="007A2F85" w:rsidP="007A2F85">
                                <w:pPr>
                                  <w:pStyle w:val="ListParagraph"/>
                                  <w:numPr>
                                    <w:ilvl w:val="0"/>
                                    <w:numId w:val="6"/>
                                  </w:numPr>
                                  <w:spacing w:after="160" w:line="259" w:lineRule="auto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 xml:space="preserve">Individuals </w:t>
                                </w:r>
                                <w:r w:rsidRPr="007B2C9D">
                                  <w:rPr>
                                    <w:sz w:val="20"/>
                                  </w:rPr>
                                  <w:t xml:space="preserve">with HbA1c </w:t>
                                </w:r>
                                <w:r w:rsidRPr="007B2C9D">
                                  <w:rPr>
                                    <w:rFonts w:cstheme="minorHAnsi"/>
                                    <w:sz w:val="20"/>
                                  </w:rPr>
                                  <w:t>≥</w:t>
                                </w:r>
                                <w:r w:rsidRPr="007B2C9D">
                                  <w:rPr>
                                    <w:sz w:val="20"/>
                                  </w:rPr>
                                  <w:t xml:space="preserve"> 42mmol/</w:t>
                                </w:r>
                                <w:proofErr w:type="spellStart"/>
                                <w:r w:rsidRPr="007B2C9D">
                                  <w:rPr>
                                    <w:sz w:val="20"/>
                                  </w:rPr>
                                  <w:t>mol</w:t>
                                </w:r>
                                <w:proofErr w:type="spellEnd"/>
                                <w:r w:rsidRPr="007B2C9D">
                                  <w:rPr>
                                    <w:sz w:val="20"/>
                                  </w:rPr>
                                  <w:t>, over the age of 18 years, not pregnant</w:t>
                                </w:r>
                              </w:p>
                              <w:p w:rsidR="007A2F85" w:rsidRDefault="007A2F85" w:rsidP="007A2F85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71700" y="1278215"/>
                              <a:ext cx="2162175" cy="2610383"/>
                            </a:xfrm>
                            <a:prstGeom prst="rect">
                              <a:avLst/>
                            </a:prstGeom>
                            <a:solidFill>
                              <a:srgbClr val="FFF8E5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A2F85" w:rsidRPr="007B2C9D" w:rsidRDefault="007A2F85" w:rsidP="007A2F85">
                                <w:pPr>
                                  <w:spacing w:after="0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Face-to-face i</w:t>
                                </w:r>
                                <w:r w:rsidRPr="007B2C9D">
                                  <w:rPr>
                                    <w:b/>
                                    <w:sz w:val="20"/>
                                  </w:rPr>
                                  <w:t>ntervention:</w:t>
                                </w:r>
                              </w:p>
                              <w:p w:rsidR="007A2F85" w:rsidRPr="007B2C9D" w:rsidRDefault="007A2F85" w:rsidP="007A2F85">
                                <w:pPr>
                                  <w:pStyle w:val="ListParagraph"/>
                                  <w:numPr>
                                    <w:ilvl w:val="0"/>
                                    <w:numId w:val="6"/>
                                  </w:numPr>
                                  <w:spacing w:after="160" w:line="259" w:lineRule="auto"/>
                                  <w:rPr>
                                    <w:b/>
                                    <w:sz w:val="20"/>
                                  </w:rPr>
                                </w:pPr>
                                <w:r w:rsidRPr="007B2C9D">
                                  <w:rPr>
                                    <w:sz w:val="20"/>
                                  </w:rPr>
                                  <w:t>Minimum of 13 sessions, lasting</w:t>
                                </w:r>
                                <w:r>
                                  <w:rPr>
                                    <w:sz w:val="20"/>
                                  </w:rPr>
                                  <w:t xml:space="preserve"> 1-2 hours, tapered</w:t>
                                </w:r>
                                <w:r w:rsidRPr="007B2C9D">
                                  <w:rPr>
                                    <w:sz w:val="20"/>
                                  </w:rPr>
                                  <w:t xml:space="preserve"> across 9-18 months</w:t>
                                </w:r>
                              </w:p>
                              <w:p w:rsidR="007A2F85" w:rsidRPr="007B2C9D" w:rsidRDefault="007A2F85" w:rsidP="007A2F85">
                                <w:pPr>
                                  <w:pStyle w:val="ListParagraph"/>
                                  <w:numPr>
                                    <w:ilvl w:val="0"/>
                                    <w:numId w:val="6"/>
                                  </w:numPr>
                                  <w:spacing w:after="160" w:line="259" w:lineRule="auto"/>
                                  <w:rPr>
                                    <w:b/>
                                    <w:sz w:val="20"/>
                                  </w:rPr>
                                </w:pPr>
                                <w:r w:rsidRPr="007B2C9D">
                                  <w:rPr>
                                    <w:sz w:val="20"/>
                                  </w:rPr>
                                  <w:t>Mini</w:t>
                                </w:r>
                                <w:r>
                                  <w:rPr>
                                    <w:sz w:val="20"/>
                                  </w:rPr>
                                  <w:t>mum 16 hours contact</w:t>
                                </w:r>
                              </w:p>
                              <w:p w:rsidR="007A2F85" w:rsidRPr="00FF5714" w:rsidRDefault="007A2F85" w:rsidP="007A2F85">
                                <w:pPr>
                                  <w:pStyle w:val="ListParagraph"/>
                                  <w:numPr>
                                    <w:ilvl w:val="0"/>
                                    <w:numId w:val="6"/>
                                  </w:numPr>
                                  <w:spacing w:after="160" w:line="259" w:lineRule="auto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Group sizes of 10-15 people</w:t>
                                </w:r>
                              </w:p>
                              <w:p w:rsidR="007A2F85" w:rsidRPr="007B2C9D" w:rsidRDefault="007A2F85" w:rsidP="007A2F85">
                                <w:pPr>
                                  <w:pStyle w:val="ListParagraph"/>
                                  <w:numPr>
                                    <w:ilvl w:val="0"/>
                                    <w:numId w:val="6"/>
                                  </w:numPr>
                                  <w:spacing w:after="160" w:line="259" w:lineRule="auto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One-to-one support included</w:t>
                                </w:r>
                              </w:p>
                              <w:p w:rsidR="007A2F85" w:rsidRDefault="007A2F85" w:rsidP="007A2F85">
                                <w:pPr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OR</w:t>
                                </w:r>
                              </w:p>
                              <w:p w:rsidR="007A2F85" w:rsidRDefault="007A2F85" w:rsidP="007A2F85">
                                <w:pPr>
                                  <w:spacing w:after="0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Digital intervention (new Service Specification framework, 2019):</w:t>
                                </w:r>
                              </w:p>
                              <w:p w:rsidR="007A2F85" w:rsidRDefault="007A2F85" w:rsidP="007A2F85">
                                <w:pPr>
                                  <w:pStyle w:val="ListParagraph"/>
                                  <w:numPr>
                                    <w:ilvl w:val="0"/>
                                    <w:numId w:val="6"/>
                                  </w:numPr>
                                  <w:spacing w:after="160" w:line="259" w:lineRule="auto"/>
                                  <w:rPr>
                                    <w:sz w:val="20"/>
                                  </w:rPr>
                                </w:pPr>
                                <w:r w:rsidRPr="00A658DC">
                                  <w:rPr>
                                    <w:sz w:val="20"/>
                                  </w:rPr>
                                  <w:t>When face-to-face service is not accepted</w:t>
                                </w:r>
                              </w:p>
                              <w:p w:rsidR="007A2F85" w:rsidRPr="00A658DC" w:rsidRDefault="007A2F85" w:rsidP="007A2F85">
                                <w:pPr>
                                  <w:pStyle w:val="ListParagraph"/>
                                  <w:numPr>
                                    <w:ilvl w:val="0"/>
                                    <w:numId w:val="6"/>
                                  </w:numPr>
                                  <w:spacing w:after="160" w:line="259" w:lineRule="auto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Intervention as above for 9 months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667250" y="1343025"/>
                              <a:ext cx="1714500" cy="2045611"/>
                            </a:xfrm>
                            <a:prstGeom prst="rect">
                              <a:avLst/>
                            </a:prstGeom>
                            <a:solidFill>
                              <a:srgbClr val="FFF8E5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A2F85" w:rsidRPr="007B2C9D" w:rsidRDefault="007A2F85" w:rsidP="007A2F85">
                                <w:pPr>
                                  <w:spacing w:after="0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Individual:</w:t>
                                </w:r>
                              </w:p>
                              <w:p w:rsidR="007A2F85" w:rsidRPr="006242FE" w:rsidRDefault="007A2F85" w:rsidP="007A2F85">
                                <w:pPr>
                                  <w:pStyle w:val="ListParagraph"/>
                                  <w:numPr>
                                    <w:ilvl w:val="0"/>
                                    <w:numId w:val="6"/>
                                  </w:numPr>
                                  <w:spacing w:after="160" w:line="259" w:lineRule="auto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Improved knowledge and attitudes towards diabetes prevention</w:t>
                                </w:r>
                              </w:p>
                              <w:p w:rsidR="007A2F85" w:rsidRPr="00C9598F" w:rsidRDefault="007A2F85" w:rsidP="007A2F85">
                                <w:pPr>
                                  <w:pStyle w:val="ListParagraph"/>
                                  <w:numPr>
                                    <w:ilvl w:val="0"/>
                                    <w:numId w:val="6"/>
                                  </w:numPr>
                                  <w:spacing w:after="160" w:line="259" w:lineRule="auto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Improved knowledge about UK dietary and physical activity recommendations</w:t>
                                </w:r>
                              </w:p>
                              <w:p w:rsidR="007A2F85" w:rsidRPr="00C638F8" w:rsidRDefault="007A2F85" w:rsidP="007A2F85">
                                <w:pPr>
                                  <w:pStyle w:val="ListParagraph"/>
                                  <w:numPr>
                                    <w:ilvl w:val="0"/>
                                    <w:numId w:val="6"/>
                                  </w:numPr>
                                  <w:spacing w:after="160" w:line="259" w:lineRule="auto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Improved social support</w:t>
                                </w:r>
                              </w:p>
                              <w:p w:rsidR="007A2F85" w:rsidRPr="00C638F8" w:rsidRDefault="007A2F85" w:rsidP="007A2F85">
                                <w:pPr>
                                  <w:ind w:left="360"/>
                                  <w:rPr>
                                    <w:b/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686550" y="1298791"/>
                              <a:ext cx="1752600" cy="4978520"/>
                            </a:xfrm>
                            <a:prstGeom prst="rect">
                              <a:avLst/>
                            </a:prstGeom>
                            <a:solidFill>
                              <a:schemeClr val="accent6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A2F85" w:rsidRPr="007B2C9D" w:rsidRDefault="007A2F85" w:rsidP="007A2F85">
                                <w:pPr>
                                  <w:spacing w:after="0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Individual:</w:t>
                                </w:r>
                              </w:p>
                              <w:p w:rsidR="007A2F85" w:rsidRPr="003F5C66" w:rsidRDefault="007A2F85" w:rsidP="007A2F85">
                                <w:pPr>
                                  <w:pStyle w:val="ListParagraph"/>
                                  <w:numPr>
                                    <w:ilvl w:val="0"/>
                                    <w:numId w:val="6"/>
                                  </w:numPr>
                                  <w:spacing w:after="160" w:line="259" w:lineRule="auto"/>
                                  <w:rPr>
                                    <w:sz w:val="20"/>
                                  </w:rPr>
                                </w:pPr>
                                <w:r w:rsidRPr="003F5C66">
                                  <w:rPr>
                                    <w:sz w:val="20"/>
                                  </w:rPr>
                                  <w:t xml:space="preserve">Continued </w:t>
                                </w:r>
                                <w:r>
                                  <w:rPr>
                                    <w:sz w:val="20"/>
                                  </w:rPr>
                                  <w:t xml:space="preserve"> programme </w:t>
                                </w:r>
                                <w:r w:rsidRPr="003F5C66">
                                  <w:rPr>
                                    <w:sz w:val="20"/>
                                  </w:rPr>
                                  <w:t>attendance</w:t>
                                </w:r>
                              </w:p>
                              <w:p w:rsidR="007A2F85" w:rsidRPr="00F2145F" w:rsidRDefault="007A2F85" w:rsidP="007A2F85">
                                <w:pPr>
                                  <w:pStyle w:val="ListParagraph"/>
                                  <w:numPr>
                                    <w:ilvl w:val="0"/>
                                    <w:numId w:val="6"/>
                                  </w:numPr>
                                  <w:spacing w:after="160" w:line="259" w:lineRule="auto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Risk-reducing lifestyle behaviour changes</w:t>
                                </w:r>
                              </w:p>
                              <w:p w:rsidR="007A2F85" w:rsidRPr="00A30919" w:rsidRDefault="007A2F85" w:rsidP="007A2F85">
                                <w:pPr>
                                  <w:pStyle w:val="ListParagraph"/>
                                  <w:numPr>
                                    <w:ilvl w:val="0"/>
                                    <w:numId w:val="6"/>
                                  </w:numPr>
                                  <w:spacing w:after="160" w:line="259" w:lineRule="auto"/>
                                  <w:rPr>
                                    <w:sz w:val="20"/>
                                  </w:rPr>
                                </w:pPr>
                                <w:r w:rsidRPr="00A30919">
                                  <w:rPr>
                                    <w:sz w:val="20"/>
                                  </w:rPr>
                                  <w:t>Individual empowered to take a leading role in maintaining behavioural changes</w:t>
                                </w:r>
                              </w:p>
                              <w:p w:rsidR="007A2F85" w:rsidRPr="003E70E6" w:rsidRDefault="007A2F85" w:rsidP="007A2F85">
                                <w:pPr>
                                  <w:pStyle w:val="ListParagraph"/>
                                  <w:numPr>
                                    <w:ilvl w:val="0"/>
                                    <w:numId w:val="6"/>
                                  </w:numPr>
                                  <w:spacing w:after="160" w:line="259" w:lineRule="auto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Improved ownership of lifestyle changes, e.g. monitoring of own health and working towards long-term goals</w:t>
                                </w:r>
                              </w:p>
                              <w:p w:rsidR="007A2F85" w:rsidRPr="0094043D" w:rsidRDefault="007A2F85" w:rsidP="007A2F85">
                                <w:pPr>
                                  <w:pStyle w:val="ListParagraph"/>
                                  <w:numPr>
                                    <w:ilvl w:val="0"/>
                                    <w:numId w:val="6"/>
                                  </w:numPr>
                                  <w:spacing w:after="160" w:line="259" w:lineRule="auto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Improved confidence and self-efficacy to make desired changes</w:t>
                                </w:r>
                              </w:p>
                              <w:p w:rsidR="007A2F85" w:rsidRPr="0094043D" w:rsidRDefault="007A2F85" w:rsidP="007A2F85">
                                <w:pPr>
                                  <w:pStyle w:val="ListParagraph"/>
                                  <w:numPr>
                                    <w:ilvl w:val="0"/>
                                    <w:numId w:val="6"/>
                                  </w:numPr>
                                  <w:spacing w:after="160" w:line="259" w:lineRule="auto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Increased autonomy and control over behaviour</w:t>
                                </w:r>
                              </w:p>
                              <w:p w:rsidR="007A2F85" w:rsidRPr="005E71D6" w:rsidRDefault="007A2F85" w:rsidP="007A2F85">
                                <w:pPr>
                                  <w:pStyle w:val="ListParagraph"/>
                                  <w:numPr>
                                    <w:ilvl w:val="0"/>
                                    <w:numId w:val="6"/>
                                  </w:numPr>
                                  <w:spacing w:after="160" w:line="259" w:lineRule="auto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Individual learning from experience</w:t>
                                </w:r>
                              </w:p>
                              <w:p w:rsidR="007A2F85" w:rsidRPr="0094043D" w:rsidRDefault="007A2F85" w:rsidP="007A2F85">
                                <w:pPr>
                                  <w:pStyle w:val="ListParagraph"/>
                                  <w:numPr>
                                    <w:ilvl w:val="0"/>
                                    <w:numId w:val="6"/>
                                  </w:numPr>
                                  <w:spacing w:after="160" w:line="259" w:lineRule="auto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Sense of satisfaction from goal achievement</w:t>
                                </w:r>
                              </w:p>
                              <w:p w:rsidR="007A2F85" w:rsidRPr="00C638F8" w:rsidRDefault="007A2F85" w:rsidP="007A2F85">
                                <w:pPr>
                                  <w:ind w:left="360"/>
                                  <w:rPr>
                                    <w:b/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620125" y="971499"/>
                              <a:ext cx="1762125" cy="3352252"/>
                            </a:xfrm>
                            <a:prstGeom prst="rect">
                              <a:avLst/>
                            </a:prstGeom>
                            <a:solidFill>
                              <a:srgbClr val="FFF8E5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A2F85" w:rsidRPr="007B2C9D" w:rsidRDefault="007A2F85" w:rsidP="007A2F85">
                                <w:pPr>
                                  <w:spacing w:after="0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Individual:</w:t>
                                </w:r>
                              </w:p>
                              <w:p w:rsidR="007A2F85" w:rsidRPr="00D07B35" w:rsidRDefault="007A2F85" w:rsidP="007A2F85">
                                <w:pPr>
                                  <w:pStyle w:val="ListParagraph"/>
                                  <w:numPr>
                                    <w:ilvl w:val="0"/>
                                    <w:numId w:val="6"/>
                                  </w:numPr>
                                  <w:spacing w:after="160" w:line="259" w:lineRule="auto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HbA1c &lt;42mmol/</w:t>
                                </w:r>
                                <w:proofErr w:type="spellStart"/>
                                <w:r>
                                  <w:rPr>
                                    <w:sz w:val="20"/>
                                  </w:rPr>
                                  <w:t>mol</w:t>
                                </w:r>
                                <w:proofErr w:type="spellEnd"/>
                              </w:p>
                              <w:p w:rsidR="007A2F85" w:rsidRPr="00D07B35" w:rsidRDefault="007A2F85" w:rsidP="007A2F85">
                                <w:pPr>
                                  <w:pStyle w:val="ListParagraph"/>
                                  <w:numPr>
                                    <w:ilvl w:val="0"/>
                                    <w:numId w:val="6"/>
                                  </w:numPr>
                                  <w:spacing w:after="160" w:line="259" w:lineRule="auto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Weight loss</w:t>
                                </w:r>
                              </w:p>
                              <w:p w:rsidR="007A2F85" w:rsidRPr="00AD2068" w:rsidRDefault="007A2F85" w:rsidP="007A2F85">
                                <w:pPr>
                                  <w:pStyle w:val="ListParagraph"/>
                                  <w:numPr>
                                    <w:ilvl w:val="0"/>
                                    <w:numId w:val="6"/>
                                  </w:numPr>
                                  <w:spacing w:after="160" w:line="259" w:lineRule="auto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Maintenance of behaviour changes</w:t>
                                </w:r>
                              </w:p>
                              <w:p w:rsidR="007A2F85" w:rsidRPr="00AD2068" w:rsidRDefault="007A2F85" w:rsidP="007A2F85">
                                <w:pPr>
                                  <w:pStyle w:val="ListParagraph"/>
                                  <w:numPr>
                                    <w:ilvl w:val="0"/>
                                    <w:numId w:val="6"/>
                                  </w:numPr>
                                  <w:spacing w:after="160" w:line="259" w:lineRule="auto"/>
                                  <w:rPr>
                                    <w:b/>
                                    <w:sz w:val="20"/>
                                  </w:rPr>
                                </w:pPr>
                                <w:r w:rsidRPr="00AD2068">
                                  <w:rPr>
                                    <w:sz w:val="20"/>
                                  </w:rPr>
                                  <w:t>Achieveme</w:t>
                                </w:r>
                                <w:r>
                                  <w:rPr>
                                    <w:sz w:val="20"/>
                                  </w:rPr>
                                  <w:t>nt of UK dietary recommendations</w:t>
                                </w:r>
                              </w:p>
                              <w:p w:rsidR="007A2F85" w:rsidRPr="005E71D6" w:rsidRDefault="007A2F85" w:rsidP="007A2F85">
                                <w:pPr>
                                  <w:pStyle w:val="ListParagraph"/>
                                  <w:numPr>
                                    <w:ilvl w:val="0"/>
                                    <w:numId w:val="6"/>
                                  </w:numPr>
                                  <w:spacing w:after="160" w:line="259" w:lineRule="auto"/>
                                  <w:rPr>
                                    <w:b/>
                                    <w:sz w:val="20"/>
                                  </w:rPr>
                                </w:pPr>
                                <w:r w:rsidRPr="00AD2068">
                                  <w:rPr>
                                    <w:sz w:val="20"/>
                                  </w:rPr>
                                  <w:t>Achievement of the Engla</w:t>
                                </w:r>
                                <w:r>
                                  <w:rPr>
                                    <w:sz w:val="20"/>
                                  </w:rPr>
                                  <w:t>nd Chief Medical Officer’s</w:t>
                                </w:r>
                                <w:r w:rsidRPr="00AD2068">
                                  <w:rPr>
                                    <w:sz w:val="20"/>
                                  </w:rPr>
                                  <w:t xml:space="preserve"> physical activity recommendations</w:t>
                                </w:r>
                              </w:p>
                              <w:p w:rsidR="007A2F85" w:rsidRPr="00AD2068" w:rsidRDefault="007A2F85" w:rsidP="007A2F85">
                                <w:pPr>
                                  <w:pStyle w:val="ListParagraph"/>
                                  <w:numPr>
                                    <w:ilvl w:val="0"/>
                                    <w:numId w:val="6"/>
                                  </w:numPr>
                                  <w:spacing w:after="160" w:line="259" w:lineRule="auto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Confidence to maintain lifestyle changes</w:t>
                                </w:r>
                              </w:p>
                              <w:p w:rsidR="007A2F85" w:rsidRPr="001E63A0" w:rsidRDefault="007A2F85" w:rsidP="007A2F85">
                                <w:pPr>
                                  <w:pStyle w:val="ListParagraph"/>
                                  <w:numPr>
                                    <w:ilvl w:val="0"/>
                                    <w:numId w:val="6"/>
                                  </w:numPr>
                                  <w:spacing w:after="160" w:line="259" w:lineRule="auto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Improved quality of life</w:t>
                                </w:r>
                              </w:p>
                              <w:p w:rsidR="007A2F85" w:rsidRPr="00C638F8" w:rsidRDefault="007A2F85" w:rsidP="007A2F85">
                                <w:pPr>
                                  <w:pStyle w:val="ListParagraph"/>
                                  <w:numPr>
                                    <w:ilvl w:val="0"/>
                                    <w:numId w:val="6"/>
                                  </w:numPr>
                                  <w:spacing w:after="160" w:line="259" w:lineRule="auto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Improved overall health</w:t>
                                </w:r>
                              </w:p>
                              <w:p w:rsidR="007A2F85" w:rsidRPr="00C638F8" w:rsidRDefault="007A2F85" w:rsidP="007A2F85">
                                <w:pPr>
                                  <w:ind w:left="360"/>
                                  <w:rPr>
                                    <w:b/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629650" y="4415428"/>
                              <a:ext cx="1752600" cy="1861879"/>
                            </a:xfrm>
                            <a:prstGeom prst="rect">
                              <a:avLst/>
                            </a:prstGeom>
                            <a:solidFill>
                              <a:srgbClr val="FFF8E5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A2F85" w:rsidRPr="007B2C9D" w:rsidRDefault="007A2F85" w:rsidP="007A2F85">
                                <w:pPr>
                                  <w:spacing w:after="0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National:</w:t>
                                </w:r>
                              </w:p>
                              <w:p w:rsidR="007A2F85" w:rsidRPr="004B38E5" w:rsidRDefault="007A2F85" w:rsidP="007A2F85">
                                <w:pPr>
                                  <w:pStyle w:val="ListParagraph"/>
                                  <w:numPr>
                                    <w:ilvl w:val="0"/>
                                    <w:numId w:val="6"/>
                                  </w:numPr>
                                  <w:spacing w:after="160" w:line="259" w:lineRule="auto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Reduced incidence of T2DM</w:t>
                                </w:r>
                              </w:p>
                              <w:p w:rsidR="007A2F85" w:rsidRPr="004B38E5" w:rsidRDefault="007A2F85" w:rsidP="007A2F85">
                                <w:pPr>
                                  <w:pStyle w:val="ListParagraph"/>
                                  <w:numPr>
                                    <w:ilvl w:val="0"/>
                                    <w:numId w:val="6"/>
                                  </w:numPr>
                                  <w:spacing w:after="160" w:line="259" w:lineRule="auto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Reduced mortality</w:t>
                                </w:r>
                              </w:p>
                              <w:p w:rsidR="007A2F85" w:rsidRPr="004B38E5" w:rsidRDefault="007A2F85" w:rsidP="007A2F85">
                                <w:pPr>
                                  <w:pStyle w:val="ListParagraph"/>
                                  <w:numPr>
                                    <w:ilvl w:val="0"/>
                                    <w:numId w:val="6"/>
                                  </w:numPr>
                                  <w:spacing w:after="160" w:line="259" w:lineRule="auto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Reduced pressure on the NHS</w:t>
                                </w:r>
                              </w:p>
                              <w:p w:rsidR="007A2F85" w:rsidRPr="00C638F8" w:rsidRDefault="007A2F85" w:rsidP="007A2F85">
                                <w:pPr>
                                  <w:pStyle w:val="ListParagraph"/>
                                  <w:numPr>
                                    <w:ilvl w:val="0"/>
                                    <w:numId w:val="6"/>
                                  </w:numPr>
                                  <w:spacing w:after="160" w:line="259" w:lineRule="auto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Reduced NHS spending on complications associated with T2DM</w:t>
                                </w:r>
                              </w:p>
                              <w:p w:rsidR="007A2F85" w:rsidRPr="00C638F8" w:rsidRDefault="007A2F85" w:rsidP="007A2F85">
                                <w:pPr>
                                  <w:ind w:left="360"/>
                                  <w:rPr>
                                    <w:b/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90750" y="5159687"/>
                              <a:ext cx="2133600" cy="1062071"/>
                            </a:xfrm>
                            <a:prstGeom prst="rect">
                              <a:avLst/>
                            </a:prstGeom>
                            <a:solidFill>
                              <a:schemeClr val="accent6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A2F85" w:rsidRPr="00F2145F" w:rsidRDefault="007A2F85" w:rsidP="007A2F85">
                                <w:pPr>
                                  <w:shd w:val="clear" w:color="auto" w:fill="E2EFD9" w:themeFill="accent6" w:themeFillTint="33"/>
                                  <w:spacing w:after="0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Behaviour change techniques:</w:t>
                                </w:r>
                              </w:p>
                              <w:p w:rsidR="007A2F85" w:rsidRPr="00F2145F" w:rsidRDefault="007A2F85" w:rsidP="007A2F85">
                                <w:pPr>
                                  <w:pStyle w:val="ListParagraph"/>
                                  <w:numPr>
                                    <w:ilvl w:val="0"/>
                                    <w:numId w:val="5"/>
                                  </w:numPr>
                                  <w:shd w:val="clear" w:color="auto" w:fill="E2EFD9" w:themeFill="accent6" w:themeFillTint="33"/>
                                  <w:spacing w:after="160" w:line="259" w:lineRule="auto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Self-regulatory BCTs, tailored to individuals (e.g. self-monitoring, goal setting,  receiving feedback, reviewing progress)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8" name="Right Brace 18"/>
                          <wps:cNvSpPr/>
                          <wps:spPr>
                            <a:xfrm>
                              <a:off x="4343400" y="857249"/>
                              <a:ext cx="247650" cy="3829050"/>
                            </a:xfrm>
                            <a:prstGeom prst="rightBrace">
                              <a:avLst>
                                <a:gd name="adj1" fmla="val 8333"/>
                                <a:gd name="adj2" fmla="val 50249"/>
                              </a:avLst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657725" y="3491905"/>
                              <a:ext cx="1733550" cy="2692816"/>
                            </a:xfrm>
                            <a:prstGeom prst="rect">
                              <a:avLst/>
                            </a:prstGeom>
                            <a:solidFill>
                              <a:schemeClr val="accent6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A2F85" w:rsidRPr="007B2C9D" w:rsidRDefault="007A2F85" w:rsidP="007A2F85">
                                <w:pPr>
                                  <w:spacing w:after="0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Individual:</w:t>
                                </w:r>
                              </w:p>
                              <w:p w:rsidR="007A2F85" w:rsidRPr="00A30919" w:rsidRDefault="007A2F85" w:rsidP="007A2F85">
                                <w:pPr>
                                  <w:pStyle w:val="ListParagraph"/>
                                  <w:numPr>
                                    <w:ilvl w:val="0"/>
                                    <w:numId w:val="6"/>
                                  </w:numPr>
                                  <w:spacing w:after="160" w:line="259" w:lineRule="auto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Improved ownership of health</w:t>
                                </w:r>
                              </w:p>
                              <w:p w:rsidR="007A2F85" w:rsidRPr="001E63A0" w:rsidRDefault="007A2F85" w:rsidP="007A2F85">
                                <w:pPr>
                                  <w:pStyle w:val="ListParagraph"/>
                                  <w:numPr>
                                    <w:ilvl w:val="0"/>
                                    <w:numId w:val="6"/>
                                  </w:numPr>
                                  <w:spacing w:after="160" w:line="259" w:lineRule="auto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Individual empowered to take a leading role in initiating behavioural changes</w:t>
                                </w:r>
                              </w:p>
                              <w:p w:rsidR="007A2F85" w:rsidRPr="0094043D" w:rsidRDefault="007A2F85" w:rsidP="007A2F85">
                                <w:pPr>
                                  <w:pStyle w:val="ListParagraph"/>
                                  <w:numPr>
                                    <w:ilvl w:val="0"/>
                                    <w:numId w:val="6"/>
                                  </w:numPr>
                                  <w:spacing w:after="160" w:line="259" w:lineRule="auto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Identification of individual health goals and plan in place to achieve those goals; individuals make a personal commitment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0" name="Right Brace 20"/>
                          <wps:cNvSpPr/>
                          <wps:spPr>
                            <a:xfrm>
                              <a:off x="4371975" y="5196447"/>
                              <a:ext cx="190500" cy="1006793"/>
                            </a:xfrm>
                            <a:prstGeom prst="rightBrac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" name="Right Brace 21"/>
                          <wps:cNvSpPr/>
                          <wps:spPr>
                            <a:xfrm>
                              <a:off x="6381751" y="2486021"/>
                              <a:ext cx="228600" cy="3133925"/>
                            </a:xfrm>
                            <a:prstGeom prst="rightBrace">
                              <a:avLst>
                                <a:gd name="adj1" fmla="val 8333"/>
                                <a:gd name="adj2" fmla="val 51227"/>
                              </a:avLst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" name="Straight Arrow Connector 24"/>
                          <wps:cNvCnPr/>
                          <wps:spPr>
                            <a:xfrm flipV="1">
                              <a:off x="8458200" y="2971800"/>
                              <a:ext cx="142875" cy="257175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5" name="Straight Arrow Connector 25"/>
                          <wps:cNvCnPr/>
                          <wps:spPr>
                            <a:xfrm>
                              <a:off x="8439150" y="4848225"/>
                              <a:ext cx="190500" cy="26670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525" y="4028876"/>
                              <a:ext cx="1990725" cy="1896606"/>
                            </a:xfrm>
                            <a:prstGeom prst="rect">
                              <a:avLst/>
                            </a:prstGeom>
                            <a:solidFill>
                              <a:srgbClr val="FFF8E5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A2F85" w:rsidRPr="007B2C9D" w:rsidRDefault="007A2F85" w:rsidP="007A2F85">
                                <w:pPr>
                                  <w:spacing w:after="0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Underpinning evidence</w:t>
                                </w:r>
                                <w:r w:rsidRPr="007B2C9D">
                                  <w:rPr>
                                    <w:b/>
                                    <w:sz w:val="20"/>
                                  </w:rPr>
                                  <w:t>:</w:t>
                                </w:r>
                              </w:p>
                              <w:p w:rsidR="007A2F85" w:rsidRPr="007B2C9D" w:rsidRDefault="007A2F85" w:rsidP="007A2F85">
                                <w:pPr>
                                  <w:pStyle w:val="ListParagraph"/>
                                  <w:numPr>
                                    <w:ilvl w:val="0"/>
                                    <w:numId w:val="4"/>
                                  </w:numPr>
                                  <w:spacing w:after="160" w:line="259" w:lineRule="auto"/>
                                  <w:rPr>
                                    <w:sz w:val="20"/>
                                  </w:rPr>
                                </w:pPr>
                                <w:r w:rsidRPr="007B2C9D">
                                  <w:rPr>
                                    <w:sz w:val="20"/>
                                  </w:rPr>
                                  <w:t>Systematic review and meta-analyses on effectiveness of DPPs (</w:t>
                                </w:r>
                                <w:proofErr w:type="spellStart"/>
                                <w:r w:rsidRPr="007B2C9D">
                                  <w:rPr>
                                    <w:sz w:val="20"/>
                                  </w:rPr>
                                  <w:t>Ashra</w:t>
                                </w:r>
                                <w:proofErr w:type="spellEnd"/>
                                <w:r w:rsidRPr="007B2C9D">
                                  <w:rPr>
                                    <w:sz w:val="20"/>
                                  </w:rPr>
                                  <w:t xml:space="preserve"> et al., 2015)</w:t>
                                </w:r>
                              </w:p>
                              <w:p w:rsidR="007A2F85" w:rsidRPr="007B2C9D" w:rsidRDefault="007A2F85" w:rsidP="007A2F85">
                                <w:pPr>
                                  <w:pStyle w:val="ListParagraph"/>
                                  <w:numPr>
                                    <w:ilvl w:val="0"/>
                                    <w:numId w:val="4"/>
                                  </w:numPr>
                                  <w:spacing w:after="160" w:line="259" w:lineRule="auto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NICE guidance, including PH38</w:t>
                                </w:r>
                              </w:p>
                              <w:p w:rsidR="007A2F85" w:rsidRPr="007B2C9D" w:rsidRDefault="007A2F85" w:rsidP="007A2F85">
                                <w:pPr>
                                  <w:pStyle w:val="ListParagraph"/>
                                  <w:numPr>
                                    <w:ilvl w:val="0"/>
                                    <w:numId w:val="4"/>
                                  </w:numPr>
                                  <w:spacing w:after="160" w:line="259" w:lineRule="auto"/>
                                  <w:rPr>
                                    <w:b/>
                                    <w:sz w:val="20"/>
                                  </w:rPr>
                                </w:pPr>
                                <w:r w:rsidRPr="007B2C9D">
                                  <w:rPr>
                                    <w:sz w:val="20"/>
                                  </w:rPr>
                                  <w:t>NHS Service Specification – minimum guidelines of what should be present in programme</w:t>
                                </w:r>
                              </w:p>
                              <w:p w:rsidR="007A2F85" w:rsidRDefault="007A2F85" w:rsidP="007A2F85"/>
                              <w:p w:rsidR="007A2F85" w:rsidRPr="006809C7" w:rsidRDefault="007A2F85" w:rsidP="007A2F85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2" o:spid="_x0000_s1026" style="position:absolute;margin-left:-36pt;margin-top:-22.3pt;width:817.5pt;height:508.5pt;z-index:251659264;mso-width-relative:margin;mso-height-relative:margin" coordsize="103822,627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89344;width:11525;height:5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CMnsIA&#10;AADaAAAADwAAAGRycy9kb3ducmV2LnhtbESPQWvCQBSE7wX/w/IEb83GCq3ErEGEBC/SNvHi7ZF9&#10;JsHs25Ddavz3bqHQ4zAz3zBpNple3Gh0nWUFyygGQVxb3XGj4FTlr2sQziNr7C2Tggc5yLazlxQT&#10;be/8TbfSNyJA2CWooPV+SKR0dUsGXWQH4uBd7GjQBzk2Uo94D3DTy7c4fpcGOw4LLQ60b6m+lj9G&#10;QfGVH+3qXH70rmDf5EP1eTlUSi3m024DwtPk/8N/7YNWsILfK+EGyO0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0IyewgAAANoAAAAPAAAAAAAAAAAAAAAAAJgCAABkcnMvZG93&#10;bnJldi54bWxQSwUGAAAAAAQABAD1AAAAhwMAAAAA&#10;" fillcolor="#d9e2f3 [660]">
                  <v:textbox>
                    <w:txbxContent>
                      <w:p w:rsidR="007A2F85" w:rsidRPr="00C9598F" w:rsidRDefault="007A2F85" w:rsidP="007A2F85">
                        <w:pPr>
                          <w:shd w:val="clear" w:color="auto" w:fill="D9E2F3" w:themeFill="accent1" w:themeFillTint="33"/>
                          <w:jc w:val="center"/>
                          <w:rPr>
                            <w:b/>
                            <w:sz w:val="28"/>
                          </w:rPr>
                        </w:pPr>
                        <w:r w:rsidRPr="00C9598F">
                          <w:rPr>
                            <w:b/>
                            <w:sz w:val="28"/>
                          </w:rPr>
                          <w:t xml:space="preserve">LONG-TERM </w:t>
                        </w:r>
                        <w:r>
                          <w:rPr>
                            <w:b/>
                            <w:sz w:val="28"/>
                          </w:rPr>
                          <w:br/>
                        </w:r>
                        <w:r w:rsidRPr="00C9598F">
                          <w:rPr>
                            <w:b/>
                            <w:sz w:val="28"/>
                          </w:rPr>
                          <w:t>OUTCOMES</w:t>
                        </w:r>
                      </w:p>
                    </w:txbxContent>
                  </v:textbox>
                </v:shape>
                <v:shape id="Text Box 11" o:spid="_x0000_s1028" type="#_x0000_t202" style="position:absolute;left:68199;width:13716;height:5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iERMAA&#10;AADbAAAADwAAAGRycy9kb3ducmV2LnhtbERPS4vCMBC+C/6HMMLeNHUFXbqmIgsVL6K2e9nb0Ewf&#10;2ExKE7X7740geJuP7znrzWBacaPeNZYVzGcRCOLC6oYrBb95Ov0C4TyyxtYyKfgnB5tkPFpjrO2d&#10;z3TLfCVCCLsYFdTed7GUrqjJoJvZjjhwpe0N+gD7Suoe7yHctPIzipbSYMOhocaOfmoqLtnVKNid&#10;0oNd/GWr1u3YV2mXH8t9rtTHZNh+g/A0+Lf45d7rMH8Oz1/CATJ5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HiERMAAAADbAAAADwAAAAAAAAAAAAAAAACYAgAAZHJzL2Rvd25y&#10;ZXYueG1sUEsFBgAAAAAEAAQA9QAAAIUDAAAAAA==&#10;" fillcolor="#d9e2f3 [660]">
                  <v:textbox>
                    <w:txbxContent>
                      <w:p w:rsidR="007A2F85" w:rsidRPr="00C9598F" w:rsidRDefault="007A2F85" w:rsidP="007A2F85">
                        <w:pPr>
                          <w:shd w:val="clear" w:color="auto" w:fill="D9E2F3" w:themeFill="accent1" w:themeFillTint="33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INTERMEDIATE</w:t>
                        </w:r>
                        <w:r w:rsidRPr="00C9598F">
                          <w:rPr>
                            <w:b/>
                            <w:sz w:val="28"/>
                          </w:rPr>
                          <w:t xml:space="preserve"> OUTCOMES</w:t>
                        </w:r>
                      </w:p>
                    </w:txbxContent>
                  </v:textbox>
                </v:shape>
                <v:group id="Group 16" o:spid="_x0000_s1029" style="position:absolute;width:103822;height:62773" coordsize="103822,627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<v:shape id="Text Box 2" o:spid="_x0000_s1030" type="#_x0000_t202" style="position:absolute;left:2286;width:14478;height:29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0OJesMA&#10;AADcAAAADwAAAGRycy9kb3ducmV2LnhtbESPT4vCMBTE74LfITzBm6YqqHRNZREqXpbV1sveHs3r&#10;H7Z5KU3U7rffCILHYWZ+w+z2g2nFnXrXWFawmEcgiAurG64UXPN0tgXhPLLG1jIp+CMH+2Q82mGs&#10;7YMvdM98JQKEXYwKau+7WEpX1GTQzW1HHLzS9gZ9kH0ldY+PADetXEbRWhpsOCzU2NGhpuI3uxkF&#10;x3P6ZVc/2aZ1R/ZV2uXf5SlXajoZPj9AeBr8O/xqn7SC5WIDzzPhCMjk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0OJesMAAADcAAAADwAAAAAAAAAAAAAAAACYAgAAZHJzL2Rv&#10;d25yZXYueG1sUEsFBgAAAAAEAAQA9QAAAIgDAAAAAA==&#10;" fillcolor="#d9e2f3 [660]">
                    <v:textbox>
                      <w:txbxContent>
                        <w:p w:rsidR="007A2F85" w:rsidRPr="00C9598F" w:rsidRDefault="007A2F85" w:rsidP="007A2F85">
                          <w:pPr>
                            <w:shd w:val="clear" w:color="auto" w:fill="D9E2F3" w:themeFill="accent1" w:themeFillTint="33"/>
                            <w:jc w:val="center"/>
                            <w:rPr>
                              <w:b/>
                              <w:sz w:val="28"/>
                            </w:rPr>
                          </w:pPr>
                          <w:r w:rsidRPr="00C9598F">
                            <w:rPr>
                              <w:b/>
                              <w:sz w:val="28"/>
                            </w:rPr>
                            <w:t>INPUTS</w:t>
                          </w:r>
                        </w:p>
                      </w:txbxContent>
                    </v:textbox>
                  </v:shape>
                  <v:shape id="Text Box 2" o:spid="_x0000_s1031" type="#_x0000_t202" style="position:absolute;left:22860;width:19621;height:30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k63csAA&#10;AADaAAAADwAAAGRycy9kb3ducmV2LnhtbERPTWvCQBC9F/oflhF6qxst2JK6Bikk5CLapJfehuyY&#10;BLOzIbtq/PduQPA0PN7nrJPRdOJCg2stK1jMIxDEldUt1wr+yvT9C4TzyBo7y6TgRg6SzevLGmNt&#10;r/xLl8LXIoSwi1FB430fS+mqhgy6ue2JA3e0g0Ef4FBLPeA1hJtOLqNoJQ22HBoa7OmnoepUnI2C&#10;7JDu7Md/8dm5jH2d9uX+mJdKvc3G7TcIT6N/ih/uXIf5ML0yXbm5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k63csAAAADaAAAADwAAAAAAAAAAAAAAAACYAgAAZHJzL2Rvd25y&#10;ZXYueG1sUEsFBgAAAAAEAAQA9QAAAIUDAAAAAA==&#10;" fillcolor="#d9e2f3 [660]">
                    <v:textbox>
                      <w:txbxContent>
                        <w:p w:rsidR="007A2F85" w:rsidRPr="006809C7" w:rsidRDefault="007A2F85" w:rsidP="007A2F85">
                          <w:pPr>
                            <w:shd w:val="clear" w:color="auto" w:fill="D9E2F3" w:themeFill="accent1" w:themeFillTint="33"/>
                            <w:jc w:val="center"/>
                            <w:rPr>
                              <w:b/>
                              <w:sz w:val="32"/>
                            </w:rPr>
                          </w:pPr>
                          <w:r w:rsidRPr="00C9598F">
                            <w:rPr>
                              <w:b/>
                              <w:sz w:val="28"/>
                            </w:rPr>
                            <w:t>OUTPUTS</w:t>
                          </w:r>
                          <w:r>
                            <w:rPr>
                              <w:b/>
                              <w:sz w:val="32"/>
                            </w:rPr>
                            <w:t>/ACTIVITIES</w:t>
                          </w:r>
                        </w:p>
                      </w:txbxContent>
                    </v:textbox>
                  </v:shape>
                  <v:shape id="Text Box 2" o:spid="_x0000_s1032" type="#_x0000_t202" style="position:absolute;left:48291;width:12573;height:5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wpBcMA&#10;AADaAAAADwAAAGRycy9kb3ducmV2LnhtbESPzWrDMBCE74G+g9hAb4kcF5riRjah4OBLaGP30tti&#10;rX+ItTKWGrtvHxUKPQ4z8w1zyBYziBtNrresYLeNQBDXVvfcKvis8s0LCOeRNQ6WScEPOcjSh9UB&#10;E21nvtCt9K0IEHYJKui8HxMpXd2RQbe1I3HwGjsZ9EFOrdQTzgFuBhlH0bM02HNY6HCkt47qa/lt&#10;FJw+8rN9+ir3gzuxb/Oxem+KSqnH9XJ8BeFp8f/hv3ahFcTweyXcAJne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pwpBcMAAADaAAAADwAAAAAAAAAAAAAAAACYAgAAZHJzL2Rv&#10;d25yZXYueG1sUEsFBgAAAAAEAAQA9QAAAIgDAAAAAA==&#10;" fillcolor="#d9e2f3 [660]">
                    <v:textbox>
                      <w:txbxContent>
                        <w:p w:rsidR="007A2F85" w:rsidRPr="00C9598F" w:rsidRDefault="007A2F85" w:rsidP="007A2F85">
                          <w:pPr>
                            <w:shd w:val="clear" w:color="auto" w:fill="D9E2F3" w:themeFill="accent1" w:themeFillTint="33"/>
                            <w:jc w:val="center"/>
                            <w:rPr>
                              <w:b/>
                              <w:sz w:val="28"/>
                            </w:rPr>
                          </w:pPr>
                          <w:r w:rsidRPr="00C9598F">
                            <w:rPr>
                              <w:b/>
                              <w:sz w:val="28"/>
                            </w:rPr>
                            <w:t>SHORT-TERM OUTCOMES</w:t>
                          </w:r>
                        </w:p>
                      </w:txbxContent>
                    </v:textbox>
                  </v:shape>
                  <v:shape id="Text Box 2" o:spid="_x0000_s1033" type="#_x0000_t202" style="position:absolute;left:95;top:25201;width:19907;height:138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ii9tcQA&#10;AADaAAAADwAAAGRycy9kb3ducmV2LnhtbESP0WrCQBRE3wX/YbmCL2I2LTFImlVKG0Hoi41+wCV7&#10;m6TN3k2zq4l/3y0U+jjMzBkm30+mEzcaXGtZwUMUgyCurG65VnA5H9ZbEM4ja+wsk4I7Odjv5rMc&#10;M21Hfqdb6WsRIOwyVNB432dSuqohgy6yPXHwPuxg0Ac51FIPOAa46eRjHKfSYMthocGeXhqqvsqr&#10;UVCsfFJe3z5fZXEaU66nPi6+N0otF9PzEwhPk/8P/7WPWkECv1fCDZC7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YovbXEAAAA2gAAAA8AAAAAAAAAAAAAAAAAmAIAAGRycy9k&#10;b3ducmV2LnhtbFBLBQYAAAAABAAEAPUAAACJAwAAAAA=&#10;" fillcolor="#fff8e5">
                    <v:textbox>
                      <w:txbxContent>
                        <w:p w:rsidR="007A2F85" w:rsidRPr="007B2C9D" w:rsidRDefault="007A2F85" w:rsidP="007A2F85">
                          <w:pPr>
                            <w:spacing w:after="0"/>
                            <w:rPr>
                              <w:b/>
                              <w:sz w:val="20"/>
                            </w:rPr>
                          </w:pPr>
                          <w:r w:rsidRPr="007B2C9D">
                            <w:rPr>
                              <w:b/>
                              <w:sz w:val="20"/>
                            </w:rPr>
                            <w:t>National:</w:t>
                          </w:r>
                        </w:p>
                        <w:p w:rsidR="007A2F85" w:rsidRPr="007B2C9D" w:rsidRDefault="007A2F85" w:rsidP="007A2F85">
                          <w:pPr>
                            <w:pStyle w:val="ListParagraph"/>
                            <w:numPr>
                              <w:ilvl w:val="0"/>
                              <w:numId w:val="4"/>
                            </w:numPr>
                            <w:spacing w:after="160" w:line="259" w:lineRule="auto"/>
                            <w:rPr>
                              <w:b/>
                              <w:sz w:val="20"/>
                            </w:rPr>
                          </w:pPr>
                          <w:r w:rsidRPr="007B2C9D">
                            <w:rPr>
                              <w:sz w:val="20"/>
                            </w:rPr>
                            <w:t>National independent commercial providers</w:t>
                          </w:r>
                        </w:p>
                        <w:p w:rsidR="007A2F85" w:rsidRPr="007B2C9D" w:rsidRDefault="007A2F85" w:rsidP="007A2F85">
                          <w:pPr>
                            <w:pStyle w:val="ListParagraph"/>
                            <w:numPr>
                              <w:ilvl w:val="0"/>
                              <w:numId w:val="4"/>
                            </w:numPr>
                            <w:spacing w:after="160" w:line="259" w:lineRule="auto"/>
                            <w:rPr>
                              <w:b/>
                              <w:sz w:val="20"/>
                            </w:rPr>
                          </w:pPr>
                          <w:r w:rsidRPr="007B2C9D">
                            <w:rPr>
                              <w:sz w:val="20"/>
                            </w:rPr>
                            <w:t>National systems for recording attendance, weight, HbA1c, demographics data (minimum dataset)</w:t>
                          </w:r>
                        </w:p>
                        <w:p w:rsidR="007A2F85" w:rsidRPr="006809C7" w:rsidRDefault="007A2F85" w:rsidP="007A2F85"/>
                      </w:txbxContent>
                    </v:textbox>
                  </v:shape>
                  <v:shape id="Text Box 2" o:spid="_x0000_s1034" type="#_x0000_t202" style="position:absolute;left:21812;top:39928;width:21526;height:107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QYLsQA&#10;AADaAAAADwAAAGRycy9kb3ducmV2LnhtbESP0WrCQBRE3wv+w3KFvhSzqTRBYlaRmkKhL230Ay7Z&#10;axLN3o3Z1aR/3y0U+jjMzBkm306mE3caXGtZwXMUgyCurG65VnA8vC1WIJxH1thZJgXf5GC7mT3k&#10;mGk78hfdS1+LAGGXoYLG+z6T0lUNGXSR7YmDd7KDQR/kUEs94BjgppPLOE6lwZbDQoM9vTZUXcqb&#10;UVA8+Zfy9nHey+JzTLme+ri4Jko9zqfdGoSnyf+H/9rvWkECv1fCDZCb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lkGC7EAAAA2gAAAA8AAAAAAAAAAAAAAAAAmAIAAGRycy9k&#10;b3ducmV2LnhtbFBLBQYAAAAABAAEAPUAAACJAwAAAAA=&#10;" fillcolor="#fff8e5">
                    <v:textbox>
                      <w:txbxContent>
                        <w:p w:rsidR="007A2F85" w:rsidRPr="007B2C9D" w:rsidRDefault="007A2F85" w:rsidP="007A2F85">
                          <w:pPr>
                            <w:spacing w:after="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Session a</w:t>
                          </w:r>
                          <w:r w:rsidRPr="007B2C9D">
                            <w:rPr>
                              <w:b/>
                              <w:sz w:val="20"/>
                            </w:rPr>
                            <w:t>ctivities:</w:t>
                          </w:r>
                        </w:p>
                        <w:p w:rsidR="007A2F85" w:rsidRPr="007B2C9D" w:rsidRDefault="007A2F85" w:rsidP="007A2F85">
                          <w:pPr>
                            <w:pStyle w:val="ListParagraph"/>
                            <w:numPr>
                              <w:ilvl w:val="0"/>
                              <w:numId w:val="5"/>
                            </w:numPr>
                            <w:spacing w:after="160" w:line="259" w:lineRule="auto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Diet and PA intervention to target </w:t>
                          </w:r>
                          <w:r w:rsidRPr="007B2C9D">
                            <w:rPr>
                              <w:sz w:val="20"/>
                            </w:rPr>
                            <w:t>weight loss</w:t>
                          </w:r>
                        </w:p>
                        <w:p w:rsidR="007A2F85" w:rsidRPr="007B2C9D" w:rsidRDefault="007A2F85" w:rsidP="007A2F85">
                          <w:pPr>
                            <w:pStyle w:val="ListParagraph"/>
                            <w:numPr>
                              <w:ilvl w:val="0"/>
                              <w:numId w:val="5"/>
                            </w:numPr>
                            <w:spacing w:after="160" w:line="259" w:lineRule="auto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Appropriate, targeted materials – tailored to local population needs</w:t>
                          </w:r>
                        </w:p>
                      </w:txbxContent>
                    </v:textbox>
                  </v:shape>
                  <v:shape id="Text Box 2" o:spid="_x0000_s1035" type="#_x0000_t202" style="position:absolute;top:4191;width:19812;height:78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aGWcMA&#10;AADaAAAADwAAAGRycy9kb3ducmV2LnhtbESP0WrCQBRE3wX/YbmFvohuWjSUmI1Im4LQF439gEv2&#10;msRm76bZ1aR/3xUEH4eZOcOkm9G04kq9aywreFlEIIhLqxuuFHwfP+dvIJxH1thaJgV/5GCTTScp&#10;JtoOfKBr4SsRIOwSVFB73yVSurImg25hO+LgnWxv0AfZV1L3OAS4aeVrFMXSYMNhocaO3msqf4qL&#10;UZDP/LK4fJ0/ZL4fYq7GLsp/V0o9P43bNQhPo3+E7+2dVhDD7Uq4ATL7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baGWcMAAADaAAAADwAAAAAAAAAAAAAAAACYAgAAZHJzL2Rv&#10;d25yZXYueG1sUEsFBgAAAAAEAAQA9QAAAIgDAAAAAA==&#10;" fillcolor="#fff8e5">
                    <v:textbox>
                      <w:txbxContent>
                        <w:p w:rsidR="007A2F85" w:rsidRPr="007B2C9D" w:rsidRDefault="007A2F85" w:rsidP="007A2F85">
                          <w:pPr>
                            <w:spacing w:after="0"/>
                            <w:rPr>
                              <w:b/>
                              <w:sz w:val="20"/>
                            </w:rPr>
                          </w:pPr>
                          <w:r w:rsidRPr="007B2C9D">
                            <w:rPr>
                              <w:b/>
                              <w:sz w:val="20"/>
                            </w:rPr>
                            <w:t xml:space="preserve">Resources: </w:t>
                          </w:r>
                        </w:p>
                        <w:p w:rsidR="007A2F85" w:rsidRPr="007B2C9D" w:rsidRDefault="007A2F85" w:rsidP="007A2F85">
                          <w:pPr>
                            <w:pStyle w:val="ListParagraph"/>
                            <w:numPr>
                              <w:ilvl w:val="0"/>
                              <w:numId w:val="4"/>
                            </w:numPr>
                            <w:spacing w:after="160" w:line="259" w:lineRule="auto"/>
                            <w:rPr>
                              <w:sz w:val="20"/>
                            </w:rPr>
                          </w:pPr>
                          <w:r w:rsidRPr="007B2C9D">
                            <w:rPr>
                              <w:sz w:val="20"/>
                            </w:rPr>
                            <w:t>NHS England funding</w:t>
                          </w:r>
                        </w:p>
                        <w:p w:rsidR="007A2F85" w:rsidRPr="007B2C9D" w:rsidRDefault="007A2F85" w:rsidP="007A2F85">
                          <w:pPr>
                            <w:pStyle w:val="ListParagraph"/>
                            <w:numPr>
                              <w:ilvl w:val="0"/>
                              <w:numId w:val="4"/>
                            </w:numPr>
                            <w:spacing w:after="160" w:line="259" w:lineRule="auto"/>
                            <w:rPr>
                              <w:sz w:val="20"/>
                            </w:rPr>
                          </w:pPr>
                          <w:r w:rsidRPr="007B2C9D">
                            <w:rPr>
                              <w:sz w:val="20"/>
                            </w:rPr>
                            <w:t>Competent and qualified educators</w:t>
                          </w:r>
                          <w:r>
                            <w:rPr>
                              <w:sz w:val="20"/>
                            </w:rPr>
                            <w:t>/staff</w:t>
                          </w:r>
                        </w:p>
                        <w:p w:rsidR="007A2F85" w:rsidRDefault="007A2F85" w:rsidP="007A2F85"/>
                      </w:txbxContent>
                    </v:textbox>
                  </v:shape>
                  <v:shape id="Text Box 2" o:spid="_x0000_s1036" type="#_x0000_t202" style="position:absolute;left:95;top:13073;width:19812;height:108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ojwsMA&#10;AADaAAAADwAAAGRycy9kb3ducmV2LnhtbESP0WrCQBRE3wv+w3IFX0Q3FasSXUU0QqEvbfQDLtlr&#10;Es3eTbOriX/vFoQ+DjNzhlltOlOJOzWutKzgfRyBIM6sLjlXcDoeRgsQziNrrCyTggc52Kx7byuM&#10;tW35h+6pz0WAsItRQeF9HUvpsoIMurGtiYN3to1BH2STS91gG+CmkpMomkmDJYeFAmvaFZRd05tR&#10;kAz9NL19XfYy+W5nnHd1lPx+KDXod9slCE+d/w+/2p9awRz+roQbIN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vojwsMAAADaAAAADwAAAAAAAAAAAAAAAACYAgAAZHJzL2Rv&#10;d25yZXYueG1sUEsFBgAAAAAEAAQA9QAAAIgDAAAAAA==&#10;" fillcolor="#fff8e5">
                    <v:textbox>
                      <w:txbxContent>
                        <w:p w:rsidR="007A2F85" w:rsidRPr="007B2C9D" w:rsidRDefault="007A2F85" w:rsidP="007A2F85">
                          <w:pPr>
                            <w:spacing w:after="0"/>
                            <w:rPr>
                              <w:b/>
                              <w:sz w:val="20"/>
                            </w:rPr>
                          </w:pPr>
                          <w:r w:rsidRPr="007B2C9D">
                            <w:rPr>
                              <w:b/>
                              <w:sz w:val="20"/>
                            </w:rPr>
                            <w:t>Local:</w:t>
                          </w:r>
                        </w:p>
                        <w:p w:rsidR="007A2F85" w:rsidRPr="005D10DD" w:rsidRDefault="007A2F85" w:rsidP="007A2F85">
                          <w:pPr>
                            <w:pStyle w:val="ListParagraph"/>
                            <w:numPr>
                              <w:ilvl w:val="0"/>
                              <w:numId w:val="4"/>
                            </w:numPr>
                            <w:spacing w:after="160" w:line="259" w:lineRule="auto"/>
                            <w:rPr>
                              <w:b/>
                              <w:sz w:val="20"/>
                            </w:rPr>
                          </w:pPr>
                          <w:r w:rsidRPr="007B2C9D">
                            <w:rPr>
                              <w:sz w:val="20"/>
                            </w:rPr>
                            <w:t>Local population health needs</w:t>
                          </w:r>
                        </w:p>
                        <w:p w:rsidR="007A2F85" w:rsidRPr="007B2C9D" w:rsidRDefault="007A2F85" w:rsidP="007A2F85">
                          <w:pPr>
                            <w:pStyle w:val="ListParagraph"/>
                            <w:numPr>
                              <w:ilvl w:val="0"/>
                              <w:numId w:val="4"/>
                            </w:numPr>
                            <w:spacing w:after="160" w:line="259" w:lineRule="auto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Local health economies and community sector organisations</w:t>
                          </w:r>
                        </w:p>
                        <w:p w:rsidR="007A2F85" w:rsidRDefault="007A2F85" w:rsidP="007A2F85"/>
                      </w:txbxContent>
                    </v:textbox>
                  </v:shape>
                  <v:shape id="Text Box 2" o:spid="_x0000_s1037" type="#_x0000_t202" style="position:absolute;left:21812;top:4286;width:21622;height:76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2W3sL8A&#10;AADaAAAADwAAAGRycy9kb3ducmV2LnhtbERPzYrCMBC+C/sOYRb2Ipq6aFmqURatIHjRug8wNGNb&#10;t5nUJtr69uYgePz4/her3tTiTq2rLCuYjCMQxLnVFRcK/k7b0Q8I55E11pZJwYMcrJYfgwUm2nZ8&#10;pHvmCxFC2CWooPS+SaR0eUkG3dg2xIE729agD7AtpG6xC+Gmlt9RFEuDFYeGEhtal5T/ZzejIB36&#10;aXbbXzYyPXQxF30TpdeZUl+f/e8chKfev8Uv904rCFvDlXAD5PI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3ZbewvwAAANoAAAAPAAAAAAAAAAAAAAAAAJgCAABkcnMvZG93bnJl&#10;di54bWxQSwUGAAAAAAQABAD1AAAAhAMAAAAA&#10;" fillcolor="#fff8e5">
                    <v:textbox>
                      <w:txbxContent>
                        <w:p w:rsidR="007A2F85" w:rsidRPr="007B2C9D" w:rsidRDefault="007A2F85" w:rsidP="007A2F85">
                          <w:pPr>
                            <w:spacing w:after="0"/>
                            <w:rPr>
                              <w:b/>
                              <w:sz w:val="20"/>
                            </w:rPr>
                          </w:pPr>
                          <w:r w:rsidRPr="007B2C9D">
                            <w:rPr>
                              <w:b/>
                              <w:sz w:val="20"/>
                            </w:rPr>
                            <w:t>Referral:</w:t>
                          </w:r>
                        </w:p>
                        <w:p w:rsidR="007A2F85" w:rsidRPr="007B2C9D" w:rsidRDefault="007A2F85" w:rsidP="007A2F85">
                          <w:pPr>
                            <w:pStyle w:val="ListParagraph"/>
                            <w:numPr>
                              <w:ilvl w:val="0"/>
                              <w:numId w:val="6"/>
                            </w:numPr>
                            <w:spacing w:after="160" w:line="259" w:lineRule="auto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Individuals </w:t>
                          </w:r>
                          <w:r w:rsidRPr="007B2C9D">
                            <w:rPr>
                              <w:sz w:val="20"/>
                            </w:rPr>
                            <w:t xml:space="preserve">with HbA1c </w:t>
                          </w:r>
                          <w:r w:rsidRPr="007B2C9D">
                            <w:rPr>
                              <w:rFonts w:cstheme="minorHAnsi"/>
                              <w:sz w:val="20"/>
                            </w:rPr>
                            <w:t>≥</w:t>
                          </w:r>
                          <w:r w:rsidRPr="007B2C9D">
                            <w:rPr>
                              <w:sz w:val="20"/>
                            </w:rPr>
                            <w:t>42mmol/</w:t>
                          </w:r>
                          <w:proofErr w:type="spellStart"/>
                          <w:r w:rsidRPr="007B2C9D">
                            <w:rPr>
                              <w:sz w:val="20"/>
                            </w:rPr>
                            <w:t>mol</w:t>
                          </w:r>
                          <w:proofErr w:type="spellEnd"/>
                          <w:r w:rsidRPr="007B2C9D">
                            <w:rPr>
                              <w:sz w:val="20"/>
                            </w:rPr>
                            <w:t>, over the age of 18 years, not pregnant</w:t>
                          </w:r>
                        </w:p>
                        <w:p w:rsidR="007A2F85" w:rsidRPr="007B2C9D" w:rsidRDefault="007A2F85" w:rsidP="007A2F85">
                          <w:pPr>
                            <w:rPr>
                              <w:b/>
                              <w:sz w:val="20"/>
                            </w:rPr>
                          </w:pPr>
                          <w:r w:rsidRPr="007B2C9D">
                            <w:rPr>
                              <w:b/>
                              <w:sz w:val="20"/>
                            </w:rPr>
                            <w:t>Referral:</w:t>
                          </w:r>
                        </w:p>
                        <w:p w:rsidR="007A2F85" w:rsidRPr="007B2C9D" w:rsidRDefault="007A2F85" w:rsidP="007A2F85">
                          <w:pPr>
                            <w:pStyle w:val="ListParagraph"/>
                            <w:numPr>
                              <w:ilvl w:val="0"/>
                              <w:numId w:val="6"/>
                            </w:numPr>
                            <w:spacing w:after="160" w:line="259" w:lineRule="auto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Individuals </w:t>
                          </w:r>
                          <w:r w:rsidRPr="007B2C9D">
                            <w:rPr>
                              <w:sz w:val="20"/>
                            </w:rPr>
                            <w:t xml:space="preserve">with HbA1c </w:t>
                          </w:r>
                          <w:r w:rsidRPr="007B2C9D">
                            <w:rPr>
                              <w:rFonts w:cstheme="minorHAnsi"/>
                              <w:sz w:val="20"/>
                            </w:rPr>
                            <w:t>≥</w:t>
                          </w:r>
                          <w:r w:rsidRPr="007B2C9D">
                            <w:rPr>
                              <w:sz w:val="20"/>
                            </w:rPr>
                            <w:t xml:space="preserve"> 42mmol/</w:t>
                          </w:r>
                          <w:proofErr w:type="spellStart"/>
                          <w:r w:rsidRPr="007B2C9D">
                            <w:rPr>
                              <w:sz w:val="20"/>
                            </w:rPr>
                            <w:t>mol</w:t>
                          </w:r>
                          <w:proofErr w:type="spellEnd"/>
                          <w:r w:rsidRPr="007B2C9D">
                            <w:rPr>
                              <w:sz w:val="20"/>
                            </w:rPr>
                            <w:t>, over the age of 18 years, not pregnant</w:t>
                          </w:r>
                        </w:p>
                        <w:p w:rsidR="007A2F85" w:rsidRDefault="007A2F85" w:rsidP="007A2F85"/>
                      </w:txbxContent>
                    </v:textbox>
                  </v:shape>
                  <v:shape id="Text Box 2" o:spid="_x0000_s1038" type="#_x0000_t202" style="position:absolute;left:21717;top:12782;width:21621;height:261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kSK8MA&#10;AADaAAAADwAAAGRycy9kb3ducmV2LnhtbESP0WrCQBRE3wv+w3IFX0Q3FSsaXUU0QqEvbfQDLtlr&#10;Es3eTbOriX/vFoQ+DjNzhlltOlOJOzWutKzgfRyBIM6sLjlXcDoeRnMQziNrrCyTggc52Kx7byuM&#10;tW35h+6pz0WAsItRQeF9HUvpsoIMurGtiYN3to1BH2STS91gG+CmkpMomkmDJYeFAmvaFZRd05tR&#10;kAz9NL19XfYy+W5nnHd1lPx+KDXod9slCE+d/w+/2p9awQL+roQbIN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CkSK8MAAADaAAAADwAAAAAAAAAAAAAAAACYAgAAZHJzL2Rv&#10;d25yZXYueG1sUEsFBgAAAAAEAAQA9QAAAIgDAAAAAA==&#10;" fillcolor="#fff8e5">
                    <v:textbox>
                      <w:txbxContent>
                        <w:p w:rsidR="007A2F85" w:rsidRPr="007B2C9D" w:rsidRDefault="007A2F85" w:rsidP="007A2F85">
                          <w:pPr>
                            <w:spacing w:after="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Face-to-face i</w:t>
                          </w:r>
                          <w:r w:rsidRPr="007B2C9D">
                            <w:rPr>
                              <w:b/>
                              <w:sz w:val="20"/>
                            </w:rPr>
                            <w:t>ntervention:</w:t>
                          </w:r>
                        </w:p>
                        <w:p w:rsidR="007A2F85" w:rsidRPr="007B2C9D" w:rsidRDefault="007A2F85" w:rsidP="007A2F85">
                          <w:pPr>
                            <w:pStyle w:val="ListParagraph"/>
                            <w:numPr>
                              <w:ilvl w:val="0"/>
                              <w:numId w:val="6"/>
                            </w:numPr>
                            <w:spacing w:after="160" w:line="259" w:lineRule="auto"/>
                            <w:rPr>
                              <w:b/>
                              <w:sz w:val="20"/>
                            </w:rPr>
                          </w:pPr>
                          <w:r w:rsidRPr="007B2C9D">
                            <w:rPr>
                              <w:sz w:val="20"/>
                            </w:rPr>
                            <w:t>Minimum of 13 sessions, lasting</w:t>
                          </w:r>
                          <w:r>
                            <w:rPr>
                              <w:sz w:val="20"/>
                            </w:rPr>
                            <w:t xml:space="preserve"> 1-2 hours, tapered</w:t>
                          </w:r>
                          <w:r w:rsidRPr="007B2C9D">
                            <w:rPr>
                              <w:sz w:val="20"/>
                            </w:rPr>
                            <w:t xml:space="preserve"> across 9-18 months</w:t>
                          </w:r>
                        </w:p>
                        <w:p w:rsidR="007A2F85" w:rsidRPr="007B2C9D" w:rsidRDefault="007A2F85" w:rsidP="007A2F85">
                          <w:pPr>
                            <w:pStyle w:val="ListParagraph"/>
                            <w:numPr>
                              <w:ilvl w:val="0"/>
                              <w:numId w:val="6"/>
                            </w:numPr>
                            <w:spacing w:after="160" w:line="259" w:lineRule="auto"/>
                            <w:rPr>
                              <w:b/>
                              <w:sz w:val="20"/>
                            </w:rPr>
                          </w:pPr>
                          <w:r w:rsidRPr="007B2C9D">
                            <w:rPr>
                              <w:sz w:val="20"/>
                            </w:rPr>
                            <w:t>Mini</w:t>
                          </w:r>
                          <w:r>
                            <w:rPr>
                              <w:sz w:val="20"/>
                            </w:rPr>
                            <w:t>mum 16 hours contact</w:t>
                          </w:r>
                        </w:p>
                        <w:p w:rsidR="007A2F85" w:rsidRPr="00FF5714" w:rsidRDefault="007A2F85" w:rsidP="007A2F85">
                          <w:pPr>
                            <w:pStyle w:val="ListParagraph"/>
                            <w:numPr>
                              <w:ilvl w:val="0"/>
                              <w:numId w:val="6"/>
                            </w:numPr>
                            <w:spacing w:after="160" w:line="259" w:lineRule="auto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Group sizes of 10-15 people</w:t>
                          </w:r>
                        </w:p>
                        <w:p w:rsidR="007A2F85" w:rsidRPr="007B2C9D" w:rsidRDefault="007A2F85" w:rsidP="007A2F85">
                          <w:pPr>
                            <w:pStyle w:val="ListParagraph"/>
                            <w:numPr>
                              <w:ilvl w:val="0"/>
                              <w:numId w:val="6"/>
                            </w:numPr>
                            <w:spacing w:after="160" w:line="259" w:lineRule="auto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One-to-one support included</w:t>
                          </w:r>
                        </w:p>
                        <w:p w:rsidR="007A2F85" w:rsidRDefault="007A2F85" w:rsidP="007A2F85">
                          <w:pPr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OR</w:t>
                          </w:r>
                        </w:p>
                        <w:p w:rsidR="007A2F85" w:rsidRDefault="007A2F85" w:rsidP="007A2F85">
                          <w:pPr>
                            <w:spacing w:after="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Digital intervention (new Service Specification framework, 2019):</w:t>
                          </w:r>
                        </w:p>
                        <w:p w:rsidR="007A2F85" w:rsidRDefault="007A2F85" w:rsidP="007A2F85">
                          <w:pPr>
                            <w:pStyle w:val="ListParagraph"/>
                            <w:numPr>
                              <w:ilvl w:val="0"/>
                              <w:numId w:val="6"/>
                            </w:numPr>
                            <w:spacing w:after="160" w:line="259" w:lineRule="auto"/>
                            <w:rPr>
                              <w:sz w:val="20"/>
                            </w:rPr>
                          </w:pPr>
                          <w:r w:rsidRPr="00A658DC">
                            <w:rPr>
                              <w:sz w:val="20"/>
                            </w:rPr>
                            <w:t>When face-to-face service is not accepted</w:t>
                          </w:r>
                        </w:p>
                        <w:p w:rsidR="007A2F85" w:rsidRPr="00A658DC" w:rsidRDefault="007A2F85" w:rsidP="007A2F85">
                          <w:pPr>
                            <w:pStyle w:val="ListParagraph"/>
                            <w:numPr>
                              <w:ilvl w:val="0"/>
                              <w:numId w:val="6"/>
                            </w:numPr>
                            <w:spacing w:after="160" w:line="259" w:lineRule="auto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Intervention as above for 9 months</w:t>
                          </w:r>
                        </w:p>
                      </w:txbxContent>
                    </v:textbox>
                  </v:shape>
                  <v:shape id="Text Box 2" o:spid="_x0000_s1039" type="#_x0000_t202" style="position:absolute;left:46672;top:13430;width:17145;height:204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F/y8QA&#10;AADbAAAADwAAAGRycy9kb3ducmV2LnhtbESPQWvCQBCF7wX/wzKCl1I3ihVJXUVqBKGXNvUHDNlp&#10;kpqdTbOrif++cxC8zfDevPfNeju4Rl2pC7VnA7NpAoq48Lbm0sDp+/CyAhUissXGMxm4UYDtZvS0&#10;xtT6nr/omsdSSQiHFA1UMbap1qGoyGGY+pZYtB/fOYyydqW2HfYS7ho9T5KldlizNFTY0ntFxTm/&#10;OAPZc1zkl4/fvc4++yWXQ5tkf6/GTMbD7g1UpCE+zPfroxV8oZdfZAC9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HBf8vEAAAA2wAAAA8AAAAAAAAAAAAAAAAAmAIAAGRycy9k&#10;b3ducmV2LnhtbFBLBQYAAAAABAAEAPUAAACJAwAAAAA=&#10;" fillcolor="#fff8e5">
                    <v:textbox>
                      <w:txbxContent>
                        <w:p w:rsidR="007A2F85" w:rsidRPr="007B2C9D" w:rsidRDefault="007A2F85" w:rsidP="007A2F85">
                          <w:pPr>
                            <w:spacing w:after="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Individual:</w:t>
                          </w:r>
                        </w:p>
                        <w:p w:rsidR="007A2F85" w:rsidRPr="006242FE" w:rsidRDefault="007A2F85" w:rsidP="007A2F85">
                          <w:pPr>
                            <w:pStyle w:val="ListParagraph"/>
                            <w:numPr>
                              <w:ilvl w:val="0"/>
                              <w:numId w:val="6"/>
                            </w:numPr>
                            <w:spacing w:after="160" w:line="259" w:lineRule="auto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Improved knowledge and attitudes towards diabetes prevention</w:t>
                          </w:r>
                        </w:p>
                        <w:p w:rsidR="007A2F85" w:rsidRPr="00C9598F" w:rsidRDefault="007A2F85" w:rsidP="007A2F85">
                          <w:pPr>
                            <w:pStyle w:val="ListParagraph"/>
                            <w:numPr>
                              <w:ilvl w:val="0"/>
                              <w:numId w:val="6"/>
                            </w:numPr>
                            <w:spacing w:after="160" w:line="259" w:lineRule="auto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Improved knowledge about UK dietary and physical activity recommendations</w:t>
                          </w:r>
                        </w:p>
                        <w:p w:rsidR="007A2F85" w:rsidRPr="00C638F8" w:rsidRDefault="007A2F85" w:rsidP="007A2F85">
                          <w:pPr>
                            <w:pStyle w:val="ListParagraph"/>
                            <w:numPr>
                              <w:ilvl w:val="0"/>
                              <w:numId w:val="6"/>
                            </w:numPr>
                            <w:spacing w:after="160" w:line="259" w:lineRule="auto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Improved social support</w:t>
                          </w:r>
                        </w:p>
                        <w:p w:rsidR="007A2F85" w:rsidRPr="00C638F8" w:rsidRDefault="007A2F85" w:rsidP="007A2F85">
                          <w:pPr>
                            <w:ind w:left="360"/>
                            <w:rPr>
                              <w:b/>
                              <w:sz w:val="20"/>
                            </w:rPr>
                          </w:pPr>
                        </w:p>
                      </w:txbxContent>
                    </v:textbox>
                  </v:shape>
                  <v:shape id="Text Box 2" o:spid="_x0000_s1040" type="#_x0000_t202" style="position:absolute;left:66865;top:12987;width:17526;height:497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mZYr8A&#10;AADbAAAADwAAAGRycy9kb3ducmV2LnhtbERPS4vCMBC+C/sfwix40+l6EKlG0V1WBU8+ds9DM7bF&#10;ZlKaWOu/N4LgbT6+58wWna1Uy40vnWj4GiagWDJnSsk1nI6/gwkoH0gMVU5Yw509LOYfvRmlxt1k&#10;z+0h5CqGiE9JQxFCnSL6rGBLfuhqlsidXWMpRNjkaBq6xXBb4ShJxmiplNhQUM3fBWeXw9VqOC7/&#10;azmvd6uk5XzzFya4/UHUuv/ZLaegAnfhLX65tybOH8Hzl3gAzh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hiZlivwAAANsAAAAPAAAAAAAAAAAAAAAAAJgCAABkcnMvZG93bnJl&#10;di54bWxQSwUGAAAAAAQABAD1AAAAhAMAAAAA&#10;" fillcolor="#e2efd9 [665]">
                    <v:textbox>
                      <w:txbxContent>
                        <w:p w:rsidR="007A2F85" w:rsidRPr="007B2C9D" w:rsidRDefault="007A2F85" w:rsidP="007A2F85">
                          <w:pPr>
                            <w:spacing w:after="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Individual:</w:t>
                          </w:r>
                        </w:p>
                        <w:p w:rsidR="007A2F85" w:rsidRPr="003F5C66" w:rsidRDefault="007A2F85" w:rsidP="007A2F85">
                          <w:pPr>
                            <w:pStyle w:val="ListParagraph"/>
                            <w:numPr>
                              <w:ilvl w:val="0"/>
                              <w:numId w:val="6"/>
                            </w:numPr>
                            <w:spacing w:after="160" w:line="259" w:lineRule="auto"/>
                            <w:rPr>
                              <w:sz w:val="20"/>
                            </w:rPr>
                          </w:pPr>
                          <w:r w:rsidRPr="003F5C66">
                            <w:rPr>
                              <w:sz w:val="20"/>
                            </w:rPr>
                            <w:t xml:space="preserve">Continued </w:t>
                          </w:r>
                          <w:r>
                            <w:rPr>
                              <w:sz w:val="20"/>
                            </w:rPr>
                            <w:t xml:space="preserve"> programme </w:t>
                          </w:r>
                          <w:r w:rsidRPr="003F5C66">
                            <w:rPr>
                              <w:sz w:val="20"/>
                            </w:rPr>
                            <w:t>attendance</w:t>
                          </w:r>
                        </w:p>
                        <w:p w:rsidR="007A2F85" w:rsidRPr="00F2145F" w:rsidRDefault="007A2F85" w:rsidP="007A2F85">
                          <w:pPr>
                            <w:pStyle w:val="ListParagraph"/>
                            <w:numPr>
                              <w:ilvl w:val="0"/>
                              <w:numId w:val="6"/>
                            </w:numPr>
                            <w:spacing w:after="160" w:line="259" w:lineRule="auto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Risk-reducing lifestyle behaviour changes</w:t>
                          </w:r>
                        </w:p>
                        <w:p w:rsidR="007A2F85" w:rsidRPr="00A30919" w:rsidRDefault="007A2F85" w:rsidP="007A2F85">
                          <w:pPr>
                            <w:pStyle w:val="ListParagraph"/>
                            <w:numPr>
                              <w:ilvl w:val="0"/>
                              <w:numId w:val="6"/>
                            </w:numPr>
                            <w:spacing w:after="160" w:line="259" w:lineRule="auto"/>
                            <w:rPr>
                              <w:sz w:val="20"/>
                            </w:rPr>
                          </w:pPr>
                          <w:r w:rsidRPr="00A30919">
                            <w:rPr>
                              <w:sz w:val="20"/>
                            </w:rPr>
                            <w:t>Individual empowered to take a leading role in maintaining behavioural changes</w:t>
                          </w:r>
                        </w:p>
                        <w:p w:rsidR="007A2F85" w:rsidRPr="003E70E6" w:rsidRDefault="007A2F85" w:rsidP="007A2F85">
                          <w:pPr>
                            <w:pStyle w:val="ListParagraph"/>
                            <w:numPr>
                              <w:ilvl w:val="0"/>
                              <w:numId w:val="6"/>
                            </w:numPr>
                            <w:spacing w:after="160" w:line="259" w:lineRule="auto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Improved ownership of lifestyle changes, e.g. monitoring of own health and working towards long-term goals</w:t>
                          </w:r>
                        </w:p>
                        <w:p w:rsidR="007A2F85" w:rsidRPr="0094043D" w:rsidRDefault="007A2F85" w:rsidP="007A2F85">
                          <w:pPr>
                            <w:pStyle w:val="ListParagraph"/>
                            <w:numPr>
                              <w:ilvl w:val="0"/>
                              <w:numId w:val="6"/>
                            </w:numPr>
                            <w:spacing w:after="160" w:line="259" w:lineRule="auto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Improved confidence and self-efficacy to make desired changes</w:t>
                          </w:r>
                        </w:p>
                        <w:p w:rsidR="007A2F85" w:rsidRPr="0094043D" w:rsidRDefault="007A2F85" w:rsidP="007A2F85">
                          <w:pPr>
                            <w:pStyle w:val="ListParagraph"/>
                            <w:numPr>
                              <w:ilvl w:val="0"/>
                              <w:numId w:val="6"/>
                            </w:numPr>
                            <w:spacing w:after="160" w:line="259" w:lineRule="auto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Increased autonomy and control over behaviour</w:t>
                          </w:r>
                        </w:p>
                        <w:p w:rsidR="007A2F85" w:rsidRPr="005E71D6" w:rsidRDefault="007A2F85" w:rsidP="007A2F85">
                          <w:pPr>
                            <w:pStyle w:val="ListParagraph"/>
                            <w:numPr>
                              <w:ilvl w:val="0"/>
                              <w:numId w:val="6"/>
                            </w:numPr>
                            <w:spacing w:after="160" w:line="259" w:lineRule="auto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Individual learning from experience</w:t>
                          </w:r>
                        </w:p>
                        <w:p w:rsidR="007A2F85" w:rsidRPr="0094043D" w:rsidRDefault="007A2F85" w:rsidP="007A2F85">
                          <w:pPr>
                            <w:pStyle w:val="ListParagraph"/>
                            <w:numPr>
                              <w:ilvl w:val="0"/>
                              <w:numId w:val="6"/>
                            </w:numPr>
                            <w:spacing w:after="160" w:line="259" w:lineRule="auto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Sense of satisfaction from goal achievement</w:t>
                          </w:r>
                        </w:p>
                        <w:p w:rsidR="007A2F85" w:rsidRPr="00C638F8" w:rsidRDefault="007A2F85" w:rsidP="007A2F85">
                          <w:pPr>
                            <w:ind w:left="360"/>
                            <w:rPr>
                              <w:b/>
                              <w:sz w:val="20"/>
                            </w:rPr>
                          </w:pPr>
                        </w:p>
                      </w:txbxContent>
                    </v:textbox>
                  </v:shape>
                  <v:shape id="Text Box 2" o:spid="_x0000_s1041" type="#_x0000_t202" style="position:absolute;left:86201;top:9714;width:17621;height:335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PhvMIA&#10;AADbAAAADwAAAGRycy9kb3ducmV2LnhtbERPzWrCQBC+C32HZYReSt3YapDUTShtCoIXjX2AITsm&#10;qdnZmF1N+vZdoeBtPr7fWWejacWVetdYVjCfRSCIS6sbrhR8H76eVyCcR9bYWiYFv+QgSx8ma0y0&#10;HXhP18JXIoSwS1BB7X2XSOnKmgy6me2IA3e0vUEfYF9J3eMQwk0rX6IolgYbDg01dvRRU3kqLkZB&#10;/uQXxWX78ynz3RBzNXZRfl4q9Tgd399AeBr9Xfzv3ugw/xVuv4QDZPo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E+G8wgAAANsAAAAPAAAAAAAAAAAAAAAAAJgCAABkcnMvZG93&#10;bnJldi54bWxQSwUGAAAAAAQABAD1AAAAhwMAAAAA&#10;" fillcolor="#fff8e5">
                    <v:textbox>
                      <w:txbxContent>
                        <w:p w:rsidR="007A2F85" w:rsidRPr="007B2C9D" w:rsidRDefault="007A2F85" w:rsidP="007A2F85">
                          <w:pPr>
                            <w:spacing w:after="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Individual:</w:t>
                          </w:r>
                        </w:p>
                        <w:p w:rsidR="007A2F85" w:rsidRPr="00D07B35" w:rsidRDefault="007A2F85" w:rsidP="007A2F85">
                          <w:pPr>
                            <w:pStyle w:val="ListParagraph"/>
                            <w:numPr>
                              <w:ilvl w:val="0"/>
                              <w:numId w:val="6"/>
                            </w:numPr>
                            <w:spacing w:after="160" w:line="259" w:lineRule="auto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HbA1c &lt;42mmol/</w:t>
                          </w:r>
                          <w:proofErr w:type="spellStart"/>
                          <w:r>
                            <w:rPr>
                              <w:sz w:val="20"/>
                            </w:rPr>
                            <w:t>mol</w:t>
                          </w:r>
                          <w:proofErr w:type="spellEnd"/>
                        </w:p>
                        <w:p w:rsidR="007A2F85" w:rsidRPr="00D07B35" w:rsidRDefault="007A2F85" w:rsidP="007A2F85">
                          <w:pPr>
                            <w:pStyle w:val="ListParagraph"/>
                            <w:numPr>
                              <w:ilvl w:val="0"/>
                              <w:numId w:val="6"/>
                            </w:numPr>
                            <w:spacing w:after="160" w:line="259" w:lineRule="auto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Weight loss</w:t>
                          </w:r>
                        </w:p>
                        <w:p w:rsidR="007A2F85" w:rsidRPr="00AD2068" w:rsidRDefault="007A2F85" w:rsidP="007A2F85">
                          <w:pPr>
                            <w:pStyle w:val="ListParagraph"/>
                            <w:numPr>
                              <w:ilvl w:val="0"/>
                              <w:numId w:val="6"/>
                            </w:numPr>
                            <w:spacing w:after="160" w:line="259" w:lineRule="auto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Maintenance of behaviour changes</w:t>
                          </w:r>
                        </w:p>
                        <w:p w:rsidR="007A2F85" w:rsidRPr="00AD2068" w:rsidRDefault="007A2F85" w:rsidP="007A2F85">
                          <w:pPr>
                            <w:pStyle w:val="ListParagraph"/>
                            <w:numPr>
                              <w:ilvl w:val="0"/>
                              <w:numId w:val="6"/>
                            </w:numPr>
                            <w:spacing w:after="160" w:line="259" w:lineRule="auto"/>
                            <w:rPr>
                              <w:b/>
                              <w:sz w:val="20"/>
                            </w:rPr>
                          </w:pPr>
                          <w:r w:rsidRPr="00AD2068">
                            <w:rPr>
                              <w:sz w:val="20"/>
                            </w:rPr>
                            <w:t>Achieveme</w:t>
                          </w:r>
                          <w:r>
                            <w:rPr>
                              <w:sz w:val="20"/>
                            </w:rPr>
                            <w:t>nt of UK dietary recommendations</w:t>
                          </w:r>
                        </w:p>
                        <w:p w:rsidR="007A2F85" w:rsidRPr="005E71D6" w:rsidRDefault="007A2F85" w:rsidP="007A2F85">
                          <w:pPr>
                            <w:pStyle w:val="ListParagraph"/>
                            <w:numPr>
                              <w:ilvl w:val="0"/>
                              <w:numId w:val="6"/>
                            </w:numPr>
                            <w:spacing w:after="160" w:line="259" w:lineRule="auto"/>
                            <w:rPr>
                              <w:b/>
                              <w:sz w:val="20"/>
                            </w:rPr>
                          </w:pPr>
                          <w:r w:rsidRPr="00AD2068">
                            <w:rPr>
                              <w:sz w:val="20"/>
                            </w:rPr>
                            <w:t>Achievement of the Engla</w:t>
                          </w:r>
                          <w:r>
                            <w:rPr>
                              <w:sz w:val="20"/>
                            </w:rPr>
                            <w:t>nd Chief Medical Officer’s</w:t>
                          </w:r>
                          <w:r w:rsidRPr="00AD2068">
                            <w:rPr>
                              <w:sz w:val="20"/>
                            </w:rPr>
                            <w:t xml:space="preserve"> physical activity recommendations</w:t>
                          </w:r>
                        </w:p>
                        <w:p w:rsidR="007A2F85" w:rsidRPr="00AD2068" w:rsidRDefault="007A2F85" w:rsidP="007A2F85">
                          <w:pPr>
                            <w:pStyle w:val="ListParagraph"/>
                            <w:numPr>
                              <w:ilvl w:val="0"/>
                              <w:numId w:val="6"/>
                            </w:numPr>
                            <w:spacing w:after="160" w:line="259" w:lineRule="auto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Confidence to maintain lifestyle changes</w:t>
                          </w:r>
                        </w:p>
                        <w:p w:rsidR="007A2F85" w:rsidRPr="001E63A0" w:rsidRDefault="007A2F85" w:rsidP="007A2F85">
                          <w:pPr>
                            <w:pStyle w:val="ListParagraph"/>
                            <w:numPr>
                              <w:ilvl w:val="0"/>
                              <w:numId w:val="6"/>
                            </w:numPr>
                            <w:spacing w:after="160" w:line="259" w:lineRule="auto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Improved quality of life</w:t>
                          </w:r>
                        </w:p>
                        <w:p w:rsidR="007A2F85" w:rsidRPr="00C638F8" w:rsidRDefault="007A2F85" w:rsidP="007A2F85">
                          <w:pPr>
                            <w:pStyle w:val="ListParagraph"/>
                            <w:numPr>
                              <w:ilvl w:val="0"/>
                              <w:numId w:val="6"/>
                            </w:numPr>
                            <w:spacing w:after="160" w:line="259" w:lineRule="auto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Improved overall health</w:t>
                          </w:r>
                        </w:p>
                        <w:p w:rsidR="007A2F85" w:rsidRPr="00C638F8" w:rsidRDefault="007A2F85" w:rsidP="007A2F85">
                          <w:pPr>
                            <w:ind w:left="360"/>
                            <w:rPr>
                              <w:b/>
                              <w:sz w:val="20"/>
                            </w:rPr>
                          </w:pPr>
                        </w:p>
                      </w:txbxContent>
                    </v:textbox>
                  </v:shape>
                  <v:shape id="Text Box 2" o:spid="_x0000_s1042" type="#_x0000_t202" style="position:absolute;left:86296;top:44154;width:17526;height:186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vp5yMIA&#10;AADbAAAADwAAAGRycy9kb3ducmV2LnhtbERPzWrCQBC+C77DMoIXMZuWGCTNKqWNIPRiow8wZKdJ&#10;2uxsml1NfPtuodDbfHy/k+8n04kbDa61rOAhikEQV1a3XCu4nA/rLQjnkTV2lknBnRzsd/NZjpm2&#10;I7/TrfS1CCHsMlTQeN9nUrqqIYMusj1x4D7sYNAHONRSDziGcNPJxzhOpcGWQ0ODPb00VH2VV6Og&#10;WPmkvL59vsriNKZcT31cfG+UWi6m5ycQnib/L/5zH3WYn8DvL+EAuf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+nnIwgAAANsAAAAPAAAAAAAAAAAAAAAAAJgCAABkcnMvZG93&#10;bnJldi54bWxQSwUGAAAAAAQABAD1AAAAhwMAAAAA&#10;" fillcolor="#fff8e5">
                    <v:textbox>
                      <w:txbxContent>
                        <w:p w:rsidR="007A2F85" w:rsidRPr="007B2C9D" w:rsidRDefault="007A2F85" w:rsidP="007A2F85">
                          <w:pPr>
                            <w:spacing w:after="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National:</w:t>
                          </w:r>
                        </w:p>
                        <w:p w:rsidR="007A2F85" w:rsidRPr="004B38E5" w:rsidRDefault="007A2F85" w:rsidP="007A2F85">
                          <w:pPr>
                            <w:pStyle w:val="ListParagraph"/>
                            <w:numPr>
                              <w:ilvl w:val="0"/>
                              <w:numId w:val="6"/>
                            </w:numPr>
                            <w:spacing w:after="160" w:line="259" w:lineRule="auto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Reduced incidence of T2DM</w:t>
                          </w:r>
                        </w:p>
                        <w:p w:rsidR="007A2F85" w:rsidRPr="004B38E5" w:rsidRDefault="007A2F85" w:rsidP="007A2F85">
                          <w:pPr>
                            <w:pStyle w:val="ListParagraph"/>
                            <w:numPr>
                              <w:ilvl w:val="0"/>
                              <w:numId w:val="6"/>
                            </w:numPr>
                            <w:spacing w:after="160" w:line="259" w:lineRule="auto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Reduced mortality</w:t>
                          </w:r>
                        </w:p>
                        <w:p w:rsidR="007A2F85" w:rsidRPr="004B38E5" w:rsidRDefault="007A2F85" w:rsidP="007A2F85">
                          <w:pPr>
                            <w:pStyle w:val="ListParagraph"/>
                            <w:numPr>
                              <w:ilvl w:val="0"/>
                              <w:numId w:val="6"/>
                            </w:numPr>
                            <w:spacing w:after="160" w:line="259" w:lineRule="auto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Reduced pressure on the NHS</w:t>
                          </w:r>
                        </w:p>
                        <w:p w:rsidR="007A2F85" w:rsidRPr="00C638F8" w:rsidRDefault="007A2F85" w:rsidP="007A2F85">
                          <w:pPr>
                            <w:pStyle w:val="ListParagraph"/>
                            <w:numPr>
                              <w:ilvl w:val="0"/>
                              <w:numId w:val="6"/>
                            </w:numPr>
                            <w:spacing w:after="160" w:line="259" w:lineRule="auto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Reduced NHS spending on complications associated with T2DM</w:t>
                          </w:r>
                        </w:p>
                        <w:p w:rsidR="007A2F85" w:rsidRPr="00C638F8" w:rsidRDefault="007A2F85" w:rsidP="007A2F85">
                          <w:pPr>
                            <w:ind w:left="360"/>
                            <w:rPr>
                              <w:b/>
                              <w:sz w:val="20"/>
                            </w:rPr>
                          </w:pPr>
                        </w:p>
                      </w:txbxContent>
                    </v:textbox>
                  </v:shape>
                  <v:shape id="Text Box 2" o:spid="_x0000_s1043" type="#_x0000_t202" style="position:absolute;left:21907;top:51596;width:21336;height:106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46+r8A&#10;AADbAAAADwAAAGRycy9kb3ducmV2LnhtbERPS2vCQBC+F/wPywi91YkeVKKr+KBW6Km+zkN2TILZ&#10;2ZDdxvjvXaHQ23x8z5kvO1uplhtfOtEwHCSgWDJnSsk1nI6fH1NQPpAYqpywhgd7WC56b3NKjbvL&#10;D7eHkKsYIj4lDUUIdYros4It+YGrWSJ3dY2lEGGTo2noHsNthaMkGaOlUmJDQTVvCs5uh1+r4bi6&#10;1HLdfa+TlvOvc5jifouo9Xu/W81ABe7Cv/jPvTdx/gRev8QDcPEE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x/jr6vwAAANsAAAAPAAAAAAAAAAAAAAAAAJgCAABkcnMvZG93bnJl&#10;di54bWxQSwUGAAAAAAQABAD1AAAAhAMAAAAA&#10;" fillcolor="#e2efd9 [665]">
                    <v:textbox>
                      <w:txbxContent>
                        <w:p w:rsidR="007A2F85" w:rsidRPr="00F2145F" w:rsidRDefault="007A2F85" w:rsidP="007A2F85">
                          <w:pPr>
                            <w:shd w:val="clear" w:color="auto" w:fill="E2EFD9" w:themeFill="accent6" w:themeFillTint="33"/>
                            <w:spacing w:after="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Behaviour change techniques:</w:t>
                          </w:r>
                        </w:p>
                        <w:p w:rsidR="007A2F85" w:rsidRPr="00F2145F" w:rsidRDefault="007A2F85" w:rsidP="007A2F85">
                          <w:pPr>
                            <w:pStyle w:val="ListParagraph"/>
                            <w:numPr>
                              <w:ilvl w:val="0"/>
                              <w:numId w:val="5"/>
                            </w:numPr>
                            <w:shd w:val="clear" w:color="auto" w:fill="E2EFD9" w:themeFill="accent6" w:themeFillTint="33"/>
                            <w:spacing w:after="160" w:line="259" w:lineRule="auto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Self-regulatory BCTs, tailored to individuals (e.g. self-monitoring, goal setting,  receiving feedback, reviewing progress)</w:t>
                          </w:r>
                        </w:p>
                      </w:txbxContent>
                    </v:textbox>
                  </v:shape>
                  <v:shapetype id="_x0000_t88" coordsize="21600,21600" o:spt="88" adj="1800,10800" path="m,qx10800@0l10800@2qy21600@11,10800@3l10800@1qy,21600e" filled="f">
                    <v:formulas>
                      <v:f eqn="val #0"/>
                      <v:f eqn="sum 21600 0 #0"/>
                      <v:f eqn="sum #1 0 #0"/>
                      <v:f eqn="sum #1 #0 0"/>
                      <v:f eqn="prod #0 9598 32768"/>
                      <v:f eqn="sum 21600 0 @4"/>
                      <v:f eqn="sum 21600 0 #1"/>
                      <v:f eqn="min #1 @6"/>
                      <v:f eqn="prod @7 1 2"/>
                      <v:f eqn="prod #0 2 1"/>
                      <v:f eqn="sum 21600 0 @9"/>
                      <v:f eqn="val #1"/>
                    </v:formulas>
                    <v:path arrowok="t" o:connecttype="custom" o:connectlocs="0,0;21600,@11;0,21600" textboxrect="0,@4,7637,@5"/>
                    <v:handles>
                      <v:h position="center,#0" yrange="0,@8"/>
                      <v:h position="bottomRight,#1" yrange="@9,@10"/>
                    </v:handles>
                  </v:shapetype>
                  <v:shape id="Right Brace 18" o:spid="_x0000_s1044" type="#_x0000_t88" style="position:absolute;left:43434;top:8572;width:2476;height:382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1B+MQA&#10;AADbAAAADwAAAGRycy9kb3ducmV2LnhtbESPQWvCQBCF7wX/wzIFb3VThVpSVxGhKtSDVX/AkB2z&#10;odnZkN1q4q93DoK3Gd6b976ZLTpfqwu1sQps4H2UgSIugq24NHA6fr99gooJ2WIdmAz0FGExH7zM&#10;MLfhyr90OaRSSQjHHA24lJpc61g48hhHoSEW7Rxaj0nWttS2xauE+1qPs+xDe6xYGhw2tHJU/B3+&#10;vYEtxuCOy/N6c9t1p/F+Mv3p+6kxw9du+QUqUZee5sf11gq+wMovMoCe3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FdQfjEAAAA2wAAAA8AAAAAAAAAAAAAAAAAmAIAAGRycy9k&#10;b3ducmV2LnhtbFBLBQYAAAAABAAEAPUAAACJAwAAAAA=&#10;" adj="116,10854" strokecolor="black [3213]" strokeweight=".5pt">
                    <v:stroke joinstyle="miter"/>
                  </v:shape>
                  <v:shape id="Text Box 2" o:spid="_x0000_s1045" type="#_x0000_t202" style="position:absolute;left:46577;top:34919;width:17335;height:269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0LE78A&#10;AADbAAAADwAAAGRycy9kb3ducmV2LnhtbERPTWvCQBC9C/0PyxS86aQeik1dRStWwVNj2/OQHZNg&#10;djZk1xj/vSsI3ubxPme26G2tOm595UTD2zgBxZI7U0mh4fewGU1B+UBiqHbCGq7sYTF/GcwoNe4i&#10;P9xloVAxRHxKGsoQmhTR5yVb8mPXsETu6FpLIcK2QNPSJYbbGidJ8o6WKokNJTX8VXJ+ys5Ww2H5&#10;38jxe79KOi62f2GKuzWi1sPXfvkJKnAfnuKHe2fi/A+4/xIPwPkN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vLQsTvwAAANsAAAAPAAAAAAAAAAAAAAAAAJgCAABkcnMvZG93bnJl&#10;di54bWxQSwUGAAAAAAQABAD1AAAAhAMAAAAA&#10;" fillcolor="#e2efd9 [665]">
                    <v:textbox>
                      <w:txbxContent>
                        <w:p w:rsidR="007A2F85" w:rsidRPr="007B2C9D" w:rsidRDefault="007A2F85" w:rsidP="007A2F85">
                          <w:pPr>
                            <w:spacing w:after="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Individual:</w:t>
                          </w:r>
                        </w:p>
                        <w:p w:rsidR="007A2F85" w:rsidRPr="00A30919" w:rsidRDefault="007A2F85" w:rsidP="007A2F85">
                          <w:pPr>
                            <w:pStyle w:val="ListParagraph"/>
                            <w:numPr>
                              <w:ilvl w:val="0"/>
                              <w:numId w:val="6"/>
                            </w:numPr>
                            <w:spacing w:after="160" w:line="259" w:lineRule="auto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Improved ownership of health</w:t>
                          </w:r>
                        </w:p>
                        <w:p w:rsidR="007A2F85" w:rsidRPr="001E63A0" w:rsidRDefault="007A2F85" w:rsidP="007A2F85">
                          <w:pPr>
                            <w:pStyle w:val="ListParagraph"/>
                            <w:numPr>
                              <w:ilvl w:val="0"/>
                              <w:numId w:val="6"/>
                            </w:numPr>
                            <w:spacing w:after="160" w:line="259" w:lineRule="auto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Individual empowered to take a leading role in initiating behavioural changes</w:t>
                          </w:r>
                        </w:p>
                        <w:p w:rsidR="007A2F85" w:rsidRPr="0094043D" w:rsidRDefault="007A2F85" w:rsidP="007A2F85">
                          <w:pPr>
                            <w:pStyle w:val="ListParagraph"/>
                            <w:numPr>
                              <w:ilvl w:val="0"/>
                              <w:numId w:val="6"/>
                            </w:numPr>
                            <w:spacing w:after="160" w:line="259" w:lineRule="auto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Identification of individual health goals and plan in place to achieve those goals; individuals make a personal commitment</w:t>
                          </w:r>
                        </w:p>
                      </w:txbxContent>
                    </v:textbox>
                  </v:shape>
                  <v:shape id="Right Brace 20" o:spid="_x0000_s1046" type="#_x0000_t88" style="position:absolute;left:43719;top:51964;width:1905;height:1006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9esMAA&#10;AADbAAAADwAAAGRycy9kb3ducmV2LnhtbERPPW/CMBDdkfofrKvEgsAJSCgNmKiAEKzQDh2P+EhS&#10;4nOIDYR/jwckxqf3Pc86U4sbta6yrCAeRSCIc6srLhT8/myGCQjnkTXWlknBgxxki4/eHFNt77yn&#10;28EXIoSwS1FB6X2TSunykgy6kW2IA3eyrUEfYFtI3eI9hJtajqNoKg1WHBpKbGhVUn4+XI0CvR0c&#10;m6Q4/11jvERf6//lJKFOqf5n9z0D4anzb/HLvdMKxmF9+BJ+gFw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E9esMAAAADbAAAADwAAAAAAAAAAAAAAAACYAgAAZHJzL2Rvd25y&#10;ZXYueG1sUEsFBgAAAAAEAAQA9QAAAIUDAAAAAA==&#10;" adj="341" strokecolor="black [3213]" strokeweight=".5pt">
                    <v:stroke joinstyle="miter"/>
                  </v:shape>
                  <v:shape id="Right Brace 21" o:spid="_x0000_s1047" type="#_x0000_t88" style="position:absolute;left:63817;top:24860;width:2286;height:313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/Ju88UA&#10;AADbAAAADwAAAGRycy9kb3ducmV2LnhtbESPQWvCQBSE74L/YXkFb7rRg5Y0myBR24KXVnvw+Mg+&#10;k9js25DdJvHfu4VCj8PMfMMk2Wga0VPnassKlosIBHFhdc2lgq/zYf4MwnlkjY1lUnAnB1k6nSQY&#10;azvwJ/UnX4oAYRejgsr7NpbSFRUZdAvbEgfvajuDPsiulLrDIcBNI1dRtJYGaw4LFbaUV1R8n36M&#10;gt3H8X7c3w5v+0s/5Ofm1ffFRis1exq3LyA8jf4//Nd+1wpWS/j9En6ATB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8m7zxQAAANsAAAAPAAAAAAAAAAAAAAAAAJgCAABkcnMv&#10;ZG93bnJldi54bWxQSwUGAAAAAAQABAD1AAAAigMAAAAA&#10;" adj="131,11065" strokecolor="black [3213]" strokeweight=".5pt">
                    <v:stroke joinstyle="miter"/>
                  </v:shape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Straight Arrow Connector 24" o:spid="_x0000_s1048" type="#_x0000_t32" style="position:absolute;left:84582;top:29718;width:1428;height:257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p/IQcMAAADbAAAADwAAAGRycy9kb3ducmV2LnhtbESP3YrCMBSE7xd8h3AEb0QTRVapRhFR&#10;cZFd8OcBDs2xLTYntYla334jLOzlMDPfMLNFY0vxoNoXjjUM+goEcepMwZmG82nTm4DwAdlg6Zg0&#10;vMjDYt76mGFi3JMP9DiGTEQI+wQ15CFUiZQ+zcmi77uKOHoXV1sMUdaZNDU+I9yWcqjUp7RYcFzI&#10;saJVTun1eLca7Hq7Gzfd13fXlreT2Xv19ROU1p12s5yCCNSE//Bfe2c0DEfw/hJ/gJz/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KfyEHDAAAA2wAAAA8AAAAAAAAAAAAA&#10;AAAAoQIAAGRycy9kb3ducmV2LnhtbFBLBQYAAAAABAAEAPkAAACRAwAAAAA=&#10;" strokecolor="black [3213]" strokeweight=".5pt">
                    <v:stroke endarrow="block" joinstyle="miter"/>
                  </v:shape>
                  <v:shape id="Straight Arrow Connector 25" o:spid="_x0000_s1049" type="#_x0000_t32" style="position:absolute;left:84391;top:48482;width:1905;height:266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iGH2MYAAADbAAAADwAAAGRycy9kb3ducmV2LnhtbESPT2vCQBTE74LfYXlCb3VTpVWjqxRB&#10;2uJFo/jn9si+Jkuzb0N2a9Jv3y0UPA4z8xtmsepsJW7UeONYwdMwAUGcO224UHA8bB6nIHxA1lg5&#10;JgU/5GG17PcWmGrX8p5uWShEhLBPUUEZQp1K6fOSLPqhq4mj9+kaiyHKppC6wTbCbSVHSfIiLRqO&#10;CyXWtC4p/8q+rYL8eDnPaGdOuh2byVu9vW7H2YdSD4PudQ4iUBfu4f/2u1Yweoa/L/EHyO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Ihh9jGAAAA2wAAAA8AAAAAAAAA&#10;AAAAAAAAoQIAAGRycy9kb3ducmV2LnhtbFBLBQYAAAAABAAEAPkAAACUAwAAAAA=&#10;" strokecolor="black [3213]" strokeweight=".5pt">
                    <v:stroke endarrow="block" joinstyle="miter"/>
                  </v:shape>
                  <v:shape id="Text Box 2" o:spid="_x0000_s1050" type="#_x0000_t202" style="position:absolute;left:95;top:40288;width:19907;height:189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bcU8EA&#10;AADbAAAADwAAAGRycy9kb3ducmV2LnhtbERPzYrCMBC+C75DGMGLaOqiIl2jLG4FwYtWH2BoZtvu&#10;NpNuE219eyMI3ubj+53VpjOVuFHjSssKppMIBHFmdcm5gst5N16CcB5ZY2WZFNzJwWbd760w1rbl&#10;E91Sn4sQwi5GBYX3dSylywoy6Ca2Jg7cj20M+gCbXOoG2xBuKvkRRQtpsOTQUGBN24Kyv/RqFCQj&#10;P0uvh99vmRzbBeddHSX/c6WGg+7rE4Snzr/FL/deh/lzeP4SDpDr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G23FPBAAAA2wAAAA8AAAAAAAAAAAAAAAAAmAIAAGRycy9kb3du&#10;cmV2LnhtbFBLBQYAAAAABAAEAPUAAACGAwAAAAA=&#10;" fillcolor="#fff8e5">
                    <v:textbox>
                      <w:txbxContent>
                        <w:p w:rsidR="007A2F85" w:rsidRPr="007B2C9D" w:rsidRDefault="007A2F85" w:rsidP="007A2F85">
                          <w:pPr>
                            <w:spacing w:after="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Underpinning evidence</w:t>
                          </w:r>
                          <w:r w:rsidRPr="007B2C9D">
                            <w:rPr>
                              <w:b/>
                              <w:sz w:val="20"/>
                            </w:rPr>
                            <w:t>:</w:t>
                          </w:r>
                        </w:p>
                        <w:p w:rsidR="007A2F85" w:rsidRPr="007B2C9D" w:rsidRDefault="007A2F85" w:rsidP="007A2F85">
                          <w:pPr>
                            <w:pStyle w:val="ListParagraph"/>
                            <w:numPr>
                              <w:ilvl w:val="0"/>
                              <w:numId w:val="4"/>
                            </w:numPr>
                            <w:spacing w:after="160" w:line="259" w:lineRule="auto"/>
                            <w:rPr>
                              <w:sz w:val="20"/>
                            </w:rPr>
                          </w:pPr>
                          <w:r w:rsidRPr="007B2C9D">
                            <w:rPr>
                              <w:sz w:val="20"/>
                            </w:rPr>
                            <w:t>Systematic review and meta-analyses on effectiveness of DPPs (</w:t>
                          </w:r>
                          <w:proofErr w:type="spellStart"/>
                          <w:r w:rsidRPr="007B2C9D">
                            <w:rPr>
                              <w:sz w:val="20"/>
                            </w:rPr>
                            <w:t>Ashra</w:t>
                          </w:r>
                          <w:proofErr w:type="spellEnd"/>
                          <w:r w:rsidRPr="007B2C9D">
                            <w:rPr>
                              <w:sz w:val="20"/>
                            </w:rPr>
                            <w:t xml:space="preserve"> et al., 2015)</w:t>
                          </w:r>
                        </w:p>
                        <w:p w:rsidR="007A2F85" w:rsidRPr="007B2C9D" w:rsidRDefault="007A2F85" w:rsidP="007A2F85">
                          <w:pPr>
                            <w:pStyle w:val="ListParagraph"/>
                            <w:numPr>
                              <w:ilvl w:val="0"/>
                              <w:numId w:val="4"/>
                            </w:numPr>
                            <w:spacing w:after="160" w:line="259" w:lineRule="auto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NICE guidance, including PH38</w:t>
                          </w:r>
                        </w:p>
                        <w:p w:rsidR="007A2F85" w:rsidRPr="007B2C9D" w:rsidRDefault="007A2F85" w:rsidP="007A2F85">
                          <w:pPr>
                            <w:pStyle w:val="ListParagraph"/>
                            <w:numPr>
                              <w:ilvl w:val="0"/>
                              <w:numId w:val="4"/>
                            </w:numPr>
                            <w:spacing w:after="160" w:line="259" w:lineRule="auto"/>
                            <w:rPr>
                              <w:b/>
                              <w:sz w:val="20"/>
                            </w:rPr>
                          </w:pPr>
                          <w:r w:rsidRPr="007B2C9D">
                            <w:rPr>
                              <w:sz w:val="20"/>
                            </w:rPr>
                            <w:t>NHS Service Specification – minimum guidelines of what should be present in programme</w:t>
                          </w:r>
                        </w:p>
                        <w:p w:rsidR="007A2F85" w:rsidRDefault="007A2F85" w:rsidP="007A2F85"/>
                        <w:p w:rsidR="007A2F85" w:rsidRPr="006809C7" w:rsidRDefault="007A2F85" w:rsidP="007A2F85"/>
                      </w:txbxContent>
                    </v:textbox>
                  </v:shape>
                </v:group>
              </v:group>
            </w:pict>
          </mc:Fallback>
        </mc:AlternateContent>
      </w:r>
    </w:p>
    <w:p w:rsidR="007A2F85" w:rsidRDefault="007A2F85" w:rsidP="007A2F85">
      <w:pPr>
        <w:rPr>
          <w:i/>
        </w:rPr>
      </w:pPr>
    </w:p>
    <w:p w:rsidR="007A2F85" w:rsidRDefault="007A2F85" w:rsidP="007A2F85">
      <w:pPr>
        <w:rPr>
          <w:i/>
        </w:rPr>
      </w:pPr>
    </w:p>
    <w:p w:rsidR="007A2F85" w:rsidRDefault="007A2F85" w:rsidP="007A2F85">
      <w:pPr>
        <w:rPr>
          <w:i/>
        </w:rPr>
      </w:pPr>
    </w:p>
    <w:p w:rsidR="007A2F85" w:rsidRDefault="007A2F85" w:rsidP="007A2F85">
      <w:pPr>
        <w:rPr>
          <w:i/>
        </w:rPr>
      </w:pPr>
    </w:p>
    <w:p w:rsidR="007A2F85" w:rsidRDefault="007A2F85" w:rsidP="007A2F85">
      <w:pPr>
        <w:rPr>
          <w:i/>
        </w:rPr>
      </w:pPr>
    </w:p>
    <w:p w:rsidR="007A2F85" w:rsidRDefault="007A2F85" w:rsidP="007A2F85">
      <w:pPr>
        <w:rPr>
          <w:b/>
        </w:rPr>
        <w:sectPr w:rsidR="007A2F85" w:rsidSect="007A2F85">
          <w:footerReference w:type="default" r:id="rId9"/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7A2F85" w:rsidRDefault="007A2F85" w:rsidP="007A2F85">
      <w:pPr>
        <w:rPr>
          <w:b/>
        </w:rPr>
      </w:pPr>
    </w:p>
    <w:p w:rsidR="007A2F85" w:rsidRDefault="007A2F85" w:rsidP="007A2F85">
      <w:pPr>
        <w:rPr>
          <w:b/>
        </w:rPr>
      </w:pPr>
    </w:p>
    <w:p w:rsidR="00F008BE" w:rsidRDefault="00F008BE"/>
    <w:sectPr w:rsidR="00F008BE" w:rsidSect="007A2F8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0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E07" w:rsidRDefault="007A2F85">
    <w:pPr>
      <w:pStyle w:val="Footer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852BC"/>
    <w:multiLevelType w:val="hybridMultilevel"/>
    <w:tmpl w:val="33AC938E"/>
    <w:lvl w:ilvl="0" w:tplc="8216E73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933F20"/>
    <w:multiLevelType w:val="hybridMultilevel"/>
    <w:tmpl w:val="788CF10E"/>
    <w:lvl w:ilvl="0" w:tplc="42201C5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30173F"/>
    <w:multiLevelType w:val="hybridMultilevel"/>
    <w:tmpl w:val="7174E5F4"/>
    <w:lvl w:ilvl="0" w:tplc="E0B899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49D7927"/>
    <w:multiLevelType w:val="multilevel"/>
    <w:tmpl w:val="83024394"/>
    <w:lvl w:ilvl="0">
      <w:start w:val="1"/>
      <w:numFmt w:val="decimal"/>
      <w:suff w:val="space"/>
      <w:lvlText w:val="%1."/>
      <w:lvlJc w:val="left"/>
      <w:pPr>
        <w:ind w:left="454" w:hanging="454"/>
      </w:pPr>
      <w:rPr>
        <w:rFonts w:ascii="Times New Roman" w:hAnsi="Times New Roman" w:hint="default"/>
        <w:b/>
        <w:i w:val="0"/>
        <w:caps w:val="0"/>
        <w:strike w:val="0"/>
        <w:dstrike w:val="0"/>
        <w:color w:val="000000"/>
        <w:spacing w:val="0"/>
        <w:kern w:val="28"/>
        <w:position w:val="0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."/>
      <w:lvlJc w:val="left"/>
      <w:pPr>
        <w:ind w:left="284" w:firstLine="0"/>
      </w:pPr>
      <w:rPr>
        <w:rFonts w:ascii="Times New Roman" w:hAnsi="Times New Roman" w:hint="default"/>
        <w:b w:val="0"/>
        <w:i/>
        <w:sz w:val="20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Times" w:hAnsi="Times" w:hint="default"/>
        <w:b w:val="0"/>
        <w:i/>
        <w:sz w:val="2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ascii="Times" w:hAnsi="Times" w:hint="default"/>
        <w:b w:val="0"/>
        <w:i/>
        <w:sz w:val="20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85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51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51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510" w:firstLine="0"/>
      </w:pPr>
      <w:rPr>
        <w:rFonts w:hint="default"/>
      </w:rPr>
    </w:lvl>
  </w:abstractNum>
  <w:num w:numId="1">
    <w:abstractNumId w:val="3"/>
  </w:num>
  <w:num w:numId="2">
    <w:abstractNumId w:val="3"/>
  </w:num>
  <w:num w:numId="3">
    <w:abstractNumId w:val="3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F85"/>
    <w:rsid w:val="00026427"/>
    <w:rsid w:val="003712D7"/>
    <w:rsid w:val="003A7FBB"/>
    <w:rsid w:val="00653363"/>
    <w:rsid w:val="007044C1"/>
    <w:rsid w:val="007A2F85"/>
    <w:rsid w:val="00C35247"/>
    <w:rsid w:val="00F00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HAnsi" w:hAnsi="Calibri" w:cs="Arial"/>
        <w:sz w:val="22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2F85"/>
    <w:pPr>
      <w:spacing w:after="200" w:line="276" w:lineRule="auto"/>
      <w:jc w:val="left"/>
    </w:pPr>
    <w:rPr>
      <w:rFonts w:asciiTheme="minorHAnsi" w:hAnsiTheme="minorHAnsi" w:cstheme="minorBidi"/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7FBB"/>
    <w:pPr>
      <w:spacing w:before="300" w:after="40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7FBB"/>
    <w:pPr>
      <w:spacing w:before="240" w:after="80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7FBB"/>
    <w:pPr>
      <w:outlineLvl w:val="2"/>
    </w:pPr>
    <w:rPr>
      <w:smallCaps/>
      <w:spacing w:val="5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7FBB"/>
    <w:pPr>
      <w:spacing w:before="240"/>
      <w:outlineLvl w:val="3"/>
    </w:pPr>
    <w:rPr>
      <w:smallCaps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7FBB"/>
    <w:pPr>
      <w:spacing w:before="200"/>
      <w:outlineLvl w:val="4"/>
    </w:pPr>
    <w:rPr>
      <w:smallCaps/>
      <w:color w:val="C45911" w:themeColor="accent2" w:themeShade="BF"/>
      <w:spacing w:val="10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7FBB"/>
    <w:pPr>
      <w:outlineLvl w:val="5"/>
    </w:pPr>
    <w:rPr>
      <w:smallCaps/>
      <w:color w:val="ED7D31" w:themeColor="accent2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7FBB"/>
    <w:pPr>
      <w:outlineLvl w:val="6"/>
    </w:pPr>
    <w:rPr>
      <w:b/>
      <w:smallCaps/>
      <w:color w:val="ED7D31" w:themeColor="accent2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7FBB"/>
    <w:pPr>
      <w:outlineLvl w:val="7"/>
    </w:pPr>
    <w:rPr>
      <w:b/>
      <w:i/>
      <w:smallCaps/>
      <w:color w:val="C45911" w:themeColor="accent2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7FBB"/>
    <w:pPr>
      <w:outlineLvl w:val="8"/>
    </w:pPr>
    <w:rPr>
      <w:b/>
      <w:i/>
      <w:smallCaps/>
      <w:color w:val="823B0B" w:themeColor="accent2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7FBB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7FBB"/>
    <w:rPr>
      <w:smallCaps/>
      <w:spacing w:val="5"/>
      <w:sz w:val="28"/>
      <w:szCs w:val="28"/>
    </w:rPr>
  </w:style>
  <w:style w:type="character" w:styleId="Strong">
    <w:name w:val="Strong"/>
    <w:uiPriority w:val="22"/>
    <w:qFormat/>
    <w:rsid w:val="003A7FBB"/>
    <w:rPr>
      <w:b/>
      <w:color w:val="ED7D31" w:themeColor="accent2"/>
    </w:rPr>
  </w:style>
  <w:style w:type="paragraph" w:styleId="NormalWeb">
    <w:name w:val="Normal (Web)"/>
    <w:basedOn w:val="Normal"/>
    <w:rsid w:val="003712D7"/>
    <w:pPr>
      <w:spacing w:before="100" w:beforeAutospacing="1" w:after="100" w:afterAutospacing="1"/>
    </w:pPr>
    <w:rPr>
      <w:rFonts w:eastAsia="Times New Roman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7FBB"/>
    <w:rPr>
      <w:smallCaps/>
      <w:spacing w:val="5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7FBB"/>
    <w:rPr>
      <w:smallCaps/>
      <w:spacing w:val="10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7FBB"/>
    <w:rPr>
      <w:smallCaps/>
      <w:color w:val="C45911" w:themeColor="accent2" w:themeShade="BF"/>
      <w:spacing w:val="10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7FBB"/>
    <w:rPr>
      <w:smallCaps/>
      <w:color w:val="ED7D31" w:themeColor="accent2"/>
      <w:spacing w:val="5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7FBB"/>
    <w:rPr>
      <w:b/>
      <w:smallCaps/>
      <w:color w:val="ED7D31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7FBB"/>
    <w:rPr>
      <w:b/>
      <w:i/>
      <w:smallCaps/>
      <w:color w:val="C45911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7FBB"/>
    <w:rPr>
      <w:b/>
      <w:i/>
      <w:smallCaps/>
      <w:color w:val="823B0B" w:themeColor="accent2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A7FBB"/>
    <w:rPr>
      <w:b/>
      <w:bCs/>
      <w:caps/>
      <w:sz w:val="16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3A7FBB"/>
    <w:pPr>
      <w:pBdr>
        <w:top w:val="single" w:sz="12" w:space="1" w:color="ED7D31" w:themeColor="accent2"/>
      </w:pBdr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3A7FBB"/>
    <w:rPr>
      <w:smallCaps/>
      <w:sz w:val="48"/>
      <w:szCs w:val="48"/>
    </w:rPr>
  </w:style>
  <w:style w:type="character" w:styleId="Emphasis">
    <w:name w:val="Emphasis"/>
    <w:uiPriority w:val="20"/>
    <w:qFormat/>
    <w:rsid w:val="003A7FBB"/>
    <w:rPr>
      <w:b/>
      <w:i/>
      <w:spacing w:val="10"/>
    </w:rPr>
  </w:style>
  <w:style w:type="paragraph" w:styleId="ListParagraph">
    <w:name w:val="List Paragraph"/>
    <w:basedOn w:val="Normal"/>
    <w:link w:val="ListParagraphChar"/>
    <w:uiPriority w:val="34"/>
    <w:qFormat/>
    <w:rsid w:val="003A7FBB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3A7FBB"/>
    <w:pPr>
      <w:spacing w:after="720"/>
      <w:jc w:val="right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3A7FBB"/>
    <w:rPr>
      <w:rFonts w:asciiTheme="majorHAnsi" w:eastAsiaTheme="majorEastAsia" w:hAnsiTheme="majorHAnsi" w:cstheme="majorBidi"/>
      <w:szCs w:val="22"/>
    </w:rPr>
  </w:style>
  <w:style w:type="paragraph" w:styleId="NoSpacing">
    <w:name w:val="No Spacing"/>
    <w:basedOn w:val="Normal"/>
    <w:link w:val="NoSpacingChar"/>
    <w:uiPriority w:val="1"/>
    <w:qFormat/>
    <w:rsid w:val="003A7FBB"/>
  </w:style>
  <w:style w:type="paragraph" w:styleId="Quote">
    <w:name w:val="Quote"/>
    <w:basedOn w:val="Normal"/>
    <w:next w:val="Normal"/>
    <w:link w:val="QuoteChar"/>
    <w:uiPriority w:val="29"/>
    <w:qFormat/>
    <w:rsid w:val="003A7FBB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3A7FBB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FBB"/>
    <w:pPr>
      <w:pBdr>
        <w:top w:val="single" w:sz="8" w:space="10" w:color="C45911" w:themeColor="accent2" w:themeShade="BF"/>
        <w:left w:val="single" w:sz="8" w:space="10" w:color="C45911" w:themeColor="accent2" w:themeShade="BF"/>
        <w:bottom w:val="single" w:sz="8" w:space="10" w:color="C45911" w:themeColor="accent2" w:themeShade="BF"/>
        <w:right w:val="single" w:sz="8" w:space="10" w:color="C45911" w:themeColor="accent2" w:themeShade="BF"/>
      </w:pBdr>
      <w:shd w:val="clear" w:color="auto" w:fill="ED7D31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FBB"/>
    <w:rPr>
      <w:b/>
      <w:i/>
      <w:color w:val="FFFFFF" w:themeColor="background1"/>
      <w:shd w:val="clear" w:color="auto" w:fill="ED7D31" w:themeFill="accent2"/>
    </w:rPr>
  </w:style>
  <w:style w:type="character" w:styleId="SubtleEmphasis">
    <w:name w:val="Subtle Emphasis"/>
    <w:uiPriority w:val="19"/>
    <w:qFormat/>
    <w:rsid w:val="003A7FBB"/>
    <w:rPr>
      <w:i/>
    </w:rPr>
  </w:style>
  <w:style w:type="character" w:styleId="IntenseEmphasis">
    <w:name w:val="Intense Emphasis"/>
    <w:uiPriority w:val="21"/>
    <w:qFormat/>
    <w:rsid w:val="003A7FBB"/>
    <w:rPr>
      <w:b/>
      <w:i/>
      <w:color w:val="ED7D31" w:themeColor="accent2"/>
      <w:spacing w:val="10"/>
    </w:rPr>
  </w:style>
  <w:style w:type="character" w:styleId="SubtleReference">
    <w:name w:val="Subtle Reference"/>
    <w:uiPriority w:val="31"/>
    <w:qFormat/>
    <w:rsid w:val="003A7FBB"/>
    <w:rPr>
      <w:b/>
    </w:rPr>
  </w:style>
  <w:style w:type="character" w:styleId="IntenseReference">
    <w:name w:val="Intense Reference"/>
    <w:uiPriority w:val="32"/>
    <w:qFormat/>
    <w:rsid w:val="003A7FBB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3A7FBB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A7FBB"/>
    <w:pPr>
      <w:outlineLvl w:val="9"/>
    </w:pPr>
    <w:rPr>
      <w:lang w:bidi="en-US"/>
    </w:rPr>
  </w:style>
  <w:style w:type="paragraph" w:customStyle="1" w:styleId="LightGrid-Accent31">
    <w:name w:val="Light Grid - Accent 31"/>
    <w:basedOn w:val="Normal"/>
    <w:uiPriority w:val="34"/>
    <w:rsid w:val="007044C1"/>
    <w:pPr>
      <w:spacing w:after="160" w:line="254" w:lineRule="auto"/>
      <w:ind w:left="720"/>
      <w:contextualSpacing/>
    </w:pPr>
    <w:rPr>
      <w:rFonts w:eastAsia="Cambria"/>
    </w:rPr>
  </w:style>
  <w:style w:type="character" w:styleId="LineNumber">
    <w:name w:val="line number"/>
    <w:basedOn w:val="DefaultParagraphFont"/>
    <w:uiPriority w:val="99"/>
    <w:unhideWhenUsed/>
    <w:qFormat/>
    <w:rsid w:val="003A7FBB"/>
    <w:rPr>
      <w:rFonts w:ascii="Arial" w:hAnsi="Arial"/>
      <w:sz w:val="22"/>
    </w:rPr>
  </w:style>
  <w:style w:type="paragraph" w:styleId="BodyText">
    <w:name w:val="Body Text"/>
    <w:basedOn w:val="Normal"/>
    <w:link w:val="BodyTextChar"/>
    <w:uiPriority w:val="1"/>
    <w:qFormat/>
    <w:rsid w:val="003A7FBB"/>
    <w:pPr>
      <w:autoSpaceDE w:val="0"/>
      <w:autoSpaceDN w:val="0"/>
      <w:adjustRightInd w:val="0"/>
      <w:ind w:left="40"/>
    </w:pPr>
    <w:rPr>
      <w:rFonts w:ascii="Times New Roman" w:hAnsi="Times New Roman" w:cs="Times New Roman"/>
      <w:sz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A7FBB"/>
    <w:rPr>
      <w:rFonts w:ascii="Times New Roman" w:hAnsi="Times New Roman" w:cs="Times New Roman"/>
      <w:sz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3A7FBB"/>
  </w:style>
  <w:style w:type="paragraph" w:styleId="Footer">
    <w:name w:val="footer"/>
    <w:basedOn w:val="Normal"/>
    <w:link w:val="FooterChar"/>
    <w:uiPriority w:val="99"/>
    <w:unhideWhenUsed/>
    <w:rsid w:val="007A2F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2F85"/>
    <w:rPr>
      <w:rFonts w:asciiTheme="minorHAnsi" w:hAnsiTheme="minorHAnsi" w:cstheme="minorBidi"/>
      <w:szCs w:val="22"/>
      <w:lang w:val="en-GB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7A2F85"/>
  </w:style>
  <w:style w:type="character" w:styleId="Hyperlink">
    <w:name w:val="Hyperlink"/>
    <w:basedOn w:val="DefaultParagraphFont"/>
    <w:uiPriority w:val="99"/>
    <w:unhideWhenUsed/>
    <w:rsid w:val="007A2F85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HAnsi" w:hAnsi="Calibri" w:cs="Arial"/>
        <w:sz w:val="22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2F85"/>
    <w:pPr>
      <w:spacing w:after="200" w:line="276" w:lineRule="auto"/>
      <w:jc w:val="left"/>
    </w:pPr>
    <w:rPr>
      <w:rFonts w:asciiTheme="minorHAnsi" w:hAnsiTheme="minorHAnsi" w:cstheme="minorBidi"/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7FBB"/>
    <w:pPr>
      <w:spacing w:before="300" w:after="40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7FBB"/>
    <w:pPr>
      <w:spacing w:before="240" w:after="80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7FBB"/>
    <w:pPr>
      <w:outlineLvl w:val="2"/>
    </w:pPr>
    <w:rPr>
      <w:smallCaps/>
      <w:spacing w:val="5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7FBB"/>
    <w:pPr>
      <w:spacing w:before="240"/>
      <w:outlineLvl w:val="3"/>
    </w:pPr>
    <w:rPr>
      <w:smallCaps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7FBB"/>
    <w:pPr>
      <w:spacing w:before="200"/>
      <w:outlineLvl w:val="4"/>
    </w:pPr>
    <w:rPr>
      <w:smallCaps/>
      <w:color w:val="C45911" w:themeColor="accent2" w:themeShade="BF"/>
      <w:spacing w:val="10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7FBB"/>
    <w:pPr>
      <w:outlineLvl w:val="5"/>
    </w:pPr>
    <w:rPr>
      <w:smallCaps/>
      <w:color w:val="ED7D31" w:themeColor="accent2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7FBB"/>
    <w:pPr>
      <w:outlineLvl w:val="6"/>
    </w:pPr>
    <w:rPr>
      <w:b/>
      <w:smallCaps/>
      <w:color w:val="ED7D31" w:themeColor="accent2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7FBB"/>
    <w:pPr>
      <w:outlineLvl w:val="7"/>
    </w:pPr>
    <w:rPr>
      <w:b/>
      <w:i/>
      <w:smallCaps/>
      <w:color w:val="C45911" w:themeColor="accent2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7FBB"/>
    <w:pPr>
      <w:outlineLvl w:val="8"/>
    </w:pPr>
    <w:rPr>
      <w:b/>
      <w:i/>
      <w:smallCaps/>
      <w:color w:val="823B0B" w:themeColor="accent2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7FBB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7FBB"/>
    <w:rPr>
      <w:smallCaps/>
      <w:spacing w:val="5"/>
      <w:sz w:val="28"/>
      <w:szCs w:val="28"/>
    </w:rPr>
  </w:style>
  <w:style w:type="character" w:styleId="Strong">
    <w:name w:val="Strong"/>
    <w:uiPriority w:val="22"/>
    <w:qFormat/>
    <w:rsid w:val="003A7FBB"/>
    <w:rPr>
      <w:b/>
      <w:color w:val="ED7D31" w:themeColor="accent2"/>
    </w:rPr>
  </w:style>
  <w:style w:type="paragraph" w:styleId="NormalWeb">
    <w:name w:val="Normal (Web)"/>
    <w:basedOn w:val="Normal"/>
    <w:rsid w:val="003712D7"/>
    <w:pPr>
      <w:spacing w:before="100" w:beforeAutospacing="1" w:after="100" w:afterAutospacing="1"/>
    </w:pPr>
    <w:rPr>
      <w:rFonts w:eastAsia="Times New Roman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7FBB"/>
    <w:rPr>
      <w:smallCaps/>
      <w:spacing w:val="5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7FBB"/>
    <w:rPr>
      <w:smallCaps/>
      <w:spacing w:val="10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7FBB"/>
    <w:rPr>
      <w:smallCaps/>
      <w:color w:val="C45911" w:themeColor="accent2" w:themeShade="BF"/>
      <w:spacing w:val="10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7FBB"/>
    <w:rPr>
      <w:smallCaps/>
      <w:color w:val="ED7D31" w:themeColor="accent2"/>
      <w:spacing w:val="5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7FBB"/>
    <w:rPr>
      <w:b/>
      <w:smallCaps/>
      <w:color w:val="ED7D31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7FBB"/>
    <w:rPr>
      <w:b/>
      <w:i/>
      <w:smallCaps/>
      <w:color w:val="C45911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7FBB"/>
    <w:rPr>
      <w:b/>
      <w:i/>
      <w:smallCaps/>
      <w:color w:val="823B0B" w:themeColor="accent2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A7FBB"/>
    <w:rPr>
      <w:b/>
      <w:bCs/>
      <w:caps/>
      <w:sz w:val="16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3A7FBB"/>
    <w:pPr>
      <w:pBdr>
        <w:top w:val="single" w:sz="12" w:space="1" w:color="ED7D31" w:themeColor="accent2"/>
      </w:pBdr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3A7FBB"/>
    <w:rPr>
      <w:smallCaps/>
      <w:sz w:val="48"/>
      <w:szCs w:val="48"/>
    </w:rPr>
  </w:style>
  <w:style w:type="character" w:styleId="Emphasis">
    <w:name w:val="Emphasis"/>
    <w:uiPriority w:val="20"/>
    <w:qFormat/>
    <w:rsid w:val="003A7FBB"/>
    <w:rPr>
      <w:b/>
      <w:i/>
      <w:spacing w:val="10"/>
    </w:rPr>
  </w:style>
  <w:style w:type="paragraph" w:styleId="ListParagraph">
    <w:name w:val="List Paragraph"/>
    <w:basedOn w:val="Normal"/>
    <w:link w:val="ListParagraphChar"/>
    <w:uiPriority w:val="34"/>
    <w:qFormat/>
    <w:rsid w:val="003A7FBB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3A7FBB"/>
    <w:pPr>
      <w:spacing w:after="720"/>
      <w:jc w:val="right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3A7FBB"/>
    <w:rPr>
      <w:rFonts w:asciiTheme="majorHAnsi" w:eastAsiaTheme="majorEastAsia" w:hAnsiTheme="majorHAnsi" w:cstheme="majorBidi"/>
      <w:szCs w:val="22"/>
    </w:rPr>
  </w:style>
  <w:style w:type="paragraph" w:styleId="NoSpacing">
    <w:name w:val="No Spacing"/>
    <w:basedOn w:val="Normal"/>
    <w:link w:val="NoSpacingChar"/>
    <w:uiPriority w:val="1"/>
    <w:qFormat/>
    <w:rsid w:val="003A7FBB"/>
  </w:style>
  <w:style w:type="paragraph" w:styleId="Quote">
    <w:name w:val="Quote"/>
    <w:basedOn w:val="Normal"/>
    <w:next w:val="Normal"/>
    <w:link w:val="QuoteChar"/>
    <w:uiPriority w:val="29"/>
    <w:qFormat/>
    <w:rsid w:val="003A7FBB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3A7FBB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FBB"/>
    <w:pPr>
      <w:pBdr>
        <w:top w:val="single" w:sz="8" w:space="10" w:color="C45911" w:themeColor="accent2" w:themeShade="BF"/>
        <w:left w:val="single" w:sz="8" w:space="10" w:color="C45911" w:themeColor="accent2" w:themeShade="BF"/>
        <w:bottom w:val="single" w:sz="8" w:space="10" w:color="C45911" w:themeColor="accent2" w:themeShade="BF"/>
        <w:right w:val="single" w:sz="8" w:space="10" w:color="C45911" w:themeColor="accent2" w:themeShade="BF"/>
      </w:pBdr>
      <w:shd w:val="clear" w:color="auto" w:fill="ED7D31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FBB"/>
    <w:rPr>
      <w:b/>
      <w:i/>
      <w:color w:val="FFFFFF" w:themeColor="background1"/>
      <w:shd w:val="clear" w:color="auto" w:fill="ED7D31" w:themeFill="accent2"/>
    </w:rPr>
  </w:style>
  <w:style w:type="character" w:styleId="SubtleEmphasis">
    <w:name w:val="Subtle Emphasis"/>
    <w:uiPriority w:val="19"/>
    <w:qFormat/>
    <w:rsid w:val="003A7FBB"/>
    <w:rPr>
      <w:i/>
    </w:rPr>
  </w:style>
  <w:style w:type="character" w:styleId="IntenseEmphasis">
    <w:name w:val="Intense Emphasis"/>
    <w:uiPriority w:val="21"/>
    <w:qFormat/>
    <w:rsid w:val="003A7FBB"/>
    <w:rPr>
      <w:b/>
      <w:i/>
      <w:color w:val="ED7D31" w:themeColor="accent2"/>
      <w:spacing w:val="10"/>
    </w:rPr>
  </w:style>
  <w:style w:type="character" w:styleId="SubtleReference">
    <w:name w:val="Subtle Reference"/>
    <w:uiPriority w:val="31"/>
    <w:qFormat/>
    <w:rsid w:val="003A7FBB"/>
    <w:rPr>
      <w:b/>
    </w:rPr>
  </w:style>
  <w:style w:type="character" w:styleId="IntenseReference">
    <w:name w:val="Intense Reference"/>
    <w:uiPriority w:val="32"/>
    <w:qFormat/>
    <w:rsid w:val="003A7FBB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3A7FBB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A7FBB"/>
    <w:pPr>
      <w:outlineLvl w:val="9"/>
    </w:pPr>
    <w:rPr>
      <w:lang w:bidi="en-US"/>
    </w:rPr>
  </w:style>
  <w:style w:type="paragraph" w:customStyle="1" w:styleId="LightGrid-Accent31">
    <w:name w:val="Light Grid - Accent 31"/>
    <w:basedOn w:val="Normal"/>
    <w:uiPriority w:val="34"/>
    <w:rsid w:val="007044C1"/>
    <w:pPr>
      <w:spacing w:after="160" w:line="254" w:lineRule="auto"/>
      <w:ind w:left="720"/>
      <w:contextualSpacing/>
    </w:pPr>
    <w:rPr>
      <w:rFonts w:eastAsia="Cambria"/>
    </w:rPr>
  </w:style>
  <w:style w:type="character" w:styleId="LineNumber">
    <w:name w:val="line number"/>
    <w:basedOn w:val="DefaultParagraphFont"/>
    <w:uiPriority w:val="99"/>
    <w:unhideWhenUsed/>
    <w:qFormat/>
    <w:rsid w:val="003A7FBB"/>
    <w:rPr>
      <w:rFonts w:ascii="Arial" w:hAnsi="Arial"/>
      <w:sz w:val="22"/>
    </w:rPr>
  </w:style>
  <w:style w:type="paragraph" w:styleId="BodyText">
    <w:name w:val="Body Text"/>
    <w:basedOn w:val="Normal"/>
    <w:link w:val="BodyTextChar"/>
    <w:uiPriority w:val="1"/>
    <w:qFormat/>
    <w:rsid w:val="003A7FBB"/>
    <w:pPr>
      <w:autoSpaceDE w:val="0"/>
      <w:autoSpaceDN w:val="0"/>
      <w:adjustRightInd w:val="0"/>
      <w:ind w:left="40"/>
    </w:pPr>
    <w:rPr>
      <w:rFonts w:ascii="Times New Roman" w:hAnsi="Times New Roman" w:cs="Times New Roman"/>
      <w:sz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A7FBB"/>
    <w:rPr>
      <w:rFonts w:ascii="Times New Roman" w:hAnsi="Times New Roman" w:cs="Times New Roman"/>
      <w:sz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3A7FBB"/>
  </w:style>
  <w:style w:type="paragraph" w:styleId="Footer">
    <w:name w:val="footer"/>
    <w:basedOn w:val="Normal"/>
    <w:link w:val="FooterChar"/>
    <w:uiPriority w:val="99"/>
    <w:unhideWhenUsed/>
    <w:rsid w:val="007A2F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2F85"/>
    <w:rPr>
      <w:rFonts w:asciiTheme="minorHAnsi" w:hAnsiTheme="minorHAnsi" w:cstheme="minorBidi"/>
      <w:szCs w:val="22"/>
      <w:lang w:val="en-GB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7A2F85"/>
  </w:style>
  <w:style w:type="character" w:styleId="Hyperlink">
    <w:name w:val="Hyperlink"/>
    <w:basedOn w:val="DefaultParagraphFont"/>
    <w:uiPriority w:val="99"/>
    <w:unhideWhenUsed/>
    <w:rsid w:val="007A2F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ice.org.uk/guidance/ph38/resources/type-2-diabetes-prevention-in-people-at-high-risk-pdf-1996304192197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england.nhs.uk/wp-content/uploads/2016/08/dpp-service-spec-aug16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ssets.publishing.service.gov.uk/government/uploads/system/uploads/attachment_data/file/456147/PHE_Evidence_Review_of_diabetes_prevention_programmes-_FINAL.pdf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242</Words>
  <Characters>1527</Characters>
  <Application>Microsoft Office Word</Application>
  <DocSecurity>0</DocSecurity>
  <Lines>31</Lines>
  <Paragraphs>18</Paragraphs>
  <ScaleCrop>false</ScaleCrop>
  <Company/>
  <LinksUpToDate>false</LinksUpToDate>
  <CharactersWithSpaces>1751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MCALORING</dc:creator>
  <cp:lastModifiedBy>MCALORING</cp:lastModifiedBy>
  <cp:revision>1</cp:revision>
  <dcterms:created xsi:type="dcterms:W3CDTF">2021-05-06T15:19:00Z</dcterms:created>
  <dcterms:modified xsi:type="dcterms:W3CDTF">2021-05-06T15:21:00Z</dcterms:modified>
</cp:coreProperties>
</file>