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63476479"/>
        <w:docPartObj>
          <w:docPartGallery w:val="Cover Pages"/>
          <w:docPartUnique/>
        </w:docPartObj>
      </w:sdtPr>
      <w:sdtEndPr/>
      <w:sdtContent>
        <w:p w14:paraId="54633349" w14:textId="42BF53F5" w:rsidR="005C3E2F" w:rsidRDefault="005C3E2F"/>
        <w:p w14:paraId="0D703325" w14:textId="77777777" w:rsidR="00D73E15" w:rsidRDefault="00D73E15" w:rsidP="00D32B83">
          <w:pPr>
            <w:spacing w:line="360" w:lineRule="auto"/>
            <w:ind w:firstLine="720"/>
            <w:jc w:val="center"/>
            <w:rPr>
              <w:rFonts w:eastAsia="Calibri"/>
              <w:b/>
              <w:bCs/>
            </w:rPr>
          </w:pPr>
        </w:p>
        <w:p w14:paraId="3ED2838C" w14:textId="77777777" w:rsidR="00D73E15" w:rsidRDefault="00D73E15" w:rsidP="00D32B83">
          <w:pPr>
            <w:spacing w:line="360" w:lineRule="auto"/>
            <w:ind w:firstLine="720"/>
            <w:jc w:val="center"/>
            <w:rPr>
              <w:rFonts w:eastAsia="Calibri"/>
              <w:b/>
              <w:bCs/>
            </w:rPr>
          </w:pPr>
        </w:p>
        <w:p w14:paraId="76F5032E" w14:textId="77777777" w:rsidR="00D73E15" w:rsidRDefault="00D73E15" w:rsidP="00D32B83">
          <w:pPr>
            <w:spacing w:line="360" w:lineRule="auto"/>
            <w:ind w:firstLine="720"/>
            <w:jc w:val="center"/>
            <w:rPr>
              <w:rFonts w:eastAsia="Calibri"/>
              <w:b/>
              <w:bCs/>
            </w:rPr>
          </w:pPr>
        </w:p>
        <w:p w14:paraId="575D314B" w14:textId="2D0D6C00" w:rsidR="00D32B83" w:rsidRPr="00CC299F" w:rsidRDefault="00D32B83" w:rsidP="00D32B83">
          <w:pPr>
            <w:spacing w:line="360" w:lineRule="auto"/>
            <w:ind w:firstLine="720"/>
            <w:jc w:val="center"/>
            <w:rPr>
              <w:rFonts w:eastAsia="Calibri"/>
              <w:b/>
              <w:bCs/>
            </w:rPr>
          </w:pPr>
          <w:r w:rsidRPr="1281B460">
            <w:rPr>
              <w:rFonts w:eastAsia="Calibri"/>
              <w:b/>
              <w:bCs/>
            </w:rPr>
            <w:t xml:space="preserve">Exploring activity compensation amongst </w:t>
          </w:r>
          <w:r>
            <w:rPr>
              <w:rFonts w:eastAsia="Calibri"/>
              <w:b/>
              <w:bCs/>
            </w:rPr>
            <w:t>youth</w:t>
          </w:r>
          <w:r w:rsidRPr="1281B460">
            <w:rPr>
              <w:rFonts w:eastAsia="Calibri"/>
              <w:b/>
              <w:bCs/>
            </w:rPr>
            <w:t xml:space="preserve"> and adults: A systematic review</w:t>
          </w:r>
        </w:p>
        <w:p w14:paraId="415C2AAD" w14:textId="77777777" w:rsidR="00D73E15" w:rsidRDefault="00D73E15" w:rsidP="007E4A67">
          <w:pPr>
            <w:spacing w:line="360" w:lineRule="auto"/>
            <w:jc w:val="center"/>
            <w:rPr>
              <w:rFonts w:eastAsia="Calibri"/>
            </w:rPr>
          </w:pPr>
        </w:p>
        <w:p w14:paraId="2D38FE63" w14:textId="66A775B9" w:rsidR="00D32B83" w:rsidRDefault="007E4A67" w:rsidP="007E4A67">
          <w:pPr>
            <w:spacing w:line="360" w:lineRule="auto"/>
            <w:jc w:val="center"/>
            <w:rPr>
              <w:rFonts w:eastAsia="Calibri"/>
            </w:rPr>
          </w:pPr>
          <w:r>
            <w:rPr>
              <w:rFonts w:eastAsia="Calibri"/>
            </w:rPr>
            <w:t>Sports Medicine</w:t>
          </w:r>
        </w:p>
        <w:p w14:paraId="5FEE8790" w14:textId="77777777" w:rsidR="007E4A67" w:rsidRPr="00CC299F" w:rsidRDefault="007E4A67" w:rsidP="007E4A67">
          <w:pPr>
            <w:spacing w:line="360" w:lineRule="auto"/>
            <w:jc w:val="center"/>
            <w:rPr>
              <w:rFonts w:eastAsia="Calibri"/>
            </w:rPr>
          </w:pPr>
        </w:p>
        <w:p w14:paraId="7E83E444" w14:textId="77777777" w:rsidR="00D32B83" w:rsidRPr="00CC299F" w:rsidRDefault="00D32B83" w:rsidP="00D32B83">
          <w:pPr>
            <w:spacing w:line="360" w:lineRule="auto"/>
            <w:rPr>
              <w:rFonts w:eastAsia="Calibri"/>
              <w:vertAlign w:val="superscript"/>
            </w:rPr>
          </w:pPr>
          <w:r w:rsidRPr="00CC299F">
            <w:rPr>
              <w:rFonts w:eastAsia="Calibri"/>
            </w:rPr>
            <w:t xml:space="preserve">Brittany </w:t>
          </w:r>
          <w:r>
            <w:rPr>
              <w:rFonts w:eastAsia="Calibri"/>
            </w:rPr>
            <w:t xml:space="preserve">A. </w:t>
          </w:r>
          <w:r w:rsidRPr="00CC299F">
            <w:rPr>
              <w:rFonts w:eastAsia="Calibri"/>
            </w:rPr>
            <w:t>Swelam</w:t>
          </w:r>
          <w:r w:rsidRPr="00CC299F">
            <w:rPr>
              <w:rFonts w:eastAsia="Calibri"/>
              <w:vertAlign w:val="superscript"/>
            </w:rPr>
            <w:t>1</w:t>
          </w:r>
          <w:r w:rsidRPr="00CC299F">
            <w:rPr>
              <w:rFonts w:eastAsia="Calibri"/>
            </w:rPr>
            <w:t>, Simone J.J.M. Verswijveren</w:t>
          </w:r>
          <w:r w:rsidRPr="00CC299F">
            <w:rPr>
              <w:rFonts w:eastAsia="Calibri"/>
              <w:vertAlign w:val="superscript"/>
            </w:rPr>
            <w:t>1</w:t>
          </w:r>
          <w:r w:rsidRPr="00CC299F">
            <w:rPr>
              <w:rFonts w:eastAsia="Calibri"/>
            </w:rPr>
            <w:t>, Jo Salmon</w:t>
          </w:r>
          <w:r w:rsidRPr="00CC299F">
            <w:rPr>
              <w:rFonts w:eastAsia="Calibri"/>
              <w:vertAlign w:val="superscript"/>
            </w:rPr>
            <w:t>1</w:t>
          </w:r>
          <w:r w:rsidRPr="00CC299F">
            <w:rPr>
              <w:rFonts w:eastAsia="Calibri"/>
            </w:rPr>
            <w:t>, Lauren Arundell</w:t>
          </w:r>
          <w:r w:rsidRPr="00CC299F">
            <w:rPr>
              <w:rFonts w:eastAsia="Calibri"/>
              <w:vertAlign w:val="superscript"/>
            </w:rPr>
            <w:t>1</w:t>
          </w:r>
          <w:r w:rsidRPr="00CC299F">
            <w:rPr>
              <w:rFonts w:eastAsia="Calibri"/>
            </w:rPr>
            <w:t>, &amp; Nicola D. Ridgers</w:t>
          </w:r>
          <w:r w:rsidRPr="00CC299F">
            <w:rPr>
              <w:rFonts w:eastAsia="Calibri"/>
              <w:vertAlign w:val="superscript"/>
            </w:rPr>
            <w:t>1</w:t>
          </w:r>
        </w:p>
        <w:p w14:paraId="24D90FC6" w14:textId="77777777" w:rsidR="00D32B83" w:rsidRPr="00CC299F" w:rsidRDefault="00D32B83" w:rsidP="00D32B83">
          <w:pPr>
            <w:spacing w:line="360" w:lineRule="auto"/>
            <w:rPr>
              <w:rFonts w:eastAsia="Calibri"/>
            </w:rPr>
          </w:pPr>
        </w:p>
        <w:p w14:paraId="363ED734" w14:textId="77777777" w:rsidR="00D32B83" w:rsidRPr="00CC299F" w:rsidRDefault="00D32B83" w:rsidP="00D32B83">
          <w:pPr>
            <w:spacing w:line="360" w:lineRule="auto"/>
            <w:rPr>
              <w:rFonts w:eastAsia="Calibri"/>
            </w:rPr>
          </w:pPr>
          <w:r w:rsidRPr="00CC299F">
            <w:rPr>
              <w:rFonts w:eastAsia="Calibri"/>
              <w:vertAlign w:val="superscript"/>
            </w:rPr>
            <w:t>1</w:t>
          </w:r>
          <w:r w:rsidRPr="00CC299F">
            <w:rPr>
              <w:rFonts w:eastAsia="Calibri"/>
            </w:rPr>
            <w:t xml:space="preserve">Deakin University, Geelong, Australia, Institute for Physical Activity and Nutrition, School of Exercise and Nutrition Sciences </w:t>
          </w:r>
        </w:p>
        <w:p w14:paraId="50B68FE3" w14:textId="77777777" w:rsidR="00D32B83" w:rsidRPr="00CC299F" w:rsidRDefault="00D32B83" w:rsidP="00D32B83">
          <w:pPr>
            <w:spacing w:line="360" w:lineRule="auto"/>
            <w:rPr>
              <w:rFonts w:eastAsia="Calibri"/>
            </w:rPr>
          </w:pPr>
        </w:p>
        <w:p w14:paraId="06BAC8C4" w14:textId="77777777" w:rsidR="00D32B83" w:rsidRPr="00CC299F" w:rsidRDefault="00D32B83" w:rsidP="00D32B83">
          <w:pPr>
            <w:spacing w:line="360" w:lineRule="auto"/>
            <w:rPr>
              <w:rFonts w:eastAsia="Calibri"/>
            </w:rPr>
          </w:pPr>
          <w:r w:rsidRPr="00CC299F">
            <w:rPr>
              <w:rFonts w:eastAsia="Calibri"/>
            </w:rPr>
            <w:t>Address for correspondence</w:t>
          </w:r>
        </w:p>
        <w:p w14:paraId="46B4BDC0" w14:textId="77777777" w:rsidR="00D32B83" w:rsidRPr="00CC299F" w:rsidRDefault="00D32B83" w:rsidP="00D32B83">
          <w:pPr>
            <w:spacing w:line="360" w:lineRule="auto"/>
            <w:rPr>
              <w:rFonts w:eastAsia="Calibri"/>
            </w:rPr>
          </w:pPr>
          <w:r w:rsidRPr="00CC299F">
            <w:rPr>
              <w:rFonts w:eastAsia="Calibri"/>
            </w:rPr>
            <w:t>Brittany Swelam</w:t>
          </w:r>
        </w:p>
        <w:p w14:paraId="1EE05195" w14:textId="77777777" w:rsidR="00D32B83" w:rsidRDefault="00D32B83" w:rsidP="00D32B83">
          <w:pPr>
            <w:spacing w:line="360" w:lineRule="auto"/>
            <w:rPr>
              <w:rFonts w:eastAsia="Calibri"/>
            </w:rPr>
          </w:pPr>
          <w:r>
            <w:rPr>
              <w:rFonts w:eastAsia="Calibri"/>
            </w:rPr>
            <w:t>Institute for Physical Activity and Nutrition,</w:t>
          </w:r>
        </w:p>
        <w:p w14:paraId="1EA68B03" w14:textId="77777777" w:rsidR="00D32B83" w:rsidRDefault="00D32B83" w:rsidP="00D32B83">
          <w:pPr>
            <w:spacing w:line="360" w:lineRule="auto"/>
            <w:rPr>
              <w:rFonts w:eastAsia="Calibri"/>
            </w:rPr>
          </w:pPr>
          <w:r>
            <w:rPr>
              <w:rFonts w:eastAsia="Calibri"/>
            </w:rPr>
            <w:t>School of Exercise and Nutrition Sciences,</w:t>
          </w:r>
        </w:p>
        <w:p w14:paraId="762FA94F" w14:textId="77777777" w:rsidR="00D32B83" w:rsidRDefault="00D32B83" w:rsidP="00D32B83">
          <w:pPr>
            <w:spacing w:line="360" w:lineRule="auto"/>
            <w:rPr>
              <w:rFonts w:eastAsia="Calibri"/>
            </w:rPr>
          </w:pPr>
          <w:r>
            <w:rPr>
              <w:rFonts w:eastAsia="Calibri"/>
            </w:rPr>
            <w:t>Deakin University,</w:t>
          </w:r>
        </w:p>
        <w:p w14:paraId="1D7F36E2" w14:textId="77777777" w:rsidR="00D32B83" w:rsidRDefault="00D32B83" w:rsidP="00D32B83">
          <w:pPr>
            <w:spacing w:line="360" w:lineRule="auto"/>
            <w:rPr>
              <w:rFonts w:eastAsia="Calibri"/>
            </w:rPr>
          </w:pPr>
          <w:r>
            <w:rPr>
              <w:rFonts w:eastAsia="Calibri"/>
            </w:rPr>
            <w:t>221 Burwood Highway,</w:t>
          </w:r>
        </w:p>
        <w:p w14:paraId="34694741" w14:textId="77777777" w:rsidR="00D32B83" w:rsidRDefault="00D32B83" w:rsidP="00D32B83">
          <w:pPr>
            <w:spacing w:line="360" w:lineRule="auto"/>
            <w:rPr>
              <w:rFonts w:eastAsia="Calibri"/>
            </w:rPr>
          </w:pPr>
          <w:r>
            <w:rPr>
              <w:rFonts w:eastAsia="Calibri"/>
            </w:rPr>
            <w:t>Burwood,</w:t>
          </w:r>
        </w:p>
        <w:p w14:paraId="45DF6992" w14:textId="77777777" w:rsidR="00D32B83" w:rsidRDefault="00D32B83" w:rsidP="00D32B83">
          <w:pPr>
            <w:spacing w:line="360" w:lineRule="auto"/>
            <w:rPr>
              <w:rFonts w:eastAsia="Calibri"/>
            </w:rPr>
          </w:pPr>
          <w:r>
            <w:rPr>
              <w:rFonts w:eastAsia="Calibri"/>
            </w:rPr>
            <w:t>VIC 3125,</w:t>
          </w:r>
        </w:p>
        <w:p w14:paraId="26E1E187" w14:textId="77777777" w:rsidR="00D32B83" w:rsidRPr="00CC299F" w:rsidRDefault="00D32B83" w:rsidP="00D32B83">
          <w:pPr>
            <w:spacing w:line="360" w:lineRule="auto"/>
            <w:rPr>
              <w:rFonts w:eastAsia="Calibri"/>
            </w:rPr>
          </w:pPr>
          <w:r>
            <w:rPr>
              <w:rFonts w:eastAsia="Calibri"/>
            </w:rPr>
            <w:t>Australia</w:t>
          </w:r>
        </w:p>
        <w:p w14:paraId="4295C991" w14:textId="77777777" w:rsidR="00D32B83" w:rsidRPr="00CC299F" w:rsidRDefault="00D32B83" w:rsidP="00D32B83">
          <w:pPr>
            <w:spacing w:line="360" w:lineRule="auto"/>
            <w:rPr>
              <w:rFonts w:eastAsia="Calibri"/>
            </w:rPr>
          </w:pPr>
          <w:r w:rsidRPr="00CC299F">
            <w:rPr>
              <w:rFonts w:eastAsia="Calibri"/>
            </w:rPr>
            <w:t xml:space="preserve">Email: </w:t>
          </w:r>
          <w:hyperlink r:id="rId9" w:history="1">
            <w:r w:rsidRPr="00CC299F">
              <w:rPr>
                <w:rFonts w:eastAsia="Calibri"/>
                <w:color w:val="0563C1"/>
                <w:u w:val="single"/>
              </w:rPr>
              <w:t>bswelam@deakin.edu.au</w:t>
            </w:r>
          </w:hyperlink>
        </w:p>
        <w:p w14:paraId="29A040CD" w14:textId="26A5D3E9" w:rsidR="005C3E2F" w:rsidRDefault="005C3E2F">
          <w:r>
            <w:br w:type="page"/>
          </w:r>
        </w:p>
      </w:sdtContent>
    </w:sdt>
    <w:p w14:paraId="2C6C5E1C" w14:textId="5C81B10F" w:rsidR="005C3E2F" w:rsidRPr="007E4A67" w:rsidRDefault="007E4A67">
      <w:pPr>
        <w:rPr>
          <w:b/>
          <w:bCs/>
        </w:rPr>
      </w:pPr>
      <w:r w:rsidRPr="007E4A67">
        <w:rPr>
          <w:b/>
          <w:bCs/>
        </w:rPr>
        <w:lastRenderedPageBreak/>
        <w:t>Supplementary Information 1. PRISMA 2020 Checklist</w:t>
      </w: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5C3E2F">
        <w:trPr>
          <w:trHeight w:val="65"/>
          <w:tblHeader/>
        </w:trPr>
        <w:tc>
          <w:tcPr>
            <w:tcW w:w="1661"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25"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5C3E2F">
        <w:trPr>
          <w:trHeight w:val="261"/>
        </w:trPr>
        <w:tc>
          <w:tcPr>
            <w:tcW w:w="13773"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5C3E2F">
        <w:trPr>
          <w:trHeight w:val="48"/>
        </w:trPr>
        <w:tc>
          <w:tcPr>
            <w:tcW w:w="1661" w:type="dxa"/>
            <w:tcBorders>
              <w:top w:val="single" w:sz="5" w:space="0" w:color="000000" w:themeColor="text1"/>
              <w:left w:val="single" w:sz="5" w:space="0" w:color="000000" w:themeColor="text1"/>
              <w:bottom w:val="double" w:sz="2" w:space="0" w:color="FFFFCC"/>
              <w:right w:val="single" w:sz="5" w:space="0" w:color="000000" w:themeColor="text1"/>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2C544964" w14:textId="2169F7BB" w:rsidR="00FB3483" w:rsidRPr="00930A31" w:rsidRDefault="002011A0"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5C3E2F">
        <w:trPr>
          <w:trHeight w:val="24"/>
        </w:trPr>
        <w:tc>
          <w:tcPr>
            <w:tcW w:w="13773"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5C3E2F">
        <w:trPr>
          <w:trHeight w:val="48"/>
        </w:trPr>
        <w:tc>
          <w:tcPr>
            <w:tcW w:w="1661" w:type="dxa"/>
            <w:tcBorders>
              <w:top w:val="single" w:sz="5" w:space="0" w:color="000000" w:themeColor="text1"/>
              <w:left w:val="single" w:sz="5" w:space="0" w:color="000000" w:themeColor="text1"/>
              <w:bottom w:val="double" w:sz="2" w:space="0" w:color="FFFFCC"/>
              <w:right w:val="single" w:sz="5" w:space="0" w:color="000000" w:themeColor="text1"/>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See the PRISMA 2020 for </w:t>
            </w:r>
            <w:proofErr w:type="gramStart"/>
            <w:r w:rsidRPr="00930A31">
              <w:rPr>
                <w:rFonts w:ascii="Arial" w:hAnsi="Arial" w:cs="Arial"/>
                <w:sz w:val="18"/>
                <w:szCs w:val="18"/>
              </w:rPr>
              <w:t>Abstracts</w:t>
            </w:r>
            <w:proofErr w:type="gramEnd"/>
            <w:r w:rsidRPr="00930A31">
              <w:rPr>
                <w:rFonts w:ascii="Arial" w:hAnsi="Arial" w:cs="Arial"/>
                <w:sz w:val="18"/>
                <w:szCs w:val="18"/>
              </w:rPr>
              <w:t xml:space="preserve"> checklist</w:t>
            </w:r>
            <w:r w:rsidR="00726794">
              <w:rPr>
                <w:rFonts w:ascii="Arial" w:hAnsi="Arial" w:cs="Arial"/>
                <w:sz w:val="18"/>
                <w:szCs w:val="18"/>
              </w:rPr>
              <w:t>.</w:t>
            </w:r>
          </w:p>
        </w:tc>
        <w:tc>
          <w:tcPr>
            <w:tcW w:w="1427"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029328DB" w14:textId="78C87B11" w:rsidR="00FB3483" w:rsidRPr="00930A31" w:rsidRDefault="00C62A25"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5C3E2F">
        <w:trPr>
          <w:trHeight w:val="24"/>
        </w:trPr>
        <w:tc>
          <w:tcPr>
            <w:tcW w:w="13773"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5C3E2F">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FE3A6B" w14:textId="1C9F9BEB" w:rsidR="00FB3483" w:rsidRPr="00930A31" w:rsidRDefault="00C62A25"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26BB502" w14:textId="77777777" w:rsidTr="005C3E2F">
        <w:trPr>
          <w:trHeight w:val="48"/>
        </w:trPr>
        <w:tc>
          <w:tcPr>
            <w:tcW w:w="1661" w:type="dxa"/>
            <w:tcBorders>
              <w:top w:val="single" w:sz="5" w:space="0" w:color="000000" w:themeColor="text1"/>
              <w:left w:val="single" w:sz="5" w:space="0" w:color="000000" w:themeColor="text1"/>
              <w:bottom w:val="double" w:sz="2" w:space="0" w:color="FFFFCC"/>
              <w:right w:val="single" w:sz="5" w:space="0" w:color="000000" w:themeColor="text1"/>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DFCB2FE" w14:textId="61E234D8" w:rsidR="00FB3483" w:rsidRPr="00930A31" w:rsidRDefault="002011A0"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24F24F7" w14:textId="77777777" w:rsidTr="005C3E2F">
        <w:trPr>
          <w:trHeight w:val="24"/>
        </w:trPr>
        <w:tc>
          <w:tcPr>
            <w:tcW w:w="13773"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5C3E2F">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03C229" w14:textId="5CA31D05" w:rsidR="00FB3483" w:rsidRPr="00930A31" w:rsidRDefault="002011A0"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6FE4FE0" w14:textId="77777777" w:rsidTr="005C3E2F">
        <w:trPr>
          <w:trHeight w:val="191"/>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ED706A" w14:textId="3E123C61" w:rsidR="00FB3483" w:rsidRPr="00930A31" w:rsidRDefault="002011A0"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5C3E2F">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82E223" w14:textId="789D231A" w:rsidR="00FB3483" w:rsidRPr="00930A31" w:rsidRDefault="002011A0" w:rsidP="005979B8">
            <w:pPr>
              <w:pStyle w:val="Default"/>
              <w:spacing w:before="40" w:after="40"/>
              <w:rPr>
                <w:rFonts w:ascii="Arial" w:hAnsi="Arial" w:cs="Arial"/>
                <w:color w:val="auto"/>
                <w:sz w:val="18"/>
                <w:szCs w:val="18"/>
              </w:rPr>
            </w:pPr>
            <w:r>
              <w:rPr>
                <w:rFonts w:ascii="Arial" w:hAnsi="Arial" w:cs="Arial"/>
                <w:color w:val="auto"/>
                <w:sz w:val="18"/>
                <w:szCs w:val="18"/>
              </w:rPr>
              <w:t>5, Supplementary material 2</w:t>
            </w:r>
          </w:p>
        </w:tc>
      </w:tr>
      <w:tr w:rsidR="00FB3483" w:rsidRPr="004C1685" w14:paraId="1CB7C6BF" w14:textId="77777777" w:rsidTr="005C3E2F">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962FE3" w14:textId="21242686" w:rsidR="00FB3483" w:rsidRPr="00930A31" w:rsidRDefault="002011A0" w:rsidP="005979B8">
            <w:pPr>
              <w:pStyle w:val="Default"/>
              <w:spacing w:before="40" w:after="40"/>
              <w:rPr>
                <w:rFonts w:ascii="Arial" w:hAnsi="Arial" w:cs="Arial"/>
                <w:color w:val="auto"/>
                <w:sz w:val="18"/>
                <w:szCs w:val="18"/>
              </w:rPr>
            </w:pPr>
            <w:r>
              <w:rPr>
                <w:rFonts w:ascii="Arial" w:hAnsi="Arial" w:cs="Arial"/>
                <w:color w:val="auto"/>
                <w:sz w:val="18"/>
                <w:szCs w:val="18"/>
              </w:rPr>
              <w:t>5</w:t>
            </w:r>
            <w:r w:rsidR="001C7820">
              <w:rPr>
                <w:rFonts w:ascii="Arial" w:hAnsi="Arial" w:cs="Arial"/>
                <w:color w:val="auto"/>
                <w:sz w:val="18"/>
                <w:szCs w:val="18"/>
              </w:rPr>
              <w:t>-6</w:t>
            </w:r>
          </w:p>
        </w:tc>
      </w:tr>
      <w:tr w:rsidR="00FB3483" w:rsidRPr="004C1685" w14:paraId="28607B6E" w14:textId="77777777" w:rsidTr="00D32B83">
        <w:trPr>
          <w:trHeight w:val="152"/>
        </w:trPr>
        <w:tc>
          <w:tcPr>
            <w:tcW w:w="1661" w:type="dxa"/>
            <w:tcBorders>
              <w:top w:val="single" w:sz="5" w:space="0" w:color="000000" w:themeColor="text1"/>
              <w:left w:val="single" w:sz="5" w:space="0" w:color="000000" w:themeColor="text1"/>
              <w:bottom w:val="single" w:sz="6" w:space="0" w:color="000000" w:themeColor="text1"/>
              <w:right w:val="single" w:sz="5" w:space="0" w:color="000000" w:themeColor="text1"/>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B2C5F1" w14:textId="7594B6C8" w:rsidR="00FB3483" w:rsidRPr="00930A31" w:rsidRDefault="00C3458D"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DC352A3" w14:textId="77777777" w:rsidTr="00D32B83">
        <w:trPr>
          <w:trHeight w:val="48"/>
        </w:trPr>
        <w:tc>
          <w:tcPr>
            <w:tcW w:w="1661" w:type="dxa"/>
            <w:vMerge w:val="restart"/>
            <w:tcBorders>
              <w:top w:val="single" w:sz="6" w:space="0" w:color="000000" w:themeColor="text1"/>
              <w:left w:val="single" w:sz="4" w:space="0" w:color="auto"/>
              <w:bottom w:val="single" w:sz="6" w:space="0" w:color="000000" w:themeColor="text1"/>
              <w:right w:val="single" w:sz="6" w:space="0" w:color="000000" w:themeColor="text1"/>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D25995" w14:textId="69B98262" w:rsidR="00930A31" w:rsidRPr="00930A31" w:rsidRDefault="00D2778C" w:rsidP="005979B8">
            <w:pPr>
              <w:pStyle w:val="Default"/>
              <w:spacing w:before="40" w:after="40"/>
              <w:rPr>
                <w:rFonts w:ascii="Arial" w:hAnsi="Arial" w:cs="Arial"/>
                <w:color w:val="auto"/>
                <w:sz w:val="18"/>
                <w:szCs w:val="18"/>
              </w:rPr>
            </w:pPr>
            <w:r>
              <w:rPr>
                <w:rFonts w:ascii="Arial" w:hAnsi="Arial" w:cs="Arial"/>
                <w:color w:val="auto"/>
                <w:sz w:val="18"/>
                <w:szCs w:val="18"/>
              </w:rPr>
              <w:t>6-</w:t>
            </w:r>
            <w:r w:rsidR="00C3458D">
              <w:rPr>
                <w:rFonts w:ascii="Arial" w:hAnsi="Arial" w:cs="Arial"/>
                <w:color w:val="auto"/>
                <w:sz w:val="18"/>
                <w:szCs w:val="18"/>
              </w:rPr>
              <w:t>7</w:t>
            </w:r>
          </w:p>
        </w:tc>
      </w:tr>
      <w:tr w:rsidR="00930A31" w:rsidRPr="004C1685" w14:paraId="35FABA56" w14:textId="77777777" w:rsidTr="00D32B83">
        <w:trPr>
          <w:trHeight w:val="48"/>
        </w:trPr>
        <w:tc>
          <w:tcPr>
            <w:tcW w:w="1661" w:type="dxa"/>
            <w:vMerge/>
            <w:tcBorders>
              <w:top w:val="nil"/>
              <w:left w:val="single" w:sz="4" w:space="0" w:color="auto"/>
              <w:bottom w:val="single" w:sz="6" w:space="0" w:color="000000" w:themeColor="text1"/>
              <w:right w:val="single" w:sz="6" w:space="0" w:color="000000" w:themeColor="text1"/>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5F3ED8" w14:textId="7430566E" w:rsidR="00930A31" w:rsidRPr="00930A31" w:rsidRDefault="00D2778C"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0276A1D2" w14:textId="77777777" w:rsidTr="00D32B83">
        <w:trPr>
          <w:trHeight w:val="48"/>
        </w:trPr>
        <w:tc>
          <w:tcPr>
            <w:tcW w:w="1661" w:type="dxa"/>
            <w:tcBorders>
              <w:top w:val="single" w:sz="6" w:space="0" w:color="000000" w:themeColor="text1"/>
              <w:left w:val="single" w:sz="5" w:space="0" w:color="000000" w:themeColor="text1"/>
              <w:bottom w:val="single" w:sz="5" w:space="0" w:color="000000" w:themeColor="text1"/>
              <w:right w:val="single" w:sz="5" w:space="0" w:color="000000" w:themeColor="text1"/>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65623E" w14:textId="69A01327" w:rsidR="00FB3483" w:rsidRPr="00930A31" w:rsidRDefault="002011A0" w:rsidP="005979B8">
            <w:pPr>
              <w:pStyle w:val="Default"/>
              <w:spacing w:before="40" w:after="40"/>
              <w:rPr>
                <w:rFonts w:ascii="Arial" w:hAnsi="Arial" w:cs="Arial"/>
                <w:color w:val="auto"/>
                <w:sz w:val="18"/>
                <w:szCs w:val="18"/>
              </w:rPr>
            </w:pPr>
            <w:r>
              <w:rPr>
                <w:rFonts w:ascii="Arial" w:hAnsi="Arial" w:cs="Arial"/>
                <w:color w:val="auto"/>
                <w:sz w:val="18"/>
                <w:szCs w:val="18"/>
              </w:rPr>
              <w:t>7</w:t>
            </w:r>
            <w:r w:rsidR="00D2778C">
              <w:rPr>
                <w:rFonts w:ascii="Arial" w:hAnsi="Arial" w:cs="Arial"/>
                <w:color w:val="auto"/>
                <w:sz w:val="18"/>
                <w:szCs w:val="18"/>
              </w:rPr>
              <w:t>-8</w:t>
            </w:r>
            <w:r w:rsidR="00232B13">
              <w:rPr>
                <w:rFonts w:ascii="Arial" w:hAnsi="Arial" w:cs="Arial"/>
                <w:color w:val="auto"/>
                <w:sz w:val="18"/>
                <w:szCs w:val="18"/>
              </w:rPr>
              <w:t>, Supplementary material 3</w:t>
            </w:r>
          </w:p>
        </w:tc>
      </w:tr>
      <w:tr w:rsidR="00FB3483" w:rsidRPr="004C1685" w14:paraId="578BE62F" w14:textId="77777777" w:rsidTr="00D32B83">
        <w:trPr>
          <w:trHeight w:val="48"/>
        </w:trPr>
        <w:tc>
          <w:tcPr>
            <w:tcW w:w="1661" w:type="dxa"/>
            <w:tcBorders>
              <w:top w:val="single" w:sz="5" w:space="0" w:color="000000" w:themeColor="text1"/>
              <w:left w:val="single" w:sz="5" w:space="0" w:color="000000" w:themeColor="text1"/>
              <w:bottom w:val="single" w:sz="6" w:space="0" w:color="000000" w:themeColor="text1"/>
              <w:right w:val="single" w:sz="5" w:space="0" w:color="000000" w:themeColor="text1"/>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0F1455" w14:textId="03F09508" w:rsidR="00FB3483" w:rsidRPr="00CA0157" w:rsidRDefault="00CA0157" w:rsidP="005979B8">
            <w:pPr>
              <w:pStyle w:val="Default"/>
              <w:spacing w:before="40" w:after="40"/>
              <w:rPr>
                <w:rFonts w:ascii="Arial" w:hAnsi="Arial" w:cs="Arial"/>
                <w:color w:val="auto"/>
                <w:sz w:val="18"/>
                <w:szCs w:val="18"/>
              </w:rPr>
            </w:pPr>
            <w:r w:rsidRPr="00CA0157">
              <w:rPr>
                <w:rFonts w:ascii="Arial" w:hAnsi="Arial" w:cs="Arial"/>
                <w:color w:val="auto"/>
                <w:sz w:val="18"/>
                <w:szCs w:val="18"/>
              </w:rPr>
              <w:t>7 (compensatory responses reported)</w:t>
            </w:r>
          </w:p>
        </w:tc>
      </w:tr>
      <w:tr w:rsidR="00930A31" w:rsidRPr="004C1685" w14:paraId="3AC3457E" w14:textId="77777777" w:rsidTr="00D32B83">
        <w:trPr>
          <w:trHeight w:val="48"/>
        </w:trPr>
        <w:tc>
          <w:tcPr>
            <w:tcW w:w="1661" w:type="dxa"/>
            <w:vMerge w:val="restart"/>
            <w:tcBorders>
              <w:top w:val="single" w:sz="6" w:space="0" w:color="000000" w:themeColor="text1"/>
              <w:left w:val="single" w:sz="4" w:space="0" w:color="auto"/>
              <w:bottom w:val="single" w:sz="6" w:space="0" w:color="000000" w:themeColor="text1"/>
              <w:right w:val="single" w:sz="6" w:space="0" w:color="000000" w:themeColor="text1"/>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3E8D65" w14:textId="20431EE0" w:rsidR="00930A31" w:rsidRPr="00CA0157" w:rsidRDefault="00CA0157" w:rsidP="005979B8">
            <w:pPr>
              <w:pStyle w:val="Default"/>
              <w:spacing w:before="40" w:after="40"/>
              <w:rPr>
                <w:rFonts w:ascii="Arial" w:hAnsi="Arial" w:cs="Arial"/>
                <w:color w:val="auto"/>
                <w:sz w:val="18"/>
                <w:szCs w:val="18"/>
              </w:rPr>
            </w:pPr>
            <w:r w:rsidRPr="00CA0157">
              <w:rPr>
                <w:rFonts w:ascii="Arial" w:hAnsi="Arial" w:cs="Arial"/>
                <w:color w:val="auto"/>
                <w:sz w:val="18"/>
                <w:szCs w:val="18"/>
              </w:rPr>
              <w:t>6</w:t>
            </w:r>
          </w:p>
        </w:tc>
      </w:tr>
      <w:tr w:rsidR="00930A31" w:rsidRPr="004C1685" w14:paraId="1778E3B8" w14:textId="77777777" w:rsidTr="00D32B83">
        <w:trPr>
          <w:trHeight w:val="48"/>
        </w:trPr>
        <w:tc>
          <w:tcPr>
            <w:tcW w:w="1661" w:type="dxa"/>
            <w:vMerge/>
            <w:tcBorders>
              <w:top w:val="nil"/>
              <w:left w:val="single" w:sz="4" w:space="0" w:color="auto"/>
              <w:bottom w:val="single" w:sz="6" w:space="0" w:color="000000" w:themeColor="text1"/>
              <w:right w:val="single" w:sz="6" w:space="0" w:color="000000" w:themeColor="text1"/>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156963" w14:textId="4AC13D52" w:rsidR="00930A31" w:rsidRPr="00CA0157" w:rsidRDefault="00CA0157" w:rsidP="005979B8">
            <w:pPr>
              <w:pStyle w:val="Default"/>
              <w:spacing w:before="40" w:after="40"/>
              <w:rPr>
                <w:rFonts w:ascii="Arial" w:hAnsi="Arial" w:cs="Arial"/>
                <w:color w:val="auto"/>
                <w:sz w:val="18"/>
                <w:szCs w:val="18"/>
              </w:rPr>
            </w:pPr>
            <w:r w:rsidRPr="00CA0157">
              <w:rPr>
                <w:rFonts w:ascii="Arial" w:hAnsi="Arial" w:cs="Arial"/>
                <w:color w:val="auto"/>
                <w:sz w:val="18"/>
                <w:szCs w:val="18"/>
              </w:rPr>
              <w:t>7</w:t>
            </w:r>
          </w:p>
        </w:tc>
      </w:tr>
      <w:tr w:rsidR="00930A31" w:rsidRPr="004C1685" w14:paraId="4FF6FFA4" w14:textId="77777777" w:rsidTr="00D32B83">
        <w:trPr>
          <w:trHeight w:val="48"/>
        </w:trPr>
        <w:tc>
          <w:tcPr>
            <w:tcW w:w="1661" w:type="dxa"/>
            <w:vMerge/>
            <w:tcBorders>
              <w:top w:val="nil"/>
              <w:left w:val="single" w:sz="4" w:space="0" w:color="auto"/>
              <w:bottom w:val="single" w:sz="6" w:space="0" w:color="000000" w:themeColor="text1"/>
              <w:right w:val="single" w:sz="6" w:space="0" w:color="000000" w:themeColor="text1"/>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79E946" w14:textId="0ECCFC0F" w:rsidR="00930A31" w:rsidRPr="00CA0157" w:rsidRDefault="00CA0157" w:rsidP="005979B8">
            <w:pPr>
              <w:pStyle w:val="Default"/>
              <w:spacing w:before="40" w:after="40"/>
              <w:rPr>
                <w:rFonts w:ascii="Arial" w:hAnsi="Arial" w:cs="Arial"/>
                <w:color w:val="auto"/>
                <w:sz w:val="18"/>
                <w:szCs w:val="18"/>
              </w:rPr>
            </w:pPr>
            <w:r w:rsidRPr="00CA0157">
              <w:rPr>
                <w:rFonts w:ascii="Arial" w:hAnsi="Arial" w:cs="Arial"/>
                <w:color w:val="auto"/>
                <w:sz w:val="18"/>
                <w:szCs w:val="18"/>
              </w:rPr>
              <w:t>7</w:t>
            </w:r>
          </w:p>
        </w:tc>
      </w:tr>
      <w:tr w:rsidR="00930A31" w:rsidRPr="004C1685" w14:paraId="45A10003" w14:textId="77777777" w:rsidTr="00D32B83">
        <w:trPr>
          <w:trHeight w:val="48"/>
        </w:trPr>
        <w:tc>
          <w:tcPr>
            <w:tcW w:w="1661" w:type="dxa"/>
            <w:vMerge/>
            <w:tcBorders>
              <w:top w:val="nil"/>
              <w:left w:val="single" w:sz="4" w:space="0" w:color="auto"/>
              <w:bottom w:val="single" w:sz="6" w:space="0" w:color="000000" w:themeColor="text1"/>
              <w:right w:val="single" w:sz="6" w:space="0" w:color="000000" w:themeColor="text1"/>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5FCF50" w14:textId="1AD48122" w:rsidR="00930A31" w:rsidRPr="00CA0157" w:rsidRDefault="00CA0157" w:rsidP="005979B8">
            <w:pPr>
              <w:pStyle w:val="Default"/>
              <w:spacing w:before="40" w:after="40"/>
              <w:rPr>
                <w:rFonts w:ascii="Arial" w:hAnsi="Arial" w:cs="Arial"/>
                <w:color w:val="auto"/>
                <w:sz w:val="18"/>
                <w:szCs w:val="18"/>
              </w:rPr>
            </w:pPr>
            <w:r w:rsidRPr="00CA0157">
              <w:rPr>
                <w:rFonts w:ascii="Arial" w:hAnsi="Arial" w:cs="Arial"/>
                <w:color w:val="auto"/>
                <w:sz w:val="18"/>
                <w:szCs w:val="18"/>
              </w:rPr>
              <w:t>N/A</w:t>
            </w:r>
          </w:p>
        </w:tc>
      </w:tr>
      <w:tr w:rsidR="00930A31" w:rsidRPr="004C1685" w14:paraId="678F791C" w14:textId="77777777" w:rsidTr="00D32B83">
        <w:trPr>
          <w:trHeight w:val="48"/>
        </w:trPr>
        <w:tc>
          <w:tcPr>
            <w:tcW w:w="1661" w:type="dxa"/>
            <w:vMerge/>
            <w:tcBorders>
              <w:top w:val="nil"/>
              <w:left w:val="single" w:sz="4" w:space="0" w:color="auto"/>
              <w:bottom w:val="single" w:sz="6" w:space="0" w:color="000000" w:themeColor="text1"/>
              <w:right w:val="single" w:sz="6" w:space="0" w:color="000000" w:themeColor="text1"/>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3237B1" w14:textId="1E4B06E6" w:rsidR="00930A31" w:rsidRPr="00930A31" w:rsidRDefault="05DFF2CF" w:rsidP="005979B8">
            <w:pPr>
              <w:pStyle w:val="Default"/>
              <w:spacing w:before="40" w:after="40"/>
              <w:rPr>
                <w:rFonts w:ascii="Arial" w:hAnsi="Arial" w:cs="Arial"/>
                <w:color w:val="auto"/>
                <w:sz w:val="18"/>
                <w:szCs w:val="18"/>
              </w:rPr>
            </w:pPr>
            <w:r w:rsidRPr="6A80BDD8">
              <w:rPr>
                <w:rFonts w:ascii="Arial" w:hAnsi="Arial" w:cs="Arial"/>
                <w:color w:val="auto"/>
                <w:sz w:val="18"/>
                <w:szCs w:val="18"/>
              </w:rPr>
              <w:t>N/A</w:t>
            </w:r>
          </w:p>
        </w:tc>
      </w:tr>
      <w:tr w:rsidR="00930A31" w:rsidRPr="004C1685" w14:paraId="0EF9DC20" w14:textId="77777777" w:rsidTr="00D32B83">
        <w:trPr>
          <w:trHeight w:val="50"/>
        </w:trPr>
        <w:tc>
          <w:tcPr>
            <w:tcW w:w="1661" w:type="dxa"/>
            <w:vMerge/>
            <w:tcBorders>
              <w:top w:val="nil"/>
              <w:left w:val="single" w:sz="4" w:space="0" w:color="auto"/>
              <w:bottom w:val="single" w:sz="6" w:space="0" w:color="000000" w:themeColor="text1"/>
              <w:right w:val="single" w:sz="6" w:space="0" w:color="000000" w:themeColor="text1"/>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75097C" w14:textId="1944F032" w:rsidR="00930A31" w:rsidRPr="00930A31" w:rsidRDefault="492D9056" w:rsidP="005979B8">
            <w:pPr>
              <w:pStyle w:val="Default"/>
              <w:spacing w:before="40" w:after="40"/>
              <w:rPr>
                <w:rFonts w:ascii="Arial" w:hAnsi="Arial" w:cs="Arial"/>
                <w:color w:val="auto"/>
                <w:sz w:val="18"/>
                <w:szCs w:val="18"/>
              </w:rPr>
            </w:pPr>
            <w:r w:rsidRPr="6A80BDD8">
              <w:rPr>
                <w:rFonts w:ascii="Arial" w:hAnsi="Arial" w:cs="Arial"/>
                <w:color w:val="auto"/>
                <w:sz w:val="18"/>
                <w:szCs w:val="18"/>
              </w:rPr>
              <w:t>N/A</w:t>
            </w:r>
          </w:p>
        </w:tc>
      </w:tr>
      <w:tr w:rsidR="006E5FE2" w:rsidRPr="004C1685" w14:paraId="2C372E04" w14:textId="77777777" w:rsidTr="00D32B83">
        <w:trPr>
          <w:trHeight w:val="48"/>
        </w:trPr>
        <w:tc>
          <w:tcPr>
            <w:tcW w:w="1661" w:type="dxa"/>
            <w:tcBorders>
              <w:top w:val="single" w:sz="6" w:space="0" w:color="000000" w:themeColor="text1"/>
              <w:left w:val="single" w:sz="4" w:space="0" w:color="auto"/>
              <w:bottom w:val="nil"/>
              <w:right w:val="single" w:sz="6" w:space="0" w:color="000000" w:themeColor="text1"/>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EBE183" w14:textId="6CEAA19C" w:rsidR="006E5FE2" w:rsidRPr="00CA0157" w:rsidRDefault="00232B13" w:rsidP="005979B8">
            <w:pPr>
              <w:pStyle w:val="Default"/>
              <w:spacing w:before="40" w:after="40"/>
              <w:rPr>
                <w:rFonts w:ascii="Arial" w:hAnsi="Arial" w:cs="Arial"/>
                <w:color w:val="auto"/>
                <w:sz w:val="18"/>
                <w:szCs w:val="18"/>
              </w:rPr>
            </w:pPr>
            <w:r w:rsidRPr="00CA0157">
              <w:rPr>
                <w:rFonts w:ascii="Arial" w:hAnsi="Arial" w:cs="Arial"/>
                <w:color w:val="auto"/>
                <w:sz w:val="18"/>
                <w:szCs w:val="18"/>
              </w:rPr>
              <w:t>7, Supplementary material 3</w:t>
            </w:r>
          </w:p>
        </w:tc>
      </w:tr>
      <w:tr w:rsidR="006E5FE2" w:rsidRPr="004C1685" w14:paraId="56CA3C3F" w14:textId="77777777" w:rsidTr="00D32B83">
        <w:trPr>
          <w:trHeight w:val="48"/>
        </w:trPr>
        <w:tc>
          <w:tcPr>
            <w:tcW w:w="1661" w:type="dxa"/>
            <w:tcBorders>
              <w:top w:val="single" w:sz="5" w:space="0" w:color="000000" w:themeColor="text1"/>
              <w:left w:val="single" w:sz="4" w:space="0" w:color="auto"/>
              <w:bottom w:val="nil"/>
              <w:right w:val="single" w:sz="6" w:space="0" w:color="000000" w:themeColor="text1"/>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75B5BE" w14:textId="717C73F2" w:rsidR="006E5FE2" w:rsidRPr="00930A31" w:rsidRDefault="00CA015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D32B83">
        <w:trPr>
          <w:trHeight w:val="24"/>
        </w:trPr>
        <w:tc>
          <w:tcPr>
            <w:tcW w:w="13773" w:type="dxa"/>
            <w:gridSpan w:val="3"/>
            <w:tcBorders>
              <w:top w:val="double" w:sz="5" w:space="0" w:color="000000" w:themeColor="text1"/>
              <w:left w:val="single" w:sz="4" w:space="0" w:color="auto"/>
              <w:bottom w:val="nil"/>
              <w:right w:val="single" w:sz="6" w:space="0" w:color="000000" w:themeColor="text1"/>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themeColor="text1"/>
              <w:left w:val="single" w:sz="6" w:space="0" w:color="000000" w:themeColor="text1"/>
              <w:bottom w:val="single" w:sz="5" w:space="0" w:color="000000" w:themeColor="text1"/>
              <w:right w:val="single" w:sz="5" w:space="0" w:color="000000" w:themeColor="text1"/>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D32B83">
        <w:trPr>
          <w:trHeight w:val="48"/>
        </w:trPr>
        <w:tc>
          <w:tcPr>
            <w:tcW w:w="1661" w:type="dxa"/>
            <w:vMerge w:val="restart"/>
            <w:tcBorders>
              <w:top w:val="single" w:sz="5" w:space="0" w:color="000000" w:themeColor="text1"/>
              <w:left w:val="single" w:sz="4" w:space="0" w:color="auto"/>
              <w:bottom w:val="nil"/>
              <w:right w:val="single" w:sz="6" w:space="0" w:color="000000" w:themeColor="text1"/>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0CFC65" w14:textId="631B4B73" w:rsidR="00930A31" w:rsidRPr="00930A31" w:rsidRDefault="002011A0"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D32B83">
        <w:trPr>
          <w:trHeight w:val="48"/>
        </w:trPr>
        <w:tc>
          <w:tcPr>
            <w:tcW w:w="1661" w:type="dxa"/>
            <w:vMerge/>
            <w:tcBorders>
              <w:left w:val="single" w:sz="4" w:space="0" w:color="auto"/>
              <w:bottom w:val="nil"/>
              <w:right w:val="single" w:sz="6" w:space="0" w:color="000000" w:themeColor="text1"/>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5316E4" w14:textId="48E6FA76" w:rsidR="00930A31" w:rsidRPr="00930A31" w:rsidRDefault="00CA015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D32B83">
        <w:trPr>
          <w:trHeight w:val="103"/>
        </w:trPr>
        <w:tc>
          <w:tcPr>
            <w:tcW w:w="1661" w:type="dxa"/>
            <w:tcBorders>
              <w:top w:val="nil"/>
              <w:left w:val="single" w:sz="5" w:space="0" w:color="000000" w:themeColor="text1"/>
              <w:bottom w:val="single" w:sz="5" w:space="0" w:color="000000" w:themeColor="text1"/>
              <w:right w:val="single" w:sz="5" w:space="0" w:color="000000" w:themeColor="text1"/>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A7B4C0" w14:textId="49ED3D73" w:rsidR="00FB3483" w:rsidRPr="00930A31" w:rsidRDefault="00B26BA0" w:rsidP="005979B8">
            <w:pPr>
              <w:pStyle w:val="Default"/>
              <w:spacing w:before="40" w:after="40"/>
              <w:rPr>
                <w:rFonts w:ascii="Arial" w:hAnsi="Arial" w:cs="Arial"/>
                <w:color w:val="auto"/>
                <w:sz w:val="18"/>
                <w:szCs w:val="18"/>
              </w:rPr>
            </w:pPr>
            <w:r>
              <w:rPr>
                <w:rFonts w:ascii="Arial" w:hAnsi="Arial" w:cs="Arial"/>
                <w:color w:val="auto"/>
                <w:sz w:val="18"/>
                <w:szCs w:val="18"/>
              </w:rPr>
              <w:t>8-9</w:t>
            </w:r>
            <w:r w:rsidR="002011A0">
              <w:rPr>
                <w:rFonts w:ascii="Arial" w:hAnsi="Arial" w:cs="Arial"/>
                <w:color w:val="auto"/>
                <w:sz w:val="18"/>
                <w:szCs w:val="18"/>
              </w:rPr>
              <w:t>, Table 1</w:t>
            </w:r>
          </w:p>
        </w:tc>
      </w:tr>
      <w:tr w:rsidR="00FB3483" w:rsidRPr="004C1685" w14:paraId="79DAC67A" w14:textId="77777777" w:rsidTr="005C3E2F">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97FD3B" w14:textId="57138141" w:rsidR="00FB3483" w:rsidRPr="00930A31" w:rsidRDefault="00B26BA0" w:rsidP="005979B8">
            <w:pPr>
              <w:pStyle w:val="Default"/>
              <w:spacing w:before="40" w:after="40"/>
              <w:rPr>
                <w:rFonts w:ascii="Arial" w:hAnsi="Arial" w:cs="Arial"/>
                <w:color w:val="auto"/>
                <w:sz w:val="18"/>
                <w:szCs w:val="18"/>
              </w:rPr>
            </w:pPr>
            <w:r>
              <w:rPr>
                <w:rFonts w:ascii="Arial" w:hAnsi="Arial" w:cs="Arial"/>
                <w:color w:val="auto"/>
                <w:sz w:val="18"/>
                <w:szCs w:val="18"/>
              </w:rPr>
              <w:t>11-12</w:t>
            </w:r>
            <w:r w:rsidR="002011A0">
              <w:rPr>
                <w:rFonts w:ascii="Arial" w:hAnsi="Arial" w:cs="Arial"/>
                <w:color w:val="auto"/>
                <w:sz w:val="18"/>
                <w:szCs w:val="18"/>
              </w:rPr>
              <w:t>, Table 4</w:t>
            </w:r>
          </w:p>
        </w:tc>
      </w:tr>
      <w:tr w:rsidR="00FB3483" w:rsidRPr="004C1685" w14:paraId="3D378A42" w14:textId="77777777" w:rsidTr="00D32B83">
        <w:trPr>
          <w:trHeight w:val="48"/>
        </w:trPr>
        <w:tc>
          <w:tcPr>
            <w:tcW w:w="1661" w:type="dxa"/>
            <w:tcBorders>
              <w:top w:val="single" w:sz="5" w:space="0" w:color="000000" w:themeColor="text1"/>
              <w:left w:val="single" w:sz="5" w:space="0" w:color="000000" w:themeColor="text1"/>
              <w:bottom w:val="single" w:sz="6" w:space="0" w:color="000000" w:themeColor="text1"/>
              <w:right w:val="single" w:sz="5" w:space="0" w:color="000000" w:themeColor="text1"/>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E181A6" w14:textId="5C5652AF" w:rsidR="00FB3483" w:rsidRPr="00930A31" w:rsidRDefault="002011A0" w:rsidP="005979B8">
            <w:pPr>
              <w:pStyle w:val="Default"/>
              <w:spacing w:before="40" w:after="40"/>
              <w:rPr>
                <w:rFonts w:ascii="Arial" w:hAnsi="Arial" w:cs="Arial"/>
                <w:color w:val="auto"/>
                <w:sz w:val="18"/>
                <w:szCs w:val="18"/>
              </w:rPr>
            </w:pPr>
            <w:r>
              <w:rPr>
                <w:rFonts w:ascii="Arial" w:hAnsi="Arial" w:cs="Arial"/>
                <w:color w:val="auto"/>
                <w:sz w:val="18"/>
                <w:szCs w:val="18"/>
              </w:rPr>
              <w:t>Table 2, Table 3</w:t>
            </w:r>
          </w:p>
        </w:tc>
      </w:tr>
      <w:tr w:rsidR="00930A31" w:rsidRPr="004C1685" w14:paraId="58431A59" w14:textId="77777777" w:rsidTr="00D32B83">
        <w:trPr>
          <w:trHeight w:val="48"/>
        </w:trPr>
        <w:tc>
          <w:tcPr>
            <w:tcW w:w="1661" w:type="dxa"/>
            <w:vMerge w:val="restart"/>
            <w:tcBorders>
              <w:top w:val="single" w:sz="6" w:space="0" w:color="000000" w:themeColor="text1"/>
              <w:left w:val="single" w:sz="4" w:space="0" w:color="auto"/>
              <w:bottom w:val="single" w:sz="6" w:space="0" w:color="000000" w:themeColor="text1"/>
              <w:right w:val="single" w:sz="6" w:space="0" w:color="000000" w:themeColor="text1"/>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95E36F" w14:textId="4A28D3CE" w:rsidR="00930A31" w:rsidRPr="00B26BA0" w:rsidRDefault="00CA0157" w:rsidP="005979B8">
            <w:pPr>
              <w:pStyle w:val="Default"/>
              <w:spacing w:before="40" w:after="40"/>
              <w:rPr>
                <w:rFonts w:ascii="Arial" w:hAnsi="Arial" w:cs="Arial"/>
                <w:color w:val="auto"/>
                <w:sz w:val="18"/>
                <w:szCs w:val="18"/>
                <w:highlight w:val="yellow"/>
              </w:rPr>
            </w:pPr>
            <w:r w:rsidRPr="00CA0157">
              <w:rPr>
                <w:rFonts w:ascii="Arial" w:hAnsi="Arial" w:cs="Arial"/>
                <w:color w:val="auto"/>
                <w:sz w:val="18"/>
                <w:szCs w:val="18"/>
              </w:rPr>
              <w:t>8</w:t>
            </w:r>
          </w:p>
        </w:tc>
      </w:tr>
      <w:tr w:rsidR="00930A31" w:rsidRPr="004C1685" w14:paraId="29B5C9A7" w14:textId="77777777" w:rsidTr="00D32B83">
        <w:trPr>
          <w:trHeight w:val="203"/>
        </w:trPr>
        <w:tc>
          <w:tcPr>
            <w:tcW w:w="1661" w:type="dxa"/>
            <w:vMerge/>
            <w:tcBorders>
              <w:top w:val="nil"/>
              <w:left w:val="single" w:sz="4" w:space="0" w:color="auto"/>
              <w:bottom w:val="single" w:sz="6" w:space="0" w:color="000000" w:themeColor="text1"/>
              <w:right w:val="single" w:sz="6" w:space="0" w:color="000000" w:themeColor="text1"/>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8F8A33" w14:textId="566BADF2" w:rsidR="00930A31" w:rsidRPr="00CA0157" w:rsidRDefault="00CA0157" w:rsidP="005979B8">
            <w:pPr>
              <w:pStyle w:val="Default"/>
              <w:spacing w:before="40" w:after="40"/>
              <w:rPr>
                <w:rFonts w:ascii="Arial" w:hAnsi="Arial" w:cs="Arial"/>
                <w:color w:val="auto"/>
                <w:sz w:val="18"/>
                <w:szCs w:val="18"/>
              </w:rPr>
            </w:pPr>
            <w:r w:rsidRPr="00CA0157">
              <w:rPr>
                <w:rFonts w:ascii="Arial" w:hAnsi="Arial" w:cs="Arial"/>
                <w:color w:val="auto"/>
                <w:sz w:val="18"/>
                <w:szCs w:val="18"/>
              </w:rPr>
              <w:t>N/A</w:t>
            </w:r>
          </w:p>
        </w:tc>
      </w:tr>
      <w:tr w:rsidR="00930A31" w:rsidRPr="004C1685" w14:paraId="4D409E67" w14:textId="77777777" w:rsidTr="00D32B83">
        <w:trPr>
          <w:trHeight w:val="48"/>
        </w:trPr>
        <w:tc>
          <w:tcPr>
            <w:tcW w:w="1661" w:type="dxa"/>
            <w:vMerge/>
            <w:tcBorders>
              <w:top w:val="nil"/>
              <w:left w:val="single" w:sz="4" w:space="0" w:color="auto"/>
              <w:bottom w:val="single" w:sz="6" w:space="0" w:color="000000" w:themeColor="text1"/>
              <w:right w:val="single" w:sz="6" w:space="0" w:color="000000" w:themeColor="text1"/>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5D8123F" w14:textId="052F4600" w:rsidR="00930A31" w:rsidRPr="00CA0157" w:rsidRDefault="00CA0157" w:rsidP="005979B8">
            <w:pPr>
              <w:pStyle w:val="Default"/>
              <w:spacing w:before="40" w:after="40"/>
              <w:rPr>
                <w:rFonts w:ascii="Arial" w:hAnsi="Arial" w:cs="Arial"/>
                <w:color w:val="auto"/>
                <w:sz w:val="18"/>
                <w:szCs w:val="18"/>
              </w:rPr>
            </w:pPr>
            <w:r w:rsidRPr="00CA0157">
              <w:rPr>
                <w:rFonts w:ascii="Arial" w:hAnsi="Arial" w:cs="Arial"/>
                <w:color w:val="auto"/>
                <w:sz w:val="18"/>
                <w:szCs w:val="18"/>
              </w:rPr>
              <w:t>N/A</w:t>
            </w:r>
          </w:p>
        </w:tc>
      </w:tr>
      <w:tr w:rsidR="00930A31" w:rsidRPr="004C1685" w14:paraId="71188ED2" w14:textId="77777777" w:rsidTr="00D32B83">
        <w:trPr>
          <w:trHeight w:val="48"/>
        </w:trPr>
        <w:tc>
          <w:tcPr>
            <w:tcW w:w="1661" w:type="dxa"/>
            <w:vMerge/>
            <w:tcBorders>
              <w:top w:val="nil"/>
              <w:left w:val="single" w:sz="4" w:space="0" w:color="auto"/>
              <w:bottom w:val="single" w:sz="6" w:space="0" w:color="000000" w:themeColor="text1"/>
              <w:right w:val="single" w:sz="6" w:space="0" w:color="000000" w:themeColor="text1"/>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E0B1FA" w14:textId="28D10281" w:rsidR="00930A31" w:rsidRPr="00CA0157" w:rsidRDefault="00CA0157" w:rsidP="005979B8">
            <w:pPr>
              <w:pStyle w:val="Default"/>
              <w:spacing w:before="40" w:after="40"/>
              <w:rPr>
                <w:rFonts w:ascii="Arial" w:hAnsi="Arial" w:cs="Arial"/>
                <w:color w:val="auto"/>
                <w:sz w:val="18"/>
                <w:szCs w:val="18"/>
              </w:rPr>
            </w:pPr>
            <w:r w:rsidRPr="00CA0157">
              <w:rPr>
                <w:rFonts w:ascii="Arial" w:hAnsi="Arial" w:cs="Arial"/>
                <w:color w:val="auto"/>
                <w:sz w:val="18"/>
                <w:szCs w:val="18"/>
              </w:rPr>
              <w:t>N/A</w:t>
            </w:r>
          </w:p>
        </w:tc>
      </w:tr>
      <w:tr w:rsidR="00FB3483" w:rsidRPr="004C1685" w14:paraId="24A249B2" w14:textId="77777777" w:rsidTr="00D32B83">
        <w:trPr>
          <w:trHeight w:val="48"/>
        </w:trPr>
        <w:tc>
          <w:tcPr>
            <w:tcW w:w="1661" w:type="dxa"/>
            <w:tcBorders>
              <w:top w:val="single" w:sz="6" w:space="0" w:color="000000" w:themeColor="text1"/>
              <w:left w:val="single" w:sz="5" w:space="0" w:color="000000" w:themeColor="text1"/>
              <w:bottom w:val="single" w:sz="5" w:space="0" w:color="000000" w:themeColor="text1"/>
              <w:right w:val="single" w:sz="5" w:space="0" w:color="000000" w:themeColor="text1"/>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435861" w14:textId="1148CC73" w:rsidR="00FB3483" w:rsidRPr="00CA0157" w:rsidRDefault="00CA0157" w:rsidP="005979B8">
            <w:pPr>
              <w:pStyle w:val="Default"/>
              <w:spacing w:before="40" w:after="40"/>
              <w:rPr>
                <w:rFonts w:ascii="Arial" w:hAnsi="Arial" w:cs="Arial"/>
                <w:color w:val="auto"/>
                <w:sz w:val="18"/>
                <w:szCs w:val="18"/>
              </w:rPr>
            </w:pPr>
            <w:r w:rsidRPr="00CA0157">
              <w:rPr>
                <w:rFonts w:ascii="Arial" w:hAnsi="Arial" w:cs="Arial"/>
                <w:color w:val="auto"/>
                <w:sz w:val="18"/>
                <w:szCs w:val="18"/>
              </w:rPr>
              <w:t>N/A</w:t>
            </w:r>
          </w:p>
        </w:tc>
      </w:tr>
      <w:tr w:rsidR="00077B44" w:rsidRPr="004C1685" w14:paraId="0FF31967" w14:textId="77777777" w:rsidTr="005C3E2F">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AE189C" w14:textId="38AC1042" w:rsidR="00077B44" w:rsidRPr="00CA0157" w:rsidRDefault="00CA0157" w:rsidP="00077B44">
            <w:pPr>
              <w:pStyle w:val="Default"/>
              <w:spacing w:before="40" w:after="40"/>
              <w:rPr>
                <w:rFonts w:ascii="Arial" w:hAnsi="Arial" w:cs="Arial"/>
                <w:color w:val="auto"/>
                <w:sz w:val="18"/>
                <w:szCs w:val="18"/>
              </w:rPr>
            </w:pPr>
            <w:r w:rsidRPr="00CA0157">
              <w:rPr>
                <w:rFonts w:ascii="Arial" w:hAnsi="Arial" w:cs="Arial"/>
                <w:color w:val="auto"/>
                <w:sz w:val="18"/>
                <w:szCs w:val="18"/>
              </w:rPr>
              <w:t>N/A</w:t>
            </w:r>
          </w:p>
        </w:tc>
      </w:tr>
      <w:tr w:rsidR="00077B44" w:rsidRPr="004C1685" w14:paraId="6CE3625C" w14:textId="77777777" w:rsidTr="005C3E2F">
        <w:trPr>
          <w:trHeight w:val="24"/>
        </w:trPr>
        <w:tc>
          <w:tcPr>
            <w:tcW w:w="13773"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D32B83">
        <w:trPr>
          <w:trHeight w:val="48"/>
        </w:trPr>
        <w:tc>
          <w:tcPr>
            <w:tcW w:w="1661" w:type="dxa"/>
            <w:vMerge w:val="restart"/>
            <w:tcBorders>
              <w:top w:val="single" w:sz="6" w:space="0" w:color="000000" w:themeColor="text1"/>
              <w:left w:val="single" w:sz="4" w:space="0" w:color="auto"/>
              <w:bottom w:val="nil"/>
              <w:right w:val="single" w:sz="6" w:space="0" w:color="000000" w:themeColor="text1"/>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6F0287" w14:textId="0B775DA1" w:rsidR="00930A31" w:rsidRPr="00930A31" w:rsidRDefault="002011A0" w:rsidP="00077B44">
            <w:pPr>
              <w:pStyle w:val="Default"/>
              <w:spacing w:before="40" w:after="40"/>
              <w:rPr>
                <w:rFonts w:ascii="Arial" w:hAnsi="Arial" w:cs="Arial"/>
                <w:color w:val="auto"/>
                <w:sz w:val="18"/>
                <w:szCs w:val="18"/>
              </w:rPr>
            </w:pPr>
            <w:r>
              <w:rPr>
                <w:rFonts w:ascii="Arial" w:hAnsi="Arial" w:cs="Arial"/>
                <w:color w:val="auto"/>
                <w:sz w:val="18"/>
                <w:szCs w:val="18"/>
              </w:rPr>
              <w:t>1</w:t>
            </w:r>
            <w:r w:rsidR="002A4D56">
              <w:rPr>
                <w:rFonts w:ascii="Arial" w:hAnsi="Arial" w:cs="Arial"/>
                <w:color w:val="auto"/>
                <w:sz w:val="18"/>
                <w:szCs w:val="18"/>
              </w:rPr>
              <w:t>2</w:t>
            </w:r>
          </w:p>
        </w:tc>
      </w:tr>
      <w:tr w:rsidR="00930A31" w:rsidRPr="004C1685" w14:paraId="0A24CE29" w14:textId="77777777" w:rsidTr="00D32B83">
        <w:trPr>
          <w:trHeight w:val="48"/>
        </w:trPr>
        <w:tc>
          <w:tcPr>
            <w:tcW w:w="1661" w:type="dxa"/>
            <w:vMerge/>
            <w:tcBorders>
              <w:top w:val="nil"/>
              <w:left w:val="single" w:sz="4" w:space="0" w:color="auto"/>
              <w:bottom w:val="nil"/>
              <w:right w:val="single" w:sz="6" w:space="0" w:color="000000" w:themeColor="text1"/>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2BBDFF" w14:textId="68FF1F2B" w:rsidR="00930A31" w:rsidRPr="00930A31" w:rsidRDefault="002A4D56" w:rsidP="00077B44">
            <w:pPr>
              <w:pStyle w:val="Default"/>
              <w:spacing w:before="40" w:after="40"/>
              <w:rPr>
                <w:rFonts w:ascii="Arial" w:hAnsi="Arial" w:cs="Arial"/>
                <w:color w:val="auto"/>
                <w:sz w:val="18"/>
                <w:szCs w:val="18"/>
              </w:rPr>
            </w:pPr>
            <w:r>
              <w:rPr>
                <w:rFonts w:ascii="Arial" w:hAnsi="Arial" w:cs="Arial"/>
                <w:color w:val="auto"/>
                <w:sz w:val="18"/>
                <w:szCs w:val="18"/>
              </w:rPr>
              <w:t>12-16</w:t>
            </w:r>
          </w:p>
        </w:tc>
      </w:tr>
      <w:tr w:rsidR="00930A31" w:rsidRPr="004C1685" w14:paraId="1CBB3F4F" w14:textId="77777777" w:rsidTr="00D32B83">
        <w:trPr>
          <w:trHeight w:val="48"/>
        </w:trPr>
        <w:tc>
          <w:tcPr>
            <w:tcW w:w="1661" w:type="dxa"/>
            <w:vMerge/>
            <w:tcBorders>
              <w:top w:val="nil"/>
              <w:left w:val="single" w:sz="4" w:space="0" w:color="auto"/>
              <w:bottom w:val="nil"/>
              <w:right w:val="single" w:sz="6" w:space="0" w:color="000000" w:themeColor="text1"/>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4" w:space="0" w:color="auto"/>
              <w:right w:val="single" w:sz="5" w:space="0" w:color="000000" w:themeColor="text1"/>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AEF35E" w14:textId="74C73775" w:rsidR="00930A31" w:rsidRPr="00930A31" w:rsidRDefault="002A4D56" w:rsidP="00077B44">
            <w:pPr>
              <w:pStyle w:val="Default"/>
              <w:spacing w:before="40" w:after="40"/>
              <w:rPr>
                <w:rFonts w:ascii="Arial" w:hAnsi="Arial" w:cs="Arial"/>
                <w:color w:val="auto"/>
                <w:sz w:val="18"/>
                <w:szCs w:val="18"/>
              </w:rPr>
            </w:pPr>
            <w:r>
              <w:rPr>
                <w:rFonts w:ascii="Arial" w:hAnsi="Arial" w:cs="Arial"/>
                <w:color w:val="auto"/>
                <w:sz w:val="18"/>
                <w:szCs w:val="18"/>
              </w:rPr>
              <w:t>16</w:t>
            </w:r>
          </w:p>
        </w:tc>
      </w:tr>
      <w:tr w:rsidR="00930A31" w:rsidRPr="004C1685" w14:paraId="52BD6520" w14:textId="77777777" w:rsidTr="00D32B83">
        <w:trPr>
          <w:trHeight w:val="48"/>
        </w:trPr>
        <w:tc>
          <w:tcPr>
            <w:tcW w:w="1661" w:type="dxa"/>
            <w:vMerge/>
            <w:tcBorders>
              <w:top w:val="nil"/>
              <w:left w:val="single" w:sz="4" w:space="0" w:color="auto"/>
              <w:bottom w:val="nil"/>
              <w:right w:val="single" w:sz="6" w:space="0" w:color="000000" w:themeColor="text1"/>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6" w:space="0" w:color="000000" w:themeColor="text1"/>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themeColor="text1"/>
              <w:left w:val="single" w:sz="4" w:space="0" w:color="auto"/>
              <w:bottom w:val="double" w:sz="5" w:space="0" w:color="000000" w:themeColor="text1"/>
              <w:right w:val="single" w:sz="5" w:space="0" w:color="000000" w:themeColor="text1"/>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30980325" w14:textId="77EFB369" w:rsidR="00930A31" w:rsidRPr="00930A31" w:rsidRDefault="002A4D56"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077B44" w:rsidRPr="004C1685" w14:paraId="51341A5A" w14:textId="77777777" w:rsidTr="005C3E2F">
        <w:trPr>
          <w:trHeight w:val="24"/>
        </w:trPr>
        <w:tc>
          <w:tcPr>
            <w:tcW w:w="13773"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D32B83">
        <w:trPr>
          <w:trHeight w:val="48"/>
        </w:trPr>
        <w:tc>
          <w:tcPr>
            <w:tcW w:w="1661" w:type="dxa"/>
            <w:vMerge w:val="restart"/>
            <w:tcBorders>
              <w:top w:val="single" w:sz="6" w:space="0" w:color="000000" w:themeColor="text1"/>
              <w:left w:val="single" w:sz="4" w:space="0" w:color="auto"/>
              <w:bottom w:val="single" w:sz="6" w:space="0" w:color="000000" w:themeColor="text1"/>
              <w:right w:val="single" w:sz="6" w:space="0" w:color="000000" w:themeColor="text1"/>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E9DE13" w14:textId="67F4E5DC" w:rsidR="00930A31" w:rsidRPr="00930A31" w:rsidRDefault="00304E31"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C3E51C1" w14:textId="77777777" w:rsidTr="00D32B83">
        <w:trPr>
          <w:trHeight w:val="57"/>
        </w:trPr>
        <w:tc>
          <w:tcPr>
            <w:tcW w:w="1661" w:type="dxa"/>
            <w:vMerge/>
            <w:tcBorders>
              <w:top w:val="nil"/>
              <w:left w:val="single" w:sz="4" w:space="0" w:color="auto"/>
              <w:bottom w:val="single" w:sz="6" w:space="0" w:color="000000" w:themeColor="text1"/>
              <w:right w:val="single" w:sz="6" w:space="0" w:color="000000" w:themeColor="text1"/>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D44A96" w14:textId="39231040" w:rsidR="00930A31" w:rsidRPr="00930A31" w:rsidRDefault="00304E31"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31EC413" w14:textId="77777777" w:rsidTr="00D32B83">
        <w:trPr>
          <w:trHeight w:val="48"/>
        </w:trPr>
        <w:tc>
          <w:tcPr>
            <w:tcW w:w="1661" w:type="dxa"/>
            <w:vMerge/>
            <w:tcBorders>
              <w:top w:val="nil"/>
              <w:left w:val="single" w:sz="4" w:space="0" w:color="auto"/>
              <w:bottom w:val="single" w:sz="6" w:space="0" w:color="000000" w:themeColor="text1"/>
              <w:right w:val="single" w:sz="6" w:space="0" w:color="000000" w:themeColor="text1"/>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D81809" w14:textId="145B3CA5" w:rsidR="00930A31" w:rsidRPr="00930A31" w:rsidRDefault="00CA0157"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D32B83">
        <w:trPr>
          <w:trHeight w:val="48"/>
        </w:trPr>
        <w:tc>
          <w:tcPr>
            <w:tcW w:w="1661" w:type="dxa"/>
            <w:tcBorders>
              <w:top w:val="single" w:sz="6" w:space="0" w:color="000000" w:themeColor="text1"/>
              <w:left w:val="single" w:sz="5" w:space="0" w:color="000000" w:themeColor="text1"/>
              <w:bottom w:val="single" w:sz="5" w:space="0" w:color="000000" w:themeColor="text1"/>
              <w:right w:val="single" w:sz="5" w:space="0" w:color="000000" w:themeColor="text1"/>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88945E" w14:textId="7A60F2BB" w:rsidR="00077B44" w:rsidRPr="00930A31" w:rsidRDefault="00D26582"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077B44" w:rsidRPr="004C1685" w14:paraId="30333012" w14:textId="77777777" w:rsidTr="005C3E2F">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FA1E09F" w14:textId="744CFB4C" w:rsidR="00077B44" w:rsidRPr="00930A31" w:rsidRDefault="00D26582"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077B44" w:rsidRPr="004C1685" w14:paraId="7E1A8D23" w14:textId="77777777" w:rsidTr="005C3E2F">
        <w:trPr>
          <w:trHeight w:val="219"/>
        </w:trPr>
        <w:tc>
          <w:tcPr>
            <w:tcW w:w="1661"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427"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442C99F1" w14:textId="22D2B29C" w:rsidR="00077B44" w:rsidRPr="00930A31" w:rsidRDefault="00AE0A66" w:rsidP="00077B44">
            <w:pPr>
              <w:pStyle w:val="Default"/>
              <w:spacing w:before="40" w:after="40"/>
              <w:rPr>
                <w:rFonts w:ascii="Arial" w:hAnsi="Arial" w:cs="Arial"/>
                <w:color w:val="auto"/>
                <w:sz w:val="18"/>
                <w:szCs w:val="18"/>
              </w:rPr>
            </w:pPr>
            <w:r w:rsidRPr="00CA0157">
              <w:rPr>
                <w:rFonts w:ascii="Arial" w:hAnsi="Arial" w:cs="Arial"/>
                <w:color w:val="auto"/>
                <w:sz w:val="18"/>
                <w:szCs w:val="18"/>
              </w:rPr>
              <w:t>Table 1-4, Supplementary Material</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6B6B83BD" w:rsidR="00FB3483" w:rsidRPr="004C1685" w:rsidRDefault="00FB3483" w:rsidP="00930A31">
      <w:pPr>
        <w:pStyle w:val="CM1"/>
        <w:spacing w:after="130"/>
        <w:jc w:val="center"/>
        <w:rPr>
          <w:rFonts w:ascii="Arial" w:hAnsi="Arial" w:cs="Arial"/>
        </w:rPr>
      </w:pPr>
    </w:p>
    <w:sectPr w:rsidR="00FB3483" w:rsidRPr="004C1685" w:rsidSect="005C3E2F">
      <w:headerReference w:type="default" r:id="rId10"/>
      <w:pgSz w:w="15840" w:h="12240" w:orient="landscape"/>
      <w:pgMar w:top="432" w:right="432" w:bottom="432" w:left="432"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650B9" w14:textId="77777777" w:rsidR="00170242" w:rsidRDefault="00170242">
      <w:r>
        <w:separator/>
      </w:r>
    </w:p>
  </w:endnote>
  <w:endnote w:type="continuationSeparator" w:id="0">
    <w:p w14:paraId="1C410F07" w14:textId="77777777" w:rsidR="00170242" w:rsidRDefault="00170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44006" w14:textId="77777777" w:rsidR="00170242" w:rsidRDefault="00170242">
      <w:r>
        <w:separator/>
      </w:r>
    </w:p>
  </w:footnote>
  <w:footnote w:type="continuationSeparator" w:id="0">
    <w:p w14:paraId="7F183251" w14:textId="77777777" w:rsidR="00170242" w:rsidRDefault="00170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2BDF56BF" w:rsidR="00947707" w:rsidRPr="00930A31" w:rsidRDefault="001961CC"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07C501B6">
          <wp:simplePos x="0" y="0"/>
          <wp:positionH relativeFrom="column">
            <wp:posOffset>-32385</wp:posOffset>
          </wp:positionH>
          <wp:positionV relativeFrom="paragraph">
            <wp:posOffset>-111760</wp:posOffset>
          </wp:positionV>
          <wp:extent cx="457200" cy="419100"/>
          <wp:effectExtent l="0" t="0" r="0" b="127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6A80BDD8"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33DBE"/>
    <w:rsid w:val="00077B44"/>
    <w:rsid w:val="00104B7A"/>
    <w:rsid w:val="00152CDB"/>
    <w:rsid w:val="00170242"/>
    <w:rsid w:val="0018323E"/>
    <w:rsid w:val="001841C5"/>
    <w:rsid w:val="00185E6F"/>
    <w:rsid w:val="00190C83"/>
    <w:rsid w:val="001961CC"/>
    <w:rsid w:val="001C7820"/>
    <w:rsid w:val="002011A0"/>
    <w:rsid w:val="00232B13"/>
    <w:rsid w:val="00246C93"/>
    <w:rsid w:val="00256BAF"/>
    <w:rsid w:val="002A2A06"/>
    <w:rsid w:val="002A4D56"/>
    <w:rsid w:val="00304E31"/>
    <w:rsid w:val="003103C2"/>
    <w:rsid w:val="003516AD"/>
    <w:rsid w:val="00363B8D"/>
    <w:rsid w:val="003760FB"/>
    <w:rsid w:val="003B79FF"/>
    <w:rsid w:val="00400A0B"/>
    <w:rsid w:val="00443C1D"/>
    <w:rsid w:val="00461576"/>
    <w:rsid w:val="0049303A"/>
    <w:rsid w:val="004C1685"/>
    <w:rsid w:val="005078EE"/>
    <w:rsid w:val="00550BF1"/>
    <w:rsid w:val="00552CCA"/>
    <w:rsid w:val="0059028D"/>
    <w:rsid w:val="005979B8"/>
    <w:rsid w:val="005C3E2F"/>
    <w:rsid w:val="006755AE"/>
    <w:rsid w:val="006E5FE2"/>
    <w:rsid w:val="006F3BA6"/>
    <w:rsid w:val="00726794"/>
    <w:rsid w:val="0077253C"/>
    <w:rsid w:val="007E4A67"/>
    <w:rsid w:val="0084054A"/>
    <w:rsid w:val="008412D5"/>
    <w:rsid w:val="008A3EAE"/>
    <w:rsid w:val="008C4994"/>
    <w:rsid w:val="008E2C91"/>
    <w:rsid w:val="00930A31"/>
    <w:rsid w:val="00947707"/>
    <w:rsid w:val="009827E5"/>
    <w:rsid w:val="00A215D2"/>
    <w:rsid w:val="00A86593"/>
    <w:rsid w:val="00AB79CE"/>
    <w:rsid w:val="00AC2FF7"/>
    <w:rsid w:val="00AE0A66"/>
    <w:rsid w:val="00AE4BBD"/>
    <w:rsid w:val="00B26BA0"/>
    <w:rsid w:val="00B51910"/>
    <w:rsid w:val="00B72541"/>
    <w:rsid w:val="00B72E42"/>
    <w:rsid w:val="00C04AC6"/>
    <w:rsid w:val="00C22710"/>
    <w:rsid w:val="00C3458D"/>
    <w:rsid w:val="00C62A25"/>
    <w:rsid w:val="00CA0157"/>
    <w:rsid w:val="00D26582"/>
    <w:rsid w:val="00D2778C"/>
    <w:rsid w:val="00D32B83"/>
    <w:rsid w:val="00D37E1E"/>
    <w:rsid w:val="00D56172"/>
    <w:rsid w:val="00D73E15"/>
    <w:rsid w:val="00D844AD"/>
    <w:rsid w:val="00D95D84"/>
    <w:rsid w:val="00D97C26"/>
    <w:rsid w:val="00DC4F19"/>
    <w:rsid w:val="00E324A8"/>
    <w:rsid w:val="00E66E3A"/>
    <w:rsid w:val="00E85C1C"/>
    <w:rsid w:val="00EB610E"/>
    <w:rsid w:val="00EC1EC0"/>
    <w:rsid w:val="00F67C14"/>
    <w:rsid w:val="00FB3483"/>
    <w:rsid w:val="05DFF2CF"/>
    <w:rsid w:val="492D9056"/>
    <w:rsid w:val="6A80BD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CommentReference">
    <w:name w:val="annotation reference"/>
    <w:basedOn w:val="DefaultParagraphFont"/>
    <w:rsid w:val="00232B13"/>
    <w:rPr>
      <w:sz w:val="16"/>
      <w:szCs w:val="16"/>
    </w:rPr>
  </w:style>
  <w:style w:type="paragraph" w:styleId="CommentText">
    <w:name w:val="annotation text"/>
    <w:basedOn w:val="Normal"/>
    <w:link w:val="CommentTextChar"/>
    <w:uiPriority w:val="99"/>
    <w:rsid w:val="00232B13"/>
    <w:rPr>
      <w:sz w:val="20"/>
      <w:szCs w:val="20"/>
    </w:rPr>
  </w:style>
  <w:style w:type="character" w:customStyle="1" w:styleId="CommentTextChar">
    <w:name w:val="Comment Text Char"/>
    <w:basedOn w:val="DefaultParagraphFont"/>
    <w:link w:val="CommentText"/>
    <w:uiPriority w:val="99"/>
    <w:rsid w:val="00232B13"/>
    <w:rPr>
      <w:lang w:val="en-CA" w:eastAsia="en-CA"/>
    </w:rPr>
  </w:style>
  <w:style w:type="paragraph" w:styleId="CommentSubject">
    <w:name w:val="annotation subject"/>
    <w:basedOn w:val="CommentText"/>
    <w:next w:val="CommentText"/>
    <w:link w:val="CommentSubjectChar"/>
    <w:rsid w:val="00232B13"/>
    <w:rPr>
      <w:b/>
      <w:bCs/>
    </w:rPr>
  </w:style>
  <w:style w:type="character" w:customStyle="1" w:styleId="CommentSubjectChar">
    <w:name w:val="Comment Subject Char"/>
    <w:basedOn w:val="CommentTextChar"/>
    <w:link w:val="CommentSubject"/>
    <w:rsid w:val="00232B13"/>
    <w:rPr>
      <w:b/>
      <w:bCs/>
      <w:lang w:val="en-CA" w:eastAsia="en-CA"/>
    </w:rPr>
  </w:style>
  <w:style w:type="paragraph" w:styleId="NoSpacing">
    <w:name w:val="No Spacing"/>
    <w:link w:val="NoSpacingChar"/>
    <w:uiPriority w:val="1"/>
    <w:qFormat/>
    <w:rsid w:val="005C3E2F"/>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5C3E2F"/>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bswelam@deakin.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B3C7CA6D34184A98567234FB2F6458" ma:contentTypeVersion="6" ma:contentTypeDescription="Create a new document." ma:contentTypeScope="" ma:versionID="9d71bed09c8e005f425d790676c818b8">
  <xsd:schema xmlns:xsd="http://www.w3.org/2001/XMLSchema" xmlns:xs="http://www.w3.org/2001/XMLSchema" xmlns:p="http://schemas.microsoft.com/office/2006/metadata/properties" xmlns:ns2="b5661ec9-881b-402f-9b8d-4caa9bcb6771" xmlns:ns3="5705d848-a59b-4a6e-ace5-8a047e33412a" targetNamespace="http://schemas.microsoft.com/office/2006/metadata/properties" ma:root="true" ma:fieldsID="f51a933121de66242f660965b8c756c2" ns2:_="" ns3:_="">
    <xsd:import namespace="b5661ec9-881b-402f-9b8d-4caa9bcb6771"/>
    <xsd:import namespace="5705d848-a59b-4a6e-ace5-8a047e33412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61ec9-881b-402f-9b8d-4caa9bcb67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d848-a59b-4a6e-ace5-8a047e3341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AD239-CF2E-42C2-A456-0866EA35367C}">
  <ds:schemaRefs>
    <ds:schemaRef ds:uri="http://schemas.microsoft.com/sharepoint/v3/contenttype/forms"/>
  </ds:schemaRefs>
</ds:datastoreItem>
</file>

<file path=customXml/itemProps2.xml><?xml version="1.0" encoding="utf-8"?>
<ds:datastoreItem xmlns:ds="http://schemas.openxmlformats.org/officeDocument/2006/customXml" ds:itemID="{7DFE092F-9EE7-46E6-AFD8-5DB3CF59D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61ec9-881b-402f-9b8d-4caa9bcb6771"/>
    <ds:schemaRef ds:uri="5705d848-a59b-4a6e-ace5-8a047e334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71281-A0B1-48F8-A37B-5385F0D3BE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1157</Words>
  <Characters>6686</Characters>
  <Application>Microsoft Office Word</Application>
  <DocSecurity>0</DocSecurity>
  <Lines>55</Lines>
  <Paragraphs>15</Paragraphs>
  <ScaleCrop>false</ScaleCrop>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BRITTANY AMEL SWELAM</cp:lastModifiedBy>
  <cp:revision>8</cp:revision>
  <cp:lastPrinted>2020-11-24T03:02:00Z</cp:lastPrinted>
  <dcterms:created xsi:type="dcterms:W3CDTF">2021-08-23T00:18:00Z</dcterms:created>
  <dcterms:modified xsi:type="dcterms:W3CDTF">2021-08-23T04:04:00Z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0x01010014B3C7CA6D34184A98567234FB2F6458</vt:lpwstr>
  </property>
</Properties>
</file>