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4543" w:type="pct"/>
        <w:tblLook w:val="04A0" w:firstRow="1" w:lastRow="0" w:firstColumn="1" w:lastColumn="0" w:noHBand="0" w:noVBand="1"/>
      </w:tblPr>
      <w:tblGrid>
        <w:gridCol w:w="2239"/>
        <w:gridCol w:w="1563"/>
        <w:gridCol w:w="1565"/>
        <w:gridCol w:w="1565"/>
        <w:gridCol w:w="1563"/>
      </w:tblGrid>
      <w:tr w:rsidR="00390210" w:rsidRPr="00390210" w14:paraId="093FBB70" w14:textId="77777777" w:rsidTr="00390210">
        <w:trPr>
          <w:trHeight w:val="686"/>
        </w:trPr>
        <w:tc>
          <w:tcPr>
            <w:tcW w:w="5000" w:type="pct"/>
            <w:gridSpan w:val="5"/>
          </w:tcPr>
          <w:p w14:paraId="0FC85610" w14:textId="22E0C8C6" w:rsidR="00390210" w:rsidRPr="00390210" w:rsidRDefault="00EF230D" w:rsidP="00DA04B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Supplementary </w:t>
            </w:r>
            <w:r w:rsidR="00390210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="00EF694B">
              <w:rPr>
                <w:rFonts w:ascii="Arial" w:hAnsi="Arial" w:cs="Arial"/>
                <w:sz w:val="18"/>
                <w:szCs w:val="18"/>
              </w:rPr>
              <w:t>3</w:t>
            </w:r>
            <w:r w:rsidR="00390210" w:rsidRPr="0039021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39A6142" w14:textId="77777777" w:rsidR="00390210" w:rsidRPr="00390210" w:rsidRDefault="00390210" w:rsidP="00DA04B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91D25B" w14:textId="77777777" w:rsidR="00390210" w:rsidRPr="00390210" w:rsidRDefault="00390210" w:rsidP="00DA04B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i/>
                <w:sz w:val="18"/>
                <w:szCs w:val="18"/>
              </w:rPr>
              <w:t>Partial Correlations between Physical Activity and Sedentary Time Within Locations</w:t>
            </w:r>
          </w:p>
        </w:tc>
      </w:tr>
      <w:tr w:rsidR="00390210" w:rsidRPr="00390210" w14:paraId="72BF7D12" w14:textId="77777777" w:rsidTr="00390210">
        <w:trPr>
          <w:trHeight w:val="116"/>
        </w:trPr>
        <w:tc>
          <w:tcPr>
            <w:tcW w:w="1318" w:type="pct"/>
            <w:shd w:val="clear" w:color="auto" w:fill="auto"/>
          </w:tcPr>
          <w:p w14:paraId="6D066B03" w14:textId="77777777" w:rsidR="00390210" w:rsidRPr="00390210" w:rsidRDefault="00390210" w:rsidP="00DA04B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  <w:vAlign w:val="center"/>
          </w:tcPr>
          <w:p w14:paraId="2A443C31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School MVPA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16C5DF12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Home MVPA</w:t>
            </w:r>
          </w:p>
        </w:tc>
        <w:tc>
          <w:tcPr>
            <w:tcW w:w="921" w:type="pct"/>
            <w:vAlign w:val="center"/>
          </w:tcPr>
          <w:p w14:paraId="400B8304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Other MVPA</w:t>
            </w:r>
          </w:p>
        </w:tc>
        <w:tc>
          <w:tcPr>
            <w:tcW w:w="921" w:type="pct"/>
            <w:vAlign w:val="center"/>
          </w:tcPr>
          <w:p w14:paraId="14AE0340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Overall MVPA</w:t>
            </w:r>
          </w:p>
        </w:tc>
      </w:tr>
      <w:tr w:rsidR="00390210" w:rsidRPr="00390210" w14:paraId="3D5056F0" w14:textId="77777777" w:rsidTr="00390210">
        <w:trPr>
          <w:trHeight w:val="221"/>
        </w:trPr>
        <w:tc>
          <w:tcPr>
            <w:tcW w:w="1318" w:type="pct"/>
            <w:shd w:val="clear" w:color="auto" w:fill="auto"/>
          </w:tcPr>
          <w:p w14:paraId="372E1F0A" w14:textId="65DAB150" w:rsidR="00390210" w:rsidRPr="00390210" w:rsidRDefault="00390210" w:rsidP="00DA04B5">
            <w:pPr>
              <w:widowControl w:val="0"/>
              <w:ind w:left="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School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90210">
              <w:rPr>
                <w:rFonts w:ascii="Arial" w:hAnsi="Arial" w:cs="Arial"/>
                <w:sz w:val="18"/>
                <w:szCs w:val="18"/>
              </w:rPr>
              <w:t>Sedentary Time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F699414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-.608**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1062AE1E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vAlign w:val="center"/>
          </w:tcPr>
          <w:p w14:paraId="34BE6946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vAlign w:val="center"/>
          </w:tcPr>
          <w:p w14:paraId="07D97B00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390210" w:rsidRPr="00390210" w14:paraId="4F962E5F" w14:textId="77777777" w:rsidTr="00390210">
        <w:trPr>
          <w:trHeight w:val="125"/>
        </w:trPr>
        <w:tc>
          <w:tcPr>
            <w:tcW w:w="1318" w:type="pct"/>
            <w:shd w:val="clear" w:color="auto" w:fill="auto"/>
          </w:tcPr>
          <w:p w14:paraId="4E2407E8" w14:textId="77777777" w:rsidR="00390210" w:rsidRPr="00390210" w:rsidRDefault="00390210" w:rsidP="00DA04B5">
            <w:pPr>
              <w:widowControl w:val="0"/>
              <w:ind w:left="67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Home Sedentary Time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7503D80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3C5438C2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-.554**</w:t>
            </w:r>
          </w:p>
        </w:tc>
        <w:tc>
          <w:tcPr>
            <w:tcW w:w="921" w:type="pct"/>
            <w:vAlign w:val="center"/>
          </w:tcPr>
          <w:p w14:paraId="06123B7A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vAlign w:val="center"/>
          </w:tcPr>
          <w:p w14:paraId="0480785D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390210" w:rsidRPr="00390210" w14:paraId="7D832738" w14:textId="77777777" w:rsidTr="00390210">
        <w:trPr>
          <w:trHeight w:val="71"/>
        </w:trPr>
        <w:tc>
          <w:tcPr>
            <w:tcW w:w="1318" w:type="pct"/>
            <w:shd w:val="clear" w:color="auto" w:fill="auto"/>
          </w:tcPr>
          <w:p w14:paraId="4F7DE141" w14:textId="77777777" w:rsidR="00390210" w:rsidRPr="00390210" w:rsidRDefault="00390210" w:rsidP="00DA04B5">
            <w:pPr>
              <w:widowControl w:val="0"/>
              <w:ind w:left="67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Other Sedentary Time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B376649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075BD909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vAlign w:val="center"/>
          </w:tcPr>
          <w:p w14:paraId="69A1F1ED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-.570**</w:t>
            </w:r>
          </w:p>
        </w:tc>
        <w:tc>
          <w:tcPr>
            <w:tcW w:w="921" w:type="pct"/>
            <w:vAlign w:val="center"/>
          </w:tcPr>
          <w:p w14:paraId="04CB1221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390210" w:rsidRPr="00390210" w14:paraId="1E1BC9E1" w14:textId="77777777" w:rsidTr="00390210">
        <w:trPr>
          <w:trHeight w:val="107"/>
        </w:trPr>
        <w:tc>
          <w:tcPr>
            <w:tcW w:w="1318" w:type="pct"/>
            <w:shd w:val="clear" w:color="auto" w:fill="auto"/>
          </w:tcPr>
          <w:p w14:paraId="2B848821" w14:textId="77777777" w:rsidR="00390210" w:rsidRPr="00390210" w:rsidRDefault="00390210" w:rsidP="00DA04B5">
            <w:pPr>
              <w:widowControl w:val="0"/>
              <w:ind w:left="67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Overall Sedentary Time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6672C56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0F1CAAA0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vAlign w:val="center"/>
          </w:tcPr>
          <w:p w14:paraId="59CA6542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21" w:type="pct"/>
            <w:vAlign w:val="center"/>
          </w:tcPr>
          <w:p w14:paraId="449B8A77" w14:textId="77777777" w:rsidR="00390210" w:rsidRPr="00390210" w:rsidRDefault="00390210" w:rsidP="0039021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>-.604**</w:t>
            </w:r>
          </w:p>
        </w:tc>
      </w:tr>
      <w:tr w:rsidR="00390210" w:rsidRPr="00390210" w14:paraId="7F0C4880" w14:textId="77777777" w:rsidTr="00390210">
        <w:trPr>
          <w:trHeight w:val="72"/>
        </w:trPr>
        <w:tc>
          <w:tcPr>
            <w:tcW w:w="5000" w:type="pct"/>
            <w:gridSpan w:val="5"/>
            <w:shd w:val="clear" w:color="auto" w:fill="auto"/>
          </w:tcPr>
          <w:p w14:paraId="2B1C7DA1" w14:textId="77777777" w:rsidR="00390210" w:rsidRPr="00390210" w:rsidRDefault="00390210" w:rsidP="00DA04B5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390210">
              <w:rPr>
                <w:rFonts w:ascii="Arial" w:hAnsi="Arial" w:cs="Arial"/>
                <w:sz w:val="18"/>
                <w:szCs w:val="18"/>
              </w:rPr>
              <w:t xml:space="preserve">**Correlation is significant at the p &lt;0.01 level (2-tailed); NA = Correlation not tested; Each partial correlation adjusted for accelerometer wear time in that location </w:t>
            </w:r>
          </w:p>
        </w:tc>
      </w:tr>
    </w:tbl>
    <w:p w14:paraId="29A54B18" w14:textId="77777777" w:rsidR="00686BC2" w:rsidRDefault="00686BC2"/>
    <w:sectPr w:rsidR="00686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10"/>
    <w:rsid w:val="00234369"/>
    <w:rsid w:val="00390210"/>
    <w:rsid w:val="00686BC2"/>
    <w:rsid w:val="00EF230D"/>
    <w:rsid w:val="00EF3B97"/>
    <w:rsid w:val="00E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FF94"/>
  <w15:chartTrackingRefBased/>
  <w15:docId w15:val="{91A00973-F84C-487C-8163-A80EA5E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210"/>
    <w:pPr>
      <w:spacing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210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Ortega</dc:creator>
  <cp:keywords/>
  <dc:description/>
  <cp:lastModifiedBy>Adrian Ortega</cp:lastModifiedBy>
  <cp:revision>4</cp:revision>
  <dcterms:created xsi:type="dcterms:W3CDTF">2022-06-16T16:48:00Z</dcterms:created>
  <dcterms:modified xsi:type="dcterms:W3CDTF">2022-06-28T18:01:00Z</dcterms:modified>
</cp:coreProperties>
</file>