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C29EAA" w14:textId="77777777" w:rsidR="00312872" w:rsidRPr="00880497" w:rsidRDefault="00312872" w:rsidP="0067284D">
      <w:pPr>
        <w:pStyle w:val="Title"/>
        <w:widowControl w:val="0"/>
        <w:rPr>
          <w:lang w:val="en-GB"/>
        </w:rPr>
      </w:pPr>
      <w:bookmarkStart w:id="0" w:name="_GoBack"/>
      <w:r w:rsidRPr="00880497">
        <w:rPr>
          <w:lang w:val="en-GB"/>
        </w:rPr>
        <w:t>Supplementary material.</w:t>
      </w:r>
    </w:p>
    <w:p w14:paraId="0B4DD4E0" w14:textId="77777777" w:rsidR="00312872" w:rsidRPr="00880497" w:rsidRDefault="00312872" w:rsidP="0067284D">
      <w:pPr>
        <w:pStyle w:val="Heading1"/>
        <w:keepNext w:val="0"/>
        <w:keepLines w:val="0"/>
        <w:widowControl w:val="0"/>
        <w:rPr>
          <w:lang w:val="en-GB"/>
        </w:rPr>
      </w:pPr>
      <w:r w:rsidRPr="00880497">
        <w:rPr>
          <w:lang w:val="en-GB"/>
        </w:rPr>
        <w:t>Additional tables</w:t>
      </w:r>
    </w:p>
    <w:p w14:paraId="43EC4541" w14:textId="77777777" w:rsidR="00312872" w:rsidRPr="00880497" w:rsidRDefault="00312872" w:rsidP="0067284D">
      <w:pPr>
        <w:pStyle w:val="Heading1"/>
        <w:keepNext w:val="0"/>
        <w:keepLines w:val="0"/>
        <w:widowControl w:val="0"/>
        <w:rPr>
          <w:b w:val="0"/>
          <w:bCs w:val="0"/>
          <w:lang w:val="en-GB"/>
        </w:rPr>
      </w:pPr>
      <w:r w:rsidRPr="00880497">
        <w:rPr>
          <w:lang w:val="en-GB"/>
        </w:rPr>
        <w:t xml:space="preserve">Table S1. </w:t>
      </w:r>
      <w:r w:rsidRPr="00880497">
        <w:rPr>
          <w:b w:val="0"/>
          <w:bCs w:val="0"/>
          <w:lang w:val="en-GB"/>
        </w:rPr>
        <w:t>Covariance matrices for the daily time-use in movement behaviours.</w:t>
      </w:r>
    </w:p>
    <w:tbl>
      <w:tblPr>
        <w:tblStyle w:val="TableGrid"/>
        <w:tblW w:w="79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3"/>
        <w:gridCol w:w="140"/>
        <w:gridCol w:w="1030"/>
        <w:gridCol w:w="1080"/>
        <w:gridCol w:w="900"/>
        <w:gridCol w:w="1170"/>
        <w:gridCol w:w="1170"/>
      </w:tblGrid>
      <w:tr w:rsidR="00312872" w:rsidRPr="00880497" w14:paraId="2B7B6F3B" w14:textId="77777777" w:rsidTr="00993924">
        <w:trPr>
          <w:trHeight w:val="230"/>
        </w:trPr>
        <w:tc>
          <w:tcPr>
            <w:tcW w:w="2443" w:type="dxa"/>
            <w:tcBorders>
              <w:top w:val="single" w:sz="4" w:space="0" w:color="auto"/>
              <w:bottom w:val="nil"/>
            </w:tcBorders>
          </w:tcPr>
          <w:p w14:paraId="5A29AB1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nil"/>
            </w:tcBorders>
          </w:tcPr>
          <w:p w14:paraId="0B94D74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14:paraId="6813EE1F" w14:textId="30333C67" w:rsidR="00312872" w:rsidRPr="00880497" w:rsidRDefault="007726D6" w:rsidP="0067284D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VPA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5FA31CF6" w14:textId="76915716" w:rsidR="00312872" w:rsidRPr="00880497" w:rsidRDefault="007726D6" w:rsidP="0067284D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MPA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0F9AF352" w14:textId="71D0B486" w:rsidR="00312872" w:rsidRPr="00880497" w:rsidRDefault="007726D6" w:rsidP="0067284D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LPA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46753E1F" w14:textId="60E94A98" w:rsidR="00312872" w:rsidRPr="00880497" w:rsidRDefault="007726D6" w:rsidP="0067284D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SB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1ADD00F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Sleep</w:t>
            </w:r>
          </w:p>
        </w:tc>
      </w:tr>
      <w:tr w:rsidR="00312872" w:rsidRPr="00880497" w14:paraId="2876543A" w14:textId="77777777" w:rsidTr="00993924">
        <w:trPr>
          <w:trHeight w:val="221"/>
        </w:trPr>
        <w:tc>
          <w:tcPr>
            <w:tcW w:w="2443" w:type="dxa"/>
            <w:tcBorders>
              <w:top w:val="single" w:sz="4" w:space="0" w:color="auto"/>
              <w:bottom w:val="nil"/>
            </w:tcBorders>
          </w:tcPr>
          <w:p w14:paraId="3967004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Baseline (4 years old)</w:t>
            </w:r>
          </w:p>
        </w:tc>
        <w:tc>
          <w:tcPr>
            <w:tcW w:w="140" w:type="dxa"/>
            <w:tcBorders>
              <w:top w:val="nil"/>
              <w:bottom w:val="nil"/>
            </w:tcBorders>
          </w:tcPr>
          <w:p w14:paraId="3F8369F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</w:tcPr>
          <w:p w14:paraId="2F84A9A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0F6C663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14:paraId="4C9A5F4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594677C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7F6D8AE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65BEA757" w14:textId="77777777" w:rsidTr="00993924">
        <w:trPr>
          <w:trHeight w:val="221"/>
        </w:trPr>
        <w:tc>
          <w:tcPr>
            <w:tcW w:w="2443" w:type="dxa"/>
            <w:tcBorders>
              <w:top w:val="nil"/>
            </w:tcBorders>
          </w:tcPr>
          <w:p w14:paraId="5E89F13C" w14:textId="05EE2B52" w:rsidR="00312872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VPA</w:t>
            </w:r>
          </w:p>
        </w:tc>
        <w:tc>
          <w:tcPr>
            <w:tcW w:w="140" w:type="dxa"/>
            <w:tcBorders>
              <w:top w:val="nil"/>
            </w:tcBorders>
          </w:tcPr>
          <w:p w14:paraId="6CF8858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nil"/>
            </w:tcBorders>
            <w:vAlign w:val="bottom"/>
          </w:tcPr>
          <w:p w14:paraId="15277A1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26847DEF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0.22</w:t>
            </w:r>
          </w:p>
        </w:tc>
        <w:tc>
          <w:tcPr>
            <w:tcW w:w="900" w:type="dxa"/>
            <w:tcBorders>
              <w:top w:val="nil"/>
            </w:tcBorders>
            <w:vAlign w:val="bottom"/>
          </w:tcPr>
          <w:p w14:paraId="43DFF3AB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0.34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14:paraId="0193C9A8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0.47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14:paraId="1DABE00A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0.35</w:t>
            </w:r>
          </w:p>
        </w:tc>
      </w:tr>
      <w:tr w:rsidR="00312872" w:rsidRPr="00880497" w14:paraId="645D7FF5" w14:textId="77777777" w:rsidTr="00993924">
        <w:trPr>
          <w:trHeight w:val="221"/>
        </w:trPr>
        <w:tc>
          <w:tcPr>
            <w:tcW w:w="2443" w:type="dxa"/>
            <w:tcBorders>
              <w:top w:val="nil"/>
            </w:tcBorders>
          </w:tcPr>
          <w:p w14:paraId="5E26936D" w14:textId="3F775E71" w:rsidR="00312872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MPA</w:t>
            </w:r>
          </w:p>
        </w:tc>
        <w:tc>
          <w:tcPr>
            <w:tcW w:w="140" w:type="dxa"/>
            <w:tcBorders>
              <w:top w:val="nil"/>
            </w:tcBorders>
          </w:tcPr>
          <w:p w14:paraId="08F2A47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nil"/>
            </w:tcBorders>
            <w:vAlign w:val="bottom"/>
          </w:tcPr>
          <w:p w14:paraId="5F9BA02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0.22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14:paraId="705CB45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900" w:type="dxa"/>
            <w:tcBorders>
              <w:top w:val="nil"/>
            </w:tcBorders>
            <w:vAlign w:val="bottom"/>
          </w:tcPr>
          <w:p w14:paraId="2F8041B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0.13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14:paraId="6665823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0.43</w:t>
            </w:r>
          </w:p>
        </w:tc>
        <w:tc>
          <w:tcPr>
            <w:tcW w:w="1170" w:type="dxa"/>
            <w:tcBorders>
              <w:top w:val="nil"/>
            </w:tcBorders>
            <w:vAlign w:val="bottom"/>
          </w:tcPr>
          <w:p w14:paraId="5F413A1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</w:tr>
      <w:tr w:rsidR="00312872" w:rsidRPr="00880497" w14:paraId="04FBBFA9" w14:textId="77777777" w:rsidTr="00993924">
        <w:trPr>
          <w:trHeight w:val="230"/>
        </w:trPr>
        <w:tc>
          <w:tcPr>
            <w:tcW w:w="2443" w:type="dxa"/>
          </w:tcPr>
          <w:p w14:paraId="7202B56A" w14:textId="2F89F1E9" w:rsidR="00312872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LPA</w:t>
            </w:r>
            <w:r w:rsidR="00312872" w:rsidRPr="00880497">
              <w:rPr>
                <w:lang w:val="en-GB"/>
              </w:rPr>
              <w:t xml:space="preserve"> </w:t>
            </w:r>
          </w:p>
        </w:tc>
        <w:tc>
          <w:tcPr>
            <w:tcW w:w="140" w:type="dxa"/>
          </w:tcPr>
          <w:p w14:paraId="6CF6946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4AA8E93F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0.34</w:t>
            </w:r>
          </w:p>
        </w:tc>
        <w:tc>
          <w:tcPr>
            <w:tcW w:w="1080" w:type="dxa"/>
            <w:vAlign w:val="bottom"/>
          </w:tcPr>
          <w:p w14:paraId="4D08F306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0.13</w:t>
            </w:r>
          </w:p>
        </w:tc>
        <w:tc>
          <w:tcPr>
            <w:tcW w:w="900" w:type="dxa"/>
            <w:vAlign w:val="bottom"/>
          </w:tcPr>
          <w:p w14:paraId="6B5FFE8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vAlign w:val="bottom"/>
          </w:tcPr>
          <w:p w14:paraId="5CB54B1A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  <w:tc>
          <w:tcPr>
            <w:tcW w:w="1170" w:type="dxa"/>
            <w:vAlign w:val="bottom"/>
          </w:tcPr>
          <w:p w14:paraId="320F033B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0.09</w:t>
            </w:r>
          </w:p>
        </w:tc>
      </w:tr>
      <w:tr w:rsidR="00312872" w:rsidRPr="00880497" w14:paraId="686A8A21" w14:textId="77777777" w:rsidTr="00993924">
        <w:trPr>
          <w:trHeight w:val="230"/>
        </w:trPr>
        <w:tc>
          <w:tcPr>
            <w:tcW w:w="2443" w:type="dxa"/>
            <w:tcBorders>
              <w:bottom w:val="nil"/>
            </w:tcBorders>
          </w:tcPr>
          <w:p w14:paraId="48F465F9" w14:textId="154BE146" w:rsidR="00312872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SB</w:t>
            </w:r>
          </w:p>
        </w:tc>
        <w:tc>
          <w:tcPr>
            <w:tcW w:w="140" w:type="dxa"/>
            <w:tcBorders>
              <w:bottom w:val="nil"/>
            </w:tcBorders>
          </w:tcPr>
          <w:p w14:paraId="62F8E86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bottom w:val="nil"/>
            </w:tcBorders>
            <w:vAlign w:val="bottom"/>
          </w:tcPr>
          <w:p w14:paraId="01F8CDA7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0.47</w:t>
            </w:r>
          </w:p>
        </w:tc>
        <w:tc>
          <w:tcPr>
            <w:tcW w:w="1080" w:type="dxa"/>
            <w:tcBorders>
              <w:bottom w:val="nil"/>
            </w:tcBorders>
            <w:vAlign w:val="bottom"/>
          </w:tcPr>
          <w:p w14:paraId="40F63A69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0.43</w:t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412BB792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  <w:tc>
          <w:tcPr>
            <w:tcW w:w="1170" w:type="dxa"/>
            <w:tcBorders>
              <w:bottom w:val="nil"/>
            </w:tcBorders>
            <w:vAlign w:val="bottom"/>
          </w:tcPr>
          <w:p w14:paraId="452E3C5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bottom"/>
          </w:tcPr>
          <w:p w14:paraId="19CCFF4A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0.19</w:t>
            </w:r>
          </w:p>
        </w:tc>
      </w:tr>
      <w:tr w:rsidR="00312872" w:rsidRPr="00880497" w14:paraId="1CE5ED99" w14:textId="77777777" w:rsidTr="00993924">
        <w:trPr>
          <w:trHeight w:val="230"/>
        </w:trPr>
        <w:tc>
          <w:tcPr>
            <w:tcW w:w="2443" w:type="dxa"/>
            <w:tcBorders>
              <w:top w:val="nil"/>
              <w:bottom w:val="single" w:sz="4" w:space="0" w:color="auto"/>
            </w:tcBorders>
          </w:tcPr>
          <w:p w14:paraId="5A42026E" w14:textId="77777777" w:rsidR="00312872" w:rsidRPr="00880497" w:rsidRDefault="00312872" w:rsidP="0067284D">
            <w:pPr>
              <w:widowControl w:val="0"/>
              <w:ind w:left="152"/>
              <w:rPr>
                <w:lang w:val="en-GB"/>
              </w:rPr>
            </w:pPr>
            <w:r w:rsidRPr="00880497">
              <w:rPr>
                <w:lang w:val="en-GB"/>
              </w:rPr>
              <w:t>Sleep</w:t>
            </w: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</w:tcPr>
          <w:p w14:paraId="31642C20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vAlign w:val="bottom"/>
          </w:tcPr>
          <w:p w14:paraId="6AFD8C42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0.35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1BFAA881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7A1F1F52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0.09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1701916A" w14:textId="77777777" w:rsidR="00312872" w:rsidRPr="00880497" w:rsidRDefault="00312872" w:rsidP="0067284D">
            <w:pPr>
              <w:widowControl w:val="0"/>
              <w:rPr>
                <w:sz w:val="24"/>
                <w:szCs w:val="24"/>
                <w:lang w:val="en-GB"/>
              </w:rPr>
            </w:pPr>
            <w:r w:rsidRPr="00880497">
              <w:rPr>
                <w:lang w:val="en-GB"/>
              </w:rPr>
              <w:t>0.19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3234567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7726D6" w:rsidRPr="00880497" w14:paraId="5E785554" w14:textId="77777777" w:rsidTr="00993924">
        <w:trPr>
          <w:trHeight w:val="230"/>
        </w:trPr>
        <w:tc>
          <w:tcPr>
            <w:tcW w:w="2443" w:type="dxa"/>
            <w:tcBorders>
              <w:top w:val="nil"/>
              <w:bottom w:val="single" w:sz="4" w:space="0" w:color="auto"/>
            </w:tcBorders>
          </w:tcPr>
          <w:p w14:paraId="3BD8BC4E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40" w:type="dxa"/>
            <w:tcBorders>
              <w:top w:val="nil"/>
              <w:bottom w:val="single" w:sz="4" w:space="0" w:color="auto"/>
            </w:tcBorders>
          </w:tcPr>
          <w:p w14:paraId="04BCDF3F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</w:tcPr>
          <w:p w14:paraId="5CCD1E5F" w14:textId="61855C4A" w:rsidR="007726D6" w:rsidRPr="00880497" w:rsidRDefault="007726D6" w:rsidP="0067284D">
            <w:pPr>
              <w:widowControl w:val="0"/>
              <w:rPr>
                <w:color w:val="000000"/>
                <w:lang w:val="en-GB"/>
              </w:rPr>
            </w:pPr>
            <w:r>
              <w:rPr>
                <w:lang w:val="en-GB"/>
              </w:rPr>
              <w:t>VPA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4412FBFA" w14:textId="2D7D5B77" w:rsidR="007726D6" w:rsidRPr="00880497" w:rsidRDefault="007726D6" w:rsidP="0067284D">
            <w:pPr>
              <w:widowControl w:val="0"/>
              <w:rPr>
                <w:color w:val="000000"/>
                <w:lang w:val="en-GB"/>
              </w:rPr>
            </w:pPr>
            <w:r>
              <w:rPr>
                <w:lang w:val="en-GB"/>
              </w:rPr>
              <w:t>MPA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27597B04" w14:textId="2746FE34" w:rsidR="007726D6" w:rsidRPr="00880497" w:rsidRDefault="007726D6" w:rsidP="0067284D">
            <w:pPr>
              <w:widowControl w:val="0"/>
              <w:rPr>
                <w:color w:val="000000"/>
                <w:lang w:val="en-GB"/>
              </w:rPr>
            </w:pPr>
            <w:r>
              <w:rPr>
                <w:lang w:val="en-GB"/>
              </w:rPr>
              <w:t>LPA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2ED11016" w14:textId="3F811071" w:rsidR="007726D6" w:rsidRPr="00880497" w:rsidRDefault="007726D6" w:rsidP="0067284D">
            <w:pPr>
              <w:widowControl w:val="0"/>
              <w:rPr>
                <w:color w:val="000000"/>
                <w:lang w:val="en-GB"/>
              </w:rPr>
            </w:pPr>
            <w:r>
              <w:rPr>
                <w:lang w:val="en-GB"/>
              </w:rPr>
              <w:t>SB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2562E859" w14:textId="77777777" w:rsidR="007726D6" w:rsidRPr="00880497" w:rsidRDefault="007726D6" w:rsidP="0067284D">
            <w:pPr>
              <w:widowControl w:val="0"/>
              <w:rPr>
                <w:color w:val="000000"/>
                <w:lang w:val="en-GB"/>
              </w:rPr>
            </w:pPr>
            <w:r w:rsidRPr="00880497">
              <w:rPr>
                <w:lang w:val="en-GB"/>
              </w:rPr>
              <w:t>Sleep</w:t>
            </w:r>
          </w:p>
        </w:tc>
      </w:tr>
      <w:tr w:rsidR="00312872" w:rsidRPr="00880497" w14:paraId="5E5AB083" w14:textId="77777777" w:rsidTr="00993924">
        <w:trPr>
          <w:trHeight w:val="230"/>
        </w:trPr>
        <w:tc>
          <w:tcPr>
            <w:tcW w:w="2443" w:type="dxa"/>
            <w:tcBorders>
              <w:top w:val="single" w:sz="4" w:space="0" w:color="auto"/>
            </w:tcBorders>
          </w:tcPr>
          <w:p w14:paraId="496E5DC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Follow up (9 years old)</w:t>
            </w:r>
          </w:p>
        </w:tc>
        <w:tc>
          <w:tcPr>
            <w:tcW w:w="140" w:type="dxa"/>
            <w:tcBorders>
              <w:top w:val="single" w:sz="4" w:space="0" w:color="auto"/>
            </w:tcBorders>
          </w:tcPr>
          <w:p w14:paraId="2A110C4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6B10462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A60EC0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34BFE6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56B3C7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DFB578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7726D6" w:rsidRPr="00880497" w14:paraId="6749831E" w14:textId="77777777" w:rsidTr="00993924">
        <w:trPr>
          <w:trHeight w:val="230"/>
        </w:trPr>
        <w:tc>
          <w:tcPr>
            <w:tcW w:w="2443" w:type="dxa"/>
          </w:tcPr>
          <w:p w14:paraId="583267D5" w14:textId="21B78CD3" w:rsidR="007726D6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VPA</w:t>
            </w:r>
          </w:p>
        </w:tc>
        <w:tc>
          <w:tcPr>
            <w:tcW w:w="140" w:type="dxa"/>
          </w:tcPr>
          <w:p w14:paraId="20C632D8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6E99417D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80" w:type="dxa"/>
            <w:vAlign w:val="bottom"/>
          </w:tcPr>
          <w:p w14:paraId="08723B05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0.17</w:t>
            </w:r>
          </w:p>
        </w:tc>
        <w:tc>
          <w:tcPr>
            <w:tcW w:w="900" w:type="dxa"/>
            <w:vAlign w:val="bottom"/>
          </w:tcPr>
          <w:p w14:paraId="214EE3CB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0.35</w:t>
            </w:r>
          </w:p>
        </w:tc>
        <w:tc>
          <w:tcPr>
            <w:tcW w:w="1170" w:type="dxa"/>
            <w:vAlign w:val="bottom"/>
          </w:tcPr>
          <w:p w14:paraId="6A85A654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0.44</w:t>
            </w:r>
          </w:p>
        </w:tc>
        <w:tc>
          <w:tcPr>
            <w:tcW w:w="1170" w:type="dxa"/>
            <w:vAlign w:val="bottom"/>
          </w:tcPr>
          <w:p w14:paraId="244ADE93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0.37</w:t>
            </w:r>
          </w:p>
        </w:tc>
      </w:tr>
      <w:tr w:rsidR="007726D6" w:rsidRPr="00880497" w14:paraId="26442D6E" w14:textId="77777777" w:rsidTr="00993924">
        <w:trPr>
          <w:trHeight w:val="230"/>
        </w:trPr>
        <w:tc>
          <w:tcPr>
            <w:tcW w:w="2443" w:type="dxa"/>
          </w:tcPr>
          <w:p w14:paraId="0A380E50" w14:textId="7F7CC663" w:rsidR="007726D6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MPA</w:t>
            </w:r>
          </w:p>
        </w:tc>
        <w:tc>
          <w:tcPr>
            <w:tcW w:w="140" w:type="dxa"/>
          </w:tcPr>
          <w:p w14:paraId="2389C292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76FA14A8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0.17</w:t>
            </w:r>
          </w:p>
        </w:tc>
        <w:tc>
          <w:tcPr>
            <w:tcW w:w="1080" w:type="dxa"/>
            <w:vAlign w:val="bottom"/>
          </w:tcPr>
          <w:p w14:paraId="72F76504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900" w:type="dxa"/>
            <w:vAlign w:val="bottom"/>
          </w:tcPr>
          <w:p w14:paraId="17EB518D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0.11</w:t>
            </w:r>
          </w:p>
        </w:tc>
        <w:tc>
          <w:tcPr>
            <w:tcW w:w="1170" w:type="dxa"/>
            <w:vAlign w:val="bottom"/>
          </w:tcPr>
          <w:p w14:paraId="39A454E1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  <w:tc>
          <w:tcPr>
            <w:tcW w:w="1170" w:type="dxa"/>
            <w:vAlign w:val="bottom"/>
          </w:tcPr>
          <w:p w14:paraId="70592097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0.15</w:t>
            </w:r>
          </w:p>
        </w:tc>
      </w:tr>
      <w:tr w:rsidR="007726D6" w:rsidRPr="00880497" w14:paraId="610FD4D3" w14:textId="77777777" w:rsidTr="00993924">
        <w:trPr>
          <w:trHeight w:val="230"/>
        </w:trPr>
        <w:tc>
          <w:tcPr>
            <w:tcW w:w="2443" w:type="dxa"/>
          </w:tcPr>
          <w:p w14:paraId="208F9015" w14:textId="06FF989C" w:rsidR="007726D6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LPA</w:t>
            </w:r>
            <w:r w:rsidRPr="00880497">
              <w:rPr>
                <w:lang w:val="en-GB"/>
              </w:rPr>
              <w:t xml:space="preserve"> </w:t>
            </w:r>
          </w:p>
        </w:tc>
        <w:tc>
          <w:tcPr>
            <w:tcW w:w="140" w:type="dxa"/>
          </w:tcPr>
          <w:p w14:paraId="3E97352B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49DF8DA9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0.35</w:t>
            </w:r>
          </w:p>
        </w:tc>
        <w:tc>
          <w:tcPr>
            <w:tcW w:w="1080" w:type="dxa"/>
            <w:vAlign w:val="bottom"/>
          </w:tcPr>
          <w:p w14:paraId="204A5A79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0.11</w:t>
            </w:r>
          </w:p>
        </w:tc>
        <w:tc>
          <w:tcPr>
            <w:tcW w:w="900" w:type="dxa"/>
            <w:vAlign w:val="bottom"/>
          </w:tcPr>
          <w:p w14:paraId="5F7D91C5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vAlign w:val="bottom"/>
          </w:tcPr>
          <w:p w14:paraId="6F4E2D26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0.09</w:t>
            </w:r>
          </w:p>
        </w:tc>
        <w:tc>
          <w:tcPr>
            <w:tcW w:w="1170" w:type="dxa"/>
            <w:vAlign w:val="bottom"/>
          </w:tcPr>
          <w:p w14:paraId="2526EAF1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0.04</w:t>
            </w:r>
          </w:p>
        </w:tc>
      </w:tr>
      <w:tr w:rsidR="007726D6" w:rsidRPr="00880497" w14:paraId="5230EEF9" w14:textId="77777777" w:rsidTr="00993924">
        <w:trPr>
          <w:trHeight w:val="230"/>
        </w:trPr>
        <w:tc>
          <w:tcPr>
            <w:tcW w:w="2443" w:type="dxa"/>
          </w:tcPr>
          <w:p w14:paraId="3764821D" w14:textId="6DE38A44" w:rsidR="007726D6" w:rsidRPr="00880497" w:rsidRDefault="007726D6" w:rsidP="0067284D">
            <w:pPr>
              <w:widowControl w:val="0"/>
              <w:ind w:left="152"/>
              <w:rPr>
                <w:lang w:val="en-GB"/>
              </w:rPr>
            </w:pPr>
            <w:r>
              <w:rPr>
                <w:lang w:val="en-GB"/>
              </w:rPr>
              <w:t>SB</w:t>
            </w:r>
          </w:p>
        </w:tc>
        <w:tc>
          <w:tcPr>
            <w:tcW w:w="140" w:type="dxa"/>
          </w:tcPr>
          <w:p w14:paraId="25E055BF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2A46579B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0.44</w:t>
            </w:r>
          </w:p>
        </w:tc>
        <w:tc>
          <w:tcPr>
            <w:tcW w:w="1080" w:type="dxa"/>
            <w:vAlign w:val="bottom"/>
          </w:tcPr>
          <w:p w14:paraId="679B9944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0.21</w:t>
            </w:r>
          </w:p>
        </w:tc>
        <w:tc>
          <w:tcPr>
            <w:tcW w:w="900" w:type="dxa"/>
            <w:vAlign w:val="bottom"/>
          </w:tcPr>
          <w:p w14:paraId="5753BC3D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0.09</w:t>
            </w:r>
          </w:p>
        </w:tc>
        <w:tc>
          <w:tcPr>
            <w:tcW w:w="1170" w:type="dxa"/>
            <w:vAlign w:val="bottom"/>
          </w:tcPr>
          <w:p w14:paraId="426957A3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170" w:type="dxa"/>
            <w:vAlign w:val="bottom"/>
          </w:tcPr>
          <w:p w14:paraId="5E53DC22" w14:textId="77777777" w:rsidR="007726D6" w:rsidRPr="00880497" w:rsidRDefault="007726D6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0.03</w:t>
            </w:r>
          </w:p>
        </w:tc>
      </w:tr>
      <w:tr w:rsidR="00312872" w:rsidRPr="00880497" w14:paraId="5CDE3C28" w14:textId="77777777" w:rsidTr="00993924">
        <w:trPr>
          <w:trHeight w:val="230"/>
        </w:trPr>
        <w:tc>
          <w:tcPr>
            <w:tcW w:w="2443" w:type="dxa"/>
          </w:tcPr>
          <w:p w14:paraId="3A4CB281" w14:textId="77777777" w:rsidR="00312872" w:rsidRPr="00880497" w:rsidRDefault="00312872" w:rsidP="0067284D">
            <w:pPr>
              <w:widowControl w:val="0"/>
              <w:ind w:left="152"/>
              <w:rPr>
                <w:lang w:val="en-GB"/>
              </w:rPr>
            </w:pPr>
            <w:r w:rsidRPr="00880497">
              <w:rPr>
                <w:lang w:val="en-GB"/>
              </w:rPr>
              <w:t>Sleep</w:t>
            </w:r>
          </w:p>
        </w:tc>
        <w:tc>
          <w:tcPr>
            <w:tcW w:w="140" w:type="dxa"/>
          </w:tcPr>
          <w:p w14:paraId="2B68D5D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030" w:type="dxa"/>
            <w:vAlign w:val="bottom"/>
          </w:tcPr>
          <w:p w14:paraId="6FE107F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0.37</w:t>
            </w:r>
          </w:p>
        </w:tc>
        <w:tc>
          <w:tcPr>
            <w:tcW w:w="1080" w:type="dxa"/>
            <w:vAlign w:val="bottom"/>
          </w:tcPr>
          <w:p w14:paraId="26FBDE5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0.15</w:t>
            </w:r>
          </w:p>
        </w:tc>
        <w:tc>
          <w:tcPr>
            <w:tcW w:w="900" w:type="dxa"/>
            <w:vAlign w:val="bottom"/>
          </w:tcPr>
          <w:p w14:paraId="278E2F7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0.04</w:t>
            </w:r>
          </w:p>
        </w:tc>
        <w:tc>
          <w:tcPr>
            <w:tcW w:w="1170" w:type="dxa"/>
            <w:vAlign w:val="bottom"/>
          </w:tcPr>
          <w:p w14:paraId="14C08D8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0.03</w:t>
            </w:r>
          </w:p>
        </w:tc>
        <w:tc>
          <w:tcPr>
            <w:tcW w:w="1170" w:type="dxa"/>
            <w:vAlign w:val="bottom"/>
          </w:tcPr>
          <w:p w14:paraId="3A013F1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</w:tbl>
    <w:p w14:paraId="54B6AC76" w14:textId="6E2CAEF3" w:rsidR="00312872" w:rsidRDefault="00312872" w:rsidP="0067284D">
      <w:pPr>
        <w:widowControl w:val="0"/>
        <w:spacing w:after="0"/>
        <w:rPr>
          <w:lang w:val="en-GB"/>
        </w:rPr>
      </w:pPr>
      <w:r w:rsidRPr="00880497">
        <w:rPr>
          <w:lang w:val="en-GB"/>
        </w:rPr>
        <w:t>Note: values close to 0 represent high covariance (dependence) between the variables.</w:t>
      </w:r>
    </w:p>
    <w:p w14:paraId="43408C79" w14:textId="7416F95B" w:rsidR="007726D6" w:rsidRPr="007726D6" w:rsidRDefault="007726D6" w:rsidP="0067284D">
      <w:pPr>
        <w:widowControl w:val="0"/>
      </w:pPr>
      <w:r w:rsidRPr="007726D6">
        <w:t>VPA: vigorous physical ac</w:t>
      </w:r>
      <w:r>
        <w:t>tivity,</w:t>
      </w:r>
      <w:r w:rsidRPr="007726D6">
        <w:t xml:space="preserve"> MPA</w:t>
      </w:r>
      <w:r>
        <w:t xml:space="preserve">: moderate physical activity, </w:t>
      </w:r>
      <w:r w:rsidRPr="007726D6">
        <w:t>LPA</w:t>
      </w:r>
      <w:r>
        <w:t>: light physical activity,</w:t>
      </w:r>
      <w:r w:rsidRPr="007726D6">
        <w:t xml:space="preserve"> SB</w:t>
      </w:r>
      <w:r>
        <w:t xml:space="preserve">: sedentary </w:t>
      </w:r>
      <w:proofErr w:type="spellStart"/>
      <w:r>
        <w:t>behaviour</w:t>
      </w:r>
      <w:proofErr w:type="spellEnd"/>
      <w:r>
        <w:t>.</w:t>
      </w:r>
    </w:p>
    <w:p w14:paraId="7F031436" w14:textId="77777777" w:rsidR="00312872" w:rsidRPr="007726D6" w:rsidRDefault="00312872" w:rsidP="0067284D">
      <w:pPr>
        <w:widowControl w:val="0"/>
        <w:spacing w:line="259" w:lineRule="auto"/>
        <w:jc w:val="left"/>
      </w:pPr>
      <w:r w:rsidRPr="007726D6">
        <w:br w:type="page"/>
      </w:r>
    </w:p>
    <w:p w14:paraId="342B6AA8" w14:textId="77777777" w:rsidR="00312872" w:rsidRPr="00880497" w:rsidRDefault="00312872" w:rsidP="0067284D">
      <w:pPr>
        <w:pStyle w:val="Heading1"/>
        <w:keepNext w:val="0"/>
        <w:keepLines w:val="0"/>
        <w:widowControl w:val="0"/>
        <w:rPr>
          <w:b w:val="0"/>
          <w:bCs w:val="0"/>
          <w:lang w:val="en-GB"/>
        </w:rPr>
      </w:pPr>
      <w:r w:rsidRPr="00880497">
        <w:rPr>
          <w:lang w:val="en-GB"/>
        </w:rPr>
        <w:lastRenderedPageBreak/>
        <w:t xml:space="preserve">Table S2. </w:t>
      </w:r>
      <w:r w:rsidRPr="00880497">
        <w:rPr>
          <w:b w:val="0"/>
          <w:bCs w:val="0"/>
          <w:lang w:val="en-GB"/>
        </w:rPr>
        <w:t>Comparison of</w:t>
      </w:r>
      <w:r w:rsidRPr="00880497">
        <w:rPr>
          <w:lang w:val="en-GB"/>
        </w:rPr>
        <w:t xml:space="preserve"> </w:t>
      </w:r>
      <w:r w:rsidRPr="00880497">
        <w:rPr>
          <w:b w:val="0"/>
          <w:bCs w:val="0"/>
          <w:lang w:val="en-GB"/>
        </w:rPr>
        <w:t xml:space="preserve">baseline demographic characteristics (4 years old) of </w:t>
      </w:r>
      <w:r>
        <w:rPr>
          <w:b w:val="0"/>
          <w:bCs w:val="0"/>
          <w:lang w:val="en-GB"/>
        </w:rPr>
        <w:t>children included and not included in this study.</w:t>
      </w:r>
    </w:p>
    <w:tbl>
      <w:tblPr>
        <w:tblStyle w:val="TableGrid"/>
        <w:tblW w:w="87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0"/>
        <w:gridCol w:w="140"/>
        <w:gridCol w:w="610"/>
        <w:gridCol w:w="1500"/>
        <w:gridCol w:w="193"/>
        <w:gridCol w:w="11"/>
        <w:gridCol w:w="625"/>
        <w:gridCol w:w="1511"/>
        <w:gridCol w:w="1260"/>
      </w:tblGrid>
      <w:tr w:rsidR="00312872" w:rsidRPr="00880497" w14:paraId="1A27E4BE" w14:textId="77777777" w:rsidTr="00993924">
        <w:trPr>
          <w:trHeight w:val="461"/>
        </w:trPr>
        <w:tc>
          <w:tcPr>
            <w:tcW w:w="2880" w:type="dxa"/>
            <w:tcBorders>
              <w:bottom w:val="nil"/>
            </w:tcBorders>
          </w:tcPr>
          <w:p w14:paraId="00A77F6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40" w:type="dxa"/>
            <w:tcBorders>
              <w:bottom w:val="nil"/>
            </w:tcBorders>
          </w:tcPr>
          <w:p w14:paraId="34D074F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488B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 xml:space="preserve">Included </w:t>
            </w:r>
          </w:p>
        </w:tc>
        <w:tc>
          <w:tcPr>
            <w:tcW w:w="193" w:type="dxa"/>
          </w:tcPr>
          <w:p w14:paraId="609EB1E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1C0160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Not included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6D8F8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18E3A302" w14:textId="77777777" w:rsidTr="00993924">
        <w:trPr>
          <w:trHeight w:val="230"/>
        </w:trPr>
        <w:tc>
          <w:tcPr>
            <w:tcW w:w="2880" w:type="dxa"/>
            <w:tcBorders>
              <w:top w:val="nil"/>
              <w:bottom w:val="single" w:sz="4" w:space="0" w:color="auto"/>
            </w:tcBorders>
          </w:tcPr>
          <w:p w14:paraId="077F176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40" w:type="dxa"/>
            <w:tcBorders>
              <w:top w:val="nil"/>
              <w:bottom w:val="nil"/>
            </w:tcBorders>
          </w:tcPr>
          <w:p w14:paraId="31B2989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top w:val="nil"/>
              <w:bottom w:val="single" w:sz="4" w:space="0" w:color="auto"/>
            </w:tcBorders>
          </w:tcPr>
          <w:p w14:paraId="2B9503E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n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14:paraId="0EC41C2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Value</w:t>
            </w:r>
          </w:p>
        </w:tc>
        <w:tc>
          <w:tcPr>
            <w:tcW w:w="204" w:type="dxa"/>
            <w:gridSpan w:val="2"/>
            <w:tcBorders>
              <w:bottom w:val="nil"/>
            </w:tcBorders>
          </w:tcPr>
          <w:p w14:paraId="1478A61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top w:val="nil"/>
              <w:bottom w:val="single" w:sz="4" w:space="0" w:color="auto"/>
            </w:tcBorders>
          </w:tcPr>
          <w:p w14:paraId="738964D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n</w:t>
            </w:r>
          </w:p>
        </w:tc>
        <w:tc>
          <w:tcPr>
            <w:tcW w:w="1511" w:type="dxa"/>
            <w:tcBorders>
              <w:top w:val="nil"/>
              <w:bottom w:val="single" w:sz="4" w:space="0" w:color="auto"/>
            </w:tcBorders>
          </w:tcPr>
          <w:p w14:paraId="78EFC40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Value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13F6A74" w14:textId="77777777" w:rsidR="00312872" w:rsidRPr="00880497" w:rsidRDefault="00312872" w:rsidP="0067284D">
            <w:pPr>
              <w:widowControl w:val="0"/>
              <w:rPr>
                <w:i/>
                <w:iCs/>
                <w:lang w:val="en-GB"/>
              </w:rPr>
            </w:pPr>
            <w:r w:rsidRPr="00880497">
              <w:rPr>
                <w:i/>
                <w:iCs/>
                <w:lang w:val="en-GB"/>
              </w:rPr>
              <w:t xml:space="preserve">P </w:t>
            </w:r>
            <w:r w:rsidRPr="00880497">
              <w:rPr>
                <w:lang w:val="en-GB"/>
              </w:rPr>
              <w:t>value</w:t>
            </w:r>
          </w:p>
        </w:tc>
      </w:tr>
      <w:tr w:rsidR="00312872" w:rsidRPr="00880497" w14:paraId="2525553E" w14:textId="77777777" w:rsidTr="00993924">
        <w:trPr>
          <w:trHeight w:val="221"/>
        </w:trPr>
        <w:tc>
          <w:tcPr>
            <w:tcW w:w="2880" w:type="dxa"/>
            <w:tcBorders>
              <w:top w:val="single" w:sz="4" w:space="0" w:color="auto"/>
            </w:tcBorders>
          </w:tcPr>
          <w:p w14:paraId="6FF1466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Age (</w:t>
            </w:r>
            <w:proofErr w:type="spellStart"/>
            <w:r w:rsidRPr="00880497">
              <w:rPr>
                <w:lang w:val="en-GB"/>
              </w:rPr>
              <w:t>yrs</w:t>
            </w:r>
            <w:proofErr w:type="spellEnd"/>
            <w:r w:rsidRPr="00880497">
              <w:rPr>
                <w:lang w:val="en-GB"/>
              </w:rPr>
              <w:t>)</w:t>
            </w:r>
          </w:p>
        </w:tc>
        <w:tc>
          <w:tcPr>
            <w:tcW w:w="140" w:type="dxa"/>
            <w:tcBorders>
              <w:top w:val="nil"/>
            </w:tcBorders>
          </w:tcPr>
          <w:p w14:paraId="16271D50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14:paraId="759C409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066668A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4.5 (0.1)</w:t>
            </w:r>
          </w:p>
        </w:tc>
        <w:tc>
          <w:tcPr>
            <w:tcW w:w="204" w:type="dxa"/>
            <w:gridSpan w:val="2"/>
            <w:tcBorders>
              <w:top w:val="nil"/>
              <w:bottom w:val="nil"/>
            </w:tcBorders>
          </w:tcPr>
          <w:p w14:paraId="21C97DF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14:paraId="49F19E5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5554E30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4.5 (0.1)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49722F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0.950</w:t>
            </w:r>
          </w:p>
        </w:tc>
      </w:tr>
      <w:tr w:rsidR="00312872" w:rsidRPr="00880497" w14:paraId="6355DD1E" w14:textId="77777777" w:rsidTr="00993924">
        <w:trPr>
          <w:trHeight w:val="230"/>
        </w:trPr>
        <w:tc>
          <w:tcPr>
            <w:tcW w:w="2880" w:type="dxa"/>
          </w:tcPr>
          <w:p w14:paraId="2443FA80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Height (cm)</w:t>
            </w:r>
          </w:p>
        </w:tc>
        <w:tc>
          <w:tcPr>
            <w:tcW w:w="140" w:type="dxa"/>
          </w:tcPr>
          <w:p w14:paraId="5EEDC53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62B371B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191F910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107.4 (4.2)</w:t>
            </w:r>
          </w:p>
        </w:tc>
        <w:tc>
          <w:tcPr>
            <w:tcW w:w="204" w:type="dxa"/>
            <w:gridSpan w:val="2"/>
            <w:tcBorders>
              <w:top w:val="nil"/>
            </w:tcBorders>
          </w:tcPr>
          <w:p w14:paraId="6B0B1E1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248F52A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</w:tcPr>
          <w:p w14:paraId="2963480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107.9 (4.3)</w:t>
            </w:r>
          </w:p>
        </w:tc>
        <w:tc>
          <w:tcPr>
            <w:tcW w:w="1260" w:type="dxa"/>
          </w:tcPr>
          <w:p w14:paraId="60CE3F0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0.302</w:t>
            </w:r>
          </w:p>
        </w:tc>
      </w:tr>
      <w:tr w:rsidR="00312872" w:rsidRPr="00880497" w14:paraId="35C07641" w14:textId="77777777" w:rsidTr="00993924">
        <w:trPr>
          <w:trHeight w:val="230"/>
        </w:trPr>
        <w:tc>
          <w:tcPr>
            <w:tcW w:w="2880" w:type="dxa"/>
          </w:tcPr>
          <w:p w14:paraId="7010AA5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Weight (kg)</w:t>
            </w:r>
          </w:p>
        </w:tc>
        <w:tc>
          <w:tcPr>
            <w:tcW w:w="140" w:type="dxa"/>
          </w:tcPr>
          <w:p w14:paraId="4A64327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00F0A4C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2AEDF37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18.2 (2.5)</w:t>
            </w:r>
          </w:p>
        </w:tc>
        <w:tc>
          <w:tcPr>
            <w:tcW w:w="204" w:type="dxa"/>
            <w:gridSpan w:val="2"/>
          </w:tcPr>
          <w:p w14:paraId="05A28E5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483AE6E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</w:tcPr>
          <w:p w14:paraId="16B9C8F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18.5 (2.5)</w:t>
            </w:r>
          </w:p>
        </w:tc>
        <w:tc>
          <w:tcPr>
            <w:tcW w:w="1260" w:type="dxa"/>
          </w:tcPr>
          <w:p w14:paraId="7060343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0.328</w:t>
            </w:r>
          </w:p>
        </w:tc>
      </w:tr>
      <w:tr w:rsidR="00312872" w:rsidRPr="00880497" w14:paraId="5535E0B4" w14:textId="77777777" w:rsidTr="00993924">
        <w:trPr>
          <w:trHeight w:val="230"/>
        </w:trPr>
        <w:tc>
          <w:tcPr>
            <w:tcW w:w="2880" w:type="dxa"/>
          </w:tcPr>
          <w:p w14:paraId="338565B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 xml:space="preserve">Weight status </w:t>
            </w:r>
            <w:r w:rsidRPr="00880497">
              <w:rPr>
                <w:i/>
                <w:iCs/>
                <w:lang w:val="en-GB"/>
              </w:rPr>
              <w:t>n (%)</w:t>
            </w:r>
          </w:p>
        </w:tc>
        <w:tc>
          <w:tcPr>
            <w:tcW w:w="140" w:type="dxa"/>
          </w:tcPr>
          <w:p w14:paraId="1F9C0FF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411D8BE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258D5C4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04" w:type="dxa"/>
            <w:gridSpan w:val="2"/>
          </w:tcPr>
          <w:p w14:paraId="3B1A32E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771FFF0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</w:tcPr>
          <w:p w14:paraId="2188202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260" w:type="dxa"/>
          </w:tcPr>
          <w:p w14:paraId="7E45C22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0.514</w:t>
            </w:r>
          </w:p>
        </w:tc>
      </w:tr>
      <w:tr w:rsidR="00312872" w:rsidRPr="00880497" w14:paraId="36211376" w14:textId="77777777" w:rsidTr="00993924">
        <w:trPr>
          <w:trHeight w:val="230"/>
        </w:trPr>
        <w:tc>
          <w:tcPr>
            <w:tcW w:w="2880" w:type="dxa"/>
          </w:tcPr>
          <w:p w14:paraId="0EFA3C86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Underweight</w:t>
            </w:r>
          </w:p>
        </w:tc>
        <w:tc>
          <w:tcPr>
            <w:tcW w:w="140" w:type="dxa"/>
          </w:tcPr>
          <w:p w14:paraId="30F0A01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1A399FA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</w:tcPr>
          <w:p w14:paraId="2FAE2CE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 (9.9)</w:t>
            </w:r>
          </w:p>
        </w:tc>
        <w:tc>
          <w:tcPr>
            <w:tcW w:w="204" w:type="dxa"/>
            <w:gridSpan w:val="2"/>
          </w:tcPr>
          <w:p w14:paraId="47FD309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573F1F0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</w:tcPr>
          <w:p w14:paraId="2B960C2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7 (6.1)</w:t>
            </w:r>
          </w:p>
        </w:tc>
        <w:tc>
          <w:tcPr>
            <w:tcW w:w="1260" w:type="dxa"/>
          </w:tcPr>
          <w:p w14:paraId="365D58B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674392C7" w14:textId="77777777" w:rsidTr="00993924">
        <w:trPr>
          <w:trHeight w:val="221"/>
        </w:trPr>
        <w:tc>
          <w:tcPr>
            <w:tcW w:w="2880" w:type="dxa"/>
          </w:tcPr>
          <w:p w14:paraId="2DF46B70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Normal weight</w:t>
            </w:r>
          </w:p>
        </w:tc>
        <w:tc>
          <w:tcPr>
            <w:tcW w:w="140" w:type="dxa"/>
          </w:tcPr>
          <w:p w14:paraId="14CA6BC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34964F3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</w:tcPr>
          <w:p w14:paraId="0569F69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166 (82.6)</w:t>
            </w:r>
          </w:p>
        </w:tc>
        <w:tc>
          <w:tcPr>
            <w:tcW w:w="204" w:type="dxa"/>
            <w:gridSpan w:val="2"/>
          </w:tcPr>
          <w:p w14:paraId="4D25606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2DF165E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</w:tcPr>
          <w:p w14:paraId="20DF381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94 (82.5)</w:t>
            </w:r>
          </w:p>
        </w:tc>
        <w:tc>
          <w:tcPr>
            <w:tcW w:w="1260" w:type="dxa"/>
          </w:tcPr>
          <w:p w14:paraId="2E78B1A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5D875B94" w14:textId="77777777" w:rsidTr="00993924">
        <w:trPr>
          <w:trHeight w:val="230"/>
        </w:trPr>
        <w:tc>
          <w:tcPr>
            <w:tcW w:w="2880" w:type="dxa"/>
            <w:tcBorders>
              <w:bottom w:val="nil"/>
            </w:tcBorders>
          </w:tcPr>
          <w:p w14:paraId="2662D0F5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Overweight</w:t>
            </w:r>
          </w:p>
        </w:tc>
        <w:tc>
          <w:tcPr>
            <w:tcW w:w="140" w:type="dxa"/>
            <w:tcBorders>
              <w:bottom w:val="nil"/>
            </w:tcBorders>
          </w:tcPr>
          <w:p w14:paraId="37F719B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14:paraId="1DA2BC6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14:paraId="072382D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13 (6.5)</w:t>
            </w:r>
          </w:p>
        </w:tc>
        <w:tc>
          <w:tcPr>
            <w:tcW w:w="204" w:type="dxa"/>
            <w:gridSpan w:val="2"/>
            <w:tcBorders>
              <w:bottom w:val="nil"/>
            </w:tcBorders>
          </w:tcPr>
          <w:p w14:paraId="785FDC8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bottom w:val="nil"/>
            </w:tcBorders>
          </w:tcPr>
          <w:p w14:paraId="109D1AF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  <w:tcBorders>
              <w:bottom w:val="nil"/>
            </w:tcBorders>
          </w:tcPr>
          <w:p w14:paraId="762128D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 (9.6)</w:t>
            </w:r>
          </w:p>
        </w:tc>
        <w:tc>
          <w:tcPr>
            <w:tcW w:w="1260" w:type="dxa"/>
            <w:tcBorders>
              <w:bottom w:val="nil"/>
            </w:tcBorders>
          </w:tcPr>
          <w:p w14:paraId="71296EA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190BB701" w14:textId="77777777" w:rsidTr="00993924">
        <w:trPr>
          <w:trHeight w:val="230"/>
        </w:trPr>
        <w:tc>
          <w:tcPr>
            <w:tcW w:w="2880" w:type="dxa"/>
            <w:tcBorders>
              <w:top w:val="nil"/>
              <w:bottom w:val="nil"/>
            </w:tcBorders>
          </w:tcPr>
          <w:p w14:paraId="2CD1254B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Obesity</w:t>
            </w:r>
          </w:p>
        </w:tc>
        <w:tc>
          <w:tcPr>
            <w:tcW w:w="140" w:type="dxa"/>
            <w:tcBorders>
              <w:top w:val="nil"/>
              <w:bottom w:val="nil"/>
            </w:tcBorders>
          </w:tcPr>
          <w:p w14:paraId="6E9070A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363DCE2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  <w:tcBorders>
              <w:top w:val="nil"/>
              <w:bottom w:val="nil"/>
            </w:tcBorders>
          </w:tcPr>
          <w:p w14:paraId="7C1A2C7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 (1.0)</w:t>
            </w:r>
          </w:p>
        </w:tc>
        <w:tc>
          <w:tcPr>
            <w:tcW w:w="204" w:type="dxa"/>
            <w:gridSpan w:val="2"/>
            <w:tcBorders>
              <w:top w:val="nil"/>
              <w:bottom w:val="nil"/>
            </w:tcBorders>
          </w:tcPr>
          <w:p w14:paraId="1327E470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 w14:paraId="7C735A0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0529BD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 (1.8)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C32199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56C2FFDB" w14:textId="77777777" w:rsidTr="00993924">
        <w:trPr>
          <w:trHeight w:val="230"/>
        </w:trPr>
        <w:tc>
          <w:tcPr>
            <w:tcW w:w="2880" w:type="dxa"/>
            <w:tcBorders>
              <w:top w:val="nil"/>
            </w:tcBorders>
          </w:tcPr>
          <w:p w14:paraId="7178675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 xml:space="preserve">Maternal education level </w:t>
            </w:r>
            <w:r w:rsidRPr="00880497">
              <w:rPr>
                <w:i/>
                <w:iCs/>
                <w:lang w:val="en-GB"/>
              </w:rPr>
              <w:t>n (%)</w:t>
            </w:r>
          </w:p>
        </w:tc>
        <w:tc>
          <w:tcPr>
            <w:tcW w:w="140" w:type="dxa"/>
            <w:tcBorders>
              <w:top w:val="nil"/>
            </w:tcBorders>
          </w:tcPr>
          <w:p w14:paraId="33218DD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14:paraId="294B0FC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  <w:tcBorders>
              <w:top w:val="nil"/>
            </w:tcBorders>
          </w:tcPr>
          <w:p w14:paraId="3FA81DC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04" w:type="dxa"/>
            <w:gridSpan w:val="2"/>
            <w:tcBorders>
              <w:top w:val="nil"/>
            </w:tcBorders>
          </w:tcPr>
          <w:p w14:paraId="2F8A494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top w:val="nil"/>
            </w:tcBorders>
          </w:tcPr>
          <w:p w14:paraId="6729422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  <w:tcBorders>
              <w:top w:val="nil"/>
            </w:tcBorders>
          </w:tcPr>
          <w:p w14:paraId="34DB3EC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A0396F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0.034</w:t>
            </w:r>
          </w:p>
        </w:tc>
      </w:tr>
      <w:tr w:rsidR="00312872" w:rsidRPr="00880497" w14:paraId="35BD1510" w14:textId="77777777" w:rsidTr="00993924">
        <w:trPr>
          <w:trHeight w:val="230"/>
        </w:trPr>
        <w:tc>
          <w:tcPr>
            <w:tcW w:w="2880" w:type="dxa"/>
          </w:tcPr>
          <w:p w14:paraId="11DE6002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University or higher</w:t>
            </w:r>
          </w:p>
        </w:tc>
        <w:tc>
          <w:tcPr>
            <w:tcW w:w="140" w:type="dxa"/>
          </w:tcPr>
          <w:p w14:paraId="1B15F25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33FE9D4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</w:tcPr>
          <w:p w14:paraId="49E4133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151 (75.1)</w:t>
            </w:r>
          </w:p>
        </w:tc>
        <w:tc>
          <w:tcPr>
            <w:tcW w:w="204" w:type="dxa"/>
            <w:gridSpan w:val="2"/>
          </w:tcPr>
          <w:p w14:paraId="4DC30DA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4EF0DC7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</w:tcPr>
          <w:p w14:paraId="0945F48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72 (63.2)</w:t>
            </w:r>
          </w:p>
        </w:tc>
        <w:tc>
          <w:tcPr>
            <w:tcW w:w="1260" w:type="dxa"/>
          </w:tcPr>
          <w:p w14:paraId="5BC1D2B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410392AA" w14:textId="77777777" w:rsidTr="00993924">
        <w:trPr>
          <w:trHeight w:val="221"/>
        </w:trPr>
        <w:tc>
          <w:tcPr>
            <w:tcW w:w="2880" w:type="dxa"/>
          </w:tcPr>
          <w:p w14:paraId="31DDE034" w14:textId="77777777" w:rsidR="00312872" w:rsidRPr="00880497" w:rsidRDefault="00312872" w:rsidP="0067284D">
            <w:pPr>
              <w:widowControl w:val="0"/>
              <w:ind w:left="147"/>
              <w:rPr>
                <w:lang w:val="en-GB"/>
              </w:rPr>
            </w:pPr>
            <w:r w:rsidRPr="00880497">
              <w:rPr>
                <w:lang w:val="en-GB"/>
              </w:rPr>
              <w:t>Below university</w:t>
            </w:r>
          </w:p>
        </w:tc>
        <w:tc>
          <w:tcPr>
            <w:tcW w:w="140" w:type="dxa"/>
          </w:tcPr>
          <w:p w14:paraId="27EEF91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15D7BFA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</w:tcPr>
          <w:p w14:paraId="10E035A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50 (24.9)</w:t>
            </w:r>
          </w:p>
        </w:tc>
        <w:tc>
          <w:tcPr>
            <w:tcW w:w="204" w:type="dxa"/>
            <w:gridSpan w:val="2"/>
          </w:tcPr>
          <w:p w14:paraId="0476DBD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5EDC022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</w:tcPr>
          <w:p w14:paraId="394C27A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42 (36.8)</w:t>
            </w:r>
          </w:p>
        </w:tc>
        <w:tc>
          <w:tcPr>
            <w:tcW w:w="1260" w:type="dxa"/>
          </w:tcPr>
          <w:p w14:paraId="3999169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663ED814" w14:textId="77777777" w:rsidTr="00993924">
        <w:trPr>
          <w:trHeight w:val="230"/>
        </w:trPr>
        <w:tc>
          <w:tcPr>
            <w:tcW w:w="2880" w:type="dxa"/>
            <w:tcBorders>
              <w:top w:val="single" w:sz="4" w:space="0" w:color="auto"/>
            </w:tcBorders>
          </w:tcPr>
          <w:p w14:paraId="411E635E" w14:textId="77777777" w:rsidR="00312872" w:rsidRPr="00880497" w:rsidRDefault="00312872" w:rsidP="0067284D">
            <w:pPr>
              <w:widowControl w:val="0"/>
              <w:rPr>
                <w:i/>
                <w:iCs/>
                <w:lang w:val="en-GB"/>
              </w:rPr>
            </w:pPr>
            <w:r w:rsidRPr="00880497">
              <w:rPr>
                <w:i/>
                <w:iCs/>
                <w:lang w:val="en-GB"/>
              </w:rPr>
              <w:t>Body composition</w:t>
            </w:r>
          </w:p>
        </w:tc>
        <w:tc>
          <w:tcPr>
            <w:tcW w:w="140" w:type="dxa"/>
          </w:tcPr>
          <w:p w14:paraId="45D6DE4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</w:tcPr>
          <w:p w14:paraId="5F1AD89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23F3B73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04" w:type="dxa"/>
            <w:gridSpan w:val="2"/>
          </w:tcPr>
          <w:p w14:paraId="57C80F0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14:paraId="30F5177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4591481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187150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350495A4" w14:textId="77777777" w:rsidTr="00993924">
        <w:trPr>
          <w:trHeight w:val="230"/>
        </w:trPr>
        <w:tc>
          <w:tcPr>
            <w:tcW w:w="2880" w:type="dxa"/>
          </w:tcPr>
          <w:p w14:paraId="13F460FE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FFMI (kg·m</w:t>
            </w:r>
            <w:r w:rsidRPr="00880497">
              <w:rPr>
                <w:vertAlign w:val="superscript"/>
                <w:lang w:val="en-GB"/>
              </w:rPr>
              <w:t>2</w:t>
            </w:r>
            <w:r w:rsidRPr="00880497">
              <w:rPr>
                <w:lang w:val="en-GB"/>
              </w:rPr>
              <w:t>)</w:t>
            </w:r>
          </w:p>
        </w:tc>
        <w:tc>
          <w:tcPr>
            <w:tcW w:w="140" w:type="dxa"/>
          </w:tcPr>
          <w:p w14:paraId="2139AF1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3CFDDAE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71C3541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11.6 (1.0)</w:t>
            </w:r>
          </w:p>
        </w:tc>
        <w:tc>
          <w:tcPr>
            <w:tcW w:w="204" w:type="dxa"/>
            <w:gridSpan w:val="2"/>
          </w:tcPr>
          <w:p w14:paraId="6D7EBCF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3224473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102</w:t>
            </w:r>
          </w:p>
        </w:tc>
        <w:tc>
          <w:tcPr>
            <w:tcW w:w="1511" w:type="dxa"/>
          </w:tcPr>
          <w:p w14:paraId="34CDE49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11.6 (0.9)</w:t>
            </w:r>
          </w:p>
        </w:tc>
        <w:tc>
          <w:tcPr>
            <w:tcW w:w="1260" w:type="dxa"/>
          </w:tcPr>
          <w:p w14:paraId="59C6A71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0.888</w:t>
            </w:r>
          </w:p>
        </w:tc>
      </w:tr>
      <w:tr w:rsidR="00312872" w:rsidRPr="00880497" w14:paraId="4B14C51B" w14:textId="77777777" w:rsidTr="00993924">
        <w:trPr>
          <w:trHeight w:val="230"/>
        </w:trPr>
        <w:tc>
          <w:tcPr>
            <w:tcW w:w="2880" w:type="dxa"/>
          </w:tcPr>
          <w:p w14:paraId="0BED7339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FMI (kg·m</w:t>
            </w:r>
            <w:r w:rsidRPr="00880497">
              <w:rPr>
                <w:vertAlign w:val="superscript"/>
                <w:lang w:val="en-GB"/>
              </w:rPr>
              <w:t>2</w:t>
            </w:r>
            <w:r w:rsidRPr="00880497">
              <w:rPr>
                <w:lang w:val="en-GB"/>
              </w:rPr>
              <w:t>)</w:t>
            </w:r>
          </w:p>
        </w:tc>
        <w:tc>
          <w:tcPr>
            <w:tcW w:w="140" w:type="dxa"/>
          </w:tcPr>
          <w:p w14:paraId="2F69FF7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107B379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620FE21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4.1 (0.9)</w:t>
            </w:r>
          </w:p>
        </w:tc>
        <w:tc>
          <w:tcPr>
            <w:tcW w:w="204" w:type="dxa"/>
            <w:gridSpan w:val="2"/>
          </w:tcPr>
          <w:p w14:paraId="16613E1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2B98830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102</w:t>
            </w:r>
          </w:p>
        </w:tc>
        <w:tc>
          <w:tcPr>
            <w:tcW w:w="1511" w:type="dxa"/>
          </w:tcPr>
          <w:p w14:paraId="14E768A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4.2 (0.9)</w:t>
            </w:r>
          </w:p>
        </w:tc>
        <w:tc>
          <w:tcPr>
            <w:tcW w:w="1260" w:type="dxa"/>
          </w:tcPr>
          <w:p w14:paraId="0CA5AE1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0.383</w:t>
            </w:r>
          </w:p>
        </w:tc>
      </w:tr>
      <w:tr w:rsidR="00312872" w:rsidRPr="00880497" w14:paraId="7D390AAD" w14:textId="77777777" w:rsidTr="00993924">
        <w:trPr>
          <w:trHeight w:val="230"/>
        </w:trPr>
        <w:tc>
          <w:tcPr>
            <w:tcW w:w="2880" w:type="dxa"/>
          </w:tcPr>
          <w:p w14:paraId="76DA7658" w14:textId="77777777" w:rsidR="00312872" w:rsidRPr="00880497" w:rsidRDefault="00312872" w:rsidP="0067284D">
            <w:pPr>
              <w:widowControl w:val="0"/>
              <w:rPr>
                <w:i/>
                <w:iCs/>
                <w:lang w:val="en-GB"/>
              </w:rPr>
            </w:pPr>
            <w:r w:rsidRPr="00880497">
              <w:rPr>
                <w:i/>
                <w:iCs/>
                <w:lang w:val="en-GB"/>
              </w:rPr>
              <w:t>Physical fitness</w:t>
            </w:r>
          </w:p>
        </w:tc>
        <w:tc>
          <w:tcPr>
            <w:tcW w:w="140" w:type="dxa"/>
          </w:tcPr>
          <w:p w14:paraId="35FB107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7BB49BC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00" w:type="dxa"/>
          </w:tcPr>
          <w:p w14:paraId="5AC9BBC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204" w:type="dxa"/>
            <w:gridSpan w:val="2"/>
          </w:tcPr>
          <w:p w14:paraId="08356CA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04970936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511" w:type="dxa"/>
          </w:tcPr>
          <w:p w14:paraId="3149005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1260" w:type="dxa"/>
          </w:tcPr>
          <w:p w14:paraId="589F958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</w:tr>
      <w:tr w:rsidR="00312872" w:rsidRPr="00880497" w14:paraId="2348940B" w14:textId="77777777" w:rsidTr="00993924">
        <w:trPr>
          <w:trHeight w:val="230"/>
        </w:trPr>
        <w:tc>
          <w:tcPr>
            <w:tcW w:w="2880" w:type="dxa"/>
          </w:tcPr>
          <w:p w14:paraId="105B817E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Aerobic (laps)</w:t>
            </w:r>
          </w:p>
        </w:tc>
        <w:tc>
          <w:tcPr>
            <w:tcW w:w="140" w:type="dxa"/>
          </w:tcPr>
          <w:p w14:paraId="21836EF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4A44589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3B084DE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5.9 (2.7)</w:t>
            </w:r>
          </w:p>
        </w:tc>
        <w:tc>
          <w:tcPr>
            <w:tcW w:w="204" w:type="dxa"/>
            <w:gridSpan w:val="2"/>
          </w:tcPr>
          <w:p w14:paraId="48A2ADE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23F750B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106</w:t>
            </w:r>
          </w:p>
        </w:tc>
        <w:tc>
          <w:tcPr>
            <w:tcW w:w="1511" w:type="dxa"/>
          </w:tcPr>
          <w:p w14:paraId="61E03A5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5.7 (2.5)</w:t>
            </w:r>
          </w:p>
        </w:tc>
        <w:tc>
          <w:tcPr>
            <w:tcW w:w="1260" w:type="dxa"/>
          </w:tcPr>
          <w:p w14:paraId="722C29B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0.528</w:t>
            </w:r>
          </w:p>
        </w:tc>
      </w:tr>
      <w:tr w:rsidR="00312872" w:rsidRPr="00880497" w14:paraId="281987DD" w14:textId="77777777" w:rsidTr="00993924">
        <w:trPr>
          <w:trHeight w:val="230"/>
        </w:trPr>
        <w:tc>
          <w:tcPr>
            <w:tcW w:w="2880" w:type="dxa"/>
          </w:tcPr>
          <w:p w14:paraId="32641F92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Speed-Agility (s)</w:t>
            </w:r>
          </w:p>
        </w:tc>
        <w:tc>
          <w:tcPr>
            <w:tcW w:w="140" w:type="dxa"/>
          </w:tcPr>
          <w:p w14:paraId="461BF90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3A2C9AD1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5C3C1CA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18.0 (1.9)</w:t>
            </w:r>
          </w:p>
        </w:tc>
        <w:tc>
          <w:tcPr>
            <w:tcW w:w="204" w:type="dxa"/>
            <w:gridSpan w:val="2"/>
          </w:tcPr>
          <w:p w14:paraId="09239BD2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361D6B68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114</w:t>
            </w:r>
          </w:p>
        </w:tc>
        <w:tc>
          <w:tcPr>
            <w:tcW w:w="1511" w:type="dxa"/>
          </w:tcPr>
          <w:p w14:paraId="21AE3D64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18.3 (2.0)</w:t>
            </w:r>
          </w:p>
        </w:tc>
        <w:tc>
          <w:tcPr>
            <w:tcW w:w="1260" w:type="dxa"/>
          </w:tcPr>
          <w:p w14:paraId="3475D92E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0.208</w:t>
            </w:r>
          </w:p>
        </w:tc>
      </w:tr>
      <w:tr w:rsidR="00312872" w:rsidRPr="00880497" w14:paraId="792A3E83" w14:textId="77777777" w:rsidTr="00993924">
        <w:trPr>
          <w:trHeight w:val="230"/>
        </w:trPr>
        <w:tc>
          <w:tcPr>
            <w:tcW w:w="2880" w:type="dxa"/>
          </w:tcPr>
          <w:p w14:paraId="767DEE11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Upper-body strength (kg)</w:t>
            </w:r>
          </w:p>
        </w:tc>
        <w:tc>
          <w:tcPr>
            <w:tcW w:w="140" w:type="dxa"/>
          </w:tcPr>
          <w:p w14:paraId="5822F8A3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50A965CC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0DB3221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6.4 (1.6)</w:t>
            </w:r>
          </w:p>
        </w:tc>
        <w:tc>
          <w:tcPr>
            <w:tcW w:w="204" w:type="dxa"/>
            <w:gridSpan w:val="2"/>
          </w:tcPr>
          <w:p w14:paraId="2C30BF0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651D391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112</w:t>
            </w:r>
          </w:p>
        </w:tc>
        <w:tc>
          <w:tcPr>
            <w:tcW w:w="1511" w:type="dxa"/>
          </w:tcPr>
          <w:p w14:paraId="2D25425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6.5 (1.6)</w:t>
            </w:r>
          </w:p>
        </w:tc>
        <w:tc>
          <w:tcPr>
            <w:tcW w:w="1260" w:type="dxa"/>
          </w:tcPr>
          <w:p w14:paraId="096EC28D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0.545</w:t>
            </w:r>
          </w:p>
        </w:tc>
      </w:tr>
      <w:tr w:rsidR="00312872" w:rsidRPr="00880497" w14:paraId="7C63471F" w14:textId="77777777" w:rsidTr="00993924">
        <w:trPr>
          <w:trHeight w:val="230"/>
        </w:trPr>
        <w:tc>
          <w:tcPr>
            <w:tcW w:w="2880" w:type="dxa"/>
          </w:tcPr>
          <w:p w14:paraId="64AD16A2" w14:textId="77777777" w:rsidR="00312872" w:rsidRPr="00880497" w:rsidRDefault="00312872" w:rsidP="0067284D">
            <w:pPr>
              <w:widowControl w:val="0"/>
              <w:ind w:left="155"/>
              <w:rPr>
                <w:lang w:val="en-GB"/>
              </w:rPr>
            </w:pPr>
            <w:r w:rsidRPr="00880497">
              <w:rPr>
                <w:lang w:val="en-GB"/>
              </w:rPr>
              <w:t>Lower-body strength (cm)</w:t>
            </w:r>
          </w:p>
        </w:tc>
        <w:tc>
          <w:tcPr>
            <w:tcW w:w="140" w:type="dxa"/>
          </w:tcPr>
          <w:p w14:paraId="5F4A262F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10" w:type="dxa"/>
          </w:tcPr>
          <w:p w14:paraId="3AA7B10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201</w:t>
            </w:r>
          </w:p>
        </w:tc>
        <w:tc>
          <w:tcPr>
            <w:tcW w:w="1500" w:type="dxa"/>
          </w:tcPr>
          <w:p w14:paraId="4E3FAFEA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73.6 (16.0)</w:t>
            </w:r>
          </w:p>
        </w:tc>
        <w:tc>
          <w:tcPr>
            <w:tcW w:w="204" w:type="dxa"/>
            <w:gridSpan w:val="2"/>
          </w:tcPr>
          <w:p w14:paraId="7C4C7155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</w:p>
        </w:tc>
        <w:tc>
          <w:tcPr>
            <w:tcW w:w="625" w:type="dxa"/>
          </w:tcPr>
          <w:p w14:paraId="1BA4B51B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113</w:t>
            </w:r>
          </w:p>
        </w:tc>
        <w:tc>
          <w:tcPr>
            <w:tcW w:w="1511" w:type="dxa"/>
          </w:tcPr>
          <w:p w14:paraId="18C47D97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67.9 (12.9)</w:t>
            </w:r>
          </w:p>
        </w:tc>
        <w:tc>
          <w:tcPr>
            <w:tcW w:w="1260" w:type="dxa"/>
          </w:tcPr>
          <w:p w14:paraId="4512C6D9" w14:textId="77777777" w:rsidR="00312872" w:rsidRPr="00880497" w:rsidRDefault="00312872" w:rsidP="0067284D">
            <w:pPr>
              <w:widowControl w:val="0"/>
              <w:rPr>
                <w:lang w:val="en-GB"/>
              </w:rPr>
            </w:pPr>
            <w:r w:rsidRPr="00880497">
              <w:rPr>
                <w:lang w:val="en-GB"/>
              </w:rPr>
              <w:t>0.001</w:t>
            </w:r>
          </w:p>
        </w:tc>
      </w:tr>
    </w:tbl>
    <w:p w14:paraId="07AC7DBB" w14:textId="77777777" w:rsidR="00312872" w:rsidRPr="00880497" w:rsidRDefault="00312872" w:rsidP="0067284D">
      <w:pPr>
        <w:widowControl w:val="0"/>
        <w:rPr>
          <w:lang w:val="en-GB"/>
        </w:rPr>
      </w:pPr>
      <w:r w:rsidRPr="00880497">
        <w:rPr>
          <w:lang w:val="en-GB"/>
        </w:rPr>
        <w:t>Data presented as mean (SD) unless otherwise stated.</w:t>
      </w:r>
    </w:p>
    <w:p w14:paraId="7F602002" w14:textId="77777777" w:rsidR="00312872" w:rsidRPr="00880497" w:rsidRDefault="00312872" w:rsidP="0067284D">
      <w:pPr>
        <w:widowControl w:val="0"/>
        <w:spacing w:line="259" w:lineRule="auto"/>
        <w:jc w:val="left"/>
        <w:rPr>
          <w:lang w:val="en-GB"/>
        </w:rPr>
      </w:pPr>
      <w:r w:rsidRPr="00880497">
        <w:rPr>
          <w:lang w:val="en-GB"/>
        </w:rPr>
        <w:br w:type="page"/>
      </w:r>
    </w:p>
    <w:p w14:paraId="25B8EBF5" w14:textId="77777777" w:rsidR="00312872" w:rsidRPr="00880497" w:rsidRDefault="00312872" w:rsidP="0067284D">
      <w:pPr>
        <w:widowControl w:val="0"/>
        <w:rPr>
          <w:lang w:val="en-GB"/>
        </w:rPr>
      </w:pPr>
      <w:r w:rsidRPr="00880497">
        <w:rPr>
          <w:noProof/>
        </w:rPr>
        <w:lastRenderedPageBreak/>
        <w:drawing>
          <wp:inline distT="0" distB="0" distL="0" distR="0" wp14:anchorId="2DBA8D65" wp14:editId="68CF2F9C">
            <wp:extent cx="6151244" cy="3067050"/>
            <wp:effectExtent l="0" t="0" r="2540" b="0"/>
            <wp:docPr id="9" name="Picture 9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rad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8" b="2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4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0D9F7" w14:textId="77777777" w:rsidR="00312872" w:rsidRPr="00880497" w:rsidRDefault="00312872" w:rsidP="0067284D">
      <w:pPr>
        <w:pStyle w:val="Heading1"/>
        <w:keepNext w:val="0"/>
        <w:keepLines w:val="0"/>
        <w:widowControl w:val="0"/>
        <w:rPr>
          <w:b w:val="0"/>
          <w:bCs w:val="0"/>
          <w:color w:val="000000"/>
          <w:sz w:val="22"/>
          <w:szCs w:val="22"/>
          <w:shd w:val="clear" w:color="auto" w:fill="FFFFFF"/>
          <w:lang w:val="en-GB"/>
        </w:rPr>
      </w:pPr>
      <w:r w:rsidRPr="00880497">
        <w:rPr>
          <w:sz w:val="22"/>
          <w:szCs w:val="22"/>
          <w:lang w:val="en-GB"/>
        </w:rPr>
        <w:t xml:space="preserve">Figure S1. </w:t>
      </w:r>
      <w:r w:rsidRPr="00880497">
        <w:rPr>
          <w:b w:val="0"/>
          <w:bCs w:val="0"/>
          <w:sz w:val="22"/>
          <w:szCs w:val="22"/>
          <w:lang w:val="en-GB"/>
        </w:rPr>
        <w:t>Ternary plots for the daily time-use in the movement behaviours at 4 years old in the included children (A) and the dropouts (B). The crosshair marks represent the geometric mean of the awake time behaviours at 4 years old in the (A) included children (i.e., VPA: 10 min/day, MPA: 55 min/day, LPA: 348 min/day, SB: 512 min/day, Sleep: 515 min/day) and (B) 9 years old (i.e., VPA: 8.4 min/day, MPA: 51 min/day, LPA: 272 min/day, SB: 562 min/day, Sleep: 645 min/day).</w:t>
      </w:r>
      <w:r w:rsidRPr="00880497">
        <w:rPr>
          <w:color w:val="000000"/>
          <w:sz w:val="22"/>
          <w:szCs w:val="22"/>
          <w:shd w:val="clear" w:color="auto" w:fill="FFFFFF"/>
          <w:lang w:val="en-GB"/>
        </w:rPr>
        <w:t xml:space="preserve"> </w:t>
      </w:r>
      <w:r w:rsidRPr="00880497">
        <w:rPr>
          <w:b w:val="0"/>
          <w:bCs w:val="0"/>
          <w:color w:val="000000"/>
          <w:sz w:val="22"/>
          <w:szCs w:val="22"/>
          <w:shd w:val="clear" w:color="auto" w:fill="FFFFFF"/>
          <w:lang w:val="en-GB"/>
        </w:rPr>
        <w:t>Concentric rings represent the 25%, 50% and 75% confidence regions. The difference in the time-use composition of VPA, MPA, LPA, SB, and sleep is not significantly different between the included children and the dropouts (</w:t>
      </w:r>
      <w:r w:rsidRPr="00880497">
        <w:rPr>
          <w:b w:val="0"/>
          <w:bCs w:val="0"/>
          <w:i/>
          <w:iCs/>
          <w:color w:val="000000"/>
          <w:sz w:val="22"/>
          <w:szCs w:val="22"/>
          <w:shd w:val="clear" w:color="auto" w:fill="FFFFFF"/>
          <w:lang w:val="en-GB"/>
        </w:rPr>
        <w:t>P</w:t>
      </w:r>
      <w:r w:rsidRPr="00880497">
        <w:rPr>
          <w:b w:val="0"/>
          <w:bCs w:val="0"/>
          <w:color w:val="000000"/>
          <w:sz w:val="22"/>
          <w:szCs w:val="22"/>
          <w:shd w:val="clear" w:color="auto" w:fill="FFFFFF"/>
          <w:lang w:val="en-GB"/>
        </w:rPr>
        <w:t xml:space="preserve"> = 0.628).</w:t>
      </w:r>
    </w:p>
    <w:p w14:paraId="3FB98838" w14:textId="3ECA3607" w:rsidR="000E4EBC" w:rsidRDefault="00312872" w:rsidP="0067284D">
      <w:pPr>
        <w:widowControl w:val="0"/>
        <w:rPr>
          <w:color w:val="000000"/>
          <w:shd w:val="clear" w:color="auto" w:fill="FFFFFF"/>
          <w:lang w:val="en-GB"/>
        </w:rPr>
      </w:pPr>
      <w:r w:rsidRPr="00880497">
        <w:rPr>
          <w:color w:val="000000"/>
          <w:shd w:val="clear" w:color="auto" w:fill="FFFFFF"/>
          <w:lang w:val="en-GB"/>
        </w:rPr>
        <w:t>M</w:t>
      </w:r>
      <w:r w:rsidRPr="00880497">
        <w:t>VP</w:t>
      </w:r>
      <w:r w:rsidRPr="00880497">
        <w:rPr>
          <w:color w:val="000000"/>
          <w:shd w:val="clear" w:color="auto" w:fill="FFFFFF"/>
          <w:lang w:val="en-GB"/>
        </w:rPr>
        <w:t>A: moderate-to-vigorous physical activity, VPA: vigorous physical activity, MPA: Moderate physical activity, LPA: light physical activity, SB: sedentary behaviour.</w:t>
      </w:r>
    </w:p>
    <w:p w14:paraId="6E878727" w14:textId="77777777" w:rsidR="000E4EBC" w:rsidRDefault="000E4EBC" w:rsidP="0067284D">
      <w:pPr>
        <w:widowControl w:val="0"/>
        <w:spacing w:line="259" w:lineRule="auto"/>
        <w:jc w:val="left"/>
        <w:rPr>
          <w:color w:val="000000"/>
          <w:shd w:val="clear" w:color="auto" w:fill="FFFFFF"/>
          <w:lang w:val="en-GB"/>
        </w:rPr>
      </w:pPr>
      <w:r>
        <w:rPr>
          <w:color w:val="000000"/>
          <w:shd w:val="clear" w:color="auto" w:fill="FFFFFF"/>
          <w:lang w:val="en-GB"/>
        </w:rPr>
        <w:br w:type="page"/>
      </w:r>
    </w:p>
    <w:p w14:paraId="18D3A07B" w14:textId="77777777" w:rsidR="008B626D" w:rsidRPr="008B626D" w:rsidRDefault="008B626D" w:rsidP="0067284D">
      <w:pPr>
        <w:widowControl w:val="0"/>
        <w:spacing w:line="259" w:lineRule="auto"/>
        <w:jc w:val="left"/>
        <w:rPr>
          <w:rFonts w:asciiTheme="minorHAnsi" w:hAnsiTheme="minorHAnsi" w:cstheme="minorBidi"/>
          <w:lang w:val="en-GB"/>
        </w:rPr>
      </w:pPr>
      <w:r w:rsidRPr="008B626D">
        <w:rPr>
          <w:rFonts w:asciiTheme="minorHAnsi" w:hAnsiTheme="minorHAnsi" w:cstheme="minorBidi"/>
          <w:noProof/>
        </w:rPr>
        <w:lastRenderedPageBreak/>
        <w:drawing>
          <wp:inline distT="0" distB="0" distL="0" distR="0" wp14:anchorId="1D4BC57B" wp14:editId="7EE3CCEE">
            <wp:extent cx="5298831" cy="339045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726" cy="34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3EDE" w14:textId="4DA853F9" w:rsidR="008B626D" w:rsidRPr="008B626D" w:rsidRDefault="008B626D" w:rsidP="0067284D">
      <w:pPr>
        <w:widowControl w:val="0"/>
        <w:spacing w:line="259" w:lineRule="auto"/>
        <w:jc w:val="left"/>
        <w:rPr>
          <w:rFonts w:asciiTheme="minorHAnsi" w:hAnsiTheme="minorHAnsi" w:cstheme="minorBidi"/>
          <w:lang w:val="en-GB"/>
        </w:rPr>
      </w:pPr>
      <w:r w:rsidRPr="008B626D">
        <w:rPr>
          <w:rFonts w:asciiTheme="minorHAnsi" w:hAnsiTheme="minorHAnsi" w:cstheme="minorBidi"/>
          <w:b/>
          <w:bCs/>
          <w:lang w:val="en-GB"/>
        </w:rPr>
        <w:t xml:space="preserve">Figure </w:t>
      </w:r>
      <w:r>
        <w:rPr>
          <w:rFonts w:asciiTheme="minorHAnsi" w:hAnsiTheme="minorHAnsi" w:cstheme="minorBidi"/>
          <w:b/>
          <w:bCs/>
          <w:lang w:val="en-GB"/>
        </w:rPr>
        <w:t>S2</w:t>
      </w:r>
      <w:r w:rsidRPr="008B626D">
        <w:rPr>
          <w:rFonts w:asciiTheme="minorHAnsi" w:hAnsiTheme="minorHAnsi" w:cstheme="minorBidi"/>
          <w:b/>
          <w:bCs/>
          <w:lang w:val="en-GB"/>
        </w:rPr>
        <w:t>.</w:t>
      </w:r>
      <w:r w:rsidRPr="008B626D">
        <w:rPr>
          <w:rFonts w:asciiTheme="minorHAnsi" w:hAnsiTheme="minorHAnsi" w:cstheme="minorBidi"/>
          <w:lang w:val="en-GB"/>
        </w:rPr>
        <w:t xml:space="preserve"> Lagged associations of the 24-h movement behaviour composition with body composition and concurrent relationships at 9 years old (n = 196). The model is adjusted for sex and age at baseline and follow up, group allocation, maternal education, and </w:t>
      </w:r>
      <w:r w:rsidRPr="008B626D">
        <w:rPr>
          <w:rFonts w:asciiTheme="minorHAnsi" w:hAnsiTheme="minorHAnsi" w:cstheme="minorBidi"/>
          <w:u w:val="single"/>
          <w:lang w:val="en-GB"/>
        </w:rPr>
        <w:t>energy intake at baseline and follow up</w:t>
      </w:r>
      <w:r w:rsidRPr="008B626D">
        <w:rPr>
          <w:rFonts w:asciiTheme="minorHAnsi" w:hAnsiTheme="minorHAnsi" w:cstheme="minorBidi"/>
          <w:lang w:val="en-GB"/>
        </w:rPr>
        <w:t>. Gray lines indicate shared covariance. Only statistically significant paths (P &lt; 0.05) are shown. Model fit indices: CFI: 0.99, RMSA: 0.05, SRMR: 0.025. Data presented are standardized coefficients (standard error).</w:t>
      </w:r>
    </w:p>
    <w:p w14:paraId="4C4B4E7C" w14:textId="77777777" w:rsidR="008B626D" w:rsidRDefault="008B626D" w:rsidP="0067284D">
      <w:pPr>
        <w:widowControl w:val="0"/>
        <w:spacing w:line="259" w:lineRule="auto"/>
        <w:jc w:val="left"/>
        <w:rPr>
          <w:rFonts w:asciiTheme="minorHAnsi" w:hAnsiTheme="minorHAnsi" w:cstheme="minorBidi"/>
          <w:lang w:val="en-GB"/>
        </w:rPr>
      </w:pPr>
      <w:r>
        <w:rPr>
          <w:rFonts w:asciiTheme="minorHAnsi" w:hAnsiTheme="minorHAnsi" w:cstheme="minorBidi"/>
          <w:lang w:val="en-GB"/>
        </w:rPr>
        <w:br w:type="page"/>
      </w:r>
    </w:p>
    <w:p w14:paraId="2F387642" w14:textId="462D20AC" w:rsidR="008B626D" w:rsidRPr="008B626D" w:rsidRDefault="008B626D" w:rsidP="0067284D">
      <w:pPr>
        <w:widowControl w:val="0"/>
        <w:spacing w:line="259" w:lineRule="auto"/>
        <w:jc w:val="left"/>
        <w:rPr>
          <w:rFonts w:asciiTheme="minorHAnsi" w:hAnsiTheme="minorHAnsi" w:cstheme="minorBidi"/>
          <w:lang w:val="en-GB"/>
        </w:rPr>
      </w:pPr>
      <w:r w:rsidRPr="008B626D">
        <w:rPr>
          <w:rFonts w:asciiTheme="minorHAnsi" w:hAnsiTheme="minorHAnsi" w:cstheme="minorBidi"/>
          <w:noProof/>
        </w:rPr>
        <w:lastRenderedPageBreak/>
        <w:drawing>
          <wp:inline distT="0" distB="0" distL="0" distR="0" wp14:anchorId="0439D115" wp14:editId="24BCFF88">
            <wp:extent cx="5321311" cy="3405107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11" cy="34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D90E1" w14:textId="033803C7" w:rsidR="008B626D" w:rsidRPr="008B626D" w:rsidRDefault="008B626D" w:rsidP="0067284D">
      <w:pPr>
        <w:widowControl w:val="0"/>
        <w:spacing w:line="259" w:lineRule="auto"/>
        <w:jc w:val="left"/>
        <w:rPr>
          <w:rFonts w:asciiTheme="minorHAnsi" w:hAnsiTheme="minorHAnsi" w:cstheme="minorBidi"/>
          <w:lang w:val="en-GB"/>
        </w:rPr>
      </w:pPr>
      <w:r w:rsidRPr="008B626D">
        <w:rPr>
          <w:rFonts w:asciiTheme="minorHAnsi" w:hAnsiTheme="minorHAnsi" w:cstheme="minorBidi"/>
          <w:b/>
          <w:bCs/>
          <w:lang w:val="en-GB"/>
        </w:rPr>
        <w:t xml:space="preserve">Figure </w:t>
      </w:r>
      <w:r>
        <w:rPr>
          <w:rFonts w:asciiTheme="minorHAnsi" w:hAnsiTheme="minorHAnsi" w:cstheme="minorBidi"/>
          <w:b/>
          <w:bCs/>
          <w:lang w:val="en-GB"/>
        </w:rPr>
        <w:t>S3</w:t>
      </w:r>
      <w:r w:rsidRPr="008B626D">
        <w:rPr>
          <w:rFonts w:asciiTheme="minorHAnsi" w:hAnsiTheme="minorHAnsi" w:cstheme="minorBidi"/>
          <w:b/>
          <w:bCs/>
          <w:lang w:val="en-GB"/>
        </w:rPr>
        <w:t>.</w:t>
      </w:r>
      <w:r w:rsidRPr="008B626D">
        <w:rPr>
          <w:rFonts w:asciiTheme="minorHAnsi" w:hAnsiTheme="minorHAnsi" w:cstheme="minorBidi"/>
          <w:lang w:val="en-GB"/>
        </w:rPr>
        <w:t xml:space="preserve"> Lagged associations of the 24-h movement behaviour composition with physical fitness and concurrent relationships at 9 years old (n = 196). The model is adjusted for sex and age at baseline and follow up, group allocation, maternal education, and </w:t>
      </w:r>
      <w:r w:rsidRPr="008B626D">
        <w:rPr>
          <w:rFonts w:asciiTheme="minorHAnsi" w:hAnsiTheme="minorHAnsi" w:cstheme="minorBidi"/>
          <w:u w:val="single"/>
          <w:lang w:val="en-GB"/>
        </w:rPr>
        <w:t>energy intake at baseline and follow up</w:t>
      </w:r>
      <w:r w:rsidRPr="008B626D">
        <w:rPr>
          <w:rFonts w:asciiTheme="minorHAnsi" w:hAnsiTheme="minorHAnsi" w:cstheme="minorBidi"/>
          <w:lang w:val="en-GB"/>
        </w:rPr>
        <w:t>. Gray lines indicate shared covariance. Only statistically significant paths (P &lt; 0.05) are shown. Model fit indices: CFI: 0.99, RMSA: 0.05, SRMR: 0.025. Data presented are standardized coefficients (standard error).</w:t>
      </w:r>
    </w:p>
    <w:bookmarkEnd w:id="0"/>
    <w:p w14:paraId="50EA123B" w14:textId="77777777" w:rsidR="005B2A14" w:rsidRPr="00312872" w:rsidRDefault="005B2A14" w:rsidP="0067284D">
      <w:pPr>
        <w:widowControl w:val="0"/>
        <w:rPr>
          <w:lang w:val="en-GB"/>
        </w:rPr>
      </w:pPr>
    </w:p>
    <w:sectPr w:rsidR="005B2A14" w:rsidRPr="00312872" w:rsidSect="000C1443">
      <w:pgSz w:w="12240" w:h="15840"/>
      <w:pgMar w:top="1411" w:right="1699" w:bottom="1411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312872"/>
    <w:rsid w:val="00007692"/>
    <w:rsid w:val="00061C8C"/>
    <w:rsid w:val="000E4EBC"/>
    <w:rsid w:val="00312872"/>
    <w:rsid w:val="005B2A14"/>
    <w:rsid w:val="0067284D"/>
    <w:rsid w:val="007726D6"/>
    <w:rsid w:val="008B626D"/>
    <w:rsid w:val="00C7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8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872"/>
    <w:pPr>
      <w:spacing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872"/>
    <w:pPr>
      <w:keepNext/>
      <w:keepLines/>
      <w:spacing w:before="240" w:after="0"/>
      <w:outlineLvl w:val="0"/>
    </w:pPr>
    <w:rPr>
      <w:rFonts w:eastAsiaTheme="majorEastAs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872"/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1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2872"/>
    <w:pPr>
      <w:spacing w:after="240" w:line="240" w:lineRule="auto"/>
      <w:contextualSpacing/>
    </w:pPr>
    <w:rPr>
      <w:rFonts w:eastAsiaTheme="majorEastAsia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12872"/>
    <w:rPr>
      <w:rFonts w:ascii="Times New Roman" w:eastAsiaTheme="majorEastAsia" w:hAnsi="Times New Roman" w:cs="Times New Roman"/>
      <w:b/>
      <w:bCs/>
      <w:spacing w:val="-10"/>
      <w:kern w:val="28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B6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26D"/>
    <w:pPr>
      <w:spacing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2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872"/>
    <w:pPr>
      <w:spacing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872"/>
    <w:pPr>
      <w:keepNext/>
      <w:keepLines/>
      <w:spacing w:before="240" w:after="0"/>
      <w:outlineLvl w:val="0"/>
    </w:pPr>
    <w:rPr>
      <w:rFonts w:eastAsiaTheme="majorEastAs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872"/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312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2872"/>
    <w:pPr>
      <w:spacing w:after="240" w:line="240" w:lineRule="auto"/>
      <w:contextualSpacing/>
    </w:pPr>
    <w:rPr>
      <w:rFonts w:eastAsiaTheme="majorEastAsia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12872"/>
    <w:rPr>
      <w:rFonts w:ascii="Times New Roman" w:eastAsiaTheme="majorEastAsia" w:hAnsi="Times New Roman" w:cs="Times New Roman"/>
      <w:b/>
      <w:bCs/>
      <w:spacing w:val="-10"/>
      <w:kern w:val="28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B6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26D"/>
    <w:pPr>
      <w:spacing w:line="240" w:lineRule="auto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26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605</Words>
  <Characters>3124</Characters>
  <Application>Microsoft Office Word</Application>
  <DocSecurity>0</DocSecurity>
  <Lines>347</Lines>
  <Paragraphs>196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Hidalgo Migueles</dc:creator>
  <cp:keywords/>
  <dc:description/>
  <cp:lastModifiedBy>S3G_Reference_Citation_Sequence</cp:lastModifiedBy>
  <cp:revision>7</cp:revision>
  <dcterms:created xsi:type="dcterms:W3CDTF">2022-06-17T09:09:00Z</dcterms:created>
  <dcterms:modified xsi:type="dcterms:W3CDTF">2023-02-01T18:06:00Z</dcterms:modified>
</cp:coreProperties>
</file>