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CA2A0" w14:textId="5F300E66" w:rsidR="00316DF7" w:rsidRDefault="00FA4439" w:rsidP="00FA4439">
      <w:pPr>
        <w:rPr>
          <w:b/>
          <w:bCs/>
        </w:rPr>
      </w:pPr>
      <w:r w:rsidRPr="00FA4439">
        <w:rPr>
          <w:b/>
          <w:bCs/>
        </w:rPr>
        <w:t xml:space="preserve">Supplementary Table </w:t>
      </w:r>
      <w:r w:rsidR="006D190F">
        <w:rPr>
          <w:b/>
          <w:bCs/>
        </w:rPr>
        <w:t>3</w:t>
      </w:r>
      <w:r w:rsidR="00FB0C1F">
        <w:rPr>
          <w:b/>
          <w:bCs/>
        </w:rPr>
        <w:t xml:space="preserve"> Themes identified by each target group</w:t>
      </w:r>
      <w:r w:rsidRPr="00FA4439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820"/>
        <w:gridCol w:w="1906"/>
        <w:gridCol w:w="1870"/>
        <w:gridCol w:w="1901"/>
      </w:tblGrid>
      <w:tr w:rsidR="00FA4439" w14:paraId="3A94262F" w14:textId="77777777" w:rsidTr="00166E16">
        <w:tc>
          <w:tcPr>
            <w:tcW w:w="1519" w:type="dxa"/>
          </w:tcPr>
          <w:p w14:paraId="1E9C4630" w14:textId="77777777" w:rsidR="00FA4439" w:rsidRPr="0007686A" w:rsidRDefault="00FA4439" w:rsidP="00166E16">
            <w:pPr>
              <w:rPr>
                <w:b/>
                <w:bCs/>
              </w:rPr>
            </w:pPr>
          </w:p>
        </w:tc>
        <w:tc>
          <w:tcPr>
            <w:tcW w:w="1820" w:type="dxa"/>
          </w:tcPr>
          <w:p w14:paraId="6C3D56E2" w14:textId="77777777" w:rsidR="00FA4439" w:rsidRPr="0007686A" w:rsidRDefault="00FA4439" w:rsidP="00166E16">
            <w:pPr>
              <w:rPr>
                <w:b/>
                <w:bCs/>
              </w:rPr>
            </w:pPr>
            <w:r>
              <w:rPr>
                <w:b/>
                <w:bCs/>
              </w:rPr>
              <w:t>Theme</w:t>
            </w:r>
          </w:p>
        </w:tc>
        <w:tc>
          <w:tcPr>
            <w:tcW w:w="1906" w:type="dxa"/>
          </w:tcPr>
          <w:p w14:paraId="083B05D4" w14:textId="77777777" w:rsidR="00FA4439" w:rsidRPr="0007686A" w:rsidRDefault="00FA4439" w:rsidP="00166E16">
            <w:pPr>
              <w:rPr>
                <w:b/>
                <w:bCs/>
              </w:rPr>
            </w:pPr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5B5B54E1" w14:textId="77777777" w:rsidR="00FA4439" w:rsidRPr="0007686A" w:rsidRDefault="00FA4439" w:rsidP="00166E16">
            <w:pPr>
              <w:rPr>
                <w:b/>
                <w:bCs/>
              </w:rPr>
            </w:pPr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59D424C9" w14:textId="77777777" w:rsidR="00FA4439" w:rsidRPr="0007686A" w:rsidRDefault="00FA4439" w:rsidP="00166E16">
            <w:pPr>
              <w:rPr>
                <w:b/>
                <w:bCs/>
              </w:rPr>
            </w:pPr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2E6CBDF0" w14:textId="77777777" w:rsidTr="00166E16">
        <w:tc>
          <w:tcPr>
            <w:tcW w:w="1519" w:type="dxa"/>
          </w:tcPr>
          <w:p w14:paraId="6089B9E1" w14:textId="77777777" w:rsidR="00FA4439" w:rsidRPr="0007686A" w:rsidRDefault="00FA4439" w:rsidP="00166E16">
            <w:pPr>
              <w:rPr>
                <w:b/>
                <w:bCs/>
              </w:rPr>
            </w:pPr>
            <w:r>
              <w:rPr>
                <w:b/>
                <w:bCs/>
              </w:rPr>
              <w:t>Problem</w:t>
            </w:r>
          </w:p>
        </w:tc>
        <w:tc>
          <w:tcPr>
            <w:tcW w:w="1820" w:type="dxa"/>
          </w:tcPr>
          <w:p w14:paraId="1EACE0A8" w14:textId="77777777" w:rsidR="00FA4439" w:rsidRPr="0007686A" w:rsidRDefault="00FA4439" w:rsidP="00166E16">
            <w:pPr>
              <w:rPr>
                <w:b/>
                <w:bCs/>
              </w:rPr>
            </w:pPr>
            <w:r w:rsidRPr="0007686A">
              <w:rPr>
                <w:b/>
                <w:bCs/>
              </w:rPr>
              <w:t>Lesson structure</w:t>
            </w:r>
          </w:p>
        </w:tc>
        <w:tc>
          <w:tcPr>
            <w:tcW w:w="1906" w:type="dxa"/>
          </w:tcPr>
          <w:p w14:paraId="6933406E" w14:textId="77777777" w:rsidR="00FA4439" w:rsidRDefault="00FA4439" w:rsidP="00166E16">
            <w:r>
              <w:t>Lessons designed to be sedentary</w:t>
            </w:r>
          </w:p>
        </w:tc>
        <w:tc>
          <w:tcPr>
            <w:tcW w:w="1870" w:type="dxa"/>
          </w:tcPr>
          <w:p w14:paraId="6E3BAD06" w14:textId="77777777" w:rsidR="00FA4439" w:rsidRDefault="00FA4439" w:rsidP="00166E16">
            <w:r>
              <w:t>Double lessons resulted in less movement between classes increasing SB</w:t>
            </w:r>
          </w:p>
        </w:tc>
        <w:tc>
          <w:tcPr>
            <w:tcW w:w="1901" w:type="dxa"/>
          </w:tcPr>
          <w:p w14:paraId="0269C30F" w14:textId="77777777" w:rsidR="00FA4439" w:rsidRDefault="00FA4439" w:rsidP="00166E16">
            <w:r>
              <w:t>Students are encouraged to sit as a means of control</w:t>
            </w:r>
          </w:p>
        </w:tc>
      </w:tr>
      <w:tr w:rsidR="00FA4439" w14:paraId="50D4E7D9" w14:textId="77777777" w:rsidTr="00166E16">
        <w:tc>
          <w:tcPr>
            <w:tcW w:w="1519" w:type="dxa"/>
          </w:tcPr>
          <w:p w14:paraId="1CBF6F77" w14:textId="77777777" w:rsidR="00FA4439" w:rsidRDefault="00FA4439" w:rsidP="00166E16"/>
        </w:tc>
        <w:tc>
          <w:tcPr>
            <w:tcW w:w="1820" w:type="dxa"/>
          </w:tcPr>
          <w:p w14:paraId="7723F973" w14:textId="77777777" w:rsidR="00FA4439" w:rsidRDefault="00FA4439" w:rsidP="00166E16"/>
        </w:tc>
        <w:tc>
          <w:tcPr>
            <w:tcW w:w="1906" w:type="dxa"/>
          </w:tcPr>
          <w:p w14:paraId="3A25AD16" w14:textId="77777777" w:rsidR="00FA4439" w:rsidRDefault="00FA4439" w:rsidP="00166E16">
            <w:r>
              <w:t>Moving and being active is not a priority for teachers</w:t>
            </w:r>
          </w:p>
        </w:tc>
        <w:tc>
          <w:tcPr>
            <w:tcW w:w="1870" w:type="dxa"/>
          </w:tcPr>
          <w:p w14:paraId="526DE5A8" w14:textId="77777777" w:rsidR="00FA4439" w:rsidRDefault="00FA4439" w:rsidP="00166E16">
            <w:r>
              <w:t>Teaching style and classroom control restricted classroom movement</w:t>
            </w:r>
          </w:p>
        </w:tc>
        <w:tc>
          <w:tcPr>
            <w:tcW w:w="1901" w:type="dxa"/>
          </w:tcPr>
          <w:p w14:paraId="5D102E81" w14:textId="77777777" w:rsidR="00FA4439" w:rsidRDefault="00FA4439" w:rsidP="00166E16">
            <w:r>
              <w:t>Crowded curriculum prevented activity during class time</w:t>
            </w:r>
          </w:p>
        </w:tc>
      </w:tr>
      <w:tr w:rsidR="00FA4439" w14:paraId="7D5B244F" w14:textId="77777777" w:rsidTr="00166E16">
        <w:tc>
          <w:tcPr>
            <w:tcW w:w="1519" w:type="dxa"/>
          </w:tcPr>
          <w:p w14:paraId="12CF59A2" w14:textId="77777777" w:rsidR="00FA4439" w:rsidRDefault="00FA4439" w:rsidP="00166E16"/>
        </w:tc>
        <w:tc>
          <w:tcPr>
            <w:tcW w:w="1820" w:type="dxa"/>
          </w:tcPr>
          <w:p w14:paraId="37AE619C" w14:textId="77777777" w:rsidR="00FA4439" w:rsidRDefault="00FA4439" w:rsidP="00166E16"/>
        </w:tc>
        <w:tc>
          <w:tcPr>
            <w:tcW w:w="1906" w:type="dxa"/>
          </w:tcPr>
          <w:p w14:paraId="37E37BA2" w14:textId="77777777" w:rsidR="00FA4439" w:rsidRDefault="00FA4439" w:rsidP="00166E16">
            <w:r>
              <w:t>Behavioural issues of one student prevented the whole class from starting break time</w:t>
            </w:r>
          </w:p>
        </w:tc>
        <w:tc>
          <w:tcPr>
            <w:tcW w:w="1870" w:type="dxa"/>
          </w:tcPr>
          <w:p w14:paraId="2D0AC726" w14:textId="1BA2E67D" w:rsidR="00FA4439" w:rsidRDefault="00FA4439" w:rsidP="00166E16"/>
        </w:tc>
        <w:tc>
          <w:tcPr>
            <w:tcW w:w="1901" w:type="dxa"/>
          </w:tcPr>
          <w:p w14:paraId="1186D9B8" w14:textId="77777777" w:rsidR="00FA4439" w:rsidRDefault="00FA4439" w:rsidP="00166E16"/>
        </w:tc>
      </w:tr>
      <w:tr w:rsidR="00FA4439" w14:paraId="38811487" w14:textId="77777777" w:rsidTr="00166E16">
        <w:tc>
          <w:tcPr>
            <w:tcW w:w="1519" w:type="dxa"/>
          </w:tcPr>
          <w:p w14:paraId="2C8CDAF1" w14:textId="77777777" w:rsidR="00FA4439" w:rsidRDefault="00FA4439" w:rsidP="00166E16"/>
        </w:tc>
        <w:tc>
          <w:tcPr>
            <w:tcW w:w="1820" w:type="dxa"/>
          </w:tcPr>
          <w:p w14:paraId="32B82D4A" w14:textId="77777777" w:rsidR="00FA4439" w:rsidRDefault="00FA4439" w:rsidP="00166E16"/>
        </w:tc>
        <w:tc>
          <w:tcPr>
            <w:tcW w:w="1906" w:type="dxa"/>
          </w:tcPr>
          <w:p w14:paraId="5EAE2C46" w14:textId="77777777" w:rsidR="00FA4439" w:rsidRDefault="00FA4439" w:rsidP="00166E16">
            <w:r>
              <w:t>Individual punishment was spent being sedentary</w:t>
            </w:r>
          </w:p>
        </w:tc>
        <w:tc>
          <w:tcPr>
            <w:tcW w:w="1870" w:type="dxa"/>
          </w:tcPr>
          <w:p w14:paraId="5AE562B4" w14:textId="77777777" w:rsidR="00FA4439" w:rsidRDefault="00FA4439" w:rsidP="00166E16"/>
        </w:tc>
        <w:tc>
          <w:tcPr>
            <w:tcW w:w="1901" w:type="dxa"/>
          </w:tcPr>
          <w:p w14:paraId="2D087519" w14:textId="77777777" w:rsidR="00FA4439" w:rsidRDefault="00FA4439" w:rsidP="00166E16"/>
        </w:tc>
      </w:tr>
      <w:tr w:rsidR="00FA4439" w14:paraId="7F44452B" w14:textId="77777777" w:rsidTr="00166E16">
        <w:tc>
          <w:tcPr>
            <w:tcW w:w="1519" w:type="dxa"/>
            <w:shd w:val="clear" w:color="auto" w:fill="D9D9D9" w:themeFill="background1" w:themeFillShade="D9"/>
          </w:tcPr>
          <w:p w14:paraId="4AFD4DB8" w14:textId="77777777" w:rsidR="00FA4439" w:rsidRPr="00450454" w:rsidRDefault="00FA4439" w:rsidP="00166E16">
            <w:pPr>
              <w:rPr>
                <w:b/>
                <w:bCs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</w:tcPr>
          <w:p w14:paraId="729B5B0A" w14:textId="77777777" w:rsidR="00FA4439" w:rsidRPr="0007686A" w:rsidRDefault="00FA4439" w:rsidP="00166E16">
            <w:pPr>
              <w:rPr>
                <w:b/>
                <w:bCs/>
              </w:rPr>
            </w:pPr>
          </w:p>
        </w:tc>
        <w:tc>
          <w:tcPr>
            <w:tcW w:w="1906" w:type="dxa"/>
            <w:shd w:val="clear" w:color="auto" w:fill="D9D9D9" w:themeFill="background1" w:themeFillShade="D9"/>
          </w:tcPr>
          <w:p w14:paraId="4D008E9C" w14:textId="77777777" w:rsidR="00FA4439" w:rsidRDefault="00FA4439" w:rsidP="00166E16"/>
        </w:tc>
        <w:tc>
          <w:tcPr>
            <w:tcW w:w="1870" w:type="dxa"/>
            <w:shd w:val="clear" w:color="auto" w:fill="D9D9D9" w:themeFill="background1" w:themeFillShade="D9"/>
          </w:tcPr>
          <w:p w14:paraId="296BD9CE" w14:textId="77777777" w:rsidR="00FA4439" w:rsidRDefault="00FA4439" w:rsidP="00166E16"/>
        </w:tc>
        <w:tc>
          <w:tcPr>
            <w:tcW w:w="1901" w:type="dxa"/>
            <w:shd w:val="clear" w:color="auto" w:fill="D9D9D9" w:themeFill="background1" w:themeFillShade="D9"/>
          </w:tcPr>
          <w:p w14:paraId="298F733A" w14:textId="77777777" w:rsidR="00FA4439" w:rsidRDefault="00FA4439" w:rsidP="00166E16"/>
        </w:tc>
      </w:tr>
      <w:tr w:rsidR="00FA4439" w14:paraId="1DA3CDB0" w14:textId="77777777" w:rsidTr="00166E16">
        <w:tc>
          <w:tcPr>
            <w:tcW w:w="1519" w:type="dxa"/>
          </w:tcPr>
          <w:p w14:paraId="791E7F4C" w14:textId="77777777" w:rsidR="00FA4439" w:rsidRPr="00450454" w:rsidRDefault="00FA4439" w:rsidP="00166E16">
            <w:pPr>
              <w:rPr>
                <w:b/>
                <w:bCs/>
              </w:rPr>
            </w:pPr>
            <w:r w:rsidRPr="00450454">
              <w:rPr>
                <w:b/>
                <w:bCs/>
              </w:rPr>
              <w:t>Solution</w:t>
            </w:r>
          </w:p>
        </w:tc>
        <w:tc>
          <w:tcPr>
            <w:tcW w:w="1820" w:type="dxa"/>
          </w:tcPr>
          <w:p w14:paraId="22069068" w14:textId="77777777" w:rsidR="00FA4439" w:rsidRDefault="00FA4439" w:rsidP="00166E16">
            <w:r w:rsidRPr="0007686A">
              <w:rPr>
                <w:b/>
                <w:bCs/>
              </w:rPr>
              <w:t>Lesson structure</w:t>
            </w:r>
          </w:p>
        </w:tc>
        <w:tc>
          <w:tcPr>
            <w:tcW w:w="1906" w:type="dxa"/>
          </w:tcPr>
          <w:p w14:paraId="70DE9AC1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26E3C810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0B7EE1A9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00B8F719" w14:textId="77777777" w:rsidTr="00166E16">
        <w:tc>
          <w:tcPr>
            <w:tcW w:w="1519" w:type="dxa"/>
          </w:tcPr>
          <w:p w14:paraId="3016A2BE" w14:textId="77777777" w:rsidR="00FA4439" w:rsidRDefault="00FA4439" w:rsidP="00166E16"/>
        </w:tc>
        <w:tc>
          <w:tcPr>
            <w:tcW w:w="1820" w:type="dxa"/>
          </w:tcPr>
          <w:p w14:paraId="6F6E29A3" w14:textId="77777777" w:rsidR="00FA4439" w:rsidRDefault="00FA4439" w:rsidP="00166E16"/>
        </w:tc>
        <w:tc>
          <w:tcPr>
            <w:tcW w:w="1906" w:type="dxa"/>
          </w:tcPr>
          <w:p w14:paraId="70405184" w14:textId="77777777" w:rsidR="00FA4439" w:rsidRDefault="00FA4439" w:rsidP="00166E16">
            <w:r>
              <w:t>Project-based activities</w:t>
            </w:r>
          </w:p>
        </w:tc>
        <w:tc>
          <w:tcPr>
            <w:tcW w:w="1870" w:type="dxa"/>
          </w:tcPr>
          <w:p w14:paraId="6E84262B" w14:textId="77777777" w:rsidR="00FA4439" w:rsidRDefault="00FA4439" w:rsidP="00166E16">
            <w:r>
              <w:t>Project-based activities</w:t>
            </w:r>
          </w:p>
        </w:tc>
        <w:tc>
          <w:tcPr>
            <w:tcW w:w="1901" w:type="dxa"/>
          </w:tcPr>
          <w:p w14:paraId="5EB92B24" w14:textId="77777777" w:rsidR="00FA4439" w:rsidRDefault="00FA4439" w:rsidP="00166E16">
            <w:r>
              <w:t>Project-based activities</w:t>
            </w:r>
          </w:p>
        </w:tc>
      </w:tr>
      <w:tr w:rsidR="00FA4439" w14:paraId="051EC71F" w14:textId="77777777" w:rsidTr="00166E16">
        <w:tc>
          <w:tcPr>
            <w:tcW w:w="1519" w:type="dxa"/>
          </w:tcPr>
          <w:p w14:paraId="52EC2697" w14:textId="77777777" w:rsidR="00FA4439" w:rsidRDefault="00FA4439" w:rsidP="00166E16"/>
        </w:tc>
        <w:tc>
          <w:tcPr>
            <w:tcW w:w="1820" w:type="dxa"/>
          </w:tcPr>
          <w:p w14:paraId="489144A6" w14:textId="77777777" w:rsidR="00FA4439" w:rsidRDefault="00FA4439" w:rsidP="00166E16"/>
        </w:tc>
        <w:tc>
          <w:tcPr>
            <w:tcW w:w="1906" w:type="dxa"/>
          </w:tcPr>
          <w:p w14:paraId="080378CA" w14:textId="77777777" w:rsidR="00FA4439" w:rsidRDefault="00FA4439" w:rsidP="00166E16">
            <w:r>
              <w:t xml:space="preserve">Punishment should include movement </w:t>
            </w:r>
          </w:p>
        </w:tc>
        <w:tc>
          <w:tcPr>
            <w:tcW w:w="1870" w:type="dxa"/>
          </w:tcPr>
          <w:p w14:paraId="083D80C1" w14:textId="77777777" w:rsidR="00FA4439" w:rsidRDefault="00FA4439" w:rsidP="00166E16"/>
        </w:tc>
        <w:tc>
          <w:tcPr>
            <w:tcW w:w="1901" w:type="dxa"/>
          </w:tcPr>
          <w:p w14:paraId="3A811566" w14:textId="77777777" w:rsidR="00FA4439" w:rsidRDefault="00FA4439" w:rsidP="00166E16">
            <w:r>
              <w:t>Teachers and students need a greater awareness and reminders about SB</w:t>
            </w:r>
          </w:p>
        </w:tc>
      </w:tr>
      <w:tr w:rsidR="00FA4439" w14:paraId="19738041" w14:textId="77777777" w:rsidTr="00166E16">
        <w:tc>
          <w:tcPr>
            <w:tcW w:w="1519" w:type="dxa"/>
          </w:tcPr>
          <w:p w14:paraId="08C9944E" w14:textId="77777777" w:rsidR="00FA4439" w:rsidRDefault="00FA4439" w:rsidP="00166E16"/>
        </w:tc>
        <w:tc>
          <w:tcPr>
            <w:tcW w:w="1820" w:type="dxa"/>
          </w:tcPr>
          <w:p w14:paraId="384B35F9" w14:textId="77777777" w:rsidR="00FA4439" w:rsidRDefault="00FA4439" w:rsidP="00166E16"/>
        </w:tc>
        <w:tc>
          <w:tcPr>
            <w:tcW w:w="1906" w:type="dxa"/>
          </w:tcPr>
          <w:p w14:paraId="38626FCB" w14:textId="77777777" w:rsidR="00FA4439" w:rsidRDefault="00FA4439" w:rsidP="00166E16">
            <w:r>
              <w:t>Only offending students should be punished</w:t>
            </w:r>
          </w:p>
        </w:tc>
        <w:tc>
          <w:tcPr>
            <w:tcW w:w="1870" w:type="dxa"/>
          </w:tcPr>
          <w:p w14:paraId="33678C86" w14:textId="77777777" w:rsidR="00FA4439" w:rsidRDefault="00FA4439" w:rsidP="00166E16"/>
        </w:tc>
        <w:tc>
          <w:tcPr>
            <w:tcW w:w="1901" w:type="dxa"/>
          </w:tcPr>
          <w:p w14:paraId="645AF9B2" w14:textId="77777777" w:rsidR="00FA4439" w:rsidRDefault="00FA4439" w:rsidP="00166E16">
            <w:r>
              <w:t>Planned lessons which incorporate</w:t>
            </w:r>
          </w:p>
          <w:p w14:paraId="2686B8FD" w14:textId="1E85717E" w:rsidR="009C140D" w:rsidRDefault="009C140D" w:rsidP="00166E16">
            <w:r>
              <w:t>movement</w:t>
            </w:r>
          </w:p>
        </w:tc>
      </w:tr>
      <w:tr w:rsidR="00FA4439" w14:paraId="154265B8" w14:textId="77777777" w:rsidTr="00166E16">
        <w:tc>
          <w:tcPr>
            <w:tcW w:w="1519" w:type="dxa"/>
            <w:shd w:val="clear" w:color="auto" w:fill="A6A6A6" w:themeFill="background1" w:themeFillShade="A6"/>
          </w:tcPr>
          <w:p w14:paraId="7F0BF5E2" w14:textId="77777777" w:rsidR="00FA4439" w:rsidRDefault="00FA4439" w:rsidP="00166E16"/>
        </w:tc>
        <w:tc>
          <w:tcPr>
            <w:tcW w:w="1820" w:type="dxa"/>
            <w:shd w:val="clear" w:color="auto" w:fill="A6A6A6" w:themeFill="background1" w:themeFillShade="A6"/>
          </w:tcPr>
          <w:p w14:paraId="08E4C8C1" w14:textId="77777777" w:rsidR="00FA4439" w:rsidRDefault="00FA4439" w:rsidP="00166E16"/>
        </w:tc>
        <w:tc>
          <w:tcPr>
            <w:tcW w:w="1906" w:type="dxa"/>
            <w:shd w:val="clear" w:color="auto" w:fill="A6A6A6" w:themeFill="background1" w:themeFillShade="A6"/>
          </w:tcPr>
          <w:p w14:paraId="4BF64C16" w14:textId="77777777" w:rsidR="00FA4439" w:rsidRDefault="00FA4439" w:rsidP="00166E16"/>
        </w:tc>
        <w:tc>
          <w:tcPr>
            <w:tcW w:w="1870" w:type="dxa"/>
            <w:shd w:val="clear" w:color="auto" w:fill="A6A6A6" w:themeFill="background1" w:themeFillShade="A6"/>
          </w:tcPr>
          <w:p w14:paraId="42D1B5C5" w14:textId="77777777" w:rsidR="00FA4439" w:rsidRDefault="00FA4439" w:rsidP="00166E16"/>
        </w:tc>
        <w:tc>
          <w:tcPr>
            <w:tcW w:w="1901" w:type="dxa"/>
            <w:shd w:val="clear" w:color="auto" w:fill="A6A6A6" w:themeFill="background1" w:themeFillShade="A6"/>
          </w:tcPr>
          <w:p w14:paraId="02370EE0" w14:textId="77777777" w:rsidR="00FA4439" w:rsidRDefault="00FA4439" w:rsidP="00166E16"/>
        </w:tc>
      </w:tr>
      <w:tr w:rsidR="00FA4439" w14:paraId="3E042437" w14:textId="77777777" w:rsidTr="00166E16">
        <w:tc>
          <w:tcPr>
            <w:tcW w:w="1519" w:type="dxa"/>
          </w:tcPr>
          <w:p w14:paraId="2F44FC1E" w14:textId="77777777" w:rsidR="00FA4439" w:rsidRPr="00190619" w:rsidRDefault="00FA4439" w:rsidP="00166E16">
            <w:pPr>
              <w:rPr>
                <w:b/>
                <w:bCs/>
              </w:rPr>
            </w:pPr>
            <w:r w:rsidRPr="00190619">
              <w:rPr>
                <w:b/>
                <w:bCs/>
              </w:rPr>
              <w:t>Problem</w:t>
            </w:r>
          </w:p>
        </w:tc>
        <w:tc>
          <w:tcPr>
            <w:tcW w:w="1820" w:type="dxa"/>
          </w:tcPr>
          <w:p w14:paraId="0488E531" w14:textId="77777777" w:rsidR="00FA4439" w:rsidRPr="00190619" w:rsidRDefault="00FA4439" w:rsidP="00166E16">
            <w:pPr>
              <w:rPr>
                <w:b/>
                <w:bCs/>
                <w:iCs/>
              </w:rPr>
            </w:pPr>
            <w:r w:rsidRPr="00190619">
              <w:rPr>
                <w:b/>
                <w:bCs/>
                <w:iCs/>
                <w:noProof/>
              </w:rPr>
              <w:t>Non-conducive Classroom Environment and Structure</w:t>
            </w:r>
          </w:p>
        </w:tc>
        <w:tc>
          <w:tcPr>
            <w:tcW w:w="1906" w:type="dxa"/>
          </w:tcPr>
          <w:p w14:paraId="12CD378F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65D9299C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571E3C82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00549966" w14:textId="77777777" w:rsidTr="00166E16">
        <w:tc>
          <w:tcPr>
            <w:tcW w:w="1519" w:type="dxa"/>
          </w:tcPr>
          <w:p w14:paraId="3FEE156B" w14:textId="77777777" w:rsidR="00FA4439" w:rsidRDefault="00FA4439" w:rsidP="00166E16"/>
        </w:tc>
        <w:tc>
          <w:tcPr>
            <w:tcW w:w="1820" w:type="dxa"/>
          </w:tcPr>
          <w:p w14:paraId="2BB86FA2" w14:textId="77777777" w:rsidR="00FA4439" w:rsidRDefault="00FA4439" w:rsidP="00166E16"/>
        </w:tc>
        <w:tc>
          <w:tcPr>
            <w:tcW w:w="1906" w:type="dxa"/>
          </w:tcPr>
          <w:p w14:paraId="5D9F5172" w14:textId="77777777" w:rsidR="00FA4439" w:rsidRDefault="00FA4439" w:rsidP="00166E16">
            <w:r>
              <w:t>Rooms too small and desks difficult to move</w:t>
            </w:r>
          </w:p>
        </w:tc>
        <w:tc>
          <w:tcPr>
            <w:tcW w:w="1870" w:type="dxa"/>
          </w:tcPr>
          <w:p w14:paraId="44047A13" w14:textId="77777777" w:rsidR="00FA4439" w:rsidRDefault="00FA4439" w:rsidP="00166E16">
            <w:r>
              <w:t>Rooms too small and desks difficult to move</w:t>
            </w:r>
          </w:p>
        </w:tc>
        <w:tc>
          <w:tcPr>
            <w:tcW w:w="1901" w:type="dxa"/>
          </w:tcPr>
          <w:p w14:paraId="7ACC07CF" w14:textId="77777777" w:rsidR="00FA4439" w:rsidRDefault="00FA4439" w:rsidP="00166E16">
            <w:r>
              <w:t>Rooms too small and desks difficult to move</w:t>
            </w:r>
          </w:p>
        </w:tc>
      </w:tr>
      <w:tr w:rsidR="00FA4439" w14:paraId="648EB891" w14:textId="77777777" w:rsidTr="00166E16">
        <w:tc>
          <w:tcPr>
            <w:tcW w:w="1519" w:type="dxa"/>
          </w:tcPr>
          <w:p w14:paraId="488D81A5" w14:textId="77777777" w:rsidR="00FA4439" w:rsidRDefault="00FA4439" w:rsidP="00166E16"/>
        </w:tc>
        <w:tc>
          <w:tcPr>
            <w:tcW w:w="1820" w:type="dxa"/>
          </w:tcPr>
          <w:p w14:paraId="77B37B7E" w14:textId="77777777" w:rsidR="00FA4439" w:rsidRDefault="00FA4439" w:rsidP="00166E16"/>
        </w:tc>
        <w:tc>
          <w:tcPr>
            <w:tcW w:w="1906" w:type="dxa"/>
          </w:tcPr>
          <w:p w14:paraId="3B959639" w14:textId="77777777" w:rsidR="00FA4439" w:rsidRDefault="00FA4439" w:rsidP="00166E16">
            <w:r>
              <w:t>Rows of desks promotes SB</w:t>
            </w:r>
          </w:p>
        </w:tc>
        <w:tc>
          <w:tcPr>
            <w:tcW w:w="1870" w:type="dxa"/>
          </w:tcPr>
          <w:p w14:paraId="74B0CF83" w14:textId="77777777" w:rsidR="00FA4439" w:rsidRDefault="00FA4439" w:rsidP="00166E16">
            <w:r>
              <w:t>Rows of desks promotes SB</w:t>
            </w:r>
          </w:p>
        </w:tc>
        <w:tc>
          <w:tcPr>
            <w:tcW w:w="1901" w:type="dxa"/>
          </w:tcPr>
          <w:p w14:paraId="3E15C761" w14:textId="77777777" w:rsidR="00FA4439" w:rsidRDefault="00FA4439" w:rsidP="00166E16">
            <w:r>
              <w:t>Rows of desks promotes SB</w:t>
            </w:r>
          </w:p>
        </w:tc>
      </w:tr>
      <w:tr w:rsidR="00FA4439" w14:paraId="1AF23DC5" w14:textId="77777777" w:rsidTr="00166E16">
        <w:tc>
          <w:tcPr>
            <w:tcW w:w="1519" w:type="dxa"/>
          </w:tcPr>
          <w:p w14:paraId="524B74D5" w14:textId="77777777" w:rsidR="00FA4439" w:rsidRDefault="00FA4439" w:rsidP="00166E16"/>
        </w:tc>
        <w:tc>
          <w:tcPr>
            <w:tcW w:w="1820" w:type="dxa"/>
          </w:tcPr>
          <w:p w14:paraId="33CDE745" w14:textId="77777777" w:rsidR="00FA4439" w:rsidRDefault="00FA4439" w:rsidP="00166E16"/>
        </w:tc>
        <w:tc>
          <w:tcPr>
            <w:tcW w:w="1906" w:type="dxa"/>
          </w:tcPr>
          <w:p w14:paraId="7D2E1E60" w14:textId="77777777" w:rsidR="00FA4439" w:rsidRDefault="00FA4439" w:rsidP="00166E16">
            <w:r>
              <w:t>Furniture is not designed for standing</w:t>
            </w:r>
          </w:p>
        </w:tc>
        <w:tc>
          <w:tcPr>
            <w:tcW w:w="1870" w:type="dxa"/>
          </w:tcPr>
          <w:p w14:paraId="6D5040AF" w14:textId="77777777" w:rsidR="00FA4439" w:rsidRDefault="00FA4439" w:rsidP="00166E16">
            <w:r>
              <w:t>Furniture is not designed for standing</w:t>
            </w:r>
          </w:p>
        </w:tc>
        <w:tc>
          <w:tcPr>
            <w:tcW w:w="1901" w:type="dxa"/>
          </w:tcPr>
          <w:p w14:paraId="3ACE647F" w14:textId="77777777" w:rsidR="00FA4439" w:rsidRDefault="00FA4439" w:rsidP="00166E16">
            <w:r>
              <w:t>Furniture is not designed for standing</w:t>
            </w:r>
          </w:p>
        </w:tc>
      </w:tr>
      <w:tr w:rsidR="00FA4439" w14:paraId="5CA57DDF" w14:textId="77777777" w:rsidTr="00166E16">
        <w:tc>
          <w:tcPr>
            <w:tcW w:w="1519" w:type="dxa"/>
          </w:tcPr>
          <w:p w14:paraId="5A387C0A" w14:textId="77777777" w:rsidR="00FA4439" w:rsidRDefault="00FA4439" w:rsidP="00166E16"/>
        </w:tc>
        <w:tc>
          <w:tcPr>
            <w:tcW w:w="1820" w:type="dxa"/>
          </w:tcPr>
          <w:p w14:paraId="43FB84CB" w14:textId="77777777" w:rsidR="00FA4439" w:rsidRDefault="00FA4439" w:rsidP="00166E16"/>
        </w:tc>
        <w:tc>
          <w:tcPr>
            <w:tcW w:w="1906" w:type="dxa"/>
          </w:tcPr>
          <w:p w14:paraId="23222E93" w14:textId="77777777" w:rsidR="00FA4439" w:rsidRDefault="00FA4439" w:rsidP="00166E16">
            <w:r>
              <w:t>High student numbers resulted in crowded classes with little room for movement</w:t>
            </w:r>
          </w:p>
        </w:tc>
        <w:tc>
          <w:tcPr>
            <w:tcW w:w="1870" w:type="dxa"/>
          </w:tcPr>
          <w:p w14:paraId="7161742C" w14:textId="77777777" w:rsidR="00FA4439" w:rsidRDefault="00FA4439" w:rsidP="00166E16">
            <w:r>
              <w:t>High student numbers resulted in crowded classes with little room for movement</w:t>
            </w:r>
          </w:p>
        </w:tc>
        <w:tc>
          <w:tcPr>
            <w:tcW w:w="1901" w:type="dxa"/>
          </w:tcPr>
          <w:p w14:paraId="42B2B3B8" w14:textId="77777777" w:rsidR="00FA4439" w:rsidRDefault="00FA4439" w:rsidP="00166E16">
            <w:r>
              <w:t>High student numbers resulted in crowded classes with little room for movement</w:t>
            </w:r>
          </w:p>
        </w:tc>
      </w:tr>
      <w:tr w:rsidR="00FA4439" w14:paraId="16EA9958" w14:textId="77777777" w:rsidTr="00166E16">
        <w:tc>
          <w:tcPr>
            <w:tcW w:w="1519" w:type="dxa"/>
            <w:shd w:val="clear" w:color="auto" w:fill="D9D9D9" w:themeFill="background1" w:themeFillShade="D9"/>
          </w:tcPr>
          <w:p w14:paraId="53DAC0A8" w14:textId="77777777" w:rsidR="00FA4439" w:rsidRDefault="00FA4439" w:rsidP="00166E16"/>
        </w:tc>
        <w:tc>
          <w:tcPr>
            <w:tcW w:w="1820" w:type="dxa"/>
            <w:shd w:val="clear" w:color="auto" w:fill="D9D9D9" w:themeFill="background1" w:themeFillShade="D9"/>
          </w:tcPr>
          <w:p w14:paraId="0A1DD569" w14:textId="77777777" w:rsidR="00FA4439" w:rsidRDefault="00FA4439" w:rsidP="00166E16"/>
        </w:tc>
        <w:tc>
          <w:tcPr>
            <w:tcW w:w="1906" w:type="dxa"/>
            <w:shd w:val="clear" w:color="auto" w:fill="D9D9D9" w:themeFill="background1" w:themeFillShade="D9"/>
          </w:tcPr>
          <w:p w14:paraId="3590D198" w14:textId="77777777" w:rsidR="00FA4439" w:rsidRDefault="00FA4439" w:rsidP="00166E16"/>
        </w:tc>
        <w:tc>
          <w:tcPr>
            <w:tcW w:w="1870" w:type="dxa"/>
            <w:shd w:val="clear" w:color="auto" w:fill="D9D9D9" w:themeFill="background1" w:themeFillShade="D9"/>
          </w:tcPr>
          <w:p w14:paraId="0FC593C1" w14:textId="77777777" w:rsidR="00FA4439" w:rsidRDefault="00FA4439" w:rsidP="00166E16"/>
        </w:tc>
        <w:tc>
          <w:tcPr>
            <w:tcW w:w="1901" w:type="dxa"/>
            <w:shd w:val="clear" w:color="auto" w:fill="D9D9D9" w:themeFill="background1" w:themeFillShade="D9"/>
          </w:tcPr>
          <w:p w14:paraId="29C21D4B" w14:textId="77777777" w:rsidR="00FA4439" w:rsidRDefault="00FA4439" w:rsidP="00166E16"/>
        </w:tc>
      </w:tr>
      <w:tr w:rsidR="00FA4439" w14:paraId="78F0FC7D" w14:textId="77777777" w:rsidTr="00166E16">
        <w:tc>
          <w:tcPr>
            <w:tcW w:w="1519" w:type="dxa"/>
          </w:tcPr>
          <w:p w14:paraId="4109894E" w14:textId="77777777" w:rsidR="00FA4439" w:rsidRPr="009464C8" w:rsidRDefault="00FA4439" w:rsidP="00166E16">
            <w:pPr>
              <w:rPr>
                <w:b/>
                <w:bCs/>
              </w:rPr>
            </w:pPr>
            <w:r w:rsidRPr="009464C8">
              <w:rPr>
                <w:b/>
                <w:bCs/>
              </w:rPr>
              <w:t>Solution</w:t>
            </w:r>
          </w:p>
        </w:tc>
        <w:tc>
          <w:tcPr>
            <w:tcW w:w="1820" w:type="dxa"/>
          </w:tcPr>
          <w:p w14:paraId="25E541FD" w14:textId="77777777" w:rsidR="00FA4439" w:rsidRDefault="00FA4439" w:rsidP="00166E16">
            <w:r w:rsidRPr="00190619">
              <w:rPr>
                <w:b/>
                <w:bCs/>
                <w:iCs/>
                <w:noProof/>
              </w:rPr>
              <w:t>Non-conducive Classroom Environment and Structure</w:t>
            </w:r>
          </w:p>
        </w:tc>
        <w:tc>
          <w:tcPr>
            <w:tcW w:w="1906" w:type="dxa"/>
          </w:tcPr>
          <w:p w14:paraId="672159C7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057E2374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5322CBCB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5984F8F3" w14:textId="77777777" w:rsidTr="00166E16">
        <w:tc>
          <w:tcPr>
            <w:tcW w:w="1519" w:type="dxa"/>
          </w:tcPr>
          <w:p w14:paraId="50134E21" w14:textId="77777777" w:rsidR="00FA4439" w:rsidRDefault="00FA4439" w:rsidP="00166E16"/>
        </w:tc>
        <w:tc>
          <w:tcPr>
            <w:tcW w:w="1820" w:type="dxa"/>
          </w:tcPr>
          <w:p w14:paraId="0FA9389C" w14:textId="77777777" w:rsidR="00FA4439" w:rsidRDefault="00FA4439" w:rsidP="00166E16"/>
        </w:tc>
        <w:tc>
          <w:tcPr>
            <w:tcW w:w="1906" w:type="dxa"/>
          </w:tcPr>
          <w:p w14:paraId="69ED6C5F" w14:textId="77777777" w:rsidR="00FA4439" w:rsidRDefault="00FA4439" w:rsidP="00166E16">
            <w:r>
              <w:t>Extending classroom size and providing standing desks</w:t>
            </w:r>
          </w:p>
        </w:tc>
        <w:tc>
          <w:tcPr>
            <w:tcW w:w="1870" w:type="dxa"/>
          </w:tcPr>
          <w:p w14:paraId="54635F16" w14:textId="77777777" w:rsidR="00FA4439" w:rsidRDefault="00FA4439" w:rsidP="00166E16">
            <w:r>
              <w:t>Extending classroom size and providing standing desks</w:t>
            </w:r>
          </w:p>
        </w:tc>
        <w:tc>
          <w:tcPr>
            <w:tcW w:w="1901" w:type="dxa"/>
          </w:tcPr>
          <w:p w14:paraId="0343C263" w14:textId="77777777" w:rsidR="00FA4439" w:rsidRDefault="00FA4439" w:rsidP="00166E16">
            <w:r>
              <w:t>Extending classroom size and providing standing desks</w:t>
            </w:r>
          </w:p>
        </w:tc>
      </w:tr>
      <w:tr w:rsidR="00FA4439" w14:paraId="75DA5EEF" w14:textId="77777777" w:rsidTr="00166E16">
        <w:tc>
          <w:tcPr>
            <w:tcW w:w="1519" w:type="dxa"/>
          </w:tcPr>
          <w:p w14:paraId="5D4F69D4" w14:textId="77777777" w:rsidR="00FA4439" w:rsidRDefault="00FA4439" w:rsidP="00166E16"/>
        </w:tc>
        <w:tc>
          <w:tcPr>
            <w:tcW w:w="1820" w:type="dxa"/>
          </w:tcPr>
          <w:p w14:paraId="4A9BDBE8" w14:textId="77777777" w:rsidR="00FA4439" w:rsidRDefault="00FA4439" w:rsidP="00166E16"/>
        </w:tc>
        <w:tc>
          <w:tcPr>
            <w:tcW w:w="1906" w:type="dxa"/>
          </w:tcPr>
          <w:p w14:paraId="585030B7" w14:textId="77777777" w:rsidR="00FA4439" w:rsidRDefault="00FA4439" w:rsidP="00166E16">
            <w:r>
              <w:t xml:space="preserve">Sporting posters on walls </w:t>
            </w:r>
          </w:p>
        </w:tc>
        <w:tc>
          <w:tcPr>
            <w:tcW w:w="1870" w:type="dxa"/>
          </w:tcPr>
          <w:p w14:paraId="1769C9BB" w14:textId="77777777" w:rsidR="00FA4439" w:rsidRDefault="00FA4439" w:rsidP="00166E16"/>
        </w:tc>
        <w:tc>
          <w:tcPr>
            <w:tcW w:w="1901" w:type="dxa"/>
          </w:tcPr>
          <w:p w14:paraId="506CB7F7" w14:textId="77777777" w:rsidR="00FA4439" w:rsidRDefault="00FA4439" w:rsidP="00166E16">
            <w:r>
              <w:t>Not all teachers support the idea of standing desks as some see them as impractical</w:t>
            </w:r>
          </w:p>
        </w:tc>
      </w:tr>
      <w:tr w:rsidR="00FA4439" w14:paraId="567AF300" w14:textId="77777777" w:rsidTr="00166E16">
        <w:tc>
          <w:tcPr>
            <w:tcW w:w="1519" w:type="dxa"/>
          </w:tcPr>
          <w:p w14:paraId="5578FFB8" w14:textId="77777777" w:rsidR="00FA4439" w:rsidRDefault="00FA4439" w:rsidP="00166E16"/>
        </w:tc>
        <w:tc>
          <w:tcPr>
            <w:tcW w:w="1820" w:type="dxa"/>
          </w:tcPr>
          <w:p w14:paraId="1DF70A4A" w14:textId="77777777" w:rsidR="00FA4439" w:rsidRDefault="00FA4439" w:rsidP="00166E16"/>
        </w:tc>
        <w:tc>
          <w:tcPr>
            <w:tcW w:w="1906" w:type="dxa"/>
          </w:tcPr>
          <w:p w14:paraId="2952878F" w14:textId="77777777" w:rsidR="00FA4439" w:rsidRDefault="00FA4439" w:rsidP="00166E16"/>
        </w:tc>
        <w:tc>
          <w:tcPr>
            <w:tcW w:w="1870" w:type="dxa"/>
          </w:tcPr>
          <w:p w14:paraId="5E274826" w14:textId="77777777" w:rsidR="00FA4439" w:rsidRDefault="00FA4439" w:rsidP="00166E16"/>
        </w:tc>
        <w:tc>
          <w:tcPr>
            <w:tcW w:w="1901" w:type="dxa"/>
          </w:tcPr>
          <w:p w14:paraId="2407B36C" w14:textId="77777777" w:rsidR="00FA4439" w:rsidRDefault="00FA4439" w:rsidP="00166E16">
            <w:r>
              <w:t>Upright chairs and fit balls</w:t>
            </w:r>
          </w:p>
        </w:tc>
      </w:tr>
      <w:tr w:rsidR="00FA4439" w14:paraId="0D52CE2D" w14:textId="77777777" w:rsidTr="00166E16">
        <w:tc>
          <w:tcPr>
            <w:tcW w:w="1519" w:type="dxa"/>
          </w:tcPr>
          <w:p w14:paraId="45C92CC1" w14:textId="77777777" w:rsidR="00FA4439" w:rsidRDefault="00FA4439" w:rsidP="00166E16"/>
        </w:tc>
        <w:tc>
          <w:tcPr>
            <w:tcW w:w="1820" w:type="dxa"/>
          </w:tcPr>
          <w:p w14:paraId="51C6B537" w14:textId="77777777" w:rsidR="00FA4439" w:rsidRDefault="00FA4439" w:rsidP="00166E16"/>
        </w:tc>
        <w:tc>
          <w:tcPr>
            <w:tcW w:w="1906" w:type="dxa"/>
          </w:tcPr>
          <w:p w14:paraId="4F22D54C" w14:textId="77777777" w:rsidR="00FA4439" w:rsidRDefault="00FA4439" w:rsidP="00166E16"/>
        </w:tc>
        <w:tc>
          <w:tcPr>
            <w:tcW w:w="1870" w:type="dxa"/>
          </w:tcPr>
          <w:p w14:paraId="065DA80B" w14:textId="77777777" w:rsidR="00FA4439" w:rsidRDefault="00FA4439" w:rsidP="00166E16"/>
        </w:tc>
        <w:tc>
          <w:tcPr>
            <w:tcW w:w="1901" w:type="dxa"/>
          </w:tcPr>
          <w:p w14:paraId="520462E5" w14:textId="77777777" w:rsidR="00FA4439" w:rsidRDefault="00FA4439" w:rsidP="00166E16">
            <w:r>
              <w:t xml:space="preserve">Stretch breaks or mid-less breaks </w:t>
            </w:r>
          </w:p>
        </w:tc>
      </w:tr>
      <w:tr w:rsidR="00FA4439" w14:paraId="1E0A58DF" w14:textId="77777777" w:rsidTr="00166E16">
        <w:tc>
          <w:tcPr>
            <w:tcW w:w="1519" w:type="dxa"/>
          </w:tcPr>
          <w:p w14:paraId="3CBC45CD" w14:textId="77777777" w:rsidR="00FA4439" w:rsidRDefault="00FA4439" w:rsidP="00166E16"/>
        </w:tc>
        <w:tc>
          <w:tcPr>
            <w:tcW w:w="1820" w:type="dxa"/>
          </w:tcPr>
          <w:p w14:paraId="1DCE9ED2" w14:textId="77777777" w:rsidR="00FA4439" w:rsidRDefault="00FA4439" w:rsidP="00166E16"/>
        </w:tc>
        <w:tc>
          <w:tcPr>
            <w:tcW w:w="1906" w:type="dxa"/>
          </w:tcPr>
          <w:p w14:paraId="1AAF8D7F" w14:textId="77777777" w:rsidR="00FA4439" w:rsidRDefault="00FA4439" w:rsidP="00166E16"/>
        </w:tc>
        <w:tc>
          <w:tcPr>
            <w:tcW w:w="1870" w:type="dxa"/>
          </w:tcPr>
          <w:p w14:paraId="5BD4053F" w14:textId="77777777" w:rsidR="00FA4439" w:rsidRDefault="00FA4439" w:rsidP="00166E16"/>
        </w:tc>
        <w:tc>
          <w:tcPr>
            <w:tcW w:w="1901" w:type="dxa"/>
          </w:tcPr>
          <w:p w14:paraId="6FDA1FFE" w14:textId="77777777" w:rsidR="00FA4439" w:rsidRDefault="00FA4439" w:rsidP="00166E16">
            <w:r>
              <w:t>Change the way lessons are taught</w:t>
            </w:r>
          </w:p>
        </w:tc>
      </w:tr>
      <w:tr w:rsidR="00FA4439" w14:paraId="7B469D2F" w14:textId="77777777" w:rsidTr="00166E16">
        <w:tc>
          <w:tcPr>
            <w:tcW w:w="1519" w:type="dxa"/>
          </w:tcPr>
          <w:p w14:paraId="0E0037C2" w14:textId="77777777" w:rsidR="00FA4439" w:rsidRDefault="00FA4439" w:rsidP="00166E16"/>
        </w:tc>
        <w:tc>
          <w:tcPr>
            <w:tcW w:w="1820" w:type="dxa"/>
          </w:tcPr>
          <w:p w14:paraId="3967D1A9" w14:textId="77777777" w:rsidR="00FA4439" w:rsidRDefault="00FA4439" w:rsidP="00166E16"/>
        </w:tc>
        <w:tc>
          <w:tcPr>
            <w:tcW w:w="1906" w:type="dxa"/>
          </w:tcPr>
          <w:p w14:paraId="5EE32579" w14:textId="77777777" w:rsidR="00FA4439" w:rsidRDefault="00FA4439" w:rsidP="00166E16"/>
        </w:tc>
        <w:tc>
          <w:tcPr>
            <w:tcW w:w="1870" w:type="dxa"/>
          </w:tcPr>
          <w:p w14:paraId="4B216E12" w14:textId="77777777" w:rsidR="00FA4439" w:rsidRDefault="00FA4439" w:rsidP="00166E16"/>
        </w:tc>
        <w:tc>
          <w:tcPr>
            <w:tcW w:w="1901" w:type="dxa"/>
          </w:tcPr>
          <w:p w14:paraId="5C887D95" w14:textId="77777777" w:rsidR="00FA4439" w:rsidRDefault="00FA4439" w:rsidP="00166E16">
            <w:r>
              <w:t>Provide outdoor teaching spaces</w:t>
            </w:r>
          </w:p>
        </w:tc>
      </w:tr>
      <w:tr w:rsidR="00FA4439" w14:paraId="0D946AA8" w14:textId="77777777" w:rsidTr="00166E16">
        <w:tc>
          <w:tcPr>
            <w:tcW w:w="1519" w:type="dxa"/>
            <w:shd w:val="clear" w:color="auto" w:fill="A6A6A6" w:themeFill="background1" w:themeFillShade="A6"/>
          </w:tcPr>
          <w:p w14:paraId="5F090F08" w14:textId="77777777" w:rsidR="00FA4439" w:rsidRDefault="00FA4439" w:rsidP="00166E16"/>
        </w:tc>
        <w:tc>
          <w:tcPr>
            <w:tcW w:w="1820" w:type="dxa"/>
            <w:shd w:val="clear" w:color="auto" w:fill="A6A6A6" w:themeFill="background1" w:themeFillShade="A6"/>
          </w:tcPr>
          <w:p w14:paraId="79928297" w14:textId="77777777" w:rsidR="00FA4439" w:rsidRDefault="00FA4439" w:rsidP="00166E16"/>
        </w:tc>
        <w:tc>
          <w:tcPr>
            <w:tcW w:w="1906" w:type="dxa"/>
            <w:shd w:val="clear" w:color="auto" w:fill="A6A6A6" w:themeFill="background1" w:themeFillShade="A6"/>
          </w:tcPr>
          <w:p w14:paraId="04A8CF26" w14:textId="77777777" w:rsidR="00FA4439" w:rsidRDefault="00FA4439" w:rsidP="00166E16"/>
        </w:tc>
        <w:tc>
          <w:tcPr>
            <w:tcW w:w="1870" w:type="dxa"/>
            <w:shd w:val="clear" w:color="auto" w:fill="A6A6A6" w:themeFill="background1" w:themeFillShade="A6"/>
          </w:tcPr>
          <w:p w14:paraId="5B1F94AF" w14:textId="77777777" w:rsidR="00FA4439" w:rsidRDefault="00FA4439" w:rsidP="00166E16"/>
        </w:tc>
        <w:tc>
          <w:tcPr>
            <w:tcW w:w="1901" w:type="dxa"/>
            <w:shd w:val="clear" w:color="auto" w:fill="A6A6A6" w:themeFill="background1" w:themeFillShade="A6"/>
          </w:tcPr>
          <w:p w14:paraId="6597DA09" w14:textId="77777777" w:rsidR="00FA4439" w:rsidRDefault="00FA4439" w:rsidP="00166E16"/>
        </w:tc>
      </w:tr>
      <w:tr w:rsidR="00FA4439" w14:paraId="7D033368" w14:textId="77777777" w:rsidTr="00166E16">
        <w:tc>
          <w:tcPr>
            <w:tcW w:w="1519" w:type="dxa"/>
          </w:tcPr>
          <w:p w14:paraId="11CC6B47" w14:textId="77777777" w:rsidR="00FA4439" w:rsidRDefault="00FA4439" w:rsidP="00166E16">
            <w:r w:rsidRPr="00190619">
              <w:rPr>
                <w:b/>
                <w:bCs/>
              </w:rPr>
              <w:t>Problem</w:t>
            </w:r>
          </w:p>
        </w:tc>
        <w:tc>
          <w:tcPr>
            <w:tcW w:w="1820" w:type="dxa"/>
          </w:tcPr>
          <w:p w14:paraId="6A3C37C4" w14:textId="77777777" w:rsidR="00FA4439" w:rsidRDefault="00FA4439" w:rsidP="00166E16">
            <w:r w:rsidRPr="00190619">
              <w:rPr>
                <w:b/>
                <w:bCs/>
                <w:iCs/>
                <w:noProof/>
              </w:rPr>
              <w:t xml:space="preserve">Non-conducive </w:t>
            </w:r>
            <w:r>
              <w:rPr>
                <w:b/>
                <w:bCs/>
                <w:iCs/>
                <w:noProof/>
              </w:rPr>
              <w:t>breaktime environment</w:t>
            </w:r>
          </w:p>
        </w:tc>
        <w:tc>
          <w:tcPr>
            <w:tcW w:w="1906" w:type="dxa"/>
          </w:tcPr>
          <w:p w14:paraId="23344427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27275FDD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2C957701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4361FF33" w14:textId="77777777" w:rsidTr="00166E16">
        <w:tc>
          <w:tcPr>
            <w:tcW w:w="1519" w:type="dxa"/>
          </w:tcPr>
          <w:p w14:paraId="7ED81902" w14:textId="77777777" w:rsidR="00FA4439" w:rsidRDefault="00FA4439" w:rsidP="00166E16"/>
        </w:tc>
        <w:tc>
          <w:tcPr>
            <w:tcW w:w="1820" w:type="dxa"/>
          </w:tcPr>
          <w:p w14:paraId="43446839" w14:textId="77777777" w:rsidR="00FA4439" w:rsidRDefault="00FA4439" w:rsidP="00166E16"/>
        </w:tc>
        <w:tc>
          <w:tcPr>
            <w:tcW w:w="1906" w:type="dxa"/>
          </w:tcPr>
          <w:p w14:paraId="325F2E58" w14:textId="77777777" w:rsidR="00FA4439" w:rsidRDefault="00FA4439" w:rsidP="00166E16"/>
        </w:tc>
        <w:tc>
          <w:tcPr>
            <w:tcW w:w="1870" w:type="dxa"/>
          </w:tcPr>
          <w:p w14:paraId="0881C56E" w14:textId="77777777" w:rsidR="00FA4439" w:rsidRDefault="00FA4439" w:rsidP="00166E16">
            <w:r>
              <w:t>Opportunities to be active affected by pre-designated zones for year groups</w:t>
            </w:r>
          </w:p>
        </w:tc>
        <w:tc>
          <w:tcPr>
            <w:tcW w:w="1901" w:type="dxa"/>
          </w:tcPr>
          <w:p w14:paraId="757FD02B" w14:textId="77777777" w:rsidR="00FA4439" w:rsidRDefault="00FA4439" w:rsidP="00166E16">
            <w:r>
              <w:t>Opportunities to be active affected by pre-designated zones for year groups</w:t>
            </w:r>
          </w:p>
        </w:tc>
      </w:tr>
      <w:tr w:rsidR="00FA4439" w14:paraId="26629C98" w14:textId="77777777" w:rsidTr="00166E16">
        <w:tc>
          <w:tcPr>
            <w:tcW w:w="1519" w:type="dxa"/>
          </w:tcPr>
          <w:p w14:paraId="218831DA" w14:textId="77777777" w:rsidR="00FA4439" w:rsidRDefault="00FA4439" w:rsidP="00166E16"/>
        </w:tc>
        <w:tc>
          <w:tcPr>
            <w:tcW w:w="1820" w:type="dxa"/>
          </w:tcPr>
          <w:p w14:paraId="00ED485F" w14:textId="77777777" w:rsidR="00FA4439" w:rsidRDefault="00FA4439" w:rsidP="00166E16"/>
        </w:tc>
        <w:tc>
          <w:tcPr>
            <w:tcW w:w="1906" w:type="dxa"/>
          </w:tcPr>
          <w:p w14:paraId="29FE25A0" w14:textId="77777777" w:rsidR="00FA4439" w:rsidRDefault="00FA4439" w:rsidP="00166E16">
            <w:r>
              <w:t>Classrooms deterred activity at break time as they were in disrepair and were hot (broken air conditioning and inability to open windows) which promotes hygiene issues</w:t>
            </w:r>
          </w:p>
        </w:tc>
        <w:tc>
          <w:tcPr>
            <w:tcW w:w="1870" w:type="dxa"/>
          </w:tcPr>
          <w:p w14:paraId="15F63F0C" w14:textId="77777777" w:rsidR="00FA4439" w:rsidRDefault="00FA4439" w:rsidP="00166E16">
            <w:r>
              <w:t>Clashes between year groups and a lack of shade on sporting fields were barriers to being active</w:t>
            </w:r>
          </w:p>
        </w:tc>
        <w:tc>
          <w:tcPr>
            <w:tcW w:w="1901" w:type="dxa"/>
          </w:tcPr>
          <w:p w14:paraId="22DD7F1F" w14:textId="77777777" w:rsidR="00FA4439" w:rsidRDefault="00FA4439" w:rsidP="00166E16"/>
        </w:tc>
      </w:tr>
      <w:tr w:rsidR="00FA4439" w14:paraId="283561A6" w14:textId="77777777" w:rsidTr="00166E16">
        <w:tc>
          <w:tcPr>
            <w:tcW w:w="1519" w:type="dxa"/>
          </w:tcPr>
          <w:p w14:paraId="301E4AA0" w14:textId="77777777" w:rsidR="00FA4439" w:rsidRDefault="00FA4439" w:rsidP="00166E16"/>
        </w:tc>
        <w:tc>
          <w:tcPr>
            <w:tcW w:w="1820" w:type="dxa"/>
          </w:tcPr>
          <w:p w14:paraId="15219E54" w14:textId="77777777" w:rsidR="00FA4439" w:rsidRDefault="00FA4439" w:rsidP="00166E16"/>
        </w:tc>
        <w:tc>
          <w:tcPr>
            <w:tcW w:w="1906" w:type="dxa"/>
          </w:tcPr>
          <w:p w14:paraId="45C3AF34" w14:textId="77777777" w:rsidR="00FA4439" w:rsidRDefault="00FA4439" w:rsidP="00166E16">
            <w:r>
              <w:t>Felt smelly and sweaty after being active</w:t>
            </w:r>
          </w:p>
        </w:tc>
        <w:tc>
          <w:tcPr>
            <w:tcW w:w="1870" w:type="dxa"/>
          </w:tcPr>
          <w:p w14:paraId="7F25464D" w14:textId="77777777" w:rsidR="00FA4439" w:rsidRDefault="00FA4439" w:rsidP="00166E16">
            <w:r>
              <w:t>Uniforms limit opportunities to be active</w:t>
            </w:r>
          </w:p>
        </w:tc>
        <w:tc>
          <w:tcPr>
            <w:tcW w:w="1901" w:type="dxa"/>
          </w:tcPr>
          <w:p w14:paraId="5406E96A" w14:textId="77777777" w:rsidR="00FA4439" w:rsidRDefault="00FA4439" w:rsidP="00166E16">
            <w:r>
              <w:t xml:space="preserve">Technology is a severe problem </w:t>
            </w:r>
            <w:r>
              <w:lastRenderedPageBreak/>
              <w:t>which promotes SB</w:t>
            </w:r>
          </w:p>
        </w:tc>
      </w:tr>
      <w:tr w:rsidR="00FA4439" w14:paraId="63B1DA8E" w14:textId="77777777" w:rsidTr="00166E16">
        <w:tc>
          <w:tcPr>
            <w:tcW w:w="1519" w:type="dxa"/>
          </w:tcPr>
          <w:p w14:paraId="22EFE47D" w14:textId="77777777" w:rsidR="00FA4439" w:rsidRDefault="00FA4439" w:rsidP="00166E16"/>
        </w:tc>
        <w:tc>
          <w:tcPr>
            <w:tcW w:w="1820" w:type="dxa"/>
          </w:tcPr>
          <w:p w14:paraId="681D5850" w14:textId="77777777" w:rsidR="00FA4439" w:rsidRDefault="00FA4439" w:rsidP="00166E16"/>
        </w:tc>
        <w:tc>
          <w:tcPr>
            <w:tcW w:w="1906" w:type="dxa"/>
          </w:tcPr>
          <w:p w14:paraId="48D1EB26" w14:textId="77777777" w:rsidR="00FA4439" w:rsidRDefault="00FA4439" w:rsidP="00166E16"/>
        </w:tc>
        <w:tc>
          <w:tcPr>
            <w:tcW w:w="1870" w:type="dxa"/>
          </w:tcPr>
          <w:p w14:paraId="3836F4D6" w14:textId="77777777" w:rsidR="00FA4439" w:rsidRDefault="00FA4439" w:rsidP="00166E16">
            <w:r>
              <w:t>‘No hat no play’ policy restricts opportunities to be active</w:t>
            </w:r>
          </w:p>
        </w:tc>
        <w:tc>
          <w:tcPr>
            <w:tcW w:w="1901" w:type="dxa"/>
          </w:tcPr>
          <w:p w14:paraId="2F5B7C07" w14:textId="77777777" w:rsidR="00FA4439" w:rsidRDefault="00FA4439" w:rsidP="00166E16">
            <w:r>
              <w:t>‘No hat no play’ policy restricts opportunities to be active</w:t>
            </w:r>
          </w:p>
        </w:tc>
      </w:tr>
      <w:tr w:rsidR="00FA4439" w14:paraId="1E46A2B3" w14:textId="77777777" w:rsidTr="00166E16">
        <w:tc>
          <w:tcPr>
            <w:tcW w:w="1519" w:type="dxa"/>
          </w:tcPr>
          <w:p w14:paraId="391A5466" w14:textId="77777777" w:rsidR="00FA4439" w:rsidRDefault="00FA4439" w:rsidP="00166E16"/>
        </w:tc>
        <w:tc>
          <w:tcPr>
            <w:tcW w:w="1820" w:type="dxa"/>
          </w:tcPr>
          <w:p w14:paraId="4224AC97" w14:textId="77777777" w:rsidR="00FA4439" w:rsidRDefault="00FA4439" w:rsidP="00166E16"/>
        </w:tc>
        <w:tc>
          <w:tcPr>
            <w:tcW w:w="1906" w:type="dxa"/>
          </w:tcPr>
          <w:p w14:paraId="13FDE70A" w14:textId="77777777" w:rsidR="00FA4439" w:rsidRDefault="00FA4439" w:rsidP="00166E16"/>
        </w:tc>
        <w:tc>
          <w:tcPr>
            <w:tcW w:w="1870" w:type="dxa"/>
          </w:tcPr>
          <w:p w14:paraId="0E95175E" w14:textId="77777777" w:rsidR="00FA4439" w:rsidRDefault="00FA4439" w:rsidP="00166E16">
            <w:r>
              <w:t>The use of the library as a ‘safe place’ to retreat from other students limits activity</w:t>
            </w:r>
          </w:p>
        </w:tc>
        <w:tc>
          <w:tcPr>
            <w:tcW w:w="1901" w:type="dxa"/>
          </w:tcPr>
          <w:p w14:paraId="08AE357D" w14:textId="77777777" w:rsidR="00FA4439" w:rsidRDefault="00FA4439" w:rsidP="00166E16">
            <w:r>
              <w:t>The use of the library as a ‘safe place’ to retreat from other students limits activity</w:t>
            </w:r>
          </w:p>
        </w:tc>
      </w:tr>
      <w:tr w:rsidR="00FA4439" w14:paraId="36506A2D" w14:textId="77777777" w:rsidTr="00166E16">
        <w:tc>
          <w:tcPr>
            <w:tcW w:w="1519" w:type="dxa"/>
          </w:tcPr>
          <w:p w14:paraId="16DC7FE7" w14:textId="77777777" w:rsidR="00FA4439" w:rsidRDefault="00FA4439" w:rsidP="00166E16"/>
        </w:tc>
        <w:tc>
          <w:tcPr>
            <w:tcW w:w="1820" w:type="dxa"/>
          </w:tcPr>
          <w:p w14:paraId="24237059" w14:textId="77777777" w:rsidR="00FA4439" w:rsidRDefault="00FA4439" w:rsidP="00166E16"/>
        </w:tc>
        <w:tc>
          <w:tcPr>
            <w:tcW w:w="1906" w:type="dxa"/>
          </w:tcPr>
          <w:p w14:paraId="7E99DF58" w14:textId="77777777" w:rsidR="00FA4439" w:rsidRDefault="00FA4439" w:rsidP="00166E16">
            <w:r>
              <w:t>Students are conditioned to sit</w:t>
            </w:r>
          </w:p>
        </w:tc>
        <w:tc>
          <w:tcPr>
            <w:tcW w:w="1870" w:type="dxa"/>
          </w:tcPr>
          <w:p w14:paraId="701A2B14" w14:textId="77777777" w:rsidR="00FA4439" w:rsidRDefault="00FA4439" w:rsidP="00166E16">
            <w:r>
              <w:t>Students are conditioned to sit</w:t>
            </w:r>
          </w:p>
        </w:tc>
        <w:tc>
          <w:tcPr>
            <w:tcW w:w="1901" w:type="dxa"/>
          </w:tcPr>
          <w:p w14:paraId="36F37EB3" w14:textId="77777777" w:rsidR="00FA4439" w:rsidRDefault="00FA4439" w:rsidP="00166E16"/>
        </w:tc>
      </w:tr>
      <w:tr w:rsidR="00FA4439" w14:paraId="26F18E29" w14:textId="77777777" w:rsidTr="00166E16">
        <w:tc>
          <w:tcPr>
            <w:tcW w:w="1519" w:type="dxa"/>
          </w:tcPr>
          <w:p w14:paraId="46060F52" w14:textId="77777777" w:rsidR="00FA4439" w:rsidRDefault="00FA4439" w:rsidP="00166E16"/>
        </w:tc>
        <w:tc>
          <w:tcPr>
            <w:tcW w:w="1820" w:type="dxa"/>
          </w:tcPr>
          <w:p w14:paraId="7186A7DC" w14:textId="77777777" w:rsidR="00FA4439" w:rsidRDefault="00FA4439" w:rsidP="00166E16"/>
        </w:tc>
        <w:tc>
          <w:tcPr>
            <w:tcW w:w="1906" w:type="dxa"/>
          </w:tcPr>
          <w:p w14:paraId="55E2926A" w14:textId="77777777" w:rsidR="00FA4439" w:rsidRDefault="00FA4439" w:rsidP="00166E16">
            <w:r>
              <w:t xml:space="preserve">Perceived gender differences – boys are expected to be </w:t>
            </w:r>
            <w:proofErr w:type="gramStart"/>
            <w:r>
              <w:t>more active,</w:t>
            </w:r>
            <w:proofErr w:type="gramEnd"/>
            <w:r>
              <w:t xml:space="preserve"> girls are expected to sit</w:t>
            </w:r>
          </w:p>
        </w:tc>
        <w:tc>
          <w:tcPr>
            <w:tcW w:w="1870" w:type="dxa"/>
          </w:tcPr>
          <w:p w14:paraId="7017D122" w14:textId="77777777" w:rsidR="00FA4439" w:rsidRDefault="00FA4439" w:rsidP="00166E16">
            <w:r>
              <w:t xml:space="preserve">Perceived gender differences – boys are expected to be </w:t>
            </w:r>
            <w:proofErr w:type="gramStart"/>
            <w:r>
              <w:t>more active,</w:t>
            </w:r>
            <w:proofErr w:type="gramEnd"/>
            <w:r>
              <w:t xml:space="preserve"> girls are expected to sit</w:t>
            </w:r>
          </w:p>
        </w:tc>
        <w:tc>
          <w:tcPr>
            <w:tcW w:w="1901" w:type="dxa"/>
          </w:tcPr>
          <w:p w14:paraId="5CBF0361" w14:textId="77777777" w:rsidR="00FA4439" w:rsidRDefault="00FA4439" w:rsidP="00166E16"/>
        </w:tc>
      </w:tr>
      <w:tr w:rsidR="00FA4439" w14:paraId="62B55D97" w14:textId="77777777" w:rsidTr="00166E16">
        <w:tc>
          <w:tcPr>
            <w:tcW w:w="1519" w:type="dxa"/>
          </w:tcPr>
          <w:p w14:paraId="1BE78048" w14:textId="77777777" w:rsidR="00FA4439" w:rsidRDefault="00FA4439" w:rsidP="00166E16"/>
        </w:tc>
        <w:tc>
          <w:tcPr>
            <w:tcW w:w="1820" w:type="dxa"/>
          </w:tcPr>
          <w:p w14:paraId="1B310547" w14:textId="77777777" w:rsidR="00FA4439" w:rsidRDefault="00FA4439" w:rsidP="00166E16"/>
        </w:tc>
        <w:tc>
          <w:tcPr>
            <w:tcW w:w="1906" w:type="dxa"/>
          </w:tcPr>
          <w:p w14:paraId="42A43455" w14:textId="77777777" w:rsidR="00FA4439" w:rsidRDefault="00FA4439" w:rsidP="00166E16">
            <w:r>
              <w:t>Lack of facilities and equipment, little grass and large concrete areas preventing activity</w:t>
            </w:r>
          </w:p>
        </w:tc>
        <w:tc>
          <w:tcPr>
            <w:tcW w:w="1870" w:type="dxa"/>
          </w:tcPr>
          <w:p w14:paraId="30787BEB" w14:textId="77777777" w:rsidR="00FA4439" w:rsidRDefault="00FA4439" w:rsidP="00166E16">
            <w:r>
              <w:t>Lack of facilities and equipment, little grass and large concrete areas preventing activity</w:t>
            </w:r>
          </w:p>
        </w:tc>
        <w:tc>
          <w:tcPr>
            <w:tcW w:w="1901" w:type="dxa"/>
          </w:tcPr>
          <w:p w14:paraId="1936B473" w14:textId="77777777" w:rsidR="00FA4439" w:rsidRDefault="00FA4439" w:rsidP="00166E16">
            <w:r>
              <w:t>Lack of facilities and equipment, little grass and large concrete areas preventing activity</w:t>
            </w:r>
          </w:p>
        </w:tc>
      </w:tr>
      <w:tr w:rsidR="00FA4439" w14:paraId="09218EE9" w14:textId="77777777" w:rsidTr="00166E16">
        <w:tc>
          <w:tcPr>
            <w:tcW w:w="1519" w:type="dxa"/>
          </w:tcPr>
          <w:p w14:paraId="62D46470" w14:textId="77777777" w:rsidR="00FA4439" w:rsidRDefault="00FA4439" w:rsidP="00166E16"/>
        </w:tc>
        <w:tc>
          <w:tcPr>
            <w:tcW w:w="1820" w:type="dxa"/>
          </w:tcPr>
          <w:p w14:paraId="091DFCD3" w14:textId="77777777" w:rsidR="00FA4439" w:rsidRDefault="00FA4439" w:rsidP="00166E16"/>
        </w:tc>
        <w:tc>
          <w:tcPr>
            <w:tcW w:w="1906" w:type="dxa"/>
          </w:tcPr>
          <w:p w14:paraId="5E78DFDA" w14:textId="24870950" w:rsidR="00FA4439" w:rsidRDefault="00FA4439" w:rsidP="00166E16">
            <w:r>
              <w:t>Lack of variety in activity options</w:t>
            </w:r>
          </w:p>
        </w:tc>
        <w:tc>
          <w:tcPr>
            <w:tcW w:w="1870" w:type="dxa"/>
          </w:tcPr>
          <w:p w14:paraId="5E3086AF" w14:textId="77777777" w:rsidR="00FA4439" w:rsidRDefault="00FA4439" w:rsidP="00166E16"/>
        </w:tc>
        <w:tc>
          <w:tcPr>
            <w:tcW w:w="1901" w:type="dxa"/>
          </w:tcPr>
          <w:p w14:paraId="06ABD546" w14:textId="77777777" w:rsidR="00FA4439" w:rsidRDefault="00FA4439" w:rsidP="00166E16"/>
        </w:tc>
      </w:tr>
      <w:tr w:rsidR="00FA4439" w14:paraId="48F0C1E0" w14:textId="77777777" w:rsidTr="00166E16">
        <w:tc>
          <w:tcPr>
            <w:tcW w:w="1519" w:type="dxa"/>
          </w:tcPr>
          <w:p w14:paraId="67744820" w14:textId="77777777" w:rsidR="00FA4439" w:rsidRDefault="00FA4439" w:rsidP="00166E16"/>
        </w:tc>
        <w:tc>
          <w:tcPr>
            <w:tcW w:w="1820" w:type="dxa"/>
          </w:tcPr>
          <w:p w14:paraId="72FFD867" w14:textId="77777777" w:rsidR="00FA4439" w:rsidRDefault="00FA4439" w:rsidP="00166E16"/>
        </w:tc>
        <w:tc>
          <w:tcPr>
            <w:tcW w:w="1906" w:type="dxa"/>
          </w:tcPr>
          <w:p w14:paraId="5C1DCD05" w14:textId="77777777" w:rsidR="00FA4439" w:rsidRDefault="00FA4439" w:rsidP="00166E16">
            <w:r>
              <w:t xml:space="preserve">Games being interrupted </w:t>
            </w:r>
          </w:p>
        </w:tc>
        <w:tc>
          <w:tcPr>
            <w:tcW w:w="1870" w:type="dxa"/>
          </w:tcPr>
          <w:p w14:paraId="7E4F1E57" w14:textId="77777777" w:rsidR="00FA4439" w:rsidRDefault="00FA4439" w:rsidP="00166E16"/>
        </w:tc>
        <w:tc>
          <w:tcPr>
            <w:tcW w:w="1901" w:type="dxa"/>
          </w:tcPr>
          <w:p w14:paraId="3C4BF487" w14:textId="77777777" w:rsidR="00FA4439" w:rsidRDefault="00FA4439" w:rsidP="00166E16"/>
        </w:tc>
      </w:tr>
      <w:tr w:rsidR="00FA4439" w14:paraId="38B0C8DA" w14:textId="77777777" w:rsidTr="00166E16">
        <w:tc>
          <w:tcPr>
            <w:tcW w:w="1519" w:type="dxa"/>
          </w:tcPr>
          <w:p w14:paraId="574A7841" w14:textId="77777777" w:rsidR="00FA4439" w:rsidRDefault="00FA4439" w:rsidP="00166E16"/>
        </w:tc>
        <w:tc>
          <w:tcPr>
            <w:tcW w:w="1820" w:type="dxa"/>
          </w:tcPr>
          <w:p w14:paraId="5EF43332" w14:textId="77777777" w:rsidR="00FA4439" w:rsidRDefault="00FA4439" w:rsidP="00166E16"/>
        </w:tc>
        <w:tc>
          <w:tcPr>
            <w:tcW w:w="1906" w:type="dxa"/>
          </w:tcPr>
          <w:p w14:paraId="595D0058" w14:textId="77777777" w:rsidR="00FA4439" w:rsidRDefault="00FA4439" w:rsidP="00166E16">
            <w:r>
              <w:t>Distance to playing fields</w:t>
            </w:r>
          </w:p>
        </w:tc>
        <w:tc>
          <w:tcPr>
            <w:tcW w:w="1870" w:type="dxa"/>
          </w:tcPr>
          <w:p w14:paraId="5FE3217C" w14:textId="77777777" w:rsidR="00FA4439" w:rsidRDefault="00FA4439" w:rsidP="00166E16"/>
        </w:tc>
        <w:tc>
          <w:tcPr>
            <w:tcW w:w="1901" w:type="dxa"/>
          </w:tcPr>
          <w:p w14:paraId="27887302" w14:textId="77777777" w:rsidR="00FA4439" w:rsidRDefault="00FA4439" w:rsidP="00166E16"/>
        </w:tc>
      </w:tr>
      <w:tr w:rsidR="00FA4439" w14:paraId="4A52D9C3" w14:textId="77777777" w:rsidTr="00166E16">
        <w:tc>
          <w:tcPr>
            <w:tcW w:w="1519" w:type="dxa"/>
          </w:tcPr>
          <w:p w14:paraId="711624B7" w14:textId="77777777" w:rsidR="00FA4439" w:rsidRDefault="00FA4439" w:rsidP="00166E16"/>
        </w:tc>
        <w:tc>
          <w:tcPr>
            <w:tcW w:w="1820" w:type="dxa"/>
          </w:tcPr>
          <w:p w14:paraId="798B724B" w14:textId="77777777" w:rsidR="00FA4439" w:rsidRDefault="00FA4439" w:rsidP="00166E16"/>
        </w:tc>
        <w:tc>
          <w:tcPr>
            <w:tcW w:w="1906" w:type="dxa"/>
          </w:tcPr>
          <w:p w14:paraId="75ACA426" w14:textId="77777777" w:rsidR="00FA4439" w:rsidRDefault="00FA4439" w:rsidP="00166E16">
            <w:r>
              <w:t>People sitting on playing fields and obstructing play</w:t>
            </w:r>
          </w:p>
        </w:tc>
        <w:tc>
          <w:tcPr>
            <w:tcW w:w="1870" w:type="dxa"/>
          </w:tcPr>
          <w:p w14:paraId="7B223E36" w14:textId="77777777" w:rsidR="00FA4439" w:rsidRDefault="00FA4439" w:rsidP="00166E16"/>
        </w:tc>
        <w:tc>
          <w:tcPr>
            <w:tcW w:w="1901" w:type="dxa"/>
          </w:tcPr>
          <w:p w14:paraId="6BB999EC" w14:textId="77777777" w:rsidR="00FA4439" w:rsidRDefault="00FA4439" w:rsidP="00166E16">
            <w:r>
              <w:t>School bags obstruct activity on sporting fields</w:t>
            </w:r>
          </w:p>
        </w:tc>
      </w:tr>
      <w:tr w:rsidR="00FA4439" w14:paraId="0729D0B2" w14:textId="77777777" w:rsidTr="00166E16">
        <w:tc>
          <w:tcPr>
            <w:tcW w:w="1519" w:type="dxa"/>
            <w:shd w:val="clear" w:color="auto" w:fill="D9D9D9" w:themeFill="background1" w:themeFillShade="D9"/>
          </w:tcPr>
          <w:p w14:paraId="6778DE63" w14:textId="77777777" w:rsidR="00FA4439" w:rsidRDefault="00FA4439" w:rsidP="00166E16"/>
        </w:tc>
        <w:tc>
          <w:tcPr>
            <w:tcW w:w="1820" w:type="dxa"/>
            <w:shd w:val="clear" w:color="auto" w:fill="D9D9D9" w:themeFill="background1" w:themeFillShade="D9"/>
          </w:tcPr>
          <w:p w14:paraId="22F85FEC" w14:textId="77777777" w:rsidR="00FA4439" w:rsidRDefault="00FA4439" w:rsidP="00166E16"/>
        </w:tc>
        <w:tc>
          <w:tcPr>
            <w:tcW w:w="1906" w:type="dxa"/>
            <w:shd w:val="clear" w:color="auto" w:fill="D9D9D9" w:themeFill="background1" w:themeFillShade="D9"/>
          </w:tcPr>
          <w:p w14:paraId="2D84A00D" w14:textId="77777777" w:rsidR="00FA4439" w:rsidRDefault="00FA4439" w:rsidP="00166E16"/>
        </w:tc>
        <w:tc>
          <w:tcPr>
            <w:tcW w:w="1870" w:type="dxa"/>
            <w:shd w:val="clear" w:color="auto" w:fill="D9D9D9" w:themeFill="background1" w:themeFillShade="D9"/>
          </w:tcPr>
          <w:p w14:paraId="53FCD8DB" w14:textId="77777777" w:rsidR="00FA4439" w:rsidRDefault="00FA4439" w:rsidP="00166E16"/>
        </w:tc>
        <w:tc>
          <w:tcPr>
            <w:tcW w:w="1901" w:type="dxa"/>
            <w:shd w:val="clear" w:color="auto" w:fill="D9D9D9" w:themeFill="background1" w:themeFillShade="D9"/>
          </w:tcPr>
          <w:p w14:paraId="26182400" w14:textId="77777777" w:rsidR="00FA4439" w:rsidRDefault="00FA4439" w:rsidP="00166E16"/>
        </w:tc>
      </w:tr>
      <w:tr w:rsidR="00FA4439" w14:paraId="3C9B600D" w14:textId="77777777" w:rsidTr="00166E16">
        <w:tc>
          <w:tcPr>
            <w:tcW w:w="1519" w:type="dxa"/>
          </w:tcPr>
          <w:p w14:paraId="6A37F515" w14:textId="77777777" w:rsidR="00FA4439" w:rsidRPr="003E7A0B" w:rsidRDefault="00FA4439" w:rsidP="00166E16">
            <w:pPr>
              <w:rPr>
                <w:b/>
                <w:bCs/>
              </w:rPr>
            </w:pPr>
            <w:r w:rsidRPr="003E7A0B">
              <w:rPr>
                <w:b/>
                <w:bCs/>
              </w:rPr>
              <w:t>Solution</w:t>
            </w:r>
          </w:p>
        </w:tc>
        <w:tc>
          <w:tcPr>
            <w:tcW w:w="1820" w:type="dxa"/>
          </w:tcPr>
          <w:p w14:paraId="7FC21E36" w14:textId="77777777" w:rsidR="00FA4439" w:rsidRDefault="00FA4439" w:rsidP="00166E16">
            <w:r w:rsidRPr="00190619">
              <w:rPr>
                <w:b/>
                <w:bCs/>
                <w:iCs/>
                <w:noProof/>
              </w:rPr>
              <w:t xml:space="preserve">Non-conducive </w:t>
            </w:r>
            <w:r>
              <w:rPr>
                <w:b/>
                <w:bCs/>
                <w:iCs/>
                <w:noProof/>
              </w:rPr>
              <w:t>breaktime environment</w:t>
            </w:r>
          </w:p>
        </w:tc>
        <w:tc>
          <w:tcPr>
            <w:tcW w:w="1906" w:type="dxa"/>
          </w:tcPr>
          <w:p w14:paraId="550DF9EC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1439B9C4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05983E51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5BE5514A" w14:textId="77777777" w:rsidTr="00166E16">
        <w:tc>
          <w:tcPr>
            <w:tcW w:w="1519" w:type="dxa"/>
          </w:tcPr>
          <w:p w14:paraId="2FC09629" w14:textId="77777777" w:rsidR="00FA4439" w:rsidRDefault="00FA4439" w:rsidP="00166E16"/>
        </w:tc>
        <w:tc>
          <w:tcPr>
            <w:tcW w:w="1820" w:type="dxa"/>
          </w:tcPr>
          <w:p w14:paraId="0A4D68A8" w14:textId="77777777" w:rsidR="00FA4439" w:rsidRDefault="00FA4439" w:rsidP="00166E16"/>
        </w:tc>
        <w:tc>
          <w:tcPr>
            <w:tcW w:w="1906" w:type="dxa"/>
          </w:tcPr>
          <w:p w14:paraId="56B4ACA1" w14:textId="77777777" w:rsidR="00FA4439" w:rsidRDefault="00FA4439" w:rsidP="00166E16"/>
        </w:tc>
        <w:tc>
          <w:tcPr>
            <w:tcW w:w="1870" w:type="dxa"/>
          </w:tcPr>
          <w:p w14:paraId="6C4F6DC8" w14:textId="77777777" w:rsidR="00FA4439" w:rsidRDefault="00FA4439" w:rsidP="00166E16"/>
        </w:tc>
        <w:tc>
          <w:tcPr>
            <w:tcW w:w="1901" w:type="dxa"/>
          </w:tcPr>
          <w:p w14:paraId="3E3394EE" w14:textId="77777777" w:rsidR="00FA4439" w:rsidRDefault="00FA4439" w:rsidP="00166E16">
            <w:r>
              <w:t>Students walk and talk rather than sit and talk during breaks</w:t>
            </w:r>
          </w:p>
        </w:tc>
      </w:tr>
      <w:tr w:rsidR="00FA4439" w14:paraId="0DB0C5C4" w14:textId="77777777" w:rsidTr="00166E16">
        <w:tc>
          <w:tcPr>
            <w:tcW w:w="1519" w:type="dxa"/>
          </w:tcPr>
          <w:p w14:paraId="076C7421" w14:textId="77777777" w:rsidR="00FA4439" w:rsidRDefault="00FA4439" w:rsidP="00166E16"/>
        </w:tc>
        <w:tc>
          <w:tcPr>
            <w:tcW w:w="1820" w:type="dxa"/>
          </w:tcPr>
          <w:p w14:paraId="66AFCD35" w14:textId="77777777" w:rsidR="00FA4439" w:rsidRDefault="00FA4439" w:rsidP="00166E16"/>
        </w:tc>
        <w:tc>
          <w:tcPr>
            <w:tcW w:w="1906" w:type="dxa"/>
          </w:tcPr>
          <w:p w14:paraId="01606571" w14:textId="77777777" w:rsidR="00FA4439" w:rsidRDefault="00FA4439" w:rsidP="00166E16">
            <w:r>
              <w:t>Improving outdoor facilities and providing fixed and non-fixed playground equipment</w:t>
            </w:r>
          </w:p>
        </w:tc>
        <w:tc>
          <w:tcPr>
            <w:tcW w:w="1870" w:type="dxa"/>
          </w:tcPr>
          <w:p w14:paraId="6A2044D7" w14:textId="77777777" w:rsidR="00FA4439" w:rsidRDefault="00FA4439" w:rsidP="00166E16">
            <w:r>
              <w:t>More flexibility with uniforms</w:t>
            </w:r>
          </w:p>
        </w:tc>
        <w:tc>
          <w:tcPr>
            <w:tcW w:w="1901" w:type="dxa"/>
          </w:tcPr>
          <w:p w14:paraId="72FDCD10" w14:textId="77777777" w:rsidR="00FA4439" w:rsidRDefault="00FA4439" w:rsidP="00166E16">
            <w:r>
              <w:t>Students bring a change of clothes for break time</w:t>
            </w:r>
          </w:p>
        </w:tc>
      </w:tr>
      <w:tr w:rsidR="00FA4439" w14:paraId="3D220B4A" w14:textId="77777777" w:rsidTr="00166E16">
        <w:tc>
          <w:tcPr>
            <w:tcW w:w="1519" w:type="dxa"/>
          </w:tcPr>
          <w:p w14:paraId="519FB9DB" w14:textId="77777777" w:rsidR="00FA4439" w:rsidRDefault="00FA4439" w:rsidP="00166E16"/>
        </w:tc>
        <w:tc>
          <w:tcPr>
            <w:tcW w:w="1820" w:type="dxa"/>
          </w:tcPr>
          <w:p w14:paraId="77A9F599" w14:textId="77777777" w:rsidR="00FA4439" w:rsidRDefault="00FA4439" w:rsidP="00166E16"/>
        </w:tc>
        <w:tc>
          <w:tcPr>
            <w:tcW w:w="1906" w:type="dxa"/>
          </w:tcPr>
          <w:p w14:paraId="4E3FF620" w14:textId="77777777" w:rsidR="00FA4439" w:rsidRDefault="00FA4439" w:rsidP="00166E16">
            <w:r>
              <w:t>More playground space</w:t>
            </w:r>
          </w:p>
        </w:tc>
        <w:tc>
          <w:tcPr>
            <w:tcW w:w="1870" w:type="dxa"/>
          </w:tcPr>
          <w:p w14:paraId="06D21A19" w14:textId="77777777" w:rsidR="00FA4439" w:rsidRDefault="00FA4439" w:rsidP="00166E16">
            <w:r>
              <w:t xml:space="preserve">Provide lockers, communal hats </w:t>
            </w:r>
          </w:p>
        </w:tc>
        <w:tc>
          <w:tcPr>
            <w:tcW w:w="1901" w:type="dxa"/>
          </w:tcPr>
          <w:p w14:paraId="453FD6D9" w14:textId="77777777" w:rsidR="00FA4439" w:rsidRDefault="00FA4439" w:rsidP="00166E16"/>
        </w:tc>
      </w:tr>
      <w:tr w:rsidR="00FA4439" w14:paraId="46017135" w14:textId="77777777" w:rsidTr="00166E16">
        <w:tc>
          <w:tcPr>
            <w:tcW w:w="1519" w:type="dxa"/>
          </w:tcPr>
          <w:p w14:paraId="5E17E229" w14:textId="77777777" w:rsidR="00FA4439" w:rsidRDefault="00FA4439" w:rsidP="00166E16"/>
        </w:tc>
        <w:tc>
          <w:tcPr>
            <w:tcW w:w="1820" w:type="dxa"/>
          </w:tcPr>
          <w:p w14:paraId="554C1549" w14:textId="77777777" w:rsidR="00FA4439" w:rsidRDefault="00FA4439" w:rsidP="00166E16"/>
        </w:tc>
        <w:tc>
          <w:tcPr>
            <w:tcW w:w="1906" w:type="dxa"/>
          </w:tcPr>
          <w:p w14:paraId="62D97BEA" w14:textId="77777777" w:rsidR="00FA4439" w:rsidRDefault="00FA4439" w:rsidP="00166E16">
            <w:r>
              <w:t xml:space="preserve">Addressing hygiene issues by opening windows, deodorant, air fresheners and shower stalls. </w:t>
            </w:r>
          </w:p>
        </w:tc>
        <w:tc>
          <w:tcPr>
            <w:tcW w:w="1870" w:type="dxa"/>
          </w:tcPr>
          <w:p w14:paraId="4C73BD83" w14:textId="77777777" w:rsidR="00FA4439" w:rsidRDefault="00FA4439" w:rsidP="00166E16">
            <w:r>
              <w:t>Provide showers</w:t>
            </w:r>
          </w:p>
        </w:tc>
        <w:tc>
          <w:tcPr>
            <w:tcW w:w="1901" w:type="dxa"/>
          </w:tcPr>
          <w:p w14:paraId="0F3A2DF3" w14:textId="77777777" w:rsidR="00FA4439" w:rsidRDefault="00FA4439" w:rsidP="00166E16"/>
        </w:tc>
      </w:tr>
      <w:tr w:rsidR="00FA4439" w14:paraId="1CB9E5AA" w14:textId="77777777" w:rsidTr="00166E16">
        <w:tc>
          <w:tcPr>
            <w:tcW w:w="1519" w:type="dxa"/>
          </w:tcPr>
          <w:p w14:paraId="4060E55B" w14:textId="77777777" w:rsidR="00FA4439" w:rsidRDefault="00FA4439" w:rsidP="00166E16"/>
        </w:tc>
        <w:tc>
          <w:tcPr>
            <w:tcW w:w="1820" w:type="dxa"/>
          </w:tcPr>
          <w:p w14:paraId="604BAB80" w14:textId="77777777" w:rsidR="00FA4439" w:rsidRDefault="00FA4439" w:rsidP="00166E16"/>
        </w:tc>
        <w:tc>
          <w:tcPr>
            <w:tcW w:w="1906" w:type="dxa"/>
          </w:tcPr>
          <w:p w14:paraId="51FF265D" w14:textId="77777777" w:rsidR="00FA4439" w:rsidRDefault="00FA4439" w:rsidP="00166E16">
            <w:r>
              <w:t xml:space="preserve">Organising opportunities for all students to access areas monopolised by other students </w:t>
            </w:r>
          </w:p>
        </w:tc>
        <w:tc>
          <w:tcPr>
            <w:tcW w:w="1870" w:type="dxa"/>
          </w:tcPr>
          <w:p w14:paraId="446FA7F5" w14:textId="77777777" w:rsidR="00FA4439" w:rsidRDefault="00FA4439" w:rsidP="00166E16">
            <w:r>
              <w:t>Teachers assist in organising games areas and varying games to suit more students</w:t>
            </w:r>
          </w:p>
        </w:tc>
        <w:tc>
          <w:tcPr>
            <w:tcW w:w="1901" w:type="dxa"/>
          </w:tcPr>
          <w:p w14:paraId="0A8B4A9B" w14:textId="77777777" w:rsidR="00FA4439" w:rsidRDefault="00FA4439" w:rsidP="00166E16"/>
        </w:tc>
      </w:tr>
      <w:tr w:rsidR="00FA4439" w14:paraId="75E3E6FA" w14:textId="77777777" w:rsidTr="00166E16">
        <w:tc>
          <w:tcPr>
            <w:tcW w:w="1519" w:type="dxa"/>
          </w:tcPr>
          <w:p w14:paraId="22AC7DEE" w14:textId="77777777" w:rsidR="00FA4439" w:rsidRDefault="00FA4439" w:rsidP="00166E16"/>
        </w:tc>
        <w:tc>
          <w:tcPr>
            <w:tcW w:w="1820" w:type="dxa"/>
          </w:tcPr>
          <w:p w14:paraId="4E67DEC3" w14:textId="77777777" w:rsidR="00FA4439" w:rsidRDefault="00FA4439" w:rsidP="00166E16"/>
        </w:tc>
        <w:tc>
          <w:tcPr>
            <w:tcW w:w="1906" w:type="dxa"/>
          </w:tcPr>
          <w:p w14:paraId="01D9CDBD" w14:textId="77777777" w:rsidR="00FA4439" w:rsidRDefault="00FA4439" w:rsidP="00166E16"/>
        </w:tc>
        <w:tc>
          <w:tcPr>
            <w:tcW w:w="1870" w:type="dxa"/>
          </w:tcPr>
          <w:p w14:paraId="1BB6788B" w14:textId="77777777" w:rsidR="00FA4439" w:rsidRDefault="00FA4439" w:rsidP="00166E16">
            <w:r>
              <w:t>Change ‘no hat no play’ policy to ‘no hat play in the shade’</w:t>
            </w:r>
          </w:p>
        </w:tc>
        <w:tc>
          <w:tcPr>
            <w:tcW w:w="1901" w:type="dxa"/>
          </w:tcPr>
          <w:p w14:paraId="423B3EC5" w14:textId="77777777" w:rsidR="00FA4439" w:rsidRDefault="00FA4439" w:rsidP="00166E16">
            <w:r>
              <w:t>Change ‘no hat no play’ policy to ‘no hat play in the shade’</w:t>
            </w:r>
          </w:p>
        </w:tc>
      </w:tr>
      <w:tr w:rsidR="00FA4439" w14:paraId="07D58A05" w14:textId="77777777" w:rsidTr="00166E16">
        <w:tc>
          <w:tcPr>
            <w:tcW w:w="1519" w:type="dxa"/>
            <w:shd w:val="clear" w:color="auto" w:fill="A6A6A6" w:themeFill="background1" w:themeFillShade="A6"/>
          </w:tcPr>
          <w:p w14:paraId="4320F5BD" w14:textId="77777777" w:rsidR="00FA4439" w:rsidRDefault="00FA4439" w:rsidP="00166E16"/>
        </w:tc>
        <w:tc>
          <w:tcPr>
            <w:tcW w:w="1820" w:type="dxa"/>
            <w:shd w:val="clear" w:color="auto" w:fill="A6A6A6" w:themeFill="background1" w:themeFillShade="A6"/>
          </w:tcPr>
          <w:p w14:paraId="6280234F" w14:textId="77777777" w:rsidR="00FA4439" w:rsidRPr="00E91667" w:rsidRDefault="00FA4439" w:rsidP="00166E16">
            <w:pPr>
              <w:rPr>
                <w:b/>
                <w:bCs/>
              </w:rPr>
            </w:pPr>
          </w:p>
        </w:tc>
        <w:tc>
          <w:tcPr>
            <w:tcW w:w="1906" w:type="dxa"/>
            <w:shd w:val="clear" w:color="auto" w:fill="A6A6A6" w:themeFill="background1" w:themeFillShade="A6"/>
          </w:tcPr>
          <w:p w14:paraId="68D76AC2" w14:textId="77777777" w:rsidR="00FA4439" w:rsidRDefault="00FA4439" w:rsidP="00166E16"/>
        </w:tc>
        <w:tc>
          <w:tcPr>
            <w:tcW w:w="1870" w:type="dxa"/>
            <w:shd w:val="clear" w:color="auto" w:fill="A6A6A6" w:themeFill="background1" w:themeFillShade="A6"/>
          </w:tcPr>
          <w:p w14:paraId="2B27853F" w14:textId="77777777" w:rsidR="00FA4439" w:rsidRDefault="00FA4439" w:rsidP="00166E16"/>
        </w:tc>
        <w:tc>
          <w:tcPr>
            <w:tcW w:w="1901" w:type="dxa"/>
            <w:shd w:val="clear" w:color="auto" w:fill="A6A6A6" w:themeFill="background1" w:themeFillShade="A6"/>
          </w:tcPr>
          <w:p w14:paraId="262F8387" w14:textId="77777777" w:rsidR="00FA4439" w:rsidRDefault="00FA4439" w:rsidP="00166E16"/>
        </w:tc>
      </w:tr>
      <w:tr w:rsidR="00FA4439" w14:paraId="1F1F2B81" w14:textId="77777777" w:rsidTr="00166E16">
        <w:tc>
          <w:tcPr>
            <w:tcW w:w="1519" w:type="dxa"/>
          </w:tcPr>
          <w:p w14:paraId="261C893B" w14:textId="77777777" w:rsidR="00FA4439" w:rsidRPr="00E91667" w:rsidRDefault="00FA4439" w:rsidP="00166E16">
            <w:pPr>
              <w:rPr>
                <w:b/>
                <w:bCs/>
              </w:rPr>
            </w:pPr>
            <w:r>
              <w:rPr>
                <w:b/>
                <w:bCs/>
              </w:rPr>
              <w:t>Problem</w:t>
            </w:r>
          </w:p>
        </w:tc>
        <w:tc>
          <w:tcPr>
            <w:tcW w:w="1820" w:type="dxa"/>
          </w:tcPr>
          <w:p w14:paraId="2FC964BE" w14:textId="77777777" w:rsidR="00FA4439" w:rsidRPr="00E91667" w:rsidRDefault="00FA4439" w:rsidP="00166E16">
            <w:pPr>
              <w:rPr>
                <w:b/>
                <w:bCs/>
              </w:rPr>
            </w:pPr>
            <w:r w:rsidRPr="00E91667">
              <w:rPr>
                <w:b/>
                <w:bCs/>
              </w:rPr>
              <w:t>Curricular pressures</w:t>
            </w:r>
          </w:p>
        </w:tc>
        <w:tc>
          <w:tcPr>
            <w:tcW w:w="1906" w:type="dxa"/>
          </w:tcPr>
          <w:p w14:paraId="5C2A8B5D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67314D6B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6973EB85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2029E41D" w14:textId="77777777" w:rsidTr="00166E16">
        <w:tc>
          <w:tcPr>
            <w:tcW w:w="1519" w:type="dxa"/>
          </w:tcPr>
          <w:p w14:paraId="09D4B3B5" w14:textId="77777777" w:rsidR="00FA4439" w:rsidRDefault="00FA4439" w:rsidP="00166E16"/>
        </w:tc>
        <w:tc>
          <w:tcPr>
            <w:tcW w:w="1820" w:type="dxa"/>
          </w:tcPr>
          <w:p w14:paraId="3FFED0F0" w14:textId="77777777" w:rsidR="00FA4439" w:rsidRDefault="00FA4439" w:rsidP="00166E16"/>
        </w:tc>
        <w:tc>
          <w:tcPr>
            <w:tcW w:w="1906" w:type="dxa"/>
          </w:tcPr>
          <w:p w14:paraId="2DA26B25" w14:textId="77777777" w:rsidR="00FA4439" w:rsidRDefault="00FA4439" w:rsidP="00166E16"/>
        </w:tc>
        <w:tc>
          <w:tcPr>
            <w:tcW w:w="1870" w:type="dxa"/>
          </w:tcPr>
          <w:p w14:paraId="4AF529C1" w14:textId="77777777" w:rsidR="00FA4439" w:rsidRDefault="00FA4439" w:rsidP="00166E16">
            <w:r>
              <w:t>Pressure to perform academically means teachers provide less breaks in sitting</w:t>
            </w:r>
          </w:p>
        </w:tc>
        <w:tc>
          <w:tcPr>
            <w:tcW w:w="1901" w:type="dxa"/>
          </w:tcPr>
          <w:p w14:paraId="3A4FBD9C" w14:textId="77777777" w:rsidR="00FA4439" w:rsidRDefault="00FA4439" w:rsidP="00166E16">
            <w:r>
              <w:t>Extensive syllabus could only be met if students were seated, influencing the amount of SB</w:t>
            </w:r>
          </w:p>
        </w:tc>
      </w:tr>
      <w:tr w:rsidR="00FA4439" w14:paraId="06F06D87" w14:textId="77777777" w:rsidTr="00166E16">
        <w:tc>
          <w:tcPr>
            <w:tcW w:w="1519" w:type="dxa"/>
          </w:tcPr>
          <w:p w14:paraId="0220E93B" w14:textId="77777777" w:rsidR="00FA4439" w:rsidRDefault="00FA4439" w:rsidP="00166E16"/>
        </w:tc>
        <w:tc>
          <w:tcPr>
            <w:tcW w:w="1820" w:type="dxa"/>
          </w:tcPr>
          <w:p w14:paraId="43A034DB" w14:textId="77777777" w:rsidR="00FA4439" w:rsidRDefault="00FA4439" w:rsidP="00166E16"/>
        </w:tc>
        <w:tc>
          <w:tcPr>
            <w:tcW w:w="1906" w:type="dxa"/>
          </w:tcPr>
          <w:p w14:paraId="741886C8" w14:textId="77777777" w:rsidR="00FA4439" w:rsidRDefault="00FA4439" w:rsidP="00166E16"/>
        </w:tc>
        <w:tc>
          <w:tcPr>
            <w:tcW w:w="1870" w:type="dxa"/>
          </w:tcPr>
          <w:p w14:paraId="6BF7939A" w14:textId="77777777" w:rsidR="00FA4439" w:rsidRDefault="00FA4439" w:rsidP="00166E16">
            <w:r>
              <w:t xml:space="preserve">Required to sit for long periods in exams </w:t>
            </w:r>
          </w:p>
        </w:tc>
        <w:tc>
          <w:tcPr>
            <w:tcW w:w="1901" w:type="dxa"/>
          </w:tcPr>
          <w:p w14:paraId="13E658FC" w14:textId="77777777" w:rsidR="00FA4439" w:rsidRDefault="00FA4439" w:rsidP="00166E16">
            <w:r>
              <w:t>Subjects prioritised by education departments (Maths and English) are more conducive to SB and are conducted more frequently each week</w:t>
            </w:r>
          </w:p>
        </w:tc>
      </w:tr>
      <w:tr w:rsidR="00FA4439" w14:paraId="0C01BCE5" w14:textId="77777777" w:rsidTr="00166E16">
        <w:tc>
          <w:tcPr>
            <w:tcW w:w="1519" w:type="dxa"/>
          </w:tcPr>
          <w:p w14:paraId="50A68D70" w14:textId="77777777" w:rsidR="00FA4439" w:rsidRDefault="00FA4439" w:rsidP="00166E16"/>
        </w:tc>
        <w:tc>
          <w:tcPr>
            <w:tcW w:w="1820" w:type="dxa"/>
          </w:tcPr>
          <w:p w14:paraId="208CE0C6" w14:textId="77777777" w:rsidR="00FA4439" w:rsidRDefault="00FA4439" w:rsidP="00166E16"/>
        </w:tc>
        <w:tc>
          <w:tcPr>
            <w:tcW w:w="1906" w:type="dxa"/>
          </w:tcPr>
          <w:p w14:paraId="5797D2A9" w14:textId="77777777" w:rsidR="00FA4439" w:rsidRDefault="00FA4439" w:rsidP="00166E16"/>
        </w:tc>
        <w:tc>
          <w:tcPr>
            <w:tcW w:w="1870" w:type="dxa"/>
          </w:tcPr>
          <w:p w14:paraId="76798937" w14:textId="77777777" w:rsidR="00FA4439" w:rsidRDefault="00FA4439" w:rsidP="00166E16"/>
        </w:tc>
        <w:tc>
          <w:tcPr>
            <w:tcW w:w="1901" w:type="dxa"/>
          </w:tcPr>
          <w:p w14:paraId="2F91EB6F" w14:textId="77777777" w:rsidR="00FA4439" w:rsidRDefault="00FA4439" w:rsidP="00166E16">
            <w:r>
              <w:t xml:space="preserve">The board of education did not like activity in learning unless there was evidence of outcomes </w:t>
            </w:r>
          </w:p>
        </w:tc>
      </w:tr>
      <w:tr w:rsidR="00FA4439" w14:paraId="722930D0" w14:textId="77777777" w:rsidTr="00166E16">
        <w:tc>
          <w:tcPr>
            <w:tcW w:w="1519" w:type="dxa"/>
          </w:tcPr>
          <w:p w14:paraId="39B8602E" w14:textId="77777777" w:rsidR="00FA4439" w:rsidRDefault="00FA4439" w:rsidP="00166E16"/>
        </w:tc>
        <w:tc>
          <w:tcPr>
            <w:tcW w:w="1820" w:type="dxa"/>
          </w:tcPr>
          <w:p w14:paraId="714E8705" w14:textId="77777777" w:rsidR="00FA4439" w:rsidRDefault="00FA4439" w:rsidP="00166E16"/>
        </w:tc>
        <w:tc>
          <w:tcPr>
            <w:tcW w:w="1906" w:type="dxa"/>
          </w:tcPr>
          <w:p w14:paraId="6C9EC180" w14:textId="77777777" w:rsidR="00FA4439" w:rsidRDefault="00FA4439" w:rsidP="00166E16"/>
        </w:tc>
        <w:tc>
          <w:tcPr>
            <w:tcW w:w="1870" w:type="dxa"/>
          </w:tcPr>
          <w:p w14:paraId="217240EA" w14:textId="77777777" w:rsidR="00FA4439" w:rsidRDefault="00FA4439" w:rsidP="00166E16"/>
        </w:tc>
        <w:tc>
          <w:tcPr>
            <w:tcW w:w="1901" w:type="dxa"/>
          </w:tcPr>
          <w:p w14:paraId="37311CC3" w14:textId="77777777" w:rsidR="00FA4439" w:rsidRDefault="00FA4439" w:rsidP="00166E16">
            <w:r>
              <w:t>Pedagogies are auditory and visual rather than kinetic</w:t>
            </w:r>
          </w:p>
        </w:tc>
      </w:tr>
      <w:tr w:rsidR="00FA4439" w14:paraId="21CF8209" w14:textId="77777777" w:rsidTr="00166E16">
        <w:tc>
          <w:tcPr>
            <w:tcW w:w="1519" w:type="dxa"/>
            <w:shd w:val="clear" w:color="auto" w:fill="D9D9D9" w:themeFill="background1" w:themeFillShade="D9"/>
          </w:tcPr>
          <w:p w14:paraId="3142A2CF" w14:textId="77777777" w:rsidR="00FA4439" w:rsidRDefault="00FA4439" w:rsidP="00166E16"/>
        </w:tc>
        <w:tc>
          <w:tcPr>
            <w:tcW w:w="1820" w:type="dxa"/>
            <w:shd w:val="clear" w:color="auto" w:fill="D9D9D9" w:themeFill="background1" w:themeFillShade="D9"/>
          </w:tcPr>
          <w:p w14:paraId="646CB3CB" w14:textId="77777777" w:rsidR="00FA4439" w:rsidRDefault="00FA4439" w:rsidP="00166E16"/>
        </w:tc>
        <w:tc>
          <w:tcPr>
            <w:tcW w:w="1906" w:type="dxa"/>
            <w:shd w:val="clear" w:color="auto" w:fill="D9D9D9" w:themeFill="background1" w:themeFillShade="D9"/>
          </w:tcPr>
          <w:p w14:paraId="393A4F5C" w14:textId="77777777" w:rsidR="00FA4439" w:rsidRDefault="00FA4439" w:rsidP="00166E16"/>
        </w:tc>
        <w:tc>
          <w:tcPr>
            <w:tcW w:w="1870" w:type="dxa"/>
            <w:shd w:val="clear" w:color="auto" w:fill="D9D9D9" w:themeFill="background1" w:themeFillShade="D9"/>
          </w:tcPr>
          <w:p w14:paraId="0D034362" w14:textId="77777777" w:rsidR="00FA4439" w:rsidRDefault="00FA4439" w:rsidP="00166E16"/>
        </w:tc>
        <w:tc>
          <w:tcPr>
            <w:tcW w:w="1901" w:type="dxa"/>
            <w:shd w:val="clear" w:color="auto" w:fill="D9D9D9" w:themeFill="background1" w:themeFillShade="D9"/>
          </w:tcPr>
          <w:p w14:paraId="513CBA9A" w14:textId="77777777" w:rsidR="00FA4439" w:rsidRDefault="00FA4439" w:rsidP="00166E16"/>
        </w:tc>
      </w:tr>
      <w:tr w:rsidR="00FA4439" w14:paraId="0CC55783" w14:textId="77777777" w:rsidTr="00166E16">
        <w:tc>
          <w:tcPr>
            <w:tcW w:w="1519" w:type="dxa"/>
          </w:tcPr>
          <w:p w14:paraId="30BC4FD0" w14:textId="77777777" w:rsidR="00FA4439" w:rsidRDefault="00FA4439" w:rsidP="00166E16">
            <w:r>
              <w:rPr>
                <w:b/>
                <w:bCs/>
              </w:rPr>
              <w:t>Solution</w:t>
            </w:r>
          </w:p>
        </w:tc>
        <w:tc>
          <w:tcPr>
            <w:tcW w:w="1820" w:type="dxa"/>
          </w:tcPr>
          <w:p w14:paraId="434EAF69" w14:textId="77777777" w:rsidR="00FA4439" w:rsidRDefault="00FA4439" w:rsidP="00166E16">
            <w:r w:rsidRPr="00E91667">
              <w:rPr>
                <w:b/>
                <w:bCs/>
              </w:rPr>
              <w:t>Curricular pressures</w:t>
            </w:r>
          </w:p>
        </w:tc>
        <w:tc>
          <w:tcPr>
            <w:tcW w:w="1906" w:type="dxa"/>
          </w:tcPr>
          <w:p w14:paraId="3CAC289C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339EBDDE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6BE6B547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37733C41" w14:textId="77777777" w:rsidTr="00166E16">
        <w:tc>
          <w:tcPr>
            <w:tcW w:w="1519" w:type="dxa"/>
          </w:tcPr>
          <w:p w14:paraId="09BAF3AA" w14:textId="77777777" w:rsidR="00FA4439" w:rsidRDefault="00FA4439" w:rsidP="00166E16"/>
        </w:tc>
        <w:tc>
          <w:tcPr>
            <w:tcW w:w="1820" w:type="dxa"/>
          </w:tcPr>
          <w:p w14:paraId="642287A3" w14:textId="77777777" w:rsidR="00FA4439" w:rsidRDefault="00FA4439" w:rsidP="00166E16"/>
        </w:tc>
        <w:tc>
          <w:tcPr>
            <w:tcW w:w="1906" w:type="dxa"/>
          </w:tcPr>
          <w:p w14:paraId="1BBA71FA" w14:textId="77777777" w:rsidR="00FA4439" w:rsidRDefault="00FA4439" w:rsidP="00166E16"/>
        </w:tc>
        <w:tc>
          <w:tcPr>
            <w:tcW w:w="1870" w:type="dxa"/>
          </w:tcPr>
          <w:p w14:paraId="5AB33DAA" w14:textId="77777777" w:rsidR="00FA4439" w:rsidRDefault="00FA4439" w:rsidP="00166E16"/>
        </w:tc>
        <w:tc>
          <w:tcPr>
            <w:tcW w:w="1901" w:type="dxa"/>
          </w:tcPr>
          <w:p w14:paraId="2951854A" w14:textId="1144D141" w:rsidR="00FA4439" w:rsidRDefault="00D40DC9" w:rsidP="00166E16">
            <w:r>
              <w:t xml:space="preserve">A change in culture at the </w:t>
            </w:r>
            <w:r>
              <w:lastRenderedPageBreak/>
              <w:t xml:space="preserve">Departmental level in relation to exams. </w:t>
            </w:r>
          </w:p>
        </w:tc>
      </w:tr>
      <w:tr w:rsidR="00FA4439" w14:paraId="33ACF80A" w14:textId="77777777" w:rsidTr="00166E16">
        <w:tc>
          <w:tcPr>
            <w:tcW w:w="1519" w:type="dxa"/>
            <w:shd w:val="clear" w:color="auto" w:fill="A6A6A6" w:themeFill="background1" w:themeFillShade="A6"/>
          </w:tcPr>
          <w:p w14:paraId="5ADB5151" w14:textId="77777777" w:rsidR="00FA4439" w:rsidRDefault="00FA4439" w:rsidP="00166E16"/>
        </w:tc>
        <w:tc>
          <w:tcPr>
            <w:tcW w:w="1820" w:type="dxa"/>
            <w:shd w:val="clear" w:color="auto" w:fill="A6A6A6" w:themeFill="background1" w:themeFillShade="A6"/>
          </w:tcPr>
          <w:p w14:paraId="2ACB8A1C" w14:textId="77777777" w:rsidR="00FA4439" w:rsidRDefault="00FA4439" w:rsidP="00166E16"/>
        </w:tc>
        <w:tc>
          <w:tcPr>
            <w:tcW w:w="1906" w:type="dxa"/>
            <w:shd w:val="clear" w:color="auto" w:fill="A6A6A6" w:themeFill="background1" w:themeFillShade="A6"/>
          </w:tcPr>
          <w:p w14:paraId="5D7E2D69" w14:textId="77777777" w:rsidR="00FA4439" w:rsidRDefault="00FA4439" w:rsidP="00166E16"/>
        </w:tc>
        <w:tc>
          <w:tcPr>
            <w:tcW w:w="1870" w:type="dxa"/>
            <w:shd w:val="clear" w:color="auto" w:fill="A6A6A6" w:themeFill="background1" w:themeFillShade="A6"/>
          </w:tcPr>
          <w:p w14:paraId="4CA0FBCC" w14:textId="77777777" w:rsidR="00FA4439" w:rsidRDefault="00FA4439" w:rsidP="00166E16"/>
        </w:tc>
        <w:tc>
          <w:tcPr>
            <w:tcW w:w="1901" w:type="dxa"/>
            <w:shd w:val="clear" w:color="auto" w:fill="A6A6A6" w:themeFill="background1" w:themeFillShade="A6"/>
          </w:tcPr>
          <w:p w14:paraId="56E8951A" w14:textId="77777777" w:rsidR="00FA4439" w:rsidRDefault="00FA4439" w:rsidP="00166E16"/>
        </w:tc>
      </w:tr>
      <w:tr w:rsidR="00FA4439" w14:paraId="488F3056" w14:textId="77777777" w:rsidTr="00166E16">
        <w:tc>
          <w:tcPr>
            <w:tcW w:w="1519" w:type="dxa"/>
          </w:tcPr>
          <w:p w14:paraId="0DB45933" w14:textId="77777777" w:rsidR="00FA4439" w:rsidRPr="002C7D77" w:rsidRDefault="00FA4439" w:rsidP="00166E16">
            <w:pPr>
              <w:rPr>
                <w:b/>
                <w:bCs/>
              </w:rPr>
            </w:pPr>
            <w:r w:rsidRPr="002C7D77">
              <w:rPr>
                <w:b/>
                <w:bCs/>
              </w:rPr>
              <w:t xml:space="preserve">Problem </w:t>
            </w:r>
          </w:p>
        </w:tc>
        <w:tc>
          <w:tcPr>
            <w:tcW w:w="1820" w:type="dxa"/>
          </w:tcPr>
          <w:p w14:paraId="5ACEAA87" w14:textId="77777777" w:rsidR="00FA4439" w:rsidRPr="002C7D77" w:rsidRDefault="00FA4439" w:rsidP="00166E16">
            <w:pPr>
              <w:rPr>
                <w:b/>
                <w:bCs/>
              </w:rPr>
            </w:pPr>
            <w:r w:rsidRPr="002C7D77">
              <w:rPr>
                <w:b/>
                <w:bCs/>
              </w:rPr>
              <w:t>School related factors outside of school time</w:t>
            </w:r>
          </w:p>
        </w:tc>
        <w:tc>
          <w:tcPr>
            <w:tcW w:w="1906" w:type="dxa"/>
          </w:tcPr>
          <w:p w14:paraId="4570F54E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197F7945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4A5C0DEE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2B99BA0C" w14:textId="77777777" w:rsidTr="00166E16">
        <w:tc>
          <w:tcPr>
            <w:tcW w:w="1519" w:type="dxa"/>
          </w:tcPr>
          <w:p w14:paraId="383E3B05" w14:textId="77777777" w:rsidR="00FA4439" w:rsidRDefault="00FA4439" w:rsidP="00166E16"/>
        </w:tc>
        <w:tc>
          <w:tcPr>
            <w:tcW w:w="1820" w:type="dxa"/>
          </w:tcPr>
          <w:p w14:paraId="466AF83F" w14:textId="77777777" w:rsidR="00FA4439" w:rsidRDefault="00FA4439" w:rsidP="00166E16"/>
        </w:tc>
        <w:tc>
          <w:tcPr>
            <w:tcW w:w="1906" w:type="dxa"/>
          </w:tcPr>
          <w:p w14:paraId="10C26307" w14:textId="77777777" w:rsidR="00FA4439" w:rsidRDefault="00FA4439" w:rsidP="00166E16">
            <w:r>
              <w:t>Time required to complete homework limits extra-curricular activities and increases SB</w:t>
            </w:r>
          </w:p>
        </w:tc>
        <w:tc>
          <w:tcPr>
            <w:tcW w:w="1870" w:type="dxa"/>
          </w:tcPr>
          <w:p w14:paraId="0C5DCABA" w14:textId="77777777" w:rsidR="00FA4439" w:rsidRDefault="00FA4439" w:rsidP="00166E16"/>
        </w:tc>
        <w:tc>
          <w:tcPr>
            <w:tcW w:w="1901" w:type="dxa"/>
          </w:tcPr>
          <w:p w14:paraId="05370A7B" w14:textId="1BDF4EFF" w:rsidR="00FA4439" w:rsidRDefault="00FA4439" w:rsidP="00166E16">
            <w:r>
              <w:t>Teachers</w:t>
            </w:r>
            <w:r w:rsidR="00FB66E6">
              <w:t>’</w:t>
            </w:r>
            <w:r>
              <w:t xml:space="preserve"> efforts to discourage SB is hampered by a lack of follow through at home</w:t>
            </w:r>
          </w:p>
        </w:tc>
      </w:tr>
      <w:tr w:rsidR="00FA4439" w14:paraId="0A942B67" w14:textId="77777777" w:rsidTr="00166E16">
        <w:tc>
          <w:tcPr>
            <w:tcW w:w="1519" w:type="dxa"/>
          </w:tcPr>
          <w:p w14:paraId="43831C07" w14:textId="77777777" w:rsidR="00FA4439" w:rsidRDefault="00FA4439" w:rsidP="00166E16"/>
        </w:tc>
        <w:tc>
          <w:tcPr>
            <w:tcW w:w="1820" w:type="dxa"/>
          </w:tcPr>
          <w:p w14:paraId="17D6FED4" w14:textId="77777777" w:rsidR="00FA4439" w:rsidRDefault="00FA4439" w:rsidP="00166E16"/>
        </w:tc>
        <w:tc>
          <w:tcPr>
            <w:tcW w:w="1906" w:type="dxa"/>
          </w:tcPr>
          <w:p w14:paraId="2DFACD07" w14:textId="77777777" w:rsidR="00FA4439" w:rsidRDefault="00FA4439" w:rsidP="00166E16">
            <w:r>
              <w:t>Shift from smaller primary to large high schools increases travel time</w:t>
            </w:r>
          </w:p>
        </w:tc>
        <w:tc>
          <w:tcPr>
            <w:tcW w:w="1870" w:type="dxa"/>
          </w:tcPr>
          <w:p w14:paraId="0998605C" w14:textId="77777777" w:rsidR="00FA4439" w:rsidRDefault="00FA4439" w:rsidP="00166E16"/>
        </w:tc>
        <w:tc>
          <w:tcPr>
            <w:tcW w:w="1901" w:type="dxa"/>
          </w:tcPr>
          <w:p w14:paraId="35B56298" w14:textId="77777777" w:rsidR="00FA4439" w:rsidRDefault="00FA4439" w:rsidP="00166E16">
            <w:r>
              <w:t xml:space="preserve">Distance from school limits opportunities for students to walk or ride </w:t>
            </w:r>
          </w:p>
        </w:tc>
      </w:tr>
      <w:tr w:rsidR="00FA4439" w14:paraId="4B231C6E" w14:textId="77777777" w:rsidTr="00166E16">
        <w:tc>
          <w:tcPr>
            <w:tcW w:w="1519" w:type="dxa"/>
            <w:shd w:val="clear" w:color="auto" w:fill="D9D9D9" w:themeFill="background1" w:themeFillShade="D9"/>
          </w:tcPr>
          <w:p w14:paraId="7151BB26" w14:textId="77777777" w:rsidR="00FA4439" w:rsidRDefault="00FA4439" w:rsidP="00166E16"/>
        </w:tc>
        <w:tc>
          <w:tcPr>
            <w:tcW w:w="1820" w:type="dxa"/>
            <w:shd w:val="clear" w:color="auto" w:fill="D9D9D9" w:themeFill="background1" w:themeFillShade="D9"/>
          </w:tcPr>
          <w:p w14:paraId="67858B80" w14:textId="77777777" w:rsidR="00FA4439" w:rsidRDefault="00FA4439" w:rsidP="00166E16"/>
        </w:tc>
        <w:tc>
          <w:tcPr>
            <w:tcW w:w="1906" w:type="dxa"/>
            <w:shd w:val="clear" w:color="auto" w:fill="D9D9D9" w:themeFill="background1" w:themeFillShade="D9"/>
          </w:tcPr>
          <w:p w14:paraId="0945A085" w14:textId="77777777" w:rsidR="00FA4439" w:rsidRDefault="00FA4439" w:rsidP="00166E16"/>
        </w:tc>
        <w:tc>
          <w:tcPr>
            <w:tcW w:w="1870" w:type="dxa"/>
            <w:shd w:val="clear" w:color="auto" w:fill="D9D9D9" w:themeFill="background1" w:themeFillShade="D9"/>
          </w:tcPr>
          <w:p w14:paraId="4F2BBAD3" w14:textId="77777777" w:rsidR="00FA4439" w:rsidRDefault="00FA4439" w:rsidP="00166E16"/>
        </w:tc>
        <w:tc>
          <w:tcPr>
            <w:tcW w:w="1901" w:type="dxa"/>
            <w:shd w:val="clear" w:color="auto" w:fill="D9D9D9" w:themeFill="background1" w:themeFillShade="D9"/>
          </w:tcPr>
          <w:p w14:paraId="5BAB0672" w14:textId="77777777" w:rsidR="00FA4439" w:rsidRDefault="00FA4439" w:rsidP="00166E16"/>
        </w:tc>
      </w:tr>
      <w:tr w:rsidR="00FA4439" w14:paraId="3EE671E5" w14:textId="77777777" w:rsidTr="00166E16">
        <w:tc>
          <w:tcPr>
            <w:tcW w:w="1519" w:type="dxa"/>
          </w:tcPr>
          <w:p w14:paraId="1D0679B6" w14:textId="77777777" w:rsidR="00FA4439" w:rsidRDefault="00FA4439" w:rsidP="00166E16">
            <w:r>
              <w:rPr>
                <w:b/>
                <w:bCs/>
              </w:rPr>
              <w:t>Solution</w:t>
            </w:r>
          </w:p>
        </w:tc>
        <w:tc>
          <w:tcPr>
            <w:tcW w:w="1820" w:type="dxa"/>
          </w:tcPr>
          <w:p w14:paraId="1C77F51D" w14:textId="77777777" w:rsidR="00FA4439" w:rsidRDefault="00FA4439" w:rsidP="00166E16">
            <w:r w:rsidRPr="002C7D77">
              <w:rPr>
                <w:b/>
                <w:bCs/>
              </w:rPr>
              <w:t>School related factors outside of school time</w:t>
            </w:r>
          </w:p>
        </w:tc>
        <w:tc>
          <w:tcPr>
            <w:tcW w:w="1906" w:type="dxa"/>
          </w:tcPr>
          <w:p w14:paraId="410323A4" w14:textId="77777777" w:rsidR="00FA4439" w:rsidRDefault="00FA4439" w:rsidP="00166E16">
            <w:r w:rsidRPr="0007686A">
              <w:rPr>
                <w:b/>
                <w:bCs/>
              </w:rPr>
              <w:t>Younger students</w:t>
            </w:r>
          </w:p>
        </w:tc>
        <w:tc>
          <w:tcPr>
            <w:tcW w:w="1870" w:type="dxa"/>
          </w:tcPr>
          <w:p w14:paraId="307B16B5" w14:textId="77777777" w:rsidR="00FA4439" w:rsidRDefault="00FA4439" w:rsidP="00166E16">
            <w:r w:rsidRPr="0007686A">
              <w:rPr>
                <w:b/>
                <w:bCs/>
              </w:rPr>
              <w:t xml:space="preserve">Older students </w:t>
            </w:r>
          </w:p>
        </w:tc>
        <w:tc>
          <w:tcPr>
            <w:tcW w:w="1901" w:type="dxa"/>
          </w:tcPr>
          <w:p w14:paraId="7D22E635" w14:textId="77777777" w:rsidR="00FA4439" w:rsidRDefault="00FA4439" w:rsidP="00166E16">
            <w:r w:rsidRPr="0007686A">
              <w:rPr>
                <w:b/>
                <w:bCs/>
              </w:rPr>
              <w:t>Teachers and executives</w:t>
            </w:r>
          </w:p>
        </w:tc>
      </w:tr>
      <w:tr w:rsidR="00FA4439" w14:paraId="16CE3488" w14:textId="77777777" w:rsidTr="00166E16">
        <w:tc>
          <w:tcPr>
            <w:tcW w:w="1519" w:type="dxa"/>
          </w:tcPr>
          <w:p w14:paraId="29AC34BC" w14:textId="77777777" w:rsidR="00FA4439" w:rsidRDefault="00FA4439" w:rsidP="00166E16"/>
        </w:tc>
        <w:tc>
          <w:tcPr>
            <w:tcW w:w="1820" w:type="dxa"/>
          </w:tcPr>
          <w:p w14:paraId="4E6FE245" w14:textId="77777777" w:rsidR="00FA4439" w:rsidRDefault="00FA4439" w:rsidP="00166E16"/>
        </w:tc>
        <w:tc>
          <w:tcPr>
            <w:tcW w:w="1906" w:type="dxa"/>
          </w:tcPr>
          <w:p w14:paraId="35483FF8" w14:textId="77777777" w:rsidR="00FA4439" w:rsidRDefault="00FA4439" w:rsidP="00166E16">
            <w:r>
              <w:t xml:space="preserve">Reduce the amount of homework and include active homework </w:t>
            </w:r>
          </w:p>
        </w:tc>
        <w:tc>
          <w:tcPr>
            <w:tcW w:w="1870" w:type="dxa"/>
          </w:tcPr>
          <w:p w14:paraId="2FCACAD6" w14:textId="77777777" w:rsidR="00FA4439" w:rsidRDefault="00FA4439" w:rsidP="00166E16"/>
        </w:tc>
        <w:tc>
          <w:tcPr>
            <w:tcW w:w="1901" w:type="dxa"/>
          </w:tcPr>
          <w:p w14:paraId="11D440FF" w14:textId="77777777" w:rsidR="00FA4439" w:rsidRDefault="00FA4439" w:rsidP="00166E16"/>
        </w:tc>
      </w:tr>
    </w:tbl>
    <w:p w14:paraId="40ED297F" w14:textId="77777777" w:rsidR="00FA4439" w:rsidRDefault="00FA4439" w:rsidP="00FA4439"/>
    <w:p w14:paraId="4E078273" w14:textId="77777777" w:rsidR="00FA4439" w:rsidRPr="00FA4439" w:rsidRDefault="00FA4439" w:rsidP="00FA4439">
      <w:pPr>
        <w:rPr>
          <w:b/>
          <w:bCs/>
        </w:rPr>
      </w:pPr>
    </w:p>
    <w:sectPr w:rsidR="00FA4439" w:rsidRPr="00FA4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6A"/>
    <w:rsid w:val="0007686A"/>
    <w:rsid w:val="000A1A1D"/>
    <w:rsid w:val="00102AB9"/>
    <w:rsid w:val="001415FA"/>
    <w:rsid w:val="00190619"/>
    <w:rsid w:val="00266556"/>
    <w:rsid w:val="002A6E57"/>
    <w:rsid w:val="002C7D77"/>
    <w:rsid w:val="00316DF7"/>
    <w:rsid w:val="003A3BED"/>
    <w:rsid w:val="003E7A0B"/>
    <w:rsid w:val="003F2D9E"/>
    <w:rsid w:val="00414E88"/>
    <w:rsid w:val="00450454"/>
    <w:rsid w:val="004903B6"/>
    <w:rsid w:val="004E46AD"/>
    <w:rsid w:val="005255DD"/>
    <w:rsid w:val="005A3979"/>
    <w:rsid w:val="005E72C9"/>
    <w:rsid w:val="006102F9"/>
    <w:rsid w:val="006D190F"/>
    <w:rsid w:val="0070072E"/>
    <w:rsid w:val="007542B9"/>
    <w:rsid w:val="007A6B44"/>
    <w:rsid w:val="00845C1A"/>
    <w:rsid w:val="00853B55"/>
    <w:rsid w:val="008C4486"/>
    <w:rsid w:val="009464C8"/>
    <w:rsid w:val="00974103"/>
    <w:rsid w:val="009B23DB"/>
    <w:rsid w:val="009C140D"/>
    <w:rsid w:val="00A0123C"/>
    <w:rsid w:val="00A563A0"/>
    <w:rsid w:val="00BF4A92"/>
    <w:rsid w:val="00C511A4"/>
    <w:rsid w:val="00D033E8"/>
    <w:rsid w:val="00D20E4E"/>
    <w:rsid w:val="00D40DC9"/>
    <w:rsid w:val="00D61A7B"/>
    <w:rsid w:val="00DA2A18"/>
    <w:rsid w:val="00DC3693"/>
    <w:rsid w:val="00E91667"/>
    <w:rsid w:val="00E97094"/>
    <w:rsid w:val="00EA0975"/>
    <w:rsid w:val="00EF7DF9"/>
    <w:rsid w:val="00F23481"/>
    <w:rsid w:val="00F5102E"/>
    <w:rsid w:val="00F801EA"/>
    <w:rsid w:val="00FA4439"/>
    <w:rsid w:val="00FB0C1F"/>
    <w:rsid w:val="00FB575D"/>
    <w:rsid w:val="00FB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8D6C1"/>
  <w15:chartTrackingRefBased/>
  <w15:docId w15:val="{E2627A11-4E73-4003-A525-07358B42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7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D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D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66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Anne-Maree Parrish</dc:creator>
  <cp:keywords/>
  <dc:description/>
  <cp:lastModifiedBy>Kayal Bhawanidin</cp:lastModifiedBy>
  <cp:revision>2</cp:revision>
  <dcterms:created xsi:type="dcterms:W3CDTF">2023-06-20T07:14:00Z</dcterms:created>
  <dcterms:modified xsi:type="dcterms:W3CDTF">2023-06-20T07:14:00Z</dcterms:modified>
</cp:coreProperties>
</file>