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4D75D4" w14:textId="7F49ACA5" w:rsidR="00A4224C" w:rsidRPr="005F5EBF" w:rsidRDefault="00E4796E" w:rsidP="00A4224C">
      <w:pPr>
        <w:adjustRightInd w:val="0"/>
        <w:snapToGrid w:val="0"/>
        <w:spacing w:line="320" w:lineRule="exact"/>
        <w:rPr>
          <w:rFonts w:ascii="Times New Roman" w:hAnsi="Times New Roman" w:cs="Times New Roman"/>
          <w:b/>
          <w:bCs/>
          <w:szCs w:val="21"/>
          <w:lang w:val="en-GB"/>
        </w:rPr>
      </w:pPr>
      <w:bookmarkStart w:id="0" w:name="_Hlk132314030"/>
      <w:r w:rsidRPr="005F5EBF">
        <w:rPr>
          <w:rFonts w:ascii="Times New Roman" w:eastAsia="Times New Roman Uni" w:hAnsi="Times New Roman" w:cs="Times New Roman"/>
          <w:b/>
          <w:bCs/>
          <w:color w:val="000000"/>
          <w:kern w:val="0"/>
          <w:szCs w:val="21"/>
          <w:lang w:val="en-GB"/>
        </w:rPr>
        <w:t xml:space="preserve">Additional </w:t>
      </w:r>
      <w:r w:rsidR="00AB3DFC" w:rsidRPr="005F5EBF">
        <w:rPr>
          <w:rFonts w:ascii="Times New Roman" w:eastAsia="Times New Roman Uni" w:hAnsi="Times New Roman" w:cs="Times New Roman"/>
          <w:b/>
          <w:bCs/>
          <w:color w:val="000000"/>
          <w:kern w:val="0"/>
          <w:szCs w:val="21"/>
          <w:lang w:val="en-GB"/>
        </w:rPr>
        <w:t>F</w:t>
      </w:r>
      <w:r w:rsidRPr="005F5EBF">
        <w:rPr>
          <w:rFonts w:ascii="Times New Roman" w:eastAsia="Times New Roman Uni" w:hAnsi="Times New Roman" w:cs="Times New Roman"/>
          <w:b/>
          <w:bCs/>
          <w:color w:val="000000"/>
          <w:kern w:val="0"/>
          <w:szCs w:val="21"/>
          <w:lang w:val="en-GB"/>
        </w:rPr>
        <w:t>ile</w:t>
      </w:r>
      <w:r w:rsidR="00A4224C" w:rsidRPr="005F5EBF">
        <w:rPr>
          <w:rFonts w:ascii="Times New Roman" w:eastAsia="Times New Roman Uni" w:hAnsi="Times New Roman" w:cs="Times New Roman"/>
          <w:b/>
          <w:bCs/>
          <w:color w:val="000000"/>
          <w:kern w:val="0"/>
          <w:szCs w:val="21"/>
          <w:lang w:val="en-GB"/>
        </w:rPr>
        <w:t xml:space="preserve"> 7. Association of TPA and </w:t>
      </w:r>
      <w:r w:rsidR="00F53198" w:rsidRPr="005F5EBF">
        <w:rPr>
          <w:rFonts w:ascii="Times New Roman" w:eastAsia="Times New Roman Uni" w:hAnsi="Times New Roman" w:cs="Times New Roman"/>
          <w:b/>
          <w:bCs/>
          <w:color w:val="000000"/>
          <w:kern w:val="0"/>
          <w:szCs w:val="21"/>
          <w:lang w:val="en-GB"/>
        </w:rPr>
        <w:t>sedentary time</w:t>
      </w:r>
      <w:r w:rsidR="00A4224C" w:rsidRPr="005F5EBF">
        <w:rPr>
          <w:rFonts w:ascii="Times New Roman" w:eastAsia="Times New Roman Uni" w:hAnsi="Times New Roman" w:cs="Times New Roman"/>
          <w:b/>
          <w:bCs/>
          <w:color w:val="000000"/>
          <w:kern w:val="0"/>
          <w:szCs w:val="21"/>
          <w:lang w:val="en-GB"/>
        </w:rPr>
        <w:t xml:space="preserve"> with dementia </w:t>
      </w:r>
      <w:r w:rsidR="00A4224C" w:rsidRPr="005F5EBF">
        <w:rPr>
          <w:rFonts w:ascii="Times New Roman" w:hAnsi="Times New Roman" w:cs="Times New Roman"/>
          <w:b/>
          <w:bCs/>
          <w:szCs w:val="21"/>
          <w:lang w:val="en-GB"/>
        </w:rPr>
        <w:t>excluding dementia onset within 2 years</w:t>
      </w:r>
      <w:r w:rsidR="00A4224C" w:rsidRPr="005F5EBF">
        <w:rPr>
          <w:rFonts w:ascii="Times New Roman" w:eastAsia="等线" w:hAnsi="Times New Roman" w:cs="Times New Roman"/>
          <w:b/>
          <w:bCs/>
          <w:color w:val="000000"/>
          <w:kern w:val="0"/>
          <w:szCs w:val="21"/>
          <w:lang w:val="en-GB"/>
        </w:rPr>
        <w:t xml:space="preserve"> (n=47)</w:t>
      </w:r>
      <w:r w:rsidR="00A4224C" w:rsidRPr="005F5EBF">
        <w:rPr>
          <w:rFonts w:ascii="Times New Roman" w:hAnsi="Times New Roman" w:cs="Times New Roman"/>
          <w:b/>
          <w:bCs/>
          <w:szCs w:val="21"/>
          <w:lang w:val="en-GB"/>
        </w:rPr>
        <w:t>.</w:t>
      </w:r>
    </w:p>
    <w:tbl>
      <w:tblPr>
        <w:tblW w:w="0" w:type="auto"/>
        <w:tblLook w:val="04A0" w:firstRow="1" w:lastRow="0" w:firstColumn="1" w:lastColumn="0" w:noHBand="0" w:noVBand="1"/>
      </w:tblPr>
      <w:tblGrid>
        <w:gridCol w:w="1012"/>
        <w:gridCol w:w="1684"/>
        <w:gridCol w:w="1115"/>
        <w:gridCol w:w="1896"/>
        <w:gridCol w:w="1616"/>
        <w:gridCol w:w="876"/>
        <w:gridCol w:w="1970"/>
        <w:gridCol w:w="786"/>
        <w:gridCol w:w="222"/>
        <w:gridCol w:w="1995"/>
        <w:gridCol w:w="786"/>
      </w:tblGrid>
      <w:tr w:rsidR="00A4224C" w:rsidRPr="005F5EBF" w14:paraId="28B9DB3A" w14:textId="77777777" w:rsidTr="00FB7DB9">
        <w:trPr>
          <w:trHeight w:val="227"/>
        </w:trPr>
        <w:tc>
          <w:tcPr>
            <w:tcW w:w="0" w:type="auto"/>
            <w:gridSpan w:val="2"/>
            <w:vMerge w:val="restart"/>
            <w:tcBorders>
              <w:top w:val="single" w:sz="6" w:space="0" w:color="auto"/>
              <w:left w:val="nil"/>
              <w:right w:val="nil"/>
            </w:tcBorders>
            <w:shd w:val="clear" w:color="auto" w:fill="auto"/>
            <w:noWrap/>
            <w:vAlign w:val="center"/>
          </w:tcPr>
          <w:bookmarkEnd w:id="0"/>
          <w:p w14:paraId="05AE0B41" w14:textId="77777777" w:rsidR="00A4224C" w:rsidRPr="005F5EBF" w:rsidRDefault="00A4224C" w:rsidP="00FB7DB9">
            <w:pPr>
              <w:rPr>
                <w:rFonts w:ascii="Times New Roman" w:eastAsia="等线" w:hAnsi="Times New Roman" w:cs="Times New Roman"/>
                <w:color w:val="000000"/>
                <w:kern w:val="0"/>
                <w:szCs w:val="21"/>
                <w:lang w:val="en-GB"/>
              </w:rPr>
            </w:pPr>
            <w:r w:rsidRPr="005F5EBF">
              <w:rPr>
                <w:rFonts w:ascii="Times New Roman" w:eastAsia="等线" w:hAnsi="Times New Roman" w:cs="Times New Roman"/>
                <w:b/>
                <w:bCs/>
                <w:color w:val="000000"/>
                <w:kern w:val="0"/>
                <w:szCs w:val="21"/>
                <w:lang w:val="en-GB"/>
              </w:rPr>
              <w:t>Groups</w:t>
            </w:r>
          </w:p>
        </w:tc>
        <w:tc>
          <w:tcPr>
            <w:tcW w:w="0" w:type="auto"/>
            <w:vMerge w:val="restart"/>
            <w:tcBorders>
              <w:top w:val="single" w:sz="6" w:space="0" w:color="auto"/>
              <w:left w:val="nil"/>
              <w:right w:val="nil"/>
            </w:tcBorders>
            <w:shd w:val="clear" w:color="auto" w:fill="auto"/>
            <w:noWrap/>
            <w:vAlign w:val="center"/>
          </w:tcPr>
          <w:p w14:paraId="00F269CD" w14:textId="77777777" w:rsidR="00A4224C" w:rsidRPr="005F5EBF" w:rsidRDefault="00A4224C" w:rsidP="00FB7DB9">
            <w:pPr>
              <w:rPr>
                <w:rFonts w:ascii="Times New Roman" w:eastAsia="等线" w:hAnsi="Times New Roman" w:cs="Times New Roman"/>
                <w:b/>
                <w:bCs/>
                <w:color w:val="000000"/>
                <w:kern w:val="0"/>
                <w:szCs w:val="21"/>
                <w:lang w:val="en-GB"/>
              </w:rPr>
            </w:pPr>
            <w:r w:rsidRPr="005F5EBF">
              <w:rPr>
                <w:rFonts w:ascii="Times New Roman" w:eastAsia="等线" w:hAnsi="Times New Roman" w:cs="Times New Roman"/>
                <w:b/>
                <w:bCs/>
                <w:color w:val="000000"/>
                <w:kern w:val="0"/>
                <w:szCs w:val="21"/>
                <w:lang w:val="en-GB"/>
              </w:rPr>
              <w:t>Events/N</w:t>
            </w:r>
          </w:p>
        </w:tc>
        <w:tc>
          <w:tcPr>
            <w:tcW w:w="0" w:type="auto"/>
            <w:vMerge w:val="restart"/>
            <w:tcBorders>
              <w:top w:val="single" w:sz="6" w:space="0" w:color="auto"/>
              <w:left w:val="nil"/>
              <w:right w:val="nil"/>
            </w:tcBorders>
            <w:shd w:val="clear" w:color="auto" w:fill="auto"/>
            <w:noWrap/>
            <w:vAlign w:val="center"/>
          </w:tcPr>
          <w:p w14:paraId="6ED17EE3" w14:textId="77777777" w:rsidR="00A4224C" w:rsidRPr="005F5EBF" w:rsidRDefault="00A4224C" w:rsidP="00FB7DB9">
            <w:pPr>
              <w:rPr>
                <w:rFonts w:ascii="Times New Roman" w:eastAsia="等线" w:hAnsi="Times New Roman" w:cs="Times New Roman"/>
                <w:b/>
                <w:bCs/>
                <w:color w:val="000000"/>
                <w:kern w:val="0"/>
                <w:szCs w:val="21"/>
                <w:lang w:val="en-GB"/>
              </w:rPr>
            </w:pPr>
            <w:r w:rsidRPr="005F5EBF">
              <w:rPr>
                <w:rFonts w:ascii="Times New Roman" w:eastAsia="等线" w:hAnsi="Times New Roman" w:cs="Times New Roman"/>
                <w:b/>
                <w:bCs/>
                <w:color w:val="000000"/>
                <w:kern w:val="0"/>
                <w:szCs w:val="21"/>
                <w:lang w:val="en-GB"/>
              </w:rPr>
              <w:t>Incidence rate (%)</w:t>
            </w:r>
          </w:p>
        </w:tc>
        <w:tc>
          <w:tcPr>
            <w:tcW w:w="0" w:type="auto"/>
            <w:vMerge w:val="restart"/>
            <w:tcBorders>
              <w:top w:val="single" w:sz="6" w:space="0" w:color="auto"/>
              <w:left w:val="nil"/>
              <w:right w:val="nil"/>
            </w:tcBorders>
            <w:shd w:val="clear" w:color="auto" w:fill="auto"/>
            <w:noWrap/>
            <w:vAlign w:val="center"/>
          </w:tcPr>
          <w:p w14:paraId="75FDCB1D" w14:textId="77777777" w:rsidR="00A4224C" w:rsidRPr="005F5EBF" w:rsidRDefault="00A4224C" w:rsidP="00FB7DB9">
            <w:pPr>
              <w:rPr>
                <w:rFonts w:ascii="Times New Roman" w:eastAsia="等线" w:hAnsi="Times New Roman" w:cs="Times New Roman"/>
                <w:b/>
                <w:bCs/>
                <w:color w:val="000000"/>
                <w:kern w:val="0"/>
                <w:szCs w:val="21"/>
                <w:lang w:val="en-GB"/>
              </w:rPr>
            </w:pPr>
            <w:r w:rsidRPr="005F5EBF">
              <w:rPr>
                <w:rFonts w:ascii="Times New Roman" w:eastAsia="等线" w:hAnsi="Times New Roman" w:cs="Times New Roman"/>
                <w:b/>
                <w:bCs/>
                <w:color w:val="000000"/>
                <w:kern w:val="0"/>
                <w:szCs w:val="21"/>
                <w:lang w:val="en-GB"/>
              </w:rPr>
              <w:t>HR (95% CI)</w:t>
            </w:r>
          </w:p>
        </w:tc>
        <w:tc>
          <w:tcPr>
            <w:tcW w:w="0" w:type="auto"/>
            <w:vMerge w:val="restart"/>
            <w:tcBorders>
              <w:top w:val="single" w:sz="6" w:space="0" w:color="auto"/>
              <w:left w:val="nil"/>
              <w:right w:val="nil"/>
            </w:tcBorders>
            <w:shd w:val="clear" w:color="auto" w:fill="auto"/>
            <w:noWrap/>
            <w:vAlign w:val="center"/>
          </w:tcPr>
          <w:p w14:paraId="24661EA2" w14:textId="77777777" w:rsidR="00A4224C" w:rsidRPr="005F5EBF" w:rsidRDefault="00A4224C" w:rsidP="00FB7DB9">
            <w:pPr>
              <w:rPr>
                <w:rFonts w:ascii="Times New Roman" w:eastAsia="等线" w:hAnsi="Times New Roman" w:cs="Times New Roman"/>
                <w:b/>
                <w:bCs/>
                <w:i/>
                <w:iCs/>
                <w:color w:val="000000"/>
                <w:kern w:val="0"/>
                <w:szCs w:val="21"/>
                <w:lang w:val="en-GB"/>
              </w:rPr>
            </w:pPr>
            <w:r w:rsidRPr="005F5EBF">
              <w:rPr>
                <w:rFonts w:ascii="Times New Roman" w:eastAsia="等线" w:hAnsi="Times New Roman" w:cs="Times New Roman"/>
                <w:b/>
                <w:bCs/>
                <w:i/>
                <w:iCs/>
                <w:color w:val="000000"/>
                <w:kern w:val="0"/>
                <w:szCs w:val="21"/>
                <w:lang w:val="en-GB"/>
              </w:rPr>
              <w:t>P</w:t>
            </w:r>
            <w:r w:rsidRPr="005F5EBF">
              <w:rPr>
                <w:rFonts w:ascii="Times New Roman" w:eastAsia="等线" w:hAnsi="Times New Roman" w:cs="Times New Roman"/>
                <w:b/>
                <w:bCs/>
                <w:color w:val="000000"/>
                <w:kern w:val="0"/>
                <w:szCs w:val="21"/>
                <w:lang w:val="en-GB"/>
              </w:rPr>
              <w:t xml:space="preserve"> value</w:t>
            </w:r>
          </w:p>
        </w:tc>
        <w:tc>
          <w:tcPr>
            <w:tcW w:w="0" w:type="auto"/>
            <w:tcBorders>
              <w:top w:val="single" w:sz="6" w:space="0" w:color="auto"/>
              <w:left w:val="nil"/>
              <w:bottom w:val="nil"/>
              <w:right w:val="nil"/>
            </w:tcBorders>
            <w:vAlign w:val="center"/>
          </w:tcPr>
          <w:p w14:paraId="7CB1F381" w14:textId="77777777" w:rsidR="00A4224C" w:rsidRPr="005F5EBF" w:rsidRDefault="00A4224C" w:rsidP="00FB7DB9">
            <w:pPr>
              <w:widowControl/>
              <w:rPr>
                <w:rFonts w:ascii="Times New Roman" w:eastAsia="等线" w:hAnsi="Times New Roman" w:cs="Times New Roman"/>
                <w:b/>
                <w:bCs/>
                <w:i/>
                <w:iCs/>
                <w:color w:val="000000"/>
                <w:kern w:val="0"/>
                <w:szCs w:val="21"/>
                <w:lang w:val="en-GB"/>
              </w:rPr>
            </w:pPr>
            <w:r w:rsidRPr="005F5EBF">
              <w:rPr>
                <w:rFonts w:ascii="Times New Roman" w:eastAsia="等线" w:hAnsi="Times New Roman" w:cs="Times New Roman"/>
                <w:b/>
                <w:bCs/>
                <w:color w:val="000000"/>
                <w:kern w:val="0"/>
                <w:szCs w:val="21"/>
                <w:lang w:val="en-GB"/>
              </w:rPr>
              <w:t>Additive interaction (RERI)</w:t>
            </w:r>
          </w:p>
        </w:tc>
        <w:tc>
          <w:tcPr>
            <w:tcW w:w="0" w:type="auto"/>
            <w:tcBorders>
              <w:top w:val="single" w:sz="6" w:space="0" w:color="auto"/>
              <w:left w:val="nil"/>
              <w:bottom w:val="nil"/>
              <w:right w:val="nil"/>
            </w:tcBorders>
            <w:vAlign w:val="center"/>
          </w:tcPr>
          <w:p w14:paraId="51D7A714" w14:textId="77777777" w:rsidR="00A4224C" w:rsidRPr="005F5EBF" w:rsidRDefault="00A4224C" w:rsidP="00FB7DB9">
            <w:pPr>
              <w:widowControl/>
              <w:rPr>
                <w:rFonts w:ascii="Times New Roman" w:eastAsia="等线" w:hAnsi="Times New Roman" w:cs="Times New Roman"/>
                <w:b/>
                <w:bCs/>
                <w:i/>
                <w:iCs/>
                <w:color w:val="000000"/>
                <w:kern w:val="0"/>
                <w:szCs w:val="21"/>
                <w:lang w:val="en-GB"/>
              </w:rPr>
            </w:pPr>
          </w:p>
        </w:tc>
        <w:tc>
          <w:tcPr>
            <w:tcW w:w="0" w:type="auto"/>
            <w:tcBorders>
              <w:top w:val="single" w:sz="4" w:space="0" w:color="auto"/>
              <w:left w:val="nil"/>
              <w:bottom w:val="nil"/>
              <w:right w:val="nil"/>
            </w:tcBorders>
            <w:vAlign w:val="center"/>
          </w:tcPr>
          <w:p w14:paraId="593196FC" w14:textId="77777777" w:rsidR="00A4224C" w:rsidRPr="005F5EBF" w:rsidRDefault="00A4224C" w:rsidP="00FB7DB9">
            <w:pPr>
              <w:widowControl/>
              <w:rPr>
                <w:rFonts w:ascii="Times New Roman" w:eastAsia="等线" w:hAnsi="Times New Roman" w:cs="Times New Roman"/>
                <w:b/>
                <w:bCs/>
                <w:i/>
                <w:iCs/>
                <w:color w:val="000000"/>
                <w:kern w:val="0"/>
                <w:szCs w:val="21"/>
                <w:lang w:val="en-GB"/>
              </w:rPr>
            </w:pPr>
          </w:p>
        </w:tc>
        <w:tc>
          <w:tcPr>
            <w:tcW w:w="0" w:type="auto"/>
            <w:tcBorders>
              <w:top w:val="single" w:sz="6" w:space="0" w:color="auto"/>
              <w:left w:val="nil"/>
              <w:bottom w:val="nil"/>
              <w:right w:val="nil"/>
            </w:tcBorders>
            <w:vAlign w:val="center"/>
          </w:tcPr>
          <w:p w14:paraId="5E7A30E4" w14:textId="77777777" w:rsidR="00A4224C" w:rsidRPr="005F5EBF" w:rsidRDefault="00A4224C" w:rsidP="00FB7DB9">
            <w:pPr>
              <w:widowControl/>
              <w:rPr>
                <w:rFonts w:ascii="Times New Roman" w:eastAsia="等线" w:hAnsi="Times New Roman" w:cs="Times New Roman"/>
                <w:b/>
                <w:bCs/>
                <w:i/>
                <w:iCs/>
                <w:color w:val="000000"/>
                <w:kern w:val="0"/>
                <w:szCs w:val="21"/>
                <w:lang w:val="en-GB"/>
              </w:rPr>
            </w:pPr>
            <w:r w:rsidRPr="005F5EBF">
              <w:rPr>
                <w:rFonts w:ascii="Times New Roman" w:eastAsia="等线" w:hAnsi="Times New Roman" w:cs="Times New Roman"/>
                <w:b/>
                <w:bCs/>
                <w:color w:val="000000"/>
                <w:kern w:val="0"/>
                <w:szCs w:val="21"/>
                <w:lang w:val="en-GB"/>
              </w:rPr>
              <w:t>Multiplicative interaction</w:t>
            </w:r>
          </w:p>
        </w:tc>
        <w:tc>
          <w:tcPr>
            <w:tcW w:w="0" w:type="auto"/>
            <w:tcBorders>
              <w:top w:val="single" w:sz="6" w:space="0" w:color="auto"/>
              <w:left w:val="nil"/>
              <w:bottom w:val="nil"/>
              <w:right w:val="nil"/>
            </w:tcBorders>
            <w:vAlign w:val="center"/>
          </w:tcPr>
          <w:p w14:paraId="10B27186" w14:textId="77777777" w:rsidR="00A4224C" w:rsidRPr="005F5EBF" w:rsidRDefault="00A4224C" w:rsidP="00FB7DB9">
            <w:pPr>
              <w:widowControl/>
              <w:rPr>
                <w:rFonts w:ascii="Times New Roman" w:eastAsia="等线" w:hAnsi="Times New Roman" w:cs="Times New Roman"/>
                <w:b/>
                <w:bCs/>
                <w:i/>
                <w:iCs/>
                <w:color w:val="000000"/>
                <w:kern w:val="0"/>
                <w:szCs w:val="21"/>
                <w:lang w:val="en-GB"/>
              </w:rPr>
            </w:pPr>
          </w:p>
        </w:tc>
      </w:tr>
      <w:tr w:rsidR="00A4224C" w:rsidRPr="005F5EBF" w14:paraId="3EA460BC" w14:textId="77777777" w:rsidTr="00FB7DB9">
        <w:trPr>
          <w:trHeight w:val="227"/>
        </w:trPr>
        <w:tc>
          <w:tcPr>
            <w:tcW w:w="0" w:type="auto"/>
            <w:gridSpan w:val="2"/>
            <w:vMerge/>
            <w:tcBorders>
              <w:left w:val="nil"/>
              <w:bottom w:val="nil"/>
              <w:right w:val="nil"/>
            </w:tcBorders>
            <w:shd w:val="clear" w:color="auto" w:fill="auto"/>
            <w:noWrap/>
            <w:vAlign w:val="center"/>
          </w:tcPr>
          <w:p w14:paraId="7D1C06B9" w14:textId="77777777" w:rsidR="00A4224C" w:rsidRPr="005F5EBF" w:rsidRDefault="00A4224C" w:rsidP="00FB7DB9">
            <w:pPr>
              <w:widowControl/>
              <w:rPr>
                <w:rFonts w:ascii="Times New Roman" w:eastAsia="等线" w:hAnsi="Times New Roman" w:cs="Times New Roman"/>
                <w:color w:val="000000"/>
                <w:kern w:val="0"/>
                <w:szCs w:val="21"/>
                <w:lang w:val="en-GB"/>
              </w:rPr>
            </w:pPr>
          </w:p>
        </w:tc>
        <w:tc>
          <w:tcPr>
            <w:tcW w:w="0" w:type="auto"/>
            <w:vMerge/>
            <w:tcBorders>
              <w:left w:val="nil"/>
              <w:bottom w:val="nil"/>
              <w:right w:val="nil"/>
            </w:tcBorders>
            <w:shd w:val="clear" w:color="auto" w:fill="auto"/>
            <w:noWrap/>
            <w:vAlign w:val="center"/>
          </w:tcPr>
          <w:p w14:paraId="373AF26D" w14:textId="77777777" w:rsidR="00A4224C" w:rsidRPr="005F5EBF" w:rsidRDefault="00A4224C" w:rsidP="00FB7DB9">
            <w:pPr>
              <w:widowControl/>
              <w:rPr>
                <w:rFonts w:ascii="Times New Roman" w:eastAsia="等线" w:hAnsi="Times New Roman" w:cs="Times New Roman"/>
                <w:b/>
                <w:bCs/>
                <w:color w:val="000000"/>
                <w:kern w:val="0"/>
                <w:szCs w:val="21"/>
                <w:lang w:val="en-GB"/>
              </w:rPr>
            </w:pPr>
          </w:p>
        </w:tc>
        <w:tc>
          <w:tcPr>
            <w:tcW w:w="0" w:type="auto"/>
            <w:vMerge/>
            <w:tcBorders>
              <w:left w:val="nil"/>
              <w:bottom w:val="nil"/>
              <w:right w:val="nil"/>
            </w:tcBorders>
            <w:shd w:val="clear" w:color="auto" w:fill="auto"/>
            <w:noWrap/>
            <w:vAlign w:val="center"/>
          </w:tcPr>
          <w:p w14:paraId="6B7305F4" w14:textId="77777777" w:rsidR="00A4224C" w:rsidRPr="005F5EBF" w:rsidRDefault="00A4224C" w:rsidP="00FB7DB9">
            <w:pPr>
              <w:widowControl/>
              <w:rPr>
                <w:rFonts w:ascii="Times New Roman" w:eastAsia="等线" w:hAnsi="Times New Roman" w:cs="Times New Roman"/>
                <w:b/>
                <w:bCs/>
                <w:color w:val="000000"/>
                <w:kern w:val="0"/>
                <w:szCs w:val="21"/>
                <w:lang w:val="en-GB"/>
              </w:rPr>
            </w:pPr>
          </w:p>
        </w:tc>
        <w:tc>
          <w:tcPr>
            <w:tcW w:w="0" w:type="auto"/>
            <w:vMerge/>
            <w:tcBorders>
              <w:left w:val="nil"/>
              <w:bottom w:val="nil"/>
              <w:right w:val="nil"/>
            </w:tcBorders>
            <w:shd w:val="clear" w:color="auto" w:fill="auto"/>
            <w:noWrap/>
            <w:vAlign w:val="center"/>
          </w:tcPr>
          <w:p w14:paraId="36B850FC" w14:textId="77777777" w:rsidR="00A4224C" w:rsidRPr="005F5EBF" w:rsidRDefault="00A4224C" w:rsidP="00FB7DB9">
            <w:pPr>
              <w:widowControl/>
              <w:rPr>
                <w:rFonts w:ascii="Times New Roman" w:eastAsia="等线" w:hAnsi="Times New Roman" w:cs="Times New Roman"/>
                <w:b/>
                <w:bCs/>
                <w:color w:val="000000"/>
                <w:kern w:val="0"/>
                <w:szCs w:val="21"/>
                <w:lang w:val="en-GB"/>
              </w:rPr>
            </w:pPr>
          </w:p>
        </w:tc>
        <w:tc>
          <w:tcPr>
            <w:tcW w:w="0" w:type="auto"/>
            <w:vMerge/>
            <w:tcBorders>
              <w:left w:val="nil"/>
              <w:bottom w:val="nil"/>
              <w:right w:val="nil"/>
            </w:tcBorders>
            <w:shd w:val="clear" w:color="auto" w:fill="auto"/>
            <w:noWrap/>
            <w:vAlign w:val="center"/>
          </w:tcPr>
          <w:p w14:paraId="5807AA63" w14:textId="77777777" w:rsidR="00A4224C" w:rsidRPr="005F5EBF" w:rsidRDefault="00A4224C" w:rsidP="00FB7DB9">
            <w:pPr>
              <w:widowControl/>
              <w:rPr>
                <w:rFonts w:ascii="Times New Roman" w:eastAsia="等线" w:hAnsi="Times New Roman" w:cs="Times New Roman"/>
                <w:b/>
                <w:bCs/>
                <w:i/>
                <w:iCs/>
                <w:color w:val="000000"/>
                <w:kern w:val="0"/>
                <w:szCs w:val="21"/>
                <w:lang w:val="en-GB"/>
              </w:rPr>
            </w:pPr>
          </w:p>
        </w:tc>
        <w:tc>
          <w:tcPr>
            <w:tcW w:w="0" w:type="auto"/>
            <w:tcBorders>
              <w:top w:val="single" w:sz="6" w:space="0" w:color="auto"/>
              <w:left w:val="nil"/>
              <w:bottom w:val="nil"/>
              <w:right w:val="nil"/>
            </w:tcBorders>
            <w:vAlign w:val="center"/>
          </w:tcPr>
          <w:p w14:paraId="392085CF" w14:textId="77777777" w:rsidR="00A4224C" w:rsidRPr="005F5EBF" w:rsidRDefault="00A4224C" w:rsidP="00FB7DB9">
            <w:pPr>
              <w:widowControl/>
              <w:rPr>
                <w:rFonts w:ascii="Times New Roman" w:eastAsia="等线" w:hAnsi="Times New Roman" w:cs="Times New Roman"/>
                <w:b/>
                <w:bCs/>
                <w:i/>
                <w:iCs/>
                <w:color w:val="000000"/>
                <w:kern w:val="0"/>
                <w:szCs w:val="21"/>
                <w:lang w:val="en-GB"/>
              </w:rPr>
            </w:pPr>
            <w:r w:rsidRPr="005F5EBF">
              <w:rPr>
                <w:rFonts w:ascii="Times New Roman" w:eastAsia="等线" w:hAnsi="Times New Roman" w:cs="Times New Roman"/>
                <w:b/>
                <w:bCs/>
                <w:color w:val="000000"/>
                <w:kern w:val="0"/>
                <w:szCs w:val="21"/>
                <w:lang w:val="en-GB"/>
              </w:rPr>
              <w:t>Estimates (95% CI)</w:t>
            </w:r>
          </w:p>
        </w:tc>
        <w:tc>
          <w:tcPr>
            <w:tcW w:w="0" w:type="auto"/>
            <w:tcBorders>
              <w:top w:val="single" w:sz="6" w:space="0" w:color="auto"/>
              <w:left w:val="nil"/>
              <w:bottom w:val="nil"/>
              <w:right w:val="nil"/>
            </w:tcBorders>
            <w:vAlign w:val="center"/>
          </w:tcPr>
          <w:p w14:paraId="2FBA3AFB" w14:textId="77777777" w:rsidR="00A4224C" w:rsidRPr="005F5EBF" w:rsidRDefault="00A4224C" w:rsidP="00FB7DB9">
            <w:pPr>
              <w:widowControl/>
              <w:rPr>
                <w:rFonts w:ascii="Times New Roman" w:eastAsia="等线" w:hAnsi="Times New Roman" w:cs="Times New Roman"/>
                <w:b/>
                <w:bCs/>
                <w:i/>
                <w:iCs/>
                <w:color w:val="000000"/>
                <w:kern w:val="0"/>
                <w:szCs w:val="21"/>
                <w:lang w:val="en-GB"/>
              </w:rPr>
            </w:pPr>
            <w:r w:rsidRPr="005F5EBF">
              <w:rPr>
                <w:rFonts w:ascii="Times New Roman" w:eastAsia="等线" w:hAnsi="Times New Roman" w:cs="Times New Roman"/>
                <w:b/>
                <w:bCs/>
                <w:i/>
                <w:iCs/>
                <w:color w:val="000000"/>
                <w:kern w:val="0"/>
                <w:szCs w:val="21"/>
                <w:lang w:val="en-GB"/>
              </w:rPr>
              <w:t xml:space="preserve">P </w:t>
            </w:r>
            <w:r w:rsidRPr="005F5EBF">
              <w:rPr>
                <w:rFonts w:ascii="Times New Roman" w:eastAsia="等线" w:hAnsi="Times New Roman" w:cs="Times New Roman"/>
                <w:b/>
                <w:bCs/>
                <w:color w:val="000000"/>
                <w:kern w:val="0"/>
                <w:szCs w:val="21"/>
                <w:lang w:val="en-GB"/>
              </w:rPr>
              <w:t>value</w:t>
            </w:r>
          </w:p>
        </w:tc>
        <w:tc>
          <w:tcPr>
            <w:tcW w:w="0" w:type="auto"/>
            <w:tcBorders>
              <w:left w:val="nil"/>
              <w:bottom w:val="nil"/>
              <w:right w:val="nil"/>
            </w:tcBorders>
            <w:vAlign w:val="center"/>
          </w:tcPr>
          <w:p w14:paraId="16756E6D" w14:textId="77777777" w:rsidR="00A4224C" w:rsidRPr="005F5EBF" w:rsidRDefault="00A4224C" w:rsidP="00FB7DB9">
            <w:pPr>
              <w:widowControl/>
              <w:rPr>
                <w:rFonts w:ascii="Times New Roman" w:eastAsia="等线" w:hAnsi="Times New Roman" w:cs="Times New Roman"/>
                <w:b/>
                <w:bCs/>
                <w:i/>
                <w:iCs/>
                <w:color w:val="000000"/>
                <w:kern w:val="0"/>
                <w:szCs w:val="21"/>
                <w:lang w:val="en-GB"/>
              </w:rPr>
            </w:pPr>
          </w:p>
        </w:tc>
        <w:tc>
          <w:tcPr>
            <w:tcW w:w="0" w:type="auto"/>
            <w:tcBorders>
              <w:top w:val="single" w:sz="6" w:space="0" w:color="auto"/>
              <w:left w:val="nil"/>
              <w:bottom w:val="nil"/>
              <w:right w:val="nil"/>
            </w:tcBorders>
            <w:vAlign w:val="center"/>
          </w:tcPr>
          <w:p w14:paraId="321A0AC3" w14:textId="77777777" w:rsidR="00A4224C" w:rsidRPr="005F5EBF" w:rsidRDefault="00A4224C" w:rsidP="00FB7DB9">
            <w:pPr>
              <w:widowControl/>
              <w:rPr>
                <w:rFonts w:ascii="Times New Roman" w:eastAsia="等线" w:hAnsi="Times New Roman" w:cs="Times New Roman"/>
                <w:b/>
                <w:bCs/>
                <w:i/>
                <w:iCs/>
                <w:color w:val="000000"/>
                <w:kern w:val="0"/>
                <w:szCs w:val="21"/>
                <w:lang w:val="en-GB"/>
              </w:rPr>
            </w:pPr>
            <w:r w:rsidRPr="005F5EBF">
              <w:rPr>
                <w:rFonts w:ascii="Times New Roman" w:eastAsia="等线" w:hAnsi="Times New Roman" w:cs="Times New Roman"/>
                <w:b/>
                <w:bCs/>
                <w:color w:val="000000"/>
                <w:kern w:val="0"/>
                <w:szCs w:val="21"/>
                <w:lang w:val="en-GB"/>
              </w:rPr>
              <w:t>Estimates (95% CI)</w:t>
            </w:r>
          </w:p>
        </w:tc>
        <w:tc>
          <w:tcPr>
            <w:tcW w:w="0" w:type="auto"/>
            <w:tcBorders>
              <w:top w:val="single" w:sz="6" w:space="0" w:color="auto"/>
              <w:left w:val="nil"/>
              <w:bottom w:val="nil"/>
              <w:right w:val="nil"/>
            </w:tcBorders>
            <w:vAlign w:val="center"/>
          </w:tcPr>
          <w:p w14:paraId="2C1BB967" w14:textId="77777777" w:rsidR="00A4224C" w:rsidRPr="005F5EBF" w:rsidRDefault="00A4224C" w:rsidP="00FB7DB9">
            <w:pPr>
              <w:widowControl/>
              <w:rPr>
                <w:rFonts w:ascii="Times New Roman" w:eastAsia="等线" w:hAnsi="Times New Roman" w:cs="Times New Roman"/>
                <w:b/>
                <w:bCs/>
                <w:i/>
                <w:iCs/>
                <w:color w:val="000000"/>
                <w:kern w:val="0"/>
                <w:szCs w:val="21"/>
                <w:lang w:val="en-GB"/>
              </w:rPr>
            </w:pPr>
            <w:r w:rsidRPr="005F5EBF">
              <w:rPr>
                <w:rFonts w:ascii="Times New Roman" w:eastAsia="等线" w:hAnsi="Times New Roman" w:cs="Times New Roman"/>
                <w:b/>
                <w:bCs/>
                <w:i/>
                <w:iCs/>
                <w:color w:val="000000"/>
                <w:kern w:val="0"/>
                <w:szCs w:val="21"/>
                <w:lang w:val="en-GB"/>
              </w:rPr>
              <w:t xml:space="preserve">P </w:t>
            </w:r>
            <w:r w:rsidRPr="005F5EBF">
              <w:rPr>
                <w:rFonts w:ascii="Times New Roman" w:eastAsia="等线" w:hAnsi="Times New Roman" w:cs="Times New Roman"/>
                <w:b/>
                <w:bCs/>
                <w:color w:val="000000"/>
                <w:kern w:val="0"/>
                <w:szCs w:val="21"/>
                <w:lang w:val="en-GB"/>
              </w:rPr>
              <w:t>value</w:t>
            </w:r>
          </w:p>
        </w:tc>
      </w:tr>
      <w:tr w:rsidR="00A4224C" w:rsidRPr="005F5EBF" w14:paraId="11E4B2C8" w14:textId="77777777" w:rsidTr="00FB7DB9">
        <w:trPr>
          <w:trHeight w:val="227"/>
        </w:trPr>
        <w:tc>
          <w:tcPr>
            <w:tcW w:w="0" w:type="auto"/>
            <w:gridSpan w:val="2"/>
            <w:tcBorders>
              <w:top w:val="single" w:sz="4" w:space="0" w:color="auto"/>
              <w:left w:val="nil"/>
              <w:bottom w:val="nil"/>
              <w:right w:val="nil"/>
            </w:tcBorders>
            <w:shd w:val="clear" w:color="auto" w:fill="auto"/>
            <w:vAlign w:val="center"/>
          </w:tcPr>
          <w:p w14:paraId="431FEE9A" w14:textId="754DD9CC" w:rsidR="00A4224C" w:rsidRPr="005F5EBF" w:rsidRDefault="00A4224C" w:rsidP="00FB7DB9">
            <w:pPr>
              <w:widowControl/>
              <w:rPr>
                <w:rFonts w:ascii="Times New Roman" w:eastAsia="等线" w:hAnsi="Times New Roman" w:cs="Times New Roman"/>
                <w:b/>
                <w:bCs/>
                <w:color w:val="000000"/>
                <w:kern w:val="0"/>
                <w:szCs w:val="21"/>
                <w:lang w:val="en-GB"/>
              </w:rPr>
            </w:pPr>
            <w:r w:rsidRPr="005F5EBF">
              <w:rPr>
                <w:rFonts w:ascii="Times New Roman" w:eastAsia="等线" w:hAnsi="Times New Roman" w:cs="Times New Roman"/>
                <w:b/>
                <w:bCs/>
                <w:color w:val="000000"/>
                <w:kern w:val="0"/>
                <w:szCs w:val="21"/>
                <w:lang w:val="en-GB"/>
              </w:rPr>
              <w:t>TPA, m</w:t>
            </w:r>
            <w:r w:rsidR="00F53198" w:rsidRPr="005F5EBF">
              <w:rPr>
                <w:rFonts w:ascii="Times New Roman" w:eastAsia="等线" w:hAnsi="Times New Roman" w:cs="Times New Roman"/>
                <w:b/>
                <w:bCs/>
                <w:color w:val="000000"/>
                <w:kern w:val="0"/>
                <w:szCs w:val="21"/>
                <w:lang w:val="en-GB"/>
              </w:rPr>
              <w:t>illi-</w:t>
            </w:r>
            <w:r w:rsidRPr="005F5EBF">
              <w:rPr>
                <w:rFonts w:ascii="Times New Roman" w:eastAsia="等线" w:hAnsi="Times New Roman" w:cs="Times New Roman"/>
                <w:b/>
                <w:bCs/>
                <w:color w:val="000000"/>
                <w:kern w:val="0"/>
                <w:szCs w:val="21"/>
                <w:lang w:val="en-GB"/>
              </w:rPr>
              <w:t>g</w:t>
            </w:r>
          </w:p>
        </w:tc>
        <w:tc>
          <w:tcPr>
            <w:tcW w:w="0" w:type="auto"/>
            <w:tcBorders>
              <w:top w:val="single" w:sz="4" w:space="0" w:color="auto"/>
              <w:left w:val="nil"/>
              <w:bottom w:val="nil"/>
              <w:right w:val="nil"/>
            </w:tcBorders>
            <w:shd w:val="clear" w:color="auto" w:fill="auto"/>
            <w:noWrap/>
            <w:vAlign w:val="center"/>
          </w:tcPr>
          <w:p w14:paraId="3B116FC6" w14:textId="77777777" w:rsidR="00A4224C" w:rsidRPr="005F5EBF" w:rsidRDefault="00A4224C" w:rsidP="00FB7DB9">
            <w:pPr>
              <w:widowControl/>
              <w:rPr>
                <w:rFonts w:ascii="Times New Roman" w:eastAsia="等线" w:hAnsi="Times New Roman" w:cs="Times New Roman"/>
                <w:color w:val="000000"/>
                <w:kern w:val="0"/>
                <w:szCs w:val="21"/>
                <w:lang w:val="en-GB"/>
              </w:rPr>
            </w:pPr>
          </w:p>
        </w:tc>
        <w:tc>
          <w:tcPr>
            <w:tcW w:w="0" w:type="auto"/>
            <w:tcBorders>
              <w:top w:val="single" w:sz="4" w:space="0" w:color="auto"/>
              <w:left w:val="nil"/>
              <w:bottom w:val="nil"/>
              <w:right w:val="nil"/>
            </w:tcBorders>
            <w:shd w:val="clear" w:color="auto" w:fill="auto"/>
            <w:noWrap/>
            <w:vAlign w:val="center"/>
          </w:tcPr>
          <w:p w14:paraId="26F9D300" w14:textId="77777777" w:rsidR="00A4224C" w:rsidRPr="005F5EBF" w:rsidRDefault="00A4224C" w:rsidP="00FB7DB9">
            <w:pPr>
              <w:widowControl/>
              <w:rPr>
                <w:rFonts w:ascii="Times New Roman" w:eastAsia="等线" w:hAnsi="Times New Roman" w:cs="Times New Roman"/>
                <w:color w:val="000000"/>
                <w:kern w:val="0"/>
                <w:szCs w:val="21"/>
                <w:lang w:val="en-GB"/>
              </w:rPr>
            </w:pPr>
          </w:p>
        </w:tc>
        <w:tc>
          <w:tcPr>
            <w:tcW w:w="0" w:type="auto"/>
            <w:tcBorders>
              <w:top w:val="single" w:sz="4" w:space="0" w:color="auto"/>
              <w:left w:val="nil"/>
              <w:bottom w:val="nil"/>
              <w:right w:val="nil"/>
            </w:tcBorders>
            <w:shd w:val="clear" w:color="auto" w:fill="auto"/>
            <w:noWrap/>
            <w:vAlign w:val="center"/>
          </w:tcPr>
          <w:p w14:paraId="59207932" w14:textId="77777777" w:rsidR="00A4224C" w:rsidRPr="005F5EBF" w:rsidRDefault="00A4224C" w:rsidP="00FB7DB9">
            <w:pPr>
              <w:widowControl/>
              <w:rPr>
                <w:rFonts w:ascii="Times New Roman" w:eastAsia="等线" w:hAnsi="Times New Roman" w:cs="Times New Roman"/>
                <w:color w:val="000000"/>
                <w:kern w:val="0"/>
                <w:szCs w:val="21"/>
                <w:lang w:val="en-GB"/>
              </w:rPr>
            </w:pPr>
          </w:p>
        </w:tc>
        <w:tc>
          <w:tcPr>
            <w:tcW w:w="0" w:type="auto"/>
            <w:tcBorders>
              <w:top w:val="single" w:sz="4" w:space="0" w:color="auto"/>
              <w:left w:val="nil"/>
              <w:bottom w:val="nil"/>
              <w:right w:val="nil"/>
            </w:tcBorders>
            <w:shd w:val="clear" w:color="auto" w:fill="auto"/>
            <w:noWrap/>
            <w:vAlign w:val="center"/>
          </w:tcPr>
          <w:p w14:paraId="4DD656F8" w14:textId="77777777" w:rsidR="00A4224C" w:rsidRPr="005F5EBF" w:rsidRDefault="00A4224C" w:rsidP="00FB7DB9">
            <w:pPr>
              <w:widowControl/>
              <w:rPr>
                <w:rFonts w:ascii="Times New Roman" w:eastAsia="等线" w:hAnsi="Times New Roman" w:cs="Times New Roman"/>
                <w:color w:val="000000"/>
                <w:kern w:val="0"/>
                <w:szCs w:val="21"/>
                <w:lang w:val="en-GB"/>
              </w:rPr>
            </w:pPr>
          </w:p>
        </w:tc>
        <w:tc>
          <w:tcPr>
            <w:tcW w:w="0" w:type="auto"/>
            <w:tcBorders>
              <w:top w:val="single" w:sz="4" w:space="0" w:color="auto"/>
              <w:left w:val="nil"/>
              <w:bottom w:val="nil"/>
              <w:right w:val="nil"/>
            </w:tcBorders>
            <w:vAlign w:val="center"/>
          </w:tcPr>
          <w:p w14:paraId="32D33FD6" w14:textId="77777777" w:rsidR="00A4224C" w:rsidRPr="005F5EBF" w:rsidRDefault="00A4224C" w:rsidP="00FB7DB9">
            <w:pPr>
              <w:widowControl/>
              <w:rPr>
                <w:rFonts w:ascii="Times New Roman" w:eastAsia="等线" w:hAnsi="Times New Roman" w:cs="Times New Roman"/>
                <w:color w:val="000000"/>
                <w:kern w:val="0"/>
                <w:szCs w:val="21"/>
                <w:lang w:val="en-GB"/>
              </w:rPr>
            </w:pPr>
          </w:p>
        </w:tc>
        <w:tc>
          <w:tcPr>
            <w:tcW w:w="0" w:type="auto"/>
            <w:tcBorders>
              <w:top w:val="single" w:sz="4" w:space="0" w:color="auto"/>
              <w:left w:val="nil"/>
              <w:bottom w:val="nil"/>
              <w:right w:val="nil"/>
            </w:tcBorders>
            <w:vAlign w:val="center"/>
          </w:tcPr>
          <w:p w14:paraId="6D44C31D" w14:textId="77777777" w:rsidR="00A4224C" w:rsidRPr="005F5EBF" w:rsidRDefault="00A4224C" w:rsidP="00FB7DB9">
            <w:pPr>
              <w:widowControl/>
              <w:rPr>
                <w:rFonts w:ascii="Times New Roman" w:eastAsia="等线" w:hAnsi="Times New Roman" w:cs="Times New Roman"/>
                <w:color w:val="000000"/>
                <w:kern w:val="0"/>
                <w:szCs w:val="21"/>
                <w:lang w:val="en-GB"/>
              </w:rPr>
            </w:pPr>
          </w:p>
        </w:tc>
        <w:tc>
          <w:tcPr>
            <w:tcW w:w="0" w:type="auto"/>
            <w:tcBorders>
              <w:top w:val="single" w:sz="4" w:space="0" w:color="auto"/>
              <w:left w:val="nil"/>
              <w:bottom w:val="nil"/>
              <w:right w:val="nil"/>
            </w:tcBorders>
            <w:vAlign w:val="center"/>
          </w:tcPr>
          <w:p w14:paraId="01FE2F97" w14:textId="77777777" w:rsidR="00A4224C" w:rsidRPr="005F5EBF" w:rsidRDefault="00A4224C" w:rsidP="00FB7DB9">
            <w:pPr>
              <w:widowControl/>
              <w:rPr>
                <w:rFonts w:ascii="Times New Roman" w:eastAsia="等线" w:hAnsi="Times New Roman" w:cs="Times New Roman"/>
                <w:color w:val="000000"/>
                <w:kern w:val="0"/>
                <w:szCs w:val="21"/>
                <w:lang w:val="en-GB"/>
              </w:rPr>
            </w:pPr>
          </w:p>
        </w:tc>
        <w:tc>
          <w:tcPr>
            <w:tcW w:w="0" w:type="auto"/>
            <w:tcBorders>
              <w:top w:val="single" w:sz="4" w:space="0" w:color="auto"/>
              <w:left w:val="nil"/>
              <w:bottom w:val="nil"/>
              <w:right w:val="nil"/>
            </w:tcBorders>
            <w:vAlign w:val="center"/>
          </w:tcPr>
          <w:p w14:paraId="0F7477AB" w14:textId="77777777" w:rsidR="00A4224C" w:rsidRPr="005F5EBF" w:rsidRDefault="00A4224C" w:rsidP="00FB7DB9">
            <w:pPr>
              <w:widowControl/>
              <w:rPr>
                <w:rFonts w:ascii="Times New Roman" w:eastAsia="等线" w:hAnsi="Times New Roman" w:cs="Times New Roman"/>
                <w:color w:val="000000"/>
                <w:kern w:val="0"/>
                <w:szCs w:val="21"/>
                <w:lang w:val="en-GB"/>
              </w:rPr>
            </w:pPr>
          </w:p>
        </w:tc>
        <w:tc>
          <w:tcPr>
            <w:tcW w:w="0" w:type="auto"/>
            <w:tcBorders>
              <w:top w:val="single" w:sz="4" w:space="0" w:color="auto"/>
              <w:left w:val="nil"/>
              <w:bottom w:val="nil"/>
              <w:right w:val="nil"/>
            </w:tcBorders>
            <w:vAlign w:val="center"/>
          </w:tcPr>
          <w:p w14:paraId="021F9D5D" w14:textId="77777777" w:rsidR="00A4224C" w:rsidRPr="005F5EBF" w:rsidRDefault="00A4224C" w:rsidP="00FB7DB9">
            <w:pPr>
              <w:widowControl/>
              <w:rPr>
                <w:rFonts w:ascii="Times New Roman" w:eastAsia="等线" w:hAnsi="Times New Roman" w:cs="Times New Roman"/>
                <w:color w:val="000000"/>
                <w:kern w:val="0"/>
                <w:szCs w:val="21"/>
                <w:lang w:val="en-GB"/>
              </w:rPr>
            </w:pPr>
          </w:p>
        </w:tc>
      </w:tr>
      <w:tr w:rsidR="00A4224C" w:rsidRPr="005F5EBF" w14:paraId="4C053197" w14:textId="77777777" w:rsidTr="00FB7DB9">
        <w:trPr>
          <w:trHeight w:val="227"/>
        </w:trPr>
        <w:tc>
          <w:tcPr>
            <w:tcW w:w="0" w:type="auto"/>
            <w:gridSpan w:val="2"/>
            <w:tcBorders>
              <w:top w:val="nil"/>
              <w:left w:val="nil"/>
              <w:bottom w:val="nil"/>
              <w:right w:val="nil"/>
            </w:tcBorders>
            <w:shd w:val="clear" w:color="auto" w:fill="auto"/>
            <w:vAlign w:val="center"/>
          </w:tcPr>
          <w:p w14:paraId="0DAB6CC4" w14:textId="77777777" w:rsidR="00A4224C" w:rsidRPr="005F5EBF" w:rsidRDefault="00A4224C" w:rsidP="00FB7DB9">
            <w:pPr>
              <w:widowControl/>
              <w:rPr>
                <w:rFonts w:ascii="Times New Roman" w:eastAsia="等线" w:hAnsi="Times New Roman" w:cs="Times New Roman"/>
                <w:color w:val="000000"/>
                <w:kern w:val="0"/>
                <w:szCs w:val="21"/>
                <w:lang w:val="en-GB"/>
              </w:rPr>
            </w:pPr>
            <w:r w:rsidRPr="005F5EBF">
              <w:rPr>
                <w:rFonts w:ascii="Times New Roman" w:eastAsia="等线" w:hAnsi="Times New Roman" w:cs="Times New Roman"/>
                <w:color w:val="000000"/>
                <w:kern w:val="0"/>
                <w:szCs w:val="21"/>
                <w:lang w:val="en-GB"/>
              </w:rPr>
              <w:t>Low</w:t>
            </w:r>
          </w:p>
        </w:tc>
        <w:tc>
          <w:tcPr>
            <w:tcW w:w="0" w:type="auto"/>
            <w:tcBorders>
              <w:top w:val="nil"/>
              <w:left w:val="nil"/>
              <w:bottom w:val="nil"/>
              <w:right w:val="nil"/>
            </w:tcBorders>
            <w:shd w:val="clear" w:color="auto" w:fill="auto"/>
            <w:noWrap/>
            <w:vAlign w:val="center"/>
          </w:tcPr>
          <w:p w14:paraId="047857F9" w14:textId="77777777" w:rsidR="00A4224C" w:rsidRPr="005F5EBF" w:rsidRDefault="00A4224C" w:rsidP="00FB7DB9">
            <w:pPr>
              <w:widowControl/>
              <w:rPr>
                <w:rFonts w:ascii="Times New Roman" w:eastAsia="等线" w:hAnsi="Times New Roman" w:cs="Times New Roman"/>
                <w:color w:val="000000"/>
                <w:kern w:val="0"/>
                <w:szCs w:val="21"/>
                <w:lang w:val="en-GB"/>
              </w:rPr>
            </w:pPr>
            <w:r w:rsidRPr="005F5EBF">
              <w:rPr>
                <w:rFonts w:ascii="Times New Roman" w:eastAsia="等线" w:hAnsi="Times New Roman" w:cs="Times New Roman"/>
                <w:color w:val="000000"/>
                <w:kern w:val="0"/>
                <w:szCs w:val="21"/>
                <w:lang w:val="en-GB"/>
              </w:rPr>
              <w:t>332/45143</w:t>
            </w:r>
          </w:p>
        </w:tc>
        <w:tc>
          <w:tcPr>
            <w:tcW w:w="0" w:type="auto"/>
            <w:tcBorders>
              <w:top w:val="nil"/>
              <w:left w:val="nil"/>
              <w:bottom w:val="nil"/>
              <w:right w:val="nil"/>
            </w:tcBorders>
            <w:shd w:val="clear" w:color="auto" w:fill="auto"/>
            <w:noWrap/>
            <w:vAlign w:val="center"/>
          </w:tcPr>
          <w:p w14:paraId="17D3AAD9" w14:textId="77777777" w:rsidR="00A4224C" w:rsidRPr="005F5EBF" w:rsidRDefault="00A4224C" w:rsidP="00FB7DB9">
            <w:pPr>
              <w:widowControl/>
              <w:rPr>
                <w:rFonts w:ascii="Times New Roman" w:eastAsia="等线" w:hAnsi="Times New Roman" w:cs="Times New Roman"/>
                <w:color w:val="000000"/>
                <w:kern w:val="0"/>
                <w:szCs w:val="21"/>
                <w:lang w:val="en-GB"/>
              </w:rPr>
            </w:pPr>
            <w:r w:rsidRPr="005F5EBF">
              <w:rPr>
                <w:rFonts w:ascii="Times New Roman" w:eastAsia="等线" w:hAnsi="Times New Roman" w:cs="Times New Roman"/>
                <w:color w:val="000000"/>
                <w:kern w:val="0"/>
                <w:szCs w:val="21"/>
                <w:lang w:val="en-GB"/>
              </w:rPr>
              <w:t xml:space="preserve">0.74 </w:t>
            </w:r>
          </w:p>
        </w:tc>
        <w:tc>
          <w:tcPr>
            <w:tcW w:w="0" w:type="auto"/>
            <w:tcBorders>
              <w:top w:val="nil"/>
              <w:left w:val="nil"/>
              <w:bottom w:val="nil"/>
              <w:right w:val="nil"/>
            </w:tcBorders>
            <w:shd w:val="clear" w:color="auto" w:fill="auto"/>
            <w:noWrap/>
            <w:vAlign w:val="center"/>
          </w:tcPr>
          <w:p w14:paraId="2E4E13EF" w14:textId="77777777" w:rsidR="00A4224C" w:rsidRPr="005F5EBF" w:rsidRDefault="00A4224C" w:rsidP="00FB7DB9">
            <w:pPr>
              <w:widowControl/>
              <w:rPr>
                <w:rFonts w:ascii="Times New Roman" w:eastAsia="等线" w:hAnsi="Times New Roman" w:cs="Times New Roman"/>
                <w:color w:val="000000"/>
                <w:kern w:val="0"/>
                <w:szCs w:val="21"/>
                <w:lang w:val="en-GB"/>
              </w:rPr>
            </w:pPr>
            <w:r w:rsidRPr="005F5EBF">
              <w:rPr>
                <w:rFonts w:ascii="Times New Roman" w:eastAsia="等线" w:hAnsi="Times New Roman" w:cs="Times New Roman"/>
                <w:color w:val="000000"/>
                <w:kern w:val="0"/>
                <w:szCs w:val="21"/>
                <w:lang w:val="en-GB"/>
              </w:rPr>
              <w:t>1.00 (Ref)</w:t>
            </w:r>
          </w:p>
        </w:tc>
        <w:tc>
          <w:tcPr>
            <w:tcW w:w="0" w:type="auto"/>
            <w:tcBorders>
              <w:top w:val="nil"/>
              <w:left w:val="nil"/>
              <w:bottom w:val="nil"/>
              <w:right w:val="nil"/>
            </w:tcBorders>
            <w:shd w:val="clear" w:color="auto" w:fill="auto"/>
            <w:noWrap/>
            <w:vAlign w:val="center"/>
          </w:tcPr>
          <w:p w14:paraId="045F8E25" w14:textId="77777777" w:rsidR="00A4224C" w:rsidRPr="005F5EBF" w:rsidRDefault="00A4224C" w:rsidP="00FB7DB9">
            <w:pPr>
              <w:widowControl/>
              <w:rPr>
                <w:rFonts w:ascii="Times New Roman" w:eastAsia="等线" w:hAnsi="Times New Roman" w:cs="Times New Roman"/>
                <w:color w:val="000000"/>
                <w:kern w:val="0"/>
                <w:szCs w:val="21"/>
                <w:lang w:val="en-GB"/>
              </w:rPr>
            </w:pPr>
          </w:p>
        </w:tc>
        <w:tc>
          <w:tcPr>
            <w:tcW w:w="0" w:type="auto"/>
            <w:tcBorders>
              <w:top w:val="nil"/>
              <w:left w:val="nil"/>
              <w:bottom w:val="nil"/>
              <w:right w:val="nil"/>
            </w:tcBorders>
            <w:vAlign w:val="center"/>
          </w:tcPr>
          <w:p w14:paraId="60DCDE82" w14:textId="77777777" w:rsidR="00A4224C" w:rsidRPr="005F5EBF" w:rsidRDefault="00A4224C" w:rsidP="00FB7DB9">
            <w:pPr>
              <w:widowControl/>
              <w:rPr>
                <w:rFonts w:ascii="Times New Roman" w:eastAsia="等线" w:hAnsi="Times New Roman" w:cs="Times New Roman"/>
                <w:color w:val="000000"/>
                <w:kern w:val="0"/>
                <w:szCs w:val="21"/>
                <w:lang w:val="en-GB"/>
              </w:rPr>
            </w:pPr>
          </w:p>
        </w:tc>
        <w:tc>
          <w:tcPr>
            <w:tcW w:w="0" w:type="auto"/>
            <w:tcBorders>
              <w:top w:val="nil"/>
              <w:left w:val="nil"/>
              <w:bottom w:val="nil"/>
              <w:right w:val="nil"/>
            </w:tcBorders>
            <w:vAlign w:val="center"/>
          </w:tcPr>
          <w:p w14:paraId="1450FC7E" w14:textId="77777777" w:rsidR="00A4224C" w:rsidRPr="005F5EBF" w:rsidRDefault="00A4224C" w:rsidP="00FB7DB9">
            <w:pPr>
              <w:widowControl/>
              <w:rPr>
                <w:rFonts w:ascii="Times New Roman" w:eastAsia="等线" w:hAnsi="Times New Roman" w:cs="Times New Roman"/>
                <w:color w:val="000000"/>
                <w:kern w:val="0"/>
                <w:szCs w:val="21"/>
                <w:lang w:val="en-GB"/>
              </w:rPr>
            </w:pPr>
          </w:p>
        </w:tc>
        <w:tc>
          <w:tcPr>
            <w:tcW w:w="0" w:type="auto"/>
            <w:tcBorders>
              <w:top w:val="nil"/>
              <w:left w:val="nil"/>
              <w:bottom w:val="nil"/>
              <w:right w:val="nil"/>
            </w:tcBorders>
            <w:vAlign w:val="center"/>
          </w:tcPr>
          <w:p w14:paraId="01F32A65" w14:textId="77777777" w:rsidR="00A4224C" w:rsidRPr="005F5EBF" w:rsidRDefault="00A4224C" w:rsidP="00FB7DB9">
            <w:pPr>
              <w:widowControl/>
              <w:rPr>
                <w:rFonts w:ascii="Times New Roman" w:eastAsia="等线" w:hAnsi="Times New Roman" w:cs="Times New Roman"/>
                <w:color w:val="000000"/>
                <w:kern w:val="0"/>
                <w:szCs w:val="21"/>
                <w:lang w:val="en-GB"/>
              </w:rPr>
            </w:pPr>
          </w:p>
        </w:tc>
        <w:tc>
          <w:tcPr>
            <w:tcW w:w="0" w:type="auto"/>
            <w:tcBorders>
              <w:top w:val="nil"/>
              <w:left w:val="nil"/>
              <w:bottom w:val="nil"/>
              <w:right w:val="nil"/>
            </w:tcBorders>
            <w:vAlign w:val="center"/>
          </w:tcPr>
          <w:p w14:paraId="68AE1624" w14:textId="77777777" w:rsidR="00A4224C" w:rsidRPr="005F5EBF" w:rsidRDefault="00A4224C" w:rsidP="00FB7DB9">
            <w:pPr>
              <w:widowControl/>
              <w:rPr>
                <w:rFonts w:ascii="Times New Roman" w:eastAsia="等线" w:hAnsi="Times New Roman" w:cs="Times New Roman"/>
                <w:color w:val="000000"/>
                <w:kern w:val="0"/>
                <w:szCs w:val="21"/>
                <w:lang w:val="en-GB"/>
              </w:rPr>
            </w:pPr>
          </w:p>
        </w:tc>
        <w:tc>
          <w:tcPr>
            <w:tcW w:w="0" w:type="auto"/>
            <w:tcBorders>
              <w:top w:val="nil"/>
              <w:left w:val="nil"/>
              <w:bottom w:val="nil"/>
              <w:right w:val="nil"/>
            </w:tcBorders>
            <w:vAlign w:val="center"/>
          </w:tcPr>
          <w:p w14:paraId="79945EC9" w14:textId="77777777" w:rsidR="00A4224C" w:rsidRPr="005F5EBF" w:rsidRDefault="00A4224C" w:rsidP="00FB7DB9">
            <w:pPr>
              <w:widowControl/>
              <w:rPr>
                <w:rFonts w:ascii="Times New Roman" w:eastAsia="等线" w:hAnsi="Times New Roman" w:cs="Times New Roman"/>
                <w:color w:val="000000"/>
                <w:kern w:val="0"/>
                <w:szCs w:val="21"/>
                <w:lang w:val="en-GB"/>
              </w:rPr>
            </w:pPr>
          </w:p>
        </w:tc>
      </w:tr>
      <w:tr w:rsidR="00A4224C" w:rsidRPr="005F5EBF" w14:paraId="00201F7A" w14:textId="77777777" w:rsidTr="00FB7DB9">
        <w:trPr>
          <w:trHeight w:val="227"/>
        </w:trPr>
        <w:tc>
          <w:tcPr>
            <w:tcW w:w="0" w:type="auto"/>
            <w:gridSpan w:val="2"/>
            <w:tcBorders>
              <w:top w:val="nil"/>
              <w:left w:val="nil"/>
              <w:bottom w:val="nil"/>
              <w:right w:val="nil"/>
            </w:tcBorders>
            <w:shd w:val="clear" w:color="auto" w:fill="auto"/>
            <w:vAlign w:val="center"/>
          </w:tcPr>
          <w:p w14:paraId="7E4C4F55" w14:textId="77777777" w:rsidR="00A4224C" w:rsidRPr="005F5EBF" w:rsidRDefault="00A4224C" w:rsidP="00FB7DB9">
            <w:pPr>
              <w:widowControl/>
              <w:rPr>
                <w:rFonts w:ascii="Times New Roman" w:eastAsia="等线" w:hAnsi="Times New Roman" w:cs="Times New Roman"/>
                <w:color w:val="000000"/>
                <w:kern w:val="0"/>
                <w:szCs w:val="21"/>
                <w:lang w:val="en-GB"/>
              </w:rPr>
            </w:pPr>
            <w:r w:rsidRPr="005F5EBF">
              <w:rPr>
                <w:rFonts w:ascii="Times New Roman" w:eastAsia="等线" w:hAnsi="Times New Roman" w:cs="Times New Roman"/>
                <w:color w:val="000000"/>
                <w:kern w:val="0"/>
                <w:szCs w:val="21"/>
                <w:lang w:val="en-GB"/>
              </w:rPr>
              <w:t>High</w:t>
            </w:r>
          </w:p>
        </w:tc>
        <w:tc>
          <w:tcPr>
            <w:tcW w:w="0" w:type="auto"/>
            <w:tcBorders>
              <w:top w:val="nil"/>
              <w:left w:val="nil"/>
              <w:bottom w:val="nil"/>
              <w:right w:val="nil"/>
            </w:tcBorders>
            <w:shd w:val="clear" w:color="auto" w:fill="auto"/>
            <w:noWrap/>
            <w:vAlign w:val="center"/>
          </w:tcPr>
          <w:p w14:paraId="508C7C25" w14:textId="77777777" w:rsidR="00A4224C" w:rsidRPr="005F5EBF" w:rsidRDefault="00A4224C" w:rsidP="00FB7DB9">
            <w:pPr>
              <w:widowControl/>
              <w:rPr>
                <w:rFonts w:ascii="Times New Roman" w:eastAsia="等线" w:hAnsi="Times New Roman" w:cs="Times New Roman"/>
                <w:color w:val="000000"/>
                <w:kern w:val="0"/>
                <w:szCs w:val="21"/>
                <w:lang w:val="en-GB"/>
              </w:rPr>
            </w:pPr>
            <w:r w:rsidRPr="005F5EBF">
              <w:rPr>
                <w:rFonts w:ascii="Times New Roman" w:eastAsia="等线" w:hAnsi="Times New Roman" w:cs="Times New Roman"/>
                <w:color w:val="000000"/>
                <w:kern w:val="0"/>
                <w:szCs w:val="21"/>
                <w:lang w:val="en-GB"/>
              </w:rPr>
              <w:t>122/45130</w:t>
            </w:r>
          </w:p>
        </w:tc>
        <w:tc>
          <w:tcPr>
            <w:tcW w:w="0" w:type="auto"/>
            <w:tcBorders>
              <w:top w:val="nil"/>
              <w:left w:val="nil"/>
              <w:bottom w:val="nil"/>
              <w:right w:val="nil"/>
            </w:tcBorders>
            <w:shd w:val="clear" w:color="auto" w:fill="auto"/>
            <w:noWrap/>
            <w:vAlign w:val="center"/>
          </w:tcPr>
          <w:p w14:paraId="3883727B" w14:textId="77777777" w:rsidR="00A4224C" w:rsidRPr="005F5EBF" w:rsidRDefault="00A4224C" w:rsidP="00FB7DB9">
            <w:pPr>
              <w:widowControl/>
              <w:rPr>
                <w:rFonts w:ascii="Times New Roman" w:eastAsia="等线" w:hAnsi="Times New Roman" w:cs="Times New Roman"/>
                <w:color w:val="000000"/>
                <w:kern w:val="0"/>
                <w:szCs w:val="21"/>
                <w:lang w:val="en-GB"/>
              </w:rPr>
            </w:pPr>
            <w:r w:rsidRPr="005F5EBF">
              <w:rPr>
                <w:rFonts w:ascii="Times New Roman" w:eastAsia="等线" w:hAnsi="Times New Roman" w:cs="Times New Roman"/>
                <w:color w:val="000000"/>
                <w:kern w:val="0"/>
                <w:szCs w:val="21"/>
                <w:lang w:val="en-GB"/>
              </w:rPr>
              <w:t xml:space="preserve">0.27 </w:t>
            </w:r>
          </w:p>
        </w:tc>
        <w:tc>
          <w:tcPr>
            <w:tcW w:w="0" w:type="auto"/>
            <w:tcBorders>
              <w:top w:val="nil"/>
              <w:left w:val="nil"/>
              <w:bottom w:val="nil"/>
              <w:right w:val="nil"/>
            </w:tcBorders>
            <w:shd w:val="clear" w:color="auto" w:fill="auto"/>
            <w:noWrap/>
            <w:vAlign w:val="center"/>
          </w:tcPr>
          <w:p w14:paraId="25CBA6C3" w14:textId="77777777" w:rsidR="00A4224C" w:rsidRPr="005F5EBF" w:rsidRDefault="00A4224C" w:rsidP="00FB7DB9">
            <w:pPr>
              <w:widowControl/>
              <w:rPr>
                <w:rFonts w:ascii="Times New Roman" w:eastAsia="等线" w:hAnsi="Times New Roman" w:cs="Times New Roman"/>
                <w:b/>
                <w:bCs/>
                <w:color w:val="000000"/>
                <w:kern w:val="0"/>
                <w:szCs w:val="21"/>
                <w:lang w:val="en-GB"/>
              </w:rPr>
            </w:pPr>
            <w:r w:rsidRPr="005F5EBF">
              <w:rPr>
                <w:rFonts w:ascii="Times New Roman" w:eastAsia="等线" w:hAnsi="Times New Roman" w:cs="Times New Roman"/>
                <w:b/>
                <w:bCs/>
                <w:color w:val="000000"/>
                <w:kern w:val="0"/>
                <w:szCs w:val="21"/>
                <w:lang w:val="en-GB"/>
              </w:rPr>
              <w:t>0.60 (0.49, 0.75)</w:t>
            </w:r>
          </w:p>
        </w:tc>
        <w:tc>
          <w:tcPr>
            <w:tcW w:w="0" w:type="auto"/>
            <w:tcBorders>
              <w:top w:val="nil"/>
              <w:left w:val="nil"/>
              <w:bottom w:val="nil"/>
              <w:right w:val="nil"/>
            </w:tcBorders>
            <w:shd w:val="clear" w:color="auto" w:fill="auto"/>
            <w:vAlign w:val="center"/>
          </w:tcPr>
          <w:p w14:paraId="10C944A9" w14:textId="77777777" w:rsidR="00A4224C" w:rsidRPr="005F5EBF" w:rsidRDefault="00A4224C" w:rsidP="00FB7DB9">
            <w:pPr>
              <w:widowControl/>
              <w:rPr>
                <w:rFonts w:ascii="Times New Roman" w:eastAsia="等线" w:hAnsi="Times New Roman" w:cs="Times New Roman"/>
                <w:b/>
                <w:bCs/>
                <w:color w:val="000000"/>
                <w:kern w:val="0"/>
                <w:szCs w:val="21"/>
                <w:lang w:val="en-GB"/>
              </w:rPr>
            </w:pPr>
            <w:r w:rsidRPr="005F5EBF">
              <w:rPr>
                <w:rFonts w:ascii="Times New Roman" w:eastAsia="等线" w:hAnsi="Times New Roman" w:cs="Times New Roman"/>
                <w:b/>
                <w:bCs/>
                <w:color w:val="000000"/>
                <w:kern w:val="0"/>
                <w:szCs w:val="21"/>
                <w:lang w:val="en-GB"/>
              </w:rPr>
              <w:t>&lt;0.001</w:t>
            </w:r>
          </w:p>
        </w:tc>
        <w:tc>
          <w:tcPr>
            <w:tcW w:w="0" w:type="auto"/>
            <w:tcBorders>
              <w:top w:val="nil"/>
              <w:left w:val="nil"/>
              <w:bottom w:val="nil"/>
              <w:right w:val="nil"/>
            </w:tcBorders>
            <w:vAlign w:val="center"/>
          </w:tcPr>
          <w:p w14:paraId="145BB541" w14:textId="77777777" w:rsidR="00A4224C" w:rsidRPr="005F5EBF" w:rsidRDefault="00A4224C" w:rsidP="00FB7DB9">
            <w:pPr>
              <w:widowControl/>
              <w:rPr>
                <w:rFonts w:ascii="Times New Roman" w:eastAsia="等线" w:hAnsi="Times New Roman" w:cs="Times New Roman"/>
                <w:b/>
                <w:bCs/>
                <w:color w:val="000000"/>
                <w:kern w:val="0"/>
                <w:szCs w:val="21"/>
                <w:lang w:val="en-GB"/>
              </w:rPr>
            </w:pPr>
          </w:p>
        </w:tc>
        <w:tc>
          <w:tcPr>
            <w:tcW w:w="0" w:type="auto"/>
            <w:tcBorders>
              <w:top w:val="nil"/>
              <w:left w:val="nil"/>
              <w:bottom w:val="nil"/>
              <w:right w:val="nil"/>
            </w:tcBorders>
            <w:vAlign w:val="center"/>
          </w:tcPr>
          <w:p w14:paraId="1D453863" w14:textId="77777777" w:rsidR="00A4224C" w:rsidRPr="005F5EBF" w:rsidRDefault="00A4224C" w:rsidP="00FB7DB9">
            <w:pPr>
              <w:widowControl/>
              <w:rPr>
                <w:rFonts w:ascii="Times New Roman" w:eastAsia="等线" w:hAnsi="Times New Roman" w:cs="Times New Roman"/>
                <w:b/>
                <w:bCs/>
                <w:color w:val="000000"/>
                <w:kern w:val="0"/>
                <w:szCs w:val="21"/>
                <w:lang w:val="en-GB"/>
              </w:rPr>
            </w:pPr>
          </w:p>
        </w:tc>
        <w:tc>
          <w:tcPr>
            <w:tcW w:w="0" w:type="auto"/>
            <w:tcBorders>
              <w:top w:val="nil"/>
              <w:left w:val="nil"/>
              <w:bottom w:val="nil"/>
              <w:right w:val="nil"/>
            </w:tcBorders>
            <w:vAlign w:val="center"/>
          </w:tcPr>
          <w:p w14:paraId="0390E32B" w14:textId="77777777" w:rsidR="00A4224C" w:rsidRPr="005F5EBF" w:rsidRDefault="00A4224C" w:rsidP="00FB7DB9">
            <w:pPr>
              <w:widowControl/>
              <w:rPr>
                <w:rFonts w:ascii="Times New Roman" w:eastAsia="等线" w:hAnsi="Times New Roman" w:cs="Times New Roman"/>
                <w:b/>
                <w:bCs/>
                <w:color w:val="000000"/>
                <w:kern w:val="0"/>
                <w:szCs w:val="21"/>
                <w:lang w:val="en-GB"/>
              </w:rPr>
            </w:pPr>
          </w:p>
        </w:tc>
        <w:tc>
          <w:tcPr>
            <w:tcW w:w="0" w:type="auto"/>
            <w:tcBorders>
              <w:top w:val="nil"/>
              <w:left w:val="nil"/>
              <w:bottom w:val="nil"/>
              <w:right w:val="nil"/>
            </w:tcBorders>
            <w:vAlign w:val="center"/>
          </w:tcPr>
          <w:p w14:paraId="68679ABF" w14:textId="77777777" w:rsidR="00A4224C" w:rsidRPr="005F5EBF" w:rsidRDefault="00A4224C" w:rsidP="00FB7DB9">
            <w:pPr>
              <w:widowControl/>
              <w:rPr>
                <w:rFonts w:ascii="Times New Roman" w:eastAsia="等线" w:hAnsi="Times New Roman" w:cs="Times New Roman"/>
                <w:b/>
                <w:bCs/>
                <w:color w:val="000000"/>
                <w:kern w:val="0"/>
                <w:szCs w:val="21"/>
                <w:lang w:val="en-GB"/>
              </w:rPr>
            </w:pPr>
          </w:p>
        </w:tc>
        <w:tc>
          <w:tcPr>
            <w:tcW w:w="0" w:type="auto"/>
            <w:tcBorders>
              <w:top w:val="nil"/>
              <w:left w:val="nil"/>
              <w:bottom w:val="nil"/>
              <w:right w:val="nil"/>
            </w:tcBorders>
            <w:vAlign w:val="center"/>
          </w:tcPr>
          <w:p w14:paraId="69A87F14" w14:textId="77777777" w:rsidR="00A4224C" w:rsidRPr="005F5EBF" w:rsidRDefault="00A4224C" w:rsidP="00FB7DB9">
            <w:pPr>
              <w:widowControl/>
              <w:rPr>
                <w:rFonts w:ascii="Times New Roman" w:eastAsia="等线" w:hAnsi="Times New Roman" w:cs="Times New Roman"/>
                <w:b/>
                <w:bCs/>
                <w:color w:val="000000"/>
                <w:kern w:val="0"/>
                <w:szCs w:val="21"/>
                <w:lang w:val="en-GB"/>
              </w:rPr>
            </w:pPr>
          </w:p>
        </w:tc>
      </w:tr>
      <w:tr w:rsidR="00A4224C" w:rsidRPr="005F5EBF" w14:paraId="545D6D67" w14:textId="77777777" w:rsidTr="00FB7DB9">
        <w:trPr>
          <w:trHeight w:val="227"/>
        </w:trPr>
        <w:tc>
          <w:tcPr>
            <w:tcW w:w="0" w:type="auto"/>
            <w:gridSpan w:val="2"/>
            <w:tcBorders>
              <w:top w:val="nil"/>
              <w:left w:val="nil"/>
              <w:bottom w:val="nil"/>
              <w:right w:val="nil"/>
            </w:tcBorders>
            <w:shd w:val="clear" w:color="auto" w:fill="auto"/>
            <w:vAlign w:val="center"/>
          </w:tcPr>
          <w:p w14:paraId="6B642C70" w14:textId="560FF6EF" w:rsidR="00A4224C" w:rsidRPr="005F5EBF" w:rsidRDefault="00F53198" w:rsidP="00FB7DB9">
            <w:pPr>
              <w:widowControl/>
              <w:rPr>
                <w:rFonts w:ascii="Times New Roman" w:eastAsia="等线" w:hAnsi="Times New Roman" w:cs="Times New Roman"/>
                <w:b/>
                <w:bCs/>
                <w:color w:val="000000"/>
                <w:kern w:val="0"/>
                <w:szCs w:val="21"/>
                <w:lang w:val="en-GB"/>
              </w:rPr>
            </w:pPr>
            <w:r w:rsidRPr="005F5EBF">
              <w:rPr>
                <w:rFonts w:ascii="Times New Roman" w:eastAsia="Times New Roman Uni" w:hAnsi="Times New Roman" w:cs="Times New Roman"/>
                <w:b/>
                <w:bCs/>
                <w:color w:val="000000"/>
                <w:kern w:val="0"/>
                <w:szCs w:val="21"/>
                <w:lang w:val="en-GB"/>
              </w:rPr>
              <w:t>Sedentary time</w:t>
            </w:r>
            <w:r w:rsidR="00A4224C" w:rsidRPr="005F5EBF">
              <w:rPr>
                <w:rFonts w:ascii="Times New Roman" w:eastAsia="等线" w:hAnsi="Times New Roman" w:cs="Times New Roman"/>
                <w:b/>
                <w:bCs/>
                <w:color w:val="000000"/>
                <w:kern w:val="0"/>
                <w:szCs w:val="21"/>
                <w:lang w:val="en-GB"/>
              </w:rPr>
              <w:t>, h/ day</w:t>
            </w:r>
          </w:p>
        </w:tc>
        <w:tc>
          <w:tcPr>
            <w:tcW w:w="0" w:type="auto"/>
            <w:tcBorders>
              <w:top w:val="nil"/>
              <w:left w:val="nil"/>
              <w:bottom w:val="nil"/>
              <w:right w:val="nil"/>
            </w:tcBorders>
            <w:shd w:val="clear" w:color="auto" w:fill="auto"/>
            <w:noWrap/>
            <w:vAlign w:val="center"/>
          </w:tcPr>
          <w:p w14:paraId="7D09A977" w14:textId="77777777" w:rsidR="00A4224C" w:rsidRPr="005F5EBF" w:rsidRDefault="00A4224C" w:rsidP="00FB7DB9">
            <w:pPr>
              <w:widowControl/>
              <w:rPr>
                <w:rFonts w:ascii="Times New Roman" w:eastAsia="等线" w:hAnsi="Times New Roman" w:cs="Times New Roman"/>
                <w:b/>
                <w:bCs/>
                <w:color w:val="000000"/>
                <w:kern w:val="0"/>
                <w:szCs w:val="21"/>
                <w:lang w:val="en-GB"/>
              </w:rPr>
            </w:pPr>
          </w:p>
        </w:tc>
        <w:tc>
          <w:tcPr>
            <w:tcW w:w="0" w:type="auto"/>
            <w:tcBorders>
              <w:top w:val="nil"/>
              <w:left w:val="nil"/>
              <w:bottom w:val="nil"/>
              <w:right w:val="nil"/>
            </w:tcBorders>
            <w:shd w:val="clear" w:color="auto" w:fill="auto"/>
            <w:noWrap/>
            <w:vAlign w:val="center"/>
          </w:tcPr>
          <w:p w14:paraId="76B72E4B" w14:textId="77777777" w:rsidR="00A4224C" w:rsidRPr="005F5EBF" w:rsidRDefault="00A4224C" w:rsidP="00FB7DB9">
            <w:pPr>
              <w:widowControl/>
              <w:rPr>
                <w:rFonts w:ascii="Times New Roman" w:eastAsia="Times New Roman" w:hAnsi="Times New Roman" w:cs="Times New Roman"/>
                <w:kern w:val="0"/>
                <w:szCs w:val="21"/>
                <w:lang w:val="en-GB"/>
              </w:rPr>
            </w:pPr>
          </w:p>
        </w:tc>
        <w:tc>
          <w:tcPr>
            <w:tcW w:w="0" w:type="auto"/>
            <w:tcBorders>
              <w:top w:val="nil"/>
              <w:left w:val="nil"/>
              <w:bottom w:val="nil"/>
              <w:right w:val="nil"/>
            </w:tcBorders>
            <w:shd w:val="clear" w:color="auto" w:fill="auto"/>
            <w:noWrap/>
            <w:vAlign w:val="center"/>
          </w:tcPr>
          <w:p w14:paraId="6C77DB05" w14:textId="77777777" w:rsidR="00A4224C" w:rsidRPr="005F5EBF" w:rsidRDefault="00A4224C" w:rsidP="00FB7DB9">
            <w:pPr>
              <w:widowControl/>
              <w:rPr>
                <w:rFonts w:ascii="Times New Roman" w:eastAsia="Times New Roman" w:hAnsi="Times New Roman" w:cs="Times New Roman"/>
                <w:kern w:val="0"/>
                <w:szCs w:val="21"/>
                <w:lang w:val="en-GB"/>
              </w:rPr>
            </w:pPr>
          </w:p>
        </w:tc>
        <w:tc>
          <w:tcPr>
            <w:tcW w:w="0" w:type="auto"/>
            <w:tcBorders>
              <w:top w:val="nil"/>
              <w:left w:val="nil"/>
              <w:bottom w:val="nil"/>
              <w:right w:val="nil"/>
            </w:tcBorders>
            <w:shd w:val="clear" w:color="auto" w:fill="auto"/>
            <w:noWrap/>
            <w:vAlign w:val="center"/>
          </w:tcPr>
          <w:p w14:paraId="4D1A3EAF" w14:textId="77777777" w:rsidR="00A4224C" w:rsidRPr="005F5EBF" w:rsidRDefault="00A4224C" w:rsidP="00FB7DB9">
            <w:pPr>
              <w:widowControl/>
              <w:rPr>
                <w:rFonts w:ascii="Times New Roman" w:eastAsia="Times New Roman" w:hAnsi="Times New Roman" w:cs="Times New Roman"/>
                <w:kern w:val="0"/>
                <w:szCs w:val="21"/>
                <w:lang w:val="en-GB"/>
              </w:rPr>
            </w:pPr>
          </w:p>
        </w:tc>
        <w:tc>
          <w:tcPr>
            <w:tcW w:w="0" w:type="auto"/>
            <w:tcBorders>
              <w:top w:val="nil"/>
              <w:left w:val="nil"/>
              <w:bottom w:val="nil"/>
              <w:right w:val="nil"/>
            </w:tcBorders>
            <w:vAlign w:val="center"/>
          </w:tcPr>
          <w:p w14:paraId="02E3A0C3" w14:textId="77777777" w:rsidR="00A4224C" w:rsidRPr="005F5EBF" w:rsidRDefault="00A4224C" w:rsidP="00FB7DB9">
            <w:pPr>
              <w:widowControl/>
              <w:rPr>
                <w:rFonts w:ascii="Times New Roman" w:eastAsia="Times New Roman" w:hAnsi="Times New Roman" w:cs="Times New Roman"/>
                <w:kern w:val="0"/>
                <w:szCs w:val="21"/>
                <w:lang w:val="en-GB"/>
              </w:rPr>
            </w:pPr>
          </w:p>
        </w:tc>
        <w:tc>
          <w:tcPr>
            <w:tcW w:w="0" w:type="auto"/>
            <w:tcBorders>
              <w:top w:val="nil"/>
              <w:left w:val="nil"/>
              <w:bottom w:val="nil"/>
              <w:right w:val="nil"/>
            </w:tcBorders>
            <w:vAlign w:val="center"/>
          </w:tcPr>
          <w:p w14:paraId="719AFC81" w14:textId="77777777" w:rsidR="00A4224C" w:rsidRPr="005F5EBF" w:rsidRDefault="00A4224C" w:rsidP="00FB7DB9">
            <w:pPr>
              <w:widowControl/>
              <w:rPr>
                <w:rFonts w:ascii="Times New Roman" w:eastAsia="Times New Roman" w:hAnsi="Times New Roman" w:cs="Times New Roman"/>
                <w:kern w:val="0"/>
                <w:szCs w:val="21"/>
                <w:lang w:val="en-GB"/>
              </w:rPr>
            </w:pPr>
          </w:p>
        </w:tc>
        <w:tc>
          <w:tcPr>
            <w:tcW w:w="0" w:type="auto"/>
            <w:tcBorders>
              <w:top w:val="nil"/>
              <w:left w:val="nil"/>
              <w:bottom w:val="nil"/>
              <w:right w:val="nil"/>
            </w:tcBorders>
            <w:vAlign w:val="center"/>
          </w:tcPr>
          <w:p w14:paraId="61D5CC63" w14:textId="77777777" w:rsidR="00A4224C" w:rsidRPr="005F5EBF" w:rsidRDefault="00A4224C" w:rsidP="00FB7DB9">
            <w:pPr>
              <w:widowControl/>
              <w:rPr>
                <w:rFonts w:ascii="Times New Roman" w:eastAsia="Times New Roman" w:hAnsi="Times New Roman" w:cs="Times New Roman"/>
                <w:kern w:val="0"/>
                <w:szCs w:val="21"/>
                <w:lang w:val="en-GB"/>
              </w:rPr>
            </w:pPr>
          </w:p>
        </w:tc>
        <w:tc>
          <w:tcPr>
            <w:tcW w:w="0" w:type="auto"/>
            <w:tcBorders>
              <w:top w:val="nil"/>
              <w:left w:val="nil"/>
              <w:bottom w:val="nil"/>
              <w:right w:val="nil"/>
            </w:tcBorders>
            <w:vAlign w:val="center"/>
          </w:tcPr>
          <w:p w14:paraId="620ED58B" w14:textId="77777777" w:rsidR="00A4224C" w:rsidRPr="005F5EBF" w:rsidRDefault="00A4224C" w:rsidP="00FB7DB9">
            <w:pPr>
              <w:widowControl/>
              <w:rPr>
                <w:rFonts w:ascii="Times New Roman" w:eastAsia="Times New Roman" w:hAnsi="Times New Roman" w:cs="Times New Roman"/>
                <w:kern w:val="0"/>
                <w:szCs w:val="21"/>
                <w:lang w:val="en-GB"/>
              </w:rPr>
            </w:pPr>
          </w:p>
        </w:tc>
        <w:tc>
          <w:tcPr>
            <w:tcW w:w="0" w:type="auto"/>
            <w:tcBorders>
              <w:top w:val="nil"/>
              <w:left w:val="nil"/>
              <w:bottom w:val="nil"/>
              <w:right w:val="nil"/>
            </w:tcBorders>
            <w:vAlign w:val="center"/>
          </w:tcPr>
          <w:p w14:paraId="6E231EB1" w14:textId="77777777" w:rsidR="00A4224C" w:rsidRPr="005F5EBF" w:rsidRDefault="00A4224C" w:rsidP="00FB7DB9">
            <w:pPr>
              <w:widowControl/>
              <w:rPr>
                <w:rFonts w:ascii="Times New Roman" w:eastAsia="Times New Roman" w:hAnsi="Times New Roman" w:cs="Times New Roman"/>
                <w:kern w:val="0"/>
                <w:szCs w:val="21"/>
                <w:lang w:val="en-GB"/>
              </w:rPr>
            </w:pPr>
          </w:p>
        </w:tc>
      </w:tr>
      <w:tr w:rsidR="00A4224C" w:rsidRPr="005F5EBF" w14:paraId="2FCADC8C" w14:textId="77777777" w:rsidTr="00FB7DB9">
        <w:trPr>
          <w:trHeight w:val="227"/>
        </w:trPr>
        <w:tc>
          <w:tcPr>
            <w:tcW w:w="0" w:type="auto"/>
            <w:gridSpan w:val="2"/>
            <w:tcBorders>
              <w:top w:val="nil"/>
              <w:left w:val="nil"/>
              <w:bottom w:val="nil"/>
              <w:right w:val="nil"/>
            </w:tcBorders>
            <w:shd w:val="clear" w:color="auto" w:fill="auto"/>
            <w:vAlign w:val="center"/>
          </w:tcPr>
          <w:p w14:paraId="1F3AE10F" w14:textId="77777777" w:rsidR="00A4224C" w:rsidRPr="005F5EBF" w:rsidRDefault="00A4224C" w:rsidP="00FB7DB9">
            <w:pPr>
              <w:widowControl/>
              <w:rPr>
                <w:rFonts w:ascii="Times New Roman" w:eastAsia="等线" w:hAnsi="Times New Roman" w:cs="Times New Roman"/>
                <w:color w:val="000000"/>
                <w:kern w:val="0"/>
                <w:szCs w:val="21"/>
                <w:lang w:val="en-GB"/>
              </w:rPr>
            </w:pPr>
            <w:r w:rsidRPr="005F5EBF">
              <w:rPr>
                <w:rFonts w:ascii="Times New Roman" w:eastAsia="等线" w:hAnsi="Times New Roman" w:cs="Times New Roman"/>
                <w:color w:val="000000"/>
                <w:kern w:val="0"/>
                <w:szCs w:val="21"/>
                <w:lang w:val="en-GB"/>
              </w:rPr>
              <w:t>Low</w:t>
            </w:r>
          </w:p>
        </w:tc>
        <w:tc>
          <w:tcPr>
            <w:tcW w:w="0" w:type="auto"/>
            <w:tcBorders>
              <w:top w:val="nil"/>
              <w:left w:val="nil"/>
              <w:bottom w:val="nil"/>
              <w:right w:val="nil"/>
            </w:tcBorders>
            <w:shd w:val="clear" w:color="auto" w:fill="auto"/>
            <w:noWrap/>
            <w:vAlign w:val="center"/>
          </w:tcPr>
          <w:p w14:paraId="30D8D1B8" w14:textId="77777777" w:rsidR="00A4224C" w:rsidRPr="005F5EBF" w:rsidRDefault="00A4224C" w:rsidP="00FB7DB9">
            <w:pPr>
              <w:widowControl/>
              <w:rPr>
                <w:rFonts w:ascii="Times New Roman" w:eastAsia="等线" w:hAnsi="Times New Roman" w:cs="Times New Roman"/>
                <w:color w:val="000000"/>
                <w:kern w:val="0"/>
                <w:szCs w:val="21"/>
                <w:lang w:val="en-GB"/>
              </w:rPr>
            </w:pPr>
            <w:r w:rsidRPr="005F5EBF">
              <w:rPr>
                <w:rFonts w:ascii="Times New Roman" w:eastAsia="等线" w:hAnsi="Times New Roman" w:cs="Times New Roman"/>
                <w:color w:val="000000"/>
                <w:kern w:val="0"/>
                <w:szCs w:val="21"/>
                <w:lang w:val="en-GB"/>
              </w:rPr>
              <w:t>181/45415</w:t>
            </w:r>
          </w:p>
        </w:tc>
        <w:tc>
          <w:tcPr>
            <w:tcW w:w="0" w:type="auto"/>
            <w:tcBorders>
              <w:top w:val="nil"/>
              <w:left w:val="nil"/>
              <w:bottom w:val="nil"/>
              <w:right w:val="nil"/>
            </w:tcBorders>
            <w:shd w:val="clear" w:color="auto" w:fill="auto"/>
            <w:noWrap/>
            <w:vAlign w:val="center"/>
          </w:tcPr>
          <w:p w14:paraId="08F24E72" w14:textId="77777777" w:rsidR="00A4224C" w:rsidRPr="005F5EBF" w:rsidRDefault="00A4224C" w:rsidP="00FB7DB9">
            <w:pPr>
              <w:widowControl/>
              <w:rPr>
                <w:rFonts w:ascii="Times New Roman" w:eastAsia="等线" w:hAnsi="Times New Roman" w:cs="Times New Roman"/>
                <w:color w:val="000000"/>
                <w:kern w:val="0"/>
                <w:szCs w:val="21"/>
                <w:lang w:val="en-GB"/>
              </w:rPr>
            </w:pPr>
            <w:r w:rsidRPr="005F5EBF">
              <w:rPr>
                <w:rFonts w:ascii="Times New Roman" w:eastAsia="等线" w:hAnsi="Times New Roman" w:cs="Times New Roman"/>
                <w:color w:val="000000"/>
                <w:kern w:val="0"/>
                <w:szCs w:val="21"/>
                <w:lang w:val="en-GB"/>
              </w:rPr>
              <w:t xml:space="preserve">0.40 </w:t>
            </w:r>
          </w:p>
        </w:tc>
        <w:tc>
          <w:tcPr>
            <w:tcW w:w="0" w:type="auto"/>
            <w:tcBorders>
              <w:top w:val="nil"/>
              <w:left w:val="nil"/>
              <w:bottom w:val="nil"/>
              <w:right w:val="nil"/>
            </w:tcBorders>
            <w:shd w:val="clear" w:color="auto" w:fill="auto"/>
            <w:noWrap/>
            <w:vAlign w:val="center"/>
          </w:tcPr>
          <w:p w14:paraId="52B833A5" w14:textId="77777777" w:rsidR="00A4224C" w:rsidRPr="005F5EBF" w:rsidRDefault="00A4224C" w:rsidP="00FB7DB9">
            <w:pPr>
              <w:widowControl/>
              <w:rPr>
                <w:rFonts w:ascii="Times New Roman" w:eastAsia="等线" w:hAnsi="Times New Roman" w:cs="Times New Roman"/>
                <w:color w:val="000000"/>
                <w:kern w:val="0"/>
                <w:szCs w:val="21"/>
                <w:lang w:val="en-GB"/>
              </w:rPr>
            </w:pPr>
            <w:r w:rsidRPr="005F5EBF">
              <w:rPr>
                <w:rFonts w:ascii="Times New Roman" w:eastAsia="等线" w:hAnsi="Times New Roman" w:cs="Times New Roman"/>
                <w:color w:val="000000"/>
                <w:kern w:val="0"/>
                <w:szCs w:val="21"/>
                <w:lang w:val="en-GB"/>
              </w:rPr>
              <w:t>1.00 (Ref)</w:t>
            </w:r>
          </w:p>
        </w:tc>
        <w:tc>
          <w:tcPr>
            <w:tcW w:w="0" w:type="auto"/>
            <w:tcBorders>
              <w:top w:val="nil"/>
              <w:left w:val="nil"/>
              <w:bottom w:val="nil"/>
              <w:right w:val="nil"/>
            </w:tcBorders>
            <w:shd w:val="clear" w:color="auto" w:fill="auto"/>
            <w:noWrap/>
            <w:vAlign w:val="center"/>
          </w:tcPr>
          <w:p w14:paraId="7FA21EAC" w14:textId="77777777" w:rsidR="00A4224C" w:rsidRPr="005F5EBF" w:rsidRDefault="00A4224C" w:rsidP="00FB7DB9">
            <w:pPr>
              <w:widowControl/>
              <w:rPr>
                <w:rFonts w:ascii="Times New Roman" w:eastAsia="等线" w:hAnsi="Times New Roman" w:cs="Times New Roman"/>
                <w:color w:val="000000"/>
                <w:kern w:val="0"/>
                <w:szCs w:val="21"/>
                <w:lang w:val="en-GB"/>
              </w:rPr>
            </w:pPr>
          </w:p>
        </w:tc>
        <w:tc>
          <w:tcPr>
            <w:tcW w:w="0" w:type="auto"/>
            <w:tcBorders>
              <w:top w:val="nil"/>
              <w:left w:val="nil"/>
              <w:bottom w:val="nil"/>
              <w:right w:val="nil"/>
            </w:tcBorders>
            <w:vAlign w:val="center"/>
          </w:tcPr>
          <w:p w14:paraId="097FB59B" w14:textId="77777777" w:rsidR="00A4224C" w:rsidRPr="005F5EBF" w:rsidRDefault="00A4224C" w:rsidP="00FB7DB9">
            <w:pPr>
              <w:widowControl/>
              <w:rPr>
                <w:rFonts w:ascii="Times New Roman" w:eastAsia="等线" w:hAnsi="Times New Roman" w:cs="Times New Roman"/>
                <w:color w:val="000000"/>
                <w:kern w:val="0"/>
                <w:szCs w:val="21"/>
                <w:lang w:val="en-GB"/>
              </w:rPr>
            </w:pPr>
          </w:p>
        </w:tc>
        <w:tc>
          <w:tcPr>
            <w:tcW w:w="0" w:type="auto"/>
            <w:tcBorders>
              <w:top w:val="nil"/>
              <w:left w:val="nil"/>
              <w:bottom w:val="nil"/>
              <w:right w:val="nil"/>
            </w:tcBorders>
            <w:vAlign w:val="center"/>
          </w:tcPr>
          <w:p w14:paraId="0366BE60" w14:textId="77777777" w:rsidR="00A4224C" w:rsidRPr="005F5EBF" w:rsidRDefault="00A4224C" w:rsidP="00FB7DB9">
            <w:pPr>
              <w:widowControl/>
              <w:rPr>
                <w:rFonts w:ascii="Times New Roman" w:eastAsia="等线" w:hAnsi="Times New Roman" w:cs="Times New Roman"/>
                <w:color w:val="000000"/>
                <w:kern w:val="0"/>
                <w:szCs w:val="21"/>
                <w:lang w:val="en-GB"/>
              </w:rPr>
            </w:pPr>
          </w:p>
        </w:tc>
        <w:tc>
          <w:tcPr>
            <w:tcW w:w="0" w:type="auto"/>
            <w:tcBorders>
              <w:top w:val="nil"/>
              <w:left w:val="nil"/>
              <w:bottom w:val="nil"/>
              <w:right w:val="nil"/>
            </w:tcBorders>
            <w:vAlign w:val="center"/>
          </w:tcPr>
          <w:p w14:paraId="17A20BCB" w14:textId="77777777" w:rsidR="00A4224C" w:rsidRPr="005F5EBF" w:rsidRDefault="00A4224C" w:rsidP="00FB7DB9">
            <w:pPr>
              <w:widowControl/>
              <w:rPr>
                <w:rFonts w:ascii="Times New Roman" w:eastAsia="等线" w:hAnsi="Times New Roman" w:cs="Times New Roman"/>
                <w:color w:val="000000"/>
                <w:kern w:val="0"/>
                <w:szCs w:val="21"/>
                <w:lang w:val="en-GB"/>
              </w:rPr>
            </w:pPr>
          </w:p>
        </w:tc>
        <w:tc>
          <w:tcPr>
            <w:tcW w:w="0" w:type="auto"/>
            <w:tcBorders>
              <w:top w:val="nil"/>
              <w:left w:val="nil"/>
              <w:bottom w:val="nil"/>
              <w:right w:val="nil"/>
            </w:tcBorders>
            <w:vAlign w:val="center"/>
          </w:tcPr>
          <w:p w14:paraId="3EAB36F3" w14:textId="77777777" w:rsidR="00A4224C" w:rsidRPr="005F5EBF" w:rsidRDefault="00A4224C" w:rsidP="00FB7DB9">
            <w:pPr>
              <w:widowControl/>
              <w:rPr>
                <w:rFonts w:ascii="Times New Roman" w:eastAsia="等线" w:hAnsi="Times New Roman" w:cs="Times New Roman"/>
                <w:color w:val="000000"/>
                <w:kern w:val="0"/>
                <w:szCs w:val="21"/>
                <w:lang w:val="en-GB"/>
              </w:rPr>
            </w:pPr>
          </w:p>
        </w:tc>
        <w:tc>
          <w:tcPr>
            <w:tcW w:w="0" w:type="auto"/>
            <w:tcBorders>
              <w:top w:val="nil"/>
              <w:left w:val="nil"/>
              <w:bottom w:val="nil"/>
              <w:right w:val="nil"/>
            </w:tcBorders>
            <w:vAlign w:val="center"/>
          </w:tcPr>
          <w:p w14:paraId="4967D7B3" w14:textId="77777777" w:rsidR="00A4224C" w:rsidRPr="005F5EBF" w:rsidRDefault="00A4224C" w:rsidP="00FB7DB9">
            <w:pPr>
              <w:widowControl/>
              <w:rPr>
                <w:rFonts w:ascii="Times New Roman" w:eastAsia="等线" w:hAnsi="Times New Roman" w:cs="Times New Roman"/>
                <w:color w:val="000000"/>
                <w:kern w:val="0"/>
                <w:szCs w:val="21"/>
                <w:lang w:val="en-GB"/>
              </w:rPr>
            </w:pPr>
          </w:p>
        </w:tc>
      </w:tr>
      <w:tr w:rsidR="00A4224C" w:rsidRPr="005F5EBF" w14:paraId="535DFC14" w14:textId="77777777" w:rsidTr="00FB7DB9">
        <w:trPr>
          <w:trHeight w:val="227"/>
        </w:trPr>
        <w:tc>
          <w:tcPr>
            <w:tcW w:w="0" w:type="auto"/>
            <w:gridSpan w:val="2"/>
            <w:tcBorders>
              <w:top w:val="nil"/>
              <w:left w:val="nil"/>
              <w:bottom w:val="nil"/>
              <w:right w:val="nil"/>
            </w:tcBorders>
            <w:shd w:val="clear" w:color="auto" w:fill="auto"/>
            <w:vAlign w:val="center"/>
          </w:tcPr>
          <w:p w14:paraId="147BBDA1" w14:textId="77777777" w:rsidR="00A4224C" w:rsidRPr="005F5EBF" w:rsidRDefault="00A4224C" w:rsidP="00FB7DB9">
            <w:pPr>
              <w:widowControl/>
              <w:rPr>
                <w:rFonts w:ascii="Times New Roman" w:eastAsia="等线" w:hAnsi="Times New Roman" w:cs="Times New Roman"/>
                <w:color w:val="000000"/>
                <w:kern w:val="0"/>
                <w:szCs w:val="21"/>
                <w:lang w:val="en-GB"/>
              </w:rPr>
            </w:pPr>
            <w:r w:rsidRPr="005F5EBF">
              <w:rPr>
                <w:rFonts w:ascii="Times New Roman" w:eastAsia="等线" w:hAnsi="Times New Roman" w:cs="Times New Roman"/>
                <w:color w:val="000000"/>
                <w:kern w:val="0"/>
                <w:szCs w:val="21"/>
                <w:lang w:val="en-GB"/>
              </w:rPr>
              <w:t>High</w:t>
            </w:r>
          </w:p>
        </w:tc>
        <w:tc>
          <w:tcPr>
            <w:tcW w:w="0" w:type="auto"/>
            <w:tcBorders>
              <w:top w:val="nil"/>
              <w:left w:val="nil"/>
              <w:bottom w:val="nil"/>
              <w:right w:val="nil"/>
            </w:tcBorders>
            <w:shd w:val="clear" w:color="auto" w:fill="auto"/>
            <w:noWrap/>
            <w:vAlign w:val="center"/>
          </w:tcPr>
          <w:p w14:paraId="6A268A00" w14:textId="77777777" w:rsidR="00A4224C" w:rsidRPr="005F5EBF" w:rsidRDefault="00A4224C" w:rsidP="00FB7DB9">
            <w:pPr>
              <w:widowControl/>
              <w:rPr>
                <w:rFonts w:ascii="Times New Roman" w:eastAsia="等线" w:hAnsi="Times New Roman" w:cs="Times New Roman"/>
                <w:color w:val="000000"/>
                <w:kern w:val="0"/>
                <w:szCs w:val="21"/>
                <w:lang w:val="en-GB"/>
              </w:rPr>
            </w:pPr>
            <w:r w:rsidRPr="005F5EBF">
              <w:rPr>
                <w:rFonts w:ascii="Times New Roman" w:eastAsia="等线" w:hAnsi="Times New Roman" w:cs="Times New Roman"/>
                <w:color w:val="000000"/>
                <w:kern w:val="0"/>
                <w:szCs w:val="21"/>
                <w:lang w:val="en-GB"/>
              </w:rPr>
              <w:t>273/44858</w:t>
            </w:r>
          </w:p>
        </w:tc>
        <w:tc>
          <w:tcPr>
            <w:tcW w:w="0" w:type="auto"/>
            <w:tcBorders>
              <w:top w:val="nil"/>
              <w:left w:val="nil"/>
              <w:bottom w:val="nil"/>
              <w:right w:val="nil"/>
            </w:tcBorders>
            <w:shd w:val="clear" w:color="auto" w:fill="auto"/>
            <w:noWrap/>
            <w:vAlign w:val="center"/>
          </w:tcPr>
          <w:p w14:paraId="63890AE6" w14:textId="77777777" w:rsidR="00A4224C" w:rsidRPr="005F5EBF" w:rsidRDefault="00A4224C" w:rsidP="00FB7DB9">
            <w:pPr>
              <w:widowControl/>
              <w:rPr>
                <w:rFonts w:ascii="Times New Roman" w:eastAsia="等线" w:hAnsi="Times New Roman" w:cs="Times New Roman"/>
                <w:color w:val="000000"/>
                <w:kern w:val="0"/>
                <w:szCs w:val="21"/>
                <w:lang w:val="en-GB"/>
              </w:rPr>
            </w:pPr>
            <w:r w:rsidRPr="005F5EBF">
              <w:rPr>
                <w:rFonts w:ascii="Times New Roman" w:eastAsia="等线" w:hAnsi="Times New Roman" w:cs="Times New Roman"/>
                <w:color w:val="000000"/>
                <w:kern w:val="0"/>
                <w:szCs w:val="21"/>
                <w:lang w:val="en-GB"/>
              </w:rPr>
              <w:t xml:space="preserve">0.61 </w:t>
            </w:r>
          </w:p>
        </w:tc>
        <w:tc>
          <w:tcPr>
            <w:tcW w:w="0" w:type="auto"/>
            <w:tcBorders>
              <w:top w:val="nil"/>
              <w:left w:val="nil"/>
              <w:bottom w:val="nil"/>
              <w:right w:val="nil"/>
            </w:tcBorders>
            <w:shd w:val="clear" w:color="auto" w:fill="auto"/>
            <w:noWrap/>
            <w:vAlign w:val="center"/>
          </w:tcPr>
          <w:p w14:paraId="1B73FEC9" w14:textId="77777777" w:rsidR="00A4224C" w:rsidRPr="005F5EBF" w:rsidRDefault="00A4224C" w:rsidP="00FB7DB9">
            <w:pPr>
              <w:widowControl/>
              <w:rPr>
                <w:rFonts w:ascii="Times New Roman" w:eastAsia="等线" w:hAnsi="Times New Roman" w:cs="Times New Roman"/>
                <w:b/>
                <w:bCs/>
                <w:color w:val="000000"/>
                <w:kern w:val="0"/>
                <w:szCs w:val="21"/>
                <w:lang w:val="en-GB"/>
              </w:rPr>
            </w:pPr>
            <w:r w:rsidRPr="005F5EBF">
              <w:rPr>
                <w:rFonts w:ascii="Times New Roman" w:eastAsia="等线" w:hAnsi="Times New Roman" w:cs="Times New Roman"/>
                <w:b/>
                <w:bCs/>
                <w:color w:val="000000"/>
                <w:kern w:val="0"/>
                <w:szCs w:val="21"/>
                <w:lang w:val="en-GB"/>
              </w:rPr>
              <w:t>1.28 (1.06, 1.55)</w:t>
            </w:r>
          </w:p>
        </w:tc>
        <w:tc>
          <w:tcPr>
            <w:tcW w:w="0" w:type="auto"/>
            <w:tcBorders>
              <w:top w:val="nil"/>
              <w:left w:val="nil"/>
              <w:bottom w:val="nil"/>
              <w:right w:val="nil"/>
            </w:tcBorders>
            <w:shd w:val="clear" w:color="auto" w:fill="auto"/>
            <w:vAlign w:val="center"/>
          </w:tcPr>
          <w:p w14:paraId="4C0227B5" w14:textId="77777777" w:rsidR="00A4224C" w:rsidRPr="005F5EBF" w:rsidRDefault="00A4224C" w:rsidP="00FB7DB9">
            <w:pPr>
              <w:widowControl/>
              <w:rPr>
                <w:rFonts w:ascii="Times New Roman" w:eastAsia="等线" w:hAnsi="Times New Roman" w:cs="Times New Roman"/>
                <w:b/>
                <w:bCs/>
                <w:color w:val="000000"/>
                <w:kern w:val="0"/>
                <w:szCs w:val="21"/>
                <w:lang w:val="en-GB"/>
              </w:rPr>
            </w:pPr>
            <w:r w:rsidRPr="005F5EBF">
              <w:rPr>
                <w:rFonts w:ascii="Times New Roman" w:eastAsia="等线" w:hAnsi="Times New Roman" w:cs="Times New Roman"/>
                <w:b/>
                <w:bCs/>
                <w:color w:val="000000"/>
                <w:kern w:val="0"/>
                <w:szCs w:val="21"/>
                <w:lang w:val="en-GB"/>
              </w:rPr>
              <w:t xml:space="preserve">0.012 </w:t>
            </w:r>
          </w:p>
        </w:tc>
        <w:tc>
          <w:tcPr>
            <w:tcW w:w="0" w:type="auto"/>
            <w:tcBorders>
              <w:top w:val="nil"/>
              <w:left w:val="nil"/>
              <w:bottom w:val="nil"/>
              <w:right w:val="nil"/>
            </w:tcBorders>
            <w:vAlign w:val="center"/>
          </w:tcPr>
          <w:p w14:paraId="09BA178F" w14:textId="77777777" w:rsidR="00A4224C" w:rsidRPr="005F5EBF" w:rsidRDefault="00A4224C" w:rsidP="00FB7DB9">
            <w:pPr>
              <w:widowControl/>
              <w:rPr>
                <w:rFonts w:ascii="Times New Roman" w:eastAsia="等线" w:hAnsi="Times New Roman" w:cs="Times New Roman"/>
                <w:b/>
                <w:bCs/>
                <w:color w:val="000000"/>
                <w:kern w:val="0"/>
                <w:szCs w:val="21"/>
                <w:lang w:val="en-GB"/>
              </w:rPr>
            </w:pPr>
          </w:p>
        </w:tc>
        <w:tc>
          <w:tcPr>
            <w:tcW w:w="0" w:type="auto"/>
            <w:tcBorders>
              <w:top w:val="nil"/>
              <w:left w:val="nil"/>
              <w:bottom w:val="nil"/>
              <w:right w:val="nil"/>
            </w:tcBorders>
            <w:vAlign w:val="center"/>
          </w:tcPr>
          <w:p w14:paraId="43268365" w14:textId="77777777" w:rsidR="00A4224C" w:rsidRPr="005F5EBF" w:rsidRDefault="00A4224C" w:rsidP="00FB7DB9">
            <w:pPr>
              <w:widowControl/>
              <w:rPr>
                <w:rFonts w:ascii="Times New Roman" w:eastAsia="等线" w:hAnsi="Times New Roman" w:cs="Times New Roman"/>
                <w:b/>
                <w:bCs/>
                <w:color w:val="000000"/>
                <w:kern w:val="0"/>
                <w:szCs w:val="21"/>
                <w:lang w:val="en-GB"/>
              </w:rPr>
            </w:pPr>
          </w:p>
        </w:tc>
        <w:tc>
          <w:tcPr>
            <w:tcW w:w="0" w:type="auto"/>
            <w:tcBorders>
              <w:top w:val="nil"/>
              <w:left w:val="nil"/>
              <w:bottom w:val="nil"/>
              <w:right w:val="nil"/>
            </w:tcBorders>
            <w:vAlign w:val="center"/>
          </w:tcPr>
          <w:p w14:paraId="378B873E" w14:textId="77777777" w:rsidR="00A4224C" w:rsidRPr="005F5EBF" w:rsidRDefault="00A4224C" w:rsidP="00FB7DB9">
            <w:pPr>
              <w:widowControl/>
              <w:rPr>
                <w:rFonts w:ascii="Times New Roman" w:eastAsia="等线" w:hAnsi="Times New Roman" w:cs="Times New Roman"/>
                <w:b/>
                <w:bCs/>
                <w:color w:val="000000"/>
                <w:kern w:val="0"/>
                <w:szCs w:val="21"/>
                <w:lang w:val="en-GB"/>
              </w:rPr>
            </w:pPr>
          </w:p>
        </w:tc>
        <w:tc>
          <w:tcPr>
            <w:tcW w:w="0" w:type="auto"/>
            <w:tcBorders>
              <w:top w:val="nil"/>
              <w:left w:val="nil"/>
              <w:bottom w:val="nil"/>
              <w:right w:val="nil"/>
            </w:tcBorders>
            <w:vAlign w:val="center"/>
          </w:tcPr>
          <w:p w14:paraId="7ED02F49" w14:textId="77777777" w:rsidR="00A4224C" w:rsidRPr="005F5EBF" w:rsidRDefault="00A4224C" w:rsidP="00FB7DB9">
            <w:pPr>
              <w:widowControl/>
              <w:rPr>
                <w:rFonts w:ascii="Times New Roman" w:eastAsia="等线" w:hAnsi="Times New Roman" w:cs="Times New Roman"/>
                <w:b/>
                <w:bCs/>
                <w:color w:val="000000"/>
                <w:kern w:val="0"/>
                <w:szCs w:val="21"/>
                <w:lang w:val="en-GB"/>
              </w:rPr>
            </w:pPr>
          </w:p>
        </w:tc>
        <w:tc>
          <w:tcPr>
            <w:tcW w:w="0" w:type="auto"/>
            <w:tcBorders>
              <w:top w:val="nil"/>
              <w:left w:val="nil"/>
              <w:bottom w:val="nil"/>
              <w:right w:val="nil"/>
            </w:tcBorders>
            <w:vAlign w:val="center"/>
          </w:tcPr>
          <w:p w14:paraId="13B2F497" w14:textId="77777777" w:rsidR="00A4224C" w:rsidRPr="005F5EBF" w:rsidRDefault="00A4224C" w:rsidP="00FB7DB9">
            <w:pPr>
              <w:widowControl/>
              <w:rPr>
                <w:rFonts w:ascii="Times New Roman" w:eastAsia="等线" w:hAnsi="Times New Roman" w:cs="Times New Roman"/>
                <w:b/>
                <w:bCs/>
                <w:color w:val="000000"/>
                <w:kern w:val="0"/>
                <w:szCs w:val="21"/>
                <w:lang w:val="en-GB"/>
              </w:rPr>
            </w:pPr>
          </w:p>
        </w:tc>
      </w:tr>
      <w:tr w:rsidR="00A4224C" w:rsidRPr="005F5EBF" w14:paraId="4C4F67BC" w14:textId="77777777" w:rsidTr="00FB7DB9">
        <w:trPr>
          <w:trHeight w:val="227"/>
        </w:trPr>
        <w:tc>
          <w:tcPr>
            <w:tcW w:w="0" w:type="auto"/>
            <w:tcBorders>
              <w:top w:val="nil"/>
              <w:left w:val="nil"/>
              <w:bottom w:val="nil"/>
              <w:right w:val="nil"/>
            </w:tcBorders>
            <w:shd w:val="clear" w:color="auto" w:fill="auto"/>
            <w:vAlign w:val="center"/>
          </w:tcPr>
          <w:p w14:paraId="579C6015" w14:textId="3E82DDE4" w:rsidR="00A4224C" w:rsidRPr="005F5EBF" w:rsidRDefault="00A4224C" w:rsidP="00FB7DB9">
            <w:pPr>
              <w:widowControl/>
              <w:rPr>
                <w:rFonts w:ascii="Times New Roman" w:eastAsia="等线" w:hAnsi="Times New Roman" w:cs="Times New Roman"/>
                <w:b/>
                <w:bCs/>
                <w:color w:val="000000"/>
                <w:kern w:val="0"/>
                <w:szCs w:val="21"/>
                <w:lang w:val="en-GB"/>
              </w:rPr>
            </w:pPr>
            <w:r w:rsidRPr="005F5EBF">
              <w:rPr>
                <w:rFonts w:ascii="Times New Roman" w:eastAsia="等线" w:hAnsi="Times New Roman" w:cs="Times New Roman"/>
                <w:b/>
                <w:bCs/>
                <w:color w:val="000000"/>
                <w:kern w:val="0"/>
                <w:szCs w:val="21"/>
                <w:lang w:val="en-GB"/>
              </w:rPr>
              <w:t>TPA, m</w:t>
            </w:r>
            <w:r w:rsidR="00F53198" w:rsidRPr="005F5EBF">
              <w:rPr>
                <w:rFonts w:ascii="Times New Roman" w:eastAsia="等线" w:hAnsi="Times New Roman" w:cs="Times New Roman"/>
                <w:b/>
                <w:bCs/>
                <w:color w:val="000000"/>
                <w:kern w:val="0"/>
                <w:szCs w:val="21"/>
                <w:lang w:val="en-GB"/>
              </w:rPr>
              <w:t>illi-</w:t>
            </w:r>
            <w:r w:rsidRPr="005F5EBF">
              <w:rPr>
                <w:rFonts w:ascii="Times New Roman" w:eastAsia="等线" w:hAnsi="Times New Roman" w:cs="Times New Roman"/>
                <w:b/>
                <w:bCs/>
                <w:color w:val="000000"/>
                <w:kern w:val="0"/>
                <w:szCs w:val="21"/>
                <w:lang w:val="en-GB"/>
              </w:rPr>
              <w:t>g</w:t>
            </w:r>
          </w:p>
        </w:tc>
        <w:tc>
          <w:tcPr>
            <w:tcW w:w="0" w:type="auto"/>
            <w:tcBorders>
              <w:top w:val="nil"/>
              <w:left w:val="nil"/>
              <w:bottom w:val="nil"/>
              <w:right w:val="nil"/>
            </w:tcBorders>
            <w:shd w:val="clear" w:color="auto" w:fill="auto"/>
            <w:vAlign w:val="center"/>
          </w:tcPr>
          <w:p w14:paraId="251EF726" w14:textId="09744F4B" w:rsidR="00A4224C" w:rsidRPr="005F5EBF" w:rsidRDefault="00F53198" w:rsidP="00FB7DB9">
            <w:pPr>
              <w:widowControl/>
              <w:rPr>
                <w:rFonts w:ascii="Times New Roman" w:eastAsia="等线" w:hAnsi="Times New Roman" w:cs="Times New Roman"/>
                <w:b/>
                <w:bCs/>
                <w:color w:val="000000"/>
                <w:kern w:val="0"/>
                <w:szCs w:val="21"/>
                <w:lang w:val="en-GB"/>
              </w:rPr>
            </w:pPr>
            <w:r w:rsidRPr="005F5EBF">
              <w:rPr>
                <w:rFonts w:ascii="Times New Roman" w:eastAsia="Times New Roman Uni" w:hAnsi="Times New Roman" w:cs="Times New Roman"/>
                <w:b/>
                <w:bCs/>
                <w:color w:val="000000"/>
                <w:kern w:val="0"/>
                <w:szCs w:val="21"/>
                <w:lang w:val="en-GB"/>
              </w:rPr>
              <w:t>Sedentary time</w:t>
            </w:r>
            <w:r w:rsidR="00A4224C" w:rsidRPr="005F5EBF">
              <w:rPr>
                <w:rFonts w:ascii="Times New Roman" w:eastAsia="等线" w:hAnsi="Times New Roman" w:cs="Times New Roman"/>
                <w:b/>
                <w:bCs/>
                <w:color w:val="000000"/>
                <w:kern w:val="0"/>
                <w:szCs w:val="21"/>
                <w:lang w:val="en-GB"/>
              </w:rPr>
              <w:t>, h/ day</w:t>
            </w:r>
          </w:p>
        </w:tc>
        <w:tc>
          <w:tcPr>
            <w:tcW w:w="0" w:type="auto"/>
            <w:tcBorders>
              <w:top w:val="nil"/>
              <w:left w:val="nil"/>
              <w:bottom w:val="nil"/>
              <w:right w:val="nil"/>
            </w:tcBorders>
            <w:shd w:val="clear" w:color="auto" w:fill="auto"/>
            <w:noWrap/>
            <w:vAlign w:val="center"/>
          </w:tcPr>
          <w:p w14:paraId="2FFC2766" w14:textId="77777777" w:rsidR="00A4224C" w:rsidRPr="005F5EBF" w:rsidRDefault="00A4224C" w:rsidP="00FB7DB9">
            <w:pPr>
              <w:widowControl/>
              <w:rPr>
                <w:rFonts w:ascii="Times New Roman" w:eastAsia="等线" w:hAnsi="Times New Roman" w:cs="Times New Roman"/>
                <w:b/>
                <w:bCs/>
                <w:color w:val="000000"/>
                <w:kern w:val="0"/>
                <w:szCs w:val="21"/>
                <w:lang w:val="en-GB"/>
              </w:rPr>
            </w:pPr>
          </w:p>
        </w:tc>
        <w:tc>
          <w:tcPr>
            <w:tcW w:w="0" w:type="auto"/>
            <w:tcBorders>
              <w:top w:val="nil"/>
              <w:left w:val="nil"/>
              <w:bottom w:val="nil"/>
              <w:right w:val="nil"/>
            </w:tcBorders>
            <w:shd w:val="clear" w:color="auto" w:fill="auto"/>
            <w:noWrap/>
            <w:vAlign w:val="center"/>
          </w:tcPr>
          <w:p w14:paraId="77804F8A" w14:textId="77777777" w:rsidR="00A4224C" w:rsidRPr="005F5EBF" w:rsidRDefault="00A4224C" w:rsidP="00FB7DB9">
            <w:pPr>
              <w:widowControl/>
              <w:rPr>
                <w:rFonts w:ascii="Times New Roman" w:eastAsia="Times New Roman" w:hAnsi="Times New Roman" w:cs="Times New Roman"/>
                <w:kern w:val="0"/>
                <w:szCs w:val="21"/>
                <w:lang w:val="en-GB"/>
              </w:rPr>
            </w:pPr>
          </w:p>
        </w:tc>
        <w:tc>
          <w:tcPr>
            <w:tcW w:w="0" w:type="auto"/>
            <w:tcBorders>
              <w:top w:val="nil"/>
              <w:left w:val="nil"/>
              <w:bottom w:val="nil"/>
              <w:right w:val="nil"/>
            </w:tcBorders>
            <w:shd w:val="clear" w:color="auto" w:fill="auto"/>
            <w:noWrap/>
            <w:vAlign w:val="center"/>
          </w:tcPr>
          <w:p w14:paraId="10785905" w14:textId="77777777" w:rsidR="00A4224C" w:rsidRPr="005F5EBF" w:rsidRDefault="00A4224C" w:rsidP="00FB7DB9">
            <w:pPr>
              <w:widowControl/>
              <w:rPr>
                <w:rFonts w:ascii="Times New Roman" w:eastAsia="Times New Roman" w:hAnsi="Times New Roman" w:cs="Times New Roman"/>
                <w:kern w:val="0"/>
                <w:szCs w:val="21"/>
                <w:lang w:val="en-GB"/>
              </w:rPr>
            </w:pPr>
          </w:p>
        </w:tc>
        <w:tc>
          <w:tcPr>
            <w:tcW w:w="0" w:type="auto"/>
            <w:tcBorders>
              <w:top w:val="nil"/>
              <w:left w:val="nil"/>
              <w:bottom w:val="nil"/>
              <w:right w:val="nil"/>
            </w:tcBorders>
            <w:shd w:val="clear" w:color="auto" w:fill="auto"/>
            <w:noWrap/>
            <w:vAlign w:val="center"/>
          </w:tcPr>
          <w:p w14:paraId="73FBE044" w14:textId="77777777" w:rsidR="00A4224C" w:rsidRPr="005F5EBF" w:rsidRDefault="00A4224C" w:rsidP="00FB7DB9">
            <w:pPr>
              <w:widowControl/>
              <w:rPr>
                <w:rFonts w:ascii="Times New Roman" w:eastAsia="Times New Roman" w:hAnsi="Times New Roman" w:cs="Times New Roman"/>
                <w:kern w:val="0"/>
                <w:szCs w:val="21"/>
                <w:lang w:val="en-GB"/>
              </w:rPr>
            </w:pPr>
          </w:p>
        </w:tc>
        <w:tc>
          <w:tcPr>
            <w:tcW w:w="0" w:type="auto"/>
            <w:tcBorders>
              <w:top w:val="nil"/>
              <w:left w:val="nil"/>
              <w:bottom w:val="nil"/>
              <w:right w:val="nil"/>
            </w:tcBorders>
            <w:vAlign w:val="center"/>
          </w:tcPr>
          <w:p w14:paraId="20D78D89" w14:textId="77777777" w:rsidR="00A4224C" w:rsidRPr="005F5EBF" w:rsidRDefault="00A4224C" w:rsidP="00FB7DB9">
            <w:pPr>
              <w:widowControl/>
              <w:rPr>
                <w:rFonts w:ascii="Times New Roman" w:eastAsia="Times New Roman" w:hAnsi="Times New Roman" w:cs="Times New Roman"/>
                <w:kern w:val="0"/>
                <w:szCs w:val="21"/>
                <w:lang w:val="en-GB"/>
              </w:rPr>
            </w:pPr>
          </w:p>
        </w:tc>
        <w:tc>
          <w:tcPr>
            <w:tcW w:w="0" w:type="auto"/>
            <w:tcBorders>
              <w:top w:val="nil"/>
              <w:left w:val="nil"/>
              <w:bottom w:val="nil"/>
              <w:right w:val="nil"/>
            </w:tcBorders>
            <w:vAlign w:val="center"/>
          </w:tcPr>
          <w:p w14:paraId="085D8BED" w14:textId="77777777" w:rsidR="00A4224C" w:rsidRPr="005F5EBF" w:rsidRDefault="00A4224C" w:rsidP="00FB7DB9">
            <w:pPr>
              <w:widowControl/>
              <w:rPr>
                <w:rFonts w:ascii="Times New Roman" w:eastAsia="Times New Roman" w:hAnsi="Times New Roman" w:cs="Times New Roman"/>
                <w:kern w:val="0"/>
                <w:szCs w:val="21"/>
                <w:lang w:val="en-GB"/>
              </w:rPr>
            </w:pPr>
          </w:p>
        </w:tc>
        <w:tc>
          <w:tcPr>
            <w:tcW w:w="0" w:type="auto"/>
            <w:tcBorders>
              <w:top w:val="nil"/>
              <w:left w:val="nil"/>
              <w:bottom w:val="nil"/>
              <w:right w:val="nil"/>
            </w:tcBorders>
            <w:vAlign w:val="center"/>
          </w:tcPr>
          <w:p w14:paraId="07CDBDB2" w14:textId="77777777" w:rsidR="00A4224C" w:rsidRPr="005F5EBF" w:rsidRDefault="00A4224C" w:rsidP="00FB7DB9">
            <w:pPr>
              <w:widowControl/>
              <w:rPr>
                <w:rFonts w:ascii="Times New Roman" w:eastAsia="Times New Roman" w:hAnsi="Times New Roman" w:cs="Times New Roman"/>
                <w:kern w:val="0"/>
                <w:szCs w:val="21"/>
                <w:lang w:val="en-GB"/>
              </w:rPr>
            </w:pPr>
          </w:p>
        </w:tc>
        <w:tc>
          <w:tcPr>
            <w:tcW w:w="0" w:type="auto"/>
            <w:tcBorders>
              <w:top w:val="nil"/>
              <w:left w:val="nil"/>
              <w:bottom w:val="nil"/>
              <w:right w:val="nil"/>
            </w:tcBorders>
            <w:vAlign w:val="center"/>
          </w:tcPr>
          <w:p w14:paraId="7AF30AC9" w14:textId="77777777" w:rsidR="00A4224C" w:rsidRPr="005F5EBF" w:rsidRDefault="00A4224C" w:rsidP="00FB7DB9">
            <w:pPr>
              <w:widowControl/>
              <w:rPr>
                <w:rFonts w:ascii="Times New Roman" w:eastAsia="Times New Roman" w:hAnsi="Times New Roman" w:cs="Times New Roman"/>
                <w:kern w:val="0"/>
                <w:szCs w:val="21"/>
                <w:lang w:val="en-GB"/>
              </w:rPr>
            </w:pPr>
          </w:p>
        </w:tc>
        <w:tc>
          <w:tcPr>
            <w:tcW w:w="0" w:type="auto"/>
            <w:tcBorders>
              <w:top w:val="nil"/>
              <w:left w:val="nil"/>
              <w:bottom w:val="nil"/>
              <w:right w:val="nil"/>
            </w:tcBorders>
            <w:vAlign w:val="center"/>
          </w:tcPr>
          <w:p w14:paraId="58F1B8E7" w14:textId="77777777" w:rsidR="00A4224C" w:rsidRPr="005F5EBF" w:rsidRDefault="00A4224C" w:rsidP="00FB7DB9">
            <w:pPr>
              <w:widowControl/>
              <w:rPr>
                <w:rFonts w:ascii="Times New Roman" w:eastAsia="Times New Roman" w:hAnsi="Times New Roman" w:cs="Times New Roman"/>
                <w:kern w:val="0"/>
                <w:szCs w:val="21"/>
                <w:lang w:val="en-GB"/>
              </w:rPr>
            </w:pPr>
          </w:p>
        </w:tc>
      </w:tr>
      <w:tr w:rsidR="00A4224C" w:rsidRPr="005F5EBF" w14:paraId="67190B21" w14:textId="77777777" w:rsidTr="00FB7DB9">
        <w:trPr>
          <w:trHeight w:val="227"/>
        </w:trPr>
        <w:tc>
          <w:tcPr>
            <w:tcW w:w="0" w:type="auto"/>
            <w:tcBorders>
              <w:top w:val="nil"/>
              <w:left w:val="nil"/>
              <w:bottom w:val="nil"/>
              <w:right w:val="nil"/>
            </w:tcBorders>
            <w:shd w:val="clear" w:color="auto" w:fill="auto"/>
            <w:vAlign w:val="center"/>
          </w:tcPr>
          <w:p w14:paraId="1D4B6DC4" w14:textId="77777777" w:rsidR="00A4224C" w:rsidRPr="005F5EBF" w:rsidRDefault="00A4224C" w:rsidP="00FB7DB9">
            <w:pPr>
              <w:widowControl/>
              <w:rPr>
                <w:rFonts w:ascii="Times New Roman" w:eastAsia="等线" w:hAnsi="Times New Roman" w:cs="Times New Roman"/>
                <w:color w:val="000000"/>
                <w:kern w:val="0"/>
                <w:szCs w:val="21"/>
                <w:lang w:val="en-GB"/>
              </w:rPr>
            </w:pPr>
            <w:r w:rsidRPr="005F5EBF">
              <w:rPr>
                <w:rFonts w:ascii="Times New Roman" w:eastAsia="等线" w:hAnsi="Times New Roman" w:cs="Times New Roman"/>
                <w:color w:val="000000"/>
                <w:kern w:val="0"/>
                <w:szCs w:val="21"/>
                <w:lang w:val="en-GB"/>
              </w:rPr>
              <w:t>High</w:t>
            </w:r>
          </w:p>
        </w:tc>
        <w:tc>
          <w:tcPr>
            <w:tcW w:w="0" w:type="auto"/>
            <w:tcBorders>
              <w:top w:val="nil"/>
              <w:left w:val="nil"/>
              <w:bottom w:val="nil"/>
              <w:right w:val="nil"/>
            </w:tcBorders>
            <w:shd w:val="clear" w:color="auto" w:fill="auto"/>
            <w:noWrap/>
            <w:vAlign w:val="center"/>
          </w:tcPr>
          <w:p w14:paraId="71BEC334" w14:textId="77777777" w:rsidR="00A4224C" w:rsidRPr="005F5EBF" w:rsidRDefault="00A4224C" w:rsidP="00FB7DB9">
            <w:pPr>
              <w:widowControl/>
              <w:rPr>
                <w:rFonts w:ascii="Times New Roman" w:eastAsia="等线" w:hAnsi="Times New Roman" w:cs="Times New Roman"/>
                <w:color w:val="000000"/>
                <w:kern w:val="0"/>
                <w:szCs w:val="21"/>
                <w:lang w:val="en-GB"/>
              </w:rPr>
            </w:pPr>
            <w:r w:rsidRPr="005F5EBF">
              <w:rPr>
                <w:rFonts w:ascii="Times New Roman" w:eastAsia="等线" w:hAnsi="Times New Roman" w:cs="Times New Roman"/>
                <w:color w:val="000000"/>
                <w:kern w:val="0"/>
                <w:szCs w:val="21"/>
                <w:lang w:val="en-GB"/>
              </w:rPr>
              <w:t>Low</w:t>
            </w:r>
          </w:p>
        </w:tc>
        <w:tc>
          <w:tcPr>
            <w:tcW w:w="0" w:type="auto"/>
            <w:tcBorders>
              <w:top w:val="nil"/>
              <w:left w:val="nil"/>
              <w:bottom w:val="nil"/>
              <w:right w:val="nil"/>
            </w:tcBorders>
            <w:shd w:val="clear" w:color="auto" w:fill="auto"/>
            <w:noWrap/>
            <w:vAlign w:val="center"/>
          </w:tcPr>
          <w:p w14:paraId="3E539B46" w14:textId="77777777" w:rsidR="00A4224C" w:rsidRPr="005F5EBF" w:rsidRDefault="00A4224C" w:rsidP="00FB7DB9">
            <w:pPr>
              <w:widowControl/>
              <w:rPr>
                <w:rFonts w:ascii="Times New Roman" w:eastAsia="等线" w:hAnsi="Times New Roman" w:cs="Times New Roman"/>
                <w:color w:val="000000"/>
                <w:kern w:val="0"/>
                <w:szCs w:val="21"/>
                <w:lang w:val="en-GB"/>
              </w:rPr>
            </w:pPr>
            <w:r w:rsidRPr="005F5EBF">
              <w:rPr>
                <w:rFonts w:ascii="Times New Roman" w:eastAsia="等线" w:hAnsi="Times New Roman" w:cs="Times New Roman"/>
                <w:color w:val="000000"/>
                <w:kern w:val="0"/>
                <w:szCs w:val="21"/>
                <w:lang w:val="en-GB"/>
              </w:rPr>
              <w:t>100/34362</w:t>
            </w:r>
          </w:p>
        </w:tc>
        <w:tc>
          <w:tcPr>
            <w:tcW w:w="0" w:type="auto"/>
            <w:tcBorders>
              <w:top w:val="nil"/>
              <w:left w:val="nil"/>
              <w:bottom w:val="nil"/>
              <w:right w:val="nil"/>
            </w:tcBorders>
            <w:shd w:val="clear" w:color="auto" w:fill="auto"/>
            <w:noWrap/>
            <w:vAlign w:val="center"/>
          </w:tcPr>
          <w:p w14:paraId="2878B029" w14:textId="77777777" w:rsidR="00A4224C" w:rsidRPr="005F5EBF" w:rsidRDefault="00A4224C" w:rsidP="00FB7DB9">
            <w:pPr>
              <w:widowControl/>
              <w:rPr>
                <w:rFonts w:ascii="Times New Roman" w:eastAsia="等线" w:hAnsi="Times New Roman" w:cs="Times New Roman"/>
                <w:color w:val="000000"/>
                <w:kern w:val="0"/>
                <w:szCs w:val="21"/>
                <w:lang w:val="en-GB"/>
              </w:rPr>
            </w:pPr>
            <w:r w:rsidRPr="005F5EBF">
              <w:rPr>
                <w:rFonts w:ascii="Times New Roman" w:eastAsia="等线" w:hAnsi="Times New Roman" w:cs="Times New Roman"/>
                <w:color w:val="000000"/>
                <w:kern w:val="0"/>
                <w:szCs w:val="21"/>
                <w:lang w:val="en-GB"/>
              </w:rPr>
              <w:t xml:space="preserve">0.29 </w:t>
            </w:r>
          </w:p>
        </w:tc>
        <w:tc>
          <w:tcPr>
            <w:tcW w:w="0" w:type="auto"/>
            <w:tcBorders>
              <w:top w:val="nil"/>
              <w:left w:val="nil"/>
              <w:bottom w:val="nil"/>
              <w:right w:val="nil"/>
            </w:tcBorders>
            <w:shd w:val="clear" w:color="auto" w:fill="auto"/>
            <w:noWrap/>
            <w:vAlign w:val="center"/>
          </w:tcPr>
          <w:p w14:paraId="390AE5AB" w14:textId="77777777" w:rsidR="00A4224C" w:rsidRPr="005F5EBF" w:rsidRDefault="00A4224C" w:rsidP="00FB7DB9">
            <w:pPr>
              <w:widowControl/>
              <w:rPr>
                <w:rFonts w:ascii="Times New Roman" w:eastAsia="等线" w:hAnsi="Times New Roman" w:cs="Times New Roman"/>
                <w:color w:val="000000"/>
                <w:kern w:val="0"/>
                <w:szCs w:val="21"/>
                <w:lang w:val="en-GB"/>
              </w:rPr>
            </w:pPr>
            <w:r w:rsidRPr="005F5EBF">
              <w:rPr>
                <w:rFonts w:ascii="Times New Roman" w:eastAsia="等线" w:hAnsi="Times New Roman" w:cs="Times New Roman"/>
                <w:color w:val="000000"/>
                <w:kern w:val="0"/>
                <w:szCs w:val="21"/>
                <w:lang w:val="en-GB"/>
              </w:rPr>
              <w:t>1.00 (Ref)</w:t>
            </w:r>
          </w:p>
        </w:tc>
        <w:tc>
          <w:tcPr>
            <w:tcW w:w="0" w:type="auto"/>
            <w:tcBorders>
              <w:top w:val="nil"/>
              <w:left w:val="nil"/>
              <w:bottom w:val="nil"/>
              <w:right w:val="nil"/>
            </w:tcBorders>
            <w:shd w:val="clear" w:color="auto" w:fill="auto"/>
            <w:noWrap/>
            <w:vAlign w:val="center"/>
          </w:tcPr>
          <w:p w14:paraId="7219A39D" w14:textId="77777777" w:rsidR="00A4224C" w:rsidRPr="005F5EBF" w:rsidRDefault="00A4224C" w:rsidP="00FB7DB9">
            <w:pPr>
              <w:widowControl/>
              <w:rPr>
                <w:rFonts w:ascii="Times New Roman" w:eastAsia="等线" w:hAnsi="Times New Roman" w:cs="Times New Roman"/>
                <w:color w:val="000000"/>
                <w:kern w:val="0"/>
                <w:szCs w:val="21"/>
                <w:lang w:val="en-GB"/>
              </w:rPr>
            </w:pPr>
          </w:p>
        </w:tc>
        <w:tc>
          <w:tcPr>
            <w:tcW w:w="0" w:type="auto"/>
            <w:tcBorders>
              <w:top w:val="nil"/>
              <w:left w:val="nil"/>
              <w:bottom w:val="nil"/>
              <w:right w:val="nil"/>
            </w:tcBorders>
            <w:vAlign w:val="center"/>
          </w:tcPr>
          <w:p w14:paraId="5CA6BDB6" w14:textId="77777777" w:rsidR="00A4224C" w:rsidRPr="005F5EBF" w:rsidRDefault="00A4224C" w:rsidP="00FB7DB9">
            <w:pPr>
              <w:widowControl/>
              <w:rPr>
                <w:rFonts w:ascii="Times New Roman" w:eastAsia="等线" w:hAnsi="Times New Roman" w:cs="Times New Roman"/>
                <w:color w:val="000000"/>
                <w:kern w:val="0"/>
                <w:szCs w:val="21"/>
                <w:lang w:val="en-GB"/>
              </w:rPr>
            </w:pPr>
          </w:p>
        </w:tc>
        <w:tc>
          <w:tcPr>
            <w:tcW w:w="0" w:type="auto"/>
            <w:tcBorders>
              <w:top w:val="nil"/>
              <w:left w:val="nil"/>
              <w:bottom w:val="nil"/>
              <w:right w:val="nil"/>
            </w:tcBorders>
            <w:vAlign w:val="center"/>
          </w:tcPr>
          <w:p w14:paraId="03C8DCBE" w14:textId="77777777" w:rsidR="00A4224C" w:rsidRPr="005F5EBF" w:rsidRDefault="00A4224C" w:rsidP="00FB7DB9">
            <w:pPr>
              <w:widowControl/>
              <w:rPr>
                <w:rFonts w:ascii="Times New Roman" w:eastAsia="等线" w:hAnsi="Times New Roman" w:cs="Times New Roman"/>
                <w:color w:val="000000"/>
                <w:kern w:val="0"/>
                <w:szCs w:val="21"/>
                <w:lang w:val="en-GB"/>
              </w:rPr>
            </w:pPr>
          </w:p>
        </w:tc>
        <w:tc>
          <w:tcPr>
            <w:tcW w:w="0" w:type="auto"/>
            <w:tcBorders>
              <w:top w:val="nil"/>
              <w:left w:val="nil"/>
              <w:bottom w:val="nil"/>
              <w:right w:val="nil"/>
            </w:tcBorders>
            <w:vAlign w:val="center"/>
          </w:tcPr>
          <w:p w14:paraId="4BC90E89" w14:textId="77777777" w:rsidR="00A4224C" w:rsidRPr="005F5EBF" w:rsidRDefault="00A4224C" w:rsidP="00FB7DB9">
            <w:pPr>
              <w:widowControl/>
              <w:rPr>
                <w:rFonts w:ascii="Times New Roman" w:eastAsia="等线" w:hAnsi="Times New Roman" w:cs="Times New Roman"/>
                <w:color w:val="000000"/>
                <w:kern w:val="0"/>
                <w:szCs w:val="21"/>
                <w:lang w:val="en-GB"/>
              </w:rPr>
            </w:pPr>
          </w:p>
        </w:tc>
        <w:tc>
          <w:tcPr>
            <w:tcW w:w="0" w:type="auto"/>
            <w:tcBorders>
              <w:top w:val="nil"/>
              <w:left w:val="nil"/>
              <w:bottom w:val="nil"/>
              <w:right w:val="nil"/>
            </w:tcBorders>
            <w:vAlign w:val="center"/>
          </w:tcPr>
          <w:p w14:paraId="7B3F695E" w14:textId="77777777" w:rsidR="00A4224C" w:rsidRPr="005F5EBF" w:rsidRDefault="00A4224C" w:rsidP="00FB7DB9">
            <w:pPr>
              <w:widowControl/>
              <w:rPr>
                <w:rFonts w:ascii="Times New Roman" w:eastAsia="等线" w:hAnsi="Times New Roman" w:cs="Times New Roman"/>
                <w:color w:val="000000"/>
                <w:kern w:val="0"/>
                <w:szCs w:val="21"/>
                <w:lang w:val="en-GB"/>
              </w:rPr>
            </w:pPr>
          </w:p>
        </w:tc>
        <w:tc>
          <w:tcPr>
            <w:tcW w:w="0" w:type="auto"/>
            <w:tcBorders>
              <w:top w:val="nil"/>
              <w:left w:val="nil"/>
              <w:bottom w:val="nil"/>
              <w:right w:val="nil"/>
            </w:tcBorders>
            <w:vAlign w:val="center"/>
          </w:tcPr>
          <w:p w14:paraId="4ABA45EA" w14:textId="77777777" w:rsidR="00A4224C" w:rsidRPr="005F5EBF" w:rsidRDefault="00A4224C" w:rsidP="00FB7DB9">
            <w:pPr>
              <w:widowControl/>
              <w:rPr>
                <w:rFonts w:ascii="Times New Roman" w:eastAsia="等线" w:hAnsi="Times New Roman" w:cs="Times New Roman"/>
                <w:color w:val="000000"/>
                <w:kern w:val="0"/>
                <w:szCs w:val="21"/>
                <w:lang w:val="en-GB"/>
              </w:rPr>
            </w:pPr>
          </w:p>
        </w:tc>
      </w:tr>
      <w:tr w:rsidR="00A4224C" w:rsidRPr="005F5EBF" w14:paraId="3855442B" w14:textId="77777777" w:rsidTr="00FB7DB9">
        <w:trPr>
          <w:trHeight w:val="227"/>
        </w:trPr>
        <w:tc>
          <w:tcPr>
            <w:tcW w:w="0" w:type="auto"/>
            <w:tcBorders>
              <w:top w:val="nil"/>
              <w:left w:val="nil"/>
              <w:bottom w:val="nil"/>
              <w:right w:val="nil"/>
            </w:tcBorders>
            <w:shd w:val="clear" w:color="auto" w:fill="auto"/>
            <w:vAlign w:val="center"/>
          </w:tcPr>
          <w:p w14:paraId="46CCEB1F" w14:textId="77777777" w:rsidR="00A4224C" w:rsidRPr="005F5EBF" w:rsidRDefault="00A4224C" w:rsidP="00FB7DB9">
            <w:pPr>
              <w:widowControl/>
              <w:rPr>
                <w:rFonts w:ascii="Times New Roman" w:eastAsia="等线" w:hAnsi="Times New Roman" w:cs="Times New Roman"/>
                <w:color w:val="000000"/>
                <w:kern w:val="0"/>
                <w:szCs w:val="21"/>
                <w:lang w:val="en-GB"/>
              </w:rPr>
            </w:pPr>
            <w:r w:rsidRPr="005F5EBF">
              <w:rPr>
                <w:rFonts w:ascii="Times New Roman" w:eastAsia="等线" w:hAnsi="Times New Roman" w:cs="Times New Roman"/>
                <w:color w:val="000000"/>
                <w:kern w:val="0"/>
                <w:szCs w:val="21"/>
                <w:lang w:val="en-GB"/>
              </w:rPr>
              <w:t>High</w:t>
            </w:r>
          </w:p>
        </w:tc>
        <w:tc>
          <w:tcPr>
            <w:tcW w:w="0" w:type="auto"/>
            <w:tcBorders>
              <w:top w:val="nil"/>
              <w:left w:val="nil"/>
              <w:bottom w:val="nil"/>
              <w:right w:val="nil"/>
            </w:tcBorders>
            <w:shd w:val="clear" w:color="auto" w:fill="auto"/>
            <w:vAlign w:val="center"/>
          </w:tcPr>
          <w:p w14:paraId="3E64E0F3" w14:textId="77777777" w:rsidR="00A4224C" w:rsidRPr="005F5EBF" w:rsidRDefault="00A4224C" w:rsidP="00FB7DB9">
            <w:pPr>
              <w:widowControl/>
              <w:rPr>
                <w:rFonts w:ascii="Times New Roman" w:eastAsia="等线" w:hAnsi="Times New Roman" w:cs="Times New Roman"/>
                <w:color w:val="000000"/>
                <w:kern w:val="0"/>
                <w:szCs w:val="21"/>
                <w:lang w:val="en-GB"/>
              </w:rPr>
            </w:pPr>
            <w:r w:rsidRPr="005F5EBF">
              <w:rPr>
                <w:rFonts w:ascii="Times New Roman" w:eastAsia="等线" w:hAnsi="Times New Roman" w:cs="Times New Roman"/>
                <w:color w:val="000000"/>
                <w:kern w:val="0"/>
                <w:szCs w:val="21"/>
                <w:lang w:val="en-GB"/>
              </w:rPr>
              <w:t>High</w:t>
            </w:r>
          </w:p>
        </w:tc>
        <w:tc>
          <w:tcPr>
            <w:tcW w:w="0" w:type="auto"/>
            <w:tcBorders>
              <w:top w:val="nil"/>
              <w:left w:val="nil"/>
              <w:bottom w:val="nil"/>
              <w:right w:val="nil"/>
            </w:tcBorders>
            <w:shd w:val="clear" w:color="auto" w:fill="auto"/>
            <w:noWrap/>
            <w:vAlign w:val="center"/>
          </w:tcPr>
          <w:p w14:paraId="3F169834" w14:textId="77777777" w:rsidR="00A4224C" w:rsidRPr="005F5EBF" w:rsidRDefault="00A4224C" w:rsidP="00FB7DB9">
            <w:pPr>
              <w:widowControl/>
              <w:rPr>
                <w:rFonts w:ascii="Times New Roman" w:eastAsia="等线" w:hAnsi="Times New Roman" w:cs="Times New Roman"/>
                <w:color w:val="000000"/>
                <w:kern w:val="0"/>
                <w:szCs w:val="21"/>
                <w:lang w:val="en-GB"/>
              </w:rPr>
            </w:pPr>
            <w:r w:rsidRPr="005F5EBF">
              <w:rPr>
                <w:rFonts w:ascii="Times New Roman" w:eastAsia="等线" w:hAnsi="Times New Roman" w:cs="Times New Roman"/>
                <w:color w:val="000000"/>
                <w:kern w:val="0"/>
                <w:szCs w:val="21"/>
                <w:lang w:val="en-GB"/>
              </w:rPr>
              <w:t>22/10768</w:t>
            </w:r>
          </w:p>
        </w:tc>
        <w:tc>
          <w:tcPr>
            <w:tcW w:w="0" w:type="auto"/>
            <w:tcBorders>
              <w:top w:val="nil"/>
              <w:left w:val="nil"/>
              <w:bottom w:val="nil"/>
              <w:right w:val="nil"/>
            </w:tcBorders>
            <w:shd w:val="clear" w:color="auto" w:fill="auto"/>
            <w:noWrap/>
            <w:vAlign w:val="center"/>
          </w:tcPr>
          <w:p w14:paraId="60D9D922" w14:textId="77777777" w:rsidR="00A4224C" w:rsidRPr="005F5EBF" w:rsidRDefault="00A4224C" w:rsidP="00FB7DB9">
            <w:pPr>
              <w:widowControl/>
              <w:rPr>
                <w:rFonts w:ascii="Times New Roman" w:eastAsia="等线" w:hAnsi="Times New Roman" w:cs="Times New Roman"/>
                <w:color w:val="000000"/>
                <w:kern w:val="0"/>
                <w:szCs w:val="21"/>
                <w:lang w:val="en-GB"/>
              </w:rPr>
            </w:pPr>
            <w:r w:rsidRPr="005F5EBF">
              <w:rPr>
                <w:rFonts w:ascii="Times New Roman" w:eastAsia="等线" w:hAnsi="Times New Roman" w:cs="Times New Roman"/>
                <w:color w:val="000000"/>
                <w:kern w:val="0"/>
                <w:szCs w:val="21"/>
                <w:lang w:val="en-GB"/>
              </w:rPr>
              <w:t xml:space="preserve">0.20 </w:t>
            </w:r>
          </w:p>
        </w:tc>
        <w:tc>
          <w:tcPr>
            <w:tcW w:w="0" w:type="auto"/>
            <w:tcBorders>
              <w:top w:val="nil"/>
              <w:left w:val="nil"/>
              <w:bottom w:val="nil"/>
              <w:right w:val="nil"/>
            </w:tcBorders>
            <w:shd w:val="clear" w:color="auto" w:fill="auto"/>
            <w:noWrap/>
            <w:vAlign w:val="center"/>
          </w:tcPr>
          <w:p w14:paraId="206BC9D1" w14:textId="77777777" w:rsidR="00A4224C" w:rsidRPr="005F5EBF" w:rsidRDefault="00A4224C" w:rsidP="00FB7DB9">
            <w:pPr>
              <w:widowControl/>
              <w:rPr>
                <w:rFonts w:ascii="Times New Roman" w:eastAsia="等线" w:hAnsi="Times New Roman" w:cs="Times New Roman"/>
                <w:color w:val="000000"/>
                <w:kern w:val="0"/>
                <w:szCs w:val="21"/>
                <w:lang w:val="en-GB"/>
              </w:rPr>
            </w:pPr>
            <w:r w:rsidRPr="005F5EBF">
              <w:rPr>
                <w:rFonts w:ascii="Times New Roman" w:eastAsia="等线" w:hAnsi="Times New Roman" w:cs="Times New Roman"/>
                <w:color w:val="000000"/>
                <w:kern w:val="0"/>
                <w:szCs w:val="21"/>
                <w:lang w:val="en-GB"/>
              </w:rPr>
              <w:t>0.82 (0.52, 1.30)</w:t>
            </w:r>
          </w:p>
        </w:tc>
        <w:tc>
          <w:tcPr>
            <w:tcW w:w="0" w:type="auto"/>
            <w:tcBorders>
              <w:top w:val="nil"/>
              <w:left w:val="nil"/>
              <w:bottom w:val="nil"/>
              <w:right w:val="nil"/>
            </w:tcBorders>
            <w:shd w:val="clear" w:color="auto" w:fill="auto"/>
            <w:vAlign w:val="center"/>
          </w:tcPr>
          <w:p w14:paraId="622A0FF2" w14:textId="77777777" w:rsidR="00A4224C" w:rsidRPr="005F5EBF" w:rsidRDefault="00A4224C" w:rsidP="00FB7DB9">
            <w:pPr>
              <w:widowControl/>
              <w:rPr>
                <w:rFonts w:ascii="Times New Roman" w:eastAsia="等线" w:hAnsi="Times New Roman" w:cs="Times New Roman"/>
                <w:color w:val="000000"/>
                <w:kern w:val="0"/>
                <w:szCs w:val="21"/>
                <w:lang w:val="en-GB"/>
              </w:rPr>
            </w:pPr>
            <w:r w:rsidRPr="005F5EBF">
              <w:rPr>
                <w:rFonts w:ascii="Times New Roman" w:eastAsia="等线" w:hAnsi="Times New Roman" w:cs="Times New Roman"/>
                <w:color w:val="000000"/>
                <w:kern w:val="0"/>
                <w:szCs w:val="21"/>
                <w:lang w:val="en-GB"/>
              </w:rPr>
              <w:t xml:space="preserve">0.404 </w:t>
            </w:r>
          </w:p>
        </w:tc>
        <w:tc>
          <w:tcPr>
            <w:tcW w:w="0" w:type="auto"/>
            <w:tcBorders>
              <w:top w:val="nil"/>
              <w:left w:val="nil"/>
              <w:bottom w:val="nil"/>
              <w:right w:val="nil"/>
            </w:tcBorders>
            <w:vAlign w:val="center"/>
          </w:tcPr>
          <w:p w14:paraId="02B29986" w14:textId="77777777" w:rsidR="00A4224C" w:rsidRPr="005F5EBF" w:rsidRDefault="00A4224C" w:rsidP="00FB7DB9">
            <w:pPr>
              <w:widowControl/>
              <w:rPr>
                <w:rFonts w:ascii="Times New Roman" w:eastAsia="等线" w:hAnsi="Times New Roman" w:cs="Times New Roman"/>
                <w:color w:val="000000"/>
                <w:kern w:val="0"/>
                <w:szCs w:val="21"/>
                <w:lang w:val="en-GB"/>
              </w:rPr>
            </w:pPr>
          </w:p>
        </w:tc>
        <w:tc>
          <w:tcPr>
            <w:tcW w:w="0" w:type="auto"/>
            <w:tcBorders>
              <w:top w:val="nil"/>
              <w:left w:val="nil"/>
              <w:bottom w:val="nil"/>
              <w:right w:val="nil"/>
            </w:tcBorders>
            <w:vAlign w:val="center"/>
          </w:tcPr>
          <w:p w14:paraId="18B85EA8" w14:textId="77777777" w:rsidR="00A4224C" w:rsidRPr="005F5EBF" w:rsidRDefault="00A4224C" w:rsidP="00FB7DB9">
            <w:pPr>
              <w:widowControl/>
              <w:rPr>
                <w:rFonts w:ascii="Times New Roman" w:eastAsia="等线" w:hAnsi="Times New Roman" w:cs="Times New Roman"/>
                <w:color w:val="000000"/>
                <w:kern w:val="0"/>
                <w:szCs w:val="21"/>
                <w:lang w:val="en-GB"/>
              </w:rPr>
            </w:pPr>
          </w:p>
        </w:tc>
        <w:tc>
          <w:tcPr>
            <w:tcW w:w="0" w:type="auto"/>
            <w:tcBorders>
              <w:top w:val="nil"/>
              <w:left w:val="nil"/>
              <w:bottom w:val="nil"/>
              <w:right w:val="nil"/>
            </w:tcBorders>
            <w:vAlign w:val="center"/>
          </w:tcPr>
          <w:p w14:paraId="7414169E" w14:textId="77777777" w:rsidR="00A4224C" w:rsidRPr="005F5EBF" w:rsidRDefault="00A4224C" w:rsidP="00FB7DB9">
            <w:pPr>
              <w:widowControl/>
              <w:rPr>
                <w:rFonts w:ascii="Times New Roman" w:eastAsia="等线" w:hAnsi="Times New Roman" w:cs="Times New Roman"/>
                <w:color w:val="000000"/>
                <w:kern w:val="0"/>
                <w:szCs w:val="21"/>
                <w:lang w:val="en-GB"/>
              </w:rPr>
            </w:pPr>
          </w:p>
        </w:tc>
        <w:tc>
          <w:tcPr>
            <w:tcW w:w="0" w:type="auto"/>
            <w:tcBorders>
              <w:top w:val="nil"/>
              <w:left w:val="nil"/>
              <w:bottom w:val="nil"/>
              <w:right w:val="nil"/>
            </w:tcBorders>
            <w:vAlign w:val="center"/>
          </w:tcPr>
          <w:p w14:paraId="41B49619" w14:textId="77777777" w:rsidR="00A4224C" w:rsidRPr="005F5EBF" w:rsidRDefault="00A4224C" w:rsidP="00FB7DB9">
            <w:pPr>
              <w:widowControl/>
              <w:rPr>
                <w:rFonts w:ascii="Times New Roman" w:eastAsia="等线" w:hAnsi="Times New Roman" w:cs="Times New Roman"/>
                <w:color w:val="000000"/>
                <w:kern w:val="0"/>
                <w:szCs w:val="21"/>
                <w:lang w:val="en-GB"/>
              </w:rPr>
            </w:pPr>
          </w:p>
        </w:tc>
        <w:tc>
          <w:tcPr>
            <w:tcW w:w="0" w:type="auto"/>
            <w:tcBorders>
              <w:top w:val="nil"/>
              <w:left w:val="nil"/>
              <w:bottom w:val="nil"/>
              <w:right w:val="nil"/>
            </w:tcBorders>
            <w:vAlign w:val="center"/>
          </w:tcPr>
          <w:p w14:paraId="47EF09BC" w14:textId="77777777" w:rsidR="00A4224C" w:rsidRPr="005F5EBF" w:rsidRDefault="00A4224C" w:rsidP="00FB7DB9">
            <w:pPr>
              <w:widowControl/>
              <w:rPr>
                <w:rFonts w:ascii="Times New Roman" w:eastAsia="等线" w:hAnsi="Times New Roman" w:cs="Times New Roman"/>
                <w:color w:val="000000"/>
                <w:kern w:val="0"/>
                <w:szCs w:val="21"/>
                <w:lang w:val="en-GB"/>
              </w:rPr>
            </w:pPr>
          </w:p>
        </w:tc>
      </w:tr>
      <w:tr w:rsidR="00A4224C" w:rsidRPr="005F5EBF" w14:paraId="7940D41E" w14:textId="77777777" w:rsidTr="00FB7DB9">
        <w:trPr>
          <w:trHeight w:val="227"/>
        </w:trPr>
        <w:tc>
          <w:tcPr>
            <w:tcW w:w="0" w:type="auto"/>
            <w:tcBorders>
              <w:top w:val="nil"/>
              <w:left w:val="nil"/>
              <w:bottom w:val="nil"/>
              <w:right w:val="nil"/>
            </w:tcBorders>
            <w:shd w:val="clear" w:color="auto" w:fill="auto"/>
            <w:vAlign w:val="center"/>
          </w:tcPr>
          <w:p w14:paraId="3A24FB6A" w14:textId="77777777" w:rsidR="00A4224C" w:rsidRPr="005F5EBF" w:rsidRDefault="00A4224C" w:rsidP="00FB7DB9">
            <w:pPr>
              <w:widowControl/>
              <w:rPr>
                <w:rFonts w:ascii="Times New Roman" w:eastAsia="等线" w:hAnsi="Times New Roman" w:cs="Times New Roman"/>
                <w:color w:val="000000"/>
                <w:kern w:val="0"/>
                <w:szCs w:val="21"/>
                <w:lang w:val="en-GB"/>
              </w:rPr>
            </w:pPr>
            <w:r w:rsidRPr="005F5EBF">
              <w:rPr>
                <w:rFonts w:ascii="Times New Roman" w:eastAsia="等线" w:hAnsi="Times New Roman" w:cs="Times New Roman"/>
                <w:color w:val="000000"/>
                <w:kern w:val="0"/>
                <w:szCs w:val="21"/>
                <w:lang w:val="en-GB"/>
              </w:rPr>
              <w:t>Low</w:t>
            </w:r>
          </w:p>
        </w:tc>
        <w:tc>
          <w:tcPr>
            <w:tcW w:w="0" w:type="auto"/>
            <w:tcBorders>
              <w:top w:val="nil"/>
              <w:left w:val="nil"/>
              <w:bottom w:val="nil"/>
              <w:right w:val="nil"/>
            </w:tcBorders>
            <w:shd w:val="clear" w:color="auto" w:fill="auto"/>
            <w:noWrap/>
            <w:vAlign w:val="center"/>
          </w:tcPr>
          <w:p w14:paraId="37CDEA86" w14:textId="77777777" w:rsidR="00A4224C" w:rsidRPr="005F5EBF" w:rsidRDefault="00A4224C" w:rsidP="00FB7DB9">
            <w:pPr>
              <w:widowControl/>
              <w:rPr>
                <w:rFonts w:ascii="Times New Roman" w:eastAsia="等线" w:hAnsi="Times New Roman" w:cs="Times New Roman"/>
                <w:color w:val="000000"/>
                <w:kern w:val="0"/>
                <w:szCs w:val="21"/>
                <w:lang w:val="en-GB"/>
              </w:rPr>
            </w:pPr>
            <w:r w:rsidRPr="005F5EBF">
              <w:rPr>
                <w:rFonts w:ascii="Times New Roman" w:eastAsia="等线" w:hAnsi="Times New Roman" w:cs="Times New Roman"/>
                <w:color w:val="000000"/>
                <w:kern w:val="0"/>
                <w:szCs w:val="21"/>
                <w:lang w:val="en-GB"/>
              </w:rPr>
              <w:t>Low</w:t>
            </w:r>
          </w:p>
        </w:tc>
        <w:tc>
          <w:tcPr>
            <w:tcW w:w="0" w:type="auto"/>
            <w:tcBorders>
              <w:top w:val="nil"/>
              <w:left w:val="nil"/>
              <w:bottom w:val="nil"/>
              <w:right w:val="nil"/>
            </w:tcBorders>
            <w:shd w:val="clear" w:color="auto" w:fill="auto"/>
            <w:noWrap/>
            <w:vAlign w:val="center"/>
          </w:tcPr>
          <w:p w14:paraId="71AAE86C" w14:textId="77777777" w:rsidR="00A4224C" w:rsidRPr="005F5EBF" w:rsidRDefault="00A4224C" w:rsidP="00FB7DB9">
            <w:pPr>
              <w:widowControl/>
              <w:rPr>
                <w:rFonts w:ascii="Times New Roman" w:eastAsia="等线" w:hAnsi="Times New Roman" w:cs="Times New Roman"/>
                <w:color w:val="000000"/>
                <w:kern w:val="0"/>
                <w:szCs w:val="21"/>
                <w:lang w:val="en-GB"/>
              </w:rPr>
            </w:pPr>
            <w:r w:rsidRPr="005F5EBF">
              <w:rPr>
                <w:rFonts w:ascii="Times New Roman" w:eastAsia="等线" w:hAnsi="Times New Roman" w:cs="Times New Roman"/>
                <w:color w:val="000000"/>
                <w:kern w:val="0"/>
                <w:szCs w:val="21"/>
                <w:lang w:val="en-GB"/>
              </w:rPr>
              <w:t>81/11053</w:t>
            </w:r>
          </w:p>
        </w:tc>
        <w:tc>
          <w:tcPr>
            <w:tcW w:w="0" w:type="auto"/>
            <w:tcBorders>
              <w:top w:val="nil"/>
              <w:left w:val="nil"/>
              <w:bottom w:val="nil"/>
              <w:right w:val="nil"/>
            </w:tcBorders>
            <w:shd w:val="clear" w:color="auto" w:fill="auto"/>
            <w:noWrap/>
            <w:vAlign w:val="center"/>
          </w:tcPr>
          <w:p w14:paraId="44A37DF5" w14:textId="77777777" w:rsidR="00A4224C" w:rsidRPr="005F5EBF" w:rsidRDefault="00A4224C" w:rsidP="00FB7DB9">
            <w:pPr>
              <w:widowControl/>
              <w:rPr>
                <w:rFonts w:ascii="Times New Roman" w:eastAsia="等线" w:hAnsi="Times New Roman" w:cs="Times New Roman"/>
                <w:color w:val="000000"/>
                <w:kern w:val="0"/>
                <w:szCs w:val="21"/>
                <w:lang w:val="en-GB"/>
              </w:rPr>
            </w:pPr>
            <w:r w:rsidRPr="005F5EBF">
              <w:rPr>
                <w:rFonts w:ascii="Times New Roman" w:eastAsia="等线" w:hAnsi="Times New Roman" w:cs="Times New Roman"/>
                <w:color w:val="000000"/>
                <w:kern w:val="0"/>
                <w:szCs w:val="21"/>
                <w:lang w:val="en-GB"/>
              </w:rPr>
              <w:t xml:space="preserve">0.73 </w:t>
            </w:r>
          </w:p>
        </w:tc>
        <w:tc>
          <w:tcPr>
            <w:tcW w:w="0" w:type="auto"/>
            <w:tcBorders>
              <w:top w:val="nil"/>
              <w:left w:val="nil"/>
              <w:bottom w:val="nil"/>
              <w:right w:val="nil"/>
            </w:tcBorders>
            <w:shd w:val="clear" w:color="auto" w:fill="auto"/>
            <w:noWrap/>
            <w:vAlign w:val="center"/>
          </w:tcPr>
          <w:p w14:paraId="4F23EA42" w14:textId="77777777" w:rsidR="00A4224C" w:rsidRPr="005F5EBF" w:rsidRDefault="00A4224C" w:rsidP="00FB7DB9">
            <w:pPr>
              <w:widowControl/>
              <w:rPr>
                <w:rFonts w:ascii="Times New Roman" w:eastAsia="等线" w:hAnsi="Times New Roman" w:cs="Times New Roman"/>
                <w:b/>
                <w:bCs/>
                <w:color w:val="000000"/>
                <w:kern w:val="0"/>
                <w:szCs w:val="21"/>
                <w:lang w:val="en-GB"/>
              </w:rPr>
            </w:pPr>
            <w:r w:rsidRPr="005F5EBF">
              <w:rPr>
                <w:rFonts w:ascii="Times New Roman" w:eastAsia="等线" w:hAnsi="Times New Roman" w:cs="Times New Roman"/>
                <w:b/>
                <w:bCs/>
                <w:color w:val="000000"/>
                <w:kern w:val="0"/>
                <w:szCs w:val="21"/>
                <w:lang w:val="en-GB"/>
              </w:rPr>
              <w:t>1.47 (1.09, 1.98)</w:t>
            </w:r>
          </w:p>
        </w:tc>
        <w:tc>
          <w:tcPr>
            <w:tcW w:w="0" w:type="auto"/>
            <w:tcBorders>
              <w:top w:val="nil"/>
              <w:left w:val="nil"/>
              <w:bottom w:val="nil"/>
              <w:right w:val="nil"/>
            </w:tcBorders>
            <w:shd w:val="clear" w:color="auto" w:fill="auto"/>
            <w:vAlign w:val="center"/>
          </w:tcPr>
          <w:p w14:paraId="2FDEC00B" w14:textId="77777777" w:rsidR="00A4224C" w:rsidRPr="005F5EBF" w:rsidRDefault="00A4224C" w:rsidP="00FB7DB9">
            <w:pPr>
              <w:widowControl/>
              <w:rPr>
                <w:rFonts w:ascii="Times New Roman" w:eastAsia="等线" w:hAnsi="Times New Roman" w:cs="Times New Roman"/>
                <w:b/>
                <w:bCs/>
                <w:color w:val="000000"/>
                <w:kern w:val="0"/>
                <w:szCs w:val="21"/>
                <w:lang w:val="en-GB"/>
              </w:rPr>
            </w:pPr>
            <w:r w:rsidRPr="005F5EBF">
              <w:rPr>
                <w:rFonts w:ascii="Times New Roman" w:eastAsia="等线" w:hAnsi="Times New Roman" w:cs="Times New Roman"/>
                <w:b/>
                <w:bCs/>
                <w:color w:val="000000"/>
                <w:kern w:val="0"/>
                <w:szCs w:val="21"/>
                <w:lang w:val="en-GB"/>
              </w:rPr>
              <w:t xml:space="preserve">0.012 </w:t>
            </w:r>
          </w:p>
        </w:tc>
        <w:tc>
          <w:tcPr>
            <w:tcW w:w="0" w:type="auto"/>
            <w:tcBorders>
              <w:top w:val="nil"/>
              <w:left w:val="nil"/>
              <w:bottom w:val="nil"/>
              <w:right w:val="nil"/>
            </w:tcBorders>
            <w:vAlign w:val="center"/>
          </w:tcPr>
          <w:p w14:paraId="0F7A2637" w14:textId="77777777" w:rsidR="00A4224C" w:rsidRPr="005F5EBF" w:rsidRDefault="00A4224C" w:rsidP="00FB7DB9">
            <w:pPr>
              <w:widowControl/>
              <w:rPr>
                <w:rFonts w:ascii="Times New Roman" w:eastAsia="等线" w:hAnsi="Times New Roman" w:cs="Times New Roman"/>
                <w:b/>
                <w:bCs/>
                <w:color w:val="000000"/>
                <w:kern w:val="0"/>
                <w:szCs w:val="21"/>
                <w:lang w:val="en-GB"/>
              </w:rPr>
            </w:pPr>
          </w:p>
        </w:tc>
        <w:tc>
          <w:tcPr>
            <w:tcW w:w="0" w:type="auto"/>
            <w:tcBorders>
              <w:top w:val="nil"/>
              <w:left w:val="nil"/>
              <w:bottom w:val="nil"/>
              <w:right w:val="nil"/>
            </w:tcBorders>
            <w:vAlign w:val="center"/>
          </w:tcPr>
          <w:p w14:paraId="5C18B2A4" w14:textId="77777777" w:rsidR="00A4224C" w:rsidRPr="005F5EBF" w:rsidRDefault="00A4224C" w:rsidP="00FB7DB9">
            <w:pPr>
              <w:widowControl/>
              <w:rPr>
                <w:rFonts w:ascii="Times New Roman" w:eastAsia="等线" w:hAnsi="Times New Roman" w:cs="Times New Roman"/>
                <w:b/>
                <w:bCs/>
                <w:color w:val="000000"/>
                <w:kern w:val="0"/>
                <w:szCs w:val="21"/>
                <w:lang w:val="en-GB"/>
              </w:rPr>
            </w:pPr>
          </w:p>
        </w:tc>
        <w:tc>
          <w:tcPr>
            <w:tcW w:w="0" w:type="auto"/>
            <w:tcBorders>
              <w:top w:val="nil"/>
              <w:left w:val="nil"/>
              <w:bottom w:val="nil"/>
              <w:right w:val="nil"/>
            </w:tcBorders>
            <w:vAlign w:val="center"/>
          </w:tcPr>
          <w:p w14:paraId="3A8A334B" w14:textId="77777777" w:rsidR="00A4224C" w:rsidRPr="005F5EBF" w:rsidRDefault="00A4224C" w:rsidP="00FB7DB9">
            <w:pPr>
              <w:widowControl/>
              <w:rPr>
                <w:rFonts w:ascii="Times New Roman" w:eastAsia="等线" w:hAnsi="Times New Roman" w:cs="Times New Roman"/>
                <w:b/>
                <w:bCs/>
                <w:color w:val="000000"/>
                <w:kern w:val="0"/>
                <w:szCs w:val="21"/>
                <w:lang w:val="en-GB"/>
              </w:rPr>
            </w:pPr>
          </w:p>
        </w:tc>
        <w:tc>
          <w:tcPr>
            <w:tcW w:w="0" w:type="auto"/>
            <w:tcBorders>
              <w:top w:val="nil"/>
              <w:left w:val="nil"/>
              <w:bottom w:val="nil"/>
              <w:right w:val="nil"/>
            </w:tcBorders>
            <w:vAlign w:val="center"/>
          </w:tcPr>
          <w:p w14:paraId="62DE856F" w14:textId="77777777" w:rsidR="00A4224C" w:rsidRPr="005F5EBF" w:rsidRDefault="00A4224C" w:rsidP="00FB7DB9">
            <w:pPr>
              <w:widowControl/>
              <w:rPr>
                <w:rFonts w:ascii="Times New Roman" w:eastAsia="等线" w:hAnsi="Times New Roman" w:cs="Times New Roman"/>
                <w:b/>
                <w:bCs/>
                <w:color w:val="000000"/>
                <w:kern w:val="0"/>
                <w:szCs w:val="21"/>
                <w:lang w:val="en-GB"/>
              </w:rPr>
            </w:pPr>
          </w:p>
        </w:tc>
        <w:tc>
          <w:tcPr>
            <w:tcW w:w="0" w:type="auto"/>
            <w:tcBorders>
              <w:top w:val="nil"/>
              <w:left w:val="nil"/>
              <w:bottom w:val="nil"/>
              <w:right w:val="nil"/>
            </w:tcBorders>
            <w:vAlign w:val="center"/>
          </w:tcPr>
          <w:p w14:paraId="0DB1CE37" w14:textId="77777777" w:rsidR="00A4224C" w:rsidRPr="005F5EBF" w:rsidRDefault="00A4224C" w:rsidP="00FB7DB9">
            <w:pPr>
              <w:widowControl/>
              <w:rPr>
                <w:rFonts w:ascii="Times New Roman" w:eastAsia="等线" w:hAnsi="Times New Roman" w:cs="Times New Roman"/>
                <w:b/>
                <w:bCs/>
                <w:color w:val="000000"/>
                <w:kern w:val="0"/>
                <w:szCs w:val="21"/>
                <w:lang w:val="en-GB"/>
              </w:rPr>
            </w:pPr>
          </w:p>
        </w:tc>
      </w:tr>
      <w:tr w:rsidR="00A4224C" w:rsidRPr="005F5EBF" w14:paraId="700E915A" w14:textId="77777777" w:rsidTr="00FB7DB9">
        <w:trPr>
          <w:trHeight w:val="227"/>
        </w:trPr>
        <w:tc>
          <w:tcPr>
            <w:tcW w:w="0" w:type="auto"/>
            <w:tcBorders>
              <w:top w:val="nil"/>
              <w:left w:val="nil"/>
              <w:bottom w:val="single" w:sz="6" w:space="0" w:color="auto"/>
              <w:right w:val="nil"/>
            </w:tcBorders>
            <w:shd w:val="clear" w:color="auto" w:fill="auto"/>
            <w:vAlign w:val="center"/>
          </w:tcPr>
          <w:p w14:paraId="47166F52" w14:textId="77777777" w:rsidR="00A4224C" w:rsidRPr="005F5EBF" w:rsidRDefault="00A4224C" w:rsidP="00FB7DB9">
            <w:pPr>
              <w:widowControl/>
              <w:rPr>
                <w:rFonts w:ascii="Times New Roman" w:eastAsia="等线" w:hAnsi="Times New Roman" w:cs="Times New Roman"/>
                <w:color w:val="000000"/>
                <w:kern w:val="0"/>
                <w:szCs w:val="21"/>
                <w:lang w:val="en-GB"/>
              </w:rPr>
            </w:pPr>
            <w:r w:rsidRPr="005F5EBF">
              <w:rPr>
                <w:rFonts w:ascii="Times New Roman" w:eastAsia="等线" w:hAnsi="Times New Roman" w:cs="Times New Roman"/>
                <w:color w:val="000000"/>
                <w:kern w:val="0"/>
                <w:szCs w:val="21"/>
                <w:lang w:val="en-GB"/>
              </w:rPr>
              <w:t>Low</w:t>
            </w:r>
          </w:p>
        </w:tc>
        <w:tc>
          <w:tcPr>
            <w:tcW w:w="0" w:type="auto"/>
            <w:tcBorders>
              <w:top w:val="nil"/>
              <w:left w:val="nil"/>
              <w:bottom w:val="single" w:sz="6" w:space="0" w:color="auto"/>
              <w:right w:val="nil"/>
            </w:tcBorders>
            <w:shd w:val="clear" w:color="auto" w:fill="auto"/>
            <w:vAlign w:val="center"/>
          </w:tcPr>
          <w:p w14:paraId="42B97056" w14:textId="77777777" w:rsidR="00A4224C" w:rsidRPr="005F5EBF" w:rsidRDefault="00A4224C" w:rsidP="00FB7DB9">
            <w:pPr>
              <w:widowControl/>
              <w:rPr>
                <w:rFonts w:ascii="Times New Roman" w:eastAsia="等线" w:hAnsi="Times New Roman" w:cs="Times New Roman"/>
                <w:color w:val="000000"/>
                <w:kern w:val="0"/>
                <w:szCs w:val="21"/>
                <w:lang w:val="en-GB"/>
              </w:rPr>
            </w:pPr>
            <w:r w:rsidRPr="005F5EBF">
              <w:rPr>
                <w:rFonts w:ascii="Times New Roman" w:eastAsia="等线" w:hAnsi="Times New Roman" w:cs="Times New Roman"/>
                <w:color w:val="000000"/>
                <w:kern w:val="0"/>
                <w:szCs w:val="21"/>
                <w:lang w:val="en-GB"/>
              </w:rPr>
              <w:t>High</w:t>
            </w:r>
          </w:p>
        </w:tc>
        <w:tc>
          <w:tcPr>
            <w:tcW w:w="0" w:type="auto"/>
            <w:tcBorders>
              <w:top w:val="nil"/>
              <w:left w:val="nil"/>
              <w:bottom w:val="single" w:sz="6" w:space="0" w:color="auto"/>
              <w:right w:val="nil"/>
            </w:tcBorders>
            <w:shd w:val="clear" w:color="auto" w:fill="auto"/>
            <w:noWrap/>
            <w:vAlign w:val="center"/>
          </w:tcPr>
          <w:p w14:paraId="5F175B06" w14:textId="77777777" w:rsidR="00A4224C" w:rsidRPr="005F5EBF" w:rsidRDefault="00A4224C" w:rsidP="00FB7DB9">
            <w:pPr>
              <w:widowControl/>
              <w:rPr>
                <w:rFonts w:ascii="Times New Roman" w:eastAsia="等线" w:hAnsi="Times New Roman" w:cs="Times New Roman"/>
                <w:color w:val="000000"/>
                <w:kern w:val="0"/>
                <w:szCs w:val="21"/>
                <w:lang w:val="en-GB"/>
              </w:rPr>
            </w:pPr>
            <w:r w:rsidRPr="005F5EBF">
              <w:rPr>
                <w:rFonts w:ascii="Times New Roman" w:eastAsia="等线" w:hAnsi="Times New Roman" w:cs="Times New Roman"/>
                <w:color w:val="000000"/>
                <w:kern w:val="0"/>
                <w:szCs w:val="21"/>
                <w:lang w:val="en-GB"/>
              </w:rPr>
              <w:t>251/34090</w:t>
            </w:r>
          </w:p>
        </w:tc>
        <w:tc>
          <w:tcPr>
            <w:tcW w:w="0" w:type="auto"/>
            <w:tcBorders>
              <w:top w:val="nil"/>
              <w:left w:val="nil"/>
              <w:bottom w:val="single" w:sz="6" w:space="0" w:color="auto"/>
              <w:right w:val="nil"/>
            </w:tcBorders>
            <w:shd w:val="clear" w:color="auto" w:fill="auto"/>
            <w:noWrap/>
            <w:vAlign w:val="center"/>
          </w:tcPr>
          <w:p w14:paraId="1E0BCF78" w14:textId="77777777" w:rsidR="00A4224C" w:rsidRPr="005F5EBF" w:rsidRDefault="00A4224C" w:rsidP="00FB7DB9">
            <w:pPr>
              <w:widowControl/>
              <w:rPr>
                <w:rFonts w:ascii="Times New Roman" w:eastAsia="等线" w:hAnsi="Times New Roman" w:cs="Times New Roman"/>
                <w:color w:val="000000"/>
                <w:kern w:val="0"/>
                <w:szCs w:val="21"/>
                <w:lang w:val="en-GB"/>
              </w:rPr>
            </w:pPr>
            <w:r w:rsidRPr="005F5EBF">
              <w:rPr>
                <w:rFonts w:ascii="Times New Roman" w:eastAsia="等线" w:hAnsi="Times New Roman" w:cs="Times New Roman"/>
                <w:color w:val="000000"/>
                <w:kern w:val="0"/>
                <w:szCs w:val="21"/>
                <w:lang w:val="en-GB"/>
              </w:rPr>
              <w:t xml:space="preserve">0.74 </w:t>
            </w:r>
          </w:p>
        </w:tc>
        <w:tc>
          <w:tcPr>
            <w:tcW w:w="0" w:type="auto"/>
            <w:tcBorders>
              <w:top w:val="nil"/>
              <w:left w:val="nil"/>
              <w:bottom w:val="single" w:sz="6" w:space="0" w:color="auto"/>
              <w:right w:val="nil"/>
            </w:tcBorders>
            <w:shd w:val="clear" w:color="auto" w:fill="auto"/>
            <w:noWrap/>
            <w:vAlign w:val="center"/>
          </w:tcPr>
          <w:p w14:paraId="462303B6" w14:textId="77777777" w:rsidR="00A4224C" w:rsidRPr="005F5EBF" w:rsidRDefault="00A4224C" w:rsidP="00FB7DB9">
            <w:pPr>
              <w:widowControl/>
              <w:rPr>
                <w:rFonts w:ascii="Times New Roman" w:eastAsia="等线" w:hAnsi="Times New Roman" w:cs="Times New Roman"/>
                <w:b/>
                <w:bCs/>
                <w:color w:val="000000"/>
                <w:kern w:val="0"/>
                <w:szCs w:val="21"/>
                <w:lang w:val="en-GB"/>
              </w:rPr>
            </w:pPr>
            <w:r w:rsidRPr="005F5EBF">
              <w:rPr>
                <w:rFonts w:ascii="Times New Roman" w:eastAsia="等线" w:hAnsi="Times New Roman" w:cs="Times New Roman"/>
                <w:b/>
                <w:bCs/>
                <w:color w:val="000000"/>
                <w:kern w:val="0"/>
                <w:szCs w:val="21"/>
                <w:lang w:val="en-GB"/>
              </w:rPr>
              <w:t>1.64 (1.29, 2.10)</w:t>
            </w:r>
          </w:p>
        </w:tc>
        <w:tc>
          <w:tcPr>
            <w:tcW w:w="0" w:type="auto"/>
            <w:tcBorders>
              <w:top w:val="nil"/>
              <w:left w:val="nil"/>
              <w:bottom w:val="single" w:sz="6" w:space="0" w:color="auto"/>
              <w:right w:val="nil"/>
            </w:tcBorders>
            <w:shd w:val="clear" w:color="auto" w:fill="auto"/>
            <w:vAlign w:val="center"/>
          </w:tcPr>
          <w:p w14:paraId="48524425" w14:textId="77777777" w:rsidR="00A4224C" w:rsidRPr="005F5EBF" w:rsidRDefault="00A4224C" w:rsidP="00FB7DB9">
            <w:pPr>
              <w:widowControl/>
              <w:rPr>
                <w:rFonts w:ascii="Times New Roman" w:eastAsia="等线" w:hAnsi="Times New Roman" w:cs="Times New Roman"/>
                <w:b/>
                <w:bCs/>
                <w:color w:val="000000"/>
                <w:kern w:val="0"/>
                <w:szCs w:val="21"/>
                <w:lang w:val="en-GB"/>
              </w:rPr>
            </w:pPr>
            <w:r w:rsidRPr="005F5EBF">
              <w:rPr>
                <w:rFonts w:ascii="Times New Roman" w:eastAsia="等线" w:hAnsi="Times New Roman" w:cs="Times New Roman"/>
                <w:b/>
                <w:bCs/>
                <w:color w:val="000000"/>
                <w:kern w:val="0"/>
                <w:szCs w:val="21"/>
                <w:lang w:val="en-GB"/>
              </w:rPr>
              <w:t>&lt;0.001</w:t>
            </w:r>
          </w:p>
        </w:tc>
        <w:tc>
          <w:tcPr>
            <w:tcW w:w="0" w:type="auto"/>
            <w:tcBorders>
              <w:top w:val="nil"/>
              <w:left w:val="nil"/>
              <w:bottom w:val="single" w:sz="6" w:space="0" w:color="auto"/>
              <w:right w:val="nil"/>
            </w:tcBorders>
            <w:vAlign w:val="center"/>
          </w:tcPr>
          <w:p w14:paraId="170D0FEB" w14:textId="77777777" w:rsidR="00A4224C" w:rsidRPr="005F5EBF" w:rsidRDefault="00A4224C" w:rsidP="00FB7DB9">
            <w:pPr>
              <w:widowControl/>
              <w:rPr>
                <w:rFonts w:ascii="Times New Roman" w:eastAsia="等线" w:hAnsi="Times New Roman" w:cs="Times New Roman"/>
                <w:b/>
                <w:bCs/>
                <w:color w:val="000000"/>
                <w:kern w:val="0"/>
                <w:szCs w:val="21"/>
                <w:lang w:val="en-GB"/>
              </w:rPr>
            </w:pPr>
            <w:r w:rsidRPr="005F5EBF">
              <w:rPr>
                <w:rFonts w:ascii="Times New Roman" w:eastAsia="等线" w:hAnsi="Times New Roman" w:cs="Times New Roman"/>
                <w:color w:val="000000"/>
                <w:kern w:val="0"/>
                <w:szCs w:val="21"/>
                <w:lang w:val="en-GB"/>
              </w:rPr>
              <w:t>0.35 (-0.17, 0.88)</w:t>
            </w:r>
          </w:p>
        </w:tc>
        <w:tc>
          <w:tcPr>
            <w:tcW w:w="0" w:type="auto"/>
            <w:tcBorders>
              <w:top w:val="nil"/>
              <w:left w:val="nil"/>
              <w:bottom w:val="single" w:sz="6" w:space="0" w:color="auto"/>
              <w:right w:val="nil"/>
            </w:tcBorders>
            <w:vAlign w:val="center"/>
          </w:tcPr>
          <w:p w14:paraId="6B2860FE" w14:textId="77777777" w:rsidR="00A4224C" w:rsidRPr="005F5EBF" w:rsidRDefault="00A4224C" w:rsidP="00FB7DB9">
            <w:pPr>
              <w:widowControl/>
              <w:rPr>
                <w:rFonts w:ascii="Times New Roman" w:eastAsia="等线" w:hAnsi="Times New Roman" w:cs="Times New Roman"/>
                <w:b/>
                <w:bCs/>
                <w:color w:val="000000"/>
                <w:kern w:val="0"/>
                <w:szCs w:val="21"/>
                <w:lang w:val="en-GB"/>
              </w:rPr>
            </w:pPr>
            <w:r w:rsidRPr="005F5EBF">
              <w:rPr>
                <w:rFonts w:ascii="Times New Roman" w:eastAsia="等线" w:hAnsi="Times New Roman" w:cs="Times New Roman"/>
                <w:color w:val="000000"/>
                <w:kern w:val="0"/>
                <w:szCs w:val="21"/>
                <w:lang w:val="en-GB"/>
              </w:rPr>
              <w:t>0.188</w:t>
            </w:r>
          </w:p>
        </w:tc>
        <w:tc>
          <w:tcPr>
            <w:tcW w:w="0" w:type="auto"/>
            <w:tcBorders>
              <w:top w:val="nil"/>
              <w:left w:val="nil"/>
              <w:bottom w:val="single" w:sz="6" w:space="0" w:color="auto"/>
              <w:right w:val="nil"/>
            </w:tcBorders>
            <w:vAlign w:val="center"/>
          </w:tcPr>
          <w:p w14:paraId="071DDA13" w14:textId="77777777" w:rsidR="00A4224C" w:rsidRPr="005F5EBF" w:rsidRDefault="00A4224C" w:rsidP="00FB7DB9">
            <w:pPr>
              <w:widowControl/>
              <w:rPr>
                <w:rFonts w:ascii="Times New Roman" w:eastAsia="等线" w:hAnsi="Times New Roman" w:cs="Times New Roman"/>
                <w:b/>
                <w:bCs/>
                <w:color w:val="000000"/>
                <w:kern w:val="0"/>
                <w:szCs w:val="21"/>
                <w:lang w:val="en-GB"/>
              </w:rPr>
            </w:pPr>
          </w:p>
        </w:tc>
        <w:tc>
          <w:tcPr>
            <w:tcW w:w="0" w:type="auto"/>
            <w:tcBorders>
              <w:top w:val="nil"/>
              <w:left w:val="nil"/>
              <w:bottom w:val="single" w:sz="6" w:space="0" w:color="auto"/>
              <w:right w:val="nil"/>
            </w:tcBorders>
            <w:vAlign w:val="center"/>
          </w:tcPr>
          <w:p w14:paraId="1F43D0AA" w14:textId="77777777" w:rsidR="00A4224C" w:rsidRPr="005F5EBF" w:rsidRDefault="00A4224C" w:rsidP="00FB7DB9">
            <w:pPr>
              <w:widowControl/>
              <w:rPr>
                <w:rFonts w:ascii="Times New Roman" w:eastAsia="等线" w:hAnsi="Times New Roman" w:cs="Times New Roman"/>
                <w:color w:val="000000"/>
                <w:kern w:val="0"/>
                <w:szCs w:val="21"/>
                <w:lang w:val="en-GB"/>
              </w:rPr>
            </w:pPr>
            <w:r w:rsidRPr="005F5EBF">
              <w:rPr>
                <w:rFonts w:ascii="Times New Roman" w:eastAsia="等线" w:hAnsi="Times New Roman" w:cs="Times New Roman"/>
                <w:color w:val="000000"/>
                <w:kern w:val="0"/>
                <w:szCs w:val="21"/>
                <w:lang w:val="en-GB"/>
              </w:rPr>
              <w:t>1.43 (0.85, 2.42)</w:t>
            </w:r>
          </w:p>
        </w:tc>
        <w:tc>
          <w:tcPr>
            <w:tcW w:w="0" w:type="auto"/>
            <w:tcBorders>
              <w:top w:val="nil"/>
              <w:left w:val="nil"/>
              <w:bottom w:val="single" w:sz="6" w:space="0" w:color="auto"/>
              <w:right w:val="nil"/>
            </w:tcBorders>
            <w:vAlign w:val="center"/>
          </w:tcPr>
          <w:p w14:paraId="07A8C15C" w14:textId="77777777" w:rsidR="00A4224C" w:rsidRPr="005F5EBF" w:rsidRDefault="00A4224C" w:rsidP="00FB7DB9">
            <w:pPr>
              <w:widowControl/>
              <w:rPr>
                <w:rFonts w:ascii="Times New Roman" w:eastAsia="等线" w:hAnsi="Times New Roman" w:cs="Times New Roman"/>
                <w:color w:val="000000"/>
                <w:kern w:val="0"/>
                <w:szCs w:val="21"/>
                <w:lang w:val="en-GB"/>
              </w:rPr>
            </w:pPr>
            <w:r w:rsidRPr="005F5EBF">
              <w:rPr>
                <w:rFonts w:ascii="Times New Roman" w:eastAsia="等线" w:hAnsi="Times New Roman" w:cs="Times New Roman"/>
                <w:color w:val="000000"/>
                <w:kern w:val="0"/>
                <w:szCs w:val="21"/>
                <w:lang w:val="en-GB"/>
              </w:rPr>
              <w:t>0.181</w:t>
            </w:r>
          </w:p>
        </w:tc>
      </w:tr>
    </w:tbl>
    <w:p w14:paraId="706E83CB" w14:textId="77777777" w:rsidR="005F5EBF" w:rsidRPr="005F5EBF" w:rsidRDefault="005F5EBF" w:rsidP="005F5EBF">
      <w:pPr>
        <w:adjustRightInd w:val="0"/>
        <w:snapToGrid w:val="0"/>
        <w:rPr>
          <w:rFonts w:ascii="Times New Roman" w:eastAsia="等线" w:hAnsi="Times New Roman" w:cs="Times New Roman"/>
          <w:color w:val="000000"/>
          <w:kern w:val="0"/>
          <w:szCs w:val="21"/>
          <w:lang w:val="en-GB"/>
        </w:rPr>
      </w:pPr>
      <w:r w:rsidRPr="005F5EBF">
        <w:rPr>
          <w:rFonts w:ascii="Times New Roman" w:eastAsia="等线" w:hAnsi="Times New Roman" w:cs="Times New Roman"/>
          <w:color w:val="000000"/>
          <w:kern w:val="0"/>
          <w:szCs w:val="21"/>
          <w:lang w:val="en-GB"/>
        </w:rPr>
        <w:t>Models were adjusted for age at baseline, sex, ethnicity, education and Townsend deprivation index, smoking status, alcohol intake frequency, body mass index (BMI), history of cardiovascular disease (CVD), hypertension, diabetes, cancer and depression</w:t>
      </w:r>
      <w:r w:rsidRPr="005F5EBF">
        <w:rPr>
          <w:rFonts w:ascii="Times New Roman" w:eastAsia="Times New Roman Uni" w:hAnsi="Times New Roman" w:cs="Times New Roman"/>
          <w:szCs w:val="21"/>
          <w:lang w:val="en-GB"/>
        </w:rPr>
        <w:t>.</w:t>
      </w:r>
    </w:p>
    <w:p w14:paraId="4BEFF99A" w14:textId="6864C154" w:rsidR="00CA0D7D" w:rsidRPr="005F5EBF" w:rsidRDefault="005F5EBF">
      <w:pPr>
        <w:rPr>
          <w:rFonts w:ascii="Times New Roman" w:hAnsi="Times New Roman" w:cs="Times New Roman"/>
          <w:szCs w:val="21"/>
        </w:rPr>
      </w:pPr>
      <w:r w:rsidRPr="005F5EBF">
        <w:rPr>
          <w:rFonts w:ascii="Times New Roman" w:eastAsia="Times New Roman Uni" w:hAnsi="Times New Roman" w:cs="Times New Roman"/>
          <w:szCs w:val="21"/>
          <w:lang w:val="en-GB"/>
        </w:rPr>
        <w:t>Abbreviations: TPA, total volume of physical activity; m</w:t>
      </w:r>
      <w:r w:rsidRPr="005F5EBF">
        <w:rPr>
          <w:rFonts w:ascii="Times New Roman" w:eastAsia="Times New Roman Uni" w:hAnsi="Times New Roman" w:cs="Times New Roman"/>
          <w:szCs w:val="21"/>
          <w:lang w:val="en-GB"/>
        </w:rPr>
        <w:t>illi-</w:t>
      </w:r>
      <w:r w:rsidRPr="005F5EBF">
        <w:rPr>
          <w:rFonts w:ascii="Times New Roman" w:eastAsia="Times New Roman Uni" w:hAnsi="Times New Roman" w:cs="Times New Roman"/>
          <w:szCs w:val="21"/>
          <w:lang w:val="en-GB"/>
        </w:rPr>
        <w:t>g; RERI, relative excess risk due to interaction.</w:t>
      </w:r>
    </w:p>
    <w:sectPr w:rsidR="00CA0D7D" w:rsidRPr="005F5EBF" w:rsidSect="00A4224C">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62FF0C" w14:textId="77777777" w:rsidR="00C63A65" w:rsidRDefault="00C63A65" w:rsidP="00E4796E">
      <w:r>
        <w:separator/>
      </w:r>
    </w:p>
  </w:endnote>
  <w:endnote w:type="continuationSeparator" w:id="0">
    <w:p w14:paraId="4EA0D6E0" w14:textId="77777777" w:rsidR="00C63A65" w:rsidRDefault="00C63A65" w:rsidP="00E479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Uni">
    <w:panose1 w:val="02020603050405020304"/>
    <w:charset w:val="86"/>
    <w:family w:val="roman"/>
    <w:pitch w:val="variable"/>
    <w:sig w:usb0="B334AAFF" w:usb1="F9DFFFFF" w:usb2="0000003E" w:usb3="00000000" w:csb0="001F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8ABB89" w14:textId="77777777" w:rsidR="00C63A65" w:rsidRDefault="00C63A65" w:rsidP="00E4796E">
      <w:r>
        <w:separator/>
      </w:r>
    </w:p>
  </w:footnote>
  <w:footnote w:type="continuationSeparator" w:id="0">
    <w:p w14:paraId="2C1AEC8C" w14:textId="77777777" w:rsidR="00C63A65" w:rsidRDefault="00C63A65" w:rsidP="00E4796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224C"/>
    <w:rsid w:val="001544FD"/>
    <w:rsid w:val="005F5EBF"/>
    <w:rsid w:val="008B730E"/>
    <w:rsid w:val="00A4224C"/>
    <w:rsid w:val="00A6393B"/>
    <w:rsid w:val="00A70C83"/>
    <w:rsid w:val="00AB3DFC"/>
    <w:rsid w:val="00C63A65"/>
    <w:rsid w:val="00CA0D7D"/>
    <w:rsid w:val="00D609E2"/>
    <w:rsid w:val="00E4796E"/>
    <w:rsid w:val="00F53198"/>
    <w:rsid w:val="00FA2D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2FDB81"/>
  <w15:chartTrackingRefBased/>
  <w15:docId w15:val="{4923CEA9-FC24-44DE-91D9-D6C4E31014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4224C"/>
    <w:pPr>
      <w:widowControl w:val="0"/>
      <w:jc w:val="both"/>
    </w:pPr>
  </w:style>
  <w:style w:type="paragraph" w:styleId="1">
    <w:name w:val="heading 1"/>
    <w:basedOn w:val="a"/>
    <w:next w:val="a"/>
    <w:link w:val="10"/>
    <w:uiPriority w:val="9"/>
    <w:qFormat/>
    <w:rsid w:val="008B730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英文标题1"/>
    <w:basedOn w:val="1"/>
    <w:link w:val="12"/>
    <w:qFormat/>
    <w:rsid w:val="008B730E"/>
    <w:pPr>
      <w:widowControl/>
      <w:spacing w:before="0" w:after="0" w:line="360" w:lineRule="auto"/>
      <w:jc w:val="left"/>
    </w:pPr>
    <w:rPr>
      <w:rFonts w:ascii="Times New Roman" w:eastAsia="Times New Roman" w:hAnsi="Times New Roman" w:cs="Arial"/>
      <w:color w:val="000000"/>
      <w:kern w:val="0"/>
      <w:sz w:val="28"/>
      <w:szCs w:val="34"/>
    </w:rPr>
  </w:style>
  <w:style w:type="character" w:customStyle="1" w:styleId="12">
    <w:name w:val="英文标题1 字符"/>
    <w:basedOn w:val="10"/>
    <w:link w:val="11"/>
    <w:rsid w:val="008B730E"/>
    <w:rPr>
      <w:rFonts w:ascii="Times New Roman" w:eastAsia="Times New Roman" w:hAnsi="Times New Roman" w:cs="Arial"/>
      <w:b/>
      <w:bCs/>
      <w:color w:val="000000"/>
      <w:kern w:val="0"/>
      <w:sz w:val="28"/>
      <w:szCs w:val="34"/>
    </w:rPr>
  </w:style>
  <w:style w:type="character" w:customStyle="1" w:styleId="10">
    <w:name w:val="标题 1 字符"/>
    <w:basedOn w:val="a0"/>
    <w:link w:val="1"/>
    <w:uiPriority w:val="9"/>
    <w:rsid w:val="008B730E"/>
    <w:rPr>
      <w:b/>
      <w:bCs/>
      <w:kern w:val="44"/>
      <w:sz w:val="44"/>
      <w:szCs w:val="44"/>
    </w:rPr>
  </w:style>
  <w:style w:type="paragraph" w:styleId="a3">
    <w:name w:val="header"/>
    <w:basedOn w:val="a"/>
    <w:link w:val="a4"/>
    <w:uiPriority w:val="99"/>
    <w:unhideWhenUsed/>
    <w:rsid w:val="00E4796E"/>
    <w:pPr>
      <w:tabs>
        <w:tab w:val="center" w:pos="4153"/>
        <w:tab w:val="right" w:pos="8306"/>
      </w:tabs>
      <w:snapToGrid w:val="0"/>
      <w:jc w:val="center"/>
    </w:pPr>
    <w:rPr>
      <w:sz w:val="18"/>
      <w:szCs w:val="18"/>
    </w:rPr>
  </w:style>
  <w:style w:type="character" w:customStyle="1" w:styleId="a4">
    <w:name w:val="页眉 字符"/>
    <w:basedOn w:val="a0"/>
    <w:link w:val="a3"/>
    <w:uiPriority w:val="99"/>
    <w:rsid w:val="00E4796E"/>
    <w:rPr>
      <w:sz w:val="18"/>
      <w:szCs w:val="18"/>
    </w:rPr>
  </w:style>
  <w:style w:type="paragraph" w:styleId="a5">
    <w:name w:val="footer"/>
    <w:basedOn w:val="a"/>
    <w:link w:val="a6"/>
    <w:uiPriority w:val="99"/>
    <w:unhideWhenUsed/>
    <w:rsid w:val="00E4796E"/>
    <w:pPr>
      <w:tabs>
        <w:tab w:val="center" w:pos="4153"/>
        <w:tab w:val="right" w:pos="8306"/>
      </w:tabs>
      <w:snapToGrid w:val="0"/>
      <w:jc w:val="left"/>
    </w:pPr>
    <w:rPr>
      <w:sz w:val="18"/>
      <w:szCs w:val="18"/>
    </w:rPr>
  </w:style>
  <w:style w:type="character" w:customStyle="1" w:styleId="a6">
    <w:name w:val="页脚 字符"/>
    <w:basedOn w:val="a0"/>
    <w:link w:val="a5"/>
    <w:uiPriority w:val="99"/>
    <w:rsid w:val="00E4796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178</Words>
  <Characters>1016</Characters>
  <Application>Microsoft Office Word</Application>
  <DocSecurity>0</DocSecurity>
  <Lines>8</Lines>
  <Paragraphs>2</Paragraphs>
  <ScaleCrop>false</ScaleCrop>
  <Company/>
  <LinksUpToDate>false</LinksUpToDate>
  <CharactersWithSpaces>1192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ZQ</dc:creator>
  <cp:keywords/>
  <dc:description/>
  <cp:lastModifiedBy>ZQ</cp:lastModifiedBy>
  <cp:revision>6</cp:revision>
  <dcterms:created xsi:type="dcterms:W3CDTF">2022-11-04T01:41:00Z</dcterms:created>
  <dcterms:modified xsi:type="dcterms:W3CDTF">2023-04-18T01:17:00Z</dcterms:modified>
</cp:coreProperties>
</file>