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0A70" w14:textId="389EE3BA" w:rsidR="00A70F15" w:rsidRPr="00A23037" w:rsidRDefault="00A70F15" w:rsidP="00A23037">
      <w:pPr>
        <w:pStyle w:val="Caption"/>
        <w:keepNext/>
        <w:spacing w:after="0" w:line="360" w:lineRule="auto"/>
        <w:rPr>
          <w:rFonts w:cstheme="minorHAnsi"/>
          <w:b/>
          <w:bCs/>
          <w:i w:val="0"/>
          <w:iCs w:val="0"/>
          <w:color w:val="auto"/>
          <w:sz w:val="22"/>
          <w:szCs w:val="22"/>
        </w:rPr>
      </w:pPr>
      <w:r w:rsidRPr="00A23037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Table S</w:t>
      </w:r>
      <w:r w:rsidR="00D007AF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1</w:t>
      </w:r>
      <w:r w:rsidRPr="00A23037">
        <w:rPr>
          <w:rFonts w:cstheme="minorHAnsi"/>
          <w:b/>
          <w:bCs/>
          <w:i w:val="0"/>
          <w:iCs w:val="0"/>
          <w:color w:val="auto"/>
          <w:sz w:val="22"/>
          <w:szCs w:val="22"/>
        </w:rPr>
        <w:t xml:space="preserve">: </w:t>
      </w:r>
      <w:r w:rsidR="00142397" w:rsidRPr="00A23037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Summary of adaptations to items between Round 1 and Round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4"/>
        <w:gridCol w:w="4005"/>
        <w:gridCol w:w="3118"/>
        <w:gridCol w:w="4881"/>
      </w:tblGrid>
      <w:tr w:rsidR="00D86882" w:rsidRPr="00A23037" w14:paraId="47AF45F4" w14:textId="77777777" w:rsidTr="00557C8A">
        <w:tc>
          <w:tcPr>
            <w:tcW w:w="1944" w:type="dxa"/>
          </w:tcPr>
          <w:p w14:paraId="69F5B353" w14:textId="2D30B64A" w:rsidR="00D86882" w:rsidRPr="00A23037" w:rsidRDefault="00D86882" w:rsidP="00A23037">
            <w:pPr>
              <w:spacing w:line="360" w:lineRule="auto"/>
              <w:rPr>
                <w:rFonts w:cstheme="minorHAnsi"/>
                <w:b/>
                <w:bCs/>
              </w:rPr>
            </w:pPr>
            <w:r w:rsidRPr="00A23037">
              <w:rPr>
                <w:rFonts w:cstheme="minorHAnsi"/>
                <w:b/>
                <w:bCs/>
              </w:rPr>
              <w:t>Component or example</w:t>
            </w:r>
          </w:p>
        </w:tc>
        <w:tc>
          <w:tcPr>
            <w:tcW w:w="4005" w:type="dxa"/>
          </w:tcPr>
          <w:p w14:paraId="72920B83" w14:textId="4363E284" w:rsidR="00D86882" w:rsidRPr="00A23037" w:rsidRDefault="00D86882" w:rsidP="00A23037">
            <w:pPr>
              <w:spacing w:line="360" w:lineRule="auto"/>
              <w:rPr>
                <w:rFonts w:cstheme="minorHAnsi"/>
                <w:b/>
                <w:bCs/>
              </w:rPr>
            </w:pPr>
            <w:r w:rsidRPr="00A23037">
              <w:rPr>
                <w:rFonts w:cstheme="minorHAnsi"/>
                <w:b/>
                <w:bCs/>
              </w:rPr>
              <w:t>Item included in Round 1</w:t>
            </w:r>
          </w:p>
        </w:tc>
        <w:tc>
          <w:tcPr>
            <w:tcW w:w="3118" w:type="dxa"/>
          </w:tcPr>
          <w:p w14:paraId="1E018719" w14:textId="434D16E7" w:rsidR="00D86882" w:rsidRPr="00A23037" w:rsidRDefault="00D86882" w:rsidP="00A23037">
            <w:pPr>
              <w:spacing w:line="360" w:lineRule="auto"/>
              <w:rPr>
                <w:rFonts w:cstheme="minorHAnsi"/>
                <w:b/>
                <w:bCs/>
              </w:rPr>
            </w:pPr>
            <w:r w:rsidRPr="00A23037">
              <w:rPr>
                <w:rFonts w:cstheme="minorHAnsi"/>
                <w:b/>
                <w:bCs/>
              </w:rPr>
              <w:t>Change made</w:t>
            </w:r>
          </w:p>
        </w:tc>
        <w:tc>
          <w:tcPr>
            <w:tcW w:w="4881" w:type="dxa"/>
          </w:tcPr>
          <w:p w14:paraId="77490770" w14:textId="3F43903F" w:rsidR="00D86882" w:rsidRPr="00A23037" w:rsidRDefault="00D86882" w:rsidP="00A23037">
            <w:pPr>
              <w:spacing w:line="360" w:lineRule="auto"/>
              <w:rPr>
                <w:rFonts w:cstheme="minorHAnsi"/>
                <w:b/>
                <w:bCs/>
              </w:rPr>
            </w:pPr>
            <w:r w:rsidRPr="00A23037">
              <w:rPr>
                <w:rFonts w:cstheme="minorHAnsi"/>
                <w:b/>
                <w:bCs/>
              </w:rPr>
              <w:t>Adapted item in Round 2</w:t>
            </w:r>
          </w:p>
        </w:tc>
      </w:tr>
      <w:tr w:rsidR="00C72B39" w:rsidRPr="00A23037" w14:paraId="7E4E4E49" w14:textId="77777777" w:rsidTr="00557C8A">
        <w:tc>
          <w:tcPr>
            <w:tcW w:w="5949" w:type="dxa"/>
            <w:gridSpan w:val="2"/>
          </w:tcPr>
          <w:p w14:paraId="388F6AD9" w14:textId="045E0059" w:rsidR="00C72B39" w:rsidRPr="00A23037" w:rsidRDefault="00C72B39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eastAsiaTheme="minorEastAsia" w:cstheme="minorHAnsi"/>
                <w:b/>
                <w:bCs/>
                <w:i/>
                <w:iCs/>
                <w:lang w:eastAsia="en-AU"/>
              </w:rPr>
              <w:t>Activity patterns and components definitions</w:t>
            </w:r>
          </w:p>
        </w:tc>
        <w:tc>
          <w:tcPr>
            <w:tcW w:w="3118" w:type="dxa"/>
          </w:tcPr>
          <w:p w14:paraId="7102D581" w14:textId="77777777" w:rsidR="00C72B39" w:rsidRPr="00A23037" w:rsidRDefault="00C72B39" w:rsidP="00A23037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4881" w:type="dxa"/>
          </w:tcPr>
          <w:p w14:paraId="14C5AB6E" w14:textId="77777777" w:rsidR="00C72B39" w:rsidRPr="00A23037" w:rsidRDefault="00C72B39" w:rsidP="00A23037">
            <w:pPr>
              <w:spacing w:line="360" w:lineRule="auto"/>
              <w:rPr>
                <w:rFonts w:cstheme="minorHAnsi"/>
              </w:rPr>
            </w:pPr>
          </w:p>
        </w:tc>
      </w:tr>
      <w:tr w:rsidR="00D86882" w:rsidRPr="00A23037" w14:paraId="13E4233B" w14:textId="77777777" w:rsidTr="00557C8A">
        <w:tc>
          <w:tcPr>
            <w:tcW w:w="1944" w:type="dxa"/>
          </w:tcPr>
          <w:p w14:paraId="7A623BBB" w14:textId="33B9ABB0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Activity pattern definition</w:t>
            </w:r>
          </w:p>
        </w:tc>
        <w:tc>
          <w:tcPr>
            <w:tcW w:w="4005" w:type="dxa"/>
          </w:tcPr>
          <w:p w14:paraId="65EA9BB4" w14:textId="2AB5598B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How and/or when an individual accumulates waking activity of at least one intensity and/or posture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20880BE0" w14:textId="00A58F13" w:rsidR="00D86882" w:rsidRPr="00A23037" w:rsidRDefault="005E37F0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Participant/s recommended focusing on temporal nature of activity accumulation</w:t>
            </w:r>
            <w:r w:rsidR="00762392" w:rsidRPr="00A23037">
              <w:rPr>
                <w:rFonts w:cstheme="minorHAnsi"/>
              </w:rPr>
              <w:t>.</w:t>
            </w:r>
          </w:p>
        </w:tc>
        <w:tc>
          <w:tcPr>
            <w:tcW w:w="4881" w:type="dxa"/>
          </w:tcPr>
          <w:p w14:paraId="7B62AF18" w14:textId="79737443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 xml:space="preserve">The temporal structure of physical activity and sedentary behaviour [movement behaviours] accumulated over a specified </w:t>
            </w:r>
            <w:proofErr w:type="gramStart"/>
            <w:r w:rsidRPr="00A23037">
              <w:rPr>
                <w:rFonts w:cstheme="minorHAnsi"/>
              </w:rPr>
              <w:t>time period</w:t>
            </w:r>
            <w:proofErr w:type="gramEnd"/>
            <w:r w:rsidRPr="00A23037">
              <w:rPr>
                <w:rFonts w:cstheme="minorHAnsi"/>
              </w:rPr>
              <w:t xml:space="preserve"> during the waking hours</w:t>
            </w:r>
            <w:r w:rsidR="00762392" w:rsidRPr="00A23037">
              <w:rPr>
                <w:rFonts w:cstheme="minorHAnsi"/>
              </w:rPr>
              <w:t>.</w:t>
            </w:r>
          </w:p>
        </w:tc>
      </w:tr>
      <w:tr w:rsidR="00D86882" w:rsidRPr="00A23037" w14:paraId="2F288995" w14:textId="77777777" w:rsidTr="00557C8A">
        <w:tc>
          <w:tcPr>
            <w:tcW w:w="1944" w:type="dxa"/>
          </w:tcPr>
          <w:p w14:paraId="73E121D3" w14:textId="3CA6B7AE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Activity intensity definition</w:t>
            </w:r>
          </w:p>
        </w:tc>
        <w:tc>
          <w:tcPr>
            <w:tcW w:w="4005" w:type="dxa"/>
          </w:tcPr>
          <w:p w14:paraId="46334589" w14:textId="1EB46992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The energy expended while engaging in different activities or behaviours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0930D460" w14:textId="037714E3" w:rsidR="00D86882" w:rsidRPr="00A23037" w:rsidRDefault="005E37F0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 xml:space="preserve">Participant/s recommended </w:t>
            </w:r>
            <w:r w:rsidR="001E079D" w:rsidRPr="00A23037">
              <w:rPr>
                <w:rFonts w:cstheme="minorHAnsi"/>
              </w:rPr>
              <w:t>revising to focus</w:t>
            </w:r>
            <w:r w:rsidRPr="00A23037">
              <w:rPr>
                <w:rFonts w:cstheme="minorHAnsi"/>
              </w:rPr>
              <w:t xml:space="preserve"> on rate of energy expenditure</w:t>
            </w:r>
            <w:r w:rsidR="001E079D" w:rsidRPr="00A23037">
              <w:rPr>
                <w:rFonts w:cstheme="minorHAnsi"/>
              </w:rPr>
              <w:t xml:space="preserve"> </w:t>
            </w:r>
            <w:r w:rsidR="001A55EB" w:rsidRPr="00A23037">
              <w:rPr>
                <w:rFonts w:cstheme="minorHAnsi"/>
              </w:rPr>
              <w:t>for waking behaviours</w:t>
            </w:r>
            <w:r w:rsidR="00762392" w:rsidRPr="00A23037">
              <w:rPr>
                <w:rFonts w:cstheme="minorHAnsi"/>
              </w:rPr>
              <w:t>.</w:t>
            </w:r>
          </w:p>
        </w:tc>
        <w:tc>
          <w:tcPr>
            <w:tcW w:w="4881" w:type="dxa"/>
          </w:tcPr>
          <w:p w14:paraId="519729B9" w14:textId="5D4023AD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Rate of energy expenditure required to perform waking activities</w:t>
            </w:r>
            <w:r w:rsidR="00762392" w:rsidRPr="00A23037">
              <w:rPr>
                <w:rFonts w:cstheme="minorHAnsi"/>
              </w:rPr>
              <w:t>.</w:t>
            </w:r>
          </w:p>
        </w:tc>
      </w:tr>
      <w:tr w:rsidR="00D86882" w:rsidRPr="00A23037" w14:paraId="65664348" w14:textId="77777777" w:rsidTr="00557C8A">
        <w:tc>
          <w:tcPr>
            <w:tcW w:w="1944" w:type="dxa"/>
          </w:tcPr>
          <w:p w14:paraId="56F22683" w14:textId="4D041D3A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Posture definition</w:t>
            </w:r>
          </w:p>
        </w:tc>
        <w:tc>
          <w:tcPr>
            <w:tcW w:w="4005" w:type="dxa"/>
          </w:tcPr>
          <w:p w14:paraId="4788C876" w14:textId="419F3767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The position of the body while lying, sitting, or upright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0325FB11" w14:textId="24C70E2A" w:rsidR="00D86882" w:rsidRPr="00A23037" w:rsidRDefault="00F6684B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Participant/s recommended replacing position with posture</w:t>
            </w:r>
            <w:r w:rsidR="00762392" w:rsidRPr="00A23037">
              <w:rPr>
                <w:rFonts w:cstheme="minorHAnsi"/>
              </w:rPr>
              <w:t>.</w:t>
            </w:r>
          </w:p>
        </w:tc>
        <w:tc>
          <w:tcPr>
            <w:tcW w:w="4881" w:type="dxa"/>
          </w:tcPr>
          <w:p w14:paraId="568C74B6" w14:textId="6A6E7C9A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The posture of the body (e.g., lying, reclining, sitting, or upright)</w:t>
            </w:r>
            <w:r w:rsidR="00762392" w:rsidRPr="00A23037">
              <w:rPr>
                <w:rFonts w:cstheme="minorHAnsi"/>
              </w:rPr>
              <w:t>.</w:t>
            </w:r>
          </w:p>
        </w:tc>
      </w:tr>
      <w:tr w:rsidR="00D86882" w:rsidRPr="00A23037" w14:paraId="5A6F4836" w14:textId="77777777" w:rsidTr="00557C8A">
        <w:tc>
          <w:tcPr>
            <w:tcW w:w="1944" w:type="dxa"/>
          </w:tcPr>
          <w:p w14:paraId="332C316C" w14:textId="36B3190D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 xml:space="preserve">How activity is accumulated definition </w:t>
            </w:r>
          </w:p>
        </w:tc>
        <w:tc>
          <w:tcPr>
            <w:tcW w:w="4005" w:type="dxa"/>
          </w:tcPr>
          <w:p w14:paraId="6F096834" w14:textId="41C9A77A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The frequency and duration of activity bouts and/or the transition between bouts of different intensities or postures.</w:t>
            </w:r>
          </w:p>
        </w:tc>
        <w:tc>
          <w:tcPr>
            <w:tcW w:w="3118" w:type="dxa"/>
          </w:tcPr>
          <w:p w14:paraId="5475A97B" w14:textId="4D6E43CF" w:rsidR="00D86882" w:rsidRPr="00A23037" w:rsidRDefault="00BD3C3E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 xml:space="preserve">No change was made </w:t>
            </w:r>
            <w:r w:rsidR="00172448" w:rsidRPr="00A23037">
              <w:rPr>
                <w:rFonts w:cstheme="minorHAnsi"/>
              </w:rPr>
              <w:t xml:space="preserve">as participants recommended the item should be </w:t>
            </w:r>
            <w:r w:rsidR="006C309B" w:rsidRPr="00A23037">
              <w:rPr>
                <w:rFonts w:cstheme="minorHAnsi"/>
              </w:rPr>
              <w:t xml:space="preserve">dropped. </w:t>
            </w:r>
          </w:p>
        </w:tc>
        <w:tc>
          <w:tcPr>
            <w:tcW w:w="4881" w:type="dxa"/>
          </w:tcPr>
          <w:p w14:paraId="54AF0C14" w14:textId="2BAF22B3" w:rsidR="00D86882" w:rsidRPr="00A23037" w:rsidRDefault="00F6684B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Exclusion of item reached con</w:t>
            </w:r>
            <w:r w:rsidR="0048437E" w:rsidRPr="00A23037">
              <w:rPr>
                <w:rFonts w:cstheme="minorHAnsi"/>
              </w:rPr>
              <w:t>sensus</w:t>
            </w:r>
            <w:r w:rsidR="00762392" w:rsidRPr="00A23037">
              <w:rPr>
                <w:rFonts w:cstheme="minorHAnsi"/>
              </w:rPr>
              <w:t>.</w:t>
            </w:r>
          </w:p>
        </w:tc>
      </w:tr>
      <w:tr w:rsidR="00D86882" w:rsidRPr="00A23037" w14:paraId="2C12CA17" w14:textId="77777777" w:rsidTr="00557C8A">
        <w:tc>
          <w:tcPr>
            <w:tcW w:w="1944" w:type="dxa"/>
          </w:tcPr>
          <w:p w14:paraId="263A12F8" w14:textId="401703A8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 xml:space="preserve">Activity bout definition </w:t>
            </w:r>
          </w:p>
        </w:tc>
        <w:tc>
          <w:tcPr>
            <w:tcW w:w="4005" w:type="dxa"/>
          </w:tcPr>
          <w:p w14:paraId="6CAAA8E6" w14:textId="141D48D5" w:rsidR="00D86882" w:rsidRPr="00A23037" w:rsidRDefault="00775EE8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 xml:space="preserve">Unbroken </w:t>
            </w:r>
            <w:proofErr w:type="gramStart"/>
            <w:r w:rsidRPr="00A23037">
              <w:rPr>
                <w:rFonts w:cstheme="minorHAnsi"/>
              </w:rPr>
              <w:t>period of time</w:t>
            </w:r>
            <w:proofErr w:type="gramEnd"/>
            <w:r w:rsidRPr="00A23037">
              <w:rPr>
                <w:rFonts w:cstheme="minorHAnsi"/>
              </w:rPr>
              <w:t xml:space="preserve"> engaged in physical activity and/or sedentary behaviour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78745905" w14:textId="5FA05418" w:rsidR="00D86882" w:rsidRPr="00A23037" w:rsidRDefault="00202A79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eastAsiaTheme="minorEastAsia" w:cstheme="minorHAnsi"/>
                <w:lang w:eastAsia="en-AU"/>
              </w:rPr>
              <w:t xml:space="preserve">No changes </w:t>
            </w:r>
            <w:r w:rsidR="00D35352" w:rsidRPr="00A23037">
              <w:rPr>
                <w:rFonts w:eastAsiaTheme="minorEastAsia" w:cstheme="minorHAnsi"/>
                <w:lang w:eastAsia="en-AU"/>
              </w:rPr>
              <w:t>made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6A1E6B99" w14:textId="78D2EA8A" w:rsidR="00D86882" w:rsidRPr="00A23037" w:rsidRDefault="00F3077E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</w:tr>
      <w:tr w:rsidR="00D86882" w:rsidRPr="00A23037" w14:paraId="765DF52B" w14:textId="77777777" w:rsidTr="00557C8A">
        <w:tc>
          <w:tcPr>
            <w:tcW w:w="1944" w:type="dxa"/>
          </w:tcPr>
          <w:p w14:paraId="6C399DA7" w14:textId="23B33208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Transition definition</w:t>
            </w:r>
          </w:p>
        </w:tc>
        <w:tc>
          <w:tcPr>
            <w:tcW w:w="4005" w:type="dxa"/>
          </w:tcPr>
          <w:p w14:paraId="4BF8AFA9" w14:textId="427FC1C2" w:rsidR="00D86882" w:rsidRPr="00A23037" w:rsidRDefault="00D86882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Change from one activity intensity or posture to another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420A0D4C" w14:textId="35462904" w:rsidR="00D86882" w:rsidRPr="00A23037" w:rsidRDefault="000110E5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 xml:space="preserve">No changes </w:t>
            </w:r>
            <w:r w:rsidR="00D35352" w:rsidRPr="00A23037">
              <w:rPr>
                <w:rFonts w:eastAsiaTheme="minorEastAsia" w:cstheme="minorHAnsi"/>
                <w:lang w:eastAsia="en-AU"/>
              </w:rPr>
              <w:t>made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1E77D61E" w14:textId="4E7CB534" w:rsidR="00D86882" w:rsidRPr="00A23037" w:rsidRDefault="00D86882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</w:tr>
      <w:tr w:rsidR="00D86882" w:rsidRPr="00A23037" w14:paraId="5043585F" w14:textId="77777777" w:rsidTr="00557C8A">
        <w:tc>
          <w:tcPr>
            <w:tcW w:w="1944" w:type="dxa"/>
          </w:tcPr>
          <w:p w14:paraId="48BF4561" w14:textId="641E6EAD" w:rsidR="00D86882" w:rsidRPr="00A23037" w:rsidRDefault="00A23A44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lastRenderedPageBreak/>
              <w:t>When activity is accumulated</w:t>
            </w:r>
          </w:p>
        </w:tc>
        <w:tc>
          <w:tcPr>
            <w:tcW w:w="4005" w:type="dxa"/>
          </w:tcPr>
          <w:p w14:paraId="7C07BA31" w14:textId="43D207EE" w:rsidR="00D86882" w:rsidRPr="00A23037" w:rsidRDefault="00A23A44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Periods of the day in which activity of at least one intensity and/or posture occurs (e.g., hourly periods, class time, recess, before work,</w:t>
            </w:r>
            <w:r w:rsidR="00A43AB9" w:rsidRPr="00A23037">
              <w:rPr>
                <w:rFonts w:cstheme="minorHAnsi"/>
              </w:rPr>
              <w:t xml:space="preserve"> </w:t>
            </w:r>
            <w:r w:rsidRPr="00A23037">
              <w:rPr>
                <w:rFonts w:cstheme="minorHAnsi"/>
              </w:rPr>
              <w:t xml:space="preserve">during work) and/or days of the week (e.g., Monday-Sunday, </w:t>
            </w:r>
            <w:r w:rsidR="000110E5" w:rsidRPr="00A23037">
              <w:rPr>
                <w:rFonts w:cstheme="minorHAnsi"/>
              </w:rPr>
              <w:t>workday</w:t>
            </w:r>
            <w:r w:rsidRPr="00A23037">
              <w:rPr>
                <w:rFonts w:cstheme="minorHAnsi"/>
              </w:rPr>
              <w:t xml:space="preserve"> vs non-workday).</w:t>
            </w:r>
          </w:p>
        </w:tc>
        <w:tc>
          <w:tcPr>
            <w:tcW w:w="3118" w:type="dxa"/>
          </w:tcPr>
          <w:p w14:paraId="5253298F" w14:textId="076E808C" w:rsidR="00D86882" w:rsidRPr="00A23037" w:rsidRDefault="000110E5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>Participant/s recommended focusing on specified time periods</w:t>
            </w:r>
            <w:r w:rsidR="00762392" w:rsidRPr="00A23037">
              <w:rPr>
                <w:rFonts w:cstheme="minorHAnsi"/>
              </w:rPr>
              <w:t>.</w:t>
            </w:r>
          </w:p>
        </w:tc>
        <w:tc>
          <w:tcPr>
            <w:tcW w:w="4881" w:type="dxa"/>
          </w:tcPr>
          <w:p w14:paraId="4F7ED878" w14:textId="1210DBCD" w:rsidR="00D86882" w:rsidRPr="00A23037" w:rsidRDefault="00A43AB9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>Periods of the day (e.g., hourly periods); days of the week (e.g., Monday-Friday); seasons (e.g., Winter, Summer)</w:t>
            </w:r>
          </w:p>
        </w:tc>
      </w:tr>
      <w:tr w:rsidR="00D86882" w:rsidRPr="00A23037" w14:paraId="334C511C" w14:textId="77777777" w:rsidTr="00557C8A">
        <w:tc>
          <w:tcPr>
            <w:tcW w:w="1944" w:type="dxa"/>
          </w:tcPr>
          <w:p w14:paraId="1A01036C" w14:textId="1F59F941" w:rsidR="00D86882" w:rsidRPr="00A23037" w:rsidRDefault="002552E0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Frequency</w:t>
            </w:r>
            <w:r w:rsidR="00A458FC" w:rsidRPr="00A23037">
              <w:rPr>
                <w:rFonts w:cstheme="minorHAnsi"/>
              </w:rPr>
              <w:t xml:space="preserve"> definition </w:t>
            </w:r>
          </w:p>
        </w:tc>
        <w:tc>
          <w:tcPr>
            <w:tcW w:w="4005" w:type="dxa"/>
          </w:tcPr>
          <w:p w14:paraId="63FF345F" w14:textId="3A391A06" w:rsidR="00D86882" w:rsidRPr="00A23037" w:rsidRDefault="009E31E3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Not included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44118589" w14:textId="1ECBB1BE" w:rsidR="00D86882" w:rsidRPr="00A23037" w:rsidRDefault="009E31E3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Recommended for inclusion by partici</w:t>
            </w:r>
            <w:r w:rsidR="00F812B0" w:rsidRPr="00A23037">
              <w:rPr>
                <w:rFonts w:eastAsiaTheme="minorEastAsia" w:cstheme="minorHAnsi"/>
                <w:lang w:eastAsia="en-AU"/>
              </w:rPr>
              <w:t>pant/s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50890331" w14:textId="04E18F40" w:rsidR="00D86882" w:rsidRPr="00A23037" w:rsidRDefault="00A458FC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 xml:space="preserve">Number of times an activity is performed within a specified </w:t>
            </w:r>
            <w:proofErr w:type="gramStart"/>
            <w:r w:rsidRPr="00A23037">
              <w:rPr>
                <w:rFonts w:cstheme="minorHAnsi"/>
              </w:rPr>
              <w:t>time period</w:t>
            </w:r>
            <w:proofErr w:type="gramEnd"/>
            <w:r w:rsidRPr="00A23037">
              <w:rPr>
                <w:rFonts w:cstheme="minorHAnsi"/>
              </w:rPr>
              <w:t xml:space="preserve"> (e.g., bouts/day)</w:t>
            </w:r>
          </w:p>
        </w:tc>
      </w:tr>
      <w:tr w:rsidR="00D86882" w:rsidRPr="00A23037" w14:paraId="58EF4456" w14:textId="77777777" w:rsidTr="00557C8A">
        <w:tc>
          <w:tcPr>
            <w:tcW w:w="1944" w:type="dxa"/>
          </w:tcPr>
          <w:p w14:paraId="0FD84754" w14:textId="0842DF55" w:rsidR="00D86882" w:rsidRPr="00A23037" w:rsidRDefault="002552E0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Type</w:t>
            </w:r>
          </w:p>
        </w:tc>
        <w:tc>
          <w:tcPr>
            <w:tcW w:w="4005" w:type="dxa"/>
          </w:tcPr>
          <w:p w14:paraId="73462DB7" w14:textId="3BA83D42" w:rsidR="00D86882" w:rsidRPr="00A23037" w:rsidRDefault="009E31E3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</w:rPr>
              <w:t>Not included</w:t>
            </w:r>
            <w:r w:rsidR="00A153A8" w:rsidRPr="00A23037">
              <w:rPr>
                <w:rFonts w:cstheme="minorHAnsi"/>
              </w:rPr>
              <w:t>.</w:t>
            </w:r>
          </w:p>
        </w:tc>
        <w:tc>
          <w:tcPr>
            <w:tcW w:w="3118" w:type="dxa"/>
          </w:tcPr>
          <w:p w14:paraId="744F5FFB" w14:textId="0B6E3AA0" w:rsidR="00D86882" w:rsidRPr="00A23037" w:rsidRDefault="00F812B0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Recommended for inclusion by participant/s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6654A949" w14:textId="02724444" w:rsidR="00D86882" w:rsidRPr="00A23037" w:rsidRDefault="00195B0B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>The type of physical activity and/or sedentary behaviour being undertaken</w:t>
            </w:r>
          </w:p>
        </w:tc>
      </w:tr>
      <w:tr w:rsidR="00045BF1" w:rsidRPr="00A23037" w14:paraId="043CD4BF" w14:textId="77777777" w:rsidTr="00557C8A">
        <w:tc>
          <w:tcPr>
            <w:tcW w:w="5949" w:type="dxa"/>
            <w:gridSpan w:val="2"/>
          </w:tcPr>
          <w:p w14:paraId="6424C13F" w14:textId="05CC0659" w:rsidR="00045BF1" w:rsidRPr="00A23037" w:rsidRDefault="00045BF1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cstheme="minorHAnsi"/>
                <w:b/>
                <w:bCs/>
                <w:i/>
                <w:iCs/>
              </w:rPr>
              <w:t>Activity pattern examples</w:t>
            </w:r>
          </w:p>
        </w:tc>
        <w:tc>
          <w:tcPr>
            <w:tcW w:w="3118" w:type="dxa"/>
          </w:tcPr>
          <w:p w14:paraId="4F306D2D" w14:textId="77777777" w:rsidR="00045BF1" w:rsidRPr="00A23037" w:rsidRDefault="00045BF1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</w:p>
        </w:tc>
        <w:tc>
          <w:tcPr>
            <w:tcW w:w="4881" w:type="dxa"/>
          </w:tcPr>
          <w:p w14:paraId="71166C12" w14:textId="3AA7B751" w:rsidR="00045BF1" w:rsidRPr="00A23037" w:rsidRDefault="00045BF1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</w:p>
        </w:tc>
      </w:tr>
      <w:tr w:rsidR="00364208" w:rsidRPr="00A23037" w14:paraId="303282DA" w14:textId="77777777" w:rsidTr="00557C8A">
        <w:tc>
          <w:tcPr>
            <w:tcW w:w="5949" w:type="dxa"/>
            <w:gridSpan w:val="2"/>
          </w:tcPr>
          <w:p w14:paraId="08A9C01C" w14:textId="6EDF4DA8" w:rsidR="00364208" w:rsidRPr="00A23037" w:rsidRDefault="00364208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Frequency, </w:t>
            </w:r>
            <w:proofErr w:type="gramStart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intensity</w:t>
            </w:r>
            <w:proofErr w:type="gramEnd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duration of activity bouts that occur throughout the day (e.g., minutes spent in 20-min sedentary bouts).</w:t>
            </w:r>
          </w:p>
        </w:tc>
        <w:tc>
          <w:tcPr>
            <w:tcW w:w="3118" w:type="dxa"/>
          </w:tcPr>
          <w:p w14:paraId="733B94DC" w14:textId="1512C076" w:rsidR="00364208" w:rsidRPr="00A23037" w:rsidRDefault="009718AA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 xml:space="preserve">Participant/s recommended </w:t>
            </w:r>
            <w:r w:rsidR="00DD6C82" w:rsidRPr="00A23037">
              <w:rPr>
                <w:rFonts w:eastAsiaTheme="minorEastAsia" w:cstheme="minorHAnsi"/>
                <w:lang w:eastAsia="en-AU"/>
              </w:rPr>
              <w:t>thew inclusion of physical activity and sedentary behaviour examples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4FCABFF2" w14:textId="2232173F" w:rsidR="00364208" w:rsidRPr="00A23037" w:rsidRDefault="0036420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>Reporting the frequency, intensity and duration of activity bouts that occur throughout the day (e.g., daily number of minutes spent in ≥20-min moderate-intensity bouts; daily number of minutes spent in ≥30-min sedentary bouts)</w:t>
            </w:r>
            <w:r w:rsidR="00A153A8" w:rsidRPr="00A23037">
              <w:rPr>
                <w:rFonts w:cstheme="minorHAnsi"/>
              </w:rPr>
              <w:t>.</w:t>
            </w:r>
          </w:p>
        </w:tc>
      </w:tr>
      <w:tr w:rsidR="00364208" w:rsidRPr="00A23037" w14:paraId="7D1BB39C" w14:textId="77777777" w:rsidTr="00557C8A">
        <w:tc>
          <w:tcPr>
            <w:tcW w:w="5949" w:type="dxa"/>
            <w:gridSpan w:val="2"/>
          </w:tcPr>
          <w:p w14:paraId="68D7C412" w14:textId="5C2F1B31" w:rsidR="00364208" w:rsidRPr="00A23037" w:rsidRDefault="00364208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Total volume of at least one intensity accumulated in discrete </w:t>
            </w:r>
            <w:proofErr w:type="gramStart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(s) during the day (e.g., recess, lunchtime, after school).</w:t>
            </w:r>
          </w:p>
        </w:tc>
        <w:tc>
          <w:tcPr>
            <w:tcW w:w="3118" w:type="dxa"/>
          </w:tcPr>
          <w:p w14:paraId="3889DD73" w14:textId="7E36BD8D" w:rsidR="00364208" w:rsidRPr="00A23037" w:rsidRDefault="0000799D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Participant/s recommended using the phrase “time spent in…”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1C0168BC" w14:textId="70DB2547" w:rsidR="00364208" w:rsidRPr="00A23037" w:rsidRDefault="0036420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 xml:space="preserve">Examining time spent in at least one intensity accumulated in a discrete </w:t>
            </w:r>
            <w:proofErr w:type="gramStart"/>
            <w:r w:rsidRPr="00A23037">
              <w:rPr>
                <w:rFonts w:cstheme="minorHAnsi"/>
              </w:rPr>
              <w:t>time period</w:t>
            </w:r>
            <w:proofErr w:type="gramEnd"/>
            <w:r w:rsidRPr="00A23037">
              <w:rPr>
                <w:rFonts w:cstheme="minorHAnsi"/>
              </w:rPr>
              <w:t xml:space="preserve"> during the day (e.g., lunchtime, recess)</w:t>
            </w:r>
            <w:r w:rsidR="00A153A8" w:rsidRPr="00A23037">
              <w:rPr>
                <w:rFonts w:cstheme="minorHAnsi"/>
              </w:rPr>
              <w:t>.</w:t>
            </w:r>
          </w:p>
        </w:tc>
      </w:tr>
      <w:tr w:rsidR="00364208" w:rsidRPr="00A23037" w14:paraId="435663C7" w14:textId="77777777" w:rsidTr="00557C8A">
        <w:tc>
          <w:tcPr>
            <w:tcW w:w="5949" w:type="dxa"/>
            <w:gridSpan w:val="2"/>
          </w:tcPr>
          <w:p w14:paraId="3771E8E1" w14:textId="531CB233" w:rsidR="00364208" w:rsidRPr="00A23037" w:rsidRDefault="00364208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Frequency of postural transitions in discrete </w:t>
            </w:r>
            <w:proofErr w:type="gramStart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(s) during the day (e.g., at work, during class time).</w:t>
            </w:r>
          </w:p>
        </w:tc>
        <w:tc>
          <w:tcPr>
            <w:tcW w:w="3118" w:type="dxa"/>
          </w:tcPr>
          <w:p w14:paraId="27FFD190" w14:textId="419F6CA2" w:rsidR="00364208" w:rsidRPr="00A23037" w:rsidRDefault="00080C46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“Reporting the…” included for consistency with other items. No changes to the item itself</w:t>
            </w:r>
            <w:r w:rsidR="00DF0E8E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1C174247" w14:textId="3EA591E7" w:rsidR="00364208" w:rsidRPr="00A23037" w:rsidRDefault="0036420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 xml:space="preserve">Reporting the frequency of postural transitions in specified </w:t>
            </w:r>
            <w:proofErr w:type="gramStart"/>
            <w:r w:rsidRPr="00A23037">
              <w:rPr>
                <w:rFonts w:cstheme="minorHAnsi"/>
              </w:rPr>
              <w:t>time period</w:t>
            </w:r>
            <w:proofErr w:type="gramEnd"/>
            <w:r w:rsidRPr="00A23037">
              <w:rPr>
                <w:rFonts w:cstheme="minorHAnsi"/>
              </w:rPr>
              <w:t>(s) during the day (e.g., at work, during class time)</w:t>
            </w:r>
            <w:r w:rsidR="00A153A8" w:rsidRPr="00A23037">
              <w:rPr>
                <w:rFonts w:cstheme="minorHAnsi"/>
              </w:rPr>
              <w:t>.</w:t>
            </w:r>
          </w:p>
        </w:tc>
      </w:tr>
      <w:tr w:rsidR="00364208" w:rsidRPr="00A23037" w14:paraId="3DD8DA04" w14:textId="77777777" w:rsidTr="00557C8A">
        <w:tc>
          <w:tcPr>
            <w:tcW w:w="5949" w:type="dxa"/>
            <w:gridSpan w:val="2"/>
          </w:tcPr>
          <w:p w14:paraId="0D85879D" w14:textId="3F4C1538" w:rsidR="00364208" w:rsidRPr="00A23037" w:rsidRDefault="00364208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Total volume of at least one intensity accumulated across different seasons (e.g., winter, summer).</w:t>
            </w:r>
          </w:p>
        </w:tc>
        <w:tc>
          <w:tcPr>
            <w:tcW w:w="3118" w:type="dxa"/>
          </w:tcPr>
          <w:p w14:paraId="56B051A6" w14:textId="3D9452BC" w:rsidR="00364208" w:rsidRPr="00A23037" w:rsidRDefault="00B84806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Participant/s recommended using the phrase “time spent in…”</w:t>
            </w:r>
            <w:r w:rsidR="00762392" w:rsidRPr="00A23037">
              <w:rPr>
                <w:rFonts w:eastAsiaTheme="minorEastAsia" w:cstheme="minorHAnsi"/>
                <w:lang w:eastAsia="en-AU"/>
              </w:rPr>
              <w:t>.</w:t>
            </w:r>
          </w:p>
        </w:tc>
        <w:tc>
          <w:tcPr>
            <w:tcW w:w="4881" w:type="dxa"/>
          </w:tcPr>
          <w:p w14:paraId="45392F50" w14:textId="4D1F2399" w:rsidR="00364208" w:rsidRPr="00A23037" w:rsidRDefault="0036420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>Examining the time spent in least one intensity across different seasons (e.g., winter, summer)</w:t>
            </w:r>
            <w:r w:rsidR="00A153A8" w:rsidRPr="00A23037">
              <w:rPr>
                <w:rFonts w:cstheme="minorHAnsi"/>
              </w:rPr>
              <w:t>.</w:t>
            </w:r>
          </w:p>
        </w:tc>
      </w:tr>
      <w:tr w:rsidR="00364208" w:rsidRPr="00A23037" w14:paraId="34574F97" w14:textId="77777777" w:rsidTr="00557C8A">
        <w:tc>
          <w:tcPr>
            <w:tcW w:w="5949" w:type="dxa"/>
            <w:gridSpan w:val="2"/>
          </w:tcPr>
          <w:p w14:paraId="7E1ADF40" w14:textId="6398A60F" w:rsidR="00364208" w:rsidRPr="00A23037" w:rsidRDefault="00364208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Frequency, </w:t>
            </w:r>
            <w:proofErr w:type="gramStart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intensity</w:t>
            </w:r>
            <w:proofErr w:type="gramEnd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duration of activity bouts accumulated on different days of the week (e.g., weekday vs weekend day).</w:t>
            </w:r>
          </w:p>
        </w:tc>
        <w:tc>
          <w:tcPr>
            <w:tcW w:w="3118" w:type="dxa"/>
          </w:tcPr>
          <w:p w14:paraId="67F38FBC" w14:textId="6B84CDB2" w:rsidR="00364208" w:rsidRPr="00A23037" w:rsidRDefault="004F6AEA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 xml:space="preserve">Participant/s recommended including additional examples for </w:t>
            </w:r>
            <w:r w:rsidR="00D87751" w:rsidRPr="00A23037">
              <w:rPr>
                <w:rFonts w:eastAsiaTheme="minorEastAsia" w:cstheme="minorHAnsi"/>
                <w:lang w:eastAsia="en-AU"/>
              </w:rPr>
              <w:t xml:space="preserve">days of the week. </w:t>
            </w:r>
          </w:p>
        </w:tc>
        <w:tc>
          <w:tcPr>
            <w:tcW w:w="4881" w:type="dxa"/>
          </w:tcPr>
          <w:p w14:paraId="05DE184F" w14:textId="4C601C1D" w:rsidR="00364208" w:rsidRPr="00A23037" w:rsidRDefault="0036420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>Examining the frequency, intensity and duration of activity bouts accumulated on different days of the week (e.g., weekday vs weekend day, Monday vs Tuesday)</w:t>
            </w:r>
            <w:r w:rsidR="00A153A8" w:rsidRPr="00A23037">
              <w:rPr>
                <w:rFonts w:cstheme="minorHAnsi"/>
              </w:rPr>
              <w:t>.</w:t>
            </w:r>
          </w:p>
        </w:tc>
      </w:tr>
      <w:tr w:rsidR="00364208" w:rsidRPr="00A23037" w14:paraId="2AFFB24A" w14:textId="77777777" w:rsidTr="00557C8A">
        <w:tc>
          <w:tcPr>
            <w:tcW w:w="5949" w:type="dxa"/>
            <w:gridSpan w:val="2"/>
          </w:tcPr>
          <w:p w14:paraId="5C68F846" w14:textId="23CA0B90" w:rsidR="00364208" w:rsidRPr="00A23037" w:rsidRDefault="007B5C15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Frequency, </w:t>
            </w:r>
            <w:proofErr w:type="gramStart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intensity</w:t>
            </w:r>
            <w:proofErr w:type="gramEnd"/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and duration of activity </w:t>
            </w:r>
            <w:r w:rsidRPr="00A23037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bouts </w:t>
            </w:r>
            <w:r w:rsidRPr="00A230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accumulated in discrete time period(s) during the day (e.g., during school time, during work time).</w:t>
            </w:r>
          </w:p>
        </w:tc>
        <w:tc>
          <w:tcPr>
            <w:tcW w:w="3118" w:type="dxa"/>
          </w:tcPr>
          <w:p w14:paraId="42097962" w14:textId="7E543EB7" w:rsidR="00364208" w:rsidRPr="00A23037" w:rsidRDefault="004F6AEA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“Reporting the…” included for consistency with other items. No changes to the item itself.</w:t>
            </w:r>
          </w:p>
        </w:tc>
        <w:tc>
          <w:tcPr>
            <w:tcW w:w="4881" w:type="dxa"/>
          </w:tcPr>
          <w:p w14:paraId="00828A49" w14:textId="1E235922" w:rsidR="00364208" w:rsidRPr="00A23037" w:rsidRDefault="0036420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cstheme="minorHAnsi"/>
              </w:rPr>
              <w:t xml:space="preserve">Reporting the frequency, intensity and duration of activity bouts accumulated in discrete </w:t>
            </w:r>
            <w:proofErr w:type="gramStart"/>
            <w:r w:rsidRPr="00A23037">
              <w:rPr>
                <w:rFonts w:cstheme="minorHAnsi"/>
              </w:rPr>
              <w:t>time period</w:t>
            </w:r>
            <w:proofErr w:type="gramEnd"/>
            <w:r w:rsidRPr="00A23037">
              <w:rPr>
                <w:rFonts w:cstheme="minorHAnsi"/>
              </w:rPr>
              <w:t>(s) during the day (e.g., during school time, during work time)</w:t>
            </w:r>
            <w:r w:rsidR="00A153A8" w:rsidRPr="00A23037">
              <w:rPr>
                <w:rFonts w:cstheme="minorHAnsi"/>
              </w:rPr>
              <w:t>.</w:t>
            </w:r>
          </w:p>
        </w:tc>
      </w:tr>
      <w:tr w:rsidR="00F3032F" w:rsidRPr="00A23037" w14:paraId="36518003" w14:textId="77777777" w:rsidTr="00557C8A">
        <w:tc>
          <w:tcPr>
            <w:tcW w:w="5949" w:type="dxa"/>
            <w:gridSpan w:val="2"/>
          </w:tcPr>
          <w:p w14:paraId="084D33F4" w14:textId="7FFE20B1" w:rsidR="00F3032F" w:rsidRPr="00557C8A" w:rsidRDefault="00F3032F" w:rsidP="00A23037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  <w:t>Activity Patterns Reporting Framework</w:t>
            </w:r>
          </w:p>
        </w:tc>
        <w:tc>
          <w:tcPr>
            <w:tcW w:w="3118" w:type="dxa"/>
          </w:tcPr>
          <w:p w14:paraId="14CED5AF" w14:textId="77777777" w:rsidR="00F3032F" w:rsidRPr="00A23037" w:rsidRDefault="00F3032F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</w:p>
        </w:tc>
        <w:tc>
          <w:tcPr>
            <w:tcW w:w="4881" w:type="dxa"/>
          </w:tcPr>
          <w:p w14:paraId="5DE85D55" w14:textId="77777777" w:rsidR="00F3032F" w:rsidRPr="00A23037" w:rsidRDefault="00F3032F" w:rsidP="00A23037">
            <w:pPr>
              <w:spacing w:line="360" w:lineRule="auto"/>
              <w:rPr>
                <w:rFonts w:cstheme="minorHAnsi"/>
              </w:rPr>
            </w:pPr>
          </w:p>
        </w:tc>
      </w:tr>
      <w:tr w:rsidR="00557C8A" w:rsidRPr="00A23037" w14:paraId="1F2AC32F" w14:textId="77777777" w:rsidTr="00557C8A">
        <w:tc>
          <w:tcPr>
            <w:tcW w:w="5949" w:type="dxa"/>
            <w:gridSpan w:val="2"/>
          </w:tcPr>
          <w:p w14:paraId="1BB34B23" w14:textId="75E13F6F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  <w:t>The activity intensity (or intensities) and/or posture(s) being investigated should be clearly defined and reported.</w:t>
            </w:r>
          </w:p>
        </w:tc>
        <w:tc>
          <w:tcPr>
            <w:tcW w:w="3118" w:type="dxa"/>
          </w:tcPr>
          <w:p w14:paraId="485641C0" w14:textId="068C51A8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302539E5" w14:textId="6DEAA18E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eastAsiaTheme="minorEastAsia" w:cstheme="minorHAnsi"/>
                <w:lang w:eastAsia="en-AU"/>
              </w:rPr>
              <w:t>The activity intensity (or intensities) and/or posture(s) being investigated should be clearly defined and reported.</w:t>
            </w:r>
          </w:p>
        </w:tc>
      </w:tr>
      <w:tr w:rsidR="00557C8A" w:rsidRPr="00A23037" w14:paraId="0278E916" w14:textId="77777777" w:rsidTr="00557C8A">
        <w:tc>
          <w:tcPr>
            <w:tcW w:w="5949" w:type="dxa"/>
            <w:gridSpan w:val="2"/>
          </w:tcPr>
          <w:p w14:paraId="12542D95" w14:textId="1547524F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An explanation of how the activity pattern is defined/derived should be clearly reported (e.g., minimum bout length, interruptions to sedentary time, %tolerance in other </w:t>
            </w:r>
          </w:p>
          <w:p w14:paraId="01B0EFF8" w14:textId="42657702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intensity/posture permitted, break rate).</w:t>
            </w:r>
          </w:p>
        </w:tc>
        <w:tc>
          <w:tcPr>
            <w:tcW w:w="3118" w:type="dxa"/>
          </w:tcPr>
          <w:p w14:paraId="7BF2B104" w14:textId="50255B25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318093AB" w14:textId="77777777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An explanation of how the activity pattern is defined/derived should be clearly reported (e.g., minimum bout length, interruptions to sedentary time, %tolerance in other </w:t>
            </w:r>
          </w:p>
          <w:p w14:paraId="287DF050" w14:textId="2CADC490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cstheme="minorHAnsi"/>
              </w:rPr>
              <w:t>intensity/posture permitted, break rate).</w:t>
            </w:r>
          </w:p>
        </w:tc>
      </w:tr>
      <w:tr w:rsidR="00557C8A" w:rsidRPr="00A23037" w14:paraId="6B7EFC71" w14:textId="77777777" w:rsidTr="00557C8A">
        <w:tc>
          <w:tcPr>
            <w:tcW w:w="5949" w:type="dxa"/>
            <w:gridSpan w:val="2"/>
          </w:tcPr>
          <w:p w14:paraId="308F3F38" w14:textId="36106142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rationale for the choice of activity bout(s) length(s) and/or </w:t>
            </w:r>
          </w:p>
          <w:p w14:paraId="0FEFF489" w14:textId="7BA90603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transitions should be reported, where applicable (e.g., bouts based on previous research, bouts are data driven).</w:t>
            </w:r>
          </w:p>
        </w:tc>
        <w:tc>
          <w:tcPr>
            <w:tcW w:w="3118" w:type="dxa"/>
          </w:tcPr>
          <w:p w14:paraId="0384D595" w14:textId="44266E5C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lastRenderedPageBreak/>
              <w:t>No changes made.</w:t>
            </w:r>
          </w:p>
        </w:tc>
        <w:tc>
          <w:tcPr>
            <w:tcW w:w="4881" w:type="dxa"/>
          </w:tcPr>
          <w:p w14:paraId="2CBB0776" w14:textId="77777777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rationale for the choice of activity bout(s) length(s) and/or </w:t>
            </w:r>
          </w:p>
          <w:p w14:paraId="1A02763F" w14:textId="1E1A138F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cstheme="minorHAnsi"/>
              </w:rPr>
              <w:lastRenderedPageBreak/>
              <w:t>transitions should be reported, where applicable (e.g., bouts based on previous research, bouts are data driven).</w:t>
            </w:r>
          </w:p>
        </w:tc>
      </w:tr>
      <w:tr w:rsidR="00557C8A" w:rsidRPr="00A23037" w14:paraId="7D0C2A7B" w14:textId="77777777" w:rsidTr="00557C8A">
        <w:tc>
          <w:tcPr>
            <w:tcW w:w="5949" w:type="dxa"/>
            <w:gridSpan w:val="2"/>
          </w:tcPr>
          <w:p w14:paraId="0D5A57F6" w14:textId="6E10BB02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The way in which activity bouts and/or transition data are defined and analysed should be clearly reported (e.g., median number of breaks, minutes spent in [specified intensity] bout, frequency of bouts, usual bout duration, alpha, Gini, fragmentation index, contribution of bouts to daily volume, etc).</w:t>
            </w:r>
          </w:p>
        </w:tc>
        <w:tc>
          <w:tcPr>
            <w:tcW w:w="3118" w:type="dxa"/>
          </w:tcPr>
          <w:p w14:paraId="5DED2C84" w14:textId="1164AA0C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6ED1ADF9" w14:textId="1958D335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cstheme="minorHAnsi"/>
              </w:rPr>
              <w:t>The way in which activity bouts and/or transition data are defined and analysed should be clearly reported (e.g., median number of breaks, minutes spent in [specified intensity] bout, frequency of bouts, usual bout duration, alpha, Gini, fragmentation index, contribution of bouts to daily volume, etc).</w:t>
            </w:r>
          </w:p>
        </w:tc>
      </w:tr>
      <w:tr w:rsidR="00557C8A" w:rsidRPr="00A23037" w14:paraId="65CD696E" w14:textId="77777777" w:rsidTr="00557C8A">
        <w:tc>
          <w:tcPr>
            <w:tcW w:w="5949" w:type="dxa"/>
            <w:gridSpan w:val="2"/>
          </w:tcPr>
          <w:p w14:paraId="7707815F" w14:textId="75BC7F6E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The </w:t>
            </w:r>
            <w:proofErr w:type="gramStart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(s) and/or days of interest should be clearly defined (e.g., schooltime, at work, hourly periods, average day etc).</w:t>
            </w:r>
          </w:p>
        </w:tc>
        <w:tc>
          <w:tcPr>
            <w:tcW w:w="3118" w:type="dxa"/>
          </w:tcPr>
          <w:p w14:paraId="75FB08A1" w14:textId="5DDC540B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3A86F0B7" w14:textId="6D6A89BA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cstheme="minorHAnsi"/>
              </w:rPr>
              <w:t xml:space="preserve">The </w:t>
            </w:r>
            <w:proofErr w:type="gramStart"/>
            <w:r w:rsidRPr="00557C8A">
              <w:rPr>
                <w:rFonts w:cstheme="minorHAnsi"/>
              </w:rPr>
              <w:t>time period</w:t>
            </w:r>
            <w:proofErr w:type="gramEnd"/>
            <w:r w:rsidRPr="00557C8A">
              <w:rPr>
                <w:rFonts w:cstheme="minorHAnsi"/>
              </w:rPr>
              <w:t>(s) and/or days of interest should be clearly defined (e.g., schooltime, at work, hourly periods, average day etc).</w:t>
            </w:r>
          </w:p>
        </w:tc>
      </w:tr>
      <w:tr w:rsidR="00557C8A" w:rsidRPr="00A23037" w14:paraId="057B48FA" w14:textId="77777777" w:rsidTr="00557C8A">
        <w:tc>
          <w:tcPr>
            <w:tcW w:w="5949" w:type="dxa"/>
            <w:gridSpan w:val="2"/>
          </w:tcPr>
          <w:p w14:paraId="187DC317" w14:textId="11FB6F15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  <w:t xml:space="preserve">A rationale for the choice of any specific </w:t>
            </w:r>
            <w:proofErr w:type="gramStart"/>
            <w:r w:rsidRPr="00557C8A"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  <w:t>time period</w:t>
            </w:r>
            <w:proofErr w:type="gramEnd"/>
            <w:r w:rsidRPr="00557C8A"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  <w:t>(s) and/or days of interest should be clearly provided.</w:t>
            </w:r>
          </w:p>
        </w:tc>
        <w:tc>
          <w:tcPr>
            <w:tcW w:w="3118" w:type="dxa"/>
          </w:tcPr>
          <w:p w14:paraId="2BB1FB8F" w14:textId="689100FC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660C6B3F" w14:textId="4F44648F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eastAsiaTheme="minorEastAsia" w:cstheme="minorHAnsi"/>
                <w:lang w:eastAsia="en-AU"/>
              </w:rPr>
              <w:t xml:space="preserve">A rationale for the choice of any specific </w:t>
            </w:r>
            <w:proofErr w:type="gramStart"/>
            <w:r w:rsidRPr="00557C8A">
              <w:rPr>
                <w:rFonts w:eastAsiaTheme="minorEastAsia" w:cstheme="minorHAnsi"/>
                <w:lang w:eastAsia="en-AU"/>
              </w:rPr>
              <w:t>time period</w:t>
            </w:r>
            <w:proofErr w:type="gramEnd"/>
            <w:r w:rsidRPr="00557C8A">
              <w:rPr>
                <w:rFonts w:eastAsiaTheme="minorEastAsia" w:cstheme="minorHAnsi"/>
                <w:lang w:eastAsia="en-AU"/>
              </w:rPr>
              <w:t>(s) and/or days of interest should be clearly provided.</w:t>
            </w:r>
          </w:p>
        </w:tc>
      </w:tr>
      <w:tr w:rsidR="00557C8A" w:rsidRPr="00A23037" w14:paraId="09521B78" w14:textId="77777777" w:rsidTr="00557C8A">
        <w:tc>
          <w:tcPr>
            <w:tcW w:w="5949" w:type="dxa"/>
            <w:gridSpan w:val="2"/>
          </w:tcPr>
          <w:p w14:paraId="46B00B59" w14:textId="339218CF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The outcome variables for the </w:t>
            </w:r>
            <w:proofErr w:type="gramStart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(s) and/or days should be clearly reported (e.g., volume of activity accumulated in hourly periods on weekdays and weekend days, frequency of </w:t>
            </w:r>
          </w:p>
          <w:p w14:paraId="68080A0E" w14:textId="6AB03876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transitions during work, etc)</w:t>
            </w:r>
          </w:p>
        </w:tc>
        <w:tc>
          <w:tcPr>
            <w:tcW w:w="3118" w:type="dxa"/>
          </w:tcPr>
          <w:p w14:paraId="1776A5B6" w14:textId="1DDFBF55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62D7CFC1" w14:textId="77777777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The outcome variables for the </w:t>
            </w:r>
            <w:proofErr w:type="gramStart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(s) and/or days should be clearly reported (e.g., volume of activity accumulated in hourly periods on weekdays and weekend days, frequency of </w:t>
            </w:r>
          </w:p>
          <w:p w14:paraId="3DBFFCCD" w14:textId="0C49FAAE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cstheme="minorHAnsi"/>
              </w:rPr>
              <w:t>transitions during work, etc)</w:t>
            </w:r>
          </w:p>
        </w:tc>
      </w:tr>
      <w:tr w:rsidR="00557C8A" w:rsidRPr="00A23037" w14:paraId="339588A0" w14:textId="77777777" w:rsidTr="00557C8A">
        <w:tc>
          <w:tcPr>
            <w:tcW w:w="5949" w:type="dxa"/>
            <w:gridSpan w:val="2"/>
          </w:tcPr>
          <w:p w14:paraId="2C98D75C" w14:textId="0258F90F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The outcome variables for the </w:t>
            </w:r>
            <w:proofErr w:type="gramStart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(s) and/or days should be clearly reported (e.g., volume of activity accumulated in hourly periods on weekdays and weekend days, frequency of </w:t>
            </w:r>
          </w:p>
          <w:p w14:paraId="77D6D6B2" w14:textId="7E8ABE42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transitions during work, etc)</w:t>
            </w:r>
          </w:p>
        </w:tc>
        <w:tc>
          <w:tcPr>
            <w:tcW w:w="3118" w:type="dxa"/>
          </w:tcPr>
          <w:p w14:paraId="07F75810" w14:textId="2BBBD60E" w:rsidR="00557C8A" w:rsidRPr="00A23037" w:rsidRDefault="00557C8A" w:rsidP="00557C8A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No changes made.</w:t>
            </w:r>
          </w:p>
        </w:tc>
        <w:tc>
          <w:tcPr>
            <w:tcW w:w="4881" w:type="dxa"/>
          </w:tcPr>
          <w:p w14:paraId="0314ABF1" w14:textId="77777777" w:rsidR="00557C8A" w:rsidRPr="00557C8A" w:rsidRDefault="00557C8A" w:rsidP="00557C8A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The outcome variables for the </w:t>
            </w:r>
            <w:proofErr w:type="gramStart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time period</w:t>
            </w:r>
            <w:proofErr w:type="gramEnd"/>
            <w:r w:rsidRPr="0055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(s) and/or days should be clearly reported (e.g., volume of activity accumulated in hourly periods on weekdays and weekend days, frequency of </w:t>
            </w:r>
          </w:p>
          <w:p w14:paraId="36FA18C8" w14:textId="4B14ED07" w:rsidR="00557C8A" w:rsidRPr="00A23037" w:rsidRDefault="00557C8A" w:rsidP="00557C8A">
            <w:pPr>
              <w:spacing w:line="360" w:lineRule="auto"/>
              <w:rPr>
                <w:rFonts w:cstheme="minorHAnsi"/>
              </w:rPr>
            </w:pPr>
            <w:r w:rsidRPr="00557C8A">
              <w:rPr>
                <w:rFonts w:cstheme="minorHAnsi"/>
              </w:rPr>
              <w:t>transitions during work, etc)</w:t>
            </w:r>
          </w:p>
        </w:tc>
      </w:tr>
      <w:tr w:rsidR="00FC6C18" w:rsidRPr="00A23037" w14:paraId="389F35C2" w14:textId="77777777" w:rsidTr="00557C8A">
        <w:tc>
          <w:tcPr>
            <w:tcW w:w="5949" w:type="dxa"/>
            <w:gridSpan w:val="2"/>
          </w:tcPr>
          <w:p w14:paraId="3FD7E811" w14:textId="16E6C605" w:rsidR="00FC6C18" w:rsidRPr="00A23037" w:rsidRDefault="00FC6C18" w:rsidP="00A23037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A23037">
              <w:rPr>
                <w:rFonts w:asciiTheme="minorHAnsi" w:hAnsiTheme="minorHAnsi" w:cstheme="minorHAnsi"/>
                <w:sz w:val="22"/>
                <w:szCs w:val="22"/>
              </w:rPr>
              <w:t>Not included.</w:t>
            </w:r>
          </w:p>
        </w:tc>
        <w:tc>
          <w:tcPr>
            <w:tcW w:w="3118" w:type="dxa"/>
          </w:tcPr>
          <w:p w14:paraId="58EEBA87" w14:textId="2E476ABC" w:rsidR="00FC6C18" w:rsidRPr="00A23037" w:rsidRDefault="00FC6C1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Recommended for inclusion by participant/s.</w:t>
            </w:r>
          </w:p>
        </w:tc>
        <w:tc>
          <w:tcPr>
            <w:tcW w:w="4881" w:type="dxa"/>
          </w:tcPr>
          <w:p w14:paraId="5976AB87" w14:textId="2A1C9B8A" w:rsidR="00FC6C18" w:rsidRPr="00A23037" w:rsidRDefault="00FC6C18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eastAsiaTheme="minorEastAsia" w:cstheme="minorHAnsi"/>
                <w:lang w:eastAsia="en-AU"/>
              </w:rPr>
              <w:t>The processing of activity patterns data should be clearly reported</w:t>
            </w:r>
          </w:p>
        </w:tc>
      </w:tr>
      <w:tr w:rsidR="00FC6C18" w:rsidRPr="00A23037" w14:paraId="26958681" w14:textId="77777777" w:rsidTr="00557C8A">
        <w:tc>
          <w:tcPr>
            <w:tcW w:w="5949" w:type="dxa"/>
            <w:gridSpan w:val="2"/>
          </w:tcPr>
          <w:p w14:paraId="6A717DE4" w14:textId="33516DFC" w:rsidR="00FC6C18" w:rsidRPr="00A23037" w:rsidRDefault="00FC6C18" w:rsidP="00A23037">
            <w:pPr>
              <w:pStyle w:val="Default"/>
              <w:spacing w:line="360" w:lineRule="auto"/>
              <w:rPr>
                <w:rFonts w:asciiTheme="minorHAnsi" w:eastAsiaTheme="minorEastAsia" w:hAnsiTheme="minorHAnsi" w:cstheme="minorHAnsi"/>
                <w:sz w:val="22"/>
                <w:szCs w:val="22"/>
                <w:lang w:eastAsia="en-AU"/>
              </w:rPr>
            </w:pPr>
            <w:r w:rsidRPr="00A23037">
              <w:rPr>
                <w:rFonts w:asciiTheme="minorHAnsi" w:hAnsiTheme="minorHAnsi" w:cstheme="minorHAnsi"/>
                <w:sz w:val="22"/>
                <w:szCs w:val="22"/>
              </w:rPr>
              <w:t>Not included.</w:t>
            </w:r>
          </w:p>
        </w:tc>
        <w:tc>
          <w:tcPr>
            <w:tcW w:w="3118" w:type="dxa"/>
          </w:tcPr>
          <w:p w14:paraId="1EF77D2E" w14:textId="55F5339D" w:rsidR="00FC6C18" w:rsidRPr="00A23037" w:rsidRDefault="00FC6C18" w:rsidP="00A23037">
            <w:pPr>
              <w:spacing w:line="360" w:lineRule="auto"/>
              <w:rPr>
                <w:rFonts w:eastAsiaTheme="minorEastAsia" w:cstheme="minorHAnsi"/>
                <w:lang w:eastAsia="en-AU"/>
              </w:rPr>
            </w:pPr>
            <w:r w:rsidRPr="00A23037">
              <w:rPr>
                <w:rFonts w:eastAsiaTheme="minorEastAsia" w:cstheme="minorHAnsi"/>
                <w:lang w:eastAsia="en-AU"/>
              </w:rPr>
              <w:t>Recommended for inclusion by participant/s.</w:t>
            </w:r>
          </w:p>
        </w:tc>
        <w:tc>
          <w:tcPr>
            <w:tcW w:w="4881" w:type="dxa"/>
          </w:tcPr>
          <w:p w14:paraId="178A1006" w14:textId="2687BE06" w:rsidR="00FC6C18" w:rsidRPr="00A23037" w:rsidRDefault="00FC6C18" w:rsidP="00A23037">
            <w:pPr>
              <w:spacing w:line="360" w:lineRule="auto"/>
              <w:rPr>
                <w:rFonts w:cstheme="minorHAnsi"/>
              </w:rPr>
            </w:pPr>
            <w:r w:rsidRPr="00A23037">
              <w:rPr>
                <w:rFonts w:eastAsiaTheme="minorEastAsia" w:cstheme="minorHAnsi"/>
                <w:lang w:eastAsia="en-AU"/>
              </w:rPr>
              <w:t>A rationale for choosing and defining specific activity pattern components should be reported, where applicable</w:t>
            </w:r>
          </w:p>
        </w:tc>
      </w:tr>
    </w:tbl>
    <w:p w14:paraId="1EEE9C7E" w14:textId="77777777" w:rsidR="00922B80" w:rsidRPr="00A23037" w:rsidRDefault="00922B80" w:rsidP="00A23037">
      <w:pPr>
        <w:spacing w:after="0" w:line="360" w:lineRule="auto"/>
        <w:rPr>
          <w:rFonts w:cstheme="minorHAnsi"/>
        </w:rPr>
      </w:pPr>
    </w:p>
    <w:sectPr w:rsidR="00922B80" w:rsidRPr="00A23037" w:rsidSect="00C118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60"/>
    <w:rsid w:val="0000799D"/>
    <w:rsid w:val="000110E5"/>
    <w:rsid w:val="00022C13"/>
    <w:rsid w:val="00045BF1"/>
    <w:rsid w:val="00057C0C"/>
    <w:rsid w:val="00074764"/>
    <w:rsid w:val="00080C46"/>
    <w:rsid w:val="000A66B9"/>
    <w:rsid w:val="000D0896"/>
    <w:rsid w:val="000F4218"/>
    <w:rsid w:val="0010129C"/>
    <w:rsid w:val="0011140B"/>
    <w:rsid w:val="00123ECF"/>
    <w:rsid w:val="00142397"/>
    <w:rsid w:val="00172448"/>
    <w:rsid w:val="00195B0B"/>
    <w:rsid w:val="001A55EB"/>
    <w:rsid w:val="001E079D"/>
    <w:rsid w:val="001F7357"/>
    <w:rsid w:val="00202A79"/>
    <w:rsid w:val="00241233"/>
    <w:rsid w:val="00255249"/>
    <w:rsid w:val="002552E0"/>
    <w:rsid w:val="002A1B13"/>
    <w:rsid w:val="002A304C"/>
    <w:rsid w:val="002B1594"/>
    <w:rsid w:val="002C4260"/>
    <w:rsid w:val="00352019"/>
    <w:rsid w:val="00364208"/>
    <w:rsid w:val="003979D2"/>
    <w:rsid w:val="003B10E7"/>
    <w:rsid w:val="003B6AC6"/>
    <w:rsid w:val="00407EF1"/>
    <w:rsid w:val="0048437E"/>
    <w:rsid w:val="004C5C05"/>
    <w:rsid w:val="004F6AEA"/>
    <w:rsid w:val="00517419"/>
    <w:rsid w:val="0055437A"/>
    <w:rsid w:val="00557C8A"/>
    <w:rsid w:val="00590928"/>
    <w:rsid w:val="005A7532"/>
    <w:rsid w:val="005D1C46"/>
    <w:rsid w:val="005E37F0"/>
    <w:rsid w:val="006B4643"/>
    <w:rsid w:val="006C309B"/>
    <w:rsid w:val="006E1172"/>
    <w:rsid w:val="00762392"/>
    <w:rsid w:val="00764BDE"/>
    <w:rsid w:val="00771313"/>
    <w:rsid w:val="00775EE8"/>
    <w:rsid w:val="00793FDE"/>
    <w:rsid w:val="007B5C15"/>
    <w:rsid w:val="007C0E00"/>
    <w:rsid w:val="007E4E10"/>
    <w:rsid w:val="008343A1"/>
    <w:rsid w:val="008712D9"/>
    <w:rsid w:val="00875709"/>
    <w:rsid w:val="009078A0"/>
    <w:rsid w:val="00922B80"/>
    <w:rsid w:val="009718AA"/>
    <w:rsid w:val="00996C53"/>
    <w:rsid w:val="009A444D"/>
    <w:rsid w:val="009D174F"/>
    <w:rsid w:val="009D4E60"/>
    <w:rsid w:val="009E06EC"/>
    <w:rsid w:val="009E31E3"/>
    <w:rsid w:val="00A153A8"/>
    <w:rsid w:val="00A23037"/>
    <w:rsid w:val="00A23A44"/>
    <w:rsid w:val="00A3752F"/>
    <w:rsid w:val="00A43AB9"/>
    <w:rsid w:val="00A458FC"/>
    <w:rsid w:val="00A70F15"/>
    <w:rsid w:val="00A72FD3"/>
    <w:rsid w:val="00AD0931"/>
    <w:rsid w:val="00B2626D"/>
    <w:rsid w:val="00B664B3"/>
    <w:rsid w:val="00B748A3"/>
    <w:rsid w:val="00B84806"/>
    <w:rsid w:val="00BB3B9A"/>
    <w:rsid w:val="00BD3C3E"/>
    <w:rsid w:val="00BD5120"/>
    <w:rsid w:val="00BF72D3"/>
    <w:rsid w:val="00C052C6"/>
    <w:rsid w:val="00C11860"/>
    <w:rsid w:val="00C51B4E"/>
    <w:rsid w:val="00C66F9E"/>
    <w:rsid w:val="00C72B39"/>
    <w:rsid w:val="00C72CC8"/>
    <w:rsid w:val="00C82AAD"/>
    <w:rsid w:val="00C82F09"/>
    <w:rsid w:val="00CC10CB"/>
    <w:rsid w:val="00D007AF"/>
    <w:rsid w:val="00D01709"/>
    <w:rsid w:val="00D14D25"/>
    <w:rsid w:val="00D35352"/>
    <w:rsid w:val="00D81BA2"/>
    <w:rsid w:val="00D86882"/>
    <w:rsid w:val="00D87751"/>
    <w:rsid w:val="00DD1F94"/>
    <w:rsid w:val="00DD6C82"/>
    <w:rsid w:val="00DF0E8E"/>
    <w:rsid w:val="00E05100"/>
    <w:rsid w:val="00E40B24"/>
    <w:rsid w:val="00E65DEE"/>
    <w:rsid w:val="00E6685B"/>
    <w:rsid w:val="00E948B6"/>
    <w:rsid w:val="00E95395"/>
    <w:rsid w:val="00F03B9B"/>
    <w:rsid w:val="00F07275"/>
    <w:rsid w:val="00F3032F"/>
    <w:rsid w:val="00F3077E"/>
    <w:rsid w:val="00F43BB3"/>
    <w:rsid w:val="00F605A2"/>
    <w:rsid w:val="00F63E17"/>
    <w:rsid w:val="00F6684B"/>
    <w:rsid w:val="00F812B0"/>
    <w:rsid w:val="00FC6C18"/>
    <w:rsid w:val="00FE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420A"/>
  <w15:chartTrackingRefBased/>
  <w15:docId w15:val="{7668B180-6816-4101-833D-FA9355B7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70F1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5A75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Nicky Ridgers</cp:lastModifiedBy>
  <cp:revision>2</cp:revision>
  <dcterms:created xsi:type="dcterms:W3CDTF">2023-02-16T02:02:00Z</dcterms:created>
  <dcterms:modified xsi:type="dcterms:W3CDTF">2023-02-16T02:02:00Z</dcterms:modified>
</cp:coreProperties>
</file>