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4837E7" w14:textId="17E219CC" w:rsidR="00985897" w:rsidRDefault="00985897" w:rsidP="009C294F">
      <w:pPr>
        <w:pStyle w:val="Heading1"/>
        <w:spacing w:before="100" w:after="100"/>
      </w:pPr>
      <w:bookmarkStart w:id="0" w:name="_GoBack"/>
      <w:bookmarkEnd w:id="0"/>
      <w:r w:rsidRPr="00FC2617">
        <w:t>Supplementary</w:t>
      </w:r>
    </w:p>
    <w:p w14:paraId="6CA7D757" w14:textId="77777777" w:rsidR="00F910F0" w:rsidRDefault="00F910F0" w:rsidP="00F910F0">
      <w:pPr>
        <w:pStyle w:val="Heading2"/>
        <w:rPr>
          <w:rFonts w:eastAsiaTheme="minorEastAsia"/>
          <w:szCs w:val="22"/>
        </w:rPr>
      </w:pPr>
      <w:r>
        <w:t>Members of the China Kadoorie Biobank collaborative group:</w:t>
      </w:r>
    </w:p>
    <w:p w14:paraId="7DFD166B" w14:textId="77777777" w:rsidR="00F910F0" w:rsidRPr="00F910F0" w:rsidRDefault="00F910F0" w:rsidP="00F910F0">
      <w:pPr>
        <w:spacing w:line="360" w:lineRule="auto"/>
        <w:rPr>
          <w:sz w:val="21"/>
          <w:szCs w:val="21"/>
        </w:rPr>
      </w:pPr>
      <w:r w:rsidRPr="00F910F0">
        <w:rPr>
          <w:b/>
          <w:sz w:val="21"/>
          <w:szCs w:val="21"/>
        </w:rPr>
        <w:t xml:space="preserve">International Steering Committee: </w:t>
      </w:r>
      <w:proofErr w:type="spellStart"/>
      <w:r w:rsidRPr="00F910F0">
        <w:rPr>
          <w:sz w:val="21"/>
          <w:szCs w:val="21"/>
        </w:rPr>
        <w:t>Junshi</w:t>
      </w:r>
      <w:proofErr w:type="spellEnd"/>
      <w:r w:rsidRPr="00F910F0">
        <w:rPr>
          <w:sz w:val="21"/>
          <w:szCs w:val="21"/>
        </w:rPr>
        <w:t xml:space="preserve"> Chen, </w:t>
      </w:r>
      <w:proofErr w:type="spellStart"/>
      <w:r w:rsidRPr="00F910F0">
        <w:rPr>
          <w:sz w:val="21"/>
          <w:szCs w:val="21"/>
        </w:rPr>
        <w:t>Zhengming</w:t>
      </w:r>
      <w:proofErr w:type="spellEnd"/>
      <w:r w:rsidRPr="00F910F0">
        <w:rPr>
          <w:sz w:val="21"/>
          <w:szCs w:val="21"/>
        </w:rPr>
        <w:t xml:space="preserve"> Chen (PI), Robert Clarke, Rory Collins, Yu Guo, Liming Li (PI), Jun </w:t>
      </w:r>
      <w:proofErr w:type="spellStart"/>
      <w:r w:rsidRPr="00F910F0">
        <w:rPr>
          <w:sz w:val="21"/>
          <w:szCs w:val="21"/>
        </w:rPr>
        <w:t>Lv</w:t>
      </w:r>
      <w:proofErr w:type="spellEnd"/>
      <w:r w:rsidRPr="00F910F0">
        <w:rPr>
          <w:sz w:val="21"/>
          <w:szCs w:val="21"/>
        </w:rPr>
        <w:t xml:space="preserve">, Richard </w:t>
      </w:r>
      <w:proofErr w:type="spellStart"/>
      <w:r w:rsidRPr="00F910F0">
        <w:rPr>
          <w:sz w:val="21"/>
          <w:szCs w:val="21"/>
        </w:rPr>
        <w:t>Peto</w:t>
      </w:r>
      <w:proofErr w:type="spellEnd"/>
      <w:r w:rsidRPr="00F910F0">
        <w:rPr>
          <w:sz w:val="21"/>
          <w:szCs w:val="21"/>
        </w:rPr>
        <w:t xml:space="preserve">, Robin Walters. </w:t>
      </w:r>
      <w:r w:rsidRPr="00F910F0">
        <w:rPr>
          <w:b/>
          <w:sz w:val="21"/>
          <w:szCs w:val="21"/>
        </w:rPr>
        <w:t xml:space="preserve">International Co-ordinating Centre, Oxford: </w:t>
      </w:r>
      <w:r w:rsidRPr="00F910F0">
        <w:rPr>
          <w:sz w:val="21"/>
          <w:szCs w:val="21"/>
          <w:lang w:eastAsia="en-US"/>
        </w:rPr>
        <w:t xml:space="preserve">Daniel Avery, Derrick Bennett, Ruth Boxall, Sue Burgess, Ka Hung Chan, Yumei Chang, Yiping Chen, Zhengming Chen, Johnathan Clarke; Robert Clarke, </w:t>
      </w:r>
      <w:proofErr w:type="spellStart"/>
      <w:r w:rsidRPr="00F910F0">
        <w:rPr>
          <w:sz w:val="21"/>
          <w:szCs w:val="21"/>
          <w:lang w:eastAsia="en-US"/>
        </w:rPr>
        <w:t>Huaidong</w:t>
      </w:r>
      <w:proofErr w:type="spellEnd"/>
      <w:r w:rsidRPr="00F910F0">
        <w:rPr>
          <w:sz w:val="21"/>
          <w:szCs w:val="21"/>
          <w:lang w:eastAsia="en-US"/>
        </w:rPr>
        <w:t xml:space="preserve"> Du, Ahmed </w:t>
      </w:r>
      <w:proofErr w:type="spellStart"/>
      <w:r w:rsidRPr="00F910F0">
        <w:rPr>
          <w:sz w:val="21"/>
          <w:szCs w:val="21"/>
          <w:lang w:eastAsia="en-US"/>
        </w:rPr>
        <w:t>Edris</w:t>
      </w:r>
      <w:proofErr w:type="spellEnd"/>
      <w:r w:rsidRPr="00F910F0">
        <w:rPr>
          <w:sz w:val="21"/>
          <w:szCs w:val="21"/>
          <w:lang w:eastAsia="en-US"/>
        </w:rPr>
        <w:t xml:space="preserve"> Mohamed, </w:t>
      </w:r>
      <w:proofErr w:type="spellStart"/>
      <w:r w:rsidRPr="00F910F0">
        <w:rPr>
          <w:sz w:val="21"/>
          <w:szCs w:val="21"/>
          <w:lang w:eastAsia="en-US"/>
        </w:rPr>
        <w:t>Zammy</w:t>
      </w:r>
      <w:proofErr w:type="spellEnd"/>
      <w:r w:rsidRPr="00F910F0">
        <w:rPr>
          <w:sz w:val="21"/>
          <w:szCs w:val="21"/>
          <w:lang w:eastAsia="en-US"/>
        </w:rPr>
        <w:t xml:space="preserve"> </w:t>
      </w:r>
      <w:proofErr w:type="spellStart"/>
      <w:r w:rsidRPr="00F910F0">
        <w:rPr>
          <w:sz w:val="21"/>
          <w:szCs w:val="21"/>
          <w:lang w:eastAsia="en-US"/>
        </w:rPr>
        <w:t>Fairhurst</w:t>
      </w:r>
      <w:proofErr w:type="spellEnd"/>
      <w:r w:rsidRPr="00F910F0">
        <w:rPr>
          <w:sz w:val="21"/>
          <w:szCs w:val="21"/>
          <w:lang w:eastAsia="en-US"/>
        </w:rPr>
        <w:t xml:space="preserve">-Hunter, Hannah Fry, Mike Hill, Michael Holmes, </w:t>
      </w:r>
      <w:proofErr w:type="spellStart"/>
      <w:r w:rsidRPr="00F910F0">
        <w:rPr>
          <w:sz w:val="21"/>
          <w:szCs w:val="21"/>
          <w:lang w:eastAsia="en-US"/>
        </w:rPr>
        <w:t>Pek</w:t>
      </w:r>
      <w:proofErr w:type="spellEnd"/>
      <w:r w:rsidRPr="00F910F0">
        <w:rPr>
          <w:sz w:val="21"/>
          <w:szCs w:val="21"/>
          <w:lang w:eastAsia="en-US"/>
        </w:rPr>
        <w:t xml:space="preserve"> Kei </w:t>
      </w:r>
      <w:proofErr w:type="spellStart"/>
      <w:r w:rsidRPr="00F910F0">
        <w:rPr>
          <w:sz w:val="21"/>
          <w:szCs w:val="21"/>
          <w:lang w:eastAsia="en-US"/>
        </w:rPr>
        <w:t>Im</w:t>
      </w:r>
      <w:proofErr w:type="spellEnd"/>
      <w:r w:rsidRPr="00F910F0">
        <w:rPr>
          <w:sz w:val="21"/>
          <w:szCs w:val="21"/>
          <w:lang w:eastAsia="en-US"/>
        </w:rPr>
        <w:t xml:space="preserve">, </w:t>
      </w:r>
      <w:proofErr w:type="spellStart"/>
      <w:r w:rsidRPr="00F910F0">
        <w:rPr>
          <w:sz w:val="21"/>
          <w:szCs w:val="21"/>
          <w:lang w:eastAsia="en-US"/>
        </w:rPr>
        <w:t>Andri</w:t>
      </w:r>
      <w:proofErr w:type="spellEnd"/>
      <w:r w:rsidRPr="00F910F0">
        <w:rPr>
          <w:sz w:val="21"/>
          <w:szCs w:val="21"/>
          <w:lang w:eastAsia="en-US"/>
        </w:rPr>
        <w:t xml:space="preserve"> Iona, Maria </w:t>
      </w:r>
      <w:proofErr w:type="spellStart"/>
      <w:r w:rsidRPr="00F910F0">
        <w:rPr>
          <w:sz w:val="21"/>
          <w:szCs w:val="21"/>
          <w:lang w:eastAsia="en-US"/>
        </w:rPr>
        <w:t>Kakkoura</w:t>
      </w:r>
      <w:proofErr w:type="spellEnd"/>
      <w:r w:rsidRPr="00F910F0">
        <w:rPr>
          <w:sz w:val="21"/>
          <w:szCs w:val="21"/>
          <w:lang w:eastAsia="en-US"/>
        </w:rPr>
        <w:t xml:space="preserve">, Christiana </w:t>
      </w:r>
      <w:proofErr w:type="spellStart"/>
      <w:r w:rsidRPr="00F910F0">
        <w:rPr>
          <w:sz w:val="21"/>
          <w:szCs w:val="21"/>
          <w:lang w:eastAsia="en-US"/>
        </w:rPr>
        <w:t>Kartsonaki</w:t>
      </w:r>
      <w:proofErr w:type="spellEnd"/>
      <w:r w:rsidRPr="00F910F0">
        <w:rPr>
          <w:sz w:val="21"/>
          <w:szCs w:val="21"/>
          <w:lang w:eastAsia="en-US"/>
        </w:rPr>
        <w:t xml:space="preserve">, Rene </w:t>
      </w:r>
      <w:proofErr w:type="spellStart"/>
      <w:r w:rsidRPr="00F910F0">
        <w:rPr>
          <w:sz w:val="21"/>
          <w:szCs w:val="21"/>
          <w:lang w:eastAsia="en-US"/>
        </w:rPr>
        <w:t>Kerosi</w:t>
      </w:r>
      <w:proofErr w:type="spellEnd"/>
      <w:r w:rsidRPr="00F910F0">
        <w:rPr>
          <w:sz w:val="21"/>
          <w:szCs w:val="21"/>
          <w:lang w:eastAsia="en-US"/>
        </w:rPr>
        <w:t xml:space="preserve">, </w:t>
      </w:r>
      <w:proofErr w:type="spellStart"/>
      <w:r w:rsidRPr="00F910F0">
        <w:rPr>
          <w:sz w:val="21"/>
          <w:szCs w:val="21"/>
          <w:lang w:eastAsia="en-US"/>
        </w:rPr>
        <w:t>Kuang</w:t>
      </w:r>
      <w:proofErr w:type="spellEnd"/>
      <w:r w:rsidRPr="00F910F0">
        <w:rPr>
          <w:sz w:val="21"/>
          <w:szCs w:val="21"/>
          <w:lang w:eastAsia="en-US"/>
        </w:rPr>
        <w:t xml:space="preserve"> Lin, Mohsen </w:t>
      </w:r>
      <w:proofErr w:type="spellStart"/>
      <w:r w:rsidRPr="00F910F0">
        <w:rPr>
          <w:sz w:val="21"/>
          <w:szCs w:val="21"/>
          <w:lang w:eastAsia="en-US"/>
        </w:rPr>
        <w:t>Mazidi</w:t>
      </w:r>
      <w:proofErr w:type="spellEnd"/>
      <w:r w:rsidRPr="00F910F0">
        <w:rPr>
          <w:sz w:val="21"/>
          <w:szCs w:val="21"/>
          <w:lang w:eastAsia="en-US"/>
        </w:rPr>
        <w:t xml:space="preserve">, Iona Millwood, Sam Morris, </w:t>
      </w:r>
      <w:proofErr w:type="spellStart"/>
      <w:r w:rsidRPr="00F910F0">
        <w:rPr>
          <w:sz w:val="21"/>
          <w:szCs w:val="21"/>
          <w:lang w:eastAsia="en-US"/>
        </w:rPr>
        <w:t>Qunhua</w:t>
      </w:r>
      <w:proofErr w:type="spellEnd"/>
      <w:r w:rsidRPr="00F910F0">
        <w:rPr>
          <w:sz w:val="21"/>
          <w:szCs w:val="21"/>
          <w:lang w:eastAsia="en-US"/>
        </w:rPr>
        <w:t xml:space="preserve"> </w:t>
      </w:r>
      <w:proofErr w:type="spellStart"/>
      <w:r w:rsidRPr="00F910F0">
        <w:rPr>
          <w:sz w:val="21"/>
          <w:szCs w:val="21"/>
          <w:lang w:eastAsia="en-US"/>
        </w:rPr>
        <w:t>Nie</w:t>
      </w:r>
      <w:proofErr w:type="spellEnd"/>
      <w:r w:rsidRPr="00F910F0">
        <w:rPr>
          <w:sz w:val="21"/>
          <w:szCs w:val="21"/>
          <w:lang w:eastAsia="en-US"/>
        </w:rPr>
        <w:t xml:space="preserve">, Alfred </w:t>
      </w:r>
      <w:proofErr w:type="spellStart"/>
      <w:r w:rsidRPr="00F910F0">
        <w:rPr>
          <w:sz w:val="21"/>
          <w:szCs w:val="21"/>
          <w:lang w:eastAsia="en-US"/>
        </w:rPr>
        <w:t>Pozarickij</w:t>
      </w:r>
      <w:proofErr w:type="spellEnd"/>
      <w:r w:rsidRPr="00F910F0">
        <w:rPr>
          <w:sz w:val="21"/>
          <w:szCs w:val="21"/>
          <w:lang w:eastAsia="en-US"/>
        </w:rPr>
        <w:t xml:space="preserve">, Paul Ryder, </w:t>
      </w:r>
      <w:proofErr w:type="spellStart"/>
      <w:r w:rsidRPr="00F910F0">
        <w:rPr>
          <w:sz w:val="21"/>
          <w:szCs w:val="21"/>
          <w:lang w:eastAsia="en-US"/>
        </w:rPr>
        <w:t>Saredo</w:t>
      </w:r>
      <w:proofErr w:type="spellEnd"/>
      <w:r w:rsidRPr="00F910F0">
        <w:rPr>
          <w:sz w:val="21"/>
          <w:szCs w:val="21"/>
          <w:lang w:eastAsia="en-US"/>
        </w:rPr>
        <w:t xml:space="preserve"> Said, Dan Schmidt, Paul </w:t>
      </w:r>
      <w:proofErr w:type="spellStart"/>
      <w:r w:rsidRPr="00F910F0">
        <w:rPr>
          <w:sz w:val="21"/>
          <w:szCs w:val="21"/>
          <w:lang w:eastAsia="en-US"/>
        </w:rPr>
        <w:t>Sherliker</w:t>
      </w:r>
      <w:proofErr w:type="spellEnd"/>
      <w:r w:rsidRPr="00F910F0">
        <w:rPr>
          <w:sz w:val="21"/>
          <w:szCs w:val="21"/>
          <w:lang w:eastAsia="en-US"/>
        </w:rPr>
        <w:t>, Becky Stevens, Iain Turnbull, Robin Walters, Lin Wang, Neil Wright, Ling Yang, Xiaoming Yang, Pang Yao.</w:t>
      </w:r>
      <w:r w:rsidRPr="00F910F0">
        <w:rPr>
          <w:sz w:val="21"/>
          <w:szCs w:val="21"/>
        </w:rPr>
        <w:t xml:space="preserve"> </w:t>
      </w:r>
      <w:r w:rsidRPr="00F910F0">
        <w:rPr>
          <w:b/>
          <w:sz w:val="21"/>
          <w:szCs w:val="21"/>
        </w:rPr>
        <w:t xml:space="preserve">National Co-ordinating Centre, Beijing: </w:t>
      </w:r>
      <w:r w:rsidRPr="00F910F0">
        <w:rPr>
          <w:sz w:val="21"/>
          <w:szCs w:val="21"/>
        </w:rPr>
        <w:t xml:space="preserve">Yu Guo, Xiao Han, Can </w:t>
      </w:r>
      <w:proofErr w:type="spellStart"/>
      <w:r w:rsidRPr="00F910F0">
        <w:rPr>
          <w:sz w:val="21"/>
          <w:szCs w:val="21"/>
        </w:rPr>
        <w:t>Hou</w:t>
      </w:r>
      <w:proofErr w:type="spellEnd"/>
      <w:r w:rsidRPr="00F910F0">
        <w:rPr>
          <w:sz w:val="21"/>
          <w:szCs w:val="21"/>
        </w:rPr>
        <w:t xml:space="preserve">, Jun </w:t>
      </w:r>
      <w:proofErr w:type="spellStart"/>
      <w:r w:rsidRPr="00F910F0">
        <w:rPr>
          <w:sz w:val="21"/>
          <w:szCs w:val="21"/>
        </w:rPr>
        <w:t>Lv</w:t>
      </w:r>
      <w:proofErr w:type="spellEnd"/>
      <w:r w:rsidRPr="00F910F0">
        <w:rPr>
          <w:sz w:val="21"/>
          <w:szCs w:val="21"/>
        </w:rPr>
        <w:t xml:space="preserve">, Pei </w:t>
      </w:r>
      <w:proofErr w:type="spellStart"/>
      <w:r w:rsidRPr="00F910F0">
        <w:rPr>
          <w:sz w:val="21"/>
          <w:szCs w:val="21"/>
        </w:rPr>
        <w:t>Pei</w:t>
      </w:r>
      <w:proofErr w:type="spellEnd"/>
      <w:r w:rsidRPr="00F910F0">
        <w:rPr>
          <w:sz w:val="21"/>
          <w:szCs w:val="21"/>
        </w:rPr>
        <w:t xml:space="preserve">, Chao Liu, </w:t>
      </w:r>
      <w:proofErr w:type="spellStart"/>
      <w:r w:rsidRPr="00F910F0">
        <w:rPr>
          <w:sz w:val="21"/>
          <w:szCs w:val="21"/>
        </w:rPr>
        <w:t>Canqing</w:t>
      </w:r>
      <w:proofErr w:type="spellEnd"/>
      <w:r w:rsidRPr="00F910F0">
        <w:rPr>
          <w:sz w:val="21"/>
          <w:szCs w:val="21"/>
        </w:rPr>
        <w:t xml:space="preserve"> Yu, </w:t>
      </w:r>
      <w:proofErr w:type="spellStart"/>
      <w:r w:rsidRPr="00F910F0">
        <w:rPr>
          <w:sz w:val="21"/>
          <w:szCs w:val="21"/>
        </w:rPr>
        <w:t>Qingmei</w:t>
      </w:r>
      <w:proofErr w:type="spellEnd"/>
      <w:r w:rsidRPr="00F910F0">
        <w:rPr>
          <w:sz w:val="21"/>
          <w:szCs w:val="21"/>
        </w:rPr>
        <w:t xml:space="preserve"> Xia.</w:t>
      </w:r>
    </w:p>
    <w:p w14:paraId="715203C6" w14:textId="77777777" w:rsidR="00F910F0" w:rsidRPr="00F910F0" w:rsidRDefault="00F910F0" w:rsidP="00F910F0">
      <w:pPr>
        <w:spacing w:line="360" w:lineRule="auto"/>
        <w:rPr>
          <w:sz w:val="21"/>
          <w:szCs w:val="21"/>
          <w:lang w:val="it-CH"/>
        </w:rPr>
      </w:pPr>
      <w:r w:rsidRPr="00F910F0">
        <w:rPr>
          <w:b/>
          <w:sz w:val="21"/>
          <w:szCs w:val="21"/>
        </w:rPr>
        <w:t>10 Regional Co-</w:t>
      </w:r>
      <w:proofErr w:type="spellStart"/>
      <w:r w:rsidRPr="00F910F0">
        <w:rPr>
          <w:b/>
          <w:sz w:val="21"/>
          <w:szCs w:val="21"/>
        </w:rPr>
        <w:t>ordinating</w:t>
      </w:r>
      <w:proofErr w:type="spellEnd"/>
      <w:r w:rsidRPr="00F910F0">
        <w:rPr>
          <w:b/>
          <w:sz w:val="21"/>
          <w:szCs w:val="21"/>
        </w:rPr>
        <w:t xml:space="preserve"> </w:t>
      </w:r>
      <w:proofErr w:type="spellStart"/>
      <w:r w:rsidRPr="00F910F0">
        <w:rPr>
          <w:b/>
          <w:sz w:val="21"/>
          <w:szCs w:val="21"/>
        </w:rPr>
        <w:t>Centres</w:t>
      </w:r>
      <w:proofErr w:type="spellEnd"/>
      <w:r w:rsidRPr="00F910F0">
        <w:rPr>
          <w:b/>
          <w:sz w:val="21"/>
          <w:szCs w:val="21"/>
        </w:rPr>
        <w:t xml:space="preserve">: Qingdao CDC: </w:t>
      </w:r>
      <w:proofErr w:type="spellStart"/>
      <w:r w:rsidRPr="00F910F0">
        <w:rPr>
          <w:sz w:val="21"/>
          <w:szCs w:val="21"/>
        </w:rPr>
        <w:t>Zengchang</w:t>
      </w:r>
      <w:proofErr w:type="spellEnd"/>
      <w:r w:rsidRPr="00F910F0">
        <w:rPr>
          <w:sz w:val="21"/>
          <w:szCs w:val="21"/>
        </w:rPr>
        <w:t xml:space="preserve"> Pang, </w:t>
      </w:r>
      <w:proofErr w:type="spellStart"/>
      <w:r w:rsidRPr="00F910F0">
        <w:rPr>
          <w:sz w:val="21"/>
          <w:szCs w:val="21"/>
        </w:rPr>
        <w:t>Ruqin</w:t>
      </w:r>
      <w:proofErr w:type="spellEnd"/>
      <w:r w:rsidRPr="00F910F0">
        <w:rPr>
          <w:sz w:val="21"/>
          <w:szCs w:val="21"/>
        </w:rPr>
        <w:t xml:space="preserve"> Gao, </w:t>
      </w:r>
      <w:proofErr w:type="spellStart"/>
      <w:r w:rsidRPr="00F910F0">
        <w:rPr>
          <w:sz w:val="21"/>
          <w:szCs w:val="21"/>
        </w:rPr>
        <w:t>Shanpeng</w:t>
      </w:r>
      <w:proofErr w:type="spellEnd"/>
      <w:r w:rsidRPr="00F910F0">
        <w:rPr>
          <w:sz w:val="21"/>
          <w:szCs w:val="21"/>
        </w:rPr>
        <w:t xml:space="preserve"> Li, </w:t>
      </w:r>
      <w:proofErr w:type="spellStart"/>
      <w:r w:rsidRPr="00F910F0">
        <w:rPr>
          <w:sz w:val="21"/>
          <w:szCs w:val="21"/>
        </w:rPr>
        <w:t>Haiping</w:t>
      </w:r>
      <w:proofErr w:type="spellEnd"/>
      <w:r w:rsidRPr="00F910F0">
        <w:rPr>
          <w:sz w:val="21"/>
          <w:szCs w:val="21"/>
        </w:rPr>
        <w:t xml:space="preserve"> </w:t>
      </w:r>
      <w:proofErr w:type="spellStart"/>
      <w:r w:rsidRPr="00F910F0">
        <w:rPr>
          <w:sz w:val="21"/>
          <w:szCs w:val="21"/>
        </w:rPr>
        <w:t>Duan</w:t>
      </w:r>
      <w:proofErr w:type="spellEnd"/>
      <w:r w:rsidRPr="00F910F0">
        <w:rPr>
          <w:sz w:val="21"/>
          <w:szCs w:val="21"/>
        </w:rPr>
        <w:t xml:space="preserve">, </w:t>
      </w:r>
      <w:proofErr w:type="spellStart"/>
      <w:r w:rsidRPr="00F910F0">
        <w:rPr>
          <w:sz w:val="21"/>
          <w:szCs w:val="21"/>
        </w:rPr>
        <w:t>Shaojie</w:t>
      </w:r>
      <w:proofErr w:type="spellEnd"/>
      <w:r w:rsidRPr="00F910F0">
        <w:rPr>
          <w:sz w:val="21"/>
          <w:szCs w:val="21"/>
        </w:rPr>
        <w:t xml:space="preserve"> Wang, </w:t>
      </w:r>
      <w:proofErr w:type="spellStart"/>
      <w:r w:rsidRPr="00F910F0">
        <w:rPr>
          <w:sz w:val="21"/>
          <w:szCs w:val="21"/>
        </w:rPr>
        <w:t>Yongmei</w:t>
      </w:r>
      <w:proofErr w:type="spellEnd"/>
      <w:r w:rsidRPr="00F910F0">
        <w:rPr>
          <w:sz w:val="21"/>
          <w:szCs w:val="21"/>
        </w:rPr>
        <w:t xml:space="preserve"> Liu, </w:t>
      </w:r>
      <w:proofErr w:type="spellStart"/>
      <w:r w:rsidRPr="00F910F0">
        <w:rPr>
          <w:sz w:val="21"/>
          <w:szCs w:val="21"/>
        </w:rPr>
        <w:t>Ranran</w:t>
      </w:r>
      <w:proofErr w:type="spellEnd"/>
      <w:r w:rsidRPr="00F910F0">
        <w:rPr>
          <w:sz w:val="21"/>
          <w:szCs w:val="21"/>
        </w:rPr>
        <w:t xml:space="preserve"> Du, </w:t>
      </w:r>
      <w:proofErr w:type="spellStart"/>
      <w:r w:rsidRPr="00F910F0">
        <w:rPr>
          <w:sz w:val="21"/>
          <w:szCs w:val="21"/>
        </w:rPr>
        <w:t>Yajing</w:t>
      </w:r>
      <w:proofErr w:type="spellEnd"/>
      <w:r w:rsidRPr="00F910F0">
        <w:rPr>
          <w:sz w:val="21"/>
          <w:szCs w:val="21"/>
        </w:rPr>
        <w:t xml:space="preserve"> </w:t>
      </w:r>
      <w:proofErr w:type="spellStart"/>
      <w:r w:rsidRPr="00F910F0">
        <w:rPr>
          <w:sz w:val="21"/>
          <w:szCs w:val="21"/>
        </w:rPr>
        <w:t>Zang</w:t>
      </w:r>
      <w:proofErr w:type="spellEnd"/>
      <w:r w:rsidRPr="00F910F0">
        <w:rPr>
          <w:sz w:val="21"/>
          <w:szCs w:val="21"/>
        </w:rPr>
        <w:t xml:space="preserve">, Liang Cheng, </w:t>
      </w:r>
      <w:proofErr w:type="spellStart"/>
      <w:r w:rsidRPr="00F910F0">
        <w:rPr>
          <w:sz w:val="21"/>
          <w:szCs w:val="21"/>
        </w:rPr>
        <w:t>Xiaocao</w:t>
      </w:r>
      <w:proofErr w:type="spellEnd"/>
      <w:r w:rsidRPr="00F910F0">
        <w:rPr>
          <w:sz w:val="21"/>
          <w:szCs w:val="21"/>
        </w:rPr>
        <w:t xml:space="preserve"> Tian, Hua Zhang, </w:t>
      </w:r>
      <w:proofErr w:type="spellStart"/>
      <w:r w:rsidRPr="00F910F0">
        <w:rPr>
          <w:sz w:val="21"/>
          <w:szCs w:val="21"/>
        </w:rPr>
        <w:t>Yaoming</w:t>
      </w:r>
      <w:proofErr w:type="spellEnd"/>
      <w:r w:rsidRPr="00F910F0">
        <w:rPr>
          <w:sz w:val="21"/>
          <w:szCs w:val="21"/>
        </w:rPr>
        <w:t xml:space="preserve"> </w:t>
      </w:r>
      <w:proofErr w:type="spellStart"/>
      <w:r w:rsidRPr="00F910F0">
        <w:rPr>
          <w:sz w:val="21"/>
          <w:szCs w:val="21"/>
        </w:rPr>
        <w:t>Zhai</w:t>
      </w:r>
      <w:proofErr w:type="spellEnd"/>
      <w:r w:rsidRPr="00F910F0">
        <w:rPr>
          <w:sz w:val="21"/>
          <w:szCs w:val="21"/>
        </w:rPr>
        <w:t xml:space="preserve">, Feng Ning, </w:t>
      </w:r>
      <w:proofErr w:type="spellStart"/>
      <w:r w:rsidRPr="00F910F0">
        <w:rPr>
          <w:sz w:val="21"/>
          <w:szCs w:val="21"/>
        </w:rPr>
        <w:t>Xiaohui</w:t>
      </w:r>
      <w:proofErr w:type="spellEnd"/>
      <w:r w:rsidRPr="00F910F0">
        <w:rPr>
          <w:sz w:val="21"/>
          <w:szCs w:val="21"/>
        </w:rPr>
        <w:t xml:space="preserve"> Sun, </w:t>
      </w:r>
      <w:proofErr w:type="spellStart"/>
      <w:r w:rsidRPr="00F910F0">
        <w:rPr>
          <w:sz w:val="21"/>
          <w:szCs w:val="21"/>
        </w:rPr>
        <w:t>Feifei</w:t>
      </w:r>
      <w:proofErr w:type="spellEnd"/>
      <w:r w:rsidRPr="00F910F0">
        <w:rPr>
          <w:sz w:val="21"/>
          <w:szCs w:val="21"/>
        </w:rPr>
        <w:t xml:space="preserve"> Li. </w:t>
      </w:r>
      <w:proofErr w:type="spellStart"/>
      <w:r w:rsidRPr="00F910F0">
        <w:rPr>
          <w:b/>
          <w:sz w:val="21"/>
          <w:szCs w:val="21"/>
        </w:rPr>
        <w:t>Licang</w:t>
      </w:r>
      <w:proofErr w:type="spellEnd"/>
      <w:r w:rsidRPr="00F910F0">
        <w:rPr>
          <w:b/>
          <w:sz w:val="21"/>
          <w:szCs w:val="21"/>
        </w:rPr>
        <w:t xml:space="preserve"> CDC: </w:t>
      </w:r>
      <w:proofErr w:type="spellStart"/>
      <w:r w:rsidRPr="00F910F0">
        <w:rPr>
          <w:sz w:val="21"/>
          <w:szCs w:val="21"/>
        </w:rPr>
        <w:t>Silu</w:t>
      </w:r>
      <w:proofErr w:type="spellEnd"/>
      <w:r w:rsidRPr="00F910F0">
        <w:rPr>
          <w:sz w:val="21"/>
          <w:szCs w:val="21"/>
        </w:rPr>
        <w:t xml:space="preserve"> </w:t>
      </w:r>
      <w:proofErr w:type="spellStart"/>
      <w:r w:rsidRPr="00F910F0">
        <w:rPr>
          <w:sz w:val="21"/>
          <w:szCs w:val="21"/>
        </w:rPr>
        <w:t>Lv</w:t>
      </w:r>
      <w:proofErr w:type="spellEnd"/>
      <w:r w:rsidRPr="00F910F0">
        <w:rPr>
          <w:sz w:val="21"/>
          <w:szCs w:val="21"/>
        </w:rPr>
        <w:t xml:space="preserve">, </w:t>
      </w:r>
      <w:proofErr w:type="spellStart"/>
      <w:r w:rsidRPr="00F910F0">
        <w:rPr>
          <w:sz w:val="21"/>
          <w:szCs w:val="21"/>
        </w:rPr>
        <w:t>Junzheng</w:t>
      </w:r>
      <w:proofErr w:type="spellEnd"/>
      <w:r w:rsidRPr="00F910F0">
        <w:rPr>
          <w:sz w:val="21"/>
          <w:szCs w:val="21"/>
        </w:rPr>
        <w:t xml:space="preserve"> Wang, Wei </w:t>
      </w:r>
      <w:proofErr w:type="spellStart"/>
      <w:r w:rsidRPr="00F910F0">
        <w:rPr>
          <w:sz w:val="21"/>
          <w:szCs w:val="21"/>
        </w:rPr>
        <w:t>Hou</w:t>
      </w:r>
      <w:proofErr w:type="spellEnd"/>
      <w:r w:rsidRPr="00F910F0">
        <w:rPr>
          <w:sz w:val="21"/>
          <w:szCs w:val="21"/>
        </w:rPr>
        <w:t xml:space="preserve">. </w:t>
      </w:r>
      <w:r w:rsidRPr="00F910F0">
        <w:rPr>
          <w:b/>
          <w:sz w:val="21"/>
          <w:szCs w:val="21"/>
        </w:rPr>
        <w:t>Heilongjiang Provincial CDC:</w:t>
      </w:r>
      <w:r w:rsidRPr="00F910F0">
        <w:rPr>
          <w:sz w:val="21"/>
          <w:szCs w:val="21"/>
        </w:rPr>
        <w:t xml:space="preserve"> Wei Sun, </w:t>
      </w:r>
      <w:proofErr w:type="spellStart"/>
      <w:r w:rsidRPr="00F910F0">
        <w:rPr>
          <w:sz w:val="21"/>
          <w:szCs w:val="21"/>
        </w:rPr>
        <w:t>Shichun</w:t>
      </w:r>
      <w:proofErr w:type="spellEnd"/>
      <w:r w:rsidRPr="00F910F0">
        <w:rPr>
          <w:sz w:val="21"/>
          <w:szCs w:val="21"/>
        </w:rPr>
        <w:t xml:space="preserve"> Yan, </w:t>
      </w:r>
      <w:proofErr w:type="spellStart"/>
      <w:r w:rsidRPr="00F910F0">
        <w:rPr>
          <w:sz w:val="21"/>
          <w:szCs w:val="21"/>
        </w:rPr>
        <w:t>Xiaoming</w:t>
      </w:r>
      <w:proofErr w:type="spellEnd"/>
      <w:r w:rsidRPr="00F910F0">
        <w:rPr>
          <w:sz w:val="21"/>
          <w:szCs w:val="21"/>
        </w:rPr>
        <w:t xml:space="preserve"> Cui. </w:t>
      </w:r>
      <w:proofErr w:type="spellStart"/>
      <w:r w:rsidRPr="00F910F0">
        <w:rPr>
          <w:b/>
          <w:sz w:val="21"/>
          <w:szCs w:val="21"/>
        </w:rPr>
        <w:t>Nangang</w:t>
      </w:r>
      <w:proofErr w:type="spellEnd"/>
      <w:r w:rsidRPr="00F910F0">
        <w:rPr>
          <w:b/>
          <w:sz w:val="21"/>
          <w:szCs w:val="21"/>
        </w:rPr>
        <w:t xml:space="preserve"> CDC: </w:t>
      </w:r>
      <w:r w:rsidRPr="00F910F0">
        <w:rPr>
          <w:sz w:val="21"/>
          <w:szCs w:val="21"/>
        </w:rPr>
        <w:t xml:space="preserve">Chi Wang, </w:t>
      </w:r>
      <w:proofErr w:type="spellStart"/>
      <w:r w:rsidRPr="00F910F0">
        <w:rPr>
          <w:sz w:val="21"/>
          <w:szCs w:val="21"/>
        </w:rPr>
        <w:t>Zhenyuan</w:t>
      </w:r>
      <w:proofErr w:type="spellEnd"/>
      <w:r w:rsidRPr="00F910F0">
        <w:rPr>
          <w:sz w:val="21"/>
          <w:szCs w:val="21"/>
        </w:rPr>
        <w:t xml:space="preserve"> </w:t>
      </w:r>
      <w:proofErr w:type="spellStart"/>
      <w:r w:rsidRPr="00F910F0">
        <w:rPr>
          <w:sz w:val="21"/>
          <w:szCs w:val="21"/>
        </w:rPr>
        <w:t>Wu</w:t>
      </w:r>
      <w:proofErr w:type="gramStart"/>
      <w:r w:rsidRPr="00F910F0">
        <w:rPr>
          <w:sz w:val="21"/>
          <w:szCs w:val="21"/>
        </w:rPr>
        <w:t>,Yanjie</w:t>
      </w:r>
      <w:proofErr w:type="spellEnd"/>
      <w:proofErr w:type="gramEnd"/>
      <w:r w:rsidRPr="00F910F0">
        <w:rPr>
          <w:sz w:val="21"/>
          <w:szCs w:val="21"/>
        </w:rPr>
        <w:t xml:space="preserve"> Li, </w:t>
      </w:r>
      <w:proofErr w:type="spellStart"/>
      <w:r w:rsidRPr="00F910F0">
        <w:rPr>
          <w:sz w:val="21"/>
          <w:szCs w:val="21"/>
        </w:rPr>
        <w:t>Quan</w:t>
      </w:r>
      <w:proofErr w:type="spellEnd"/>
      <w:r w:rsidRPr="00F910F0">
        <w:rPr>
          <w:sz w:val="21"/>
          <w:szCs w:val="21"/>
        </w:rPr>
        <w:t xml:space="preserve"> Kang. </w:t>
      </w:r>
      <w:r w:rsidRPr="00F910F0">
        <w:rPr>
          <w:b/>
          <w:sz w:val="21"/>
          <w:szCs w:val="21"/>
        </w:rPr>
        <w:t xml:space="preserve">Hainan Provincial CDC: </w:t>
      </w:r>
      <w:r w:rsidRPr="00F910F0">
        <w:rPr>
          <w:sz w:val="21"/>
          <w:szCs w:val="21"/>
        </w:rPr>
        <w:t xml:space="preserve">Huiming Luo, Tingting Ou. </w:t>
      </w:r>
      <w:proofErr w:type="spellStart"/>
      <w:r w:rsidRPr="00F910F0">
        <w:rPr>
          <w:b/>
          <w:sz w:val="21"/>
          <w:szCs w:val="21"/>
        </w:rPr>
        <w:t>Meilan</w:t>
      </w:r>
      <w:proofErr w:type="spellEnd"/>
      <w:r w:rsidRPr="00F910F0">
        <w:rPr>
          <w:b/>
          <w:sz w:val="21"/>
          <w:szCs w:val="21"/>
        </w:rPr>
        <w:t xml:space="preserve"> CDC: </w:t>
      </w:r>
      <w:proofErr w:type="spellStart"/>
      <w:r w:rsidRPr="00F910F0">
        <w:rPr>
          <w:sz w:val="21"/>
          <w:szCs w:val="21"/>
        </w:rPr>
        <w:t>Xiangyang</w:t>
      </w:r>
      <w:proofErr w:type="spellEnd"/>
      <w:r w:rsidRPr="00F910F0">
        <w:rPr>
          <w:sz w:val="21"/>
          <w:szCs w:val="21"/>
        </w:rPr>
        <w:t xml:space="preserve"> Zheng, </w:t>
      </w:r>
      <w:proofErr w:type="spellStart"/>
      <w:r w:rsidRPr="00F910F0">
        <w:rPr>
          <w:sz w:val="21"/>
          <w:szCs w:val="21"/>
        </w:rPr>
        <w:t>Zhendong</w:t>
      </w:r>
      <w:proofErr w:type="spellEnd"/>
      <w:r w:rsidRPr="00F910F0">
        <w:rPr>
          <w:sz w:val="21"/>
          <w:szCs w:val="21"/>
        </w:rPr>
        <w:t xml:space="preserve"> </w:t>
      </w:r>
      <w:proofErr w:type="spellStart"/>
      <w:r w:rsidRPr="00F910F0">
        <w:rPr>
          <w:sz w:val="21"/>
          <w:szCs w:val="21"/>
        </w:rPr>
        <w:t>Guo</w:t>
      </w:r>
      <w:proofErr w:type="spellEnd"/>
      <w:r w:rsidRPr="00F910F0">
        <w:rPr>
          <w:sz w:val="21"/>
          <w:szCs w:val="21"/>
        </w:rPr>
        <w:t xml:space="preserve">, </w:t>
      </w:r>
      <w:proofErr w:type="spellStart"/>
      <w:r w:rsidRPr="00F910F0">
        <w:rPr>
          <w:sz w:val="21"/>
          <w:szCs w:val="21"/>
        </w:rPr>
        <w:t>Shukuan</w:t>
      </w:r>
      <w:proofErr w:type="spellEnd"/>
      <w:r w:rsidRPr="00F910F0">
        <w:rPr>
          <w:sz w:val="21"/>
          <w:szCs w:val="21"/>
        </w:rPr>
        <w:t xml:space="preserve"> Wu, </w:t>
      </w:r>
      <w:proofErr w:type="spellStart"/>
      <w:r w:rsidRPr="00F910F0">
        <w:rPr>
          <w:sz w:val="21"/>
          <w:szCs w:val="21"/>
        </w:rPr>
        <w:t>Yilei</w:t>
      </w:r>
      <w:proofErr w:type="spellEnd"/>
      <w:r w:rsidRPr="00F910F0">
        <w:rPr>
          <w:sz w:val="21"/>
          <w:szCs w:val="21"/>
        </w:rPr>
        <w:t xml:space="preserve"> Li, </w:t>
      </w:r>
      <w:proofErr w:type="spellStart"/>
      <w:r w:rsidRPr="00F910F0">
        <w:rPr>
          <w:sz w:val="21"/>
          <w:szCs w:val="21"/>
        </w:rPr>
        <w:t>Huimei</w:t>
      </w:r>
      <w:proofErr w:type="spellEnd"/>
      <w:r w:rsidRPr="00F910F0">
        <w:rPr>
          <w:sz w:val="21"/>
          <w:szCs w:val="21"/>
        </w:rPr>
        <w:t xml:space="preserve"> Li. </w:t>
      </w:r>
      <w:r w:rsidRPr="00F910F0">
        <w:rPr>
          <w:b/>
          <w:sz w:val="21"/>
          <w:szCs w:val="21"/>
        </w:rPr>
        <w:t xml:space="preserve">Jiangsu Provincial CDC: </w:t>
      </w:r>
      <w:r w:rsidRPr="00F910F0">
        <w:rPr>
          <w:sz w:val="21"/>
          <w:szCs w:val="21"/>
        </w:rPr>
        <w:t xml:space="preserve">Ming Wu, </w:t>
      </w:r>
      <w:proofErr w:type="spellStart"/>
      <w:r w:rsidRPr="00F910F0">
        <w:rPr>
          <w:sz w:val="21"/>
          <w:szCs w:val="21"/>
        </w:rPr>
        <w:t>Yonglin</w:t>
      </w:r>
      <w:proofErr w:type="spellEnd"/>
      <w:r w:rsidRPr="00F910F0">
        <w:rPr>
          <w:sz w:val="21"/>
          <w:szCs w:val="21"/>
        </w:rPr>
        <w:t xml:space="preserve"> Zhou, </w:t>
      </w:r>
      <w:proofErr w:type="spellStart"/>
      <w:r w:rsidRPr="00F910F0">
        <w:rPr>
          <w:sz w:val="21"/>
          <w:szCs w:val="21"/>
        </w:rPr>
        <w:t>Jinyi</w:t>
      </w:r>
      <w:proofErr w:type="spellEnd"/>
      <w:r w:rsidRPr="00F910F0">
        <w:rPr>
          <w:sz w:val="21"/>
          <w:szCs w:val="21"/>
        </w:rPr>
        <w:t xml:space="preserve"> Zhou, Ran Tao, Jie Yang, Jian Su. </w:t>
      </w:r>
      <w:r w:rsidRPr="00F910F0">
        <w:rPr>
          <w:b/>
          <w:sz w:val="21"/>
          <w:szCs w:val="21"/>
        </w:rPr>
        <w:t>Suzhou CDC:</w:t>
      </w:r>
      <w:r w:rsidRPr="00F910F0">
        <w:rPr>
          <w:sz w:val="21"/>
          <w:szCs w:val="21"/>
        </w:rPr>
        <w:t xml:space="preserve"> Fang Liu, Jun Zhang, </w:t>
      </w:r>
      <w:proofErr w:type="spellStart"/>
      <w:r w:rsidRPr="00F910F0">
        <w:rPr>
          <w:sz w:val="21"/>
          <w:szCs w:val="21"/>
        </w:rPr>
        <w:t>Yihe</w:t>
      </w:r>
      <w:proofErr w:type="spellEnd"/>
      <w:r w:rsidRPr="00F910F0">
        <w:rPr>
          <w:sz w:val="21"/>
          <w:szCs w:val="21"/>
        </w:rPr>
        <w:t xml:space="preserve"> Hu, Yan Lu, </w:t>
      </w:r>
      <w:proofErr w:type="spellStart"/>
      <w:r w:rsidRPr="00F910F0">
        <w:rPr>
          <w:sz w:val="21"/>
          <w:szCs w:val="21"/>
        </w:rPr>
        <w:t>Liangcai</w:t>
      </w:r>
      <w:proofErr w:type="spellEnd"/>
      <w:r w:rsidRPr="00F910F0">
        <w:rPr>
          <w:sz w:val="21"/>
          <w:szCs w:val="21"/>
        </w:rPr>
        <w:t xml:space="preserve"> Ma, </w:t>
      </w:r>
      <w:proofErr w:type="spellStart"/>
      <w:r w:rsidRPr="00F910F0">
        <w:rPr>
          <w:sz w:val="21"/>
          <w:szCs w:val="21"/>
        </w:rPr>
        <w:t>Aiyu</w:t>
      </w:r>
      <w:proofErr w:type="spellEnd"/>
      <w:r w:rsidRPr="00F910F0">
        <w:rPr>
          <w:sz w:val="21"/>
          <w:szCs w:val="21"/>
        </w:rPr>
        <w:t xml:space="preserve"> Tang, </w:t>
      </w:r>
      <w:proofErr w:type="spellStart"/>
      <w:r w:rsidRPr="00F910F0">
        <w:rPr>
          <w:sz w:val="21"/>
          <w:szCs w:val="21"/>
        </w:rPr>
        <w:t>Shuo</w:t>
      </w:r>
      <w:proofErr w:type="spellEnd"/>
      <w:r w:rsidRPr="00F910F0">
        <w:rPr>
          <w:sz w:val="21"/>
          <w:szCs w:val="21"/>
        </w:rPr>
        <w:t xml:space="preserve"> Zhang, </w:t>
      </w:r>
      <w:proofErr w:type="spellStart"/>
      <w:r w:rsidRPr="00F910F0">
        <w:rPr>
          <w:sz w:val="21"/>
          <w:szCs w:val="21"/>
        </w:rPr>
        <w:t>Jianrong</w:t>
      </w:r>
      <w:proofErr w:type="spellEnd"/>
      <w:r w:rsidRPr="00F910F0">
        <w:rPr>
          <w:sz w:val="21"/>
          <w:szCs w:val="21"/>
        </w:rPr>
        <w:t xml:space="preserve"> </w:t>
      </w:r>
      <w:proofErr w:type="spellStart"/>
      <w:r w:rsidRPr="00F910F0">
        <w:rPr>
          <w:sz w:val="21"/>
          <w:szCs w:val="21"/>
        </w:rPr>
        <w:t>Jin</w:t>
      </w:r>
      <w:proofErr w:type="spellEnd"/>
      <w:r w:rsidRPr="00F910F0">
        <w:rPr>
          <w:sz w:val="21"/>
          <w:szCs w:val="21"/>
        </w:rPr>
        <w:t xml:space="preserve">, </w:t>
      </w:r>
      <w:proofErr w:type="spellStart"/>
      <w:r w:rsidRPr="00F910F0">
        <w:rPr>
          <w:sz w:val="21"/>
          <w:szCs w:val="21"/>
        </w:rPr>
        <w:t>Jingchao</w:t>
      </w:r>
      <w:proofErr w:type="spellEnd"/>
      <w:r w:rsidRPr="00F910F0">
        <w:rPr>
          <w:sz w:val="21"/>
          <w:szCs w:val="21"/>
        </w:rPr>
        <w:t xml:space="preserve"> Liu. </w:t>
      </w:r>
      <w:r w:rsidRPr="00F910F0">
        <w:rPr>
          <w:b/>
          <w:sz w:val="21"/>
          <w:szCs w:val="21"/>
        </w:rPr>
        <w:t xml:space="preserve">Guangxi Provincial CDC: </w:t>
      </w:r>
      <w:r w:rsidRPr="00F910F0">
        <w:rPr>
          <w:sz w:val="21"/>
          <w:szCs w:val="21"/>
        </w:rPr>
        <w:t xml:space="preserve">Mei Lin, Zhenzhen Lu. </w:t>
      </w:r>
      <w:r w:rsidRPr="00F910F0">
        <w:rPr>
          <w:b/>
          <w:sz w:val="21"/>
          <w:szCs w:val="21"/>
        </w:rPr>
        <w:t xml:space="preserve">Liuzhou CDC: </w:t>
      </w:r>
      <w:r w:rsidRPr="00F910F0">
        <w:rPr>
          <w:sz w:val="21"/>
          <w:szCs w:val="21"/>
        </w:rPr>
        <w:t xml:space="preserve">Lifang Zhou, </w:t>
      </w:r>
      <w:proofErr w:type="spellStart"/>
      <w:r w:rsidRPr="00F910F0">
        <w:rPr>
          <w:sz w:val="21"/>
          <w:szCs w:val="21"/>
        </w:rPr>
        <w:t>Changping</w:t>
      </w:r>
      <w:proofErr w:type="spellEnd"/>
      <w:r w:rsidRPr="00F910F0">
        <w:rPr>
          <w:sz w:val="21"/>
          <w:szCs w:val="21"/>
        </w:rPr>
        <w:t xml:space="preserve"> </w:t>
      </w:r>
      <w:proofErr w:type="spellStart"/>
      <w:r w:rsidRPr="00F910F0">
        <w:rPr>
          <w:sz w:val="21"/>
          <w:szCs w:val="21"/>
        </w:rPr>
        <w:t>Xie</w:t>
      </w:r>
      <w:proofErr w:type="spellEnd"/>
      <w:r w:rsidRPr="00F910F0">
        <w:rPr>
          <w:sz w:val="21"/>
          <w:szCs w:val="21"/>
        </w:rPr>
        <w:t xml:space="preserve">, Jian </w:t>
      </w:r>
      <w:proofErr w:type="spellStart"/>
      <w:r w:rsidRPr="00F910F0">
        <w:rPr>
          <w:sz w:val="21"/>
          <w:szCs w:val="21"/>
        </w:rPr>
        <w:t>Lan,Tingping</w:t>
      </w:r>
      <w:proofErr w:type="spellEnd"/>
      <w:r w:rsidRPr="00F910F0">
        <w:rPr>
          <w:sz w:val="21"/>
          <w:szCs w:val="21"/>
        </w:rPr>
        <w:t xml:space="preserve"> </w:t>
      </w:r>
      <w:proofErr w:type="spellStart"/>
      <w:r w:rsidRPr="00F910F0">
        <w:rPr>
          <w:sz w:val="21"/>
          <w:szCs w:val="21"/>
        </w:rPr>
        <w:t>Zhu,Yun</w:t>
      </w:r>
      <w:proofErr w:type="spellEnd"/>
      <w:r w:rsidRPr="00F910F0">
        <w:rPr>
          <w:sz w:val="21"/>
          <w:szCs w:val="21"/>
        </w:rPr>
        <w:t xml:space="preserve"> Liu, </w:t>
      </w:r>
      <w:proofErr w:type="spellStart"/>
      <w:r w:rsidRPr="00F910F0">
        <w:rPr>
          <w:sz w:val="21"/>
          <w:szCs w:val="21"/>
        </w:rPr>
        <w:t>Liuping</w:t>
      </w:r>
      <w:proofErr w:type="spellEnd"/>
      <w:r w:rsidRPr="00F910F0">
        <w:rPr>
          <w:sz w:val="21"/>
          <w:szCs w:val="21"/>
        </w:rPr>
        <w:t xml:space="preserve"> Wei, </w:t>
      </w:r>
      <w:proofErr w:type="spellStart"/>
      <w:r w:rsidRPr="00F910F0">
        <w:rPr>
          <w:sz w:val="21"/>
          <w:szCs w:val="21"/>
        </w:rPr>
        <w:t>Liyuan</w:t>
      </w:r>
      <w:proofErr w:type="spellEnd"/>
      <w:r w:rsidRPr="00F910F0">
        <w:rPr>
          <w:sz w:val="21"/>
          <w:szCs w:val="21"/>
        </w:rPr>
        <w:t xml:space="preserve"> Zhou, </w:t>
      </w:r>
      <w:proofErr w:type="spellStart"/>
      <w:r w:rsidRPr="00F910F0">
        <w:rPr>
          <w:sz w:val="21"/>
          <w:szCs w:val="21"/>
        </w:rPr>
        <w:t>Ningyu</w:t>
      </w:r>
      <w:proofErr w:type="spellEnd"/>
      <w:r w:rsidRPr="00F910F0">
        <w:rPr>
          <w:sz w:val="21"/>
          <w:szCs w:val="21"/>
        </w:rPr>
        <w:t xml:space="preserve"> Chen, </w:t>
      </w:r>
      <w:proofErr w:type="spellStart"/>
      <w:r w:rsidRPr="00F910F0">
        <w:rPr>
          <w:sz w:val="21"/>
          <w:szCs w:val="21"/>
        </w:rPr>
        <w:t>Yulu</w:t>
      </w:r>
      <w:proofErr w:type="spellEnd"/>
      <w:r w:rsidRPr="00F910F0">
        <w:rPr>
          <w:sz w:val="21"/>
          <w:szCs w:val="21"/>
        </w:rPr>
        <w:t xml:space="preserve"> Qin, Sisi Wang. </w:t>
      </w:r>
      <w:r w:rsidRPr="00F910F0">
        <w:rPr>
          <w:b/>
          <w:sz w:val="21"/>
          <w:szCs w:val="21"/>
        </w:rPr>
        <w:t xml:space="preserve">Sichuan Provincial CDC: </w:t>
      </w:r>
      <w:proofErr w:type="spellStart"/>
      <w:r w:rsidRPr="00F910F0">
        <w:rPr>
          <w:sz w:val="21"/>
          <w:szCs w:val="21"/>
        </w:rPr>
        <w:t>Xianping</w:t>
      </w:r>
      <w:proofErr w:type="spellEnd"/>
      <w:r w:rsidRPr="00F910F0">
        <w:rPr>
          <w:sz w:val="21"/>
          <w:szCs w:val="21"/>
        </w:rPr>
        <w:t xml:space="preserve"> Wu, </w:t>
      </w:r>
      <w:proofErr w:type="spellStart"/>
      <w:r w:rsidRPr="00F910F0">
        <w:rPr>
          <w:sz w:val="21"/>
          <w:szCs w:val="21"/>
        </w:rPr>
        <w:t>Ningmei</w:t>
      </w:r>
      <w:proofErr w:type="spellEnd"/>
      <w:r w:rsidRPr="00F910F0">
        <w:rPr>
          <w:sz w:val="21"/>
          <w:szCs w:val="21"/>
        </w:rPr>
        <w:t xml:space="preserve"> Zhang, Xiaofang Chen, Xiaoyu Chang. </w:t>
      </w:r>
      <w:proofErr w:type="spellStart"/>
      <w:r w:rsidRPr="00F910F0">
        <w:rPr>
          <w:b/>
          <w:sz w:val="21"/>
          <w:szCs w:val="21"/>
        </w:rPr>
        <w:t>Pengzhou</w:t>
      </w:r>
      <w:proofErr w:type="spellEnd"/>
      <w:r w:rsidRPr="00F910F0">
        <w:rPr>
          <w:b/>
          <w:sz w:val="21"/>
          <w:szCs w:val="21"/>
        </w:rPr>
        <w:t xml:space="preserve"> CDC:</w:t>
      </w:r>
      <w:r w:rsidRPr="00F910F0">
        <w:rPr>
          <w:sz w:val="21"/>
          <w:szCs w:val="21"/>
        </w:rPr>
        <w:t xml:space="preserve"> </w:t>
      </w:r>
      <w:proofErr w:type="spellStart"/>
      <w:r w:rsidRPr="00F910F0">
        <w:rPr>
          <w:sz w:val="21"/>
          <w:szCs w:val="21"/>
        </w:rPr>
        <w:t>Mingqiang</w:t>
      </w:r>
      <w:proofErr w:type="spellEnd"/>
      <w:r w:rsidRPr="00F910F0">
        <w:rPr>
          <w:sz w:val="21"/>
          <w:szCs w:val="21"/>
        </w:rPr>
        <w:t xml:space="preserve"> Yuan, Xia Wu, Xiaofang Chen, Wei Jiang, </w:t>
      </w:r>
      <w:proofErr w:type="spellStart"/>
      <w:r w:rsidRPr="00F910F0">
        <w:rPr>
          <w:sz w:val="21"/>
          <w:szCs w:val="21"/>
        </w:rPr>
        <w:t>Jiaqiu</w:t>
      </w:r>
      <w:proofErr w:type="spellEnd"/>
      <w:r w:rsidRPr="00F910F0">
        <w:rPr>
          <w:sz w:val="21"/>
          <w:szCs w:val="21"/>
        </w:rPr>
        <w:t xml:space="preserve"> Liu, </w:t>
      </w:r>
      <w:proofErr w:type="spellStart"/>
      <w:r w:rsidRPr="00F910F0">
        <w:rPr>
          <w:sz w:val="21"/>
          <w:szCs w:val="21"/>
        </w:rPr>
        <w:t>Qiang</w:t>
      </w:r>
      <w:proofErr w:type="spellEnd"/>
      <w:r w:rsidRPr="00F910F0">
        <w:rPr>
          <w:sz w:val="21"/>
          <w:szCs w:val="21"/>
        </w:rPr>
        <w:t xml:space="preserve"> Sun. </w:t>
      </w:r>
      <w:r w:rsidRPr="00F910F0">
        <w:rPr>
          <w:b/>
          <w:sz w:val="21"/>
          <w:szCs w:val="21"/>
        </w:rPr>
        <w:t xml:space="preserve">Gansu Provincial CDC: </w:t>
      </w:r>
      <w:proofErr w:type="spellStart"/>
      <w:r w:rsidRPr="00F910F0">
        <w:rPr>
          <w:sz w:val="21"/>
          <w:szCs w:val="21"/>
        </w:rPr>
        <w:t>Faqing</w:t>
      </w:r>
      <w:proofErr w:type="spellEnd"/>
      <w:r w:rsidRPr="00F910F0">
        <w:rPr>
          <w:sz w:val="21"/>
          <w:szCs w:val="21"/>
        </w:rPr>
        <w:t xml:space="preserve"> Chen, </w:t>
      </w:r>
      <w:proofErr w:type="spellStart"/>
      <w:r w:rsidRPr="00F910F0">
        <w:rPr>
          <w:sz w:val="21"/>
          <w:szCs w:val="21"/>
        </w:rPr>
        <w:t>Xiaolan</w:t>
      </w:r>
      <w:proofErr w:type="spellEnd"/>
      <w:r w:rsidRPr="00F910F0">
        <w:rPr>
          <w:sz w:val="21"/>
          <w:szCs w:val="21"/>
        </w:rPr>
        <w:t xml:space="preserve"> Ren, Caixia Dong. </w:t>
      </w:r>
      <w:proofErr w:type="spellStart"/>
      <w:r w:rsidRPr="00F910F0">
        <w:rPr>
          <w:b/>
          <w:sz w:val="21"/>
          <w:szCs w:val="21"/>
        </w:rPr>
        <w:t>Maiji</w:t>
      </w:r>
      <w:proofErr w:type="spellEnd"/>
      <w:r w:rsidRPr="00F910F0">
        <w:rPr>
          <w:b/>
          <w:sz w:val="21"/>
          <w:szCs w:val="21"/>
        </w:rPr>
        <w:t xml:space="preserve"> CDC: </w:t>
      </w:r>
      <w:r w:rsidRPr="00F910F0">
        <w:rPr>
          <w:sz w:val="21"/>
          <w:szCs w:val="21"/>
        </w:rPr>
        <w:t xml:space="preserve">Hui Zhang, Enke Mao, Xiaoping Wang, Tao Wang, Xi </w:t>
      </w:r>
      <w:proofErr w:type="spellStart"/>
      <w:r w:rsidRPr="00F910F0">
        <w:rPr>
          <w:sz w:val="21"/>
          <w:szCs w:val="21"/>
        </w:rPr>
        <w:t>zhang</w:t>
      </w:r>
      <w:proofErr w:type="spellEnd"/>
      <w:r w:rsidRPr="00F910F0">
        <w:rPr>
          <w:sz w:val="21"/>
          <w:szCs w:val="21"/>
        </w:rPr>
        <w:t xml:space="preserve">. </w:t>
      </w:r>
      <w:r w:rsidRPr="00F910F0">
        <w:rPr>
          <w:b/>
          <w:sz w:val="21"/>
          <w:szCs w:val="21"/>
        </w:rPr>
        <w:t xml:space="preserve">Henan Provincial CDC: </w:t>
      </w:r>
      <w:r w:rsidRPr="00F910F0">
        <w:rPr>
          <w:sz w:val="21"/>
          <w:szCs w:val="21"/>
        </w:rPr>
        <w:t xml:space="preserve">Kai Kang, </w:t>
      </w:r>
      <w:proofErr w:type="spellStart"/>
      <w:r w:rsidRPr="00F910F0">
        <w:rPr>
          <w:sz w:val="21"/>
          <w:szCs w:val="21"/>
        </w:rPr>
        <w:t>Shixian</w:t>
      </w:r>
      <w:proofErr w:type="spellEnd"/>
      <w:r w:rsidRPr="00F910F0">
        <w:rPr>
          <w:sz w:val="21"/>
          <w:szCs w:val="21"/>
        </w:rPr>
        <w:t xml:space="preserve"> Feng, </w:t>
      </w:r>
      <w:proofErr w:type="spellStart"/>
      <w:r w:rsidRPr="00F910F0">
        <w:rPr>
          <w:sz w:val="21"/>
          <w:szCs w:val="21"/>
        </w:rPr>
        <w:t>Huizi</w:t>
      </w:r>
      <w:proofErr w:type="spellEnd"/>
      <w:r w:rsidRPr="00F910F0">
        <w:rPr>
          <w:sz w:val="21"/>
          <w:szCs w:val="21"/>
        </w:rPr>
        <w:t xml:space="preserve"> Tian, Lei Fan. </w:t>
      </w:r>
      <w:proofErr w:type="spellStart"/>
      <w:r w:rsidRPr="00F910F0">
        <w:rPr>
          <w:b/>
          <w:sz w:val="21"/>
          <w:szCs w:val="21"/>
        </w:rPr>
        <w:t>Huixian</w:t>
      </w:r>
      <w:proofErr w:type="spellEnd"/>
      <w:r w:rsidRPr="00F910F0">
        <w:rPr>
          <w:b/>
          <w:sz w:val="21"/>
          <w:szCs w:val="21"/>
        </w:rPr>
        <w:t xml:space="preserve"> CDC: </w:t>
      </w:r>
      <w:proofErr w:type="spellStart"/>
      <w:r w:rsidRPr="00F910F0">
        <w:rPr>
          <w:sz w:val="21"/>
          <w:szCs w:val="21"/>
        </w:rPr>
        <w:t>XiaoLin</w:t>
      </w:r>
      <w:proofErr w:type="spellEnd"/>
      <w:r w:rsidRPr="00F910F0">
        <w:rPr>
          <w:sz w:val="21"/>
          <w:szCs w:val="21"/>
        </w:rPr>
        <w:t xml:space="preserve"> Li, Huarong Sun, Pan He, </w:t>
      </w:r>
      <w:proofErr w:type="spellStart"/>
      <w:r w:rsidRPr="00F910F0">
        <w:rPr>
          <w:sz w:val="21"/>
          <w:szCs w:val="21"/>
        </w:rPr>
        <w:t>Xukui</w:t>
      </w:r>
      <w:proofErr w:type="spellEnd"/>
      <w:r w:rsidRPr="00F910F0">
        <w:rPr>
          <w:sz w:val="21"/>
          <w:szCs w:val="21"/>
        </w:rPr>
        <w:t xml:space="preserve"> Zhang. </w:t>
      </w:r>
      <w:r w:rsidRPr="00F910F0">
        <w:rPr>
          <w:b/>
          <w:sz w:val="21"/>
          <w:szCs w:val="21"/>
        </w:rPr>
        <w:t xml:space="preserve">Zhejiang Provincial CDC: </w:t>
      </w:r>
      <w:r w:rsidRPr="00F910F0">
        <w:rPr>
          <w:sz w:val="21"/>
          <w:szCs w:val="21"/>
        </w:rPr>
        <w:t xml:space="preserve">Min Yu, </w:t>
      </w:r>
      <w:proofErr w:type="spellStart"/>
      <w:r w:rsidRPr="00F910F0">
        <w:rPr>
          <w:sz w:val="21"/>
          <w:szCs w:val="21"/>
        </w:rPr>
        <w:t>Ruying</w:t>
      </w:r>
      <w:proofErr w:type="spellEnd"/>
      <w:r w:rsidRPr="00F910F0">
        <w:rPr>
          <w:sz w:val="21"/>
          <w:szCs w:val="21"/>
        </w:rPr>
        <w:t xml:space="preserve"> Hu, </w:t>
      </w:r>
      <w:proofErr w:type="spellStart"/>
      <w:r w:rsidRPr="00F910F0">
        <w:rPr>
          <w:sz w:val="21"/>
          <w:szCs w:val="21"/>
        </w:rPr>
        <w:t>Hao</w:t>
      </w:r>
      <w:proofErr w:type="spellEnd"/>
      <w:r w:rsidRPr="00F910F0">
        <w:rPr>
          <w:sz w:val="21"/>
          <w:szCs w:val="21"/>
        </w:rPr>
        <w:t xml:space="preserve"> Wang. </w:t>
      </w:r>
      <w:proofErr w:type="spellStart"/>
      <w:r w:rsidRPr="00F910F0">
        <w:rPr>
          <w:b/>
          <w:sz w:val="21"/>
          <w:szCs w:val="21"/>
        </w:rPr>
        <w:t>Tongxiang</w:t>
      </w:r>
      <w:proofErr w:type="spellEnd"/>
      <w:r w:rsidRPr="00F910F0">
        <w:rPr>
          <w:b/>
          <w:sz w:val="21"/>
          <w:szCs w:val="21"/>
        </w:rPr>
        <w:t xml:space="preserve"> CDC</w:t>
      </w:r>
      <w:r w:rsidRPr="00F910F0">
        <w:rPr>
          <w:sz w:val="21"/>
          <w:szCs w:val="21"/>
        </w:rPr>
        <w:t xml:space="preserve">: </w:t>
      </w:r>
      <w:proofErr w:type="spellStart"/>
      <w:r w:rsidRPr="00F910F0">
        <w:rPr>
          <w:sz w:val="21"/>
          <w:szCs w:val="21"/>
        </w:rPr>
        <w:lastRenderedPageBreak/>
        <w:t>Xiaoyi</w:t>
      </w:r>
      <w:proofErr w:type="spellEnd"/>
      <w:r w:rsidRPr="00F910F0">
        <w:rPr>
          <w:sz w:val="21"/>
          <w:szCs w:val="21"/>
        </w:rPr>
        <w:t xml:space="preserve"> Zhang, Yuan Cao, </w:t>
      </w:r>
      <w:proofErr w:type="spellStart"/>
      <w:r w:rsidRPr="00F910F0">
        <w:rPr>
          <w:sz w:val="21"/>
          <w:szCs w:val="21"/>
        </w:rPr>
        <w:t>Kaixu</w:t>
      </w:r>
      <w:proofErr w:type="spellEnd"/>
      <w:r w:rsidRPr="00F910F0">
        <w:rPr>
          <w:sz w:val="21"/>
          <w:szCs w:val="21"/>
        </w:rPr>
        <w:t xml:space="preserve"> </w:t>
      </w:r>
      <w:proofErr w:type="spellStart"/>
      <w:r w:rsidRPr="00F910F0">
        <w:rPr>
          <w:sz w:val="21"/>
          <w:szCs w:val="21"/>
        </w:rPr>
        <w:t>Xie</w:t>
      </w:r>
      <w:proofErr w:type="spellEnd"/>
      <w:r w:rsidRPr="00F910F0">
        <w:rPr>
          <w:sz w:val="21"/>
          <w:szCs w:val="21"/>
        </w:rPr>
        <w:t xml:space="preserve">, </w:t>
      </w:r>
      <w:proofErr w:type="spellStart"/>
      <w:r w:rsidRPr="00F910F0">
        <w:rPr>
          <w:sz w:val="21"/>
          <w:szCs w:val="21"/>
        </w:rPr>
        <w:t>Lingli</w:t>
      </w:r>
      <w:proofErr w:type="spellEnd"/>
      <w:r w:rsidRPr="00F910F0">
        <w:rPr>
          <w:sz w:val="21"/>
          <w:szCs w:val="21"/>
        </w:rPr>
        <w:t xml:space="preserve"> Chen, Dun Shen. </w:t>
      </w:r>
      <w:r w:rsidRPr="00F910F0">
        <w:rPr>
          <w:b/>
          <w:sz w:val="21"/>
          <w:szCs w:val="21"/>
          <w:lang w:val="it-CH"/>
        </w:rPr>
        <w:t xml:space="preserve">Hunan Provincial CDC: </w:t>
      </w:r>
      <w:r w:rsidRPr="00F910F0">
        <w:rPr>
          <w:sz w:val="21"/>
          <w:szCs w:val="21"/>
          <w:lang w:val="it-CH"/>
        </w:rPr>
        <w:t xml:space="preserve">Xiaojun Li, Donghui Jin, Li Yin, Huilin Liu, Zhongxi Fu. </w:t>
      </w:r>
      <w:r w:rsidRPr="00F910F0">
        <w:rPr>
          <w:b/>
          <w:sz w:val="21"/>
          <w:szCs w:val="21"/>
          <w:lang w:val="it-CH"/>
        </w:rPr>
        <w:t xml:space="preserve">Liuyang CDC: </w:t>
      </w:r>
      <w:r w:rsidRPr="00F910F0">
        <w:rPr>
          <w:sz w:val="21"/>
          <w:szCs w:val="21"/>
          <w:lang w:val="it-CH"/>
        </w:rPr>
        <w:t>Xin Xu, Hao Zhang, Jianwei Chen,Yuan Peng, Libo Zhang, Chan Qu.</w:t>
      </w:r>
    </w:p>
    <w:p w14:paraId="20F4DBFA" w14:textId="77777777" w:rsidR="00F910F0" w:rsidRPr="009945D0" w:rsidRDefault="00F910F0" w:rsidP="00F910F0">
      <w:pPr>
        <w:rPr>
          <w:lang w:val="it-CH"/>
        </w:rPr>
      </w:pPr>
    </w:p>
    <w:p w14:paraId="179DFCC2" w14:textId="77777777" w:rsidR="00E77069" w:rsidRPr="00B23FC4" w:rsidRDefault="00E77069" w:rsidP="00D96610">
      <w:pPr>
        <w:pStyle w:val="Heading2"/>
        <w:rPr>
          <w:lang w:val="it-CH"/>
        </w:rPr>
        <w:sectPr w:rsidR="00E77069" w:rsidRPr="00B23FC4" w:rsidSect="003E5FEE">
          <w:pgSz w:w="11906" w:h="16838" w:code="9"/>
          <w:pgMar w:top="1440" w:right="1800" w:bottom="1440" w:left="1800" w:header="851" w:footer="992" w:gutter="0"/>
          <w:cols w:space="425"/>
          <w:docGrid w:type="lines" w:linePitch="312"/>
        </w:sectPr>
      </w:pPr>
    </w:p>
    <w:p w14:paraId="272BA3B2" w14:textId="6C8A7B02" w:rsidR="00923DBF" w:rsidRPr="00FD7653" w:rsidRDefault="00837F21" w:rsidP="00D96610">
      <w:pPr>
        <w:pStyle w:val="Heading2"/>
      </w:pPr>
      <w:r w:rsidRPr="00016374">
        <w:rPr>
          <w:rFonts w:hint="eastAsia"/>
        </w:rPr>
        <w:lastRenderedPageBreak/>
        <w:t>Supplementary</w:t>
      </w:r>
      <w:r w:rsidRPr="00016374">
        <w:t xml:space="preserve"> </w:t>
      </w:r>
      <w:r w:rsidRPr="00016374">
        <w:rPr>
          <w:rFonts w:hint="eastAsia"/>
        </w:rPr>
        <w:t>Note</w:t>
      </w:r>
      <w:r w:rsidRPr="00016374">
        <w:t>: Model development and validation</w:t>
      </w:r>
      <w:r w:rsidR="00923DBF">
        <w:t>.</w:t>
      </w:r>
    </w:p>
    <w:p w14:paraId="34A34504" w14:textId="1801A209" w:rsidR="008C22B3" w:rsidRDefault="00E2099C" w:rsidP="00083111">
      <w:pPr>
        <w:pStyle w:val="Heading3"/>
        <w:ind w:left="200" w:right="200"/>
      </w:pPr>
      <w:r>
        <w:t>Participants</w:t>
      </w:r>
      <w:r w:rsidR="00471813">
        <w:t xml:space="preserve"> of </w:t>
      </w:r>
      <w:r w:rsidR="003B1F2C" w:rsidRPr="00874E1D">
        <w:t>CAPTURE-24CN</w:t>
      </w:r>
      <w:r w:rsidR="00AA1385">
        <w:t xml:space="preserve"> dataset</w:t>
      </w:r>
    </w:p>
    <w:p w14:paraId="72292CD3" w14:textId="6B8EA5E2" w:rsidR="00837F21" w:rsidRPr="00F910F0" w:rsidRDefault="00FD4D7F" w:rsidP="0051697F">
      <w:pPr>
        <w:jc w:val="left"/>
        <w:rPr>
          <w:sz w:val="21"/>
          <w:szCs w:val="21"/>
        </w:rPr>
      </w:pPr>
      <w:r w:rsidRPr="00F910F0">
        <w:rPr>
          <w:sz w:val="21"/>
          <w:szCs w:val="21"/>
        </w:rPr>
        <w:t xml:space="preserve">CAPTURE-24, an accelerometer </w:t>
      </w:r>
      <w:r w:rsidR="00B33C88">
        <w:rPr>
          <w:sz w:val="21"/>
          <w:szCs w:val="21"/>
        </w:rPr>
        <w:t xml:space="preserve">and wearable camera </w:t>
      </w:r>
      <w:r w:rsidR="00D74475" w:rsidRPr="00F910F0">
        <w:rPr>
          <w:sz w:val="21"/>
          <w:szCs w:val="21"/>
        </w:rPr>
        <w:t>dataset</w:t>
      </w:r>
      <w:r w:rsidRPr="00F910F0">
        <w:rPr>
          <w:sz w:val="21"/>
          <w:szCs w:val="21"/>
        </w:rPr>
        <w:t xml:space="preserve"> of 152 adults aged 18–91 in 2014–2015</w:t>
      </w:r>
      <w:r w:rsidR="00D74475" w:rsidRPr="00F910F0">
        <w:rPr>
          <w:sz w:val="21"/>
          <w:szCs w:val="21"/>
        </w:rPr>
        <w:t xml:space="preserve"> </w:t>
      </w:r>
      <w:r w:rsidRPr="00F910F0">
        <w:rPr>
          <w:sz w:val="21"/>
          <w:szCs w:val="21"/>
        </w:rPr>
        <w:t xml:space="preserve">was used to develop </w:t>
      </w:r>
      <w:r w:rsidR="00925DFE">
        <w:rPr>
          <w:sz w:val="21"/>
          <w:szCs w:val="21"/>
        </w:rPr>
        <w:t xml:space="preserve">and validate </w:t>
      </w:r>
      <w:r w:rsidR="00B33C88">
        <w:rPr>
          <w:sz w:val="21"/>
          <w:szCs w:val="21"/>
        </w:rPr>
        <w:t xml:space="preserve">accelerometer-only </w:t>
      </w:r>
      <w:r w:rsidRPr="00F910F0">
        <w:rPr>
          <w:sz w:val="21"/>
          <w:szCs w:val="21"/>
        </w:rPr>
        <w:t>machine-learning classification methods</w:t>
      </w:r>
      <w:r w:rsidR="00B33C88">
        <w:rPr>
          <w:sz w:val="21"/>
          <w:szCs w:val="21"/>
        </w:rPr>
        <w:t xml:space="preserve"> for use in Western populations</w:t>
      </w:r>
      <w:r w:rsidR="001D24B9" w:rsidRPr="007E076C">
        <w:rPr>
          <w:sz w:val="21"/>
          <w:szCs w:val="21"/>
          <w:vertAlign w:val="superscript"/>
        </w:rPr>
        <w:fldChar w:fldCharType="begin"/>
      </w:r>
      <w:r w:rsidR="00C2033B">
        <w:rPr>
          <w:sz w:val="21"/>
          <w:szCs w:val="21"/>
          <w:vertAlign w:val="superscript"/>
        </w:rPr>
        <w:instrText xml:space="preserve"> ADDIN ZOTERO_ITEM CSL_CITATION {"citationID":"8HwQsCTz","properties":{"formattedCitation":"\\super 1\\nosupersub{}","plainCitation":"1","noteIndex":0},"citationItems":[{"id":3282,"uris":["http://zotero.org/users/9456461/items/Y8YDLVJZ"],"itemData":{"id":3282,"type":"article-journal","archive_location":"162 </w:instrText>
      </w:r>
      <w:r w:rsidR="00C2033B">
        <w:rPr>
          <w:rFonts w:ascii="Segoe UI Emoji" w:hAnsi="Segoe UI Emoji" w:cs="Segoe UI Emoji"/>
          <w:sz w:val="21"/>
          <w:szCs w:val="21"/>
          <w:vertAlign w:val="superscript"/>
        </w:rPr>
        <w:instrText>📊</w:instrText>
      </w:r>
      <w:r w:rsidR="00C2033B">
        <w:rPr>
          <w:sz w:val="21"/>
          <w:szCs w:val="21"/>
          <w:vertAlign w:val="superscript"/>
        </w:rPr>
        <w:instrText>","call-number":"1","container-title":"Nature Communications","DOI":"10.1038/s41467-018-07743-4","ISSN":"2041-1723","issue":"1","journalAbbreviation":"Nat Commun","language":"en","note":"</w:instrText>
      </w:r>
      <w:r w:rsidR="00C2033B">
        <w:rPr>
          <w:rFonts w:ascii="Segoe UI Emoji" w:hAnsi="Segoe UI Emoji" w:cs="Segoe UI Emoji"/>
          <w:sz w:val="21"/>
          <w:szCs w:val="21"/>
          <w:vertAlign w:val="superscript"/>
        </w:rPr>
        <w:instrText>🏷</w:instrText>
      </w:r>
      <w:r w:rsidR="00C2033B">
        <w:rPr>
          <w:sz w:val="21"/>
          <w:szCs w:val="21"/>
          <w:vertAlign w:val="superscript"/>
        </w:rPr>
        <w:instrText>️ !!!!!</w:instrText>
      </w:r>
      <w:r w:rsidR="00C2033B">
        <w:rPr>
          <w:rFonts w:hint="eastAsia"/>
          <w:sz w:val="21"/>
          <w:szCs w:val="21"/>
          <w:vertAlign w:val="superscript"/>
        </w:rPr>
        <w:instrText>、</w:instrText>
      </w:r>
      <w:r w:rsidR="00C2033B">
        <w:rPr>
          <w:sz w:val="21"/>
          <w:szCs w:val="21"/>
          <w:vertAlign w:val="superscript"/>
        </w:rPr>
        <w:instrText>/r</w:instrText>
      </w:r>
      <w:r w:rsidR="00C2033B">
        <w:rPr>
          <w:rFonts w:hint="eastAsia"/>
          <w:sz w:val="21"/>
          <w:szCs w:val="21"/>
          <w:vertAlign w:val="superscript"/>
        </w:rPr>
        <w:instrText>eading</w:instrText>
      </w:r>
      <w:r w:rsidR="00C2033B">
        <w:rPr>
          <w:rFonts w:hint="eastAsia"/>
          <w:sz w:val="21"/>
          <w:szCs w:val="21"/>
          <w:vertAlign w:val="superscript"/>
        </w:rPr>
        <w:instrText>、</w:instrText>
      </w:r>
      <w:r w:rsidR="00C2033B">
        <w:rPr>
          <w:rFonts w:ascii="Segoe UI Emoji" w:hAnsi="Segoe UI Emoji" w:cs="Segoe UI Emoji"/>
          <w:sz w:val="21"/>
          <w:szCs w:val="21"/>
          <w:vertAlign w:val="superscript"/>
        </w:rPr>
        <w:instrText>📒</w:instrText>
      </w:r>
      <w:r w:rsidR="00C2033B">
        <w:rPr>
          <w:rFonts w:hint="eastAsia"/>
          <w:sz w:val="21"/>
          <w:szCs w:val="21"/>
          <w:vertAlign w:val="superscript"/>
        </w:rPr>
        <w:instrText>","source":"17.694 (Q1)","title":"GWAS identifies 14 loci for device-measured physical activity and sleep duration","URL":"http://www.nature.com/articles/s41467-018-07743-4","volume":"9","author":[{"family":"Doherty","given":"Aiden"},{"family":"S</w:instrText>
      </w:r>
      <w:r w:rsidR="00C2033B">
        <w:rPr>
          <w:sz w:val="21"/>
          <w:szCs w:val="21"/>
          <w:vertAlign w:val="superscript"/>
        </w:rPr>
        <w:instrText xml:space="preserve">mith-Byrne","given":"Karl"},{"family":"Ferreira","given":"Teresa"},{"family":"Holmes","given":"Michael V."},{"family":"Holmes","given":"Chris"},{"family":"Pulit","given":"Sara L."},{"family":"Lindgren","given":"Cecilia M."}],"accessed":{"date-parts":[["2022",9,22]]},"issued":{"date-parts":[["2018",12]]}}}],"schema":"https://github.com/citation-style-language/schema/raw/master/csl-citation.json"} </w:instrText>
      </w:r>
      <w:r w:rsidR="001D24B9" w:rsidRPr="007E076C">
        <w:rPr>
          <w:sz w:val="21"/>
          <w:szCs w:val="21"/>
          <w:vertAlign w:val="superscript"/>
        </w:rPr>
        <w:fldChar w:fldCharType="separate"/>
      </w:r>
      <w:r w:rsidR="00C2033B" w:rsidRPr="00C2033B">
        <w:rPr>
          <w:kern w:val="0"/>
          <w:sz w:val="21"/>
          <w:szCs w:val="24"/>
          <w:vertAlign w:val="superscript"/>
        </w:rPr>
        <w:t>1</w:t>
      </w:r>
      <w:r w:rsidR="001D24B9" w:rsidRPr="007E076C">
        <w:rPr>
          <w:sz w:val="21"/>
          <w:szCs w:val="21"/>
          <w:vertAlign w:val="superscript"/>
        </w:rPr>
        <w:fldChar w:fldCharType="end"/>
      </w:r>
      <w:r w:rsidR="0008329E" w:rsidRPr="00F910F0">
        <w:rPr>
          <w:sz w:val="21"/>
          <w:szCs w:val="21"/>
          <w:lang w:val="en-GB"/>
        </w:rPr>
        <w:t>.</w:t>
      </w:r>
      <w:r w:rsidRPr="00F910F0">
        <w:rPr>
          <w:sz w:val="21"/>
          <w:szCs w:val="21"/>
        </w:rPr>
        <w:t xml:space="preserve"> </w:t>
      </w:r>
      <w:r w:rsidR="00B57290" w:rsidRPr="00F910F0">
        <w:rPr>
          <w:sz w:val="21"/>
          <w:szCs w:val="21"/>
        </w:rPr>
        <w:t>Similar</w:t>
      </w:r>
      <w:r w:rsidR="00C5715B" w:rsidRPr="00F910F0">
        <w:rPr>
          <w:sz w:val="21"/>
          <w:szCs w:val="21"/>
        </w:rPr>
        <w:t xml:space="preserve">ly, in </w:t>
      </w:r>
      <w:r w:rsidR="0006607D" w:rsidRPr="00F910F0">
        <w:rPr>
          <w:sz w:val="21"/>
          <w:szCs w:val="21"/>
        </w:rPr>
        <w:t>2017</w:t>
      </w:r>
      <w:r w:rsidR="00C5715B" w:rsidRPr="00F910F0">
        <w:rPr>
          <w:sz w:val="21"/>
          <w:szCs w:val="21"/>
        </w:rPr>
        <w:t xml:space="preserve">, </w:t>
      </w:r>
      <w:r w:rsidR="008C4F29" w:rsidRPr="00F910F0">
        <w:rPr>
          <w:sz w:val="21"/>
          <w:szCs w:val="21"/>
        </w:rPr>
        <w:t xml:space="preserve">CAPTURE-24CN, an accelerometer </w:t>
      </w:r>
      <w:r w:rsidR="00B33C88">
        <w:rPr>
          <w:sz w:val="21"/>
          <w:szCs w:val="21"/>
        </w:rPr>
        <w:t xml:space="preserve">and wearable camera </w:t>
      </w:r>
      <w:r w:rsidR="008C4F29" w:rsidRPr="00F910F0">
        <w:rPr>
          <w:sz w:val="21"/>
          <w:szCs w:val="21"/>
        </w:rPr>
        <w:t xml:space="preserve">dataset of </w:t>
      </w:r>
      <w:r w:rsidR="0006607D" w:rsidRPr="00F910F0">
        <w:rPr>
          <w:sz w:val="21"/>
          <w:szCs w:val="21"/>
        </w:rPr>
        <w:t xml:space="preserve">105 </w:t>
      </w:r>
      <w:r w:rsidR="008C4F29" w:rsidRPr="00F910F0">
        <w:rPr>
          <w:sz w:val="21"/>
          <w:szCs w:val="21"/>
        </w:rPr>
        <w:t xml:space="preserve">adults aged </w:t>
      </w:r>
      <w:r w:rsidR="00CB7E2C">
        <w:rPr>
          <w:sz w:val="21"/>
          <w:szCs w:val="21"/>
        </w:rPr>
        <w:t>20-84 (</w:t>
      </w:r>
      <w:proofErr w:type="gramStart"/>
      <w:r w:rsidR="00CB7E2C">
        <w:rPr>
          <w:sz w:val="21"/>
          <w:szCs w:val="21"/>
        </w:rPr>
        <w:t>mean[</w:t>
      </w:r>
      <w:proofErr w:type="gramEnd"/>
      <w:r w:rsidR="00CB7E2C">
        <w:rPr>
          <w:sz w:val="21"/>
          <w:szCs w:val="21"/>
        </w:rPr>
        <w:t>SD]: 47.4[12.1] years)</w:t>
      </w:r>
      <w:r w:rsidR="00CB7E2C" w:rsidRPr="00F910F0">
        <w:rPr>
          <w:sz w:val="21"/>
          <w:szCs w:val="21"/>
        </w:rPr>
        <w:t xml:space="preserve"> </w:t>
      </w:r>
      <w:r w:rsidR="008C4F29" w:rsidRPr="00F910F0">
        <w:rPr>
          <w:sz w:val="21"/>
          <w:szCs w:val="21"/>
        </w:rPr>
        <w:t xml:space="preserve"> was also </w:t>
      </w:r>
      <w:r w:rsidR="008B6065" w:rsidRPr="00F910F0">
        <w:rPr>
          <w:sz w:val="21"/>
          <w:szCs w:val="21"/>
        </w:rPr>
        <w:t xml:space="preserve">collected </w:t>
      </w:r>
      <w:r w:rsidR="00993F10" w:rsidRPr="00F910F0">
        <w:rPr>
          <w:sz w:val="21"/>
          <w:szCs w:val="21"/>
        </w:rPr>
        <w:t>in</w:t>
      </w:r>
      <w:r w:rsidR="008B6065" w:rsidRPr="00F910F0">
        <w:rPr>
          <w:sz w:val="21"/>
          <w:szCs w:val="21"/>
        </w:rPr>
        <w:t xml:space="preserve"> </w:t>
      </w:r>
      <w:r w:rsidR="00993F10" w:rsidRPr="00F910F0">
        <w:rPr>
          <w:sz w:val="21"/>
          <w:szCs w:val="21"/>
        </w:rPr>
        <w:t>Sichuan province of China</w:t>
      </w:r>
      <w:r w:rsidR="001D24B9" w:rsidRPr="00F910F0">
        <w:rPr>
          <w:sz w:val="21"/>
          <w:szCs w:val="21"/>
          <w:lang w:val="en-GB"/>
        </w:rPr>
        <w:t>.</w:t>
      </w:r>
      <w:r w:rsidR="0050362A" w:rsidRPr="00F910F0">
        <w:rPr>
          <w:rFonts w:hint="eastAsia"/>
          <w:sz w:val="21"/>
          <w:szCs w:val="21"/>
        </w:rPr>
        <w:t xml:space="preserve"> </w:t>
      </w:r>
      <w:r w:rsidR="00874E1D" w:rsidRPr="00F910F0">
        <w:rPr>
          <w:rFonts w:hint="eastAsia"/>
          <w:sz w:val="21"/>
          <w:szCs w:val="21"/>
        </w:rPr>
        <w:t>In</w:t>
      </w:r>
      <w:r w:rsidR="00874E1D" w:rsidRPr="00F910F0">
        <w:rPr>
          <w:sz w:val="21"/>
          <w:szCs w:val="21"/>
        </w:rPr>
        <w:t xml:space="preserve"> order to </w:t>
      </w:r>
      <w:r w:rsidR="007138AF" w:rsidRPr="00F910F0">
        <w:rPr>
          <w:sz w:val="21"/>
          <w:szCs w:val="21"/>
          <w:lang w:val="en-GB"/>
        </w:rPr>
        <w:t>tailor the model to a Chinese population</w:t>
      </w:r>
      <w:r w:rsidR="00051E26" w:rsidRPr="00F910F0">
        <w:rPr>
          <w:sz w:val="21"/>
          <w:szCs w:val="21"/>
        </w:rPr>
        <w:t xml:space="preserve">, </w:t>
      </w:r>
      <w:r w:rsidR="00723312" w:rsidRPr="00F910F0">
        <w:rPr>
          <w:sz w:val="21"/>
          <w:szCs w:val="21"/>
        </w:rPr>
        <w:t xml:space="preserve">the </w:t>
      </w:r>
      <w:r w:rsidR="00C30514" w:rsidRPr="00F910F0">
        <w:rPr>
          <w:sz w:val="21"/>
          <w:szCs w:val="21"/>
        </w:rPr>
        <w:t>CAPTURE-24CN</w:t>
      </w:r>
      <w:r w:rsidR="00051E26" w:rsidRPr="00F910F0">
        <w:rPr>
          <w:sz w:val="21"/>
          <w:szCs w:val="21"/>
        </w:rPr>
        <w:t xml:space="preserve"> </w:t>
      </w:r>
      <w:r w:rsidR="00723312" w:rsidRPr="00F910F0">
        <w:rPr>
          <w:sz w:val="21"/>
          <w:szCs w:val="21"/>
        </w:rPr>
        <w:t xml:space="preserve">and </w:t>
      </w:r>
      <w:r w:rsidR="00723312" w:rsidRPr="00F910F0">
        <w:rPr>
          <w:sz w:val="21"/>
          <w:szCs w:val="21"/>
          <w:lang w:val="en-GB"/>
        </w:rPr>
        <w:t xml:space="preserve">CAPTURE-24 </w:t>
      </w:r>
      <w:r w:rsidR="00E66EEE" w:rsidRPr="00F910F0">
        <w:rPr>
          <w:sz w:val="21"/>
          <w:szCs w:val="21"/>
        </w:rPr>
        <w:t xml:space="preserve">datasets were both employed. </w:t>
      </w:r>
      <w:r w:rsidR="00276889" w:rsidRPr="00F910F0">
        <w:rPr>
          <w:sz w:val="21"/>
          <w:szCs w:val="21"/>
        </w:rPr>
        <w:t xml:space="preserve">61 </w:t>
      </w:r>
      <w:r w:rsidR="00276889" w:rsidRPr="00F910F0">
        <w:rPr>
          <w:rFonts w:hint="eastAsia"/>
          <w:sz w:val="21"/>
          <w:szCs w:val="21"/>
        </w:rPr>
        <w:t>pa</w:t>
      </w:r>
      <w:r w:rsidR="001441D3" w:rsidRPr="00F910F0">
        <w:rPr>
          <w:sz w:val="21"/>
          <w:szCs w:val="21"/>
        </w:rPr>
        <w:t xml:space="preserve">rticipants of </w:t>
      </w:r>
      <w:r w:rsidR="00056A8E" w:rsidRPr="00F910F0">
        <w:rPr>
          <w:sz w:val="21"/>
          <w:szCs w:val="21"/>
          <w:lang w:val="en-GB"/>
        </w:rPr>
        <w:t>CAPTURE</w:t>
      </w:r>
      <w:r w:rsidR="007E6503" w:rsidRPr="00F910F0">
        <w:rPr>
          <w:sz w:val="21"/>
          <w:szCs w:val="21"/>
          <w:lang w:val="en-GB"/>
        </w:rPr>
        <w:t>-24CN</w:t>
      </w:r>
      <w:r w:rsidR="00A74B86" w:rsidRPr="00F910F0">
        <w:rPr>
          <w:sz w:val="21"/>
          <w:szCs w:val="21"/>
          <w:lang w:val="en-GB"/>
        </w:rPr>
        <w:t xml:space="preserve"> </w:t>
      </w:r>
      <w:r w:rsidR="00837F21" w:rsidRPr="00F910F0">
        <w:rPr>
          <w:sz w:val="21"/>
          <w:szCs w:val="21"/>
          <w:lang w:val="en-GB"/>
        </w:rPr>
        <w:t xml:space="preserve">were excluded if their accelerometer could not be calibrated or had recording errors, delivered less than 24 hrs of total </w:t>
      </w:r>
      <w:r w:rsidR="003B6371" w:rsidRPr="00F910F0">
        <w:rPr>
          <w:sz w:val="21"/>
          <w:szCs w:val="21"/>
          <w:lang w:val="en-GB"/>
        </w:rPr>
        <w:t>wear-time</w:t>
      </w:r>
      <w:r w:rsidR="00837F21" w:rsidRPr="00F910F0">
        <w:rPr>
          <w:sz w:val="21"/>
          <w:szCs w:val="21"/>
          <w:lang w:val="en-GB"/>
        </w:rPr>
        <w:t xml:space="preserve">, and/or had less than 4 hrs of </w:t>
      </w:r>
      <w:r w:rsidR="00A83A5A">
        <w:rPr>
          <w:sz w:val="21"/>
          <w:szCs w:val="21"/>
          <w:lang w:val="en-GB"/>
        </w:rPr>
        <w:t>camera-</w:t>
      </w:r>
      <w:r w:rsidR="00837F21" w:rsidRPr="00F910F0">
        <w:rPr>
          <w:sz w:val="21"/>
          <w:szCs w:val="21"/>
          <w:lang w:val="en-GB"/>
        </w:rPr>
        <w:t>annotated time. This resulted in 44 remaining participants for model validation/testing.</w:t>
      </w:r>
      <w:r w:rsidR="005D58FE" w:rsidRPr="00F910F0">
        <w:rPr>
          <w:sz w:val="21"/>
          <w:szCs w:val="21"/>
          <w:lang w:val="en-GB"/>
        </w:rPr>
        <w:t xml:space="preserve"> As we did not have sleep information during accelerometer wear periods, we pragmatically assigned sleep intervals between 00:00-06:00 following a visual inspection of the acceleration trace.</w:t>
      </w:r>
    </w:p>
    <w:p w14:paraId="06FCBB13" w14:textId="16CB126D" w:rsidR="00E77069" w:rsidRDefault="00E77069" w:rsidP="00E77069">
      <w:pPr>
        <w:pStyle w:val="Heading3"/>
        <w:ind w:left="200" w:right="200"/>
      </w:pPr>
      <w:r>
        <w:rPr>
          <w:rFonts w:hint="eastAsia"/>
        </w:rPr>
        <w:t>T</w:t>
      </w:r>
      <w:r>
        <w:t xml:space="preserve">he machine-learning method of UK </w:t>
      </w:r>
      <w:r w:rsidR="00653D0B">
        <w:t>Biobank</w:t>
      </w:r>
      <w:r>
        <w:t xml:space="preserve"> study</w:t>
      </w:r>
    </w:p>
    <w:p w14:paraId="28A18D36" w14:textId="2AA003B2" w:rsidR="00E77069" w:rsidRPr="00F910F0" w:rsidRDefault="00E77069" w:rsidP="00E77069">
      <w:pPr>
        <w:rPr>
          <w:sz w:val="21"/>
          <w:szCs w:val="21"/>
        </w:rPr>
      </w:pPr>
      <w:r w:rsidRPr="00F910F0">
        <w:rPr>
          <w:sz w:val="21"/>
          <w:szCs w:val="21"/>
        </w:rPr>
        <w:t>In the activity classification process, balanced random forests</w:t>
      </w:r>
      <w:r w:rsidR="009C0E18">
        <w:rPr>
          <w:sz w:val="21"/>
          <w:szCs w:val="21"/>
        </w:rPr>
        <w:t xml:space="preserve"> </w:t>
      </w:r>
      <w:r w:rsidRPr="00F910F0">
        <w:rPr>
          <w:sz w:val="21"/>
          <w:szCs w:val="21"/>
        </w:rPr>
        <w:t xml:space="preserve">and hidden Markov models (HMMs) were employed. The </w:t>
      </w:r>
      <w:r w:rsidR="00B33C88">
        <w:rPr>
          <w:sz w:val="21"/>
          <w:szCs w:val="21"/>
        </w:rPr>
        <w:t>balanced random forests</w:t>
      </w:r>
      <w:r w:rsidR="00B33C88" w:rsidRPr="00F910F0">
        <w:rPr>
          <w:sz w:val="21"/>
          <w:szCs w:val="21"/>
        </w:rPr>
        <w:t xml:space="preserve"> </w:t>
      </w:r>
      <w:r w:rsidRPr="00F910F0">
        <w:rPr>
          <w:sz w:val="21"/>
          <w:szCs w:val="21"/>
        </w:rPr>
        <w:t xml:space="preserve">were introduced as an alternative to the traditional random forest algorithm to address the issue of imbalanced samples and enhance classification performance, particularly for the minority class (e.g., MVPA in this study). However, </w:t>
      </w:r>
      <w:r w:rsidR="00B33C88">
        <w:rPr>
          <w:sz w:val="21"/>
          <w:szCs w:val="21"/>
        </w:rPr>
        <w:t>balanced random forest</w:t>
      </w:r>
      <w:r w:rsidR="00B33C88" w:rsidRPr="00F910F0">
        <w:rPr>
          <w:sz w:val="21"/>
          <w:szCs w:val="21"/>
        </w:rPr>
        <w:t xml:space="preserve">s </w:t>
      </w:r>
      <w:r w:rsidRPr="00F910F0">
        <w:rPr>
          <w:sz w:val="21"/>
          <w:szCs w:val="21"/>
        </w:rPr>
        <w:t xml:space="preserve">solely consider the features of individual data points, disregarding their sequential relationship. Consequently, a smoothing technique, such as the hidden Markov model, was required to prevent implausible sequences generated by </w:t>
      </w:r>
      <w:r w:rsidR="00B33C88">
        <w:rPr>
          <w:sz w:val="21"/>
          <w:szCs w:val="21"/>
        </w:rPr>
        <w:t>the balanced random forest</w:t>
      </w:r>
      <w:r w:rsidR="00B33C88" w:rsidRPr="00F910F0">
        <w:rPr>
          <w:sz w:val="21"/>
          <w:szCs w:val="21"/>
        </w:rPr>
        <w:t xml:space="preserve">s </w:t>
      </w:r>
      <w:r w:rsidRPr="00F910F0">
        <w:rPr>
          <w:sz w:val="21"/>
          <w:szCs w:val="21"/>
        </w:rPr>
        <w:t xml:space="preserve">(e.g., brief MVPA periods interspersed with long sleep durations). Within the HMM framework, the predicted labels from </w:t>
      </w:r>
      <w:r w:rsidR="00B33C88">
        <w:rPr>
          <w:sz w:val="21"/>
          <w:szCs w:val="21"/>
        </w:rPr>
        <w:t>balanced random forest</w:t>
      </w:r>
      <w:r w:rsidR="00B33C88" w:rsidRPr="00F910F0">
        <w:rPr>
          <w:sz w:val="21"/>
          <w:szCs w:val="21"/>
        </w:rPr>
        <w:t xml:space="preserve">s </w:t>
      </w:r>
      <w:r w:rsidRPr="00F910F0">
        <w:rPr>
          <w:sz w:val="21"/>
          <w:szCs w:val="21"/>
        </w:rPr>
        <w:t xml:space="preserve">were treated as observable emissions of concealed true states, adhering to the Markov chain property. More details of these methods could be referred to </w:t>
      </w:r>
      <w:r w:rsidR="00B836D7">
        <w:rPr>
          <w:sz w:val="21"/>
          <w:szCs w:val="21"/>
        </w:rPr>
        <w:t xml:space="preserve">in </w:t>
      </w:r>
      <w:r w:rsidRPr="00F910F0">
        <w:rPr>
          <w:sz w:val="21"/>
          <w:szCs w:val="21"/>
        </w:rPr>
        <w:t>the previous work</w:t>
      </w:r>
      <w:r w:rsidRPr="007E076C">
        <w:rPr>
          <w:sz w:val="21"/>
          <w:szCs w:val="21"/>
          <w:vertAlign w:val="superscript"/>
        </w:rPr>
        <w:fldChar w:fldCharType="begin"/>
      </w:r>
      <w:r w:rsidR="00C2033B">
        <w:rPr>
          <w:sz w:val="21"/>
          <w:szCs w:val="21"/>
          <w:vertAlign w:val="superscript"/>
        </w:rPr>
        <w:instrText xml:space="preserve"> ADDIN ZOTERO_ITEM CSL_CITATION {"citationID":"1xiGqtft","properties":{"formattedCitation":"\\super 2\\nosupersub{}","plainCitation":"2","noteIndex":0},"citationItems":[{"id":2080,"uris":["http://zotero.org/users/9456461/items/94KG2N9H"],"itemData":{"id":2080,"type":"article-journal","abstract":"OBJECTIVE: To improve classification of movement behaviours in free-living accelerometer data using machine-learning methods, and to investigate the association between machine-learned movement behaviours and risk of incident cardiovascular disease (CVD) in adults.\nMETHODS: Using free-living data from 152 participants, we developed a machine-learning model to classify movement behaviours (moderate-to-vigorous physical activity behaviours (MVPA), light physical activity behaviours, sedentary behaviour, sleep) in wrist-worn accelerometer data. Participants in UK Biobank, a prospective cohort, were asked to wear an accelerometer for 7 days, and we applied our machine-learning model to classify their movement behaviours. Using compositional data analysis Cox regression, we investigated how reallocating time between movement behaviours was associated with CVD incidence.\nRESULTS: In leave-one-participant-out analysis, our machine-learning method classified free-living movement behaviours with mean accuracy 88% (95% CI 87% to 89%) and Cohen's kappa 0.80 (95% CI 0.79 to 0.82). Among 87 498 UK Biobank participants, there were 4105 incident CVD events. Reallocating time from any behaviour to MVPA, or reallocating time from sedentary behaviour to any behaviour, was associated with lower CVD risk. For an average individual, reallocating 20 min/day to MVPA from all other behaviours proportionally was associated with 9% (95% CI 7% to 10%) lower risk, while reallocating 1 hour/day to sedentary behaviour from all other behaviours proportionally was associated with 5% (95% CI 3% to 7%) higher risk.\nCONCLUSION: Machine-learning methods classified movement behaviours accurately in free-living accelerometer data. Reallocating time from other behaviours to MVPA, and from sedentary behaviour to other behaviours, was associated with lower risk of incident CVD, and should be promoted by interventions and guidelines.","archive_location":"3 </w:instrText>
      </w:r>
      <w:r w:rsidR="00C2033B">
        <w:rPr>
          <w:rFonts w:ascii="Segoe UI Emoji" w:hAnsi="Segoe UI Emoji" w:cs="Segoe UI Emoji"/>
          <w:sz w:val="21"/>
          <w:szCs w:val="21"/>
          <w:vertAlign w:val="superscript"/>
        </w:rPr>
        <w:instrText>📊</w:instrText>
      </w:r>
      <w:r w:rsidR="00C2033B">
        <w:rPr>
          <w:sz w:val="21"/>
          <w:szCs w:val="21"/>
          <w:vertAlign w:val="superscript"/>
        </w:rPr>
        <w:instrText>","call-number":"1","container-title":"British Journal of Sports Medicine","DOI":"10.1136/bjsports-2021-104050","ISSN":"0306-3674","journalAbbreviation":"Br J Sports Med","language":"en","note":"</w:instrText>
      </w:r>
      <w:r w:rsidR="00C2033B">
        <w:rPr>
          <w:rFonts w:ascii="Segoe UI Emoji" w:hAnsi="Segoe UI Emoji" w:cs="Segoe UI Emoji"/>
          <w:sz w:val="21"/>
          <w:szCs w:val="21"/>
          <w:vertAlign w:val="superscript"/>
        </w:rPr>
        <w:instrText>🏷</w:instrText>
      </w:r>
      <w:r w:rsidR="00C2033B">
        <w:rPr>
          <w:sz w:val="21"/>
          <w:szCs w:val="21"/>
          <w:vertAlign w:val="superscript"/>
        </w:rPr>
        <w:instrText>️ /reading</w:instrText>
      </w:r>
      <w:r w:rsidR="00C2033B">
        <w:rPr>
          <w:rFonts w:hint="eastAsia"/>
          <w:sz w:val="21"/>
          <w:szCs w:val="21"/>
          <w:vertAlign w:val="superscript"/>
        </w:rPr>
        <w:instrText>、</w:instrText>
      </w:r>
      <w:r w:rsidR="00C2033B">
        <w:rPr>
          <w:rFonts w:ascii="Segoe UI Emoji" w:hAnsi="Segoe UI Emoji" w:cs="Segoe UI Emoji"/>
          <w:sz w:val="21"/>
          <w:szCs w:val="21"/>
          <w:vertAlign w:val="superscript"/>
        </w:rPr>
        <w:instrText>📒</w:instrText>
      </w:r>
      <w:r w:rsidR="00C2033B">
        <w:rPr>
          <w:sz w:val="21"/>
          <w:szCs w:val="21"/>
          <w:vertAlign w:val="superscript"/>
        </w:rPr>
        <w:instrText xml:space="preserve">","page":"bjsports-2021-104050","source":"18.473 (Q1)","title":"Reallocation of time between device-measured movement behaviours and risk of incident cardiovascular disease","author":[{"family":"Walmsley","given":"Rosemary"},{"family":"Chan","given":"Shing"},{"family":"Smith-Byrne","given":"Karl"},{"family":"Ramakrishnan","given":"Rema"},{"family":"Woodward","given":"Mark"},{"family":"Rahimi","given":"Kazem"},{"family":"Dwyer","given":"Terence"},{"family":"Bennett","given":"Derrick"},{"family":"Doherty","given":"Aiden"}],"issued":{"date-parts":[["2021",9,6]]}}}],"schema":"https://github.com/citation-style-language/schema/raw/master/csl-citation.json"} </w:instrText>
      </w:r>
      <w:r w:rsidRPr="007E076C">
        <w:rPr>
          <w:sz w:val="21"/>
          <w:szCs w:val="21"/>
          <w:vertAlign w:val="superscript"/>
        </w:rPr>
        <w:fldChar w:fldCharType="separate"/>
      </w:r>
      <w:r w:rsidR="00C2033B" w:rsidRPr="00C2033B">
        <w:rPr>
          <w:kern w:val="0"/>
          <w:sz w:val="21"/>
          <w:szCs w:val="24"/>
          <w:vertAlign w:val="superscript"/>
        </w:rPr>
        <w:t>2</w:t>
      </w:r>
      <w:r w:rsidRPr="007E076C">
        <w:rPr>
          <w:sz w:val="21"/>
          <w:szCs w:val="21"/>
          <w:vertAlign w:val="superscript"/>
        </w:rPr>
        <w:fldChar w:fldCharType="end"/>
      </w:r>
      <w:r w:rsidRPr="00F910F0">
        <w:rPr>
          <w:sz w:val="21"/>
          <w:szCs w:val="21"/>
        </w:rPr>
        <w:t>.</w:t>
      </w:r>
      <w:r w:rsidRPr="00F910F0" w:rsidDel="00975A16">
        <w:rPr>
          <w:sz w:val="21"/>
          <w:szCs w:val="21"/>
        </w:rPr>
        <w:t xml:space="preserve"> </w:t>
      </w:r>
    </w:p>
    <w:p w14:paraId="4AD03AB7" w14:textId="01507DD2" w:rsidR="00471813" w:rsidRPr="00016374" w:rsidRDefault="003D24AF" w:rsidP="0044049B">
      <w:pPr>
        <w:pStyle w:val="Heading3"/>
        <w:ind w:left="200" w:right="200"/>
        <w:rPr>
          <w:lang w:val="en-GB"/>
        </w:rPr>
      </w:pPr>
      <w:r>
        <w:rPr>
          <w:lang w:val="en-GB"/>
        </w:rPr>
        <w:t>Retraining of the classifier</w:t>
      </w:r>
    </w:p>
    <w:p w14:paraId="4DE5B093" w14:textId="6AFD1412" w:rsidR="003D24AF" w:rsidRPr="00F910F0" w:rsidRDefault="00923DBF" w:rsidP="00083111">
      <w:pPr>
        <w:jc w:val="left"/>
        <w:rPr>
          <w:sz w:val="21"/>
          <w:szCs w:val="21"/>
          <w:lang w:val="en-GB"/>
        </w:rPr>
      </w:pPr>
      <w:r w:rsidRPr="00F910F0">
        <w:rPr>
          <w:sz w:val="21"/>
          <w:szCs w:val="21"/>
          <w:lang w:val="en-GB"/>
        </w:rPr>
        <w:t xml:space="preserve">Based on </w:t>
      </w:r>
      <w:r w:rsidR="00347FEA">
        <w:rPr>
          <w:sz w:val="21"/>
          <w:szCs w:val="21"/>
          <w:lang w:val="en-GB"/>
        </w:rPr>
        <w:t xml:space="preserve">the </w:t>
      </w:r>
      <w:r w:rsidR="0007405B" w:rsidRPr="00F910F0">
        <w:rPr>
          <w:sz w:val="21"/>
          <w:szCs w:val="21"/>
          <w:lang w:val="en-GB"/>
        </w:rPr>
        <w:t xml:space="preserve">machine-learning method of </w:t>
      </w:r>
      <w:r w:rsidR="00347FEA">
        <w:rPr>
          <w:sz w:val="21"/>
          <w:szCs w:val="21"/>
          <w:lang w:val="en-GB"/>
        </w:rPr>
        <w:t xml:space="preserve">the </w:t>
      </w:r>
      <w:r w:rsidR="0007405B" w:rsidRPr="00F910F0">
        <w:rPr>
          <w:sz w:val="21"/>
          <w:szCs w:val="21"/>
          <w:lang w:val="en-GB"/>
        </w:rPr>
        <w:t xml:space="preserve">UK </w:t>
      </w:r>
      <w:r w:rsidR="00A83A5A">
        <w:rPr>
          <w:sz w:val="21"/>
          <w:szCs w:val="21"/>
          <w:lang w:val="en-GB"/>
        </w:rPr>
        <w:t>B</w:t>
      </w:r>
      <w:r w:rsidR="0007405B" w:rsidRPr="00F910F0">
        <w:rPr>
          <w:sz w:val="21"/>
          <w:szCs w:val="21"/>
          <w:lang w:val="en-GB"/>
        </w:rPr>
        <w:t>iobank,</w:t>
      </w:r>
      <w:r w:rsidR="00481CAF" w:rsidRPr="00F910F0">
        <w:rPr>
          <w:sz w:val="21"/>
          <w:szCs w:val="21"/>
          <w:lang w:val="en-GB"/>
        </w:rPr>
        <w:t xml:space="preserve"> w</w:t>
      </w:r>
      <w:r w:rsidR="00837F21" w:rsidRPr="00F910F0">
        <w:rPr>
          <w:sz w:val="21"/>
          <w:szCs w:val="21"/>
          <w:lang w:val="en-GB"/>
        </w:rPr>
        <w:t xml:space="preserve">e retrained the classifier to identify behaviours more robustly </w:t>
      </w:r>
      <w:r w:rsidR="0092152B" w:rsidRPr="00F910F0">
        <w:rPr>
          <w:sz w:val="21"/>
          <w:szCs w:val="21"/>
          <w:lang w:val="en-GB"/>
        </w:rPr>
        <w:t xml:space="preserve">in </w:t>
      </w:r>
      <w:r w:rsidR="00837F21" w:rsidRPr="00F910F0">
        <w:rPr>
          <w:sz w:val="21"/>
          <w:szCs w:val="21"/>
          <w:lang w:val="en-GB"/>
        </w:rPr>
        <w:t xml:space="preserve">both </w:t>
      </w:r>
      <w:r w:rsidR="0092152B" w:rsidRPr="00F910F0">
        <w:rPr>
          <w:sz w:val="21"/>
          <w:szCs w:val="21"/>
          <w:lang w:val="en-GB"/>
        </w:rPr>
        <w:t>datasets</w:t>
      </w:r>
      <w:r w:rsidR="00837F21" w:rsidRPr="00F910F0">
        <w:rPr>
          <w:sz w:val="21"/>
          <w:szCs w:val="21"/>
          <w:lang w:val="en-GB"/>
        </w:rPr>
        <w:t xml:space="preserve">. For example, walking and bicycling activities in the </w:t>
      </w:r>
      <w:r w:rsidR="00056A8E" w:rsidRPr="00F910F0">
        <w:rPr>
          <w:sz w:val="21"/>
          <w:szCs w:val="21"/>
          <w:lang w:val="en-GB"/>
        </w:rPr>
        <w:t>CAPTURE</w:t>
      </w:r>
      <w:r w:rsidR="00837F21" w:rsidRPr="00F910F0">
        <w:rPr>
          <w:sz w:val="21"/>
          <w:szCs w:val="21"/>
          <w:lang w:val="en-GB"/>
        </w:rPr>
        <w:t xml:space="preserve">-24 dataset accounted for 82% of all MVPA instances, as almost all participants in this dataset were office workers. In contrast, participants in the </w:t>
      </w:r>
      <w:r w:rsidR="00056A8E" w:rsidRPr="00F910F0">
        <w:rPr>
          <w:sz w:val="21"/>
          <w:szCs w:val="21"/>
          <w:lang w:val="en-GB"/>
        </w:rPr>
        <w:t>CAPTURE</w:t>
      </w:r>
      <w:r w:rsidR="007E6503" w:rsidRPr="00F910F0">
        <w:rPr>
          <w:sz w:val="21"/>
          <w:szCs w:val="21"/>
          <w:lang w:val="en-GB"/>
        </w:rPr>
        <w:t>-24CN</w:t>
      </w:r>
      <w:r w:rsidR="00837F21" w:rsidRPr="00F910F0">
        <w:rPr>
          <w:sz w:val="21"/>
          <w:szCs w:val="21"/>
          <w:lang w:val="en-GB"/>
        </w:rPr>
        <w:t xml:space="preserve"> dataset consisted mainly of rural and/or manual workers, contributing more varied MVPA instances -- only 42% of MVPA instances were walking or bicycling activities, and the rest were occupational MVPA (e.g. farm work, construction work) that were harder to classify using the original model.</w:t>
      </w:r>
    </w:p>
    <w:p w14:paraId="2886E750" w14:textId="2B75E3D7" w:rsidR="009E1269" w:rsidRPr="005D58FE" w:rsidRDefault="00837F21" w:rsidP="003D24AF">
      <w:pPr>
        <w:jc w:val="left"/>
        <w:rPr>
          <w:sz w:val="21"/>
          <w:szCs w:val="21"/>
          <w:lang w:val="en-GB"/>
        </w:rPr>
      </w:pPr>
      <w:r w:rsidRPr="00F910F0">
        <w:rPr>
          <w:sz w:val="21"/>
          <w:szCs w:val="21"/>
          <w:lang w:val="en-GB"/>
        </w:rPr>
        <w:lastRenderedPageBreak/>
        <w:t>In light of this, we reworked the classifier and activity label set as follows</w:t>
      </w:r>
      <w:r w:rsidR="001F768E" w:rsidRPr="00F910F0">
        <w:rPr>
          <w:sz w:val="21"/>
          <w:szCs w:val="21"/>
          <w:lang w:val="en-GB"/>
        </w:rPr>
        <w:t xml:space="preserve"> (</w:t>
      </w:r>
      <w:r w:rsidR="00920BF7" w:rsidRPr="00F910F0">
        <w:rPr>
          <w:sz w:val="21"/>
          <w:szCs w:val="21"/>
          <w:lang w:val="en-GB"/>
        </w:rPr>
        <w:t>Supplementary Figure</w:t>
      </w:r>
      <w:r w:rsidR="001F768E" w:rsidRPr="00F910F0">
        <w:rPr>
          <w:sz w:val="21"/>
          <w:szCs w:val="21"/>
          <w:lang w:val="en-GB"/>
        </w:rPr>
        <w:t xml:space="preserve"> 6)</w:t>
      </w:r>
      <w:r w:rsidRPr="00F910F0">
        <w:rPr>
          <w:sz w:val="21"/>
          <w:szCs w:val="21"/>
          <w:lang w:val="en-GB"/>
        </w:rPr>
        <w:t xml:space="preserve">: A </w:t>
      </w:r>
      <w:r w:rsidR="00282437" w:rsidRPr="00F910F0">
        <w:rPr>
          <w:sz w:val="21"/>
          <w:szCs w:val="21"/>
          <w:lang w:val="en-GB"/>
        </w:rPr>
        <w:t xml:space="preserve">balanced </w:t>
      </w:r>
      <w:r w:rsidR="00B33C88">
        <w:rPr>
          <w:sz w:val="21"/>
          <w:szCs w:val="21"/>
          <w:lang w:val="en-GB"/>
        </w:rPr>
        <w:t>r</w:t>
      </w:r>
      <w:r w:rsidR="00D50805" w:rsidRPr="00F910F0">
        <w:rPr>
          <w:sz w:val="21"/>
          <w:szCs w:val="21"/>
          <w:lang w:val="en-GB"/>
        </w:rPr>
        <w:t xml:space="preserve">andom </w:t>
      </w:r>
      <w:r w:rsidR="00B33C88">
        <w:rPr>
          <w:sz w:val="21"/>
          <w:szCs w:val="21"/>
          <w:lang w:val="en-GB"/>
        </w:rPr>
        <w:t>f</w:t>
      </w:r>
      <w:r w:rsidR="00D50805" w:rsidRPr="00F910F0">
        <w:rPr>
          <w:sz w:val="21"/>
          <w:szCs w:val="21"/>
          <w:lang w:val="en-GB"/>
        </w:rPr>
        <w:t xml:space="preserve">orest </w:t>
      </w:r>
      <w:r w:rsidR="009D7824" w:rsidRPr="00F910F0">
        <w:rPr>
          <w:sz w:val="21"/>
          <w:szCs w:val="21"/>
          <w:lang w:val="en-GB"/>
        </w:rPr>
        <w:t>and</w:t>
      </w:r>
      <w:r w:rsidR="00D50805" w:rsidRPr="00F910F0">
        <w:rPr>
          <w:sz w:val="21"/>
          <w:szCs w:val="21"/>
          <w:lang w:val="en-GB"/>
        </w:rPr>
        <w:t xml:space="preserve"> </w:t>
      </w:r>
      <w:r w:rsidR="00282437" w:rsidRPr="00F910F0">
        <w:rPr>
          <w:sz w:val="21"/>
          <w:szCs w:val="21"/>
          <w:lang w:val="en-GB"/>
        </w:rPr>
        <w:t xml:space="preserve">a </w:t>
      </w:r>
      <w:r w:rsidR="00D50805" w:rsidRPr="00F910F0">
        <w:rPr>
          <w:sz w:val="21"/>
          <w:szCs w:val="21"/>
          <w:lang w:val="en-GB"/>
        </w:rPr>
        <w:t>Hidden Markov</w:t>
      </w:r>
      <w:r w:rsidRPr="00F910F0">
        <w:rPr>
          <w:sz w:val="21"/>
          <w:szCs w:val="21"/>
          <w:lang w:val="en-GB"/>
        </w:rPr>
        <w:t xml:space="preserve"> model </w:t>
      </w:r>
      <w:r w:rsidR="00E444FD" w:rsidRPr="00F910F0">
        <w:rPr>
          <w:sz w:val="21"/>
          <w:szCs w:val="21"/>
          <w:lang w:val="en-GB"/>
        </w:rPr>
        <w:t xml:space="preserve">were used to </w:t>
      </w:r>
      <w:r w:rsidRPr="00F910F0">
        <w:rPr>
          <w:sz w:val="21"/>
          <w:szCs w:val="21"/>
          <w:lang w:val="en-GB"/>
        </w:rPr>
        <w:t>first classif</w:t>
      </w:r>
      <w:r w:rsidR="00E444FD" w:rsidRPr="00F910F0">
        <w:rPr>
          <w:sz w:val="21"/>
          <w:szCs w:val="21"/>
          <w:lang w:val="en-GB"/>
        </w:rPr>
        <w:t>y</w:t>
      </w:r>
      <w:r w:rsidRPr="00F910F0">
        <w:rPr>
          <w:sz w:val="21"/>
          <w:szCs w:val="21"/>
          <w:lang w:val="en-GB"/>
        </w:rPr>
        <w:t xml:space="preserve"> activities as either "sleep", "sedentary, or "other non-sedentary". Then, "other non-sedentary" instances are further subclassified as either “light</w:t>
      </w:r>
      <w:r w:rsidR="009C0E18">
        <w:rPr>
          <w:sz w:val="21"/>
          <w:szCs w:val="21"/>
          <w:lang w:val="en-GB"/>
        </w:rPr>
        <w:t>-</w:t>
      </w:r>
      <w:r w:rsidR="00571A22" w:rsidRPr="00F910F0">
        <w:rPr>
          <w:sz w:val="21"/>
          <w:szCs w:val="21"/>
          <w:lang w:val="en-GB"/>
        </w:rPr>
        <w:t xml:space="preserve">intensity </w:t>
      </w:r>
      <w:r w:rsidRPr="00F910F0">
        <w:rPr>
          <w:sz w:val="21"/>
          <w:szCs w:val="21"/>
          <w:lang w:val="en-GB"/>
        </w:rPr>
        <w:t xml:space="preserve">physical activity” (LIPA) or “moderate-to-vigorous physical activity” (MVPA) using simple acceleration cut-points used in the literature: If ENMO </w:t>
      </w:r>
      <w:r w:rsidR="00D063BD" w:rsidRPr="00D063BD">
        <w:rPr>
          <w:sz w:val="21"/>
          <w:szCs w:val="21"/>
          <w:lang w:val="en-GB"/>
        </w:rPr>
        <w:t>≥</w:t>
      </w:r>
      <w:r w:rsidRPr="00F910F0">
        <w:rPr>
          <w:sz w:val="21"/>
          <w:szCs w:val="21"/>
          <w:lang w:val="en-GB"/>
        </w:rPr>
        <w:t xml:space="preserve"> 100</w:t>
      </w:r>
      <w:r w:rsidR="009C0E18">
        <w:rPr>
          <w:sz w:val="21"/>
          <w:szCs w:val="21"/>
          <w:lang w:val="en-GB"/>
        </w:rPr>
        <w:t xml:space="preserve"> </w:t>
      </w:r>
      <w:r w:rsidRPr="00F910F0">
        <w:rPr>
          <w:sz w:val="21"/>
          <w:szCs w:val="21"/>
          <w:lang w:val="en-GB"/>
        </w:rPr>
        <w:t>mg (truncated Euclidean norm minus one) then reassign as MVPA, else reassign as LIPA.</w:t>
      </w:r>
      <w:r w:rsidR="005D58FE" w:rsidRPr="00F910F0" w:rsidDel="005D58FE">
        <w:rPr>
          <w:sz w:val="21"/>
          <w:szCs w:val="21"/>
          <w:lang w:val="en-GB"/>
        </w:rPr>
        <w:t xml:space="preserve"> </w:t>
      </w:r>
    </w:p>
    <w:p w14:paraId="18DAACB0" w14:textId="7BCD9E4A" w:rsidR="00AA1385" w:rsidRPr="000C5DEC" w:rsidRDefault="002C1A01" w:rsidP="00297677">
      <w:pPr>
        <w:pStyle w:val="Heading3"/>
        <w:ind w:left="200" w:right="200"/>
      </w:pPr>
      <w:r>
        <w:rPr>
          <w:rFonts w:hint="eastAsia"/>
          <w:lang w:val="en-GB"/>
        </w:rPr>
        <w:t>Evaluation</w:t>
      </w:r>
      <w:r w:rsidR="00AA1385">
        <w:rPr>
          <w:lang w:val="en-GB"/>
        </w:rPr>
        <w:t xml:space="preserve"> of the model</w:t>
      </w:r>
    </w:p>
    <w:p w14:paraId="20C5067D" w14:textId="2BEE3E77" w:rsidR="00923C9B" w:rsidRPr="00923C9B" w:rsidRDefault="00837F21" w:rsidP="0051697F">
      <w:pPr>
        <w:spacing w:before="240"/>
        <w:jc w:val="left"/>
        <w:rPr>
          <w:sz w:val="21"/>
          <w:szCs w:val="21"/>
          <w:lang w:val="en-GB"/>
        </w:rPr>
      </w:pPr>
      <w:bookmarkStart w:id="1" w:name="OLE_LINK2"/>
      <w:r w:rsidRPr="00F910F0">
        <w:rPr>
          <w:sz w:val="21"/>
          <w:szCs w:val="21"/>
          <w:lang w:val="en-GB"/>
        </w:rPr>
        <w:t>The refined model achieved a Cohen’s kappa score of</w:t>
      </w:r>
      <w:r w:rsidR="008F48DC">
        <w:rPr>
          <w:sz w:val="21"/>
          <w:szCs w:val="21"/>
          <w:lang w:val="en-GB"/>
        </w:rPr>
        <w:t xml:space="preserve"> </w:t>
      </w:r>
      <w:r w:rsidR="008F48DC" w:rsidRPr="00A54E2A">
        <w:rPr>
          <w:sz w:val="21"/>
          <w:szCs w:val="21"/>
          <w:lang w:val="en-GB"/>
        </w:rPr>
        <w:t>0.</w:t>
      </w:r>
      <w:r w:rsidR="008F48DC" w:rsidRPr="00985239">
        <w:rPr>
          <w:sz w:val="21"/>
          <w:szCs w:val="21"/>
          <w:lang w:val="en-GB"/>
        </w:rPr>
        <w:t>674</w:t>
      </w:r>
      <w:r w:rsidR="008F48DC" w:rsidRPr="00A54E2A">
        <w:rPr>
          <w:sz w:val="21"/>
          <w:szCs w:val="21"/>
          <w:lang w:val="en-GB"/>
        </w:rPr>
        <w:t xml:space="preserve"> (</w:t>
      </w:r>
      <w:r w:rsidR="008F48DC" w:rsidRPr="00985239">
        <w:rPr>
          <w:sz w:val="21"/>
          <w:szCs w:val="21"/>
          <w:lang w:val="en-GB"/>
        </w:rPr>
        <w:t>0.614, 0.743</w:t>
      </w:r>
      <w:r w:rsidR="008F48DC" w:rsidRPr="00A54E2A">
        <w:rPr>
          <w:sz w:val="21"/>
          <w:szCs w:val="21"/>
          <w:lang w:val="en-GB"/>
        </w:rPr>
        <w:t>)</w:t>
      </w:r>
      <w:r w:rsidRPr="00F910F0">
        <w:rPr>
          <w:sz w:val="21"/>
          <w:szCs w:val="21"/>
          <w:lang w:val="en-GB"/>
        </w:rPr>
        <w:t xml:space="preserve"> and an accuracy of </w:t>
      </w:r>
      <w:r w:rsidR="00985239" w:rsidRPr="00985239">
        <w:rPr>
          <w:sz w:val="21"/>
          <w:szCs w:val="21"/>
          <w:lang w:val="en-GB"/>
        </w:rPr>
        <w:t>0.814 (0.783, 0.851)</w:t>
      </w:r>
      <w:r w:rsidRPr="00F910F0">
        <w:rPr>
          <w:sz w:val="21"/>
          <w:szCs w:val="21"/>
          <w:lang w:val="en-GB"/>
        </w:rPr>
        <w:t xml:space="preserve"> on the </w:t>
      </w:r>
      <w:r w:rsidR="00056A8E" w:rsidRPr="00F910F0">
        <w:rPr>
          <w:sz w:val="21"/>
          <w:szCs w:val="21"/>
          <w:lang w:val="en-GB"/>
        </w:rPr>
        <w:t>CAPTURE</w:t>
      </w:r>
      <w:r w:rsidR="007E6503" w:rsidRPr="00F910F0">
        <w:rPr>
          <w:sz w:val="21"/>
          <w:szCs w:val="21"/>
          <w:lang w:val="en-GB"/>
        </w:rPr>
        <w:t>-24CN</w:t>
      </w:r>
      <w:r w:rsidRPr="00F910F0">
        <w:rPr>
          <w:sz w:val="21"/>
          <w:szCs w:val="21"/>
          <w:lang w:val="en-GB"/>
        </w:rPr>
        <w:t xml:space="preserve"> dataset. On the </w:t>
      </w:r>
      <w:r w:rsidR="00056A8E" w:rsidRPr="00F910F0">
        <w:rPr>
          <w:sz w:val="21"/>
          <w:szCs w:val="21"/>
          <w:lang w:val="en-GB"/>
        </w:rPr>
        <w:t>CAPTURE</w:t>
      </w:r>
      <w:r w:rsidRPr="00F910F0">
        <w:rPr>
          <w:sz w:val="21"/>
          <w:szCs w:val="21"/>
          <w:lang w:val="en-GB"/>
        </w:rPr>
        <w:t xml:space="preserve">-24 dataset, the model achieves a Cohen’s kappa score of 0.840 (0.823, 0.855) and an accuracy </w:t>
      </w:r>
      <w:r w:rsidR="00A35CFC" w:rsidRPr="00F910F0">
        <w:rPr>
          <w:sz w:val="21"/>
          <w:szCs w:val="21"/>
        </w:rPr>
        <w:t>CAPTURE-24CN</w:t>
      </w:r>
      <w:r w:rsidR="00A35CFC" w:rsidRPr="00F910F0">
        <w:rPr>
          <w:sz w:val="21"/>
          <w:szCs w:val="21"/>
          <w:lang w:val="en-GB"/>
        </w:rPr>
        <w:t xml:space="preserve"> </w:t>
      </w:r>
      <w:r w:rsidRPr="00F910F0">
        <w:rPr>
          <w:sz w:val="21"/>
          <w:szCs w:val="21"/>
          <w:lang w:val="en-GB"/>
        </w:rPr>
        <w:t>of 0.900 (0.891, 0.913), estimated using leave-one-out cross-validation.</w:t>
      </w:r>
      <w:r w:rsidR="00BA17E9" w:rsidRPr="00F910F0">
        <w:rPr>
          <w:sz w:val="21"/>
          <w:szCs w:val="21"/>
          <w:lang w:val="en-GB"/>
        </w:rPr>
        <w:t xml:space="preserve"> </w:t>
      </w:r>
      <w:r w:rsidRPr="00F910F0">
        <w:rPr>
          <w:sz w:val="21"/>
          <w:szCs w:val="21"/>
          <w:lang w:val="en-GB"/>
        </w:rPr>
        <w:t xml:space="preserve">The respective confusion matrices are shown in </w:t>
      </w:r>
      <w:r w:rsidR="00920BF7" w:rsidRPr="00F910F0">
        <w:rPr>
          <w:rFonts w:hint="eastAsia"/>
          <w:sz w:val="21"/>
          <w:szCs w:val="21"/>
          <w:lang w:val="en-GB"/>
        </w:rPr>
        <w:t>Supplementary Table</w:t>
      </w:r>
      <w:r w:rsidRPr="00F910F0">
        <w:rPr>
          <w:sz w:val="21"/>
          <w:szCs w:val="21"/>
          <w:lang w:val="en-GB"/>
        </w:rPr>
        <w:t xml:space="preserve"> </w:t>
      </w:r>
      <w:r w:rsidR="005D6A9D">
        <w:rPr>
          <w:sz w:val="21"/>
          <w:szCs w:val="21"/>
          <w:lang w:val="en-GB"/>
        </w:rPr>
        <w:t>10</w:t>
      </w:r>
      <w:r w:rsidRPr="00F910F0">
        <w:rPr>
          <w:sz w:val="21"/>
          <w:szCs w:val="21"/>
          <w:lang w:val="en-GB"/>
        </w:rPr>
        <w:t>. We observe that differences in the model performance across both datasets were most noticeable at the boundary between “sedentary” and “other non-sedentary”. Visual inspection of the camera images revealed that it was indeed difficult for a human annotator to determine whether non-sedentary activities took place (e.g. walking vs standing still) due to the poor camera frame rate.</w:t>
      </w:r>
    </w:p>
    <w:bookmarkEnd w:id="1"/>
    <w:p w14:paraId="1973CC31" w14:textId="77777777" w:rsidR="001B2932" w:rsidRPr="00923C9B" w:rsidRDefault="001B2932" w:rsidP="00923C9B">
      <w:pPr>
        <w:jc w:val="left"/>
        <w:rPr>
          <w:color w:val="000000"/>
        </w:rPr>
      </w:pPr>
    </w:p>
    <w:p w14:paraId="7D96B9D0" w14:textId="6F252B6C" w:rsidR="00837F21" w:rsidRPr="00297677" w:rsidRDefault="00252A65" w:rsidP="00297677">
      <w:pPr>
        <w:pStyle w:val="Heading3"/>
        <w:ind w:left="200" w:right="200"/>
        <w:rPr>
          <w:lang w:val="en-GB"/>
        </w:rPr>
      </w:pPr>
      <w:r w:rsidRPr="00297677">
        <w:rPr>
          <w:lang w:val="en-GB"/>
        </w:rPr>
        <w:t>Reference</w:t>
      </w:r>
    </w:p>
    <w:p w14:paraId="6D8D4846" w14:textId="77777777" w:rsidR="00C2033B" w:rsidRPr="00C2033B" w:rsidRDefault="00252A65" w:rsidP="00C2033B">
      <w:pPr>
        <w:pStyle w:val="Bibliography"/>
      </w:pPr>
      <w:r>
        <w:rPr>
          <w:highlight w:val="yellow"/>
          <w:lang w:val="en-GB"/>
        </w:rPr>
        <w:fldChar w:fldCharType="begin"/>
      </w:r>
      <w:r w:rsidR="00C2033B">
        <w:rPr>
          <w:highlight w:val="yellow"/>
        </w:rPr>
        <w:instrText xml:space="preserve"> ADDIN ZOTERO_BIBL {"uncited":[],"omitted":[],"custom":[]} CSL_BIBLIOGRAPHY </w:instrText>
      </w:r>
      <w:r>
        <w:rPr>
          <w:highlight w:val="yellow"/>
          <w:lang w:val="en-GB"/>
        </w:rPr>
        <w:fldChar w:fldCharType="separate"/>
      </w:r>
      <w:r w:rsidR="00C2033B" w:rsidRPr="00C2033B">
        <w:t xml:space="preserve">1 </w:t>
      </w:r>
      <w:r w:rsidR="00C2033B" w:rsidRPr="00C2033B">
        <w:tab/>
        <w:t xml:space="preserve">Doherty A, Smith-Byrne K, Ferreira T, </w:t>
      </w:r>
      <w:r w:rsidR="00C2033B" w:rsidRPr="00C2033B">
        <w:rPr>
          <w:i/>
          <w:iCs/>
        </w:rPr>
        <w:t>et al.</w:t>
      </w:r>
      <w:r w:rsidR="00C2033B" w:rsidRPr="00C2033B">
        <w:t xml:space="preserve"> GWAS identifies 14 loci for device-measured physical activity and sleep duration. </w:t>
      </w:r>
      <w:r w:rsidR="00C2033B" w:rsidRPr="00C2033B">
        <w:rPr>
          <w:i/>
          <w:iCs/>
        </w:rPr>
        <w:t>Nat Commun</w:t>
      </w:r>
      <w:r w:rsidR="00C2033B" w:rsidRPr="00C2033B">
        <w:t xml:space="preserve"> 2018;</w:t>
      </w:r>
      <w:r w:rsidR="00C2033B" w:rsidRPr="00C2033B">
        <w:rPr>
          <w:b/>
          <w:bCs/>
        </w:rPr>
        <w:t>9</w:t>
      </w:r>
      <w:r w:rsidR="00C2033B" w:rsidRPr="00C2033B">
        <w:t>. doi:10.1038/s41467-018-07743-4</w:t>
      </w:r>
    </w:p>
    <w:p w14:paraId="601AA6AE" w14:textId="77777777" w:rsidR="00C2033B" w:rsidRPr="00C2033B" w:rsidRDefault="00C2033B" w:rsidP="00C2033B">
      <w:pPr>
        <w:pStyle w:val="Bibliography"/>
      </w:pPr>
      <w:r w:rsidRPr="00C2033B">
        <w:t xml:space="preserve">2 </w:t>
      </w:r>
      <w:r w:rsidRPr="00C2033B">
        <w:tab/>
        <w:t xml:space="preserve">Walmsley R, Chan S, Smith-Byrne K, </w:t>
      </w:r>
      <w:r w:rsidRPr="00C2033B">
        <w:rPr>
          <w:i/>
          <w:iCs/>
        </w:rPr>
        <w:t>et al.</w:t>
      </w:r>
      <w:r w:rsidRPr="00C2033B">
        <w:t xml:space="preserve"> Reallocation of time between device-measured movement behaviours and risk of incident cardiovascular disease. </w:t>
      </w:r>
      <w:r w:rsidRPr="00C2033B">
        <w:rPr>
          <w:i/>
          <w:iCs/>
        </w:rPr>
        <w:t>Br J Sports Med</w:t>
      </w:r>
      <w:r w:rsidRPr="00C2033B">
        <w:t xml:space="preserve"> 2021;:bjsports-2021-104050. doi:10.1136/bjsports-2021-104050</w:t>
      </w:r>
    </w:p>
    <w:p w14:paraId="2F1EA7B0" w14:textId="3CC3DD69" w:rsidR="00837F21" w:rsidRPr="00915B51" w:rsidRDefault="00252A65" w:rsidP="00837F21">
      <w:pPr>
        <w:rPr>
          <w:highlight w:val="yellow"/>
          <w:lang w:val="en-GB"/>
        </w:rPr>
      </w:pPr>
      <w:r>
        <w:rPr>
          <w:highlight w:val="yellow"/>
          <w:lang w:val="en-GB"/>
        </w:rPr>
        <w:fldChar w:fldCharType="end"/>
      </w:r>
    </w:p>
    <w:p w14:paraId="65F9DC6B" w14:textId="77777777" w:rsidR="00837F21" w:rsidRPr="00915B51" w:rsidRDefault="00837F21" w:rsidP="00985897">
      <w:pPr>
        <w:pStyle w:val="Heading2"/>
        <w:spacing w:before="0" w:after="0" w:line="240" w:lineRule="auto"/>
        <w:rPr>
          <w:highlight w:val="yellow"/>
        </w:rPr>
        <w:sectPr w:rsidR="00837F21" w:rsidRPr="00915B51" w:rsidSect="003E5FEE">
          <w:pgSz w:w="11906" w:h="16838" w:code="9"/>
          <w:pgMar w:top="1440" w:right="1800" w:bottom="1440" w:left="1800" w:header="851" w:footer="992" w:gutter="0"/>
          <w:cols w:space="425"/>
          <w:docGrid w:type="lines" w:linePitch="312"/>
        </w:sectPr>
      </w:pPr>
    </w:p>
    <w:p w14:paraId="46955695" w14:textId="39A72392" w:rsidR="00985897" w:rsidRPr="00416A84" w:rsidRDefault="00920BF7" w:rsidP="00985897">
      <w:pPr>
        <w:pStyle w:val="Heading2"/>
        <w:spacing w:before="0" w:after="0" w:line="240" w:lineRule="auto"/>
      </w:pPr>
      <w:r>
        <w:lastRenderedPageBreak/>
        <w:t>Supplementary Table</w:t>
      </w:r>
      <w:r w:rsidR="00985897" w:rsidRPr="00416A84">
        <w:t xml:space="preserve"> </w:t>
      </w:r>
      <w:fldSimple w:instr=" SEQ sTable \* ARABIC ">
        <w:r w:rsidR="0010334D">
          <w:rPr>
            <w:noProof/>
          </w:rPr>
          <w:t>1</w:t>
        </w:r>
      </w:fldSimple>
      <w:r w:rsidR="00985897" w:rsidRPr="00416A84">
        <w:t>. Characteristics of the China Kadoorie Biobank accelerometer data collection from 2020-2021 [</w:t>
      </w:r>
      <w:proofErr w:type="gramStart"/>
      <w:r w:rsidR="00985897" w:rsidRPr="00416A84">
        <w:t>N(</w:t>
      </w:r>
      <w:proofErr w:type="gramEnd"/>
      <w:r w:rsidR="00985897" w:rsidRPr="00416A84">
        <w:t>%)].</w:t>
      </w:r>
    </w:p>
    <w:tbl>
      <w:tblPr>
        <w:tblW w:w="0" w:type="auto"/>
        <w:jc w:val="center"/>
        <w:tblLook w:val="04A0" w:firstRow="1" w:lastRow="0" w:firstColumn="1" w:lastColumn="0" w:noHBand="0" w:noVBand="1"/>
      </w:tblPr>
      <w:tblGrid>
        <w:gridCol w:w="222"/>
        <w:gridCol w:w="2743"/>
        <w:gridCol w:w="1150"/>
        <w:gridCol w:w="1300"/>
        <w:gridCol w:w="1250"/>
      </w:tblGrid>
      <w:tr w:rsidR="00985897" w:rsidRPr="00416A84" w14:paraId="6DF8A31D" w14:textId="77777777" w:rsidTr="00862D87">
        <w:trPr>
          <w:trHeight w:val="300"/>
          <w:tblHeader/>
          <w:jc w:val="center"/>
        </w:trPr>
        <w:tc>
          <w:tcPr>
            <w:tcW w:w="0" w:type="auto"/>
            <w:tcBorders>
              <w:top w:val="single" w:sz="8" w:space="0" w:color="auto"/>
              <w:left w:val="nil"/>
              <w:bottom w:val="single" w:sz="4" w:space="0" w:color="auto"/>
              <w:right w:val="nil"/>
            </w:tcBorders>
            <w:shd w:val="clear" w:color="auto" w:fill="auto"/>
            <w:vAlign w:val="center"/>
            <w:hideMark/>
          </w:tcPr>
          <w:p w14:paraId="6A277EC6" w14:textId="77777777" w:rsidR="00985897" w:rsidRPr="00416A84" w:rsidRDefault="00985897" w:rsidP="00862D87">
            <w:pPr>
              <w:widowControl/>
              <w:spacing w:line="240" w:lineRule="auto"/>
              <w:jc w:val="left"/>
              <w:rPr>
                <w:rFonts w:eastAsia="DengXian"/>
                <w:b/>
                <w:bCs/>
                <w:color w:val="000000"/>
                <w:kern w:val="0"/>
              </w:rPr>
            </w:pPr>
            <w:r w:rsidRPr="00416A84">
              <w:rPr>
                <w:rFonts w:eastAsia="DengXian"/>
                <w:b/>
                <w:bCs/>
                <w:color w:val="000000"/>
                <w:kern w:val="0"/>
              </w:rPr>
              <w:t xml:space="preserve">　</w:t>
            </w:r>
          </w:p>
        </w:tc>
        <w:tc>
          <w:tcPr>
            <w:tcW w:w="0" w:type="auto"/>
            <w:tcBorders>
              <w:top w:val="single" w:sz="8" w:space="0" w:color="auto"/>
              <w:left w:val="nil"/>
              <w:bottom w:val="single" w:sz="4" w:space="0" w:color="auto"/>
              <w:right w:val="nil"/>
            </w:tcBorders>
            <w:shd w:val="clear" w:color="auto" w:fill="auto"/>
            <w:vAlign w:val="center"/>
            <w:hideMark/>
          </w:tcPr>
          <w:p w14:paraId="08375A4F" w14:textId="77777777" w:rsidR="00985897" w:rsidRPr="00416A84" w:rsidRDefault="00985897" w:rsidP="00862D87">
            <w:pPr>
              <w:widowControl/>
              <w:spacing w:line="240" w:lineRule="auto"/>
              <w:jc w:val="left"/>
              <w:rPr>
                <w:rFonts w:eastAsia="DengXian"/>
                <w:b/>
                <w:bCs/>
                <w:color w:val="000000"/>
                <w:kern w:val="0"/>
              </w:rPr>
            </w:pPr>
            <w:r w:rsidRPr="00416A84">
              <w:rPr>
                <w:rFonts w:eastAsia="DengXian"/>
                <w:b/>
                <w:bCs/>
                <w:color w:val="000000"/>
                <w:kern w:val="0"/>
              </w:rPr>
              <w:t xml:space="preserve">　</w:t>
            </w:r>
          </w:p>
        </w:tc>
        <w:tc>
          <w:tcPr>
            <w:tcW w:w="0" w:type="auto"/>
            <w:tcBorders>
              <w:top w:val="single" w:sz="8" w:space="0" w:color="auto"/>
              <w:left w:val="nil"/>
              <w:bottom w:val="single" w:sz="4" w:space="0" w:color="auto"/>
              <w:right w:val="nil"/>
            </w:tcBorders>
            <w:shd w:val="clear" w:color="auto" w:fill="auto"/>
            <w:vAlign w:val="center"/>
            <w:hideMark/>
          </w:tcPr>
          <w:p w14:paraId="4E903D26" w14:textId="77777777" w:rsidR="00985897" w:rsidRPr="00416A84" w:rsidRDefault="00985897" w:rsidP="00862D87">
            <w:pPr>
              <w:widowControl/>
              <w:spacing w:line="240" w:lineRule="auto"/>
              <w:jc w:val="center"/>
              <w:rPr>
                <w:rFonts w:eastAsia="DengXian"/>
                <w:b/>
                <w:bCs/>
                <w:color w:val="000000"/>
                <w:kern w:val="0"/>
              </w:rPr>
            </w:pPr>
            <w:r w:rsidRPr="00416A84">
              <w:rPr>
                <w:rFonts w:eastAsia="DengXian"/>
                <w:b/>
                <w:bCs/>
                <w:color w:val="000000"/>
                <w:kern w:val="0"/>
              </w:rPr>
              <w:t>Men</w:t>
            </w:r>
          </w:p>
        </w:tc>
        <w:tc>
          <w:tcPr>
            <w:tcW w:w="0" w:type="auto"/>
            <w:tcBorders>
              <w:top w:val="single" w:sz="8" w:space="0" w:color="auto"/>
              <w:left w:val="nil"/>
              <w:bottom w:val="single" w:sz="4" w:space="0" w:color="auto"/>
              <w:right w:val="nil"/>
            </w:tcBorders>
            <w:shd w:val="clear" w:color="auto" w:fill="auto"/>
            <w:vAlign w:val="center"/>
            <w:hideMark/>
          </w:tcPr>
          <w:p w14:paraId="0E86BA57" w14:textId="77777777" w:rsidR="00985897" w:rsidRPr="00416A84" w:rsidRDefault="00985897" w:rsidP="00862D87">
            <w:pPr>
              <w:widowControl/>
              <w:spacing w:line="240" w:lineRule="auto"/>
              <w:jc w:val="center"/>
              <w:rPr>
                <w:rFonts w:eastAsia="DengXian"/>
                <w:b/>
                <w:bCs/>
                <w:color w:val="000000"/>
                <w:kern w:val="0"/>
              </w:rPr>
            </w:pPr>
            <w:r w:rsidRPr="00416A84">
              <w:rPr>
                <w:rFonts w:eastAsia="DengXian"/>
                <w:b/>
                <w:bCs/>
                <w:color w:val="000000"/>
                <w:kern w:val="0"/>
              </w:rPr>
              <w:t>Women</w:t>
            </w:r>
          </w:p>
        </w:tc>
        <w:tc>
          <w:tcPr>
            <w:tcW w:w="0" w:type="auto"/>
            <w:tcBorders>
              <w:top w:val="single" w:sz="8" w:space="0" w:color="auto"/>
              <w:left w:val="nil"/>
              <w:bottom w:val="single" w:sz="4" w:space="0" w:color="auto"/>
              <w:right w:val="nil"/>
            </w:tcBorders>
            <w:shd w:val="clear" w:color="auto" w:fill="auto"/>
            <w:vAlign w:val="center"/>
            <w:hideMark/>
          </w:tcPr>
          <w:p w14:paraId="61A765C8" w14:textId="77777777" w:rsidR="00985897" w:rsidRPr="00416A84" w:rsidRDefault="00985897" w:rsidP="00862D87">
            <w:pPr>
              <w:widowControl/>
              <w:spacing w:line="240" w:lineRule="auto"/>
              <w:jc w:val="center"/>
              <w:rPr>
                <w:rFonts w:eastAsia="DengXian"/>
                <w:b/>
                <w:bCs/>
                <w:color w:val="000000"/>
                <w:kern w:val="0"/>
              </w:rPr>
            </w:pPr>
            <w:r w:rsidRPr="00416A84">
              <w:rPr>
                <w:rFonts w:eastAsia="DengXian"/>
                <w:b/>
                <w:bCs/>
                <w:color w:val="000000"/>
                <w:kern w:val="0"/>
              </w:rPr>
              <w:t>Overall</w:t>
            </w:r>
          </w:p>
        </w:tc>
      </w:tr>
      <w:tr w:rsidR="00C6769D" w:rsidRPr="00416A84" w14:paraId="1329A9FE" w14:textId="77777777" w:rsidTr="00862D87">
        <w:trPr>
          <w:trHeight w:val="300"/>
          <w:jc w:val="center"/>
        </w:trPr>
        <w:tc>
          <w:tcPr>
            <w:tcW w:w="0" w:type="auto"/>
            <w:gridSpan w:val="2"/>
            <w:tcBorders>
              <w:top w:val="nil"/>
              <w:left w:val="nil"/>
              <w:bottom w:val="nil"/>
              <w:right w:val="nil"/>
            </w:tcBorders>
            <w:shd w:val="clear" w:color="auto" w:fill="auto"/>
            <w:vAlign w:val="center"/>
            <w:hideMark/>
          </w:tcPr>
          <w:p w14:paraId="76967A3B" w14:textId="77777777" w:rsidR="00C6769D" w:rsidRPr="00416A84" w:rsidRDefault="00C6769D" w:rsidP="00C6769D">
            <w:pPr>
              <w:widowControl/>
              <w:spacing w:line="240" w:lineRule="auto"/>
              <w:jc w:val="left"/>
              <w:rPr>
                <w:rFonts w:eastAsia="DengXian"/>
                <w:b/>
                <w:bCs/>
                <w:color w:val="000000"/>
                <w:kern w:val="0"/>
              </w:rPr>
            </w:pPr>
            <w:r w:rsidRPr="00416A84">
              <w:rPr>
                <w:rFonts w:eastAsia="DengXian"/>
                <w:b/>
                <w:bCs/>
                <w:color w:val="000000"/>
                <w:kern w:val="0"/>
              </w:rPr>
              <w:t>N (%)</w:t>
            </w:r>
          </w:p>
        </w:tc>
        <w:tc>
          <w:tcPr>
            <w:tcW w:w="0" w:type="auto"/>
            <w:tcBorders>
              <w:top w:val="nil"/>
              <w:left w:val="nil"/>
              <w:bottom w:val="nil"/>
              <w:right w:val="nil"/>
            </w:tcBorders>
            <w:shd w:val="clear" w:color="auto" w:fill="auto"/>
            <w:noWrap/>
            <w:hideMark/>
          </w:tcPr>
          <w:p w14:paraId="05DC1C74" w14:textId="1C8BAF81" w:rsidR="00C6769D" w:rsidRPr="00416A84" w:rsidRDefault="00C6769D" w:rsidP="00C6769D">
            <w:pPr>
              <w:widowControl/>
              <w:spacing w:line="240" w:lineRule="auto"/>
              <w:jc w:val="center"/>
              <w:rPr>
                <w:rFonts w:eastAsia="DengXian"/>
                <w:color w:val="000000"/>
                <w:kern w:val="0"/>
              </w:rPr>
            </w:pPr>
            <w:r w:rsidRPr="00416A84">
              <w:t>775</w:t>
            </w:r>
            <w:r w:rsidR="00052C9B" w:rsidRPr="00416A84">
              <w:t>6</w:t>
            </w:r>
            <w:r w:rsidRPr="00416A84">
              <w:t xml:space="preserve"> (35.4)</w:t>
            </w:r>
          </w:p>
        </w:tc>
        <w:tc>
          <w:tcPr>
            <w:tcW w:w="0" w:type="auto"/>
            <w:tcBorders>
              <w:top w:val="nil"/>
              <w:left w:val="nil"/>
              <w:bottom w:val="nil"/>
              <w:right w:val="nil"/>
            </w:tcBorders>
            <w:shd w:val="clear" w:color="auto" w:fill="auto"/>
            <w:noWrap/>
            <w:hideMark/>
          </w:tcPr>
          <w:p w14:paraId="683C3AB9" w14:textId="6CAA22F7" w:rsidR="00C6769D" w:rsidRPr="00416A84" w:rsidRDefault="00C6769D" w:rsidP="00C6769D">
            <w:pPr>
              <w:widowControl/>
              <w:spacing w:line="240" w:lineRule="auto"/>
              <w:jc w:val="center"/>
              <w:rPr>
                <w:rFonts w:eastAsia="DengXian"/>
                <w:color w:val="000000"/>
                <w:kern w:val="0"/>
              </w:rPr>
            </w:pPr>
            <w:r w:rsidRPr="00416A84">
              <w:t>14,138 (64.6)</w:t>
            </w:r>
          </w:p>
        </w:tc>
        <w:tc>
          <w:tcPr>
            <w:tcW w:w="0" w:type="auto"/>
            <w:tcBorders>
              <w:top w:val="nil"/>
              <w:left w:val="nil"/>
              <w:bottom w:val="nil"/>
              <w:right w:val="nil"/>
            </w:tcBorders>
            <w:shd w:val="clear" w:color="auto" w:fill="auto"/>
            <w:noWrap/>
            <w:hideMark/>
          </w:tcPr>
          <w:p w14:paraId="69A5A7F7" w14:textId="58FB666D" w:rsidR="00C6769D" w:rsidRPr="00416A84" w:rsidRDefault="00C6769D" w:rsidP="00C6769D">
            <w:pPr>
              <w:widowControl/>
              <w:spacing w:line="240" w:lineRule="auto"/>
              <w:jc w:val="center"/>
              <w:rPr>
                <w:rFonts w:eastAsia="DengXian"/>
                <w:color w:val="000000"/>
                <w:kern w:val="0"/>
              </w:rPr>
            </w:pPr>
            <w:r w:rsidRPr="00416A84">
              <w:t>21,89</w:t>
            </w:r>
            <w:r w:rsidR="00016374" w:rsidRPr="00416A84">
              <w:t>4</w:t>
            </w:r>
          </w:p>
        </w:tc>
      </w:tr>
      <w:tr w:rsidR="00985897" w:rsidRPr="00416A84" w14:paraId="227F2C72" w14:textId="77777777" w:rsidTr="00862D87">
        <w:trPr>
          <w:trHeight w:val="300"/>
          <w:jc w:val="center"/>
        </w:trPr>
        <w:tc>
          <w:tcPr>
            <w:tcW w:w="0" w:type="auto"/>
            <w:gridSpan w:val="2"/>
            <w:tcBorders>
              <w:top w:val="nil"/>
              <w:left w:val="nil"/>
              <w:bottom w:val="nil"/>
              <w:right w:val="nil"/>
            </w:tcBorders>
            <w:shd w:val="clear" w:color="auto" w:fill="auto"/>
            <w:noWrap/>
            <w:vAlign w:val="center"/>
            <w:hideMark/>
          </w:tcPr>
          <w:p w14:paraId="406B2108" w14:textId="77777777" w:rsidR="00985897" w:rsidRPr="00416A84" w:rsidRDefault="00985897" w:rsidP="00862D87">
            <w:pPr>
              <w:widowControl/>
              <w:spacing w:line="240" w:lineRule="auto"/>
              <w:jc w:val="left"/>
              <w:rPr>
                <w:rFonts w:eastAsia="DengXian"/>
                <w:b/>
                <w:bCs/>
                <w:color w:val="000000"/>
                <w:kern w:val="0"/>
              </w:rPr>
            </w:pPr>
            <w:r w:rsidRPr="00416A84">
              <w:rPr>
                <w:rFonts w:eastAsia="DengXian"/>
                <w:b/>
                <w:bCs/>
                <w:color w:val="000000"/>
                <w:kern w:val="0"/>
              </w:rPr>
              <w:t>Age (</w:t>
            </w:r>
            <w:proofErr w:type="spellStart"/>
            <w:r w:rsidRPr="00416A84">
              <w:rPr>
                <w:rFonts w:eastAsia="DengXian"/>
                <w:b/>
                <w:bCs/>
                <w:color w:val="000000"/>
                <w:kern w:val="0"/>
              </w:rPr>
              <w:t>yrs</w:t>
            </w:r>
            <w:proofErr w:type="spellEnd"/>
            <w:r w:rsidRPr="00416A84">
              <w:rPr>
                <w:rFonts w:eastAsia="DengXian"/>
                <w:b/>
                <w:bCs/>
                <w:color w:val="000000"/>
                <w:kern w:val="0"/>
              </w:rPr>
              <w:t>)</w:t>
            </w:r>
          </w:p>
        </w:tc>
        <w:tc>
          <w:tcPr>
            <w:tcW w:w="0" w:type="auto"/>
            <w:tcBorders>
              <w:top w:val="nil"/>
              <w:left w:val="nil"/>
              <w:bottom w:val="nil"/>
              <w:right w:val="nil"/>
            </w:tcBorders>
            <w:shd w:val="clear" w:color="auto" w:fill="auto"/>
            <w:noWrap/>
            <w:vAlign w:val="center"/>
            <w:hideMark/>
          </w:tcPr>
          <w:p w14:paraId="68DF0CBE" w14:textId="77777777" w:rsidR="00985897" w:rsidRPr="00416A84" w:rsidRDefault="00985897" w:rsidP="00862D87">
            <w:pPr>
              <w:widowControl/>
              <w:spacing w:line="240" w:lineRule="auto"/>
              <w:jc w:val="left"/>
              <w:rPr>
                <w:rFonts w:eastAsia="DengXian"/>
                <w:b/>
                <w:bCs/>
                <w:color w:val="000000"/>
                <w:kern w:val="0"/>
              </w:rPr>
            </w:pPr>
          </w:p>
        </w:tc>
        <w:tc>
          <w:tcPr>
            <w:tcW w:w="0" w:type="auto"/>
            <w:tcBorders>
              <w:top w:val="nil"/>
              <w:left w:val="nil"/>
              <w:bottom w:val="nil"/>
              <w:right w:val="nil"/>
            </w:tcBorders>
            <w:shd w:val="clear" w:color="auto" w:fill="auto"/>
            <w:noWrap/>
            <w:vAlign w:val="center"/>
            <w:hideMark/>
          </w:tcPr>
          <w:p w14:paraId="4FF8B0E3" w14:textId="77777777" w:rsidR="00985897" w:rsidRPr="00416A84" w:rsidRDefault="00985897" w:rsidP="00862D87">
            <w:pPr>
              <w:widowControl/>
              <w:spacing w:line="240" w:lineRule="auto"/>
              <w:jc w:val="center"/>
              <w:rPr>
                <w:rFonts w:eastAsia="Times New Roman"/>
                <w:kern w:val="0"/>
              </w:rPr>
            </w:pPr>
          </w:p>
        </w:tc>
        <w:tc>
          <w:tcPr>
            <w:tcW w:w="0" w:type="auto"/>
            <w:tcBorders>
              <w:top w:val="nil"/>
              <w:left w:val="nil"/>
              <w:bottom w:val="nil"/>
              <w:right w:val="nil"/>
            </w:tcBorders>
            <w:shd w:val="clear" w:color="auto" w:fill="auto"/>
            <w:noWrap/>
            <w:vAlign w:val="center"/>
            <w:hideMark/>
          </w:tcPr>
          <w:p w14:paraId="12A6C278" w14:textId="77777777" w:rsidR="00985897" w:rsidRPr="00416A84" w:rsidRDefault="00985897" w:rsidP="00862D87">
            <w:pPr>
              <w:widowControl/>
              <w:spacing w:line="240" w:lineRule="auto"/>
              <w:jc w:val="center"/>
              <w:rPr>
                <w:rFonts w:eastAsia="Times New Roman"/>
                <w:kern w:val="0"/>
              </w:rPr>
            </w:pPr>
          </w:p>
        </w:tc>
      </w:tr>
      <w:tr w:rsidR="00F34661" w:rsidRPr="00416A84" w14:paraId="2C9C7208"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03D8C365" w14:textId="77777777" w:rsidR="00F34661" w:rsidRPr="00416A84" w:rsidRDefault="00F34661" w:rsidP="00F34661">
            <w:pPr>
              <w:widowControl/>
              <w:spacing w:line="240" w:lineRule="auto"/>
              <w:jc w:val="center"/>
              <w:rPr>
                <w:rFonts w:eastAsia="Times New Roman"/>
                <w:kern w:val="0"/>
              </w:rPr>
            </w:pPr>
          </w:p>
        </w:tc>
        <w:tc>
          <w:tcPr>
            <w:tcW w:w="0" w:type="auto"/>
            <w:tcBorders>
              <w:top w:val="nil"/>
              <w:left w:val="nil"/>
              <w:bottom w:val="nil"/>
              <w:right w:val="nil"/>
            </w:tcBorders>
            <w:shd w:val="clear" w:color="auto" w:fill="auto"/>
            <w:noWrap/>
            <w:vAlign w:val="center"/>
            <w:hideMark/>
          </w:tcPr>
          <w:p w14:paraId="2DCCB317" w14:textId="77777777" w:rsidR="00F34661" w:rsidRPr="00416A84" w:rsidRDefault="00F34661" w:rsidP="00F34661">
            <w:pPr>
              <w:widowControl/>
              <w:spacing w:line="240" w:lineRule="auto"/>
              <w:jc w:val="left"/>
              <w:rPr>
                <w:rFonts w:eastAsia="DengXian"/>
                <w:color w:val="000000"/>
                <w:kern w:val="0"/>
              </w:rPr>
            </w:pPr>
            <w:r w:rsidRPr="00416A84">
              <w:rPr>
                <w:rFonts w:eastAsia="DengXian"/>
                <w:color w:val="000000"/>
                <w:kern w:val="0"/>
              </w:rPr>
              <w:t>Mean (SD)</w:t>
            </w:r>
          </w:p>
        </w:tc>
        <w:tc>
          <w:tcPr>
            <w:tcW w:w="0" w:type="auto"/>
            <w:tcBorders>
              <w:top w:val="nil"/>
              <w:left w:val="nil"/>
              <w:bottom w:val="nil"/>
              <w:right w:val="nil"/>
            </w:tcBorders>
            <w:shd w:val="clear" w:color="auto" w:fill="auto"/>
            <w:noWrap/>
            <w:hideMark/>
          </w:tcPr>
          <w:p w14:paraId="20FF3214" w14:textId="630BE6AE" w:rsidR="00F34661" w:rsidRPr="00416A84" w:rsidRDefault="00F34661" w:rsidP="00F34661">
            <w:pPr>
              <w:widowControl/>
              <w:spacing w:line="240" w:lineRule="auto"/>
              <w:jc w:val="center"/>
              <w:rPr>
                <w:rFonts w:eastAsia="DengXian"/>
                <w:color w:val="000000"/>
                <w:kern w:val="0"/>
              </w:rPr>
            </w:pPr>
            <w:r w:rsidRPr="00416A84">
              <w:t>66.0 (9.2)</w:t>
            </w:r>
          </w:p>
        </w:tc>
        <w:tc>
          <w:tcPr>
            <w:tcW w:w="0" w:type="auto"/>
            <w:tcBorders>
              <w:top w:val="nil"/>
              <w:left w:val="nil"/>
              <w:bottom w:val="nil"/>
              <w:right w:val="nil"/>
            </w:tcBorders>
            <w:shd w:val="clear" w:color="auto" w:fill="auto"/>
            <w:noWrap/>
            <w:hideMark/>
          </w:tcPr>
          <w:p w14:paraId="7930EFFF" w14:textId="49AB6408" w:rsidR="00F34661" w:rsidRPr="00416A84" w:rsidRDefault="00F34661" w:rsidP="00F34661">
            <w:pPr>
              <w:widowControl/>
              <w:spacing w:line="240" w:lineRule="auto"/>
              <w:jc w:val="center"/>
              <w:rPr>
                <w:rFonts w:eastAsia="DengXian"/>
                <w:color w:val="000000"/>
                <w:kern w:val="0"/>
              </w:rPr>
            </w:pPr>
            <w:r w:rsidRPr="00416A84">
              <w:t>65.0 (9.0)</w:t>
            </w:r>
          </w:p>
        </w:tc>
        <w:tc>
          <w:tcPr>
            <w:tcW w:w="0" w:type="auto"/>
            <w:tcBorders>
              <w:top w:val="nil"/>
              <w:left w:val="nil"/>
              <w:bottom w:val="nil"/>
              <w:right w:val="nil"/>
            </w:tcBorders>
            <w:shd w:val="clear" w:color="auto" w:fill="auto"/>
            <w:noWrap/>
            <w:hideMark/>
          </w:tcPr>
          <w:p w14:paraId="6573F575" w14:textId="33C8324E" w:rsidR="00F34661" w:rsidRPr="00416A84" w:rsidRDefault="00F34661" w:rsidP="00F34661">
            <w:pPr>
              <w:widowControl/>
              <w:spacing w:line="240" w:lineRule="auto"/>
              <w:jc w:val="center"/>
              <w:rPr>
                <w:rFonts w:eastAsia="DengXian"/>
                <w:color w:val="000000"/>
                <w:kern w:val="0"/>
              </w:rPr>
            </w:pPr>
            <w:r w:rsidRPr="00416A84">
              <w:t>65.4 (9.1)</w:t>
            </w:r>
          </w:p>
        </w:tc>
      </w:tr>
      <w:tr w:rsidR="00F34661" w:rsidRPr="00416A84" w14:paraId="106E39FD"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08CF5F4C" w14:textId="77777777" w:rsidR="00F34661" w:rsidRPr="00416A84" w:rsidRDefault="00F34661" w:rsidP="00F34661">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1687978A" w14:textId="77777777" w:rsidR="00F34661" w:rsidRPr="00416A84" w:rsidRDefault="00F34661" w:rsidP="00F34661">
            <w:pPr>
              <w:widowControl/>
              <w:spacing w:line="240" w:lineRule="auto"/>
              <w:jc w:val="left"/>
              <w:rPr>
                <w:rFonts w:eastAsia="DengXian"/>
                <w:color w:val="000000"/>
                <w:kern w:val="0"/>
              </w:rPr>
            </w:pPr>
            <w:r w:rsidRPr="00416A84">
              <w:rPr>
                <w:rFonts w:eastAsia="DengXian"/>
                <w:color w:val="000000"/>
                <w:kern w:val="0"/>
              </w:rPr>
              <w:t>40-49</w:t>
            </w:r>
          </w:p>
        </w:tc>
        <w:tc>
          <w:tcPr>
            <w:tcW w:w="0" w:type="auto"/>
            <w:tcBorders>
              <w:top w:val="nil"/>
              <w:left w:val="nil"/>
              <w:bottom w:val="nil"/>
              <w:right w:val="nil"/>
            </w:tcBorders>
            <w:shd w:val="clear" w:color="auto" w:fill="auto"/>
            <w:noWrap/>
            <w:hideMark/>
          </w:tcPr>
          <w:p w14:paraId="6ACD540F" w14:textId="6971D1C4" w:rsidR="00F34661" w:rsidRPr="00416A84" w:rsidRDefault="00F34661" w:rsidP="00F34661">
            <w:pPr>
              <w:widowControl/>
              <w:spacing w:line="240" w:lineRule="auto"/>
              <w:jc w:val="center"/>
              <w:rPr>
                <w:rFonts w:eastAsia="DengXian"/>
                <w:color w:val="000000"/>
                <w:kern w:val="0"/>
              </w:rPr>
            </w:pPr>
            <w:r w:rsidRPr="00416A84">
              <w:t>124 (1.6)</w:t>
            </w:r>
          </w:p>
        </w:tc>
        <w:tc>
          <w:tcPr>
            <w:tcW w:w="0" w:type="auto"/>
            <w:tcBorders>
              <w:top w:val="nil"/>
              <w:left w:val="nil"/>
              <w:bottom w:val="nil"/>
              <w:right w:val="nil"/>
            </w:tcBorders>
            <w:shd w:val="clear" w:color="auto" w:fill="auto"/>
            <w:noWrap/>
            <w:hideMark/>
          </w:tcPr>
          <w:p w14:paraId="621EB5DD" w14:textId="76D1EF16" w:rsidR="00F34661" w:rsidRPr="00416A84" w:rsidRDefault="00F34661" w:rsidP="00F34661">
            <w:pPr>
              <w:widowControl/>
              <w:spacing w:line="240" w:lineRule="auto"/>
              <w:jc w:val="center"/>
              <w:rPr>
                <w:rFonts w:eastAsia="DengXian"/>
                <w:color w:val="000000"/>
                <w:kern w:val="0"/>
              </w:rPr>
            </w:pPr>
            <w:r w:rsidRPr="00416A84">
              <w:t>293 (2.1)</w:t>
            </w:r>
          </w:p>
        </w:tc>
        <w:tc>
          <w:tcPr>
            <w:tcW w:w="0" w:type="auto"/>
            <w:tcBorders>
              <w:top w:val="nil"/>
              <w:left w:val="nil"/>
              <w:bottom w:val="nil"/>
              <w:right w:val="nil"/>
            </w:tcBorders>
            <w:shd w:val="clear" w:color="auto" w:fill="auto"/>
            <w:noWrap/>
            <w:hideMark/>
          </w:tcPr>
          <w:p w14:paraId="4F33C736" w14:textId="5BCF25CB" w:rsidR="00F34661" w:rsidRPr="00416A84" w:rsidRDefault="00F34661" w:rsidP="00F34661">
            <w:pPr>
              <w:widowControl/>
              <w:spacing w:line="240" w:lineRule="auto"/>
              <w:jc w:val="center"/>
              <w:rPr>
                <w:rFonts w:eastAsia="DengXian"/>
                <w:color w:val="000000"/>
                <w:kern w:val="0"/>
              </w:rPr>
            </w:pPr>
            <w:r w:rsidRPr="00416A84">
              <w:t>417 (1.9)</w:t>
            </w:r>
          </w:p>
        </w:tc>
      </w:tr>
      <w:tr w:rsidR="00F34661" w:rsidRPr="00416A84" w14:paraId="1ED23A94"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6FB34A71" w14:textId="77777777" w:rsidR="00F34661" w:rsidRPr="00416A84" w:rsidRDefault="00F34661" w:rsidP="00F34661">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4C3BBF58" w14:textId="77777777" w:rsidR="00F34661" w:rsidRPr="00416A84" w:rsidRDefault="00F34661" w:rsidP="00F34661">
            <w:pPr>
              <w:widowControl/>
              <w:spacing w:line="240" w:lineRule="auto"/>
              <w:jc w:val="left"/>
              <w:rPr>
                <w:rFonts w:eastAsia="DengXian"/>
                <w:color w:val="000000"/>
                <w:kern w:val="0"/>
              </w:rPr>
            </w:pPr>
            <w:r w:rsidRPr="00416A84">
              <w:rPr>
                <w:rFonts w:eastAsia="DengXian"/>
                <w:color w:val="000000"/>
                <w:kern w:val="0"/>
              </w:rPr>
              <w:t xml:space="preserve">50-59 </w:t>
            </w:r>
          </w:p>
        </w:tc>
        <w:tc>
          <w:tcPr>
            <w:tcW w:w="0" w:type="auto"/>
            <w:tcBorders>
              <w:top w:val="nil"/>
              <w:left w:val="nil"/>
              <w:bottom w:val="nil"/>
              <w:right w:val="nil"/>
            </w:tcBorders>
            <w:shd w:val="clear" w:color="auto" w:fill="auto"/>
            <w:noWrap/>
            <w:hideMark/>
          </w:tcPr>
          <w:p w14:paraId="2B287B32" w14:textId="049B3F94" w:rsidR="00F34661" w:rsidRPr="00416A84" w:rsidRDefault="00F34661" w:rsidP="00F34661">
            <w:pPr>
              <w:widowControl/>
              <w:spacing w:line="240" w:lineRule="auto"/>
              <w:jc w:val="center"/>
              <w:rPr>
                <w:rFonts w:eastAsia="DengXian"/>
                <w:color w:val="000000"/>
                <w:kern w:val="0"/>
              </w:rPr>
            </w:pPr>
            <w:r w:rsidRPr="00416A84">
              <w:t>2242 (28.9)</w:t>
            </w:r>
          </w:p>
        </w:tc>
        <w:tc>
          <w:tcPr>
            <w:tcW w:w="0" w:type="auto"/>
            <w:tcBorders>
              <w:top w:val="nil"/>
              <w:left w:val="nil"/>
              <w:bottom w:val="nil"/>
              <w:right w:val="nil"/>
            </w:tcBorders>
            <w:shd w:val="clear" w:color="auto" w:fill="auto"/>
            <w:noWrap/>
            <w:hideMark/>
          </w:tcPr>
          <w:p w14:paraId="4B0AFA0A" w14:textId="479A6BDD" w:rsidR="00F34661" w:rsidRPr="00416A84" w:rsidRDefault="00F34661" w:rsidP="00F34661">
            <w:pPr>
              <w:widowControl/>
              <w:spacing w:line="240" w:lineRule="auto"/>
              <w:jc w:val="center"/>
              <w:rPr>
                <w:rFonts w:eastAsia="DengXian"/>
                <w:color w:val="000000"/>
                <w:kern w:val="0"/>
              </w:rPr>
            </w:pPr>
            <w:r w:rsidRPr="00416A84">
              <w:t>4624 (32.7)</w:t>
            </w:r>
          </w:p>
        </w:tc>
        <w:tc>
          <w:tcPr>
            <w:tcW w:w="0" w:type="auto"/>
            <w:tcBorders>
              <w:top w:val="nil"/>
              <w:left w:val="nil"/>
              <w:bottom w:val="nil"/>
              <w:right w:val="nil"/>
            </w:tcBorders>
            <w:shd w:val="clear" w:color="auto" w:fill="auto"/>
            <w:noWrap/>
            <w:hideMark/>
          </w:tcPr>
          <w:p w14:paraId="7F273968" w14:textId="060B5ECA" w:rsidR="00F34661" w:rsidRPr="00416A84" w:rsidRDefault="00F34661" w:rsidP="00F34661">
            <w:pPr>
              <w:widowControl/>
              <w:spacing w:line="240" w:lineRule="auto"/>
              <w:jc w:val="center"/>
              <w:rPr>
                <w:rFonts w:eastAsia="DengXian"/>
                <w:color w:val="000000"/>
                <w:kern w:val="0"/>
              </w:rPr>
            </w:pPr>
            <w:r w:rsidRPr="00416A84">
              <w:t>6866 (31.4)</w:t>
            </w:r>
          </w:p>
        </w:tc>
      </w:tr>
      <w:tr w:rsidR="00F34661" w:rsidRPr="00416A84" w14:paraId="43E5B576"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021DF38C" w14:textId="77777777" w:rsidR="00F34661" w:rsidRPr="00416A84" w:rsidRDefault="00F34661" w:rsidP="00F34661">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5214E2AD" w14:textId="77777777" w:rsidR="00F34661" w:rsidRPr="00416A84" w:rsidRDefault="00F34661" w:rsidP="00F34661">
            <w:pPr>
              <w:widowControl/>
              <w:spacing w:line="240" w:lineRule="auto"/>
              <w:jc w:val="left"/>
              <w:rPr>
                <w:rFonts w:eastAsia="DengXian"/>
                <w:color w:val="000000"/>
                <w:kern w:val="0"/>
              </w:rPr>
            </w:pPr>
            <w:r w:rsidRPr="00416A84">
              <w:rPr>
                <w:rFonts w:eastAsia="DengXian"/>
                <w:color w:val="000000"/>
                <w:kern w:val="0"/>
              </w:rPr>
              <w:t xml:space="preserve">60-69 </w:t>
            </w:r>
          </w:p>
        </w:tc>
        <w:tc>
          <w:tcPr>
            <w:tcW w:w="0" w:type="auto"/>
            <w:tcBorders>
              <w:top w:val="nil"/>
              <w:left w:val="nil"/>
              <w:bottom w:val="nil"/>
              <w:right w:val="nil"/>
            </w:tcBorders>
            <w:shd w:val="clear" w:color="auto" w:fill="auto"/>
            <w:noWrap/>
            <w:hideMark/>
          </w:tcPr>
          <w:p w14:paraId="0648F61F" w14:textId="5F365FB6" w:rsidR="00F34661" w:rsidRPr="00416A84" w:rsidRDefault="00F34661" w:rsidP="00F34661">
            <w:pPr>
              <w:widowControl/>
              <w:spacing w:line="240" w:lineRule="auto"/>
              <w:jc w:val="center"/>
              <w:rPr>
                <w:rFonts w:eastAsia="DengXian"/>
                <w:color w:val="000000"/>
                <w:kern w:val="0"/>
              </w:rPr>
            </w:pPr>
            <w:r w:rsidRPr="00416A84">
              <w:t>2709 (34.9)</w:t>
            </w:r>
          </w:p>
        </w:tc>
        <w:tc>
          <w:tcPr>
            <w:tcW w:w="0" w:type="auto"/>
            <w:tcBorders>
              <w:top w:val="nil"/>
              <w:left w:val="nil"/>
              <w:bottom w:val="nil"/>
              <w:right w:val="nil"/>
            </w:tcBorders>
            <w:shd w:val="clear" w:color="auto" w:fill="auto"/>
            <w:noWrap/>
            <w:hideMark/>
          </w:tcPr>
          <w:p w14:paraId="3816C3A0" w14:textId="2A0F0055" w:rsidR="00F34661" w:rsidRPr="00416A84" w:rsidRDefault="00F34661" w:rsidP="00F34661">
            <w:pPr>
              <w:widowControl/>
              <w:spacing w:line="240" w:lineRule="auto"/>
              <w:jc w:val="center"/>
              <w:rPr>
                <w:rFonts w:eastAsia="DengXian"/>
                <w:color w:val="000000"/>
                <w:kern w:val="0"/>
              </w:rPr>
            </w:pPr>
            <w:r w:rsidRPr="00416A84">
              <w:t>4983 (35.2)</w:t>
            </w:r>
          </w:p>
        </w:tc>
        <w:tc>
          <w:tcPr>
            <w:tcW w:w="0" w:type="auto"/>
            <w:tcBorders>
              <w:top w:val="nil"/>
              <w:left w:val="nil"/>
              <w:bottom w:val="nil"/>
              <w:right w:val="nil"/>
            </w:tcBorders>
            <w:shd w:val="clear" w:color="auto" w:fill="auto"/>
            <w:noWrap/>
            <w:hideMark/>
          </w:tcPr>
          <w:p w14:paraId="5C5BAC16" w14:textId="1D408E60" w:rsidR="00F34661" w:rsidRPr="00416A84" w:rsidRDefault="00F34661" w:rsidP="00F34661">
            <w:pPr>
              <w:widowControl/>
              <w:spacing w:line="240" w:lineRule="auto"/>
              <w:jc w:val="center"/>
              <w:rPr>
                <w:rFonts w:eastAsia="DengXian"/>
                <w:color w:val="000000"/>
                <w:kern w:val="0"/>
              </w:rPr>
            </w:pPr>
            <w:r w:rsidRPr="00416A84">
              <w:t>7692 (35.1)</w:t>
            </w:r>
          </w:p>
        </w:tc>
      </w:tr>
      <w:tr w:rsidR="00F34661" w:rsidRPr="00416A84" w14:paraId="042F624D"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5E6F582A" w14:textId="77777777" w:rsidR="00F34661" w:rsidRPr="00416A84" w:rsidRDefault="00F34661" w:rsidP="00F34661">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70963D77" w14:textId="77777777" w:rsidR="00F34661" w:rsidRPr="00416A84" w:rsidRDefault="00F34661" w:rsidP="00F34661">
            <w:pPr>
              <w:widowControl/>
              <w:spacing w:line="240" w:lineRule="auto"/>
              <w:jc w:val="left"/>
              <w:rPr>
                <w:rFonts w:eastAsia="DengXian"/>
                <w:color w:val="000000"/>
                <w:kern w:val="0"/>
              </w:rPr>
            </w:pPr>
            <w:r w:rsidRPr="00416A84">
              <w:rPr>
                <w:rFonts w:eastAsia="DengXian"/>
                <w:color w:val="000000"/>
                <w:kern w:val="0"/>
              </w:rPr>
              <w:t xml:space="preserve">70-79 </w:t>
            </w:r>
          </w:p>
        </w:tc>
        <w:tc>
          <w:tcPr>
            <w:tcW w:w="0" w:type="auto"/>
            <w:tcBorders>
              <w:top w:val="nil"/>
              <w:left w:val="nil"/>
              <w:bottom w:val="nil"/>
              <w:right w:val="nil"/>
            </w:tcBorders>
            <w:shd w:val="clear" w:color="auto" w:fill="auto"/>
            <w:noWrap/>
            <w:hideMark/>
          </w:tcPr>
          <w:p w14:paraId="4EC0E1E2" w14:textId="393FE87B" w:rsidR="00F34661" w:rsidRPr="00416A84" w:rsidRDefault="00F34661" w:rsidP="00F34661">
            <w:pPr>
              <w:widowControl/>
              <w:spacing w:line="240" w:lineRule="auto"/>
              <w:jc w:val="center"/>
              <w:rPr>
                <w:rFonts w:eastAsia="DengXian"/>
                <w:color w:val="000000"/>
                <w:kern w:val="0"/>
              </w:rPr>
            </w:pPr>
            <w:r w:rsidRPr="00416A84">
              <w:t>2113 (27.2)</w:t>
            </w:r>
          </w:p>
        </w:tc>
        <w:tc>
          <w:tcPr>
            <w:tcW w:w="0" w:type="auto"/>
            <w:tcBorders>
              <w:top w:val="nil"/>
              <w:left w:val="nil"/>
              <w:bottom w:val="nil"/>
              <w:right w:val="nil"/>
            </w:tcBorders>
            <w:shd w:val="clear" w:color="auto" w:fill="auto"/>
            <w:noWrap/>
            <w:hideMark/>
          </w:tcPr>
          <w:p w14:paraId="58A68B6B" w14:textId="11A991BA" w:rsidR="00F34661" w:rsidRPr="00416A84" w:rsidRDefault="00F34661" w:rsidP="00F34661">
            <w:pPr>
              <w:widowControl/>
              <w:spacing w:line="240" w:lineRule="auto"/>
              <w:jc w:val="center"/>
              <w:rPr>
                <w:rFonts w:eastAsia="DengXian"/>
                <w:color w:val="000000"/>
                <w:kern w:val="0"/>
              </w:rPr>
            </w:pPr>
            <w:r w:rsidRPr="00416A84">
              <w:t>3428 (24.2)</w:t>
            </w:r>
          </w:p>
        </w:tc>
        <w:tc>
          <w:tcPr>
            <w:tcW w:w="0" w:type="auto"/>
            <w:tcBorders>
              <w:top w:val="nil"/>
              <w:left w:val="nil"/>
              <w:bottom w:val="nil"/>
              <w:right w:val="nil"/>
            </w:tcBorders>
            <w:shd w:val="clear" w:color="auto" w:fill="auto"/>
            <w:noWrap/>
            <w:hideMark/>
          </w:tcPr>
          <w:p w14:paraId="083F6C6E" w14:textId="0EEB25A4" w:rsidR="00F34661" w:rsidRPr="00416A84" w:rsidRDefault="00F34661" w:rsidP="00F34661">
            <w:pPr>
              <w:widowControl/>
              <w:spacing w:line="240" w:lineRule="auto"/>
              <w:jc w:val="center"/>
              <w:rPr>
                <w:rFonts w:eastAsia="DengXian"/>
                <w:color w:val="000000"/>
                <w:kern w:val="0"/>
              </w:rPr>
            </w:pPr>
            <w:r w:rsidRPr="00416A84">
              <w:t>5541 (25.3)</w:t>
            </w:r>
          </w:p>
        </w:tc>
      </w:tr>
      <w:tr w:rsidR="00F34661" w:rsidRPr="00416A84" w14:paraId="6198C71E"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28DAC924" w14:textId="77777777" w:rsidR="00F34661" w:rsidRPr="00416A84" w:rsidRDefault="00F34661" w:rsidP="00F34661">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6C632126" w14:textId="77777777" w:rsidR="00F34661" w:rsidRPr="00416A84" w:rsidRDefault="00F34661" w:rsidP="00F34661">
            <w:pPr>
              <w:widowControl/>
              <w:spacing w:line="240" w:lineRule="auto"/>
              <w:jc w:val="left"/>
              <w:rPr>
                <w:rFonts w:eastAsia="DengXian"/>
                <w:color w:val="000000"/>
                <w:kern w:val="0"/>
              </w:rPr>
            </w:pPr>
            <w:r w:rsidRPr="00416A84">
              <w:rPr>
                <w:rFonts w:eastAsia="DengXian"/>
                <w:color w:val="000000"/>
                <w:kern w:val="0"/>
              </w:rPr>
              <w:t>80-</w:t>
            </w:r>
          </w:p>
        </w:tc>
        <w:tc>
          <w:tcPr>
            <w:tcW w:w="0" w:type="auto"/>
            <w:tcBorders>
              <w:top w:val="nil"/>
              <w:left w:val="nil"/>
              <w:bottom w:val="nil"/>
              <w:right w:val="nil"/>
            </w:tcBorders>
            <w:shd w:val="clear" w:color="auto" w:fill="auto"/>
            <w:noWrap/>
            <w:hideMark/>
          </w:tcPr>
          <w:p w14:paraId="31FB9C0D" w14:textId="519DCDA1" w:rsidR="00F34661" w:rsidRPr="00416A84" w:rsidRDefault="00F34661" w:rsidP="00F34661">
            <w:pPr>
              <w:widowControl/>
              <w:spacing w:line="240" w:lineRule="auto"/>
              <w:jc w:val="center"/>
              <w:rPr>
                <w:rFonts w:eastAsia="DengXian"/>
                <w:color w:val="000000"/>
                <w:kern w:val="0"/>
              </w:rPr>
            </w:pPr>
            <w:r w:rsidRPr="00416A84">
              <w:t>568 (7.3)</w:t>
            </w:r>
          </w:p>
        </w:tc>
        <w:tc>
          <w:tcPr>
            <w:tcW w:w="0" w:type="auto"/>
            <w:tcBorders>
              <w:top w:val="nil"/>
              <w:left w:val="nil"/>
              <w:bottom w:val="nil"/>
              <w:right w:val="nil"/>
            </w:tcBorders>
            <w:shd w:val="clear" w:color="auto" w:fill="auto"/>
            <w:noWrap/>
            <w:hideMark/>
          </w:tcPr>
          <w:p w14:paraId="1C9E7245" w14:textId="6E0A7EAC" w:rsidR="00F34661" w:rsidRPr="00416A84" w:rsidRDefault="00F34661" w:rsidP="00F34661">
            <w:pPr>
              <w:widowControl/>
              <w:spacing w:line="240" w:lineRule="auto"/>
              <w:jc w:val="center"/>
              <w:rPr>
                <w:rFonts w:eastAsia="DengXian"/>
                <w:color w:val="000000"/>
                <w:kern w:val="0"/>
              </w:rPr>
            </w:pPr>
            <w:r w:rsidRPr="00416A84">
              <w:t>810 (5.7)</w:t>
            </w:r>
          </w:p>
        </w:tc>
        <w:tc>
          <w:tcPr>
            <w:tcW w:w="0" w:type="auto"/>
            <w:tcBorders>
              <w:top w:val="nil"/>
              <w:left w:val="nil"/>
              <w:bottom w:val="nil"/>
              <w:right w:val="nil"/>
            </w:tcBorders>
            <w:shd w:val="clear" w:color="auto" w:fill="auto"/>
            <w:noWrap/>
            <w:hideMark/>
          </w:tcPr>
          <w:p w14:paraId="059288DA" w14:textId="6ED7E2F1" w:rsidR="00F34661" w:rsidRPr="00416A84" w:rsidRDefault="00F34661" w:rsidP="00F34661">
            <w:pPr>
              <w:widowControl/>
              <w:spacing w:line="240" w:lineRule="auto"/>
              <w:jc w:val="center"/>
              <w:rPr>
                <w:rFonts w:eastAsia="DengXian"/>
                <w:color w:val="000000"/>
                <w:kern w:val="0"/>
              </w:rPr>
            </w:pPr>
            <w:r w:rsidRPr="00416A84">
              <w:t>1378 (6.3)</w:t>
            </w:r>
          </w:p>
        </w:tc>
      </w:tr>
      <w:tr w:rsidR="00985897" w:rsidRPr="00416A84" w14:paraId="5105837E" w14:textId="77777777" w:rsidTr="00862D87">
        <w:trPr>
          <w:trHeight w:val="300"/>
          <w:jc w:val="center"/>
        </w:trPr>
        <w:tc>
          <w:tcPr>
            <w:tcW w:w="0" w:type="auto"/>
            <w:gridSpan w:val="2"/>
            <w:tcBorders>
              <w:top w:val="nil"/>
              <w:left w:val="nil"/>
              <w:bottom w:val="nil"/>
              <w:right w:val="nil"/>
            </w:tcBorders>
            <w:shd w:val="clear" w:color="auto" w:fill="auto"/>
            <w:noWrap/>
            <w:vAlign w:val="center"/>
            <w:hideMark/>
          </w:tcPr>
          <w:p w14:paraId="3D1BC561" w14:textId="2FB52F00" w:rsidR="00985897" w:rsidRPr="00416A84" w:rsidRDefault="00BB780D" w:rsidP="00862D87">
            <w:pPr>
              <w:widowControl/>
              <w:spacing w:line="240" w:lineRule="auto"/>
              <w:jc w:val="left"/>
              <w:rPr>
                <w:rFonts w:eastAsia="DengXian"/>
                <w:b/>
                <w:bCs/>
                <w:color w:val="000000"/>
                <w:kern w:val="0"/>
              </w:rPr>
            </w:pPr>
            <w:r>
              <w:rPr>
                <w:rFonts w:eastAsia="DengXian"/>
                <w:b/>
                <w:bCs/>
                <w:color w:val="000000"/>
                <w:kern w:val="0"/>
              </w:rPr>
              <w:t>Region</w:t>
            </w:r>
          </w:p>
        </w:tc>
        <w:tc>
          <w:tcPr>
            <w:tcW w:w="0" w:type="auto"/>
            <w:tcBorders>
              <w:top w:val="nil"/>
              <w:left w:val="nil"/>
              <w:bottom w:val="nil"/>
              <w:right w:val="nil"/>
            </w:tcBorders>
            <w:shd w:val="clear" w:color="auto" w:fill="auto"/>
            <w:noWrap/>
            <w:vAlign w:val="center"/>
            <w:hideMark/>
          </w:tcPr>
          <w:p w14:paraId="6D700143" w14:textId="77777777" w:rsidR="00985897" w:rsidRPr="00416A84" w:rsidRDefault="00985897" w:rsidP="00862D87">
            <w:pPr>
              <w:widowControl/>
              <w:spacing w:line="240" w:lineRule="auto"/>
              <w:jc w:val="left"/>
              <w:rPr>
                <w:rFonts w:eastAsia="DengXian"/>
                <w:b/>
                <w:bCs/>
                <w:color w:val="000000"/>
                <w:kern w:val="0"/>
              </w:rPr>
            </w:pPr>
          </w:p>
        </w:tc>
        <w:tc>
          <w:tcPr>
            <w:tcW w:w="0" w:type="auto"/>
            <w:tcBorders>
              <w:top w:val="nil"/>
              <w:left w:val="nil"/>
              <w:bottom w:val="nil"/>
              <w:right w:val="nil"/>
            </w:tcBorders>
            <w:shd w:val="clear" w:color="auto" w:fill="auto"/>
            <w:noWrap/>
            <w:vAlign w:val="center"/>
            <w:hideMark/>
          </w:tcPr>
          <w:p w14:paraId="7CED5E2C" w14:textId="77777777" w:rsidR="00985897" w:rsidRPr="00416A84" w:rsidRDefault="00985897" w:rsidP="00862D87">
            <w:pPr>
              <w:widowControl/>
              <w:spacing w:line="240" w:lineRule="auto"/>
              <w:jc w:val="center"/>
              <w:rPr>
                <w:rFonts w:eastAsia="Times New Roman"/>
                <w:kern w:val="0"/>
              </w:rPr>
            </w:pPr>
          </w:p>
        </w:tc>
        <w:tc>
          <w:tcPr>
            <w:tcW w:w="0" w:type="auto"/>
            <w:tcBorders>
              <w:top w:val="nil"/>
              <w:left w:val="nil"/>
              <w:bottom w:val="nil"/>
              <w:right w:val="nil"/>
            </w:tcBorders>
            <w:shd w:val="clear" w:color="auto" w:fill="auto"/>
            <w:noWrap/>
            <w:vAlign w:val="center"/>
            <w:hideMark/>
          </w:tcPr>
          <w:p w14:paraId="3942C17C" w14:textId="77777777" w:rsidR="00985897" w:rsidRPr="00416A84" w:rsidRDefault="00985897" w:rsidP="00862D87">
            <w:pPr>
              <w:widowControl/>
              <w:spacing w:line="240" w:lineRule="auto"/>
              <w:jc w:val="center"/>
              <w:rPr>
                <w:rFonts w:eastAsia="Times New Roman"/>
                <w:kern w:val="0"/>
              </w:rPr>
            </w:pPr>
          </w:p>
        </w:tc>
      </w:tr>
      <w:tr w:rsidR="00386E8C" w:rsidRPr="00416A84" w14:paraId="4EE1101D"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5B92639F" w14:textId="77777777" w:rsidR="00386E8C" w:rsidRPr="00416A84" w:rsidRDefault="00386E8C" w:rsidP="00386E8C">
            <w:pPr>
              <w:widowControl/>
              <w:spacing w:line="240" w:lineRule="auto"/>
              <w:jc w:val="center"/>
              <w:rPr>
                <w:rFonts w:eastAsia="Times New Roman"/>
                <w:kern w:val="0"/>
              </w:rPr>
            </w:pPr>
          </w:p>
        </w:tc>
        <w:tc>
          <w:tcPr>
            <w:tcW w:w="0" w:type="auto"/>
            <w:tcBorders>
              <w:top w:val="nil"/>
              <w:left w:val="nil"/>
              <w:bottom w:val="nil"/>
              <w:right w:val="nil"/>
            </w:tcBorders>
            <w:shd w:val="clear" w:color="auto" w:fill="auto"/>
            <w:noWrap/>
            <w:vAlign w:val="center"/>
            <w:hideMark/>
          </w:tcPr>
          <w:p w14:paraId="1A04A55A" w14:textId="77777777" w:rsidR="00386E8C" w:rsidRPr="00416A84" w:rsidRDefault="00386E8C" w:rsidP="00386E8C">
            <w:pPr>
              <w:widowControl/>
              <w:spacing w:line="240" w:lineRule="auto"/>
              <w:jc w:val="left"/>
              <w:rPr>
                <w:rFonts w:eastAsia="DengXian"/>
                <w:color w:val="000000"/>
                <w:kern w:val="0"/>
              </w:rPr>
            </w:pPr>
            <w:r w:rsidRPr="00416A84">
              <w:rPr>
                <w:rFonts w:eastAsia="DengXian"/>
                <w:color w:val="000000"/>
                <w:kern w:val="0"/>
              </w:rPr>
              <w:t>Qingdao</w:t>
            </w:r>
          </w:p>
        </w:tc>
        <w:tc>
          <w:tcPr>
            <w:tcW w:w="0" w:type="auto"/>
            <w:tcBorders>
              <w:top w:val="nil"/>
              <w:left w:val="nil"/>
              <w:bottom w:val="nil"/>
              <w:right w:val="nil"/>
            </w:tcBorders>
            <w:shd w:val="clear" w:color="auto" w:fill="auto"/>
            <w:noWrap/>
            <w:hideMark/>
          </w:tcPr>
          <w:p w14:paraId="3F483853" w14:textId="0947F5B0" w:rsidR="00386E8C" w:rsidRPr="00416A84" w:rsidRDefault="00386E8C" w:rsidP="00386E8C">
            <w:pPr>
              <w:widowControl/>
              <w:spacing w:line="240" w:lineRule="auto"/>
              <w:jc w:val="center"/>
              <w:rPr>
                <w:rFonts w:eastAsia="DengXian"/>
                <w:color w:val="000000"/>
                <w:kern w:val="0"/>
              </w:rPr>
            </w:pPr>
            <w:r w:rsidRPr="00416A84">
              <w:t>400 (5.2)</w:t>
            </w:r>
          </w:p>
        </w:tc>
        <w:tc>
          <w:tcPr>
            <w:tcW w:w="0" w:type="auto"/>
            <w:tcBorders>
              <w:top w:val="nil"/>
              <w:left w:val="nil"/>
              <w:bottom w:val="nil"/>
              <w:right w:val="nil"/>
            </w:tcBorders>
            <w:shd w:val="clear" w:color="auto" w:fill="auto"/>
            <w:noWrap/>
            <w:hideMark/>
          </w:tcPr>
          <w:p w14:paraId="50A59EB2" w14:textId="7FA4B03E" w:rsidR="00386E8C" w:rsidRPr="00416A84" w:rsidRDefault="00386E8C" w:rsidP="00386E8C">
            <w:pPr>
              <w:widowControl/>
              <w:spacing w:line="240" w:lineRule="auto"/>
              <w:jc w:val="center"/>
              <w:rPr>
                <w:rFonts w:eastAsia="DengXian"/>
                <w:color w:val="000000"/>
                <w:kern w:val="0"/>
              </w:rPr>
            </w:pPr>
            <w:r w:rsidRPr="00416A84">
              <w:t>1173 (8.3)</w:t>
            </w:r>
          </w:p>
        </w:tc>
        <w:tc>
          <w:tcPr>
            <w:tcW w:w="0" w:type="auto"/>
            <w:tcBorders>
              <w:top w:val="nil"/>
              <w:left w:val="nil"/>
              <w:bottom w:val="nil"/>
              <w:right w:val="nil"/>
            </w:tcBorders>
            <w:shd w:val="clear" w:color="auto" w:fill="auto"/>
            <w:noWrap/>
            <w:hideMark/>
          </w:tcPr>
          <w:p w14:paraId="7CC5E4A2" w14:textId="6384A106" w:rsidR="00386E8C" w:rsidRPr="00416A84" w:rsidRDefault="00386E8C" w:rsidP="00386E8C">
            <w:pPr>
              <w:widowControl/>
              <w:spacing w:line="240" w:lineRule="auto"/>
              <w:jc w:val="center"/>
              <w:rPr>
                <w:rFonts w:eastAsia="DengXian"/>
                <w:color w:val="000000"/>
                <w:kern w:val="0"/>
              </w:rPr>
            </w:pPr>
            <w:r w:rsidRPr="00416A84">
              <w:t>1573 (7.2)</w:t>
            </w:r>
          </w:p>
        </w:tc>
      </w:tr>
      <w:tr w:rsidR="00386E8C" w:rsidRPr="00416A84" w14:paraId="12A0B8F9"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2B340CB7" w14:textId="77777777" w:rsidR="00386E8C" w:rsidRPr="00416A84" w:rsidRDefault="00386E8C" w:rsidP="00386E8C">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06D89CB4" w14:textId="77777777" w:rsidR="00386E8C" w:rsidRPr="00416A84" w:rsidRDefault="00386E8C" w:rsidP="00386E8C">
            <w:pPr>
              <w:widowControl/>
              <w:spacing w:line="240" w:lineRule="auto"/>
              <w:jc w:val="left"/>
              <w:rPr>
                <w:rFonts w:eastAsia="DengXian"/>
                <w:color w:val="000000"/>
                <w:kern w:val="0"/>
              </w:rPr>
            </w:pPr>
            <w:r w:rsidRPr="00416A84">
              <w:rPr>
                <w:rFonts w:eastAsia="DengXian"/>
                <w:color w:val="000000"/>
                <w:kern w:val="0"/>
              </w:rPr>
              <w:t>Harbin</w:t>
            </w:r>
          </w:p>
        </w:tc>
        <w:tc>
          <w:tcPr>
            <w:tcW w:w="0" w:type="auto"/>
            <w:tcBorders>
              <w:top w:val="nil"/>
              <w:left w:val="nil"/>
              <w:bottom w:val="nil"/>
              <w:right w:val="nil"/>
            </w:tcBorders>
            <w:shd w:val="clear" w:color="auto" w:fill="auto"/>
            <w:noWrap/>
            <w:hideMark/>
          </w:tcPr>
          <w:p w14:paraId="3F005F29" w14:textId="7B38C464" w:rsidR="00386E8C" w:rsidRPr="00416A84" w:rsidRDefault="00386E8C" w:rsidP="00386E8C">
            <w:pPr>
              <w:widowControl/>
              <w:spacing w:line="240" w:lineRule="auto"/>
              <w:jc w:val="center"/>
              <w:rPr>
                <w:rFonts w:eastAsia="DengXian"/>
                <w:color w:val="000000"/>
                <w:kern w:val="0"/>
              </w:rPr>
            </w:pPr>
            <w:r w:rsidRPr="00416A84">
              <w:t>584 (7.5)</w:t>
            </w:r>
          </w:p>
        </w:tc>
        <w:tc>
          <w:tcPr>
            <w:tcW w:w="0" w:type="auto"/>
            <w:tcBorders>
              <w:top w:val="nil"/>
              <w:left w:val="nil"/>
              <w:bottom w:val="nil"/>
              <w:right w:val="nil"/>
            </w:tcBorders>
            <w:shd w:val="clear" w:color="auto" w:fill="auto"/>
            <w:noWrap/>
            <w:hideMark/>
          </w:tcPr>
          <w:p w14:paraId="0C4F8376" w14:textId="2E1C03EC" w:rsidR="00386E8C" w:rsidRPr="00416A84" w:rsidRDefault="00386E8C" w:rsidP="00386E8C">
            <w:pPr>
              <w:widowControl/>
              <w:spacing w:line="240" w:lineRule="auto"/>
              <w:jc w:val="center"/>
              <w:rPr>
                <w:rFonts w:eastAsia="DengXian"/>
                <w:color w:val="000000"/>
                <w:kern w:val="0"/>
              </w:rPr>
            </w:pPr>
            <w:r w:rsidRPr="00416A84">
              <w:t>1066 (7.5)</w:t>
            </w:r>
          </w:p>
        </w:tc>
        <w:tc>
          <w:tcPr>
            <w:tcW w:w="0" w:type="auto"/>
            <w:tcBorders>
              <w:top w:val="nil"/>
              <w:left w:val="nil"/>
              <w:bottom w:val="nil"/>
              <w:right w:val="nil"/>
            </w:tcBorders>
            <w:shd w:val="clear" w:color="auto" w:fill="auto"/>
            <w:noWrap/>
            <w:hideMark/>
          </w:tcPr>
          <w:p w14:paraId="6172F7FE" w14:textId="27522892" w:rsidR="00386E8C" w:rsidRPr="00416A84" w:rsidRDefault="00386E8C" w:rsidP="00386E8C">
            <w:pPr>
              <w:widowControl/>
              <w:spacing w:line="240" w:lineRule="auto"/>
              <w:jc w:val="center"/>
              <w:rPr>
                <w:rFonts w:eastAsia="DengXian"/>
                <w:color w:val="000000"/>
                <w:kern w:val="0"/>
              </w:rPr>
            </w:pPr>
            <w:r w:rsidRPr="00416A84">
              <w:t>1650 (7.5)</w:t>
            </w:r>
          </w:p>
        </w:tc>
      </w:tr>
      <w:tr w:rsidR="00386E8C" w:rsidRPr="00416A84" w14:paraId="3E7D0AE6"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3AE4D8F0" w14:textId="77777777" w:rsidR="00386E8C" w:rsidRPr="00416A84" w:rsidRDefault="00386E8C" w:rsidP="00386E8C">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786336AA" w14:textId="77777777" w:rsidR="00386E8C" w:rsidRPr="00416A84" w:rsidRDefault="00386E8C" w:rsidP="00386E8C">
            <w:pPr>
              <w:widowControl/>
              <w:spacing w:line="240" w:lineRule="auto"/>
              <w:jc w:val="left"/>
              <w:rPr>
                <w:rFonts w:eastAsia="DengXian"/>
                <w:color w:val="000000"/>
                <w:kern w:val="0"/>
              </w:rPr>
            </w:pPr>
            <w:r w:rsidRPr="00416A84">
              <w:rPr>
                <w:rFonts w:eastAsia="DengXian"/>
                <w:color w:val="000000"/>
                <w:kern w:val="0"/>
              </w:rPr>
              <w:t>Haikou</w:t>
            </w:r>
          </w:p>
        </w:tc>
        <w:tc>
          <w:tcPr>
            <w:tcW w:w="0" w:type="auto"/>
            <w:tcBorders>
              <w:top w:val="nil"/>
              <w:left w:val="nil"/>
              <w:bottom w:val="nil"/>
              <w:right w:val="nil"/>
            </w:tcBorders>
            <w:shd w:val="clear" w:color="auto" w:fill="auto"/>
            <w:noWrap/>
            <w:hideMark/>
          </w:tcPr>
          <w:p w14:paraId="113522E7" w14:textId="7D6760D7" w:rsidR="00386E8C" w:rsidRPr="00416A84" w:rsidRDefault="00386E8C" w:rsidP="00386E8C">
            <w:pPr>
              <w:widowControl/>
              <w:spacing w:line="240" w:lineRule="auto"/>
              <w:jc w:val="center"/>
              <w:rPr>
                <w:rFonts w:eastAsia="DengXian"/>
                <w:color w:val="000000"/>
                <w:kern w:val="0"/>
              </w:rPr>
            </w:pPr>
            <w:r w:rsidRPr="00416A84">
              <w:t>378 (4.9)</w:t>
            </w:r>
          </w:p>
        </w:tc>
        <w:tc>
          <w:tcPr>
            <w:tcW w:w="0" w:type="auto"/>
            <w:tcBorders>
              <w:top w:val="nil"/>
              <w:left w:val="nil"/>
              <w:bottom w:val="nil"/>
              <w:right w:val="nil"/>
            </w:tcBorders>
            <w:shd w:val="clear" w:color="auto" w:fill="auto"/>
            <w:noWrap/>
            <w:hideMark/>
          </w:tcPr>
          <w:p w14:paraId="3E88B73C" w14:textId="0282DB88" w:rsidR="00386E8C" w:rsidRPr="00416A84" w:rsidRDefault="00386E8C" w:rsidP="00386E8C">
            <w:pPr>
              <w:widowControl/>
              <w:spacing w:line="240" w:lineRule="auto"/>
              <w:jc w:val="center"/>
              <w:rPr>
                <w:rFonts w:eastAsia="DengXian"/>
                <w:color w:val="000000"/>
                <w:kern w:val="0"/>
              </w:rPr>
            </w:pPr>
            <w:r w:rsidRPr="00416A84">
              <w:t>881 (6.2)</w:t>
            </w:r>
          </w:p>
        </w:tc>
        <w:tc>
          <w:tcPr>
            <w:tcW w:w="0" w:type="auto"/>
            <w:tcBorders>
              <w:top w:val="nil"/>
              <w:left w:val="nil"/>
              <w:bottom w:val="nil"/>
              <w:right w:val="nil"/>
            </w:tcBorders>
            <w:shd w:val="clear" w:color="auto" w:fill="auto"/>
            <w:noWrap/>
            <w:hideMark/>
          </w:tcPr>
          <w:p w14:paraId="1DEA3EEF" w14:textId="79ABAEDC" w:rsidR="00386E8C" w:rsidRPr="00416A84" w:rsidRDefault="00386E8C" w:rsidP="00386E8C">
            <w:pPr>
              <w:widowControl/>
              <w:spacing w:line="240" w:lineRule="auto"/>
              <w:jc w:val="center"/>
              <w:rPr>
                <w:rFonts w:eastAsia="DengXian"/>
                <w:color w:val="000000"/>
                <w:kern w:val="0"/>
              </w:rPr>
            </w:pPr>
            <w:r w:rsidRPr="00416A84">
              <w:t>1259 (5.8)</w:t>
            </w:r>
          </w:p>
        </w:tc>
      </w:tr>
      <w:tr w:rsidR="00386E8C" w:rsidRPr="00416A84" w14:paraId="6D117ADE"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5E17FC9C" w14:textId="77777777" w:rsidR="00386E8C" w:rsidRPr="00416A84" w:rsidRDefault="00386E8C" w:rsidP="00386E8C">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5942CB74" w14:textId="77777777" w:rsidR="00386E8C" w:rsidRPr="00416A84" w:rsidRDefault="00386E8C" w:rsidP="00386E8C">
            <w:pPr>
              <w:widowControl/>
              <w:spacing w:line="240" w:lineRule="auto"/>
              <w:jc w:val="left"/>
              <w:rPr>
                <w:rFonts w:eastAsia="DengXian"/>
                <w:color w:val="000000"/>
                <w:kern w:val="0"/>
              </w:rPr>
            </w:pPr>
            <w:r w:rsidRPr="00416A84">
              <w:rPr>
                <w:rFonts w:eastAsia="DengXian"/>
                <w:color w:val="000000"/>
                <w:kern w:val="0"/>
              </w:rPr>
              <w:t>Suzhou</w:t>
            </w:r>
          </w:p>
        </w:tc>
        <w:tc>
          <w:tcPr>
            <w:tcW w:w="0" w:type="auto"/>
            <w:tcBorders>
              <w:top w:val="nil"/>
              <w:left w:val="nil"/>
              <w:bottom w:val="nil"/>
              <w:right w:val="nil"/>
            </w:tcBorders>
            <w:shd w:val="clear" w:color="auto" w:fill="auto"/>
            <w:noWrap/>
            <w:hideMark/>
          </w:tcPr>
          <w:p w14:paraId="728418B9" w14:textId="189883C2" w:rsidR="00386E8C" w:rsidRPr="00416A84" w:rsidRDefault="00386E8C" w:rsidP="00386E8C">
            <w:pPr>
              <w:widowControl/>
              <w:spacing w:line="240" w:lineRule="auto"/>
              <w:jc w:val="center"/>
              <w:rPr>
                <w:rFonts w:eastAsia="DengXian"/>
                <w:color w:val="000000"/>
                <w:kern w:val="0"/>
              </w:rPr>
            </w:pPr>
            <w:r w:rsidRPr="00416A84">
              <w:t>938 (12.1)</w:t>
            </w:r>
          </w:p>
        </w:tc>
        <w:tc>
          <w:tcPr>
            <w:tcW w:w="0" w:type="auto"/>
            <w:tcBorders>
              <w:top w:val="nil"/>
              <w:left w:val="nil"/>
              <w:bottom w:val="nil"/>
              <w:right w:val="nil"/>
            </w:tcBorders>
            <w:shd w:val="clear" w:color="auto" w:fill="auto"/>
            <w:noWrap/>
            <w:hideMark/>
          </w:tcPr>
          <w:p w14:paraId="50B56D83" w14:textId="37E2A3CD" w:rsidR="00386E8C" w:rsidRPr="00416A84" w:rsidRDefault="00386E8C" w:rsidP="00386E8C">
            <w:pPr>
              <w:widowControl/>
              <w:spacing w:line="240" w:lineRule="auto"/>
              <w:jc w:val="center"/>
              <w:rPr>
                <w:rFonts w:eastAsia="DengXian"/>
                <w:color w:val="000000"/>
                <w:kern w:val="0"/>
              </w:rPr>
            </w:pPr>
            <w:r w:rsidRPr="00416A84">
              <w:t>1294 (9.2)</w:t>
            </w:r>
          </w:p>
        </w:tc>
        <w:tc>
          <w:tcPr>
            <w:tcW w:w="0" w:type="auto"/>
            <w:tcBorders>
              <w:top w:val="nil"/>
              <w:left w:val="nil"/>
              <w:bottom w:val="nil"/>
              <w:right w:val="nil"/>
            </w:tcBorders>
            <w:shd w:val="clear" w:color="auto" w:fill="auto"/>
            <w:noWrap/>
            <w:hideMark/>
          </w:tcPr>
          <w:p w14:paraId="5B37219D" w14:textId="674F0DF0" w:rsidR="00386E8C" w:rsidRPr="00416A84" w:rsidRDefault="00386E8C" w:rsidP="00386E8C">
            <w:pPr>
              <w:widowControl/>
              <w:spacing w:line="240" w:lineRule="auto"/>
              <w:jc w:val="center"/>
              <w:rPr>
                <w:rFonts w:eastAsia="DengXian"/>
                <w:color w:val="000000"/>
                <w:kern w:val="0"/>
              </w:rPr>
            </w:pPr>
            <w:r w:rsidRPr="00416A84">
              <w:t>2232 (10.2)</w:t>
            </w:r>
          </w:p>
        </w:tc>
      </w:tr>
      <w:tr w:rsidR="00386E8C" w:rsidRPr="00416A84" w14:paraId="4B2A8644"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52A399FF" w14:textId="77777777" w:rsidR="00386E8C" w:rsidRPr="00416A84" w:rsidRDefault="00386E8C" w:rsidP="00386E8C">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6957B582" w14:textId="77777777" w:rsidR="00386E8C" w:rsidRPr="00416A84" w:rsidRDefault="00386E8C" w:rsidP="00386E8C">
            <w:pPr>
              <w:widowControl/>
              <w:spacing w:line="240" w:lineRule="auto"/>
              <w:jc w:val="left"/>
              <w:rPr>
                <w:rFonts w:eastAsia="DengXian"/>
                <w:color w:val="000000"/>
                <w:kern w:val="0"/>
              </w:rPr>
            </w:pPr>
            <w:r w:rsidRPr="00416A84">
              <w:rPr>
                <w:rFonts w:eastAsia="DengXian"/>
                <w:color w:val="000000"/>
                <w:kern w:val="0"/>
              </w:rPr>
              <w:t>Liuzhou</w:t>
            </w:r>
          </w:p>
        </w:tc>
        <w:tc>
          <w:tcPr>
            <w:tcW w:w="0" w:type="auto"/>
            <w:tcBorders>
              <w:top w:val="nil"/>
              <w:left w:val="nil"/>
              <w:bottom w:val="nil"/>
              <w:right w:val="nil"/>
            </w:tcBorders>
            <w:shd w:val="clear" w:color="auto" w:fill="auto"/>
            <w:noWrap/>
            <w:hideMark/>
          </w:tcPr>
          <w:p w14:paraId="64DB2F51" w14:textId="524882DC" w:rsidR="00386E8C" w:rsidRPr="00416A84" w:rsidRDefault="00386E8C" w:rsidP="00386E8C">
            <w:pPr>
              <w:widowControl/>
              <w:spacing w:line="240" w:lineRule="auto"/>
              <w:jc w:val="center"/>
              <w:rPr>
                <w:rFonts w:eastAsia="DengXian"/>
                <w:color w:val="000000"/>
                <w:kern w:val="0"/>
              </w:rPr>
            </w:pPr>
            <w:r w:rsidRPr="00416A84">
              <w:t>758 (9.8)</w:t>
            </w:r>
          </w:p>
        </w:tc>
        <w:tc>
          <w:tcPr>
            <w:tcW w:w="0" w:type="auto"/>
            <w:tcBorders>
              <w:top w:val="nil"/>
              <w:left w:val="nil"/>
              <w:bottom w:val="nil"/>
              <w:right w:val="nil"/>
            </w:tcBorders>
            <w:shd w:val="clear" w:color="auto" w:fill="auto"/>
            <w:noWrap/>
            <w:hideMark/>
          </w:tcPr>
          <w:p w14:paraId="47B31044" w14:textId="0E5B487D" w:rsidR="00386E8C" w:rsidRPr="00416A84" w:rsidRDefault="00386E8C" w:rsidP="00386E8C">
            <w:pPr>
              <w:widowControl/>
              <w:spacing w:line="240" w:lineRule="auto"/>
              <w:jc w:val="center"/>
              <w:rPr>
                <w:rFonts w:eastAsia="DengXian"/>
                <w:color w:val="000000"/>
                <w:kern w:val="0"/>
              </w:rPr>
            </w:pPr>
            <w:r w:rsidRPr="00416A84">
              <w:t>1574 (11.1)</w:t>
            </w:r>
          </w:p>
        </w:tc>
        <w:tc>
          <w:tcPr>
            <w:tcW w:w="0" w:type="auto"/>
            <w:tcBorders>
              <w:top w:val="nil"/>
              <w:left w:val="nil"/>
              <w:bottom w:val="nil"/>
              <w:right w:val="nil"/>
            </w:tcBorders>
            <w:shd w:val="clear" w:color="auto" w:fill="auto"/>
            <w:noWrap/>
            <w:hideMark/>
          </w:tcPr>
          <w:p w14:paraId="3B83D260" w14:textId="6B42B4A1" w:rsidR="00386E8C" w:rsidRPr="00416A84" w:rsidRDefault="00386E8C" w:rsidP="00386E8C">
            <w:pPr>
              <w:widowControl/>
              <w:spacing w:line="240" w:lineRule="auto"/>
              <w:jc w:val="center"/>
              <w:rPr>
                <w:rFonts w:eastAsia="DengXian"/>
                <w:color w:val="000000"/>
                <w:kern w:val="0"/>
              </w:rPr>
            </w:pPr>
            <w:r w:rsidRPr="00416A84">
              <w:t>2332 (10.7)</w:t>
            </w:r>
          </w:p>
        </w:tc>
      </w:tr>
      <w:tr w:rsidR="00386E8C" w:rsidRPr="00416A84" w14:paraId="7F055F30"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396DACEE" w14:textId="77777777" w:rsidR="00386E8C" w:rsidRPr="00416A84" w:rsidRDefault="00386E8C" w:rsidP="00386E8C">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3F8FF237" w14:textId="77777777" w:rsidR="00386E8C" w:rsidRPr="00416A84" w:rsidRDefault="00386E8C" w:rsidP="00386E8C">
            <w:pPr>
              <w:widowControl/>
              <w:spacing w:line="240" w:lineRule="auto"/>
              <w:jc w:val="left"/>
              <w:rPr>
                <w:rFonts w:eastAsia="DengXian"/>
                <w:color w:val="000000"/>
                <w:kern w:val="0"/>
              </w:rPr>
            </w:pPr>
            <w:r w:rsidRPr="00416A84">
              <w:rPr>
                <w:rFonts w:eastAsia="DengXian"/>
                <w:color w:val="000000"/>
                <w:kern w:val="0"/>
              </w:rPr>
              <w:t>Sichuan</w:t>
            </w:r>
          </w:p>
        </w:tc>
        <w:tc>
          <w:tcPr>
            <w:tcW w:w="0" w:type="auto"/>
            <w:tcBorders>
              <w:top w:val="nil"/>
              <w:left w:val="nil"/>
              <w:bottom w:val="nil"/>
              <w:right w:val="nil"/>
            </w:tcBorders>
            <w:shd w:val="clear" w:color="auto" w:fill="auto"/>
            <w:noWrap/>
            <w:hideMark/>
          </w:tcPr>
          <w:p w14:paraId="104BF3F6" w14:textId="67139CA6" w:rsidR="00386E8C" w:rsidRPr="00416A84" w:rsidRDefault="00386E8C" w:rsidP="00386E8C">
            <w:pPr>
              <w:widowControl/>
              <w:spacing w:line="240" w:lineRule="auto"/>
              <w:jc w:val="center"/>
              <w:rPr>
                <w:rFonts w:eastAsia="DengXian"/>
                <w:color w:val="000000"/>
                <w:kern w:val="0"/>
              </w:rPr>
            </w:pPr>
            <w:r w:rsidRPr="00416A84">
              <w:t>957 (12.3)</w:t>
            </w:r>
          </w:p>
        </w:tc>
        <w:tc>
          <w:tcPr>
            <w:tcW w:w="0" w:type="auto"/>
            <w:tcBorders>
              <w:top w:val="nil"/>
              <w:left w:val="nil"/>
              <w:bottom w:val="nil"/>
              <w:right w:val="nil"/>
            </w:tcBorders>
            <w:shd w:val="clear" w:color="auto" w:fill="auto"/>
            <w:noWrap/>
            <w:hideMark/>
          </w:tcPr>
          <w:p w14:paraId="4CDADEE3" w14:textId="230B82EC" w:rsidR="00386E8C" w:rsidRPr="00416A84" w:rsidRDefault="00386E8C" w:rsidP="00386E8C">
            <w:pPr>
              <w:widowControl/>
              <w:spacing w:line="240" w:lineRule="auto"/>
              <w:jc w:val="center"/>
              <w:rPr>
                <w:rFonts w:eastAsia="DengXian"/>
                <w:color w:val="000000"/>
                <w:kern w:val="0"/>
              </w:rPr>
            </w:pPr>
            <w:r w:rsidRPr="00416A84">
              <w:t>1841 (13.0)</w:t>
            </w:r>
          </w:p>
        </w:tc>
        <w:tc>
          <w:tcPr>
            <w:tcW w:w="0" w:type="auto"/>
            <w:tcBorders>
              <w:top w:val="nil"/>
              <w:left w:val="nil"/>
              <w:bottom w:val="nil"/>
              <w:right w:val="nil"/>
            </w:tcBorders>
            <w:shd w:val="clear" w:color="auto" w:fill="auto"/>
            <w:noWrap/>
            <w:hideMark/>
          </w:tcPr>
          <w:p w14:paraId="03A57EFD" w14:textId="3B6DFA38" w:rsidR="00386E8C" w:rsidRPr="00416A84" w:rsidRDefault="00386E8C" w:rsidP="00386E8C">
            <w:pPr>
              <w:widowControl/>
              <w:spacing w:line="240" w:lineRule="auto"/>
              <w:jc w:val="center"/>
              <w:rPr>
                <w:rFonts w:eastAsia="DengXian"/>
                <w:color w:val="000000"/>
                <w:kern w:val="0"/>
              </w:rPr>
            </w:pPr>
            <w:r w:rsidRPr="00416A84">
              <w:t>2798 (12.8)</w:t>
            </w:r>
          </w:p>
        </w:tc>
      </w:tr>
      <w:tr w:rsidR="00386E8C" w:rsidRPr="00416A84" w14:paraId="1EB34B4D"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0C21A5E2" w14:textId="77777777" w:rsidR="00386E8C" w:rsidRPr="00416A84" w:rsidRDefault="00386E8C" w:rsidP="00386E8C">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01E582E2" w14:textId="77777777" w:rsidR="00386E8C" w:rsidRPr="00416A84" w:rsidRDefault="00386E8C" w:rsidP="00386E8C">
            <w:pPr>
              <w:widowControl/>
              <w:spacing w:line="240" w:lineRule="auto"/>
              <w:jc w:val="left"/>
              <w:rPr>
                <w:rFonts w:eastAsia="DengXian"/>
                <w:color w:val="000000"/>
                <w:kern w:val="0"/>
              </w:rPr>
            </w:pPr>
            <w:r w:rsidRPr="00416A84">
              <w:rPr>
                <w:rFonts w:eastAsia="DengXian"/>
                <w:color w:val="000000"/>
                <w:kern w:val="0"/>
              </w:rPr>
              <w:t>Gansu</w:t>
            </w:r>
          </w:p>
        </w:tc>
        <w:tc>
          <w:tcPr>
            <w:tcW w:w="0" w:type="auto"/>
            <w:tcBorders>
              <w:top w:val="nil"/>
              <w:left w:val="nil"/>
              <w:bottom w:val="nil"/>
              <w:right w:val="nil"/>
            </w:tcBorders>
            <w:shd w:val="clear" w:color="auto" w:fill="auto"/>
            <w:noWrap/>
            <w:hideMark/>
          </w:tcPr>
          <w:p w14:paraId="5CDAB8EB" w14:textId="630D7066" w:rsidR="00386E8C" w:rsidRPr="00416A84" w:rsidRDefault="00386E8C" w:rsidP="00386E8C">
            <w:pPr>
              <w:widowControl/>
              <w:spacing w:line="240" w:lineRule="auto"/>
              <w:jc w:val="center"/>
              <w:rPr>
                <w:rFonts w:eastAsia="DengXian"/>
                <w:color w:val="000000"/>
                <w:kern w:val="0"/>
              </w:rPr>
            </w:pPr>
            <w:r w:rsidRPr="00416A84">
              <w:t>874 (11.3)</w:t>
            </w:r>
          </w:p>
        </w:tc>
        <w:tc>
          <w:tcPr>
            <w:tcW w:w="0" w:type="auto"/>
            <w:tcBorders>
              <w:top w:val="nil"/>
              <w:left w:val="nil"/>
              <w:bottom w:val="nil"/>
              <w:right w:val="nil"/>
            </w:tcBorders>
            <w:shd w:val="clear" w:color="auto" w:fill="auto"/>
            <w:noWrap/>
            <w:hideMark/>
          </w:tcPr>
          <w:p w14:paraId="4DF4FEA4" w14:textId="327BD40B" w:rsidR="00386E8C" w:rsidRPr="00416A84" w:rsidRDefault="00386E8C" w:rsidP="00386E8C">
            <w:pPr>
              <w:widowControl/>
              <w:spacing w:line="240" w:lineRule="auto"/>
              <w:jc w:val="center"/>
              <w:rPr>
                <w:rFonts w:eastAsia="DengXian"/>
                <w:color w:val="000000"/>
                <w:kern w:val="0"/>
              </w:rPr>
            </w:pPr>
            <w:r w:rsidRPr="00416A84">
              <w:t>1676 (11.9)</w:t>
            </w:r>
          </w:p>
        </w:tc>
        <w:tc>
          <w:tcPr>
            <w:tcW w:w="0" w:type="auto"/>
            <w:tcBorders>
              <w:top w:val="nil"/>
              <w:left w:val="nil"/>
              <w:bottom w:val="nil"/>
              <w:right w:val="nil"/>
            </w:tcBorders>
            <w:shd w:val="clear" w:color="auto" w:fill="auto"/>
            <w:noWrap/>
            <w:hideMark/>
          </w:tcPr>
          <w:p w14:paraId="4AD9C04E" w14:textId="7A46A89B" w:rsidR="00386E8C" w:rsidRPr="00416A84" w:rsidRDefault="00386E8C" w:rsidP="00386E8C">
            <w:pPr>
              <w:widowControl/>
              <w:spacing w:line="240" w:lineRule="auto"/>
              <w:jc w:val="center"/>
              <w:rPr>
                <w:rFonts w:eastAsia="DengXian"/>
                <w:color w:val="000000"/>
                <w:kern w:val="0"/>
              </w:rPr>
            </w:pPr>
            <w:r w:rsidRPr="00416A84">
              <w:t>2550 (11.6)</w:t>
            </w:r>
          </w:p>
        </w:tc>
      </w:tr>
      <w:tr w:rsidR="00386E8C" w:rsidRPr="00416A84" w14:paraId="617B62B7"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5F5C9014" w14:textId="77777777" w:rsidR="00386E8C" w:rsidRPr="00416A84" w:rsidRDefault="00386E8C" w:rsidP="00386E8C">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7D103790" w14:textId="77777777" w:rsidR="00386E8C" w:rsidRPr="00416A84" w:rsidRDefault="00386E8C" w:rsidP="00386E8C">
            <w:pPr>
              <w:widowControl/>
              <w:spacing w:line="240" w:lineRule="auto"/>
              <w:jc w:val="left"/>
              <w:rPr>
                <w:rFonts w:eastAsia="DengXian"/>
                <w:color w:val="000000"/>
                <w:kern w:val="0"/>
              </w:rPr>
            </w:pPr>
            <w:r w:rsidRPr="00416A84">
              <w:rPr>
                <w:rFonts w:eastAsia="DengXian"/>
                <w:color w:val="000000"/>
                <w:kern w:val="0"/>
              </w:rPr>
              <w:t>Henan</w:t>
            </w:r>
          </w:p>
        </w:tc>
        <w:tc>
          <w:tcPr>
            <w:tcW w:w="0" w:type="auto"/>
            <w:tcBorders>
              <w:top w:val="nil"/>
              <w:left w:val="nil"/>
              <w:bottom w:val="nil"/>
              <w:right w:val="nil"/>
            </w:tcBorders>
            <w:shd w:val="clear" w:color="auto" w:fill="auto"/>
            <w:noWrap/>
            <w:hideMark/>
          </w:tcPr>
          <w:p w14:paraId="72308985" w14:textId="63F25E60" w:rsidR="00386E8C" w:rsidRPr="00416A84" w:rsidRDefault="00386E8C" w:rsidP="00386E8C">
            <w:pPr>
              <w:widowControl/>
              <w:spacing w:line="240" w:lineRule="auto"/>
              <w:jc w:val="center"/>
              <w:rPr>
                <w:rFonts w:eastAsia="DengXian"/>
                <w:color w:val="000000"/>
                <w:kern w:val="0"/>
              </w:rPr>
            </w:pPr>
            <w:r w:rsidRPr="00416A84">
              <w:t>1254 (16.2)</w:t>
            </w:r>
          </w:p>
        </w:tc>
        <w:tc>
          <w:tcPr>
            <w:tcW w:w="0" w:type="auto"/>
            <w:tcBorders>
              <w:top w:val="nil"/>
              <w:left w:val="nil"/>
              <w:bottom w:val="nil"/>
              <w:right w:val="nil"/>
            </w:tcBorders>
            <w:shd w:val="clear" w:color="auto" w:fill="auto"/>
            <w:noWrap/>
            <w:hideMark/>
          </w:tcPr>
          <w:p w14:paraId="4B18970C" w14:textId="3AD39F50" w:rsidR="00386E8C" w:rsidRPr="00416A84" w:rsidRDefault="00386E8C" w:rsidP="00386E8C">
            <w:pPr>
              <w:widowControl/>
              <w:spacing w:line="240" w:lineRule="auto"/>
              <w:jc w:val="center"/>
              <w:rPr>
                <w:rFonts w:eastAsia="DengXian"/>
                <w:color w:val="000000"/>
                <w:kern w:val="0"/>
              </w:rPr>
            </w:pPr>
            <w:r w:rsidRPr="00416A84">
              <w:t>1964 (13.9)</w:t>
            </w:r>
          </w:p>
        </w:tc>
        <w:tc>
          <w:tcPr>
            <w:tcW w:w="0" w:type="auto"/>
            <w:tcBorders>
              <w:top w:val="nil"/>
              <w:left w:val="nil"/>
              <w:bottom w:val="nil"/>
              <w:right w:val="nil"/>
            </w:tcBorders>
            <w:shd w:val="clear" w:color="auto" w:fill="auto"/>
            <w:noWrap/>
            <w:hideMark/>
          </w:tcPr>
          <w:p w14:paraId="09677836" w14:textId="58D24B15" w:rsidR="00386E8C" w:rsidRPr="00416A84" w:rsidRDefault="00386E8C" w:rsidP="00386E8C">
            <w:pPr>
              <w:widowControl/>
              <w:spacing w:line="240" w:lineRule="auto"/>
              <w:jc w:val="center"/>
              <w:rPr>
                <w:rFonts w:eastAsia="DengXian"/>
                <w:color w:val="000000"/>
                <w:kern w:val="0"/>
              </w:rPr>
            </w:pPr>
            <w:r w:rsidRPr="00416A84">
              <w:t>3218 (14.7)</w:t>
            </w:r>
          </w:p>
        </w:tc>
      </w:tr>
      <w:tr w:rsidR="00386E8C" w:rsidRPr="00416A84" w14:paraId="257374D2"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55870209" w14:textId="77777777" w:rsidR="00386E8C" w:rsidRPr="00416A84" w:rsidRDefault="00386E8C" w:rsidP="00386E8C">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37660144" w14:textId="77777777" w:rsidR="00386E8C" w:rsidRPr="00416A84" w:rsidRDefault="00386E8C" w:rsidP="00386E8C">
            <w:pPr>
              <w:widowControl/>
              <w:spacing w:line="240" w:lineRule="auto"/>
              <w:jc w:val="left"/>
              <w:rPr>
                <w:rFonts w:eastAsia="DengXian"/>
                <w:color w:val="000000"/>
                <w:kern w:val="0"/>
              </w:rPr>
            </w:pPr>
            <w:r w:rsidRPr="00416A84">
              <w:rPr>
                <w:rFonts w:eastAsia="DengXian"/>
                <w:color w:val="000000"/>
                <w:kern w:val="0"/>
              </w:rPr>
              <w:t>Zhejiang</w:t>
            </w:r>
          </w:p>
        </w:tc>
        <w:tc>
          <w:tcPr>
            <w:tcW w:w="0" w:type="auto"/>
            <w:tcBorders>
              <w:top w:val="nil"/>
              <w:left w:val="nil"/>
              <w:bottom w:val="nil"/>
              <w:right w:val="nil"/>
            </w:tcBorders>
            <w:shd w:val="clear" w:color="auto" w:fill="auto"/>
            <w:noWrap/>
            <w:hideMark/>
          </w:tcPr>
          <w:p w14:paraId="5F4B5A0E" w14:textId="0F2758C9" w:rsidR="00386E8C" w:rsidRPr="00416A84" w:rsidRDefault="00386E8C" w:rsidP="00386E8C">
            <w:pPr>
              <w:widowControl/>
              <w:spacing w:line="240" w:lineRule="auto"/>
              <w:jc w:val="center"/>
              <w:rPr>
                <w:rFonts w:eastAsia="DengXian"/>
                <w:color w:val="000000"/>
                <w:kern w:val="0"/>
              </w:rPr>
            </w:pPr>
            <w:r w:rsidRPr="00416A84">
              <w:t>506 (6.5)</w:t>
            </w:r>
          </w:p>
        </w:tc>
        <w:tc>
          <w:tcPr>
            <w:tcW w:w="0" w:type="auto"/>
            <w:tcBorders>
              <w:top w:val="nil"/>
              <w:left w:val="nil"/>
              <w:bottom w:val="nil"/>
              <w:right w:val="nil"/>
            </w:tcBorders>
            <w:shd w:val="clear" w:color="auto" w:fill="auto"/>
            <w:noWrap/>
            <w:hideMark/>
          </w:tcPr>
          <w:p w14:paraId="68CAA872" w14:textId="59A6485E" w:rsidR="00386E8C" w:rsidRPr="00416A84" w:rsidRDefault="00386E8C" w:rsidP="00386E8C">
            <w:pPr>
              <w:widowControl/>
              <w:spacing w:line="240" w:lineRule="auto"/>
              <w:jc w:val="center"/>
              <w:rPr>
                <w:rFonts w:eastAsia="DengXian"/>
                <w:color w:val="000000"/>
                <w:kern w:val="0"/>
              </w:rPr>
            </w:pPr>
            <w:r w:rsidRPr="00416A84">
              <w:t>954 (6.7)</w:t>
            </w:r>
          </w:p>
        </w:tc>
        <w:tc>
          <w:tcPr>
            <w:tcW w:w="0" w:type="auto"/>
            <w:tcBorders>
              <w:top w:val="nil"/>
              <w:left w:val="nil"/>
              <w:bottom w:val="nil"/>
              <w:right w:val="nil"/>
            </w:tcBorders>
            <w:shd w:val="clear" w:color="auto" w:fill="auto"/>
            <w:noWrap/>
            <w:hideMark/>
          </w:tcPr>
          <w:p w14:paraId="41AD03B1" w14:textId="428F3B6A" w:rsidR="00386E8C" w:rsidRPr="00416A84" w:rsidRDefault="00386E8C" w:rsidP="00386E8C">
            <w:pPr>
              <w:widowControl/>
              <w:spacing w:line="240" w:lineRule="auto"/>
              <w:jc w:val="center"/>
              <w:rPr>
                <w:rFonts w:eastAsia="DengXian"/>
                <w:color w:val="000000"/>
                <w:kern w:val="0"/>
              </w:rPr>
            </w:pPr>
            <w:r w:rsidRPr="00416A84">
              <w:t>1460 (6.7)</w:t>
            </w:r>
          </w:p>
        </w:tc>
      </w:tr>
      <w:tr w:rsidR="00386E8C" w:rsidRPr="00416A84" w14:paraId="5317A5F9"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595555C2" w14:textId="77777777" w:rsidR="00386E8C" w:rsidRPr="00416A84" w:rsidRDefault="00386E8C" w:rsidP="00386E8C">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39C7D988" w14:textId="77777777" w:rsidR="00386E8C" w:rsidRPr="00416A84" w:rsidRDefault="00386E8C" w:rsidP="00386E8C">
            <w:pPr>
              <w:widowControl/>
              <w:spacing w:line="240" w:lineRule="auto"/>
              <w:jc w:val="left"/>
              <w:rPr>
                <w:rFonts w:eastAsia="DengXian"/>
                <w:color w:val="000000"/>
                <w:kern w:val="0"/>
              </w:rPr>
            </w:pPr>
            <w:r w:rsidRPr="00416A84">
              <w:rPr>
                <w:rFonts w:eastAsia="DengXian"/>
                <w:color w:val="000000"/>
                <w:kern w:val="0"/>
              </w:rPr>
              <w:t>Hunan</w:t>
            </w:r>
          </w:p>
        </w:tc>
        <w:tc>
          <w:tcPr>
            <w:tcW w:w="0" w:type="auto"/>
            <w:tcBorders>
              <w:top w:val="nil"/>
              <w:left w:val="nil"/>
              <w:bottom w:val="nil"/>
              <w:right w:val="nil"/>
            </w:tcBorders>
            <w:shd w:val="clear" w:color="auto" w:fill="auto"/>
            <w:noWrap/>
            <w:hideMark/>
          </w:tcPr>
          <w:p w14:paraId="42F0F905" w14:textId="70BBA487" w:rsidR="00386E8C" w:rsidRPr="00416A84" w:rsidRDefault="00386E8C" w:rsidP="00386E8C">
            <w:pPr>
              <w:widowControl/>
              <w:spacing w:line="240" w:lineRule="auto"/>
              <w:jc w:val="center"/>
              <w:rPr>
                <w:rFonts w:eastAsia="DengXian"/>
                <w:color w:val="000000"/>
                <w:kern w:val="0"/>
              </w:rPr>
            </w:pPr>
            <w:r w:rsidRPr="00416A84">
              <w:t>1107 (14.3)</w:t>
            </w:r>
          </w:p>
        </w:tc>
        <w:tc>
          <w:tcPr>
            <w:tcW w:w="0" w:type="auto"/>
            <w:tcBorders>
              <w:top w:val="nil"/>
              <w:left w:val="nil"/>
              <w:bottom w:val="nil"/>
              <w:right w:val="nil"/>
            </w:tcBorders>
            <w:shd w:val="clear" w:color="auto" w:fill="auto"/>
            <w:noWrap/>
            <w:hideMark/>
          </w:tcPr>
          <w:p w14:paraId="318DFAA7" w14:textId="0036078E" w:rsidR="00386E8C" w:rsidRPr="00416A84" w:rsidRDefault="00386E8C" w:rsidP="00386E8C">
            <w:pPr>
              <w:widowControl/>
              <w:spacing w:line="240" w:lineRule="auto"/>
              <w:jc w:val="center"/>
              <w:rPr>
                <w:rFonts w:eastAsia="DengXian"/>
                <w:color w:val="000000"/>
                <w:kern w:val="0"/>
              </w:rPr>
            </w:pPr>
            <w:r w:rsidRPr="00416A84">
              <w:t>1715 (12.1)</w:t>
            </w:r>
          </w:p>
        </w:tc>
        <w:tc>
          <w:tcPr>
            <w:tcW w:w="0" w:type="auto"/>
            <w:tcBorders>
              <w:top w:val="nil"/>
              <w:left w:val="nil"/>
              <w:bottom w:val="nil"/>
              <w:right w:val="nil"/>
            </w:tcBorders>
            <w:shd w:val="clear" w:color="auto" w:fill="auto"/>
            <w:noWrap/>
            <w:hideMark/>
          </w:tcPr>
          <w:p w14:paraId="2ED5973C" w14:textId="3D0F772C" w:rsidR="00386E8C" w:rsidRPr="00416A84" w:rsidRDefault="00386E8C" w:rsidP="00386E8C">
            <w:pPr>
              <w:widowControl/>
              <w:spacing w:line="240" w:lineRule="auto"/>
              <w:jc w:val="center"/>
              <w:rPr>
                <w:rFonts w:eastAsia="DengXian"/>
                <w:color w:val="000000"/>
                <w:kern w:val="0"/>
              </w:rPr>
            </w:pPr>
            <w:r w:rsidRPr="00416A84">
              <w:t>2822 (12.9)</w:t>
            </w:r>
          </w:p>
        </w:tc>
      </w:tr>
      <w:tr w:rsidR="00386E8C" w:rsidRPr="00416A84" w14:paraId="33C3DEB8" w14:textId="77777777" w:rsidTr="00862D87">
        <w:trPr>
          <w:trHeight w:val="300"/>
          <w:jc w:val="center"/>
        </w:trPr>
        <w:tc>
          <w:tcPr>
            <w:tcW w:w="0" w:type="auto"/>
            <w:gridSpan w:val="2"/>
            <w:tcBorders>
              <w:top w:val="nil"/>
              <w:left w:val="nil"/>
              <w:bottom w:val="nil"/>
              <w:right w:val="nil"/>
            </w:tcBorders>
            <w:shd w:val="clear" w:color="auto" w:fill="auto"/>
            <w:noWrap/>
            <w:vAlign w:val="center"/>
            <w:hideMark/>
          </w:tcPr>
          <w:p w14:paraId="4D471EBE" w14:textId="77777777" w:rsidR="00386E8C" w:rsidRPr="00416A84" w:rsidRDefault="00386E8C" w:rsidP="00386E8C">
            <w:pPr>
              <w:widowControl/>
              <w:spacing w:line="240" w:lineRule="auto"/>
              <w:jc w:val="left"/>
              <w:rPr>
                <w:rFonts w:eastAsia="DengXian"/>
                <w:b/>
                <w:bCs/>
                <w:color w:val="000000"/>
                <w:kern w:val="0"/>
              </w:rPr>
            </w:pPr>
            <w:r w:rsidRPr="00416A84">
              <w:rPr>
                <w:rFonts w:eastAsia="DengXian"/>
                <w:b/>
                <w:bCs/>
                <w:color w:val="000000"/>
                <w:kern w:val="0"/>
              </w:rPr>
              <w:t>Married</w:t>
            </w:r>
          </w:p>
        </w:tc>
        <w:tc>
          <w:tcPr>
            <w:tcW w:w="0" w:type="auto"/>
            <w:tcBorders>
              <w:top w:val="nil"/>
              <w:left w:val="nil"/>
              <w:bottom w:val="nil"/>
              <w:right w:val="nil"/>
            </w:tcBorders>
            <w:shd w:val="clear" w:color="auto" w:fill="auto"/>
            <w:noWrap/>
            <w:hideMark/>
          </w:tcPr>
          <w:p w14:paraId="3C733E55" w14:textId="2E8F7791" w:rsidR="00386E8C" w:rsidRPr="00416A84" w:rsidRDefault="00386E8C" w:rsidP="00386E8C">
            <w:pPr>
              <w:widowControl/>
              <w:spacing w:line="240" w:lineRule="auto"/>
              <w:jc w:val="center"/>
              <w:rPr>
                <w:rFonts w:eastAsia="DengXian"/>
                <w:color w:val="000000"/>
                <w:kern w:val="0"/>
              </w:rPr>
            </w:pPr>
            <w:r w:rsidRPr="00416A84">
              <w:t>6952 (89.6)</w:t>
            </w:r>
          </w:p>
        </w:tc>
        <w:tc>
          <w:tcPr>
            <w:tcW w:w="0" w:type="auto"/>
            <w:tcBorders>
              <w:top w:val="nil"/>
              <w:left w:val="nil"/>
              <w:bottom w:val="nil"/>
              <w:right w:val="nil"/>
            </w:tcBorders>
            <w:shd w:val="clear" w:color="auto" w:fill="auto"/>
            <w:noWrap/>
            <w:hideMark/>
          </w:tcPr>
          <w:p w14:paraId="2C2B1E85" w14:textId="4A588C65" w:rsidR="00386E8C" w:rsidRPr="00416A84" w:rsidRDefault="00386E8C" w:rsidP="00386E8C">
            <w:pPr>
              <w:widowControl/>
              <w:spacing w:line="240" w:lineRule="auto"/>
              <w:jc w:val="center"/>
              <w:rPr>
                <w:rFonts w:eastAsia="DengXian"/>
                <w:color w:val="000000"/>
                <w:kern w:val="0"/>
              </w:rPr>
            </w:pPr>
            <w:r w:rsidRPr="00416A84">
              <w:t>400 (5.2)</w:t>
            </w:r>
          </w:p>
        </w:tc>
        <w:tc>
          <w:tcPr>
            <w:tcW w:w="0" w:type="auto"/>
            <w:tcBorders>
              <w:top w:val="nil"/>
              <w:left w:val="nil"/>
              <w:bottom w:val="nil"/>
              <w:right w:val="nil"/>
            </w:tcBorders>
            <w:shd w:val="clear" w:color="auto" w:fill="auto"/>
            <w:noWrap/>
            <w:hideMark/>
          </w:tcPr>
          <w:p w14:paraId="0D3E8D6A" w14:textId="5225D9E5" w:rsidR="00386E8C" w:rsidRPr="00416A84" w:rsidRDefault="00386E8C" w:rsidP="00386E8C">
            <w:pPr>
              <w:widowControl/>
              <w:spacing w:line="240" w:lineRule="auto"/>
              <w:jc w:val="center"/>
              <w:rPr>
                <w:rFonts w:eastAsia="DengXian"/>
                <w:color w:val="000000"/>
                <w:kern w:val="0"/>
              </w:rPr>
            </w:pPr>
            <w:r w:rsidRPr="00416A84">
              <w:t>17977 (82.1)</w:t>
            </w:r>
          </w:p>
        </w:tc>
      </w:tr>
      <w:tr w:rsidR="00985897" w:rsidRPr="00416A84" w14:paraId="1314F0B3" w14:textId="77777777" w:rsidTr="00862D87">
        <w:trPr>
          <w:trHeight w:val="300"/>
          <w:jc w:val="center"/>
        </w:trPr>
        <w:tc>
          <w:tcPr>
            <w:tcW w:w="0" w:type="auto"/>
            <w:gridSpan w:val="2"/>
            <w:tcBorders>
              <w:top w:val="nil"/>
              <w:left w:val="nil"/>
              <w:bottom w:val="nil"/>
              <w:right w:val="nil"/>
            </w:tcBorders>
            <w:shd w:val="clear" w:color="auto" w:fill="auto"/>
            <w:noWrap/>
            <w:vAlign w:val="center"/>
            <w:hideMark/>
          </w:tcPr>
          <w:p w14:paraId="7C44100F" w14:textId="77777777" w:rsidR="00985897" w:rsidRPr="00416A84" w:rsidRDefault="00985897" w:rsidP="00862D87">
            <w:pPr>
              <w:widowControl/>
              <w:spacing w:line="240" w:lineRule="auto"/>
              <w:jc w:val="left"/>
              <w:rPr>
                <w:rFonts w:eastAsia="DengXian"/>
                <w:b/>
                <w:bCs/>
                <w:color w:val="000000"/>
                <w:kern w:val="0"/>
              </w:rPr>
            </w:pPr>
            <w:r w:rsidRPr="00416A84">
              <w:rPr>
                <w:rFonts w:eastAsia="DengXian"/>
                <w:b/>
                <w:bCs/>
                <w:color w:val="000000"/>
                <w:kern w:val="0"/>
              </w:rPr>
              <w:t>Education</w:t>
            </w:r>
          </w:p>
        </w:tc>
        <w:tc>
          <w:tcPr>
            <w:tcW w:w="0" w:type="auto"/>
            <w:tcBorders>
              <w:top w:val="nil"/>
              <w:left w:val="nil"/>
              <w:bottom w:val="nil"/>
              <w:right w:val="nil"/>
            </w:tcBorders>
            <w:shd w:val="clear" w:color="auto" w:fill="auto"/>
            <w:noWrap/>
            <w:vAlign w:val="center"/>
            <w:hideMark/>
          </w:tcPr>
          <w:p w14:paraId="5A28F9C5" w14:textId="77777777" w:rsidR="00985897" w:rsidRPr="00416A84" w:rsidRDefault="00985897" w:rsidP="00862D87">
            <w:pPr>
              <w:widowControl/>
              <w:spacing w:line="240" w:lineRule="auto"/>
              <w:jc w:val="left"/>
              <w:rPr>
                <w:rFonts w:eastAsia="DengXian"/>
                <w:b/>
                <w:bCs/>
                <w:color w:val="000000"/>
                <w:kern w:val="0"/>
              </w:rPr>
            </w:pPr>
          </w:p>
        </w:tc>
        <w:tc>
          <w:tcPr>
            <w:tcW w:w="0" w:type="auto"/>
            <w:tcBorders>
              <w:top w:val="nil"/>
              <w:left w:val="nil"/>
              <w:bottom w:val="nil"/>
              <w:right w:val="nil"/>
            </w:tcBorders>
            <w:shd w:val="clear" w:color="auto" w:fill="auto"/>
            <w:noWrap/>
            <w:vAlign w:val="center"/>
            <w:hideMark/>
          </w:tcPr>
          <w:p w14:paraId="7102F12D" w14:textId="77777777" w:rsidR="00985897" w:rsidRPr="00416A84" w:rsidRDefault="00985897" w:rsidP="00862D87">
            <w:pPr>
              <w:widowControl/>
              <w:spacing w:line="240" w:lineRule="auto"/>
              <w:jc w:val="center"/>
              <w:rPr>
                <w:rFonts w:eastAsia="Times New Roman"/>
                <w:kern w:val="0"/>
              </w:rPr>
            </w:pPr>
          </w:p>
        </w:tc>
        <w:tc>
          <w:tcPr>
            <w:tcW w:w="0" w:type="auto"/>
            <w:tcBorders>
              <w:top w:val="nil"/>
              <w:left w:val="nil"/>
              <w:bottom w:val="nil"/>
              <w:right w:val="nil"/>
            </w:tcBorders>
            <w:shd w:val="clear" w:color="auto" w:fill="auto"/>
            <w:noWrap/>
            <w:vAlign w:val="center"/>
            <w:hideMark/>
          </w:tcPr>
          <w:p w14:paraId="18EB39CB" w14:textId="77777777" w:rsidR="00985897" w:rsidRPr="00416A84" w:rsidRDefault="00985897" w:rsidP="00862D87">
            <w:pPr>
              <w:widowControl/>
              <w:spacing w:line="240" w:lineRule="auto"/>
              <w:jc w:val="center"/>
              <w:rPr>
                <w:rFonts w:eastAsia="Times New Roman"/>
                <w:kern w:val="0"/>
              </w:rPr>
            </w:pPr>
          </w:p>
        </w:tc>
      </w:tr>
      <w:tr w:rsidR="0083604D" w:rsidRPr="00416A84" w14:paraId="55B72C60"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2562AF3D" w14:textId="77777777" w:rsidR="0083604D" w:rsidRPr="00416A84" w:rsidRDefault="0083604D" w:rsidP="0083604D">
            <w:pPr>
              <w:widowControl/>
              <w:spacing w:line="240" w:lineRule="auto"/>
              <w:jc w:val="center"/>
              <w:rPr>
                <w:rFonts w:eastAsia="Times New Roman"/>
                <w:kern w:val="0"/>
              </w:rPr>
            </w:pPr>
          </w:p>
        </w:tc>
        <w:tc>
          <w:tcPr>
            <w:tcW w:w="0" w:type="auto"/>
            <w:tcBorders>
              <w:top w:val="nil"/>
              <w:left w:val="nil"/>
              <w:bottom w:val="nil"/>
              <w:right w:val="nil"/>
            </w:tcBorders>
            <w:shd w:val="clear" w:color="auto" w:fill="auto"/>
            <w:noWrap/>
            <w:vAlign w:val="center"/>
            <w:hideMark/>
          </w:tcPr>
          <w:p w14:paraId="55E97114" w14:textId="77777777" w:rsidR="0083604D" w:rsidRPr="00416A84" w:rsidRDefault="0083604D" w:rsidP="0083604D">
            <w:pPr>
              <w:widowControl/>
              <w:spacing w:line="240" w:lineRule="auto"/>
              <w:jc w:val="left"/>
              <w:rPr>
                <w:rFonts w:eastAsia="DengXian"/>
                <w:color w:val="000000"/>
                <w:kern w:val="0"/>
              </w:rPr>
            </w:pPr>
            <w:r w:rsidRPr="00416A84">
              <w:rPr>
                <w:rFonts w:eastAsia="DengXian"/>
                <w:color w:val="000000"/>
                <w:kern w:val="0"/>
              </w:rPr>
              <w:t>Primary school or below</w:t>
            </w:r>
          </w:p>
        </w:tc>
        <w:tc>
          <w:tcPr>
            <w:tcW w:w="0" w:type="auto"/>
            <w:tcBorders>
              <w:top w:val="nil"/>
              <w:left w:val="nil"/>
              <w:bottom w:val="nil"/>
              <w:right w:val="nil"/>
            </w:tcBorders>
            <w:shd w:val="clear" w:color="auto" w:fill="auto"/>
            <w:noWrap/>
            <w:hideMark/>
          </w:tcPr>
          <w:p w14:paraId="77A3F5C3" w14:textId="1CF8D69E" w:rsidR="0083604D" w:rsidRPr="00416A84" w:rsidRDefault="0083604D" w:rsidP="0083604D">
            <w:pPr>
              <w:widowControl/>
              <w:spacing w:line="240" w:lineRule="auto"/>
              <w:jc w:val="center"/>
              <w:rPr>
                <w:rFonts w:eastAsia="DengXian"/>
                <w:color w:val="000000"/>
                <w:kern w:val="0"/>
              </w:rPr>
            </w:pPr>
            <w:r w:rsidRPr="00416A84">
              <w:t>3250 (41.9)</w:t>
            </w:r>
          </w:p>
        </w:tc>
        <w:tc>
          <w:tcPr>
            <w:tcW w:w="0" w:type="auto"/>
            <w:tcBorders>
              <w:top w:val="nil"/>
              <w:left w:val="nil"/>
              <w:bottom w:val="nil"/>
              <w:right w:val="nil"/>
            </w:tcBorders>
            <w:shd w:val="clear" w:color="auto" w:fill="auto"/>
            <w:noWrap/>
            <w:hideMark/>
          </w:tcPr>
          <w:p w14:paraId="68183073" w14:textId="772381D9" w:rsidR="0083604D" w:rsidRPr="00416A84" w:rsidRDefault="0083604D" w:rsidP="0083604D">
            <w:pPr>
              <w:widowControl/>
              <w:spacing w:line="240" w:lineRule="auto"/>
              <w:jc w:val="center"/>
              <w:rPr>
                <w:rFonts w:eastAsia="DengXian"/>
                <w:color w:val="000000"/>
                <w:kern w:val="0"/>
              </w:rPr>
            </w:pPr>
            <w:r w:rsidRPr="00416A84">
              <w:t>7845 (55.5)</w:t>
            </w:r>
          </w:p>
        </w:tc>
        <w:tc>
          <w:tcPr>
            <w:tcW w:w="0" w:type="auto"/>
            <w:tcBorders>
              <w:top w:val="nil"/>
              <w:left w:val="nil"/>
              <w:bottom w:val="nil"/>
              <w:right w:val="nil"/>
            </w:tcBorders>
            <w:shd w:val="clear" w:color="auto" w:fill="auto"/>
            <w:noWrap/>
            <w:hideMark/>
          </w:tcPr>
          <w:p w14:paraId="03079A4D" w14:textId="180FA1C7" w:rsidR="0083604D" w:rsidRPr="00416A84" w:rsidRDefault="0083604D" w:rsidP="0083604D">
            <w:pPr>
              <w:widowControl/>
              <w:spacing w:line="240" w:lineRule="auto"/>
              <w:jc w:val="center"/>
              <w:rPr>
                <w:rFonts w:eastAsia="DengXian"/>
                <w:color w:val="000000"/>
                <w:kern w:val="0"/>
              </w:rPr>
            </w:pPr>
            <w:r w:rsidRPr="00416A84">
              <w:t>11095 (50.7)</w:t>
            </w:r>
          </w:p>
        </w:tc>
      </w:tr>
      <w:tr w:rsidR="0083604D" w:rsidRPr="00416A84" w14:paraId="6BDEEAB3"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6F2E45C0" w14:textId="77777777" w:rsidR="0083604D" w:rsidRPr="00416A84" w:rsidRDefault="0083604D" w:rsidP="0083604D">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5D36D6A7" w14:textId="77777777" w:rsidR="0083604D" w:rsidRPr="00416A84" w:rsidRDefault="0083604D" w:rsidP="0083604D">
            <w:pPr>
              <w:widowControl/>
              <w:spacing w:line="240" w:lineRule="auto"/>
              <w:jc w:val="left"/>
              <w:rPr>
                <w:rFonts w:eastAsia="DengXian"/>
                <w:color w:val="000000"/>
                <w:kern w:val="0"/>
              </w:rPr>
            </w:pPr>
            <w:r w:rsidRPr="00416A84">
              <w:rPr>
                <w:rFonts w:eastAsia="DengXian"/>
                <w:color w:val="000000"/>
                <w:kern w:val="0"/>
              </w:rPr>
              <w:t>Middle school</w:t>
            </w:r>
          </w:p>
        </w:tc>
        <w:tc>
          <w:tcPr>
            <w:tcW w:w="0" w:type="auto"/>
            <w:tcBorders>
              <w:top w:val="nil"/>
              <w:left w:val="nil"/>
              <w:bottom w:val="nil"/>
              <w:right w:val="nil"/>
            </w:tcBorders>
            <w:shd w:val="clear" w:color="auto" w:fill="auto"/>
            <w:noWrap/>
            <w:hideMark/>
          </w:tcPr>
          <w:p w14:paraId="1BD5A0E8" w14:textId="7FE8E7AD" w:rsidR="0083604D" w:rsidRPr="00416A84" w:rsidRDefault="0083604D" w:rsidP="0083604D">
            <w:pPr>
              <w:widowControl/>
              <w:spacing w:line="240" w:lineRule="auto"/>
              <w:jc w:val="center"/>
              <w:rPr>
                <w:rFonts w:eastAsia="DengXian"/>
                <w:color w:val="000000"/>
                <w:kern w:val="0"/>
              </w:rPr>
            </w:pPr>
            <w:r w:rsidRPr="00416A84">
              <w:t>4030 (52.0)</w:t>
            </w:r>
          </w:p>
        </w:tc>
        <w:tc>
          <w:tcPr>
            <w:tcW w:w="0" w:type="auto"/>
            <w:tcBorders>
              <w:top w:val="nil"/>
              <w:left w:val="nil"/>
              <w:bottom w:val="nil"/>
              <w:right w:val="nil"/>
            </w:tcBorders>
            <w:shd w:val="clear" w:color="auto" w:fill="auto"/>
            <w:noWrap/>
            <w:hideMark/>
          </w:tcPr>
          <w:p w14:paraId="6D8AAEC2" w14:textId="74D7EDAB" w:rsidR="0083604D" w:rsidRPr="00416A84" w:rsidRDefault="0083604D" w:rsidP="0083604D">
            <w:pPr>
              <w:widowControl/>
              <w:spacing w:line="240" w:lineRule="auto"/>
              <w:jc w:val="center"/>
              <w:rPr>
                <w:rFonts w:eastAsia="DengXian"/>
                <w:color w:val="000000"/>
                <w:kern w:val="0"/>
              </w:rPr>
            </w:pPr>
            <w:r w:rsidRPr="00416A84">
              <w:t>5763 (40.8)</w:t>
            </w:r>
          </w:p>
        </w:tc>
        <w:tc>
          <w:tcPr>
            <w:tcW w:w="0" w:type="auto"/>
            <w:tcBorders>
              <w:top w:val="nil"/>
              <w:left w:val="nil"/>
              <w:bottom w:val="nil"/>
              <w:right w:val="nil"/>
            </w:tcBorders>
            <w:shd w:val="clear" w:color="auto" w:fill="auto"/>
            <w:noWrap/>
            <w:hideMark/>
          </w:tcPr>
          <w:p w14:paraId="7C5F3771" w14:textId="5A2906F3" w:rsidR="0083604D" w:rsidRPr="00416A84" w:rsidRDefault="0083604D" w:rsidP="0083604D">
            <w:pPr>
              <w:widowControl/>
              <w:spacing w:line="240" w:lineRule="auto"/>
              <w:jc w:val="center"/>
              <w:rPr>
                <w:rFonts w:eastAsia="DengXian"/>
                <w:color w:val="000000"/>
                <w:kern w:val="0"/>
              </w:rPr>
            </w:pPr>
            <w:r w:rsidRPr="00416A84">
              <w:t>9793 (44.7)</w:t>
            </w:r>
          </w:p>
        </w:tc>
      </w:tr>
      <w:tr w:rsidR="0083604D" w:rsidRPr="00416A84" w14:paraId="043553F3"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61DED095" w14:textId="77777777" w:rsidR="0083604D" w:rsidRPr="00416A84" w:rsidRDefault="0083604D" w:rsidP="0083604D">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3BF4D233" w14:textId="77777777" w:rsidR="0083604D" w:rsidRPr="00416A84" w:rsidRDefault="0083604D" w:rsidP="0083604D">
            <w:pPr>
              <w:widowControl/>
              <w:spacing w:line="240" w:lineRule="auto"/>
              <w:jc w:val="left"/>
              <w:rPr>
                <w:rFonts w:eastAsia="DengXian"/>
                <w:color w:val="000000"/>
                <w:kern w:val="0"/>
              </w:rPr>
            </w:pPr>
            <w:r w:rsidRPr="00416A84">
              <w:rPr>
                <w:rFonts w:eastAsia="DengXian"/>
                <w:color w:val="000000"/>
                <w:kern w:val="0"/>
              </w:rPr>
              <w:t>College or above</w:t>
            </w:r>
          </w:p>
        </w:tc>
        <w:tc>
          <w:tcPr>
            <w:tcW w:w="0" w:type="auto"/>
            <w:tcBorders>
              <w:top w:val="nil"/>
              <w:left w:val="nil"/>
              <w:bottom w:val="nil"/>
              <w:right w:val="nil"/>
            </w:tcBorders>
            <w:shd w:val="clear" w:color="auto" w:fill="auto"/>
            <w:noWrap/>
            <w:hideMark/>
          </w:tcPr>
          <w:p w14:paraId="3A30C1D9" w14:textId="7A5BAA5C" w:rsidR="0083604D" w:rsidRPr="00416A84" w:rsidRDefault="0083604D" w:rsidP="0083604D">
            <w:pPr>
              <w:widowControl/>
              <w:spacing w:line="240" w:lineRule="auto"/>
              <w:jc w:val="center"/>
              <w:rPr>
                <w:rFonts w:eastAsia="DengXian"/>
                <w:color w:val="000000"/>
                <w:kern w:val="0"/>
              </w:rPr>
            </w:pPr>
            <w:r w:rsidRPr="00416A84">
              <w:t>476 (6.1)</w:t>
            </w:r>
          </w:p>
        </w:tc>
        <w:tc>
          <w:tcPr>
            <w:tcW w:w="0" w:type="auto"/>
            <w:tcBorders>
              <w:top w:val="nil"/>
              <w:left w:val="nil"/>
              <w:bottom w:val="nil"/>
              <w:right w:val="nil"/>
            </w:tcBorders>
            <w:shd w:val="clear" w:color="auto" w:fill="auto"/>
            <w:noWrap/>
            <w:hideMark/>
          </w:tcPr>
          <w:p w14:paraId="7B897B11" w14:textId="08D1FE2A" w:rsidR="0083604D" w:rsidRPr="00416A84" w:rsidRDefault="0083604D" w:rsidP="0083604D">
            <w:pPr>
              <w:widowControl/>
              <w:spacing w:line="240" w:lineRule="auto"/>
              <w:jc w:val="center"/>
              <w:rPr>
                <w:rFonts w:eastAsia="DengXian"/>
                <w:color w:val="000000"/>
                <w:kern w:val="0"/>
              </w:rPr>
            </w:pPr>
            <w:r w:rsidRPr="00416A84">
              <w:t>530 (3.7)</w:t>
            </w:r>
          </w:p>
        </w:tc>
        <w:tc>
          <w:tcPr>
            <w:tcW w:w="0" w:type="auto"/>
            <w:tcBorders>
              <w:top w:val="nil"/>
              <w:left w:val="nil"/>
              <w:bottom w:val="nil"/>
              <w:right w:val="nil"/>
            </w:tcBorders>
            <w:shd w:val="clear" w:color="auto" w:fill="auto"/>
            <w:noWrap/>
            <w:hideMark/>
          </w:tcPr>
          <w:p w14:paraId="64434830" w14:textId="58E6A3C0" w:rsidR="0083604D" w:rsidRPr="00416A84" w:rsidRDefault="0083604D" w:rsidP="0083604D">
            <w:pPr>
              <w:widowControl/>
              <w:spacing w:line="240" w:lineRule="auto"/>
              <w:jc w:val="center"/>
              <w:rPr>
                <w:rFonts w:eastAsia="DengXian"/>
                <w:color w:val="000000"/>
                <w:kern w:val="0"/>
              </w:rPr>
            </w:pPr>
            <w:r w:rsidRPr="00416A84">
              <w:t>1006 (4.6)</w:t>
            </w:r>
          </w:p>
        </w:tc>
      </w:tr>
      <w:tr w:rsidR="00985897" w:rsidRPr="00416A84" w14:paraId="75B3898B" w14:textId="77777777" w:rsidTr="00862D87">
        <w:trPr>
          <w:trHeight w:val="300"/>
          <w:jc w:val="center"/>
        </w:trPr>
        <w:tc>
          <w:tcPr>
            <w:tcW w:w="0" w:type="auto"/>
            <w:gridSpan w:val="3"/>
            <w:tcBorders>
              <w:top w:val="nil"/>
              <w:left w:val="nil"/>
              <w:bottom w:val="nil"/>
              <w:right w:val="nil"/>
            </w:tcBorders>
            <w:shd w:val="clear" w:color="auto" w:fill="auto"/>
            <w:noWrap/>
            <w:vAlign w:val="center"/>
            <w:hideMark/>
          </w:tcPr>
          <w:p w14:paraId="0CE24415" w14:textId="77777777" w:rsidR="00985897" w:rsidRPr="00416A84" w:rsidRDefault="00985897" w:rsidP="00862D87">
            <w:pPr>
              <w:widowControl/>
              <w:spacing w:line="240" w:lineRule="auto"/>
              <w:jc w:val="left"/>
              <w:rPr>
                <w:rFonts w:eastAsia="DengXian"/>
                <w:b/>
                <w:bCs/>
                <w:color w:val="000000"/>
                <w:kern w:val="0"/>
              </w:rPr>
            </w:pPr>
            <w:r w:rsidRPr="00416A84">
              <w:rPr>
                <w:rFonts w:eastAsia="DengXian"/>
                <w:b/>
                <w:bCs/>
                <w:color w:val="000000"/>
                <w:kern w:val="0"/>
              </w:rPr>
              <w:t>Household Income Level (yuan/year)</w:t>
            </w:r>
          </w:p>
        </w:tc>
        <w:tc>
          <w:tcPr>
            <w:tcW w:w="0" w:type="auto"/>
            <w:tcBorders>
              <w:top w:val="nil"/>
              <w:left w:val="nil"/>
              <w:bottom w:val="nil"/>
              <w:right w:val="nil"/>
            </w:tcBorders>
            <w:shd w:val="clear" w:color="auto" w:fill="auto"/>
            <w:noWrap/>
            <w:vAlign w:val="center"/>
            <w:hideMark/>
          </w:tcPr>
          <w:p w14:paraId="5F5A92F3" w14:textId="77777777" w:rsidR="00985897" w:rsidRPr="00416A84" w:rsidRDefault="00985897" w:rsidP="00862D87">
            <w:pPr>
              <w:widowControl/>
              <w:spacing w:line="240" w:lineRule="auto"/>
              <w:jc w:val="left"/>
              <w:rPr>
                <w:rFonts w:eastAsia="DengXian"/>
                <w:b/>
                <w:bCs/>
                <w:color w:val="000000"/>
                <w:kern w:val="0"/>
              </w:rPr>
            </w:pPr>
          </w:p>
        </w:tc>
        <w:tc>
          <w:tcPr>
            <w:tcW w:w="0" w:type="auto"/>
            <w:tcBorders>
              <w:top w:val="nil"/>
              <w:left w:val="nil"/>
              <w:bottom w:val="nil"/>
              <w:right w:val="nil"/>
            </w:tcBorders>
            <w:shd w:val="clear" w:color="auto" w:fill="auto"/>
            <w:noWrap/>
            <w:vAlign w:val="center"/>
            <w:hideMark/>
          </w:tcPr>
          <w:p w14:paraId="30C44C65" w14:textId="77777777" w:rsidR="00985897" w:rsidRPr="00416A84" w:rsidRDefault="00985897" w:rsidP="00862D87">
            <w:pPr>
              <w:widowControl/>
              <w:spacing w:line="240" w:lineRule="auto"/>
              <w:jc w:val="center"/>
              <w:rPr>
                <w:rFonts w:eastAsia="Times New Roman"/>
                <w:kern w:val="0"/>
              </w:rPr>
            </w:pPr>
          </w:p>
        </w:tc>
      </w:tr>
      <w:tr w:rsidR="0083604D" w:rsidRPr="00416A84" w14:paraId="1A01DD3F"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03B084F3" w14:textId="77777777" w:rsidR="0083604D" w:rsidRPr="00416A84" w:rsidRDefault="0083604D" w:rsidP="0083604D">
            <w:pPr>
              <w:widowControl/>
              <w:spacing w:line="240" w:lineRule="auto"/>
              <w:jc w:val="center"/>
              <w:rPr>
                <w:rFonts w:eastAsia="Times New Roman"/>
                <w:kern w:val="0"/>
              </w:rPr>
            </w:pPr>
          </w:p>
        </w:tc>
        <w:tc>
          <w:tcPr>
            <w:tcW w:w="0" w:type="auto"/>
            <w:tcBorders>
              <w:top w:val="nil"/>
              <w:left w:val="nil"/>
              <w:bottom w:val="nil"/>
              <w:right w:val="nil"/>
            </w:tcBorders>
            <w:shd w:val="clear" w:color="auto" w:fill="auto"/>
            <w:noWrap/>
            <w:vAlign w:val="center"/>
            <w:hideMark/>
          </w:tcPr>
          <w:p w14:paraId="25E8FDAD" w14:textId="77777777" w:rsidR="0083604D" w:rsidRPr="00416A84" w:rsidRDefault="0083604D" w:rsidP="0083604D">
            <w:pPr>
              <w:widowControl/>
              <w:spacing w:line="240" w:lineRule="auto"/>
              <w:jc w:val="left"/>
              <w:rPr>
                <w:rFonts w:eastAsia="DengXian"/>
                <w:color w:val="000000"/>
                <w:kern w:val="0"/>
              </w:rPr>
            </w:pPr>
            <w:r w:rsidRPr="00416A84">
              <w:rPr>
                <w:rFonts w:eastAsia="DengXian"/>
                <w:color w:val="000000"/>
                <w:kern w:val="0"/>
              </w:rPr>
              <w:t xml:space="preserve">&lt;20000 </w:t>
            </w:r>
          </w:p>
        </w:tc>
        <w:tc>
          <w:tcPr>
            <w:tcW w:w="0" w:type="auto"/>
            <w:tcBorders>
              <w:top w:val="nil"/>
              <w:left w:val="nil"/>
              <w:bottom w:val="nil"/>
              <w:right w:val="nil"/>
            </w:tcBorders>
            <w:shd w:val="clear" w:color="auto" w:fill="auto"/>
            <w:noWrap/>
            <w:hideMark/>
          </w:tcPr>
          <w:p w14:paraId="76588D71" w14:textId="232BC719" w:rsidR="0083604D" w:rsidRPr="00416A84" w:rsidRDefault="0083604D" w:rsidP="0083604D">
            <w:pPr>
              <w:widowControl/>
              <w:spacing w:line="240" w:lineRule="auto"/>
              <w:jc w:val="center"/>
              <w:rPr>
                <w:rFonts w:eastAsia="DengXian"/>
                <w:color w:val="000000"/>
                <w:kern w:val="0"/>
              </w:rPr>
            </w:pPr>
            <w:r w:rsidRPr="00416A84">
              <w:t>1174 (15.1)</w:t>
            </w:r>
          </w:p>
        </w:tc>
        <w:tc>
          <w:tcPr>
            <w:tcW w:w="0" w:type="auto"/>
            <w:tcBorders>
              <w:top w:val="nil"/>
              <w:left w:val="nil"/>
              <w:bottom w:val="nil"/>
              <w:right w:val="nil"/>
            </w:tcBorders>
            <w:shd w:val="clear" w:color="auto" w:fill="auto"/>
            <w:noWrap/>
            <w:hideMark/>
          </w:tcPr>
          <w:p w14:paraId="3E371FB6" w14:textId="50580D20" w:rsidR="0083604D" w:rsidRPr="00416A84" w:rsidRDefault="0083604D" w:rsidP="0083604D">
            <w:pPr>
              <w:widowControl/>
              <w:spacing w:line="240" w:lineRule="auto"/>
              <w:jc w:val="center"/>
              <w:rPr>
                <w:rFonts w:eastAsia="DengXian"/>
                <w:color w:val="000000"/>
                <w:kern w:val="0"/>
              </w:rPr>
            </w:pPr>
            <w:r w:rsidRPr="00416A84">
              <w:t>2194 (15.5)</w:t>
            </w:r>
          </w:p>
        </w:tc>
        <w:tc>
          <w:tcPr>
            <w:tcW w:w="0" w:type="auto"/>
            <w:tcBorders>
              <w:top w:val="nil"/>
              <w:left w:val="nil"/>
              <w:bottom w:val="nil"/>
              <w:right w:val="nil"/>
            </w:tcBorders>
            <w:shd w:val="clear" w:color="auto" w:fill="auto"/>
            <w:noWrap/>
            <w:hideMark/>
          </w:tcPr>
          <w:p w14:paraId="63C8661A" w14:textId="6B961E6C" w:rsidR="0083604D" w:rsidRPr="00416A84" w:rsidRDefault="0083604D" w:rsidP="0083604D">
            <w:pPr>
              <w:widowControl/>
              <w:spacing w:line="240" w:lineRule="auto"/>
              <w:jc w:val="center"/>
              <w:rPr>
                <w:rFonts w:eastAsia="DengXian"/>
                <w:color w:val="000000"/>
                <w:kern w:val="0"/>
              </w:rPr>
            </w:pPr>
            <w:r w:rsidRPr="00416A84">
              <w:t>3368 (15.4)</w:t>
            </w:r>
          </w:p>
        </w:tc>
      </w:tr>
      <w:tr w:rsidR="0083604D" w:rsidRPr="00416A84" w14:paraId="5642AF2A"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54917FA5" w14:textId="77777777" w:rsidR="0083604D" w:rsidRPr="00416A84" w:rsidRDefault="0083604D" w:rsidP="0083604D">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6CDABAE6" w14:textId="77777777" w:rsidR="0083604D" w:rsidRPr="00416A84" w:rsidRDefault="0083604D" w:rsidP="0083604D">
            <w:pPr>
              <w:widowControl/>
              <w:spacing w:line="240" w:lineRule="auto"/>
              <w:jc w:val="left"/>
              <w:rPr>
                <w:rFonts w:eastAsia="DengXian"/>
                <w:color w:val="000000"/>
                <w:kern w:val="0"/>
              </w:rPr>
            </w:pPr>
            <w:r w:rsidRPr="00416A84">
              <w:rPr>
                <w:rFonts w:eastAsia="DengXian"/>
                <w:color w:val="000000"/>
                <w:kern w:val="0"/>
              </w:rPr>
              <w:t>20000-75000</w:t>
            </w:r>
          </w:p>
        </w:tc>
        <w:tc>
          <w:tcPr>
            <w:tcW w:w="0" w:type="auto"/>
            <w:tcBorders>
              <w:top w:val="nil"/>
              <w:left w:val="nil"/>
              <w:bottom w:val="nil"/>
              <w:right w:val="nil"/>
            </w:tcBorders>
            <w:shd w:val="clear" w:color="auto" w:fill="auto"/>
            <w:noWrap/>
            <w:hideMark/>
          </w:tcPr>
          <w:p w14:paraId="1E410138" w14:textId="4D096951" w:rsidR="0083604D" w:rsidRPr="00416A84" w:rsidRDefault="0083604D" w:rsidP="0083604D">
            <w:pPr>
              <w:widowControl/>
              <w:spacing w:line="240" w:lineRule="auto"/>
              <w:jc w:val="center"/>
              <w:rPr>
                <w:rFonts w:eastAsia="DengXian"/>
                <w:color w:val="000000"/>
                <w:kern w:val="0"/>
              </w:rPr>
            </w:pPr>
            <w:r w:rsidRPr="00416A84">
              <w:t>3279 (42.3)</w:t>
            </w:r>
          </w:p>
        </w:tc>
        <w:tc>
          <w:tcPr>
            <w:tcW w:w="0" w:type="auto"/>
            <w:tcBorders>
              <w:top w:val="nil"/>
              <w:left w:val="nil"/>
              <w:bottom w:val="nil"/>
              <w:right w:val="nil"/>
            </w:tcBorders>
            <w:shd w:val="clear" w:color="auto" w:fill="auto"/>
            <w:noWrap/>
            <w:hideMark/>
          </w:tcPr>
          <w:p w14:paraId="3ED877F8" w14:textId="49D31E32" w:rsidR="0083604D" w:rsidRPr="00416A84" w:rsidRDefault="0083604D" w:rsidP="0083604D">
            <w:pPr>
              <w:widowControl/>
              <w:spacing w:line="240" w:lineRule="auto"/>
              <w:jc w:val="center"/>
              <w:rPr>
                <w:rFonts w:eastAsia="DengXian"/>
                <w:color w:val="000000"/>
                <w:kern w:val="0"/>
              </w:rPr>
            </w:pPr>
            <w:r w:rsidRPr="00416A84">
              <w:t>6394 (45.2)</w:t>
            </w:r>
          </w:p>
        </w:tc>
        <w:tc>
          <w:tcPr>
            <w:tcW w:w="0" w:type="auto"/>
            <w:tcBorders>
              <w:top w:val="nil"/>
              <w:left w:val="nil"/>
              <w:bottom w:val="nil"/>
              <w:right w:val="nil"/>
            </w:tcBorders>
            <w:shd w:val="clear" w:color="auto" w:fill="auto"/>
            <w:noWrap/>
            <w:hideMark/>
          </w:tcPr>
          <w:p w14:paraId="117F2888" w14:textId="78F198A4" w:rsidR="0083604D" w:rsidRPr="00416A84" w:rsidRDefault="0083604D" w:rsidP="0083604D">
            <w:pPr>
              <w:widowControl/>
              <w:spacing w:line="240" w:lineRule="auto"/>
              <w:jc w:val="center"/>
              <w:rPr>
                <w:rFonts w:eastAsia="DengXian"/>
                <w:color w:val="000000"/>
                <w:kern w:val="0"/>
              </w:rPr>
            </w:pPr>
            <w:r w:rsidRPr="00416A84">
              <w:t>9673 (44.2)</w:t>
            </w:r>
          </w:p>
        </w:tc>
      </w:tr>
      <w:tr w:rsidR="0083604D" w:rsidRPr="00416A84" w14:paraId="20FD2001"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5746BC37" w14:textId="77777777" w:rsidR="0083604D" w:rsidRPr="00416A84" w:rsidRDefault="0083604D" w:rsidP="0083604D">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4FAF81A4" w14:textId="77777777" w:rsidR="0083604D" w:rsidRPr="00416A84" w:rsidRDefault="0083604D" w:rsidP="0083604D">
            <w:pPr>
              <w:widowControl/>
              <w:spacing w:line="240" w:lineRule="auto"/>
              <w:jc w:val="left"/>
              <w:rPr>
                <w:rFonts w:eastAsia="DengXian"/>
                <w:color w:val="000000"/>
                <w:kern w:val="0"/>
              </w:rPr>
            </w:pPr>
            <w:r w:rsidRPr="00416A84">
              <w:rPr>
                <w:rFonts w:eastAsia="DengXian"/>
                <w:color w:val="000000"/>
                <w:kern w:val="0"/>
              </w:rPr>
              <w:t>&gt;75000</w:t>
            </w:r>
          </w:p>
        </w:tc>
        <w:tc>
          <w:tcPr>
            <w:tcW w:w="0" w:type="auto"/>
            <w:tcBorders>
              <w:top w:val="nil"/>
              <w:left w:val="nil"/>
              <w:bottom w:val="nil"/>
              <w:right w:val="nil"/>
            </w:tcBorders>
            <w:shd w:val="clear" w:color="auto" w:fill="auto"/>
            <w:noWrap/>
            <w:hideMark/>
          </w:tcPr>
          <w:p w14:paraId="1B0D4D7E" w14:textId="6D9048A9" w:rsidR="0083604D" w:rsidRPr="00416A84" w:rsidRDefault="0083604D" w:rsidP="0083604D">
            <w:pPr>
              <w:widowControl/>
              <w:spacing w:line="240" w:lineRule="auto"/>
              <w:jc w:val="center"/>
              <w:rPr>
                <w:rFonts w:eastAsia="DengXian"/>
                <w:color w:val="000000"/>
                <w:kern w:val="0"/>
              </w:rPr>
            </w:pPr>
            <w:r w:rsidRPr="00416A84">
              <w:t>3303 (42.6)</w:t>
            </w:r>
          </w:p>
        </w:tc>
        <w:tc>
          <w:tcPr>
            <w:tcW w:w="0" w:type="auto"/>
            <w:tcBorders>
              <w:top w:val="nil"/>
              <w:left w:val="nil"/>
              <w:bottom w:val="nil"/>
              <w:right w:val="nil"/>
            </w:tcBorders>
            <w:shd w:val="clear" w:color="auto" w:fill="auto"/>
            <w:noWrap/>
            <w:hideMark/>
          </w:tcPr>
          <w:p w14:paraId="6862973D" w14:textId="285D5560" w:rsidR="0083604D" w:rsidRPr="00416A84" w:rsidRDefault="0083604D" w:rsidP="0083604D">
            <w:pPr>
              <w:widowControl/>
              <w:spacing w:line="240" w:lineRule="auto"/>
              <w:jc w:val="center"/>
              <w:rPr>
                <w:rFonts w:eastAsia="DengXian"/>
                <w:color w:val="000000"/>
                <w:kern w:val="0"/>
              </w:rPr>
            </w:pPr>
            <w:r w:rsidRPr="00416A84">
              <w:t>5550 (39.3)</w:t>
            </w:r>
          </w:p>
        </w:tc>
        <w:tc>
          <w:tcPr>
            <w:tcW w:w="0" w:type="auto"/>
            <w:tcBorders>
              <w:top w:val="nil"/>
              <w:left w:val="nil"/>
              <w:bottom w:val="nil"/>
              <w:right w:val="nil"/>
            </w:tcBorders>
            <w:shd w:val="clear" w:color="auto" w:fill="auto"/>
            <w:noWrap/>
            <w:hideMark/>
          </w:tcPr>
          <w:p w14:paraId="2950EF68" w14:textId="45049AFE" w:rsidR="0083604D" w:rsidRPr="00416A84" w:rsidRDefault="0083604D" w:rsidP="0083604D">
            <w:pPr>
              <w:widowControl/>
              <w:spacing w:line="240" w:lineRule="auto"/>
              <w:jc w:val="center"/>
              <w:rPr>
                <w:rFonts w:eastAsia="DengXian"/>
                <w:color w:val="000000"/>
                <w:kern w:val="0"/>
              </w:rPr>
            </w:pPr>
            <w:r w:rsidRPr="00416A84">
              <w:t>8853 (40.4)</w:t>
            </w:r>
          </w:p>
        </w:tc>
      </w:tr>
      <w:tr w:rsidR="00985897" w:rsidRPr="00416A84" w14:paraId="6344A76D" w14:textId="77777777" w:rsidTr="00862D87">
        <w:trPr>
          <w:trHeight w:val="300"/>
          <w:jc w:val="center"/>
        </w:trPr>
        <w:tc>
          <w:tcPr>
            <w:tcW w:w="0" w:type="auto"/>
            <w:gridSpan w:val="2"/>
            <w:tcBorders>
              <w:top w:val="nil"/>
              <w:left w:val="nil"/>
              <w:bottom w:val="nil"/>
              <w:right w:val="nil"/>
            </w:tcBorders>
            <w:shd w:val="clear" w:color="auto" w:fill="auto"/>
            <w:noWrap/>
            <w:vAlign w:val="center"/>
            <w:hideMark/>
          </w:tcPr>
          <w:p w14:paraId="29C19B2F" w14:textId="77777777" w:rsidR="00985897" w:rsidRPr="00416A84" w:rsidRDefault="00985897" w:rsidP="00862D87">
            <w:pPr>
              <w:widowControl/>
              <w:spacing w:line="240" w:lineRule="auto"/>
              <w:jc w:val="left"/>
              <w:rPr>
                <w:rFonts w:eastAsia="DengXian"/>
                <w:b/>
                <w:bCs/>
                <w:color w:val="000000"/>
                <w:kern w:val="0"/>
              </w:rPr>
            </w:pPr>
            <w:r w:rsidRPr="00416A84">
              <w:rPr>
                <w:rFonts w:eastAsia="DengXian"/>
                <w:b/>
                <w:bCs/>
                <w:color w:val="000000"/>
                <w:kern w:val="0"/>
              </w:rPr>
              <w:t>Occupation</w:t>
            </w:r>
          </w:p>
        </w:tc>
        <w:tc>
          <w:tcPr>
            <w:tcW w:w="0" w:type="auto"/>
            <w:tcBorders>
              <w:top w:val="nil"/>
              <w:left w:val="nil"/>
              <w:bottom w:val="nil"/>
              <w:right w:val="nil"/>
            </w:tcBorders>
            <w:shd w:val="clear" w:color="auto" w:fill="auto"/>
            <w:noWrap/>
            <w:vAlign w:val="center"/>
            <w:hideMark/>
          </w:tcPr>
          <w:p w14:paraId="036B253B" w14:textId="77777777" w:rsidR="00985897" w:rsidRPr="00416A84" w:rsidRDefault="00985897" w:rsidP="00862D87">
            <w:pPr>
              <w:widowControl/>
              <w:spacing w:line="240" w:lineRule="auto"/>
              <w:jc w:val="left"/>
              <w:rPr>
                <w:rFonts w:eastAsia="DengXian"/>
                <w:b/>
                <w:bCs/>
                <w:color w:val="000000"/>
                <w:kern w:val="0"/>
              </w:rPr>
            </w:pPr>
          </w:p>
        </w:tc>
        <w:tc>
          <w:tcPr>
            <w:tcW w:w="0" w:type="auto"/>
            <w:tcBorders>
              <w:top w:val="nil"/>
              <w:left w:val="nil"/>
              <w:bottom w:val="nil"/>
              <w:right w:val="nil"/>
            </w:tcBorders>
            <w:shd w:val="clear" w:color="auto" w:fill="auto"/>
            <w:noWrap/>
            <w:vAlign w:val="center"/>
            <w:hideMark/>
          </w:tcPr>
          <w:p w14:paraId="40800307" w14:textId="77777777" w:rsidR="00985897" w:rsidRPr="00416A84" w:rsidRDefault="00985897" w:rsidP="00862D87">
            <w:pPr>
              <w:widowControl/>
              <w:spacing w:line="240" w:lineRule="auto"/>
              <w:jc w:val="center"/>
              <w:rPr>
                <w:rFonts w:eastAsia="Times New Roman"/>
                <w:kern w:val="0"/>
              </w:rPr>
            </w:pPr>
          </w:p>
        </w:tc>
        <w:tc>
          <w:tcPr>
            <w:tcW w:w="0" w:type="auto"/>
            <w:tcBorders>
              <w:top w:val="nil"/>
              <w:left w:val="nil"/>
              <w:bottom w:val="nil"/>
              <w:right w:val="nil"/>
            </w:tcBorders>
            <w:shd w:val="clear" w:color="auto" w:fill="auto"/>
            <w:noWrap/>
            <w:vAlign w:val="center"/>
            <w:hideMark/>
          </w:tcPr>
          <w:p w14:paraId="0A00FF09" w14:textId="77777777" w:rsidR="00985897" w:rsidRPr="00416A84" w:rsidRDefault="00985897" w:rsidP="00862D87">
            <w:pPr>
              <w:widowControl/>
              <w:spacing w:line="240" w:lineRule="auto"/>
              <w:jc w:val="center"/>
              <w:rPr>
                <w:rFonts w:eastAsia="Times New Roman"/>
                <w:kern w:val="0"/>
              </w:rPr>
            </w:pPr>
          </w:p>
        </w:tc>
      </w:tr>
      <w:tr w:rsidR="00416A84" w:rsidRPr="00416A84" w14:paraId="508F10C1"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5BD7F26A" w14:textId="77777777" w:rsidR="00416A84" w:rsidRPr="00416A84" w:rsidRDefault="00416A84" w:rsidP="00416A84">
            <w:pPr>
              <w:widowControl/>
              <w:spacing w:line="240" w:lineRule="auto"/>
              <w:jc w:val="center"/>
              <w:rPr>
                <w:rFonts w:eastAsia="Times New Roman"/>
                <w:kern w:val="0"/>
              </w:rPr>
            </w:pPr>
          </w:p>
        </w:tc>
        <w:tc>
          <w:tcPr>
            <w:tcW w:w="0" w:type="auto"/>
            <w:tcBorders>
              <w:top w:val="nil"/>
              <w:left w:val="nil"/>
              <w:bottom w:val="nil"/>
              <w:right w:val="nil"/>
            </w:tcBorders>
            <w:shd w:val="clear" w:color="auto" w:fill="auto"/>
            <w:noWrap/>
            <w:vAlign w:val="center"/>
            <w:hideMark/>
          </w:tcPr>
          <w:p w14:paraId="067BA2FB" w14:textId="77777777" w:rsidR="00416A84" w:rsidRPr="00416A84" w:rsidRDefault="00416A84" w:rsidP="00416A84">
            <w:pPr>
              <w:widowControl/>
              <w:spacing w:line="240" w:lineRule="auto"/>
              <w:jc w:val="left"/>
              <w:rPr>
                <w:rFonts w:eastAsia="DengXian"/>
                <w:color w:val="000000"/>
                <w:kern w:val="0"/>
              </w:rPr>
            </w:pPr>
            <w:r w:rsidRPr="00416A84">
              <w:rPr>
                <w:rFonts w:eastAsia="DengXian"/>
                <w:color w:val="000000"/>
                <w:kern w:val="0"/>
              </w:rPr>
              <w:t>Farmers</w:t>
            </w:r>
          </w:p>
        </w:tc>
        <w:tc>
          <w:tcPr>
            <w:tcW w:w="0" w:type="auto"/>
            <w:tcBorders>
              <w:top w:val="nil"/>
              <w:left w:val="nil"/>
              <w:bottom w:val="nil"/>
              <w:right w:val="nil"/>
            </w:tcBorders>
            <w:shd w:val="clear" w:color="auto" w:fill="auto"/>
            <w:noWrap/>
            <w:hideMark/>
          </w:tcPr>
          <w:p w14:paraId="50281BD3" w14:textId="2DE52B92" w:rsidR="00416A84" w:rsidRPr="00416A84" w:rsidRDefault="00416A84" w:rsidP="00416A84">
            <w:pPr>
              <w:widowControl/>
              <w:spacing w:line="240" w:lineRule="auto"/>
              <w:jc w:val="center"/>
              <w:rPr>
                <w:rFonts w:eastAsia="DengXian"/>
                <w:color w:val="000000"/>
                <w:kern w:val="0"/>
              </w:rPr>
            </w:pPr>
            <w:r w:rsidRPr="00416A84">
              <w:t>1167 (15.0)</w:t>
            </w:r>
          </w:p>
        </w:tc>
        <w:tc>
          <w:tcPr>
            <w:tcW w:w="0" w:type="auto"/>
            <w:tcBorders>
              <w:top w:val="nil"/>
              <w:left w:val="nil"/>
              <w:bottom w:val="nil"/>
              <w:right w:val="nil"/>
            </w:tcBorders>
            <w:shd w:val="clear" w:color="auto" w:fill="auto"/>
            <w:noWrap/>
            <w:hideMark/>
          </w:tcPr>
          <w:p w14:paraId="2DC040AD" w14:textId="522B5B9D" w:rsidR="00416A84" w:rsidRPr="00416A84" w:rsidRDefault="00416A84" w:rsidP="00416A84">
            <w:pPr>
              <w:widowControl/>
              <w:spacing w:line="240" w:lineRule="auto"/>
              <w:jc w:val="center"/>
              <w:rPr>
                <w:rFonts w:eastAsia="DengXian"/>
                <w:color w:val="000000"/>
                <w:kern w:val="0"/>
              </w:rPr>
            </w:pPr>
            <w:r w:rsidRPr="00416A84">
              <w:t>1549 (11.0)</w:t>
            </w:r>
          </w:p>
        </w:tc>
        <w:tc>
          <w:tcPr>
            <w:tcW w:w="0" w:type="auto"/>
            <w:tcBorders>
              <w:top w:val="nil"/>
              <w:left w:val="nil"/>
              <w:bottom w:val="nil"/>
              <w:right w:val="nil"/>
            </w:tcBorders>
            <w:shd w:val="clear" w:color="auto" w:fill="auto"/>
            <w:noWrap/>
            <w:hideMark/>
          </w:tcPr>
          <w:p w14:paraId="437DEA37" w14:textId="799A0885" w:rsidR="00416A84" w:rsidRPr="00416A84" w:rsidRDefault="00416A84" w:rsidP="00416A84">
            <w:pPr>
              <w:widowControl/>
              <w:spacing w:line="240" w:lineRule="auto"/>
              <w:jc w:val="center"/>
              <w:rPr>
                <w:rFonts w:eastAsia="DengXian"/>
                <w:color w:val="000000"/>
                <w:kern w:val="0"/>
              </w:rPr>
            </w:pPr>
            <w:r w:rsidRPr="00416A84">
              <w:t>2716 (12.4)</w:t>
            </w:r>
          </w:p>
        </w:tc>
      </w:tr>
      <w:tr w:rsidR="00416A84" w:rsidRPr="00416A84" w14:paraId="5258C4F4"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1B828E9D" w14:textId="77777777" w:rsidR="00416A84" w:rsidRPr="00416A84" w:rsidRDefault="00416A84" w:rsidP="00416A84">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7AA5CFFC" w14:textId="76687314" w:rsidR="00416A84" w:rsidRPr="00416A84" w:rsidRDefault="00416A84" w:rsidP="00416A84">
            <w:pPr>
              <w:widowControl/>
              <w:spacing w:line="240" w:lineRule="auto"/>
              <w:jc w:val="left"/>
              <w:rPr>
                <w:rFonts w:eastAsia="DengXian"/>
                <w:color w:val="000000"/>
                <w:kern w:val="0"/>
              </w:rPr>
            </w:pPr>
            <w:r w:rsidRPr="00416A84">
              <w:rPr>
                <w:rFonts w:eastAsia="DengXian"/>
                <w:color w:val="000000"/>
                <w:kern w:val="0"/>
              </w:rPr>
              <w:t>Factory worker</w:t>
            </w:r>
            <w:r w:rsidR="008230AF">
              <w:rPr>
                <w:rFonts w:eastAsia="DengXian" w:hint="eastAsia"/>
                <w:color w:val="000000"/>
                <w:kern w:val="0"/>
              </w:rPr>
              <w:t>s</w:t>
            </w:r>
          </w:p>
        </w:tc>
        <w:tc>
          <w:tcPr>
            <w:tcW w:w="0" w:type="auto"/>
            <w:tcBorders>
              <w:top w:val="nil"/>
              <w:left w:val="nil"/>
              <w:bottom w:val="nil"/>
              <w:right w:val="nil"/>
            </w:tcBorders>
            <w:shd w:val="clear" w:color="auto" w:fill="auto"/>
            <w:noWrap/>
            <w:hideMark/>
          </w:tcPr>
          <w:p w14:paraId="4628E42B" w14:textId="6ABA3991" w:rsidR="00416A84" w:rsidRPr="00416A84" w:rsidRDefault="00416A84" w:rsidP="00416A84">
            <w:pPr>
              <w:widowControl/>
              <w:spacing w:line="240" w:lineRule="auto"/>
              <w:jc w:val="center"/>
              <w:rPr>
                <w:rFonts w:eastAsia="DengXian"/>
                <w:color w:val="000000"/>
                <w:kern w:val="0"/>
              </w:rPr>
            </w:pPr>
            <w:r w:rsidRPr="00416A84">
              <w:t>1094 (14.1)</w:t>
            </w:r>
          </w:p>
        </w:tc>
        <w:tc>
          <w:tcPr>
            <w:tcW w:w="0" w:type="auto"/>
            <w:tcBorders>
              <w:top w:val="nil"/>
              <w:left w:val="nil"/>
              <w:bottom w:val="nil"/>
              <w:right w:val="nil"/>
            </w:tcBorders>
            <w:shd w:val="clear" w:color="auto" w:fill="auto"/>
            <w:noWrap/>
            <w:hideMark/>
          </w:tcPr>
          <w:p w14:paraId="29C61592" w14:textId="41196199" w:rsidR="00416A84" w:rsidRPr="00416A84" w:rsidRDefault="00416A84" w:rsidP="00416A84">
            <w:pPr>
              <w:widowControl/>
              <w:spacing w:line="240" w:lineRule="auto"/>
              <w:jc w:val="center"/>
              <w:rPr>
                <w:rFonts w:eastAsia="DengXian"/>
                <w:color w:val="000000"/>
                <w:kern w:val="0"/>
              </w:rPr>
            </w:pPr>
            <w:r w:rsidRPr="00416A84">
              <w:t>574 (4.1)</w:t>
            </w:r>
          </w:p>
        </w:tc>
        <w:tc>
          <w:tcPr>
            <w:tcW w:w="0" w:type="auto"/>
            <w:tcBorders>
              <w:top w:val="nil"/>
              <w:left w:val="nil"/>
              <w:bottom w:val="nil"/>
              <w:right w:val="nil"/>
            </w:tcBorders>
            <w:shd w:val="clear" w:color="auto" w:fill="auto"/>
            <w:noWrap/>
            <w:hideMark/>
          </w:tcPr>
          <w:p w14:paraId="2F36549D" w14:textId="01B6CFEA" w:rsidR="00416A84" w:rsidRPr="00416A84" w:rsidRDefault="00416A84" w:rsidP="00416A84">
            <w:pPr>
              <w:widowControl/>
              <w:spacing w:line="240" w:lineRule="auto"/>
              <w:jc w:val="center"/>
              <w:rPr>
                <w:rFonts w:eastAsia="DengXian"/>
                <w:color w:val="000000"/>
                <w:kern w:val="0"/>
              </w:rPr>
            </w:pPr>
            <w:r w:rsidRPr="00416A84">
              <w:t>1668 (7.6)</w:t>
            </w:r>
          </w:p>
        </w:tc>
      </w:tr>
      <w:tr w:rsidR="00416A84" w:rsidRPr="00416A84" w14:paraId="084FA053"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3288AE24" w14:textId="77777777" w:rsidR="00416A84" w:rsidRPr="00416A84" w:rsidRDefault="00416A84" w:rsidP="00416A84">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408D6B54" w14:textId="77777777" w:rsidR="00416A84" w:rsidRPr="00416A84" w:rsidRDefault="00416A84" w:rsidP="00416A84">
            <w:pPr>
              <w:widowControl/>
              <w:spacing w:line="240" w:lineRule="auto"/>
              <w:jc w:val="left"/>
              <w:rPr>
                <w:rFonts w:eastAsia="DengXian"/>
                <w:color w:val="000000"/>
                <w:kern w:val="0"/>
              </w:rPr>
            </w:pPr>
            <w:r w:rsidRPr="00416A84">
              <w:rPr>
                <w:rFonts w:eastAsia="DengXian"/>
                <w:color w:val="000000"/>
                <w:kern w:val="0"/>
              </w:rPr>
              <w:t>Office workers</w:t>
            </w:r>
          </w:p>
        </w:tc>
        <w:tc>
          <w:tcPr>
            <w:tcW w:w="0" w:type="auto"/>
            <w:tcBorders>
              <w:top w:val="nil"/>
              <w:left w:val="nil"/>
              <w:bottom w:val="nil"/>
              <w:right w:val="nil"/>
            </w:tcBorders>
            <w:shd w:val="clear" w:color="auto" w:fill="auto"/>
            <w:noWrap/>
            <w:hideMark/>
          </w:tcPr>
          <w:p w14:paraId="0C5B3D9A" w14:textId="6B18FA69" w:rsidR="00416A84" w:rsidRPr="00416A84" w:rsidRDefault="00416A84" w:rsidP="00416A84">
            <w:pPr>
              <w:widowControl/>
              <w:spacing w:line="240" w:lineRule="auto"/>
              <w:jc w:val="center"/>
              <w:rPr>
                <w:rFonts w:eastAsia="DengXian"/>
                <w:color w:val="000000"/>
                <w:kern w:val="0"/>
              </w:rPr>
            </w:pPr>
            <w:r w:rsidRPr="00416A84">
              <w:t>479 (6.2)</w:t>
            </w:r>
          </w:p>
        </w:tc>
        <w:tc>
          <w:tcPr>
            <w:tcW w:w="0" w:type="auto"/>
            <w:tcBorders>
              <w:top w:val="nil"/>
              <w:left w:val="nil"/>
              <w:bottom w:val="nil"/>
              <w:right w:val="nil"/>
            </w:tcBorders>
            <w:shd w:val="clear" w:color="auto" w:fill="auto"/>
            <w:noWrap/>
            <w:hideMark/>
          </w:tcPr>
          <w:p w14:paraId="2356E662" w14:textId="7D809A6E" w:rsidR="00416A84" w:rsidRPr="00416A84" w:rsidRDefault="00416A84" w:rsidP="00416A84">
            <w:pPr>
              <w:widowControl/>
              <w:spacing w:line="240" w:lineRule="auto"/>
              <w:jc w:val="center"/>
              <w:rPr>
                <w:rFonts w:eastAsia="DengXian"/>
                <w:color w:val="000000"/>
                <w:kern w:val="0"/>
              </w:rPr>
            </w:pPr>
            <w:r w:rsidRPr="00416A84">
              <w:t>240 (1.7)</w:t>
            </w:r>
          </w:p>
        </w:tc>
        <w:tc>
          <w:tcPr>
            <w:tcW w:w="0" w:type="auto"/>
            <w:tcBorders>
              <w:top w:val="nil"/>
              <w:left w:val="nil"/>
              <w:bottom w:val="nil"/>
              <w:right w:val="nil"/>
            </w:tcBorders>
            <w:shd w:val="clear" w:color="auto" w:fill="auto"/>
            <w:noWrap/>
            <w:hideMark/>
          </w:tcPr>
          <w:p w14:paraId="57D1023C" w14:textId="52E4821C" w:rsidR="00416A84" w:rsidRPr="00416A84" w:rsidRDefault="00416A84" w:rsidP="00416A84">
            <w:pPr>
              <w:widowControl/>
              <w:spacing w:line="240" w:lineRule="auto"/>
              <w:jc w:val="center"/>
              <w:rPr>
                <w:rFonts w:eastAsia="DengXian"/>
                <w:color w:val="000000"/>
                <w:kern w:val="0"/>
              </w:rPr>
            </w:pPr>
            <w:r w:rsidRPr="00416A84">
              <w:t>719 (3.3)</w:t>
            </w:r>
          </w:p>
        </w:tc>
      </w:tr>
      <w:tr w:rsidR="00416A84" w:rsidRPr="00416A84" w14:paraId="6ECB1FA3"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71C65289" w14:textId="77777777" w:rsidR="00416A84" w:rsidRPr="00416A84" w:rsidRDefault="00416A84" w:rsidP="00416A84">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60594F6C" w14:textId="77777777" w:rsidR="00416A84" w:rsidRPr="00416A84" w:rsidRDefault="00416A84" w:rsidP="00416A84">
            <w:pPr>
              <w:widowControl/>
              <w:spacing w:line="240" w:lineRule="auto"/>
              <w:jc w:val="left"/>
              <w:rPr>
                <w:rFonts w:eastAsia="DengXian"/>
                <w:color w:val="000000"/>
                <w:kern w:val="0"/>
              </w:rPr>
            </w:pPr>
            <w:r w:rsidRPr="00416A84">
              <w:rPr>
                <w:rFonts w:eastAsia="DengXian"/>
                <w:color w:val="000000"/>
                <w:kern w:val="0"/>
              </w:rPr>
              <w:t>Retired</w:t>
            </w:r>
          </w:p>
        </w:tc>
        <w:tc>
          <w:tcPr>
            <w:tcW w:w="0" w:type="auto"/>
            <w:tcBorders>
              <w:top w:val="nil"/>
              <w:left w:val="nil"/>
              <w:bottom w:val="nil"/>
              <w:right w:val="nil"/>
            </w:tcBorders>
            <w:shd w:val="clear" w:color="auto" w:fill="auto"/>
            <w:noWrap/>
            <w:hideMark/>
          </w:tcPr>
          <w:p w14:paraId="5D48D399" w14:textId="451C8407" w:rsidR="00416A84" w:rsidRPr="00416A84" w:rsidRDefault="00416A84" w:rsidP="00416A84">
            <w:pPr>
              <w:widowControl/>
              <w:spacing w:line="240" w:lineRule="auto"/>
              <w:jc w:val="center"/>
              <w:rPr>
                <w:rFonts w:eastAsia="DengXian"/>
                <w:color w:val="000000"/>
                <w:kern w:val="0"/>
              </w:rPr>
            </w:pPr>
            <w:r w:rsidRPr="00416A84">
              <w:t>2408 (31.0)</w:t>
            </w:r>
          </w:p>
        </w:tc>
        <w:tc>
          <w:tcPr>
            <w:tcW w:w="0" w:type="auto"/>
            <w:tcBorders>
              <w:top w:val="nil"/>
              <w:left w:val="nil"/>
              <w:bottom w:val="nil"/>
              <w:right w:val="nil"/>
            </w:tcBorders>
            <w:shd w:val="clear" w:color="auto" w:fill="auto"/>
            <w:noWrap/>
            <w:hideMark/>
          </w:tcPr>
          <w:p w14:paraId="4DEA8DF7" w14:textId="768E3BC3" w:rsidR="00416A84" w:rsidRPr="00416A84" w:rsidRDefault="00416A84" w:rsidP="00416A84">
            <w:pPr>
              <w:widowControl/>
              <w:spacing w:line="240" w:lineRule="auto"/>
              <w:jc w:val="center"/>
              <w:rPr>
                <w:rFonts w:eastAsia="DengXian"/>
                <w:color w:val="000000"/>
                <w:kern w:val="0"/>
              </w:rPr>
            </w:pPr>
            <w:r w:rsidRPr="00416A84">
              <w:t>4869 (34.4)</w:t>
            </w:r>
          </w:p>
        </w:tc>
        <w:tc>
          <w:tcPr>
            <w:tcW w:w="0" w:type="auto"/>
            <w:tcBorders>
              <w:top w:val="nil"/>
              <w:left w:val="nil"/>
              <w:bottom w:val="nil"/>
              <w:right w:val="nil"/>
            </w:tcBorders>
            <w:shd w:val="clear" w:color="auto" w:fill="auto"/>
            <w:noWrap/>
            <w:hideMark/>
          </w:tcPr>
          <w:p w14:paraId="3A552076" w14:textId="3EE678B6" w:rsidR="00416A84" w:rsidRPr="00416A84" w:rsidRDefault="00416A84" w:rsidP="00416A84">
            <w:pPr>
              <w:widowControl/>
              <w:spacing w:line="240" w:lineRule="auto"/>
              <w:jc w:val="center"/>
              <w:rPr>
                <w:rFonts w:eastAsia="DengXian"/>
                <w:color w:val="000000"/>
                <w:kern w:val="0"/>
              </w:rPr>
            </w:pPr>
            <w:r w:rsidRPr="00416A84">
              <w:t>7277 (33.2)</w:t>
            </w:r>
          </w:p>
        </w:tc>
      </w:tr>
      <w:tr w:rsidR="00416A84" w:rsidRPr="00416A84" w14:paraId="69D094D1"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0189A914" w14:textId="77777777" w:rsidR="00416A84" w:rsidRPr="00416A84" w:rsidRDefault="00416A84" w:rsidP="00416A84">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1928174B" w14:textId="77777777" w:rsidR="00416A84" w:rsidRPr="00416A84" w:rsidRDefault="00416A84" w:rsidP="00416A84">
            <w:pPr>
              <w:widowControl/>
              <w:spacing w:line="240" w:lineRule="auto"/>
              <w:jc w:val="left"/>
              <w:rPr>
                <w:rFonts w:eastAsia="DengXian"/>
                <w:color w:val="000000"/>
                <w:kern w:val="0"/>
              </w:rPr>
            </w:pPr>
            <w:r w:rsidRPr="00416A84">
              <w:rPr>
                <w:rFonts w:eastAsia="DengXian"/>
                <w:color w:val="000000"/>
                <w:kern w:val="0"/>
              </w:rPr>
              <w:t>House wife/husband</w:t>
            </w:r>
          </w:p>
        </w:tc>
        <w:tc>
          <w:tcPr>
            <w:tcW w:w="0" w:type="auto"/>
            <w:tcBorders>
              <w:top w:val="nil"/>
              <w:left w:val="nil"/>
              <w:bottom w:val="nil"/>
              <w:right w:val="nil"/>
            </w:tcBorders>
            <w:shd w:val="clear" w:color="auto" w:fill="auto"/>
            <w:noWrap/>
            <w:hideMark/>
          </w:tcPr>
          <w:p w14:paraId="32126679" w14:textId="4CC78BE7" w:rsidR="00416A84" w:rsidRPr="00416A84" w:rsidRDefault="00416A84" w:rsidP="00416A84">
            <w:pPr>
              <w:widowControl/>
              <w:spacing w:line="240" w:lineRule="auto"/>
              <w:jc w:val="center"/>
              <w:rPr>
                <w:rFonts w:eastAsia="DengXian"/>
                <w:color w:val="000000"/>
                <w:kern w:val="0"/>
              </w:rPr>
            </w:pPr>
            <w:r w:rsidRPr="00416A84">
              <w:t>1032 (13.3)</w:t>
            </w:r>
          </w:p>
        </w:tc>
        <w:tc>
          <w:tcPr>
            <w:tcW w:w="0" w:type="auto"/>
            <w:tcBorders>
              <w:top w:val="nil"/>
              <w:left w:val="nil"/>
              <w:bottom w:val="nil"/>
              <w:right w:val="nil"/>
            </w:tcBorders>
            <w:shd w:val="clear" w:color="auto" w:fill="auto"/>
            <w:noWrap/>
            <w:hideMark/>
          </w:tcPr>
          <w:p w14:paraId="06F20737" w14:textId="6F42AAB6" w:rsidR="00416A84" w:rsidRPr="00416A84" w:rsidRDefault="00416A84" w:rsidP="00416A84">
            <w:pPr>
              <w:widowControl/>
              <w:spacing w:line="240" w:lineRule="auto"/>
              <w:jc w:val="center"/>
              <w:rPr>
                <w:rFonts w:eastAsia="DengXian"/>
                <w:color w:val="000000"/>
                <w:kern w:val="0"/>
              </w:rPr>
            </w:pPr>
            <w:r w:rsidRPr="00416A84">
              <w:t>5547 (39.2)</w:t>
            </w:r>
          </w:p>
        </w:tc>
        <w:tc>
          <w:tcPr>
            <w:tcW w:w="0" w:type="auto"/>
            <w:tcBorders>
              <w:top w:val="nil"/>
              <w:left w:val="nil"/>
              <w:bottom w:val="nil"/>
              <w:right w:val="nil"/>
            </w:tcBorders>
            <w:shd w:val="clear" w:color="auto" w:fill="auto"/>
            <w:noWrap/>
            <w:hideMark/>
          </w:tcPr>
          <w:p w14:paraId="0E0B7D3F" w14:textId="7E838854" w:rsidR="00416A84" w:rsidRPr="00416A84" w:rsidRDefault="00416A84" w:rsidP="00416A84">
            <w:pPr>
              <w:widowControl/>
              <w:spacing w:line="240" w:lineRule="auto"/>
              <w:jc w:val="center"/>
              <w:rPr>
                <w:rFonts w:eastAsia="DengXian"/>
                <w:color w:val="000000"/>
                <w:kern w:val="0"/>
              </w:rPr>
            </w:pPr>
            <w:r w:rsidRPr="00416A84">
              <w:t>6579 (30.0)</w:t>
            </w:r>
          </w:p>
        </w:tc>
      </w:tr>
      <w:tr w:rsidR="00416A84" w:rsidRPr="00416A84" w14:paraId="0544C543"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01E9FD98" w14:textId="77777777" w:rsidR="00416A84" w:rsidRPr="00416A84" w:rsidRDefault="00416A84" w:rsidP="00416A84">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08B25BFB" w14:textId="77777777" w:rsidR="00416A84" w:rsidRPr="00416A84" w:rsidRDefault="00416A84" w:rsidP="00416A84">
            <w:pPr>
              <w:widowControl/>
              <w:spacing w:line="240" w:lineRule="auto"/>
              <w:jc w:val="left"/>
              <w:rPr>
                <w:rFonts w:eastAsia="DengXian"/>
                <w:color w:val="000000"/>
                <w:kern w:val="0"/>
              </w:rPr>
            </w:pPr>
            <w:r w:rsidRPr="00416A84">
              <w:rPr>
                <w:rFonts w:eastAsia="DengXian"/>
                <w:color w:val="000000"/>
                <w:kern w:val="0"/>
              </w:rPr>
              <w:t>Service workers/Self-employed</w:t>
            </w:r>
          </w:p>
        </w:tc>
        <w:tc>
          <w:tcPr>
            <w:tcW w:w="0" w:type="auto"/>
            <w:tcBorders>
              <w:top w:val="nil"/>
              <w:left w:val="nil"/>
              <w:bottom w:val="nil"/>
              <w:right w:val="nil"/>
            </w:tcBorders>
            <w:shd w:val="clear" w:color="auto" w:fill="auto"/>
            <w:noWrap/>
            <w:hideMark/>
          </w:tcPr>
          <w:p w14:paraId="3D7F62A9" w14:textId="5599CAF1" w:rsidR="00416A84" w:rsidRPr="00416A84" w:rsidRDefault="00416A84" w:rsidP="00416A84">
            <w:pPr>
              <w:widowControl/>
              <w:spacing w:line="240" w:lineRule="auto"/>
              <w:jc w:val="center"/>
              <w:rPr>
                <w:rFonts w:eastAsia="DengXian"/>
                <w:color w:val="000000"/>
                <w:kern w:val="0"/>
              </w:rPr>
            </w:pPr>
            <w:r w:rsidRPr="00416A84">
              <w:t>776 (10.0)</w:t>
            </w:r>
          </w:p>
        </w:tc>
        <w:tc>
          <w:tcPr>
            <w:tcW w:w="0" w:type="auto"/>
            <w:tcBorders>
              <w:top w:val="nil"/>
              <w:left w:val="nil"/>
              <w:bottom w:val="nil"/>
              <w:right w:val="nil"/>
            </w:tcBorders>
            <w:shd w:val="clear" w:color="auto" w:fill="auto"/>
            <w:noWrap/>
            <w:hideMark/>
          </w:tcPr>
          <w:p w14:paraId="5AF8B9E3" w14:textId="44EB57AA" w:rsidR="00416A84" w:rsidRPr="00416A84" w:rsidRDefault="00416A84" w:rsidP="00416A84">
            <w:pPr>
              <w:widowControl/>
              <w:spacing w:line="240" w:lineRule="auto"/>
              <w:jc w:val="center"/>
              <w:rPr>
                <w:rFonts w:eastAsia="DengXian"/>
                <w:color w:val="000000"/>
                <w:kern w:val="0"/>
              </w:rPr>
            </w:pPr>
            <w:r w:rsidRPr="00416A84">
              <w:t>1047 (7.4)</w:t>
            </w:r>
          </w:p>
        </w:tc>
        <w:tc>
          <w:tcPr>
            <w:tcW w:w="0" w:type="auto"/>
            <w:tcBorders>
              <w:top w:val="nil"/>
              <w:left w:val="nil"/>
              <w:bottom w:val="nil"/>
              <w:right w:val="nil"/>
            </w:tcBorders>
            <w:shd w:val="clear" w:color="auto" w:fill="auto"/>
            <w:noWrap/>
            <w:hideMark/>
          </w:tcPr>
          <w:p w14:paraId="1300157B" w14:textId="2790F42A" w:rsidR="00416A84" w:rsidRPr="00416A84" w:rsidRDefault="00416A84" w:rsidP="00416A84">
            <w:pPr>
              <w:widowControl/>
              <w:spacing w:line="240" w:lineRule="auto"/>
              <w:jc w:val="center"/>
              <w:rPr>
                <w:rFonts w:eastAsia="DengXian"/>
                <w:color w:val="000000"/>
                <w:kern w:val="0"/>
              </w:rPr>
            </w:pPr>
            <w:r w:rsidRPr="00416A84">
              <w:t>1823 (8.3)</w:t>
            </w:r>
          </w:p>
        </w:tc>
      </w:tr>
      <w:tr w:rsidR="00416A84" w:rsidRPr="00416A84" w14:paraId="14AD6B94"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3A5049F2" w14:textId="77777777" w:rsidR="00416A84" w:rsidRPr="00416A84" w:rsidRDefault="00416A84" w:rsidP="00416A84">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3531A201" w14:textId="77777777" w:rsidR="00416A84" w:rsidRPr="00416A84" w:rsidRDefault="00416A84" w:rsidP="00416A84">
            <w:pPr>
              <w:widowControl/>
              <w:spacing w:line="240" w:lineRule="auto"/>
              <w:jc w:val="left"/>
              <w:rPr>
                <w:rFonts w:eastAsia="DengXian"/>
                <w:color w:val="000000"/>
                <w:kern w:val="0"/>
              </w:rPr>
            </w:pPr>
            <w:r w:rsidRPr="00416A84">
              <w:rPr>
                <w:rFonts w:eastAsia="DengXian"/>
                <w:color w:val="000000"/>
                <w:kern w:val="0"/>
              </w:rPr>
              <w:t>Unemployed &amp; others</w:t>
            </w:r>
          </w:p>
        </w:tc>
        <w:tc>
          <w:tcPr>
            <w:tcW w:w="0" w:type="auto"/>
            <w:tcBorders>
              <w:top w:val="nil"/>
              <w:left w:val="nil"/>
              <w:bottom w:val="nil"/>
              <w:right w:val="nil"/>
            </w:tcBorders>
            <w:shd w:val="clear" w:color="auto" w:fill="auto"/>
            <w:noWrap/>
            <w:hideMark/>
          </w:tcPr>
          <w:p w14:paraId="4C20D914" w14:textId="38204F9A" w:rsidR="00416A84" w:rsidRPr="00416A84" w:rsidRDefault="00416A84" w:rsidP="00416A84">
            <w:pPr>
              <w:widowControl/>
              <w:spacing w:line="240" w:lineRule="auto"/>
              <w:jc w:val="center"/>
              <w:rPr>
                <w:rFonts w:eastAsia="DengXian"/>
                <w:color w:val="000000"/>
                <w:kern w:val="0"/>
              </w:rPr>
            </w:pPr>
            <w:r w:rsidRPr="00416A84">
              <w:t>800 (10.3)</w:t>
            </w:r>
          </w:p>
        </w:tc>
        <w:tc>
          <w:tcPr>
            <w:tcW w:w="0" w:type="auto"/>
            <w:tcBorders>
              <w:top w:val="nil"/>
              <w:left w:val="nil"/>
              <w:bottom w:val="nil"/>
              <w:right w:val="nil"/>
            </w:tcBorders>
            <w:shd w:val="clear" w:color="auto" w:fill="auto"/>
            <w:noWrap/>
            <w:hideMark/>
          </w:tcPr>
          <w:p w14:paraId="2334B081" w14:textId="4CB6CCCF" w:rsidR="00416A84" w:rsidRPr="00416A84" w:rsidRDefault="00416A84" w:rsidP="00416A84">
            <w:pPr>
              <w:widowControl/>
              <w:spacing w:line="240" w:lineRule="auto"/>
              <w:jc w:val="center"/>
              <w:rPr>
                <w:rFonts w:eastAsia="DengXian"/>
                <w:color w:val="000000"/>
                <w:kern w:val="0"/>
              </w:rPr>
            </w:pPr>
            <w:r w:rsidRPr="00416A84">
              <w:t>312 (2.2)</w:t>
            </w:r>
          </w:p>
        </w:tc>
        <w:tc>
          <w:tcPr>
            <w:tcW w:w="0" w:type="auto"/>
            <w:tcBorders>
              <w:top w:val="nil"/>
              <w:left w:val="nil"/>
              <w:bottom w:val="nil"/>
              <w:right w:val="nil"/>
            </w:tcBorders>
            <w:shd w:val="clear" w:color="auto" w:fill="auto"/>
            <w:noWrap/>
            <w:hideMark/>
          </w:tcPr>
          <w:p w14:paraId="37640F58" w14:textId="64663014" w:rsidR="00416A84" w:rsidRPr="00416A84" w:rsidRDefault="00416A84" w:rsidP="00416A84">
            <w:pPr>
              <w:widowControl/>
              <w:spacing w:line="240" w:lineRule="auto"/>
              <w:jc w:val="center"/>
              <w:rPr>
                <w:rFonts w:eastAsia="DengXian"/>
                <w:color w:val="000000"/>
                <w:kern w:val="0"/>
              </w:rPr>
            </w:pPr>
            <w:r w:rsidRPr="00416A84">
              <w:t>1112 (5.1)</w:t>
            </w:r>
          </w:p>
        </w:tc>
      </w:tr>
      <w:tr w:rsidR="00985897" w:rsidRPr="00416A84" w14:paraId="41726829" w14:textId="77777777" w:rsidTr="00862D87">
        <w:trPr>
          <w:trHeight w:val="300"/>
          <w:jc w:val="center"/>
        </w:trPr>
        <w:tc>
          <w:tcPr>
            <w:tcW w:w="0" w:type="auto"/>
            <w:gridSpan w:val="2"/>
            <w:tcBorders>
              <w:top w:val="nil"/>
              <w:left w:val="nil"/>
              <w:bottom w:val="nil"/>
              <w:right w:val="nil"/>
            </w:tcBorders>
            <w:shd w:val="clear" w:color="auto" w:fill="auto"/>
            <w:noWrap/>
            <w:vAlign w:val="center"/>
            <w:hideMark/>
          </w:tcPr>
          <w:p w14:paraId="5C04C09D" w14:textId="2FF51A80" w:rsidR="00985897" w:rsidRPr="00416A84" w:rsidRDefault="00985897" w:rsidP="00862D87">
            <w:pPr>
              <w:widowControl/>
              <w:spacing w:line="240" w:lineRule="auto"/>
              <w:jc w:val="left"/>
              <w:rPr>
                <w:rFonts w:eastAsia="DengXian"/>
                <w:b/>
                <w:bCs/>
                <w:color w:val="000000"/>
                <w:kern w:val="0"/>
              </w:rPr>
            </w:pPr>
            <w:r w:rsidRPr="00416A84">
              <w:rPr>
                <w:rFonts w:eastAsia="DengXian"/>
                <w:b/>
                <w:bCs/>
                <w:color w:val="000000"/>
                <w:kern w:val="0"/>
              </w:rPr>
              <w:t>BMI (kg/m</w:t>
            </w:r>
            <w:r w:rsidRPr="00416A84">
              <w:rPr>
                <w:rFonts w:eastAsia="DengXian"/>
                <w:b/>
                <w:bCs/>
                <w:color w:val="000000"/>
                <w:kern w:val="0"/>
                <w:vertAlign w:val="superscript"/>
              </w:rPr>
              <w:t>2</w:t>
            </w:r>
            <w:r w:rsidRPr="00416A84">
              <w:rPr>
                <w:rFonts w:eastAsia="DengXian"/>
                <w:b/>
                <w:bCs/>
                <w:color w:val="000000"/>
                <w:kern w:val="0"/>
              </w:rPr>
              <w:t>)</w:t>
            </w:r>
            <w:r w:rsidR="00E6388B" w:rsidRPr="00B25ACA">
              <w:rPr>
                <w:rFonts w:eastAsia="DengXian"/>
                <w:b/>
                <w:bCs/>
                <w:color w:val="000000"/>
                <w:kern w:val="0"/>
                <w:vertAlign w:val="superscript"/>
              </w:rPr>
              <w:t>*</w:t>
            </w:r>
          </w:p>
        </w:tc>
        <w:tc>
          <w:tcPr>
            <w:tcW w:w="0" w:type="auto"/>
            <w:tcBorders>
              <w:top w:val="nil"/>
              <w:left w:val="nil"/>
              <w:bottom w:val="nil"/>
              <w:right w:val="nil"/>
            </w:tcBorders>
            <w:shd w:val="clear" w:color="auto" w:fill="auto"/>
            <w:noWrap/>
            <w:vAlign w:val="center"/>
            <w:hideMark/>
          </w:tcPr>
          <w:p w14:paraId="3D5E3B8D" w14:textId="77777777" w:rsidR="00985897" w:rsidRPr="00416A84" w:rsidRDefault="00985897" w:rsidP="00862D87">
            <w:pPr>
              <w:widowControl/>
              <w:spacing w:line="240" w:lineRule="auto"/>
              <w:jc w:val="left"/>
              <w:rPr>
                <w:rFonts w:eastAsia="DengXian"/>
                <w:b/>
                <w:bCs/>
                <w:color w:val="000000"/>
                <w:kern w:val="0"/>
              </w:rPr>
            </w:pPr>
          </w:p>
        </w:tc>
        <w:tc>
          <w:tcPr>
            <w:tcW w:w="0" w:type="auto"/>
            <w:tcBorders>
              <w:top w:val="nil"/>
              <w:left w:val="nil"/>
              <w:bottom w:val="nil"/>
              <w:right w:val="nil"/>
            </w:tcBorders>
            <w:shd w:val="clear" w:color="auto" w:fill="auto"/>
            <w:noWrap/>
            <w:vAlign w:val="center"/>
            <w:hideMark/>
          </w:tcPr>
          <w:p w14:paraId="631F5501" w14:textId="77777777" w:rsidR="00985897" w:rsidRPr="00416A84" w:rsidRDefault="00985897" w:rsidP="00862D87">
            <w:pPr>
              <w:widowControl/>
              <w:spacing w:line="240" w:lineRule="auto"/>
              <w:jc w:val="center"/>
              <w:rPr>
                <w:rFonts w:eastAsia="Times New Roman"/>
                <w:kern w:val="0"/>
              </w:rPr>
            </w:pPr>
          </w:p>
        </w:tc>
        <w:tc>
          <w:tcPr>
            <w:tcW w:w="0" w:type="auto"/>
            <w:tcBorders>
              <w:top w:val="nil"/>
              <w:left w:val="nil"/>
              <w:bottom w:val="nil"/>
              <w:right w:val="nil"/>
            </w:tcBorders>
            <w:shd w:val="clear" w:color="auto" w:fill="auto"/>
            <w:noWrap/>
            <w:vAlign w:val="center"/>
            <w:hideMark/>
          </w:tcPr>
          <w:p w14:paraId="440CFDD3" w14:textId="77777777" w:rsidR="00985897" w:rsidRPr="00416A84" w:rsidRDefault="00985897" w:rsidP="00862D87">
            <w:pPr>
              <w:widowControl/>
              <w:spacing w:line="240" w:lineRule="auto"/>
              <w:jc w:val="center"/>
              <w:rPr>
                <w:rFonts w:eastAsia="Times New Roman"/>
                <w:kern w:val="0"/>
              </w:rPr>
            </w:pPr>
          </w:p>
        </w:tc>
      </w:tr>
      <w:tr w:rsidR="00416A84" w:rsidRPr="00416A84" w14:paraId="57E1BB4C"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5D12C4EF" w14:textId="77777777" w:rsidR="00416A84" w:rsidRPr="00416A84" w:rsidRDefault="00416A84" w:rsidP="00416A84">
            <w:pPr>
              <w:widowControl/>
              <w:spacing w:line="240" w:lineRule="auto"/>
              <w:jc w:val="center"/>
              <w:rPr>
                <w:rFonts w:eastAsia="Times New Roman"/>
                <w:kern w:val="0"/>
              </w:rPr>
            </w:pPr>
          </w:p>
        </w:tc>
        <w:tc>
          <w:tcPr>
            <w:tcW w:w="0" w:type="auto"/>
            <w:tcBorders>
              <w:top w:val="nil"/>
              <w:left w:val="nil"/>
              <w:bottom w:val="nil"/>
              <w:right w:val="nil"/>
            </w:tcBorders>
            <w:shd w:val="clear" w:color="auto" w:fill="auto"/>
            <w:noWrap/>
            <w:vAlign w:val="center"/>
            <w:hideMark/>
          </w:tcPr>
          <w:p w14:paraId="3419EF13" w14:textId="77777777" w:rsidR="00416A84" w:rsidRPr="00416A84" w:rsidRDefault="00416A84" w:rsidP="00416A84">
            <w:pPr>
              <w:widowControl/>
              <w:spacing w:line="240" w:lineRule="auto"/>
              <w:jc w:val="left"/>
              <w:rPr>
                <w:rFonts w:eastAsia="DengXian"/>
                <w:color w:val="000000"/>
                <w:kern w:val="0"/>
              </w:rPr>
            </w:pPr>
            <w:r w:rsidRPr="00416A84">
              <w:rPr>
                <w:rFonts w:eastAsia="DengXian"/>
                <w:color w:val="000000"/>
                <w:kern w:val="0"/>
              </w:rPr>
              <w:t>&lt;18.5</w:t>
            </w:r>
          </w:p>
        </w:tc>
        <w:tc>
          <w:tcPr>
            <w:tcW w:w="0" w:type="auto"/>
            <w:tcBorders>
              <w:top w:val="nil"/>
              <w:left w:val="nil"/>
              <w:bottom w:val="nil"/>
              <w:right w:val="nil"/>
            </w:tcBorders>
            <w:shd w:val="clear" w:color="auto" w:fill="auto"/>
            <w:noWrap/>
            <w:hideMark/>
          </w:tcPr>
          <w:p w14:paraId="61F5751B" w14:textId="32B95D9C" w:rsidR="00416A84" w:rsidRPr="00416A84" w:rsidRDefault="00416A84" w:rsidP="00416A84">
            <w:pPr>
              <w:widowControl/>
              <w:spacing w:line="240" w:lineRule="auto"/>
              <w:jc w:val="center"/>
              <w:rPr>
                <w:rFonts w:eastAsia="DengXian"/>
                <w:color w:val="000000"/>
                <w:kern w:val="0"/>
              </w:rPr>
            </w:pPr>
            <w:r w:rsidRPr="00416A84">
              <w:t>249 (3.2)</w:t>
            </w:r>
          </w:p>
        </w:tc>
        <w:tc>
          <w:tcPr>
            <w:tcW w:w="0" w:type="auto"/>
            <w:tcBorders>
              <w:top w:val="nil"/>
              <w:left w:val="nil"/>
              <w:bottom w:val="nil"/>
              <w:right w:val="nil"/>
            </w:tcBorders>
            <w:shd w:val="clear" w:color="auto" w:fill="auto"/>
            <w:noWrap/>
            <w:hideMark/>
          </w:tcPr>
          <w:p w14:paraId="209A7868" w14:textId="3FCF4345" w:rsidR="00416A84" w:rsidRPr="00416A84" w:rsidRDefault="00416A84" w:rsidP="00416A84">
            <w:pPr>
              <w:widowControl/>
              <w:spacing w:line="240" w:lineRule="auto"/>
              <w:jc w:val="center"/>
              <w:rPr>
                <w:rFonts w:eastAsia="DengXian"/>
                <w:color w:val="000000"/>
                <w:kern w:val="0"/>
              </w:rPr>
            </w:pPr>
            <w:r w:rsidRPr="00416A84">
              <w:t>429 (3.0)</w:t>
            </w:r>
          </w:p>
        </w:tc>
        <w:tc>
          <w:tcPr>
            <w:tcW w:w="0" w:type="auto"/>
            <w:tcBorders>
              <w:top w:val="nil"/>
              <w:left w:val="nil"/>
              <w:bottom w:val="nil"/>
              <w:right w:val="nil"/>
            </w:tcBorders>
            <w:shd w:val="clear" w:color="auto" w:fill="auto"/>
            <w:noWrap/>
            <w:hideMark/>
          </w:tcPr>
          <w:p w14:paraId="610A0153" w14:textId="19EEBB10" w:rsidR="00416A84" w:rsidRPr="00416A84" w:rsidRDefault="00416A84" w:rsidP="00416A84">
            <w:pPr>
              <w:widowControl/>
              <w:spacing w:line="240" w:lineRule="auto"/>
              <w:jc w:val="center"/>
              <w:rPr>
                <w:rFonts w:eastAsia="DengXian"/>
                <w:color w:val="000000"/>
                <w:kern w:val="0"/>
              </w:rPr>
            </w:pPr>
            <w:r w:rsidRPr="00416A84">
              <w:t>678 (3.1)</w:t>
            </w:r>
          </w:p>
        </w:tc>
      </w:tr>
      <w:tr w:rsidR="00416A84" w:rsidRPr="00416A84" w14:paraId="0D7820E9"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09DB2CE7" w14:textId="77777777" w:rsidR="00416A84" w:rsidRPr="00416A84" w:rsidRDefault="00416A84" w:rsidP="00416A84">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385648AD" w14:textId="77777777" w:rsidR="00416A84" w:rsidRPr="00416A84" w:rsidRDefault="00416A84" w:rsidP="00416A84">
            <w:pPr>
              <w:widowControl/>
              <w:spacing w:line="240" w:lineRule="auto"/>
              <w:jc w:val="left"/>
              <w:rPr>
                <w:rFonts w:eastAsia="DengXian"/>
                <w:color w:val="000000"/>
                <w:kern w:val="0"/>
              </w:rPr>
            </w:pPr>
            <w:r w:rsidRPr="00416A84">
              <w:rPr>
                <w:rFonts w:eastAsia="DengXian"/>
                <w:color w:val="000000"/>
                <w:kern w:val="0"/>
              </w:rPr>
              <w:t>18.5-24</w:t>
            </w:r>
          </w:p>
        </w:tc>
        <w:tc>
          <w:tcPr>
            <w:tcW w:w="0" w:type="auto"/>
            <w:tcBorders>
              <w:top w:val="nil"/>
              <w:left w:val="nil"/>
              <w:bottom w:val="nil"/>
              <w:right w:val="nil"/>
            </w:tcBorders>
            <w:shd w:val="clear" w:color="auto" w:fill="auto"/>
            <w:noWrap/>
            <w:hideMark/>
          </w:tcPr>
          <w:p w14:paraId="612ED582" w14:textId="662FE03F" w:rsidR="00416A84" w:rsidRPr="00416A84" w:rsidRDefault="00416A84" w:rsidP="00416A84">
            <w:pPr>
              <w:widowControl/>
              <w:spacing w:line="240" w:lineRule="auto"/>
              <w:jc w:val="center"/>
              <w:rPr>
                <w:rFonts w:eastAsia="DengXian"/>
                <w:color w:val="000000"/>
                <w:kern w:val="0"/>
              </w:rPr>
            </w:pPr>
            <w:r w:rsidRPr="00416A84">
              <w:t>3394 (43.8)</w:t>
            </w:r>
          </w:p>
        </w:tc>
        <w:tc>
          <w:tcPr>
            <w:tcW w:w="0" w:type="auto"/>
            <w:tcBorders>
              <w:top w:val="nil"/>
              <w:left w:val="nil"/>
              <w:bottom w:val="nil"/>
              <w:right w:val="nil"/>
            </w:tcBorders>
            <w:shd w:val="clear" w:color="auto" w:fill="auto"/>
            <w:noWrap/>
            <w:hideMark/>
          </w:tcPr>
          <w:p w14:paraId="5CC1D310" w14:textId="2ADCE3A6" w:rsidR="00416A84" w:rsidRPr="00416A84" w:rsidRDefault="00416A84" w:rsidP="00416A84">
            <w:pPr>
              <w:widowControl/>
              <w:spacing w:line="240" w:lineRule="auto"/>
              <w:jc w:val="center"/>
              <w:rPr>
                <w:rFonts w:eastAsia="DengXian"/>
                <w:color w:val="000000"/>
                <w:kern w:val="0"/>
              </w:rPr>
            </w:pPr>
            <w:r w:rsidRPr="00416A84">
              <w:t>5891 (41.7)</w:t>
            </w:r>
          </w:p>
        </w:tc>
        <w:tc>
          <w:tcPr>
            <w:tcW w:w="0" w:type="auto"/>
            <w:tcBorders>
              <w:top w:val="nil"/>
              <w:left w:val="nil"/>
              <w:bottom w:val="nil"/>
              <w:right w:val="nil"/>
            </w:tcBorders>
            <w:shd w:val="clear" w:color="auto" w:fill="auto"/>
            <w:noWrap/>
            <w:hideMark/>
          </w:tcPr>
          <w:p w14:paraId="12CAE9CD" w14:textId="50F1B7B9" w:rsidR="00416A84" w:rsidRPr="00416A84" w:rsidRDefault="00416A84" w:rsidP="00416A84">
            <w:pPr>
              <w:widowControl/>
              <w:spacing w:line="240" w:lineRule="auto"/>
              <w:jc w:val="center"/>
              <w:rPr>
                <w:rFonts w:eastAsia="DengXian"/>
                <w:color w:val="000000"/>
                <w:kern w:val="0"/>
              </w:rPr>
            </w:pPr>
            <w:r w:rsidRPr="00416A84">
              <w:t>9285 (42.4)</w:t>
            </w:r>
          </w:p>
        </w:tc>
      </w:tr>
      <w:tr w:rsidR="00416A84" w:rsidRPr="00416A84" w14:paraId="64D50C56" w14:textId="77777777" w:rsidTr="00862D87">
        <w:trPr>
          <w:trHeight w:val="300"/>
          <w:jc w:val="center"/>
        </w:trPr>
        <w:tc>
          <w:tcPr>
            <w:tcW w:w="0" w:type="auto"/>
            <w:tcBorders>
              <w:top w:val="nil"/>
              <w:left w:val="nil"/>
              <w:bottom w:val="nil"/>
              <w:right w:val="nil"/>
            </w:tcBorders>
            <w:shd w:val="clear" w:color="auto" w:fill="auto"/>
            <w:noWrap/>
            <w:vAlign w:val="center"/>
            <w:hideMark/>
          </w:tcPr>
          <w:p w14:paraId="54935067" w14:textId="77777777" w:rsidR="00416A84" w:rsidRPr="00416A84" w:rsidRDefault="00416A84" w:rsidP="00416A84">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32805D61" w14:textId="77777777" w:rsidR="00416A84" w:rsidRPr="00416A84" w:rsidRDefault="00416A84" w:rsidP="00416A84">
            <w:pPr>
              <w:widowControl/>
              <w:spacing w:line="240" w:lineRule="auto"/>
              <w:jc w:val="left"/>
              <w:rPr>
                <w:rFonts w:eastAsia="DengXian"/>
                <w:color w:val="000000"/>
                <w:kern w:val="0"/>
              </w:rPr>
            </w:pPr>
            <w:r w:rsidRPr="00416A84">
              <w:rPr>
                <w:rFonts w:eastAsia="DengXian"/>
                <w:color w:val="000000"/>
                <w:kern w:val="0"/>
              </w:rPr>
              <w:t>24-28</w:t>
            </w:r>
          </w:p>
        </w:tc>
        <w:tc>
          <w:tcPr>
            <w:tcW w:w="0" w:type="auto"/>
            <w:tcBorders>
              <w:top w:val="nil"/>
              <w:left w:val="nil"/>
              <w:bottom w:val="nil"/>
              <w:right w:val="nil"/>
            </w:tcBorders>
            <w:shd w:val="clear" w:color="auto" w:fill="auto"/>
            <w:noWrap/>
            <w:hideMark/>
          </w:tcPr>
          <w:p w14:paraId="018B238A" w14:textId="76A462AF" w:rsidR="00416A84" w:rsidRPr="00416A84" w:rsidRDefault="00416A84" w:rsidP="00416A84">
            <w:pPr>
              <w:widowControl/>
              <w:spacing w:line="240" w:lineRule="auto"/>
              <w:jc w:val="center"/>
              <w:rPr>
                <w:rFonts w:eastAsia="DengXian"/>
                <w:color w:val="000000"/>
                <w:kern w:val="0"/>
              </w:rPr>
            </w:pPr>
            <w:r w:rsidRPr="00416A84">
              <w:t>3077 (39.7)</w:t>
            </w:r>
          </w:p>
        </w:tc>
        <w:tc>
          <w:tcPr>
            <w:tcW w:w="0" w:type="auto"/>
            <w:tcBorders>
              <w:top w:val="nil"/>
              <w:left w:val="nil"/>
              <w:bottom w:val="nil"/>
              <w:right w:val="nil"/>
            </w:tcBorders>
            <w:shd w:val="clear" w:color="auto" w:fill="auto"/>
            <w:noWrap/>
            <w:hideMark/>
          </w:tcPr>
          <w:p w14:paraId="51DF1BAE" w14:textId="314CD565" w:rsidR="00416A84" w:rsidRPr="00416A84" w:rsidRDefault="00416A84" w:rsidP="00416A84">
            <w:pPr>
              <w:widowControl/>
              <w:spacing w:line="240" w:lineRule="auto"/>
              <w:jc w:val="center"/>
              <w:rPr>
                <w:rFonts w:eastAsia="DengXian"/>
                <w:color w:val="000000"/>
                <w:kern w:val="0"/>
              </w:rPr>
            </w:pPr>
            <w:r w:rsidRPr="00416A84">
              <w:t>5534 (39.2)</w:t>
            </w:r>
          </w:p>
        </w:tc>
        <w:tc>
          <w:tcPr>
            <w:tcW w:w="0" w:type="auto"/>
            <w:tcBorders>
              <w:top w:val="nil"/>
              <w:left w:val="nil"/>
              <w:bottom w:val="nil"/>
              <w:right w:val="nil"/>
            </w:tcBorders>
            <w:shd w:val="clear" w:color="auto" w:fill="auto"/>
            <w:noWrap/>
            <w:hideMark/>
          </w:tcPr>
          <w:p w14:paraId="7735C50A" w14:textId="0B9E1BB9" w:rsidR="00416A84" w:rsidRPr="00416A84" w:rsidRDefault="00416A84" w:rsidP="00416A84">
            <w:pPr>
              <w:widowControl/>
              <w:spacing w:line="240" w:lineRule="auto"/>
              <w:jc w:val="center"/>
              <w:rPr>
                <w:rFonts w:eastAsia="DengXian"/>
                <w:color w:val="000000"/>
                <w:kern w:val="0"/>
              </w:rPr>
            </w:pPr>
            <w:r w:rsidRPr="00416A84">
              <w:t>8611 (39.3)</w:t>
            </w:r>
          </w:p>
        </w:tc>
      </w:tr>
      <w:tr w:rsidR="00416A84" w:rsidRPr="00416A84" w14:paraId="5906C6C8" w14:textId="77777777" w:rsidTr="00862D87">
        <w:trPr>
          <w:trHeight w:val="315"/>
          <w:jc w:val="center"/>
        </w:trPr>
        <w:tc>
          <w:tcPr>
            <w:tcW w:w="0" w:type="auto"/>
            <w:tcBorders>
              <w:top w:val="nil"/>
              <w:left w:val="nil"/>
              <w:bottom w:val="single" w:sz="8" w:space="0" w:color="auto"/>
              <w:right w:val="nil"/>
            </w:tcBorders>
            <w:shd w:val="clear" w:color="auto" w:fill="auto"/>
            <w:noWrap/>
            <w:vAlign w:val="center"/>
            <w:hideMark/>
          </w:tcPr>
          <w:p w14:paraId="5C473B3F" w14:textId="77777777" w:rsidR="00416A84" w:rsidRPr="00416A84" w:rsidRDefault="00416A84" w:rsidP="00416A84">
            <w:pPr>
              <w:widowControl/>
              <w:spacing w:line="240" w:lineRule="auto"/>
              <w:jc w:val="left"/>
              <w:rPr>
                <w:rFonts w:eastAsia="DengXian"/>
                <w:color w:val="000000"/>
                <w:kern w:val="0"/>
              </w:rPr>
            </w:pPr>
            <w:r w:rsidRPr="00416A84">
              <w:rPr>
                <w:rFonts w:eastAsia="DengXian"/>
                <w:color w:val="000000"/>
                <w:kern w:val="0"/>
              </w:rPr>
              <w:t xml:space="preserve">　</w:t>
            </w:r>
          </w:p>
        </w:tc>
        <w:tc>
          <w:tcPr>
            <w:tcW w:w="0" w:type="auto"/>
            <w:tcBorders>
              <w:top w:val="nil"/>
              <w:left w:val="nil"/>
              <w:bottom w:val="single" w:sz="8" w:space="0" w:color="auto"/>
              <w:right w:val="nil"/>
            </w:tcBorders>
            <w:shd w:val="clear" w:color="auto" w:fill="auto"/>
            <w:noWrap/>
            <w:vAlign w:val="center"/>
            <w:hideMark/>
          </w:tcPr>
          <w:p w14:paraId="33B8D154" w14:textId="77777777" w:rsidR="00416A84" w:rsidRPr="00416A84" w:rsidRDefault="00416A84" w:rsidP="00416A84">
            <w:pPr>
              <w:widowControl/>
              <w:spacing w:line="240" w:lineRule="auto"/>
              <w:jc w:val="left"/>
              <w:rPr>
                <w:rFonts w:eastAsia="DengXian"/>
                <w:color w:val="000000"/>
                <w:kern w:val="0"/>
              </w:rPr>
            </w:pPr>
            <w:r w:rsidRPr="00416A84">
              <w:rPr>
                <w:rFonts w:eastAsia="DengXian"/>
                <w:color w:val="000000"/>
                <w:kern w:val="0"/>
              </w:rPr>
              <w:t>&gt;28</w:t>
            </w:r>
          </w:p>
        </w:tc>
        <w:tc>
          <w:tcPr>
            <w:tcW w:w="0" w:type="auto"/>
            <w:tcBorders>
              <w:top w:val="nil"/>
              <w:left w:val="nil"/>
              <w:bottom w:val="single" w:sz="8" w:space="0" w:color="auto"/>
              <w:right w:val="nil"/>
            </w:tcBorders>
            <w:shd w:val="clear" w:color="auto" w:fill="auto"/>
            <w:noWrap/>
            <w:hideMark/>
          </w:tcPr>
          <w:p w14:paraId="54435D81" w14:textId="6DA9FB42" w:rsidR="00416A84" w:rsidRPr="00416A84" w:rsidRDefault="00416A84" w:rsidP="00416A84">
            <w:pPr>
              <w:widowControl/>
              <w:spacing w:line="240" w:lineRule="auto"/>
              <w:jc w:val="center"/>
              <w:rPr>
                <w:rFonts w:eastAsia="DengXian"/>
                <w:color w:val="000000"/>
                <w:kern w:val="0"/>
              </w:rPr>
            </w:pPr>
            <w:r w:rsidRPr="00416A84">
              <w:t>1032 (13.3)</w:t>
            </w:r>
          </w:p>
        </w:tc>
        <w:tc>
          <w:tcPr>
            <w:tcW w:w="0" w:type="auto"/>
            <w:tcBorders>
              <w:top w:val="nil"/>
              <w:left w:val="nil"/>
              <w:bottom w:val="single" w:sz="8" w:space="0" w:color="auto"/>
              <w:right w:val="nil"/>
            </w:tcBorders>
            <w:shd w:val="clear" w:color="auto" w:fill="auto"/>
            <w:noWrap/>
            <w:hideMark/>
          </w:tcPr>
          <w:p w14:paraId="3766FD79" w14:textId="2AC9682D" w:rsidR="00416A84" w:rsidRPr="00416A84" w:rsidRDefault="00416A84" w:rsidP="00416A84">
            <w:pPr>
              <w:widowControl/>
              <w:spacing w:line="240" w:lineRule="auto"/>
              <w:jc w:val="center"/>
              <w:rPr>
                <w:rFonts w:eastAsia="DengXian"/>
                <w:color w:val="000000"/>
                <w:kern w:val="0"/>
              </w:rPr>
            </w:pPr>
            <w:r w:rsidRPr="00416A84">
              <w:t>2278 (16.1)</w:t>
            </w:r>
          </w:p>
        </w:tc>
        <w:tc>
          <w:tcPr>
            <w:tcW w:w="0" w:type="auto"/>
            <w:tcBorders>
              <w:top w:val="nil"/>
              <w:left w:val="nil"/>
              <w:bottom w:val="single" w:sz="8" w:space="0" w:color="auto"/>
              <w:right w:val="nil"/>
            </w:tcBorders>
            <w:shd w:val="clear" w:color="auto" w:fill="auto"/>
            <w:noWrap/>
            <w:hideMark/>
          </w:tcPr>
          <w:p w14:paraId="0516DC1C" w14:textId="75BFC7F4" w:rsidR="00416A84" w:rsidRPr="00416A84" w:rsidRDefault="00416A84" w:rsidP="00416A84">
            <w:pPr>
              <w:widowControl/>
              <w:spacing w:line="240" w:lineRule="auto"/>
              <w:jc w:val="center"/>
              <w:rPr>
                <w:rFonts w:eastAsia="DengXian"/>
                <w:color w:val="000000"/>
                <w:kern w:val="0"/>
              </w:rPr>
            </w:pPr>
            <w:r w:rsidRPr="00416A84">
              <w:t>3310 (15.1)</w:t>
            </w:r>
          </w:p>
        </w:tc>
      </w:tr>
    </w:tbl>
    <w:p w14:paraId="3A4C839B" w14:textId="48A09C30" w:rsidR="00985897" w:rsidRPr="008230AF" w:rsidRDefault="008230AF" w:rsidP="008230AF">
      <w:pPr>
        <w:tabs>
          <w:tab w:val="left" w:pos="901"/>
        </w:tabs>
      </w:pPr>
      <w:r w:rsidRPr="00B25ACA">
        <w:rPr>
          <w:rFonts w:hint="eastAsia"/>
          <w:vertAlign w:val="superscript"/>
        </w:rPr>
        <w:t>*</w:t>
      </w:r>
      <w:r w:rsidR="00561113">
        <w:t>10</w:t>
      </w:r>
      <w:r w:rsidR="00561113" w:rsidRPr="00561113">
        <w:t xml:space="preserve"> participants with missing value </w:t>
      </w:r>
      <w:r w:rsidR="0088454D">
        <w:t>for BMI</w:t>
      </w:r>
      <w:r w:rsidR="00561113" w:rsidRPr="00561113">
        <w:t>.</w:t>
      </w:r>
    </w:p>
    <w:p w14:paraId="0652B3FC" w14:textId="77777777" w:rsidR="008230AF" w:rsidRDefault="008230AF" w:rsidP="00985897">
      <w:pPr>
        <w:pStyle w:val="Heading2"/>
        <w:spacing w:before="0" w:after="0" w:line="240" w:lineRule="auto"/>
        <w:sectPr w:rsidR="008230AF" w:rsidSect="003E5FEE">
          <w:headerReference w:type="default" r:id="rId9"/>
          <w:footerReference w:type="default" r:id="rId10"/>
          <w:pgSz w:w="11906" w:h="16838" w:code="9"/>
          <w:pgMar w:top="1440" w:right="1800" w:bottom="1440" w:left="1800" w:header="851" w:footer="992" w:gutter="0"/>
          <w:cols w:space="425"/>
          <w:docGrid w:type="lines" w:linePitch="312"/>
        </w:sectPr>
      </w:pPr>
    </w:p>
    <w:p w14:paraId="77EEBC0F" w14:textId="13F3F4C6" w:rsidR="00985897" w:rsidRPr="009F4CE9" w:rsidRDefault="00920BF7" w:rsidP="00985897">
      <w:pPr>
        <w:pStyle w:val="Heading2"/>
        <w:spacing w:before="0" w:after="0" w:line="240" w:lineRule="auto"/>
      </w:pPr>
      <w:r>
        <w:lastRenderedPageBreak/>
        <w:t>Supplementary Table</w:t>
      </w:r>
      <w:r w:rsidR="00985897" w:rsidRPr="009F4CE9">
        <w:t xml:space="preserve"> </w:t>
      </w:r>
      <w:r w:rsidR="00985897" w:rsidRPr="009F4CE9">
        <w:rPr>
          <w:noProof/>
        </w:rPr>
        <w:fldChar w:fldCharType="begin"/>
      </w:r>
      <w:r w:rsidR="00985897" w:rsidRPr="009F4CE9">
        <w:rPr>
          <w:noProof/>
        </w:rPr>
        <w:instrText xml:space="preserve"> SEQ sTable \* ARABIC </w:instrText>
      </w:r>
      <w:r w:rsidR="00985897" w:rsidRPr="009F4CE9">
        <w:rPr>
          <w:noProof/>
        </w:rPr>
        <w:fldChar w:fldCharType="separate"/>
      </w:r>
      <w:r w:rsidR="0010334D">
        <w:rPr>
          <w:noProof/>
        </w:rPr>
        <w:t>2</w:t>
      </w:r>
      <w:r w:rsidR="00985897" w:rsidRPr="009F4CE9">
        <w:rPr>
          <w:noProof/>
        </w:rPr>
        <w:fldChar w:fldCharType="end"/>
      </w:r>
      <w:r w:rsidR="00985897" w:rsidRPr="009F4CE9">
        <w:t>. Demographics of those who participated versus those who did not</w:t>
      </w:r>
      <w:r w:rsidR="000C420E">
        <w:t xml:space="preserve"> </w:t>
      </w:r>
      <w:r w:rsidR="009351B1" w:rsidRPr="00416A84">
        <w:t>[</w:t>
      </w:r>
      <w:proofErr w:type="gramStart"/>
      <w:r w:rsidR="009351B1" w:rsidRPr="00416A84">
        <w:t>N(</w:t>
      </w:r>
      <w:proofErr w:type="gramEnd"/>
      <w:r w:rsidR="009351B1" w:rsidRPr="00416A84">
        <w:t>%)]</w:t>
      </w:r>
      <w:r w:rsidR="00985897" w:rsidRPr="009F4CE9">
        <w:t>.</w:t>
      </w:r>
    </w:p>
    <w:tbl>
      <w:tblPr>
        <w:tblW w:w="4127" w:type="pct"/>
        <w:jc w:val="center"/>
        <w:tblLook w:val="04A0" w:firstRow="1" w:lastRow="0" w:firstColumn="1" w:lastColumn="0" w:noHBand="0" w:noVBand="1"/>
      </w:tblPr>
      <w:tblGrid>
        <w:gridCol w:w="1122"/>
        <w:gridCol w:w="3093"/>
        <w:gridCol w:w="1870"/>
        <w:gridCol w:w="1870"/>
        <w:gridCol w:w="1872"/>
        <w:gridCol w:w="1872"/>
      </w:tblGrid>
      <w:tr w:rsidR="00F04704" w:rsidRPr="009F4CE9" w14:paraId="62F43C60" w14:textId="77777777" w:rsidTr="004B29AF">
        <w:trPr>
          <w:trHeight w:val="244"/>
          <w:tblHeader/>
          <w:jc w:val="center"/>
        </w:trPr>
        <w:tc>
          <w:tcPr>
            <w:tcW w:w="1802" w:type="pct"/>
            <w:gridSpan w:val="2"/>
            <w:vMerge w:val="restart"/>
            <w:tcBorders>
              <w:top w:val="single" w:sz="8" w:space="0" w:color="auto"/>
              <w:left w:val="nil"/>
              <w:bottom w:val="single" w:sz="4" w:space="0" w:color="000000"/>
              <w:right w:val="nil"/>
            </w:tcBorders>
            <w:shd w:val="clear" w:color="auto" w:fill="auto"/>
            <w:vAlign w:val="center"/>
            <w:hideMark/>
          </w:tcPr>
          <w:p w14:paraId="1CB19672" w14:textId="77777777" w:rsidR="00F04704" w:rsidRPr="009F4CE9" w:rsidRDefault="00F04704" w:rsidP="00862D87">
            <w:pPr>
              <w:widowControl/>
              <w:spacing w:line="240" w:lineRule="auto"/>
              <w:jc w:val="center"/>
              <w:rPr>
                <w:rFonts w:eastAsia="DengXian"/>
                <w:b/>
                <w:bCs/>
                <w:color w:val="000000"/>
                <w:kern w:val="0"/>
              </w:rPr>
            </w:pPr>
            <w:bookmarkStart w:id="2" w:name="_sTable_1._Demographics"/>
            <w:bookmarkEnd w:id="2"/>
            <w:r w:rsidRPr="009F4CE9">
              <w:rPr>
                <w:rFonts w:eastAsia="DengXian"/>
                <w:b/>
                <w:bCs/>
                <w:color w:val="000000"/>
                <w:kern w:val="0"/>
              </w:rPr>
              <w:t>Characteristics</w:t>
            </w:r>
          </w:p>
        </w:tc>
        <w:tc>
          <w:tcPr>
            <w:tcW w:w="799" w:type="pct"/>
            <w:vMerge w:val="restart"/>
            <w:tcBorders>
              <w:top w:val="single" w:sz="8" w:space="0" w:color="auto"/>
              <w:left w:val="nil"/>
              <w:bottom w:val="single" w:sz="4" w:space="0" w:color="000000"/>
              <w:right w:val="nil"/>
            </w:tcBorders>
            <w:shd w:val="clear" w:color="auto" w:fill="auto"/>
            <w:vAlign w:val="center"/>
            <w:hideMark/>
          </w:tcPr>
          <w:p w14:paraId="63E544CA" w14:textId="77777777" w:rsidR="00F04704" w:rsidRPr="009F4CE9" w:rsidRDefault="00F04704" w:rsidP="00862D87">
            <w:pPr>
              <w:widowControl/>
              <w:spacing w:line="240" w:lineRule="auto"/>
              <w:jc w:val="center"/>
              <w:rPr>
                <w:rFonts w:eastAsia="DengXian"/>
                <w:b/>
                <w:bCs/>
                <w:color w:val="000000"/>
                <w:kern w:val="0"/>
              </w:rPr>
            </w:pPr>
            <w:r w:rsidRPr="009F4CE9">
              <w:rPr>
                <w:rFonts w:eastAsia="DengXian"/>
                <w:b/>
                <w:bCs/>
                <w:color w:val="000000"/>
                <w:kern w:val="0"/>
              </w:rPr>
              <w:t xml:space="preserve">Yes </w:t>
            </w:r>
            <w:r w:rsidRPr="009F4CE9">
              <w:rPr>
                <w:rFonts w:eastAsia="DengXian"/>
                <w:b/>
                <w:bCs/>
                <w:color w:val="000000"/>
                <w:kern w:val="0"/>
                <w:vertAlign w:val="superscript"/>
              </w:rPr>
              <w:t>a</w:t>
            </w:r>
          </w:p>
        </w:tc>
        <w:tc>
          <w:tcPr>
            <w:tcW w:w="1599" w:type="pct"/>
            <w:gridSpan w:val="2"/>
            <w:tcBorders>
              <w:top w:val="single" w:sz="8" w:space="0" w:color="auto"/>
              <w:left w:val="nil"/>
              <w:bottom w:val="single" w:sz="4" w:space="0" w:color="auto"/>
              <w:right w:val="nil"/>
            </w:tcBorders>
            <w:shd w:val="clear" w:color="auto" w:fill="auto"/>
            <w:vAlign w:val="center"/>
            <w:hideMark/>
          </w:tcPr>
          <w:p w14:paraId="6D8CEE1E" w14:textId="77777777" w:rsidR="00F04704" w:rsidRPr="009F4CE9" w:rsidRDefault="00F04704" w:rsidP="00862D87">
            <w:pPr>
              <w:widowControl/>
              <w:spacing w:line="240" w:lineRule="auto"/>
              <w:jc w:val="center"/>
              <w:rPr>
                <w:rFonts w:eastAsia="DengXian"/>
                <w:b/>
                <w:bCs/>
                <w:color w:val="000000"/>
                <w:kern w:val="0"/>
              </w:rPr>
            </w:pPr>
            <w:r w:rsidRPr="009F4CE9">
              <w:rPr>
                <w:rFonts w:eastAsia="DengXian"/>
                <w:b/>
                <w:bCs/>
                <w:color w:val="000000"/>
                <w:kern w:val="0"/>
              </w:rPr>
              <w:t>No</w:t>
            </w:r>
          </w:p>
        </w:tc>
        <w:tc>
          <w:tcPr>
            <w:tcW w:w="801" w:type="pct"/>
            <w:vMerge w:val="restart"/>
            <w:tcBorders>
              <w:top w:val="single" w:sz="8" w:space="0" w:color="auto"/>
              <w:left w:val="nil"/>
              <w:bottom w:val="single" w:sz="4" w:space="0" w:color="000000"/>
              <w:right w:val="nil"/>
            </w:tcBorders>
            <w:shd w:val="clear" w:color="auto" w:fill="auto"/>
            <w:vAlign w:val="center"/>
            <w:hideMark/>
          </w:tcPr>
          <w:p w14:paraId="5297F4F3" w14:textId="77777777" w:rsidR="00F04704" w:rsidRPr="009F4CE9" w:rsidRDefault="00F04704" w:rsidP="00862D87">
            <w:pPr>
              <w:widowControl/>
              <w:spacing w:line="240" w:lineRule="auto"/>
              <w:jc w:val="center"/>
              <w:rPr>
                <w:rFonts w:eastAsia="DengXian"/>
                <w:b/>
                <w:bCs/>
                <w:color w:val="000000"/>
                <w:kern w:val="0"/>
              </w:rPr>
            </w:pPr>
            <w:r w:rsidRPr="009F4CE9">
              <w:rPr>
                <w:rFonts w:eastAsia="DengXian"/>
                <w:b/>
                <w:bCs/>
                <w:color w:val="000000"/>
                <w:kern w:val="0"/>
              </w:rPr>
              <w:t>Overall</w:t>
            </w:r>
          </w:p>
        </w:tc>
      </w:tr>
      <w:tr w:rsidR="00F04704" w:rsidRPr="009F4CE9" w14:paraId="321BBF38" w14:textId="77777777" w:rsidTr="004B29AF">
        <w:trPr>
          <w:trHeight w:val="347"/>
          <w:jc w:val="center"/>
        </w:trPr>
        <w:tc>
          <w:tcPr>
            <w:tcW w:w="1802" w:type="pct"/>
            <w:gridSpan w:val="2"/>
            <w:vMerge/>
            <w:tcBorders>
              <w:top w:val="single" w:sz="8" w:space="0" w:color="auto"/>
              <w:left w:val="nil"/>
              <w:bottom w:val="single" w:sz="4" w:space="0" w:color="000000"/>
              <w:right w:val="nil"/>
            </w:tcBorders>
            <w:vAlign w:val="center"/>
            <w:hideMark/>
          </w:tcPr>
          <w:p w14:paraId="4EBD1E98" w14:textId="77777777" w:rsidR="00F04704" w:rsidRPr="009F4CE9" w:rsidRDefault="00F04704" w:rsidP="00862D87">
            <w:pPr>
              <w:widowControl/>
              <w:spacing w:line="240" w:lineRule="auto"/>
              <w:jc w:val="left"/>
              <w:rPr>
                <w:rFonts w:eastAsia="DengXian"/>
                <w:b/>
                <w:bCs/>
                <w:color w:val="000000"/>
                <w:kern w:val="0"/>
              </w:rPr>
            </w:pPr>
          </w:p>
        </w:tc>
        <w:tc>
          <w:tcPr>
            <w:tcW w:w="799" w:type="pct"/>
            <w:vMerge/>
            <w:tcBorders>
              <w:top w:val="single" w:sz="8" w:space="0" w:color="auto"/>
              <w:left w:val="nil"/>
              <w:bottom w:val="single" w:sz="4" w:space="0" w:color="000000"/>
              <w:right w:val="nil"/>
            </w:tcBorders>
            <w:vAlign w:val="center"/>
            <w:hideMark/>
          </w:tcPr>
          <w:p w14:paraId="484B8064" w14:textId="77777777" w:rsidR="00F04704" w:rsidRPr="009F4CE9" w:rsidRDefault="00F04704" w:rsidP="00862D87">
            <w:pPr>
              <w:widowControl/>
              <w:spacing w:line="240" w:lineRule="auto"/>
              <w:jc w:val="left"/>
              <w:rPr>
                <w:rFonts w:eastAsia="DengXian"/>
                <w:b/>
                <w:bCs/>
                <w:color w:val="000000"/>
                <w:kern w:val="0"/>
              </w:rPr>
            </w:pPr>
          </w:p>
        </w:tc>
        <w:tc>
          <w:tcPr>
            <w:tcW w:w="799" w:type="pct"/>
            <w:tcBorders>
              <w:top w:val="nil"/>
              <w:left w:val="nil"/>
              <w:bottom w:val="single" w:sz="4" w:space="0" w:color="auto"/>
              <w:right w:val="nil"/>
            </w:tcBorders>
            <w:shd w:val="clear" w:color="auto" w:fill="auto"/>
            <w:vAlign w:val="center"/>
            <w:hideMark/>
          </w:tcPr>
          <w:p w14:paraId="138947A2" w14:textId="77777777" w:rsidR="00F04704" w:rsidRPr="009F4CE9" w:rsidRDefault="00F04704" w:rsidP="00862D87">
            <w:pPr>
              <w:widowControl/>
              <w:spacing w:line="240" w:lineRule="auto"/>
              <w:jc w:val="center"/>
              <w:rPr>
                <w:rFonts w:eastAsia="DengXian"/>
                <w:b/>
                <w:bCs/>
                <w:color w:val="000000"/>
                <w:kern w:val="0"/>
              </w:rPr>
            </w:pPr>
            <w:r w:rsidRPr="009F4CE9">
              <w:rPr>
                <w:rFonts w:eastAsia="DengXian"/>
                <w:b/>
                <w:bCs/>
                <w:color w:val="000000"/>
                <w:kern w:val="0"/>
              </w:rPr>
              <w:t xml:space="preserve">declined </w:t>
            </w:r>
          </w:p>
        </w:tc>
        <w:tc>
          <w:tcPr>
            <w:tcW w:w="799" w:type="pct"/>
            <w:tcBorders>
              <w:top w:val="nil"/>
              <w:left w:val="nil"/>
              <w:bottom w:val="single" w:sz="4" w:space="0" w:color="auto"/>
              <w:right w:val="nil"/>
            </w:tcBorders>
            <w:shd w:val="clear" w:color="auto" w:fill="auto"/>
            <w:vAlign w:val="center"/>
            <w:hideMark/>
          </w:tcPr>
          <w:p w14:paraId="148DDA63" w14:textId="77777777" w:rsidR="00F04704" w:rsidRPr="009F4CE9" w:rsidRDefault="00F04704" w:rsidP="00862D87">
            <w:pPr>
              <w:widowControl/>
              <w:spacing w:line="240" w:lineRule="auto"/>
              <w:jc w:val="center"/>
              <w:rPr>
                <w:rFonts w:eastAsia="DengXian"/>
                <w:b/>
                <w:bCs/>
                <w:color w:val="000000"/>
                <w:kern w:val="0"/>
              </w:rPr>
            </w:pPr>
            <w:r w:rsidRPr="009F4CE9">
              <w:rPr>
                <w:rFonts w:eastAsia="DengXian"/>
                <w:b/>
                <w:bCs/>
                <w:color w:val="000000"/>
                <w:kern w:val="0"/>
              </w:rPr>
              <w:t>not returned the accelerometer</w:t>
            </w:r>
          </w:p>
        </w:tc>
        <w:tc>
          <w:tcPr>
            <w:tcW w:w="801" w:type="pct"/>
            <w:vMerge/>
            <w:tcBorders>
              <w:top w:val="single" w:sz="8" w:space="0" w:color="auto"/>
              <w:left w:val="nil"/>
              <w:bottom w:val="single" w:sz="4" w:space="0" w:color="000000"/>
              <w:right w:val="nil"/>
            </w:tcBorders>
            <w:vAlign w:val="center"/>
            <w:hideMark/>
          </w:tcPr>
          <w:p w14:paraId="20FFB4D9" w14:textId="77777777" w:rsidR="00F04704" w:rsidRPr="009F4CE9" w:rsidRDefault="00F04704" w:rsidP="00862D87">
            <w:pPr>
              <w:widowControl/>
              <w:spacing w:line="240" w:lineRule="auto"/>
              <w:jc w:val="left"/>
              <w:rPr>
                <w:rFonts w:eastAsia="DengXian"/>
                <w:b/>
                <w:bCs/>
                <w:color w:val="000000"/>
                <w:kern w:val="0"/>
              </w:rPr>
            </w:pPr>
          </w:p>
        </w:tc>
      </w:tr>
      <w:tr w:rsidR="00F04704" w:rsidRPr="009F4CE9" w14:paraId="12883AA1" w14:textId="77777777" w:rsidTr="00697011">
        <w:trPr>
          <w:trHeight w:val="300"/>
          <w:jc w:val="center"/>
        </w:trPr>
        <w:tc>
          <w:tcPr>
            <w:tcW w:w="1802" w:type="pct"/>
            <w:gridSpan w:val="2"/>
            <w:tcBorders>
              <w:top w:val="nil"/>
              <w:left w:val="nil"/>
              <w:bottom w:val="nil"/>
              <w:right w:val="nil"/>
            </w:tcBorders>
            <w:shd w:val="clear" w:color="auto" w:fill="auto"/>
            <w:vAlign w:val="center"/>
            <w:hideMark/>
          </w:tcPr>
          <w:p w14:paraId="6D839AF6" w14:textId="77777777" w:rsidR="00F04704" w:rsidRPr="009F4CE9" w:rsidRDefault="00F04704" w:rsidP="00862D87">
            <w:pPr>
              <w:widowControl/>
              <w:spacing w:line="240" w:lineRule="auto"/>
              <w:jc w:val="left"/>
              <w:rPr>
                <w:rFonts w:eastAsia="DengXian"/>
                <w:b/>
                <w:bCs/>
                <w:color w:val="000000"/>
                <w:kern w:val="0"/>
              </w:rPr>
            </w:pPr>
            <w:r w:rsidRPr="009F4CE9">
              <w:rPr>
                <w:rFonts w:eastAsia="DengXian"/>
                <w:b/>
                <w:bCs/>
                <w:color w:val="000000"/>
                <w:kern w:val="0"/>
              </w:rPr>
              <w:t>N (%)</w:t>
            </w:r>
          </w:p>
        </w:tc>
        <w:tc>
          <w:tcPr>
            <w:tcW w:w="799" w:type="pct"/>
            <w:tcBorders>
              <w:top w:val="nil"/>
              <w:left w:val="nil"/>
              <w:bottom w:val="nil"/>
              <w:right w:val="nil"/>
            </w:tcBorders>
            <w:shd w:val="clear" w:color="auto" w:fill="auto"/>
            <w:noWrap/>
            <w:vAlign w:val="center"/>
            <w:hideMark/>
          </w:tcPr>
          <w:p w14:paraId="6CDCC47A" w14:textId="77777777" w:rsidR="00F04704" w:rsidRPr="009F4CE9" w:rsidRDefault="00F04704" w:rsidP="00862D87">
            <w:pPr>
              <w:widowControl/>
              <w:spacing w:line="240" w:lineRule="auto"/>
              <w:jc w:val="center"/>
              <w:rPr>
                <w:rFonts w:eastAsia="DengXian"/>
                <w:color w:val="000000"/>
                <w:kern w:val="0"/>
              </w:rPr>
            </w:pPr>
            <w:r w:rsidRPr="009F4CE9">
              <w:rPr>
                <w:rFonts w:eastAsia="DengXian"/>
                <w:color w:val="000000"/>
                <w:kern w:val="0"/>
              </w:rPr>
              <w:t>22,511 (89.7)</w:t>
            </w:r>
          </w:p>
        </w:tc>
        <w:tc>
          <w:tcPr>
            <w:tcW w:w="799" w:type="pct"/>
            <w:tcBorders>
              <w:top w:val="nil"/>
              <w:left w:val="nil"/>
              <w:bottom w:val="nil"/>
              <w:right w:val="nil"/>
            </w:tcBorders>
            <w:shd w:val="clear" w:color="auto" w:fill="auto"/>
            <w:noWrap/>
            <w:vAlign w:val="center"/>
            <w:hideMark/>
          </w:tcPr>
          <w:p w14:paraId="6C6A78EC" w14:textId="77777777" w:rsidR="00F04704" w:rsidRPr="009F4CE9" w:rsidRDefault="00F04704" w:rsidP="00862D87">
            <w:pPr>
              <w:widowControl/>
              <w:spacing w:line="240" w:lineRule="auto"/>
              <w:jc w:val="center"/>
              <w:rPr>
                <w:rFonts w:eastAsia="DengXian"/>
                <w:color w:val="000000"/>
                <w:kern w:val="0"/>
              </w:rPr>
            </w:pPr>
            <w:r w:rsidRPr="009F4CE9">
              <w:rPr>
                <w:rFonts w:eastAsia="DengXian"/>
                <w:color w:val="000000"/>
                <w:kern w:val="0"/>
              </w:rPr>
              <w:t>2169 (8.6)</w:t>
            </w:r>
          </w:p>
        </w:tc>
        <w:tc>
          <w:tcPr>
            <w:tcW w:w="799" w:type="pct"/>
            <w:tcBorders>
              <w:top w:val="nil"/>
              <w:left w:val="nil"/>
              <w:bottom w:val="nil"/>
              <w:right w:val="nil"/>
            </w:tcBorders>
            <w:shd w:val="clear" w:color="auto" w:fill="auto"/>
            <w:noWrap/>
            <w:vAlign w:val="center"/>
            <w:hideMark/>
          </w:tcPr>
          <w:p w14:paraId="4BADF8A2" w14:textId="77777777" w:rsidR="00F04704" w:rsidRPr="009F4CE9" w:rsidRDefault="00F04704" w:rsidP="00862D87">
            <w:pPr>
              <w:widowControl/>
              <w:spacing w:line="240" w:lineRule="auto"/>
              <w:jc w:val="center"/>
              <w:rPr>
                <w:rFonts w:eastAsia="DengXian"/>
                <w:color w:val="000000"/>
                <w:kern w:val="0"/>
              </w:rPr>
            </w:pPr>
            <w:r w:rsidRPr="009F4CE9">
              <w:rPr>
                <w:rFonts w:eastAsia="DengXian"/>
                <w:color w:val="000000"/>
                <w:kern w:val="0"/>
              </w:rPr>
              <w:t>407 (1.6)</w:t>
            </w:r>
          </w:p>
        </w:tc>
        <w:tc>
          <w:tcPr>
            <w:tcW w:w="801" w:type="pct"/>
            <w:tcBorders>
              <w:top w:val="nil"/>
              <w:left w:val="nil"/>
              <w:bottom w:val="nil"/>
              <w:right w:val="nil"/>
            </w:tcBorders>
            <w:shd w:val="clear" w:color="auto" w:fill="auto"/>
            <w:noWrap/>
            <w:vAlign w:val="center"/>
            <w:hideMark/>
          </w:tcPr>
          <w:p w14:paraId="6C284547" w14:textId="77777777" w:rsidR="00F04704" w:rsidRPr="009F4CE9" w:rsidRDefault="00F04704" w:rsidP="00862D87">
            <w:pPr>
              <w:widowControl/>
              <w:spacing w:line="240" w:lineRule="auto"/>
              <w:jc w:val="center"/>
              <w:rPr>
                <w:rFonts w:eastAsia="DengXian"/>
                <w:color w:val="000000"/>
                <w:kern w:val="0"/>
              </w:rPr>
            </w:pPr>
            <w:r w:rsidRPr="009F4CE9">
              <w:rPr>
                <w:rFonts w:eastAsia="DengXian"/>
                <w:color w:val="000000"/>
                <w:kern w:val="0"/>
              </w:rPr>
              <w:t>25,087</w:t>
            </w:r>
          </w:p>
        </w:tc>
      </w:tr>
      <w:tr w:rsidR="00F04704" w:rsidRPr="009F4CE9" w14:paraId="0176C311" w14:textId="77777777" w:rsidTr="00697011">
        <w:trPr>
          <w:trHeight w:val="300"/>
          <w:jc w:val="center"/>
        </w:trPr>
        <w:tc>
          <w:tcPr>
            <w:tcW w:w="480" w:type="pct"/>
            <w:tcBorders>
              <w:top w:val="nil"/>
              <w:left w:val="nil"/>
              <w:bottom w:val="nil"/>
              <w:right w:val="nil"/>
            </w:tcBorders>
            <w:shd w:val="clear" w:color="auto" w:fill="auto"/>
            <w:vAlign w:val="center"/>
            <w:hideMark/>
          </w:tcPr>
          <w:p w14:paraId="0F3E00DE" w14:textId="77777777" w:rsidR="00F04704" w:rsidRPr="009F4CE9" w:rsidRDefault="00F04704" w:rsidP="00862D87">
            <w:pPr>
              <w:widowControl/>
              <w:spacing w:line="240" w:lineRule="auto"/>
              <w:jc w:val="left"/>
              <w:rPr>
                <w:rFonts w:eastAsia="DengXian"/>
                <w:b/>
                <w:bCs/>
                <w:color w:val="000000"/>
                <w:kern w:val="0"/>
              </w:rPr>
            </w:pPr>
            <w:r w:rsidRPr="009F4CE9">
              <w:rPr>
                <w:rFonts w:eastAsia="DengXian"/>
                <w:b/>
                <w:bCs/>
                <w:color w:val="000000"/>
                <w:kern w:val="0"/>
              </w:rPr>
              <w:t>Sex</w:t>
            </w:r>
          </w:p>
        </w:tc>
        <w:tc>
          <w:tcPr>
            <w:tcW w:w="1322" w:type="pct"/>
            <w:tcBorders>
              <w:top w:val="nil"/>
              <w:left w:val="nil"/>
              <w:bottom w:val="nil"/>
              <w:right w:val="nil"/>
            </w:tcBorders>
            <w:shd w:val="clear" w:color="auto" w:fill="auto"/>
            <w:vAlign w:val="center"/>
            <w:hideMark/>
          </w:tcPr>
          <w:p w14:paraId="58B3F7F9" w14:textId="77777777" w:rsidR="00F04704" w:rsidRPr="009F4CE9" w:rsidRDefault="00F04704" w:rsidP="00862D87">
            <w:pPr>
              <w:widowControl/>
              <w:spacing w:line="240" w:lineRule="auto"/>
              <w:jc w:val="left"/>
              <w:rPr>
                <w:rFonts w:eastAsia="DengXian"/>
                <w:b/>
                <w:bCs/>
                <w:color w:val="000000"/>
                <w:kern w:val="0"/>
              </w:rPr>
            </w:pPr>
          </w:p>
        </w:tc>
        <w:tc>
          <w:tcPr>
            <w:tcW w:w="799" w:type="pct"/>
            <w:tcBorders>
              <w:top w:val="nil"/>
              <w:left w:val="nil"/>
              <w:bottom w:val="nil"/>
              <w:right w:val="nil"/>
            </w:tcBorders>
            <w:shd w:val="clear" w:color="auto" w:fill="auto"/>
            <w:noWrap/>
            <w:vAlign w:val="center"/>
            <w:hideMark/>
          </w:tcPr>
          <w:p w14:paraId="0B3CF58F" w14:textId="77777777" w:rsidR="00F04704" w:rsidRPr="009F4CE9" w:rsidRDefault="00F04704" w:rsidP="00862D87">
            <w:pPr>
              <w:widowControl/>
              <w:spacing w:line="240" w:lineRule="auto"/>
              <w:jc w:val="left"/>
              <w:rPr>
                <w:rFonts w:eastAsia="Times New Roman"/>
                <w:kern w:val="0"/>
              </w:rPr>
            </w:pPr>
          </w:p>
        </w:tc>
        <w:tc>
          <w:tcPr>
            <w:tcW w:w="799" w:type="pct"/>
            <w:tcBorders>
              <w:top w:val="nil"/>
              <w:left w:val="nil"/>
              <w:bottom w:val="nil"/>
              <w:right w:val="nil"/>
            </w:tcBorders>
            <w:shd w:val="clear" w:color="auto" w:fill="auto"/>
            <w:noWrap/>
            <w:vAlign w:val="center"/>
            <w:hideMark/>
          </w:tcPr>
          <w:p w14:paraId="3CA52A38" w14:textId="77777777" w:rsidR="00F04704" w:rsidRPr="009F4CE9" w:rsidRDefault="00F04704" w:rsidP="00862D87">
            <w:pPr>
              <w:widowControl/>
              <w:spacing w:line="240" w:lineRule="auto"/>
              <w:jc w:val="center"/>
              <w:rPr>
                <w:rFonts w:eastAsia="Times New Roman"/>
                <w:kern w:val="0"/>
              </w:rPr>
            </w:pPr>
          </w:p>
        </w:tc>
        <w:tc>
          <w:tcPr>
            <w:tcW w:w="799" w:type="pct"/>
            <w:tcBorders>
              <w:top w:val="nil"/>
              <w:left w:val="nil"/>
              <w:bottom w:val="nil"/>
              <w:right w:val="nil"/>
            </w:tcBorders>
            <w:shd w:val="clear" w:color="auto" w:fill="auto"/>
            <w:noWrap/>
            <w:vAlign w:val="center"/>
            <w:hideMark/>
          </w:tcPr>
          <w:p w14:paraId="275173D2" w14:textId="77777777" w:rsidR="00F04704" w:rsidRPr="009F4CE9" w:rsidRDefault="00F04704" w:rsidP="00862D87">
            <w:pPr>
              <w:widowControl/>
              <w:spacing w:line="240" w:lineRule="auto"/>
              <w:jc w:val="center"/>
              <w:rPr>
                <w:rFonts w:eastAsia="Times New Roman"/>
                <w:kern w:val="0"/>
              </w:rPr>
            </w:pPr>
          </w:p>
        </w:tc>
        <w:tc>
          <w:tcPr>
            <w:tcW w:w="801" w:type="pct"/>
            <w:tcBorders>
              <w:top w:val="nil"/>
              <w:left w:val="nil"/>
              <w:bottom w:val="nil"/>
              <w:right w:val="nil"/>
            </w:tcBorders>
            <w:shd w:val="clear" w:color="auto" w:fill="auto"/>
            <w:noWrap/>
            <w:vAlign w:val="center"/>
            <w:hideMark/>
          </w:tcPr>
          <w:p w14:paraId="7AD51215" w14:textId="77777777" w:rsidR="00F04704" w:rsidRPr="009F4CE9" w:rsidRDefault="00F04704" w:rsidP="00862D87">
            <w:pPr>
              <w:widowControl/>
              <w:spacing w:line="240" w:lineRule="auto"/>
              <w:jc w:val="center"/>
              <w:rPr>
                <w:rFonts w:eastAsia="Times New Roman"/>
                <w:kern w:val="0"/>
              </w:rPr>
            </w:pPr>
          </w:p>
        </w:tc>
      </w:tr>
      <w:tr w:rsidR="00F04704" w:rsidRPr="009F4CE9" w14:paraId="4DD722D2" w14:textId="77777777" w:rsidTr="00697011">
        <w:trPr>
          <w:trHeight w:val="300"/>
          <w:jc w:val="center"/>
        </w:trPr>
        <w:tc>
          <w:tcPr>
            <w:tcW w:w="480" w:type="pct"/>
            <w:tcBorders>
              <w:top w:val="nil"/>
              <w:left w:val="nil"/>
              <w:bottom w:val="nil"/>
              <w:right w:val="nil"/>
            </w:tcBorders>
            <w:shd w:val="clear" w:color="auto" w:fill="auto"/>
            <w:vAlign w:val="center"/>
            <w:hideMark/>
          </w:tcPr>
          <w:p w14:paraId="44260E2F" w14:textId="77777777" w:rsidR="00F04704" w:rsidRPr="009F4CE9" w:rsidRDefault="00F04704" w:rsidP="00862D87">
            <w:pPr>
              <w:widowControl/>
              <w:spacing w:line="240" w:lineRule="auto"/>
              <w:jc w:val="center"/>
              <w:rPr>
                <w:rFonts w:eastAsia="Times New Roman"/>
                <w:kern w:val="0"/>
              </w:rPr>
            </w:pPr>
          </w:p>
        </w:tc>
        <w:tc>
          <w:tcPr>
            <w:tcW w:w="1322" w:type="pct"/>
            <w:tcBorders>
              <w:top w:val="nil"/>
              <w:left w:val="nil"/>
              <w:bottom w:val="nil"/>
              <w:right w:val="nil"/>
            </w:tcBorders>
            <w:shd w:val="clear" w:color="auto" w:fill="auto"/>
            <w:vAlign w:val="center"/>
            <w:hideMark/>
          </w:tcPr>
          <w:p w14:paraId="02FB04F5" w14:textId="77777777" w:rsidR="00F04704" w:rsidRPr="009F4CE9" w:rsidRDefault="00F04704" w:rsidP="00862D87">
            <w:pPr>
              <w:widowControl/>
              <w:spacing w:line="240" w:lineRule="auto"/>
              <w:jc w:val="left"/>
              <w:rPr>
                <w:rFonts w:eastAsia="DengXian"/>
                <w:color w:val="000000"/>
                <w:kern w:val="0"/>
              </w:rPr>
            </w:pPr>
            <w:r w:rsidRPr="009F4CE9">
              <w:rPr>
                <w:rFonts w:eastAsia="DengXian"/>
                <w:color w:val="000000"/>
                <w:kern w:val="0"/>
              </w:rPr>
              <w:t>Men</w:t>
            </w:r>
          </w:p>
        </w:tc>
        <w:tc>
          <w:tcPr>
            <w:tcW w:w="799" w:type="pct"/>
            <w:tcBorders>
              <w:top w:val="nil"/>
              <w:left w:val="nil"/>
              <w:bottom w:val="nil"/>
              <w:right w:val="nil"/>
            </w:tcBorders>
            <w:shd w:val="clear" w:color="auto" w:fill="auto"/>
            <w:noWrap/>
            <w:hideMark/>
          </w:tcPr>
          <w:p w14:paraId="72F9EED0" w14:textId="77777777" w:rsidR="00F04704" w:rsidRPr="009F4CE9" w:rsidRDefault="00F04704" w:rsidP="00862D87">
            <w:pPr>
              <w:widowControl/>
              <w:spacing w:line="240" w:lineRule="auto"/>
              <w:jc w:val="center"/>
              <w:rPr>
                <w:rFonts w:eastAsia="DengXian"/>
                <w:color w:val="000000"/>
                <w:kern w:val="0"/>
              </w:rPr>
            </w:pPr>
            <w:r w:rsidRPr="009F4CE9">
              <w:t>7951 (88.5)</w:t>
            </w:r>
          </w:p>
        </w:tc>
        <w:tc>
          <w:tcPr>
            <w:tcW w:w="799" w:type="pct"/>
            <w:tcBorders>
              <w:top w:val="nil"/>
              <w:left w:val="nil"/>
              <w:bottom w:val="nil"/>
              <w:right w:val="nil"/>
            </w:tcBorders>
            <w:shd w:val="clear" w:color="auto" w:fill="auto"/>
            <w:noWrap/>
            <w:hideMark/>
          </w:tcPr>
          <w:p w14:paraId="794B8A29" w14:textId="77777777" w:rsidR="00F04704" w:rsidRPr="009F4CE9" w:rsidRDefault="00F04704" w:rsidP="00862D87">
            <w:pPr>
              <w:widowControl/>
              <w:spacing w:line="240" w:lineRule="auto"/>
              <w:jc w:val="center"/>
              <w:rPr>
                <w:rFonts w:eastAsia="DengXian"/>
                <w:color w:val="000000"/>
                <w:kern w:val="0"/>
              </w:rPr>
            </w:pPr>
            <w:r w:rsidRPr="009F4CE9">
              <w:t>876 (9.8)</w:t>
            </w:r>
          </w:p>
        </w:tc>
        <w:tc>
          <w:tcPr>
            <w:tcW w:w="799" w:type="pct"/>
            <w:tcBorders>
              <w:top w:val="nil"/>
              <w:left w:val="nil"/>
              <w:bottom w:val="nil"/>
              <w:right w:val="nil"/>
            </w:tcBorders>
            <w:shd w:val="clear" w:color="auto" w:fill="auto"/>
            <w:noWrap/>
            <w:hideMark/>
          </w:tcPr>
          <w:p w14:paraId="62004DB0" w14:textId="77777777" w:rsidR="00F04704" w:rsidRPr="009F4CE9" w:rsidRDefault="00F04704" w:rsidP="00862D87">
            <w:pPr>
              <w:widowControl/>
              <w:spacing w:line="240" w:lineRule="auto"/>
              <w:jc w:val="center"/>
              <w:rPr>
                <w:rFonts w:eastAsia="DengXian"/>
                <w:color w:val="000000"/>
                <w:kern w:val="0"/>
              </w:rPr>
            </w:pPr>
            <w:r w:rsidRPr="009F4CE9">
              <w:t>156 (1.7)</w:t>
            </w:r>
          </w:p>
        </w:tc>
        <w:tc>
          <w:tcPr>
            <w:tcW w:w="801" w:type="pct"/>
            <w:tcBorders>
              <w:top w:val="nil"/>
              <w:left w:val="nil"/>
              <w:bottom w:val="nil"/>
              <w:right w:val="nil"/>
            </w:tcBorders>
            <w:shd w:val="clear" w:color="auto" w:fill="auto"/>
            <w:noWrap/>
            <w:vAlign w:val="center"/>
            <w:hideMark/>
          </w:tcPr>
          <w:p w14:paraId="40B15073" w14:textId="77777777" w:rsidR="00F04704" w:rsidRPr="009F4CE9" w:rsidRDefault="00F04704" w:rsidP="00862D87">
            <w:pPr>
              <w:widowControl/>
              <w:spacing w:line="240" w:lineRule="auto"/>
              <w:jc w:val="center"/>
              <w:rPr>
                <w:rFonts w:eastAsia="DengXian"/>
                <w:color w:val="000000"/>
                <w:kern w:val="0"/>
              </w:rPr>
            </w:pPr>
            <w:r w:rsidRPr="009F4CE9">
              <w:rPr>
                <w:rFonts w:eastAsia="DengXian"/>
                <w:color w:val="000000"/>
                <w:kern w:val="0"/>
              </w:rPr>
              <w:t>8983 (35.8)</w:t>
            </w:r>
          </w:p>
        </w:tc>
      </w:tr>
      <w:tr w:rsidR="00F04704" w:rsidRPr="009F4CE9" w14:paraId="6E295ECF" w14:textId="77777777" w:rsidTr="00697011">
        <w:trPr>
          <w:trHeight w:val="300"/>
          <w:jc w:val="center"/>
        </w:trPr>
        <w:tc>
          <w:tcPr>
            <w:tcW w:w="480" w:type="pct"/>
            <w:tcBorders>
              <w:top w:val="nil"/>
              <w:left w:val="nil"/>
              <w:bottom w:val="nil"/>
              <w:right w:val="nil"/>
            </w:tcBorders>
            <w:shd w:val="clear" w:color="auto" w:fill="auto"/>
            <w:vAlign w:val="center"/>
            <w:hideMark/>
          </w:tcPr>
          <w:p w14:paraId="515FC1DB" w14:textId="77777777" w:rsidR="00F04704" w:rsidRPr="009F4CE9" w:rsidRDefault="00F04704" w:rsidP="00862D87">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vAlign w:val="center"/>
            <w:hideMark/>
          </w:tcPr>
          <w:p w14:paraId="619CDA27" w14:textId="77777777" w:rsidR="00F04704" w:rsidRPr="009F4CE9" w:rsidRDefault="00F04704" w:rsidP="00862D87">
            <w:pPr>
              <w:widowControl/>
              <w:spacing w:line="240" w:lineRule="auto"/>
              <w:jc w:val="left"/>
              <w:rPr>
                <w:rFonts w:eastAsia="DengXian"/>
                <w:color w:val="000000"/>
                <w:kern w:val="0"/>
              </w:rPr>
            </w:pPr>
            <w:r w:rsidRPr="009F4CE9">
              <w:rPr>
                <w:rFonts w:eastAsia="DengXian"/>
                <w:color w:val="000000"/>
                <w:kern w:val="0"/>
              </w:rPr>
              <w:t>Women</w:t>
            </w:r>
          </w:p>
        </w:tc>
        <w:tc>
          <w:tcPr>
            <w:tcW w:w="799" w:type="pct"/>
            <w:tcBorders>
              <w:top w:val="nil"/>
              <w:left w:val="nil"/>
              <w:bottom w:val="nil"/>
              <w:right w:val="nil"/>
            </w:tcBorders>
            <w:shd w:val="clear" w:color="auto" w:fill="auto"/>
            <w:noWrap/>
            <w:hideMark/>
          </w:tcPr>
          <w:p w14:paraId="596A0413" w14:textId="77777777" w:rsidR="00F04704" w:rsidRPr="009F4CE9" w:rsidRDefault="00F04704" w:rsidP="00862D87">
            <w:pPr>
              <w:widowControl/>
              <w:spacing w:line="240" w:lineRule="auto"/>
              <w:jc w:val="center"/>
              <w:rPr>
                <w:rFonts w:eastAsia="DengXian"/>
                <w:color w:val="000000"/>
                <w:kern w:val="0"/>
              </w:rPr>
            </w:pPr>
            <w:r w:rsidRPr="009F4CE9">
              <w:t>14,560 (90.4)</w:t>
            </w:r>
          </w:p>
        </w:tc>
        <w:tc>
          <w:tcPr>
            <w:tcW w:w="799" w:type="pct"/>
            <w:tcBorders>
              <w:top w:val="nil"/>
              <w:left w:val="nil"/>
              <w:bottom w:val="nil"/>
              <w:right w:val="nil"/>
            </w:tcBorders>
            <w:shd w:val="clear" w:color="auto" w:fill="auto"/>
            <w:noWrap/>
            <w:hideMark/>
          </w:tcPr>
          <w:p w14:paraId="532B3B0C" w14:textId="77777777" w:rsidR="00F04704" w:rsidRPr="009F4CE9" w:rsidRDefault="00F04704" w:rsidP="00862D87">
            <w:pPr>
              <w:widowControl/>
              <w:spacing w:line="240" w:lineRule="auto"/>
              <w:jc w:val="center"/>
              <w:rPr>
                <w:rFonts w:eastAsia="DengXian"/>
                <w:color w:val="000000"/>
                <w:kern w:val="0"/>
              </w:rPr>
            </w:pPr>
            <w:r w:rsidRPr="009F4CE9">
              <w:t>1293 (8.0)</w:t>
            </w:r>
          </w:p>
        </w:tc>
        <w:tc>
          <w:tcPr>
            <w:tcW w:w="799" w:type="pct"/>
            <w:tcBorders>
              <w:top w:val="nil"/>
              <w:left w:val="nil"/>
              <w:bottom w:val="nil"/>
              <w:right w:val="nil"/>
            </w:tcBorders>
            <w:shd w:val="clear" w:color="auto" w:fill="auto"/>
            <w:noWrap/>
            <w:hideMark/>
          </w:tcPr>
          <w:p w14:paraId="3C8515A6" w14:textId="77777777" w:rsidR="00F04704" w:rsidRPr="009F4CE9" w:rsidRDefault="00F04704" w:rsidP="00862D87">
            <w:pPr>
              <w:widowControl/>
              <w:spacing w:line="240" w:lineRule="auto"/>
              <w:jc w:val="center"/>
              <w:rPr>
                <w:rFonts w:eastAsia="DengXian"/>
                <w:color w:val="000000"/>
                <w:kern w:val="0"/>
              </w:rPr>
            </w:pPr>
            <w:r w:rsidRPr="009F4CE9">
              <w:t>251 (1.6)</w:t>
            </w:r>
          </w:p>
        </w:tc>
        <w:tc>
          <w:tcPr>
            <w:tcW w:w="801" w:type="pct"/>
            <w:tcBorders>
              <w:top w:val="nil"/>
              <w:left w:val="nil"/>
              <w:bottom w:val="nil"/>
              <w:right w:val="nil"/>
            </w:tcBorders>
            <w:shd w:val="clear" w:color="auto" w:fill="auto"/>
            <w:noWrap/>
            <w:vAlign w:val="center"/>
            <w:hideMark/>
          </w:tcPr>
          <w:p w14:paraId="589C566C" w14:textId="77777777" w:rsidR="00F04704" w:rsidRPr="009F4CE9" w:rsidRDefault="00F04704" w:rsidP="00862D87">
            <w:pPr>
              <w:widowControl/>
              <w:spacing w:line="240" w:lineRule="auto"/>
              <w:jc w:val="center"/>
              <w:rPr>
                <w:rFonts w:eastAsia="DengXian"/>
                <w:color w:val="000000"/>
                <w:kern w:val="0"/>
              </w:rPr>
            </w:pPr>
            <w:r w:rsidRPr="009F4CE9">
              <w:rPr>
                <w:rFonts w:eastAsia="DengXian"/>
                <w:color w:val="000000"/>
                <w:kern w:val="0"/>
              </w:rPr>
              <w:t>16,104 (64.2)</w:t>
            </w:r>
          </w:p>
        </w:tc>
      </w:tr>
      <w:tr w:rsidR="00F04704" w:rsidRPr="009F4CE9" w14:paraId="4EBEFE4A" w14:textId="77777777" w:rsidTr="00697011">
        <w:trPr>
          <w:trHeight w:val="300"/>
          <w:jc w:val="center"/>
        </w:trPr>
        <w:tc>
          <w:tcPr>
            <w:tcW w:w="1802" w:type="pct"/>
            <w:gridSpan w:val="2"/>
            <w:tcBorders>
              <w:top w:val="nil"/>
              <w:left w:val="nil"/>
              <w:bottom w:val="nil"/>
              <w:right w:val="nil"/>
            </w:tcBorders>
            <w:shd w:val="clear" w:color="auto" w:fill="auto"/>
            <w:noWrap/>
            <w:vAlign w:val="center"/>
            <w:hideMark/>
          </w:tcPr>
          <w:p w14:paraId="44272E8D" w14:textId="118D8010" w:rsidR="00F04704" w:rsidRPr="009F4CE9" w:rsidRDefault="00F04704" w:rsidP="00862D87">
            <w:pPr>
              <w:widowControl/>
              <w:spacing w:line="240" w:lineRule="auto"/>
              <w:jc w:val="left"/>
              <w:rPr>
                <w:rFonts w:eastAsia="DengXian"/>
                <w:b/>
                <w:bCs/>
                <w:color w:val="000000"/>
                <w:kern w:val="0"/>
              </w:rPr>
            </w:pPr>
            <w:r w:rsidRPr="009F4CE9">
              <w:rPr>
                <w:rFonts w:eastAsia="DengXian"/>
                <w:b/>
                <w:bCs/>
                <w:color w:val="000000"/>
                <w:kern w:val="0"/>
              </w:rPr>
              <w:t>Age (</w:t>
            </w:r>
            <w:proofErr w:type="spellStart"/>
            <w:r w:rsidRPr="009F4CE9">
              <w:rPr>
                <w:rFonts w:eastAsia="DengXian"/>
                <w:b/>
                <w:bCs/>
                <w:color w:val="000000"/>
                <w:kern w:val="0"/>
              </w:rPr>
              <w:t>yrs</w:t>
            </w:r>
            <w:proofErr w:type="spellEnd"/>
            <w:r w:rsidRPr="009F4CE9">
              <w:rPr>
                <w:rFonts w:eastAsia="DengXian"/>
                <w:b/>
                <w:bCs/>
                <w:color w:val="000000"/>
                <w:kern w:val="0"/>
              </w:rPr>
              <w:t>)</w:t>
            </w:r>
          </w:p>
        </w:tc>
        <w:tc>
          <w:tcPr>
            <w:tcW w:w="799" w:type="pct"/>
            <w:tcBorders>
              <w:top w:val="nil"/>
              <w:left w:val="nil"/>
              <w:bottom w:val="nil"/>
              <w:right w:val="nil"/>
            </w:tcBorders>
            <w:shd w:val="clear" w:color="auto" w:fill="auto"/>
            <w:noWrap/>
            <w:vAlign w:val="center"/>
            <w:hideMark/>
          </w:tcPr>
          <w:p w14:paraId="2E31A646" w14:textId="77777777" w:rsidR="00F04704" w:rsidRPr="009F4CE9" w:rsidRDefault="00F04704" w:rsidP="00862D87">
            <w:pPr>
              <w:widowControl/>
              <w:spacing w:line="240" w:lineRule="auto"/>
              <w:jc w:val="left"/>
              <w:rPr>
                <w:rFonts w:eastAsia="DengXian"/>
                <w:b/>
                <w:bCs/>
                <w:color w:val="000000"/>
                <w:kern w:val="0"/>
              </w:rPr>
            </w:pPr>
          </w:p>
        </w:tc>
        <w:tc>
          <w:tcPr>
            <w:tcW w:w="799" w:type="pct"/>
            <w:tcBorders>
              <w:top w:val="nil"/>
              <w:left w:val="nil"/>
              <w:bottom w:val="nil"/>
              <w:right w:val="nil"/>
            </w:tcBorders>
            <w:shd w:val="clear" w:color="auto" w:fill="auto"/>
            <w:noWrap/>
            <w:vAlign w:val="center"/>
            <w:hideMark/>
          </w:tcPr>
          <w:p w14:paraId="41C4971C" w14:textId="77777777" w:rsidR="00F04704" w:rsidRPr="009F4CE9" w:rsidRDefault="00F04704" w:rsidP="00862D87">
            <w:pPr>
              <w:widowControl/>
              <w:spacing w:line="240" w:lineRule="auto"/>
              <w:jc w:val="center"/>
              <w:rPr>
                <w:rFonts w:eastAsia="Times New Roman"/>
                <w:kern w:val="0"/>
              </w:rPr>
            </w:pPr>
          </w:p>
        </w:tc>
        <w:tc>
          <w:tcPr>
            <w:tcW w:w="799" w:type="pct"/>
            <w:tcBorders>
              <w:top w:val="nil"/>
              <w:left w:val="nil"/>
              <w:bottom w:val="nil"/>
              <w:right w:val="nil"/>
            </w:tcBorders>
            <w:shd w:val="clear" w:color="auto" w:fill="auto"/>
            <w:noWrap/>
            <w:vAlign w:val="center"/>
            <w:hideMark/>
          </w:tcPr>
          <w:p w14:paraId="2DE5D22F" w14:textId="77777777" w:rsidR="00F04704" w:rsidRPr="009F4CE9" w:rsidRDefault="00F04704" w:rsidP="00862D87">
            <w:pPr>
              <w:widowControl/>
              <w:spacing w:line="240" w:lineRule="auto"/>
              <w:jc w:val="center"/>
              <w:rPr>
                <w:rFonts w:eastAsia="Times New Roman"/>
                <w:kern w:val="0"/>
              </w:rPr>
            </w:pPr>
          </w:p>
        </w:tc>
        <w:tc>
          <w:tcPr>
            <w:tcW w:w="801" w:type="pct"/>
            <w:tcBorders>
              <w:top w:val="nil"/>
              <w:left w:val="nil"/>
              <w:bottom w:val="nil"/>
              <w:right w:val="nil"/>
            </w:tcBorders>
            <w:shd w:val="clear" w:color="auto" w:fill="auto"/>
            <w:noWrap/>
            <w:vAlign w:val="center"/>
            <w:hideMark/>
          </w:tcPr>
          <w:p w14:paraId="64BD13B6" w14:textId="77777777" w:rsidR="00F04704" w:rsidRPr="009F4CE9" w:rsidRDefault="00F04704" w:rsidP="00862D87">
            <w:pPr>
              <w:widowControl/>
              <w:spacing w:line="240" w:lineRule="auto"/>
              <w:jc w:val="center"/>
              <w:rPr>
                <w:rFonts w:eastAsia="Times New Roman"/>
                <w:kern w:val="0"/>
              </w:rPr>
            </w:pPr>
          </w:p>
        </w:tc>
      </w:tr>
      <w:tr w:rsidR="00F04704" w:rsidRPr="009F4CE9" w14:paraId="4CE47196"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102E3C92" w14:textId="77777777" w:rsidR="00F04704" w:rsidRPr="009F4CE9" w:rsidRDefault="00F04704" w:rsidP="00862D87">
            <w:pPr>
              <w:widowControl/>
              <w:spacing w:line="240" w:lineRule="auto"/>
              <w:jc w:val="center"/>
              <w:rPr>
                <w:rFonts w:eastAsia="Times New Roman"/>
                <w:kern w:val="0"/>
              </w:rPr>
            </w:pPr>
          </w:p>
        </w:tc>
        <w:tc>
          <w:tcPr>
            <w:tcW w:w="1322" w:type="pct"/>
            <w:tcBorders>
              <w:top w:val="nil"/>
              <w:left w:val="nil"/>
              <w:bottom w:val="nil"/>
              <w:right w:val="nil"/>
            </w:tcBorders>
            <w:shd w:val="clear" w:color="auto" w:fill="auto"/>
            <w:noWrap/>
            <w:vAlign w:val="center"/>
            <w:hideMark/>
          </w:tcPr>
          <w:p w14:paraId="58D65ECA" w14:textId="77777777" w:rsidR="00F04704" w:rsidRPr="009F4CE9" w:rsidRDefault="00F04704" w:rsidP="00862D87">
            <w:pPr>
              <w:widowControl/>
              <w:spacing w:line="240" w:lineRule="auto"/>
              <w:jc w:val="left"/>
              <w:rPr>
                <w:rFonts w:eastAsia="DengXian"/>
                <w:color w:val="000000"/>
                <w:kern w:val="0"/>
              </w:rPr>
            </w:pPr>
            <w:r w:rsidRPr="009F4CE9">
              <w:rPr>
                <w:rFonts w:eastAsia="DengXian"/>
                <w:color w:val="000000"/>
                <w:kern w:val="0"/>
              </w:rPr>
              <w:t>Mean (SD)</w:t>
            </w:r>
          </w:p>
        </w:tc>
        <w:tc>
          <w:tcPr>
            <w:tcW w:w="799" w:type="pct"/>
            <w:tcBorders>
              <w:top w:val="nil"/>
              <w:left w:val="nil"/>
              <w:bottom w:val="nil"/>
              <w:right w:val="nil"/>
            </w:tcBorders>
            <w:shd w:val="clear" w:color="auto" w:fill="auto"/>
            <w:noWrap/>
            <w:vAlign w:val="center"/>
            <w:hideMark/>
          </w:tcPr>
          <w:p w14:paraId="32FF5C9A" w14:textId="77777777" w:rsidR="00F04704" w:rsidRPr="009F4CE9" w:rsidRDefault="00F04704" w:rsidP="00862D87">
            <w:pPr>
              <w:widowControl/>
              <w:spacing w:line="240" w:lineRule="auto"/>
              <w:jc w:val="center"/>
              <w:rPr>
                <w:rFonts w:eastAsia="DengXian"/>
                <w:color w:val="000000"/>
                <w:kern w:val="0"/>
              </w:rPr>
            </w:pPr>
            <w:r w:rsidRPr="009F4CE9">
              <w:rPr>
                <w:rFonts w:eastAsia="DengXian"/>
                <w:color w:val="000000"/>
                <w:kern w:val="0"/>
              </w:rPr>
              <w:t>65.4 (9.1)</w:t>
            </w:r>
          </w:p>
        </w:tc>
        <w:tc>
          <w:tcPr>
            <w:tcW w:w="799" w:type="pct"/>
            <w:tcBorders>
              <w:top w:val="nil"/>
              <w:left w:val="nil"/>
              <w:bottom w:val="nil"/>
              <w:right w:val="nil"/>
            </w:tcBorders>
            <w:shd w:val="clear" w:color="auto" w:fill="auto"/>
            <w:noWrap/>
            <w:vAlign w:val="center"/>
            <w:hideMark/>
          </w:tcPr>
          <w:p w14:paraId="09904508" w14:textId="77777777" w:rsidR="00F04704" w:rsidRPr="009F4CE9" w:rsidRDefault="00F04704" w:rsidP="00862D87">
            <w:pPr>
              <w:widowControl/>
              <w:spacing w:line="240" w:lineRule="auto"/>
              <w:jc w:val="center"/>
              <w:rPr>
                <w:rFonts w:eastAsia="DengXian"/>
                <w:color w:val="000000"/>
                <w:kern w:val="0"/>
              </w:rPr>
            </w:pPr>
            <w:r w:rsidRPr="009F4CE9">
              <w:rPr>
                <w:rFonts w:eastAsia="DengXian"/>
                <w:color w:val="000000"/>
                <w:kern w:val="0"/>
              </w:rPr>
              <w:t>66.1 (9.6)</w:t>
            </w:r>
          </w:p>
        </w:tc>
        <w:tc>
          <w:tcPr>
            <w:tcW w:w="799" w:type="pct"/>
            <w:tcBorders>
              <w:top w:val="nil"/>
              <w:left w:val="nil"/>
              <w:bottom w:val="nil"/>
              <w:right w:val="nil"/>
            </w:tcBorders>
            <w:shd w:val="clear" w:color="auto" w:fill="auto"/>
            <w:noWrap/>
            <w:vAlign w:val="center"/>
            <w:hideMark/>
          </w:tcPr>
          <w:p w14:paraId="7EB50983" w14:textId="77777777" w:rsidR="00F04704" w:rsidRPr="009F4CE9" w:rsidRDefault="00F04704" w:rsidP="00862D87">
            <w:pPr>
              <w:widowControl/>
              <w:spacing w:line="240" w:lineRule="auto"/>
              <w:jc w:val="center"/>
              <w:rPr>
                <w:rFonts w:eastAsia="DengXian"/>
                <w:color w:val="000000"/>
                <w:kern w:val="0"/>
              </w:rPr>
            </w:pPr>
            <w:r w:rsidRPr="009F4CE9">
              <w:rPr>
                <w:rFonts w:eastAsia="DengXian"/>
                <w:color w:val="000000"/>
                <w:kern w:val="0"/>
              </w:rPr>
              <w:t>65.7 (9.8)</w:t>
            </w:r>
          </w:p>
        </w:tc>
        <w:tc>
          <w:tcPr>
            <w:tcW w:w="801" w:type="pct"/>
            <w:tcBorders>
              <w:top w:val="nil"/>
              <w:left w:val="nil"/>
              <w:bottom w:val="nil"/>
              <w:right w:val="nil"/>
            </w:tcBorders>
            <w:shd w:val="clear" w:color="auto" w:fill="auto"/>
            <w:noWrap/>
            <w:vAlign w:val="center"/>
            <w:hideMark/>
          </w:tcPr>
          <w:p w14:paraId="023ADCFB" w14:textId="77777777" w:rsidR="00F04704" w:rsidRPr="009F4CE9" w:rsidRDefault="00F04704" w:rsidP="00862D87">
            <w:pPr>
              <w:widowControl/>
              <w:spacing w:line="240" w:lineRule="auto"/>
              <w:jc w:val="center"/>
              <w:rPr>
                <w:rFonts w:eastAsia="DengXian"/>
                <w:color w:val="000000"/>
                <w:kern w:val="0"/>
              </w:rPr>
            </w:pPr>
            <w:r w:rsidRPr="009F4CE9">
              <w:rPr>
                <w:rFonts w:eastAsia="DengXian"/>
                <w:color w:val="000000"/>
                <w:kern w:val="0"/>
              </w:rPr>
              <w:t>65.4 (9.2)</w:t>
            </w:r>
          </w:p>
        </w:tc>
      </w:tr>
      <w:tr w:rsidR="00F04704" w:rsidRPr="009F4CE9" w14:paraId="1252BB99"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72E66201" w14:textId="77777777" w:rsidR="00F04704" w:rsidRPr="009F4CE9" w:rsidRDefault="00F04704" w:rsidP="00862D87">
            <w:pPr>
              <w:widowControl/>
              <w:spacing w:line="240" w:lineRule="auto"/>
              <w:jc w:val="center"/>
              <w:rPr>
                <w:rFonts w:eastAsia="Times New Roman"/>
                <w:kern w:val="0"/>
              </w:rPr>
            </w:pPr>
          </w:p>
        </w:tc>
        <w:tc>
          <w:tcPr>
            <w:tcW w:w="1322" w:type="pct"/>
            <w:tcBorders>
              <w:top w:val="nil"/>
              <w:left w:val="nil"/>
              <w:bottom w:val="nil"/>
              <w:right w:val="nil"/>
            </w:tcBorders>
            <w:shd w:val="clear" w:color="auto" w:fill="auto"/>
            <w:noWrap/>
            <w:vAlign w:val="center"/>
            <w:hideMark/>
          </w:tcPr>
          <w:p w14:paraId="0B4AAA64" w14:textId="77777777" w:rsidR="00F04704" w:rsidRPr="009F4CE9" w:rsidRDefault="00F04704" w:rsidP="00862D87">
            <w:pPr>
              <w:widowControl/>
              <w:spacing w:line="240" w:lineRule="auto"/>
              <w:jc w:val="left"/>
              <w:rPr>
                <w:rFonts w:eastAsia="DengXian"/>
                <w:color w:val="000000"/>
                <w:kern w:val="0"/>
              </w:rPr>
            </w:pPr>
            <w:r w:rsidRPr="009F4CE9">
              <w:rPr>
                <w:rFonts w:eastAsia="DengXian"/>
                <w:color w:val="000000"/>
                <w:kern w:val="0"/>
              </w:rPr>
              <w:t>40-49</w:t>
            </w:r>
          </w:p>
        </w:tc>
        <w:tc>
          <w:tcPr>
            <w:tcW w:w="799" w:type="pct"/>
            <w:tcBorders>
              <w:top w:val="nil"/>
              <w:left w:val="nil"/>
              <w:bottom w:val="nil"/>
              <w:right w:val="nil"/>
            </w:tcBorders>
            <w:shd w:val="clear" w:color="auto" w:fill="auto"/>
            <w:noWrap/>
            <w:hideMark/>
          </w:tcPr>
          <w:p w14:paraId="4A7772B4" w14:textId="77777777" w:rsidR="00F04704" w:rsidRPr="009F4CE9" w:rsidRDefault="00F04704" w:rsidP="00862D87">
            <w:pPr>
              <w:widowControl/>
              <w:spacing w:line="240" w:lineRule="auto"/>
              <w:jc w:val="center"/>
              <w:rPr>
                <w:rFonts w:eastAsia="DengXian"/>
                <w:color w:val="000000"/>
                <w:kern w:val="0"/>
              </w:rPr>
            </w:pPr>
            <w:r w:rsidRPr="009F4CE9">
              <w:t>420 (94.4)</w:t>
            </w:r>
          </w:p>
        </w:tc>
        <w:tc>
          <w:tcPr>
            <w:tcW w:w="799" w:type="pct"/>
            <w:tcBorders>
              <w:top w:val="nil"/>
              <w:left w:val="nil"/>
              <w:bottom w:val="nil"/>
              <w:right w:val="nil"/>
            </w:tcBorders>
            <w:shd w:val="clear" w:color="auto" w:fill="auto"/>
            <w:noWrap/>
            <w:hideMark/>
          </w:tcPr>
          <w:p w14:paraId="63783BF4" w14:textId="77777777" w:rsidR="00F04704" w:rsidRPr="009F4CE9" w:rsidRDefault="00F04704" w:rsidP="00862D87">
            <w:pPr>
              <w:widowControl/>
              <w:spacing w:line="240" w:lineRule="auto"/>
              <w:jc w:val="center"/>
              <w:rPr>
                <w:rFonts w:eastAsia="DengXian"/>
                <w:color w:val="000000"/>
                <w:kern w:val="0"/>
              </w:rPr>
            </w:pPr>
            <w:r w:rsidRPr="009F4CE9">
              <w:t>19 (4.3)</w:t>
            </w:r>
          </w:p>
        </w:tc>
        <w:tc>
          <w:tcPr>
            <w:tcW w:w="799" w:type="pct"/>
            <w:tcBorders>
              <w:top w:val="nil"/>
              <w:left w:val="nil"/>
              <w:bottom w:val="nil"/>
              <w:right w:val="nil"/>
            </w:tcBorders>
            <w:shd w:val="clear" w:color="auto" w:fill="auto"/>
            <w:noWrap/>
            <w:hideMark/>
          </w:tcPr>
          <w:p w14:paraId="16A0F44F" w14:textId="77777777" w:rsidR="00F04704" w:rsidRPr="009F4CE9" w:rsidRDefault="00F04704" w:rsidP="00862D87">
            <w:pPr>
              <w:widowControl/>
              <w:spacing w:line="240" w:lineRule="auto"/>
              <w:jc w:val="center"/>
              <w:rPr>
                <w:rFonts w:eastAsia="DengXian"/>
                <w:color w:val="000000"/>
                <w:kern w:val="0"/>
              </w:rPr>
            </w:pPr>
            <w:r w:rsidRPr="009F4CE9">
              <w:t>6 (1.3)</w:t>
            </w:r>
          </w:p>
        </w:tc>
        <w:tc>
          <w:tcPr>
            <w:tcW w:w="801" w:type="pct"/>
            <w:tcBorders>
              <w:top w:val="nil"/>
              <w:left w:val="nil"/>
              <w:bottom w:val="nil"/>
              <w:right w:val="nil"/>
            </w:tcBorders>
            <w:shd w:val="clear" w:color="auto" w:fill="auto"/>
            <w:noWrap/>
            <w:vAlign w:val="center"/>
            <w:hideMark/>
          </w:tcPr>
          <w:p w14:paraId="37C9270F" w14:textId="77777777" w:rsidR="00F04704" w:rsidRPr="009F4CE9" w:rsidRDefault="00F04704" w:rsidP="00862D87">
            <w:pPr>
              <w:widowControl/>
              <w:spacing w:line="240" w:lineRule="auto"/>
              <w:jc w:val="center"/>
              <w:rPr>
                <w:rFonts w:eastAsia="DengXian"/>
                <w:color w:val="000000"/>
                <w:kern w:val="0"/>
              </w:rPr>
            </w:pPr>
            <w:r w:rsidRPr="009F4CE9">
              <w:rPr>
                <w:rFonts w:eastAsia="DengXian"/>
                <w:color w:val="000000"/>
                <w:kern w:val="0"/>
              </w:rPr>
              <w:t>445 (1.8)</w:t>
            </w:r>
          </w:p>
        </w:tc>
      </w:tr>
      <w:tr w:rsidR="00F04704" w:rsidRPr="009F4CE9" w14:paraId="3EA5EAB6"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0AF38738" w14:textId="77777777" w:rsidR="00F04704" w:rsidRPr="009F4CE9" w:rsidRDefault="00F04704" w:rsidP="00461848">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3B973062" w14:textId="77777777" w:rsidR="00F04704" w:rsidRPr="009F4CE9" w:rsidRDefault="00F04704" w:rsidP="00461848">
            <w:pPr>
              <w:widowControl/>
              <w:spacing w:line="240" w:lineRule="auto"/>
              <w:jc w:val="left"/>
              <w:rPr>
                <w:rFonts w:eastAsia="DengXian"/>
                <w:color w:val="000000"/>
                <w:kern w:val="0"/>
              </w:rPr>
            </w:pPr>
            <w:r w:rsidRPr="009F4CE9">
              <w:rPr>
                <w:rFonts w:eastAsia="DengXian"/>
                <w:color w:val="000000"/>
                <w:kern w:val="0"/>
              </w:rPr>
              <w:t xml:space="preserve">50-59 </w:t>
            </w:r>
          </w:p>
        </w:tc>
        <w:tc>
          <w:tcPr>
            <w:tcW w:w="799" w:type="pct"/>
            <w:tcBorders>
              <w:top w:val="nil"/>
              <w:left w:val="nil"/>
              <w:bottom w:val="nil"/>
              <w:right w:val="nil"/>
            </w:tcBorders>
            <w:shd w:val="clear" w:color="auto" w:fill="auto"/>
            <w:noWrap/>
            <w:hideMark/>
          </w:tcPr>
          <w:p w14:paraId="3227EC8E" w14:textId="77777777" w:rsidR="00F04704" w:rsidRPr="009F4CE9" w:rsidRDefault="00F04704" w:rsidP="00461848">
            <w:pPr>
              <w:widowControl/>
              <w:spacing w:line="240" w:lineRule="auto"/>
              <w:jc w:val="center"/>
              <w:rPr>
                <w:rFonts w:eastAsia="DengXian"/>
                <w:color w:val="000000"/>
                <w:kern w:val="0"/>
              </w:rPr>
            </w:pPr>
            <w:r w:rsidRPr="009F4CE9">
              <w:t>7050 (89.8)</w:t>
            </w:r>
          </w:p>
        </w:tc>
        <w:tc>
          <w:tcPr>
            <w:tcW w:w="799" w:type="pct"/>
            <w:tcBorders>
              <w:top w:val="nil"/>
              <w:left w:val="nil"/>
              <w:bottom w:val="nil"/>
              <w:right w:val="nil"/>
            </w:tcBorders>
            <w:shd w:val="clear" w:color="auto" w:fill="auto"/>
            <w:noWrap/>
            <w:hideMark/>
          </w:tcPr>
          <w:p w14:paraId="40AACBF8" w14:textId="77777777" w:rsidR="00F04704" w:rsidRPr="009F4CE9" w:rsidRDefault="00F04704" w:rsidP="00461848">
            <w:pPr>
              <w:widowControl/>
              <w:spacing w:line="240" w:lineRule="auto"/>
              <w:jc w:val="center"/>
              <w:rPr>
                <w:rFonts w:eastAsia="DengXian"/>
                <w:color w:val="000000"/>
                <w:kern w:val="0"/>
              </w:rPr>
            </w:pPr>
            <w:r w:rsidRPr="009F4CE9">
              <w:t>668 (8.5)</w:t>
            </w:r>
          </w:p>
        </w:tc>
        <w:tc>
          <w:tcPr>
            <w:tcW w:w="799" w:type="pct"/>
            <w:tcBorders>
              <w:top w:val="nil"/>
              <w:left w:val="nil"/>
              <w:bottom w:val="nil"/>
              <w:right w:val="nil"/>
            </w:tcBorders>
            <w:shd w:val="clear" w:color="auto" w:fill="auto"/>
            <w:noWrap/>
            <w:hideMark/>
          </w:tcPr>
          <w:p w14:paraId="735FAE66" w14:textId="77777777" w:rsidR="00F04704" w:rsidRPr="009F4CE9" w:rsidRDefault="00F04704" w:rsidP="00461848">
            <w:pPr>
              <w:widowControl/>
              <w:spacing w:line="240" w:lineRule="auto"/>
              <w:jc w:val="center"/>
              <w:rPr>
                <w:rFonts w:eastAsia="DengXian"/>
                <w:color w:val="000000"/>
                <w:kern w:val="0"/>
              </w:rPr>
            </w:pPr>
            <w:r w:rsidRPr="009F4CE9">
              <w:t>129 (1.6)</w:t>
            </w:r>
          </w:p>
        </w:tc>
        <w:tc>
          <w:tcPr>
            <w:tcW w:w="801" w:type="pct"/>
            <w:tcBorders>
              <w:top w:val="nil"/>
              <w:left w:val="nil"/>
              <w:bottom w:val="nil"/>
              <w:right w:val="nil"/>
            </w:tcBorders>
            <w:shd w:val="clear" w:color="auto" w:fill="auto"/>
            <w:noWrap/>
            <w:vAlign w:val="center"/>
            <w:hideMark/>
          </w:tcPr>
          <w:p w14:paraId="38B27FEF" w14:textId="77777777" w:rsidR="00F04704" w:rsidRPr="009F4CE9" w:rsidRDefault="00F04704" w:rsidP="00461848">
            <w:pPr>
              <w:widowControl/>
              <w:spacing w:line="240" w:lineRule="auto"/>
              <w:jc w:val="center"/>
              <w:rPr>
                <w:rFonts w:eastAsia="DengXian"/>
                <w:color w:val="000000"/>
                <w:kern w:val="0"/>
              </w:rPr>
            </w:pPr>
            <w:r w:rsidRPr="009F4CE9">
              <w:rPr>
                <w:rFonts w:eastAsia="DengXian"/>
                <w:color w:val="000000"/>
                <w:kern w:val="0"/>
              </w:rPr>
              <w:t>7847 (31.3)</w:t>
            </w:r>
          </w:p>
        </w:tc>
      </w:tr>
      <w:tr w:rsidR="00F04704" w:rsidRPr="009F4CE9" w14:paraId="2AA343F7"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7E2A19B6" w14:textId="77777777" w:rsidR="00F04704" w:rsidRPr="009F4CE9" w:rsidRDefault="00F04704" w:rsidP="00461848">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302953E7" w14:textId="77777777" w:rsidR="00F04704" w:rsidRPr="009F4CE9" w:rsidRDefault="00F04704" w:rsidP="00461848">
            <w:pPr>
              <w:widowControl/>
              <w:spacing w:line="240" w:lineRule="auto"/>
              <w:jc w:val="left"/>
              <w:rPr>
                <w:rFonts w:eastAsia="DengXian"/>
                <w:color w:val="000000"/>
                <w:kern w:val="0"/>
              </w:rPr>
            </w:pPr>
            <w:r w:rsidRPr="009F4CE9">
              <w:rPr>
                <w:rFonts w:eastAsia="DengXian"/>
                <w:color w:val="000000"/>
                <w:kern w:val="0"/>
              </w:rPr>
              <w:t xml:space="preserve">60-69 </w:t>
            </w:r>
          </w:p>
        </w:tc>
        <w:tc>
          <w:tcPr>
            <w:tcW w:w="799" w:type="pct"/>
            <w:tcBorders>
              <w:top w:val="nil"/>
              <w:left w:val="nil"/>
              <w:bottom w:val="nil"/>
              <w:right w:val="nil"/>
            </w:tcBorders>
            <w:shd w:val="clear" w:color="auto" w:fill="auto"/>
            <w:noWrap/>
            <w:hideMark/>
          </w:tcPr>
          <w:p w14:paraId="3C849744" w14:textId="77777777" w:rsidR="00F04704" w:rsidRPr="009F4CE9" w:rsidRDefault="00F04704" w:rsidP="00461848">
            <w:pPr>
              <w:widowControl/>
              <w:spacing w:line="240" w:lineRule="auto"/>
              <w:jc w:val="center"/>
              <w:rPr>
                <w:rFonts w:eastAsia="DengXian"/>
                <w:color w:val="000000"/>
                <w:kern w:val="0"/>
              </w:rPr>
            </w:pPr>
            <w:r w:rsidRPr="009F4CE9">
              <w:t>7905 (90.0)</w:t>
            </w:r>
          </w:p>
        </w:tc>
        <w:tc>
          <w:tcPr>
            <w:tcW w:w="799" w:type="pct"/>
            <w:tcBorders>
              <w:top w:val="nil"/>
              <w:left w:val="nil"/>
              <w:bottom w:val="nil"/>
              <w:right w:val="nil"/>
            </w:tcBorders>
            <w:shd w:val="clear" w:color="auto" w:fill="auto"/>
            <w:noWrap/>
            <w:hideMark/>
          </w:tcPr>
          <w:p w14:paraId="45ABD715" w14:textId="77777777" w:rsidR="00F04704" w:rsidRPr="009F4CE9" w:rsidRDefault="00F04704" w:rsidP="00461848">
            <w:pPr>
              <w:widowControl/>
              <w:spacing w:line="240" w:lineRule="auto"/>
              <w:jc w:val="center"/>
              <w:rPr>
                <w:rFonts w:eastAsia="DengXian"/>
                <w:color w:val="000000"/>
                <w:kern w:val="0"/>
              </w:rPr>
            </w:pPr>
            <w:r w:rsidRPr="009F4CE9">
              <w:t>744 (8.5)</w:t>
            </w:r>
          </w:p>
        </w:tc>
        <w:tc>
          <w:tcPr>
            <w:tcW w:w="799" w:type="pct"/>
            <w:tcBorders>
              <w:top w:val="nil"/>
              <w:left w:val="nil"/>
              <w:bottom w:val="nil"/>
              <w:right w:val="nil"/>
            </w:tcBorders>
            <w:shd w:val="clear" w:color="auto" w:fill="auto"/>
            <w:noWrap/>
            <w:hideMark/>
          </w:tcPr>
          <w:p w14:paraId="6C671020" w14:textId="77777777" w:rsidR="00F04704" w:rsidRPr="009F4CE9" w:rsidRDefault="00F04704" w:rsidP="00461848">
            <w:pPr>
              <w:widowControl/>
              <w:spacing w:line="240" w:lineRule="auto"/>
              <w:jc w:val="center"/>
              <w:rPr>
                <w:rFonts w:eastAsia="DengXian"/>
                <w:color w:val="000000"/>
                <w:kern w:val="0"/>
              </w:rPr>
            </w:pPr>
            <w:r w:rsidRPr="009F4CE9">
              <w:t>135 (1.5)</w:t>
            </w:r>
          </w:p>
        </w:tc>
        <w:tc>
          <w:tcPr>
            <w:tcW w:w="801" w:type="pct"/>
            <w:tcBorders>
              <w:top w:val="nil"/>
              <w:left w:val="nil"/>
              <w:bottom w:val="nil"/>
              <w:right w:val="nil"/>
            </w:tcBorders>
            <w:shd w:val="clear" w:color="auto" w:fill="auto"/>
            <w:noWrap/>
            <w:vAlign w:val="center"/>
            <w:hideMark/>
          </w:tcPr>
          <w:p w14:paraId="48E2911D" w14:textId="77777777" w:rsidR="00F04704" w:rsidRPr="009F4CE9" w:rsidRDefault="00F04704" w:rsidP="00461848">
            <w:pPr>
              <w:widowControl/>
              <w:spacing w:line="240" w:lineRule="auto"/>
              <w:jc w:val="center"/>
              <w:rPr>
                <w:rFonts w:eastAsia="DengXian"/>
                <w:color w:val="000000"/>
                <w:kern w:val="0"/>
              </w:rPr>
            </w:pPr>
            <w:r w:rsidRPr="009F4CE9">
              <w:rPr>
                <w:rFonts w:eastAsia="DengXian"/>
                <w:color w:val="000000"/>
                <w:kern w:val="0"/>
              </w:rPr>
              <w:t>8784 (35.0)</w:t>
            </w:r>
          </w:p>
        </w:tc>
      </w:tr>
      <w:tr w:rsidR="00F04704" w:rsidRPr="009F4CE9" w14:paraId="07B0B8EA"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547319BF" w14:textId="77777777" w:rsidR="00F04704" w:rsidRPr="009F4CE9" w:rsidRDefault="00F04704" w:rsidP="00461848">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5EAF8502" w14:textId="77777777" w:rsidR="00F04704" w:rsidRPr="009F4CE9" w:rsidRDefault="00F04704" w:rsidP="00461848">
            <w:pPr>
              <w:widowControl/>
              <w:spacing w:line="240" w:lineRule="auto"/>
              <w:jc w:val="left"/>
              <w:rPr>
                <w:rFonts w:eastAsia="DengXian"/>
                <w:color w:val="000000"/>
                <w:kern w:val="0"/>
              </w:rPr>
            </w:pPr>
            <w:r w:rsidRPr="009F4CE9">
              <w:rPr>
                <w:rFonts w:eastAsia="DengXian"/>
                <w:color w:val="000000"/>
                <w:kern w:val="0"/>
              </w:rPr>
              <w:t xml:space="preserve">70-79 </w:t>
            </w:r>
          </w:p>
        </w:tc>
        <w:tc>
          <w:tcPr>
            <w:tcW w:w="799" w:type="pct"/>
            <w:tcBorders>
              <w:top w:val="nil"/>
              <w:left w:val="nil"/>
              <w:bottom w:val="nil"/>
              <w:right w:val="nil"/>
            </w:tcBorders>
            <w:shd w:val="clear" w:color="auto" w:fill="auto"/>
            <w:noWrap/>
            <w:hideMark/>
          </w:tcPr>
          <w:p w14:paraId="0E8E88A7" w14:textId="77777777" w:rsidR="00F04704" w:rsidRPr="009F4CE9" w:rsidRDefault="00F04704" w:rsidP="00461848">
            <w:pPr>
              <w:widowControl/>
              <w:spacing w:line="240" w:lineRule="auto"/>
              <w:jc w:val="center"/>
              <w:rPr>
                <w:rFonts w:eastAsia="DengXian"/>
                <w:color w:val="000000"/>
                <w:kern w:val="0"/>
              </w:rPr>
            </w:pPr>
            <w:r w:rsidRPr="009F4CE9">
              <w:t>5709 (89.8)</w:t>
            </w:r>
          </w:p>
        </w:tc>
        <w:tc>
          <w:tcPr>
            <w:tcW w:w="799" w:type="pct"/>
            <w:tcBorders>
              <w:top w:val="nil"/>
              <w:left w:val="nil"/>
              <w:bottom w:val="nil"/>
              <w:right w:val="nil"/>
            </w:tcBorders>
            <w:shd w:val="clear" w:color="auto" w:fill="auto"/>
            <w:noWrap/>
            <w:hideMark/>
          </w:tcPr>
          <w:p w14:paraId="0D1D29DD" w14:textId="77777777" w:rsidR="00F04704" w:rsidRPr="009F4CE9" w:rsidRDefault="00F04704" w:rsidP="00461848">
            <w:pPr>
              <w:widowControl/>
              <w:spacing w:line="240" w:lineRule="auto"/>
              <w:jc w:val="center"/>
              <w:rPr>
                <w:rFonts w:eastAsia="DengXian"/>
                <w:color w:val="000000"/>
                <w:kern w:val="0"/>
              </w:rPr>
            </w:pPr>
            <w:r w:rsidRPr="009F4CE9">
              <w:t>548 (8.6)</w:t>
            </w:r>
          </w:p>
        </w:tc>
        <w:tc>
          <w:tcPr>
            <w:tcW w:w="799" w:type="pct"/>
            <w:tcBorders>
              <w:top w:val="nil"/>
              <w:left w:val="nil"/>
              <w:bottom w:val="nil"/>
              <w:right w:val="nil"/>
            </w:tcBorders>
            <w:shd w:val="clear" w:color="auto" w:fill="auto"/>
            <w:noWrap/>
            <w:hideMark/>
          </w:tcPr>
          <w:p w14:paraId="32DBC9CB" w14:textId="77777777" w:rsidR="00F04704" w:rsidRPr="009F4CE9" w:rsidRDefault="00F04704" w:rsidP="00461848">
            <w:pPr>
              <w:widowControl/>
              <w:spacing w:line="240" w:lineRule="auto"/>
              <w:jc w:val="center"/>
              <w:rPr>
                <w:rFonts w:eastAsia="DengXian"/>
                <w:color w:val="000000"/>
                <w:kern w:val="0"/>
              </w:rPr>
            </w:pPr>
            <w:r w:rsidRPr="009F4CE9">
              <w:t>99 (1.6)</w:t>
            </w:r>
          </w:p>
        </w:tc>
        <w:tc>
          <w:tcPr>
            <w:tcW w:w="801" w:type="pct"/>
            <w:tcBorders>
              <w:top w:val="nil"/>
              <w:left w:val="nil"/>
              <w:bottom w:val="nil"/>
              <w:right w:val="nil"/>
            </w:tcBorders>
            <w:shd w:val="clear" w:color="auto" w:fill="auto"/>
            <w:noWrap/>
            <w:vAlign w:val="center"/>
            <w:hideMark/>
          </w:tcPr>
          <w:p w14:paraId="34D947AA" w14:textId="77777777" w:rsidR="00F04704" w:rsidRPr="009F4CE9" w:rsidRDefault="00F04704" w:rsidP="00461848">
            <w:pPr>
              <w:widowControl/>
              <w:spacing w:line="240" w:lineRule="auto"/>
              <w:jc w:val="center"/>
              <w:rPr>
                <w:rFonts w:eastAsia="DengXian"/>
                <w:color w:val="000000"/>
                <w:kern w:val="0"/>
              </w:rPr>
            </w:pPr>
            <w:r w:rsidRPr="009F4CE9">
              <w:rPr>
                <w:rFonts w:eastAsia="DengXian"/>
                <w:color w:val="000000"/>
                <w:kern w:val="0"/>
              </w:rPr>
              <w:t>6356 (25.3)</w:t>
            </w:r>
          </w:p>
        </w:tc>
      </w:tr>
      <w:tr w:rsidR="00F04704" w:rsidRPr="009F4CE9" w14:paraId="55CCB51F"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21B2A8A0" w14:textId="77777777" w:rsidR="00F04704" w:rsidRPr="009F4CE9" w:rsidRDefault="00F04704" w:rsidP="00461848">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5DFBBDC4" w14:textId="77777777" w:rsidR="00F04704" w:rsidRPr="009F4CE9" w:rsidRDefault="00F04704" w:rsidP="00461848">
            <w:pPr>
              <w:widowControl/>
              <w:spacing w:line="240" w:lineRule="auto"/>
              <w:jc w:val="left"/>
              <w:rPr>
                <w:rFonts w:eastAsia="DengXian"/>
                <w:color w:val="000000"/>
                <w:kern w:val="0"/>
              </w:rPr>
            </w:pPr>
            <w:r w:rsidRPr="009F4CE9">
              <w:rPr>
                <w:rFonts w:eastAsia="DengXian"/>
                <w:color w:val="000000"/>
                <w:kern w:val="0"/>
              </w:rPr>
              <w:t>80-</w:t>
            </w:r>
          </w:p>
        </w:tc>
        <w:tc>
          <w:tcPr>
            <w:tcW w:w="799" w:type="pct"/>
            <w:tcBorders>
              <w:top w:val="nil"/>
              <w:left w:val="nil"/>
              <w:bottom w:val="nil"/>
              <w:right w:val="nil"/>
            </w:tcBorders>
            <w:shd w:val="clear" w:color="auto" w:fill="auto"/>
            <w:noWrap/>
            <w:hideMark/>
          </w:tcPr>
          <w:p w14:paraId="1DABF886" w14:textId="77777777" w:rsidR="00F04704" w:rsidRPr="009F4CE9" w:rsidRDefault="00F04704" w:rsidP="00461848">
            <w:pPr>
              <w:widowControl/>
              <w:spacing w:line="240" w:lineRule="auto"/>
              <w:jc w:val="center"/>
              <w:rPr>
                <w:rFonts w:eastAsia="DengXian"/>
                <w:color w:val="000000"/>
                <w:kern w:val="0"/>
              </w:rPr>
            </w:pPr>
            <w:r w:rsidRPr="009F4CE9">
              <w:t>1427 (86.2)</w:t>
            </w:r>
          </w:p>
        </w:tc>
        <w:tc>
          <w:tcPr>
            <w:tcW w:w="799" w:type="pct"/>
            <w:tcBorders>
              <w:top w:val="nil"/>
              <w:left w:val="nil"/>
              <w:bottom w:val="nil"/>
              <w:right w:val="nil"/>
            </w:tcBorders>
            <w:shd w:val="clear" w:color="auto" w:fill="auto"/>
            <w:noWrap/>
            <w:hideMark/>
          </w:tcPr>
          <w:p w14:paraId="6969EADE" w14:textId="77777777" w:rsidR="00F04704" w:rsidRPr="009F4CE9" w:rsidRDefault="00F04704" w:rsidP="00461848">
            <w:pPr>
              <w:widowControl/>
              <w:spacing w:line="240" w:lineRule="auto"/>
              <w:jc w:val="center"/>
              <w:rPr>
                <w:rFonts w:eastAsia="DengXian"/>
                <w:color w:val="000000"/>
                <w:kern w:val="0"/>
              </w:rPr>
            </w:pPr>
            <w:r w:rsidRPr="009F4CE9">
              <w:t>190 (11.5)</w:t>
            </w:r>
          </w:p>
        </w:tc>
        <w:tc>
          <w:tcPr>
            <w:tcW w:w="799" w:type="pct"/>
            <w:tcBorders>
              <w:top w:val="nil"/>
              <w:left w:val="nil"/>
              <w:bottom w:val="nil"/>
              <w:right w:val="nil"/>
            </w:tcBorders>
            <w:shd w:val="clear" w:color="auto" w:fill="auto"/>
            <w:noWrap/>
            <w:hideMark/>
          </w:tcPr>
          <w:p w14:paraId="1F643DB6" w14:textId="77777777" w:rsidR="00F04704" w:rsidRPr="009F4CE9" w:rsidRDefault="00F04704" w:rsidP="00461848">
            <w:pPr>
              <w:widowControl/>
              <w:spacing w:line="240" w:lineRule="auto"/>
              <w:jc w:val="center"/>
              <w:rPr>
                <w:rFonts w:eastAsia="DengXian"/>
                <w:color w:val="000000"/>
                <w:kern w:val="0"/>
              </w:rPr>
            </w:pPr>
            <w:r w:rsidRPr="009F4CE9">
              <w:t>38 (2.3)</w:t>
            </w:r>
          </w:p>
        </w:tc>
        <w:tc>
          <w:tcPr>
            <w:tcW w:w="801" w:type="pct"/>
            <w:tcBorders>
              <w:top w:val="nil"/>
              <w:left w:val="nil"/>
              <w:bottom w:val="nil"/>
              <w:right w:val="nil"/>
            </w:tcBorders>
            <w:shd w:val="clear" w:color="auto" w:fill="auto"/>
            <w:noWrap/>
            <w:vAlign w:val="center"/>
            <w:hideMark/>
          </w:tcPr>
          <w:p w14:paraId="63A03AA5" w14:textId="77777777" w:rsidR="00F04704" w:rsidRPr="009F4CE9" w:rsidRDefault="00F04704" w:rsidP="00461848">
            <w:pPr>
              <w:widowControl/>
              <w:spacing w:line="240" w:lineRule="auto"/>
              <w:jc w:val="center"/>
              <w:rPr>
                <w:rFonts w:eastAsia="DengXian"/>
                <w:color w:val="000000"/>
                <w:kern w:val="0"/>
              </w:rPr>
            </w:pPr>
            <w:r w:rsidRPr="009F4CE9">
              <w:rPr>
                <w:rFonts w:eastAsia="DengXian"/>
                <w:color w:val="000000"/>
                <w:kern w:val="0"/>
              </w:rPr>
              <w:t>1655 (6.6)</w:t>
            </w:r>
          </w:p>
        </w:tc>
      </w:tr>
      <w:tr w:rsidR="00F04704" w:rsidRPr="009F4CE9" w14:paraId="24FFBD60" w14:textId="77777777" w:rsidTr="00697011">
        <w:trPr>
          <w:trHeight w:val="300"/>
          <w:jc w:val="center"/>
        </w:trPr>
        <w:tc>
          <w:tcPr>
            <w:tcW w:w="1802" w:type="pct"/>
            <w:gridSpan w:val="2"/>
            <w:tcBorders>
              <w:top w:val="nil"/>
              <w:left w:val="nil"/>
              <w:bottom w:val="nil"/>
              <w:right w:val="nil"/>
            </w:tcBorders>
            <w:shd w:val="clear" w:color="auto" w:fill="auto"/>
            <w:noWrap/>
            <w:vAlign w:val="center"/>
            <w:hideMark/>
          </w:tcPr>
          <w:p w14:paraId="294D39A9" w14:textId="06A950F0" w:rsidR="00F04704" w:rsidRPr="009F4CE9" w:rsidRDefault="00F04704" w:rsidP="00862D87">
            <w:pPr>
              <w:widowControl/>
              <w:spacing w:line="240" w:lineRule="auto"/>
              <w:jc w:val="left"/>
              <w:rPr>
                <w:rFonts w:eastAsia="DengXian"/>
                <w:b/>
                <w:bCs/>
                <w:color w:val="000000"/>
                <w:kern w:val="0"/>
              </w:rPr>
            </w:pPr>
            <w:proofErr w:type="spellStart"/>
            <w:r>
              <w:rPr>
                <w:rFonts w:eastAsia="DengXian"/>
                <w:b/>
                <w:bCs/>
                <w:color w:val="000000"/>
                <w:kern w:val="0"/>
              </w:rPr>
              <w:t>Region</w:t>
            </w:r>
            <w:r w:rsidR="00C24672">
              <w:rPr>
                <w:rFonts w:eastAsia="DengXian" w:hint="eastAsia"/>
                <w:b/>
                <w:bCs/>
                <w:color w:val="000000"/>
                <w:kern w:val="0"/>
                <w:vertAlign w:val="superscript"/>
              </w:rPr>
              <w:t>b</w:t>
            </w:r>
            <w:proofErr w:type="spellEnd"/>
          </w:p>
        </w:tc>
        <w:tc>
          <w:tcPr>
            <w:tcW w:w="799" w:type="pct"/>
            <w:tcBorders>
              <w:top w:val="nil"/>
              <w:left w:val="nil"/>
              <w:bottom w:val="nil"/>
              <w:right w:val="nil"/>
            </w:tcBorders>
            <w:shd w:val="clear" w:color="auto" w:fill="auto"/>
            <w:noWrap/>
            <w:vAlign w:val="center"/>
            <w:hideMark/>
          </w:tcPr>
          <w:p w14:paraId="12A9C23E" w14:textId="77777777" w:rsidR="00F04704" w:rsidRPr="009F4CE9" w:rsidRDefault="00F04704" w:rsidP="00862D87">
            <w:pPr>
              <w:widowControl/>
              <w:spacing w:line="240" w:lineRule="auto"/>
              <w:jc w:val="left"/>
              <w:rPr>
                <w:rFonts w:eastAsia="DengXian"/>
                <w:b/>
                <w:bCs/>
                <w:color w:val="000000"/>
                <w:kern w:val="0"/>
              </w:rPr>
            </w:pPr>
          </w:p>
        </w:tc>
        <w:tc>
          <w:tcPr>
            <w:tcW w:w="799" w:type="pct"/>
            <w:tcBorders>
              <w:top w:val="nil"/>
              <w:left w:val="nil"/>
              <w:bottom w:val="nil"/>
              <w:right w:val="nil"/>
            </w:tcBorders>
            <w:shd w:val="clear" w:color="auto" w:fill="auto"/>
            <w:noWrap/>
            <w:vAlign w:val="center"/>
            <w:hideMark/>
          </w:tcPr>
          <w:p w14:paraId="158D80B2" w14:textId="77777777" w:rsidR="00F04704" w:rsidRPr="009F4CE9" w:rsidRDefault="00F04704" w:rsidP="00862D87">
            <w:pPr>
              <w:widowControl/>
              <w:spacing w:line="240" w:lineRule="auto"/>
              <w:jc w:val="center"/>
              <w:rPr>
                <w:rFonts w:eastAsia="Times New Roman"/>
                <w:kern w:val="0"/>
              </w:rPr>
            </w:pPr>
          </w:p>
        </w:tc>
        <w:tc>
          <w:tcPr>
            <w:tcW w:w="799" w:type="pct"/>
            <w:tcBorders>
              <w:top w:val="nil"/>
              <w:left w:val="nil"/>
              <w:bottom w:val="nil"/>
              <w:right w:val="nil"/>
            </w:tcBorders>
            <w:shd w:val="clear" w:color="auto" w:fill="auto"/>
            <w:noWrap/>
            <w:vAlign w:val="center"/>
            <w:hideMark/>
          </w:tcPr>
          <w:p w14:paraId="708EDAAB" w14:textId="77777777" w:rsidR="00F04704" w:rsidRPr="009F4CE9" w:rsidRDefault="00F04704" w:rsidP="00862D87">
            <w:pPr>
              <w:widowControl/>
              <w:spacing w:line="240" w:lineRule="auto"/>
              <w:jc w:val="center"/>
              <w:rPr>
                <w:rFonts w:eastAsia="Times New Roman"/>
                <w:kern w:val="0"/>
              </w:rPr>
            </w:pPr>
          </w:p>
        </w:tc>
        <w:tc>
          <w:tcPr>
            <w:tcW w:w="801" w:type="pct"/>
            <w:tcBorders>
              <w:top w:val="nil"/>
              <w:left w:val="nil"/>
              <w:bottom w:val="nil"/>
              <w:right w:val="nil"/>
            </w:tcBorders>
            <w:shd w:val="clear" w:color="auto" w:fill="auto"/>
            <w:noWrap/>
            <w:vAlign w:val="center"/>
            <w:hideMark/>
          </w:tcPr>
          <w:p w14:paraId="3367C031" w14:textId="77777777" w:rsidR="00F04704" w:rsidRPr="009F4CE9" w:rsidRDefault="00F04704" w:rsidP="00862D87">
            <w:pPr>
              <w:widowControl/>
              <w:spacing w:line="240" w:lineRule="auto"/>
              <w:jc w:val="center"/>
              <w:rPr>
                <w:rFonts w:eastAsia="Times New Roman"/>
                <w:kern w:val="0"/>
              </w:rPr>
            </w:pPr>
          </w:p>
        </w:tc>
      </w:tr>
      <w:tr w:rsidR="00F04704" w:rsidRPr="009F4CE9" w14:paraId="3D594727"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0210C80C" w14:textId="77777777" w:rsidR="00F04704" w:rsidRPr="009F4CE9" w:rsidRDefault="00F04704" w:rsidP="000F3293">
            <w:pPr>
              <w:widowControl/>
              <w:spacing w:line="240" w:lineRule="auto"/>
              <w:jc w:val="center"/>
              <w:rPr>
                <w:rFonts w:eastAsia="Times New Roman"/>
                <w:kern w:val="0"/>
              </w:rPr>
            </w:pPr>
          </w:p>
        </w:tc>
        <w:tc>
          <w:tcPr>
            <w:tcW w:w="1322" w:type="pct"/>
            <w:tcBorders>
              <w:top w:val="nil"/>
              <w:left w:val="nil"/>
              <w:bottom w:val="nil"/>
              <w:right w:val="nil"/>
            </w:tcBorders>
            <w:shd w:val="clear" w:color="auto" w:fill="auto"/>
            <w:noWrap/>
            <w:vAlign w:val="center"/>
            <w:hideMark/>
          </w:tcPr>
          <w:p w14:paraId="58D7225D" w14:textId="77777777" w:rsidR="00F04704" w:rsidRPr="009F4CE9" w:rsidRDefault="00F04704" w:rsidP="000F3293">
            <w:pPr>
              <w:widowControl/>
              <w:spacing w:line="240" w:lineRule="auto"/>
              <w:jc w:val="left"/>
              <w:rPr>
                <w:rFonts w:eastAsia="DengXian"/>
                <w:color w:val="000000"/>
                <w:kern w:val="0"/>
              </w:rPr>
            </w:pPr>
            <w:r w:rsidRPr="009F4CE9">
              <w:rPr>
                <w:rFonts w:eastAsia="DengXian"/>
                <w:color w:val="000000"/>
                <w:kern w:val="0"/>
              </w:rPr>
              <w:t>Qingdao (U)</w:t>
            </w:r>
          </w:p>
        </w:tc>
        <w:tc>
          <w:tcPr>
            <w:tcW w:w="799" w:type="pct"/>
            <w:tcBorders>
              <w:top w:val="nil"/>
              <w:left w:val="nil"/>
              <w:bottom w:val="nil"/>
              <w:right w:val="nil"/>
            </w:tcBorders>
            <w:shd w:val="clear" w:color="auto" w:fill="auto"/>
            <w:noWrap/>
            <w:hideMark/>
          </w:tcPr>
          <w:p w14:paraId="504E37DB" w14:textId="77777777" w:rsidR="00F04704" w:rsidRPr="009F4CE9" w:rsidRDefault="00F04704" w:rsidP="000F3293">
            <w:pPr>
              <w:widowControl/>
              <w:spacing w:line="240" w:lineRule="auto"/>
              <w:jc w:val="center"/>
              <w:rPr>
                <w:rFonts w:eastAsia="DengXian"/>
                <w:color w:val="000000"/>
                <w:kern w:val="0"/>
              </w:rPr>
            </w:pPr>
            <w:r w:rsidRPr="009F4CE9">
              <w:t>1598 (98.3)</w:t>
            </w:r>
          </w:p>
        </w:tc>
        <w:tc>
          <w:tcPr>
            <w:tcW w:w="799" w:type="pct"/>
            <w:tcBorders>
              <w:top w:val="nil"/>
              <w:left w:val="nil"/>
              <w:bottom w:val="nil"/>
              <w:right w:val="nil"/>
            </w:tcBorders>
            <w:shd w:val="clear" w:color="auto" w:fill="auto"/>
            <w:noWrap/>
            <w:hideMark/>
          </w:tcPr>
          <w:p w14:paraId="63C1B6E1" w14:textId="77777777" w:rsidR="00F04704" w:rsidRPr="009F4CE9" w:rsidRDefault="00F04704" w:rsidP="000F3293">
            <w:pPr>
              <w:widowControl/>
              <w:spacing w:line="240" w:lineRule="auto"/>
              <w:jc w:val="center"/>
              <w:rPr>
                <w:rFonts w:eastAsia="DengXian"/>
                <w:color w:val="000000"/>
                <w:kern w:val="0"/>
              </w:rPr>
            </w:pPr>
            <w:r w:rsidRPr="009F4CE9">
              <w:t>17 (1.0)</w:t>
            </w:r>
          </w:p>
        </w:tc>
        <w:tc>
          <w:tcPr>
            <w:tcW w:w="799" w:type="pct"/>
            <w:tcBorders>
              <w:top w:val="nil"/>
              <w:left w:val="nil"/>
              <w:bottom w:val="nil"/>
              <w:right w:val="nil"/>
            </w:tcBorders>
            <w:shd w:val="clear" w:color="auto" w:fill="auto"/>
            <w:noWrap/>
            <w:hideMark/>
          </w:tcPr>
          <w:p w14:paraId="1991CC47" w14:textId="77777777" w:rsidR="00F04704" w:rsidRPr="009F4CE9" w:rsidRDefault="00F04704" w:rsidP="000F3293">
            <w:pPr>
              <w:widowControl/>
              <w:spacing w:line="240" w:lineRule="auto"/>
              <w:jc w:val="center"/>
              <w:rPr>
                <w:rFonts w:eastAsia="DengXian"/>
                <w:color w:val="000000"/>
                <w:kern w:val="0"/>
              </w:rPr>
            </w:pPr>
            <w:r w:rsidRPr="009F4CE9">
              <w:t>10 (0.6)</w:t>
            </w:r>
          </w:p>
        </w:tc>
        <w:tc>
          <w:tcPr>
            <w:tcW w:w="801" w:type="pct"/>
            <w:tcBorders>
              <w:top w:val="nil"/>
              <w:left w:val="nil"/>
              <w:bottom w:val="nil"/>
              <w:right w:val="nil"/>
            </w:tcBorders>
            <w:shd w:val="clear" w:color="auto" w:fill="auto"/>
            <w:noWrap/>
            <w:vAlign w:val="center"/>
            <w:hideMark/>
          </w:tcPr>
          <w:p w14:paraId="095680E9" w14:textId="77777777" w:rsidR="00F04704" w:rsidRPr="009F4CE9" w:rsidRDefault="00F04704" w:rsidP="000F3293">
            <w:pPr>
              <w:widowControl/>
              <w:spacing w:line="240" w:lineRule="auto"/>
              <w:jc w:val="center"/>
              <w:rPr>
                <w:rFonts w:eastAsia="DengXian"/>
                <w:color w:val="000000"/>
                <w:kern w:val="0"/>
              </w:rPr>
            </w:pPr>
            <w:r w:rsidRPr="009F4CE9">
              <w:rPr>
                <w:rFonts w:eastAsia="DengXian"/>
                <w:color w:val="000000"/>
                <w:kern w:val="0"/>
              </w:rPr>
              <w:t>1625 (6.5)</w:t>
            </w:r>
          </w:p>
        </w:tc>
      </w:tr>
      <w:tr w:rsidR="00F04704" w:rsidRPr="009F4CE9" w14:paraId="62FC5841"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250B68DA" w14:textId="77777777" w:rsidR="00F04704" w:rsidRPr="009F4CE9" w:rsidRDefault="00F04704" w:rsidP="000F3293">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41C24A30" w14:textId="77777777" w:rsidR="00F04704" w:rsidRPr="009F4CE9" w:rsidRDefault="00F04704" w:rsidP="000F3293">
            <w:pPr>
              <w:widowControl/>
              <w:spacing w:line="240" w:lineRule="auto"/>
              <w:jc w:val="left"/>
              <w:rPr>
                <w:rFonts w:eastAsia="DengXian"/>
                <w:color w:val="000000"/>
                <w:kern w:val="0"/>
              </w:rPr>
            </w:pPr>
            <w:r w:rsidRPr="009F4CE9">
              <w:rPr>
                <w:rFonts w:eastAsia="DengXian"/>
                <w:color w:val="000000"/>
                <w:kern w:val="0"/>
              </w:rPr>
              <w:t>Harbin (U)</w:t>
            </w:r>
          </w:p>
        </w:tc>
        <w:tc>
          <w:tcPr>
            <w:tcW w:w="799" w:type="pct"/>
            <w:tcBorders>
              <w:top w:val="nil"/>
              <w:left w:val="nil"/>
              <w:bottom w:val="nil"/>
              <w:right w:val="nil"/>
            </w:tcBorders>
            <w:shd w:val="clear" w:color="auto" w:fill="auto"/>
            <w:noWrap/>
            <w:hideMark/>
          </w:tcPr>
          <w:p w14:paraId="55A4E8DB" w14:textId="77777777" w:rsidR="00F04704" w:rsidRPr="009F4CE9" w:rsidRDefault="00F04704" w:rsidP="000F3293">
            <w:pPr>
              <w:widowControl/>
              <w:spacing w:line="240" w:lineRule="auto"/>
              <w:jc w:val="center"/>
              <w:rPr>
                <w:rFonts w:eastAsia="DengXian"/>
                <w:color w:val="000000"/>
                <w:kern w:val="0"/>
              </w:rPr>
            </w:pPr>
            <w:r w:rsidRPr="009F4CE9">
              <w:t>1658 (97.5)</w:t>
            </w:r>
          </w:p>
        </w:tc>
        <w:tc>
          <w:tcPr>
            <w:tcW w:w="799" w:type="pct"/>
            <w:tcBorders>
              <w:top w:val="nil"/>
              <w:left w:val="nil"/>
              <w:bottom w:val="nil"/>
              <w:right w:val="nil"/>
            </w:tcBorders>
            <w:shd w:val="clear" w:color="auto" w:fill="auto"/>
            <w:noWrap/>
            <w:hideMark/>
          </w:tcPr>
          <w:p w14:paraId="3285F619" w14:textId="77777777" w:rsidR="00F04704" w:rsidRPr="009F4CE9" w:rsidRDefault="00F04704" w:rsidP="000F3293">
            <w:pPr>
              <w:widowControl/>
              <w:spacing w:line="240" w:lineRule="auto"/>
              <w:jc w:val="center"/>
              <w:rPr>
                <w:rFonts w:eastAsia="DengXian"/>
                <w:color w:val="000000"/>
                <w:kern w:val="0"/>
              </w:rPr>
            </w:pPr>
            <w:r w:rsidRPr="009F4CE9">
              <w:t>16 (0.9)</w:t>
            </w:r>
          </w:p>
        </w:tc>
        <w:tc>
          <w:tcPr>
            <w:tcW w:w="799" w:type="pct"/>
            <w:tcBorders>
              <w:top w:val="nil"/>
              <w:left w:val="nil"/>
              <w:bottom w:val="nil"/>
              <w:right w:val="nil"/>
            </w:tcBorders>
            <w:shd w:val="clear" w:color="auto" w:fill="auto"/>
            <w:noWrap/>
            <w:hideMark/>
          </w:tcPr>
          <w:p w14:paraId="583EDD12" w14:textId="77777777" w:rsidR="00F04704" w:rsidRPr="009F4CE9" w:rsidRDefault="00F04704" w:rsidP="000F3293">
            <w:pPr>
              <w:widowControl/>
              <w:spacing w:line="240" w:lineRule="auto"/>
              <w:jc w:val="center"/>
              <w:rPr>
                <w:rFonts w:eastAsia="DengXian"/>
                <w:color w:val="000000"/>
                <w:kern w:val="0"/>
              </w:rPr>
            </w:pPr>
            <w:r w:rsidRPr="009F4CE9">
              <w:t>27 (1.6)</w:t>
            </w:r>
          </w:p>
        </w:tc>
        <w:tc>
          <w:tcPr>
            <w:tcW w:w="801" w:type="pct"/>
            <w:tcBorders>
              <w:top w:val="nil"/>
              <w:left w:val="nil"/>
              <w:bottom w:val="nil"/>
              <w:right w:val="nil"/>
            </w:tcBorders>
            <w:shd w:val="clear" w:color="auto" w:fill="auto"/>
            <w:noWrap/>
            <w:vAlign w:val="center"/>
            <w:hideMark/>
          </w:tcPr>
          <w:p w14:paraId="7EB3DA05" w14:textId="77777777" w:rsidR="00F04704" w:rsidRPr="009F4CE9" w:rsidRDefault="00F04704" w:rsidP="000F3293">
            <w:pPr>
              <w:widowControl/>
              <w:spacing w:line="240" w:lineRule="auto"/>
              <w:jc w:val="center"/>
              <w:rPr>
                <w:rFonts w:eastAsia="DengXian"/>
                <w:color w:val="000000"/>
                <w:kern w:val="0"/>
              </w:rPr>
            </w:pPr>
            <w:r w:rsidRPr="009F4CE9">
              <w:rPr>
                <w:rFonts w:eastAsia="DengXian"/>
                <w:color w:val="000000"/>
                <w:kern w:val="0"/>
              </w:rPr>
              <w:t>1701 (6.8)</w:t>
            </w:r>
          </w:p>
        </w:tc>
      </w:tr>
      <w:tr w:rsidR="00F04704" w:rsidRPr="009F4CE9" w14:paraId="1244C135"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05D29B12" w14:textId="77777777" w:rsidR="00F04704" w:rsidRPr="009F4CE9" w:rsidRDefault="00F04704" w:rsidP="000F3293">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7B93B2C3" w14:textId="77777777" w:rsidR="00F04704" w:rsidRPr="009F4CE9" w:rsidRDefault="00F04704" w:rsidP="000F3293">
            <w:pPr>
              <w:widowControl/>
              <w:spacing w:line="240" w:lineRule="auto"/>
              <w:jc w:val="left"/>
              <w:rPr>
                <w:rFonts w:eastAsia="DengXian"/>
                <w:color w:val="000000"/>
                <w:kern w:val="0"/>
              </w:rPr>
            </w:pPr>
            <w:r w:rsidRPr="009F4CE9">
              <w:rPr>
                <w:rFonts w:eastAsia="DengXian"/>
                <w:color w:val="000000"/>
                <w:kern w:val="0"/>
              </w:rPr>
              <w:t>Haikou (U)</w:t>
            </w:r>
          </w:p>
        </w:tc>
        <w:tc>
          <w:tcPr>
            <w:tcW w:w="799" w:type="pct"/>
            <w:tcBorders>
              <w:top w:val="nil"/>
              <w:left w:val="nil"/>
              <w:bottom w:val="nil"/>
              <w:right w:val="nil"/>
            </w:tcBorders>
            <w:shd w:val="clear" w:color="auto" w:fill="auto"/>
            <w:noWrap/>
            <w:hideMark/>
          </w:tcPr>
          <w:p w14:paraId="6C3DF001" w14:textId="77777777" w:rsidR="00F04704" w:rsidRPr="009F4CE9" w:rsidRDefault="00F04704" w:rsidP="000F3293">
            <w:pPr>
              <w:widowControl/>
              <w:spacing w:line="240" w:lineRule="auto"/>
              <w:jc w:val="center"/>
              <w:rPr>
                <w:rFonts w:eastAsia="DengXian"/>
                <w:color w:val="000000"/>
                <w:kern w:val="0"/>
              </w:rPr>
            </w:pPr>
            <w:r w:rsidRPr="009F4CE9">
              <w:t>1274 (85.6)</w:t>
            </w:r>
          </w:p>
        </w:tc>
        <w:tc>
          <w:tcPr>
            <w:tcW w:w="799" w:type="pct"/>
            <w:tcBorders>
              <w:top w:val="nil"/>
              <w:left w:val="nil"/>
              <w:bottom w:val="nil"/>
              <w:right w:val="nil"/>
            </w:tcBorders>
            <w:shd w:val="clear" w:color="auto" w:fill="auto"/>
            <w:noWrap/>
            <w:hideMark/>
          </w:tcPr>
          <w:p w14:paraId="1F2D384C" w14:textId="77777777" w:rsidR="00F04704" w:rsidRPr="009F4CE9" w:rsidRDefault="00F04704" w:rsidP="000F3293">
            <w:pPr>
              <w:widowControl/>
              <w:spacing w:line="240" w:lineRule="auto"/>
              <w:jc w:val="center"/>
              <w:rPr>
                <w:rFonts w:eastAsia="DengXian"/>
                <w:color w:val="000000"/>
                <w:kern w:val="0"/>
              </w:rPr>
            </w:pPr>
            <w:r w:rsidRPr="009F4CE9">
              <w:t>177 (11.9)</w:t>
            </w:r>
          </w:p>
        </w:tc>
        <w:tc>
          <w:tcPr>
            <w:tcW w:w="799" w:type="pct"/>
            <w:tcBorders>
              <w:top w:val="nil"/>
              <w:left w:val="nil"/>
              <w:bottom w:val="nil"/>
              <w:right w:val="nil"/>
            </w:tcBorders>
            <w:shd w:val="clear" w:color="auto" w:fill="auto"/>
            <w:noWrap/>
            <w:hideMark/>
          </w:tcPr>
          <w:p w14:paraId="24D57EAC" w14:textId="77777777" w:rsidR="00F04704" w:rsidRPr="009F4CE9" w:rsidRDefault="00F04704" w:rsidP="000F3293">
            <w:pPr>
              <w:widowControl/>
              <w:spacing w:line="240" w:lineRule="auto"/>
              <w:jc w:val="center"/>
              <w:rPr>
                <w:rFonts w:eastAsia="DengXian"/>
                <w:color w:val="000000"/>
                <w:kern w:val="0"/>
              </w:rPr>
            </w:pPr>
            <w:r w:rsidRPr="009F4CE9">
              <w:t>38 (2.6)</w:t>
            </w:r>
          </w:p>
        </w:tc>
        <w:tc>
          <w:tcPr>
            <w:tcW w:w="801" w:type="pct"/>
            <w:tcBorders>
              <w:top w:val="nil"/>
              <w:left w:val="nil"/>
              <w:bottom w:val="nil"/>
              <w:right w:val="nil"/>
            </w:tcBorders>
            <w:shd w:val="clear" w:color="auto" w:fill="auto"/>
            <w:noWrap/>
            <w:vAlign w:val="center"/>
            <w:hideMark/>
          </w:tcPr>
          <w:p w14:paraId="2D6955C4" w14:textId="77777777" w:rsidR="00F04704" w:rsidRPr="009F4CE9" w:rsidRDefault="00F04704" w:rsidP="000F3293">
            <w:pPr>
              <w:widowControl/>
              <w:spacing w:line="240" w:lineRule="auto"/>
              <w:jc w:val="center"/>
              <w:rPr>
                <w:rFonts w:eastAsia="DengXian"/>
                <w:color w:val="000000"/>
                <w:kern w:val="0"/>
              </w:rPr>
            </w:pPr>
            <w:r w:rsidRPr="009F4CE9">
              <w:rPr>
                <w:rFonts w:eastAsia="DengXian"/>
                <w:color w:val="000000"/>
                <w:kern w:val="0"/>
              </w:rPr>
              <w:t>1489 (5.9)</w:t>
            </w:r>
          </w:p>
        </w:tc>
      </w:tr>
      <w:tr w:rsidR="00F04704" w:rsidRPr="009F4CE9" w14:paraId="5F585BBD"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72B4D668" w14:textId="77777777" w:rsidR="00F04704" w:rsidRPr="009F4CE9" w:rsidRDefault="00F04704" w:rsidP="000F3293">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1E9250EA" w14:textId="77777777" w:rsidR="00F04704" w:rsidRPr="009F4CE9" w:rsidRDefault="00F04704" w:rsidP="000F3293">
            <w:pPr>
              <w:widowControl/>
              <w:spacing w:line="240" w:lineRule="auto"/>
              <w:jc w:val="left"/>
              <w:rPr>
                <w:rFonts w:eastAsia="DengXian"/>
                <w:color w:val="000000"/>
                <w:kern w:val="0"/>
              </w:rPr>
            </w:pPr>
            <w:r w:rsidRPr="009F4CE9">
              <w:rPr>
                <w:rFonts w:eastAsia="DengXian"/>
                <w:color w:val="000000"/>
                <w:kern w:val="0"/>
              </w:rPr>
              <w:t>Suzhou (U)</w:t>
            </w:r>
          </w:p>
        </w:tc>
        <w:tc>
          <w:tcPr>
            <w:tcW w:w="799" w:type="pct"/>
            <w:tcBorders>
              <w:top w:val="nil"/>
              <w:left w:val="nil"/>
              <w:bottom w:val="nil"/>
              <w:right w:val="nil"/>
            </w:tcBorders>
            <w:shd w:val="clear" w:color="auto" w:fill="auto"/>
            <w:noWrap/>
            <w:hideMark/>
          </w:tcPr>
          <w:p w14:paraId="6E36E1AB" w14:textId="77777777" w:rsidR="00F04704" w:rsidRPr="009F4CE9" w:rsidRDefault="00F04704" w:rsidP="000F3293">
            <w:pPr>
              <w:widowControl/>
              <w:spacing w:line="240" w:lineRule="auto"/>
              <w:jc w:val="center"/>
              <w:rPr>
                <w:rFonts w:eastAsia="DengXian"/>
                <w:color w:val="000000"/>
                <w:kern w:val="0"/>
              </w:rPr>
            </w:pPr>
            <w:r w:rsidRPr="009F4CE9">
              <w:t>2270 (82.3)</w:t>
            </w:r>
          </w:p>
        </w:tc>
        <w:tc>
          <w:tcPr>
            <w:tcW w:w="799" w:type="pct"/>
            <w:tcBorders>
              <w:top w:val="nil"/>
              <w:left w:val="nil"/>
              <w:bottom w:val="nil"/>
              <w:right w:val="nil"/>
            </w:tcBorders>
            <w:shd w:val="clear" w:color="auto" w:fill="auto"/>
            <w:noWrap/>
            <w:hideMark/>
          </w:tcPr>
          <w:p w14:paraId="4A7C53F5" w14:textId="77777777" w:rsidR="00F04704" w:rsidRPr="009F4CE9" w:rsidRDefault="00F04704" w:rsidP="000F3293">
            <w:pPr>
              <w:widowControl/>
              <w:spacing w:line="240" w:lineRule="auto"/>
              <w:jc w:val="center"/>
              <w:rPr>
                <w:rFonts w:eastAsia="DengXian"/>
                <w:color w:val="000000"/>
                <w:kern w:val="0"/>
              </w:rPr>
            </w:pPr>
            <w:r w:rsidRPr="009F4CE9">
              <w:t>460 (16.7)</w:t>
            </w:r>
          </w:p>
        </w:tc>
        <w:tc>
          <w:tcPr>
            <w:tcW w:w="799" w:type="pct"/>
            <w:tcBorders>
              <w:top w:val="nil"/>
              <w:left w:val="nil"/>
              <w:bottom w:val="nil"/>
              <w:right w:val="nil"/>
            </w:tcBorders>
            <w:shd w:val="clear" w:color="auto" w:fill="auto"/>
            <w:noWrap/>
            <w:hideMark/>
          </w:tcPr>
          <w:p w14:paraId="1EADBB24" w14:textId="77777777" w:rsidR="00F04704" w:rsidRPr="009F4CE9" w:rsidRDefault="00F04704" w:rsidP="000F3293">
            <w:pPr>
              <w:widowControl/>
              <w:spacing w:line="240" w:lineRule="auto"/>
              <w:jc w:val="center"/>
              <w:rPr>
                <w:rFonts w:eastAsia="DengXian"/>
                <w:color w:val="000000"/>
                <w:kern w:val="0"/>
              </w:rPr>
            </w:pPr>
            <w:r w:rsidRPr="009F4CE9">
              <w:t>27 (1.0)</w:t>
            </w:r>
          </w:p>
        </w:tc>
        <w:tc>
          <w:tcPr>
            <w:tcW w:w="801" w:type="pct"/>
            <w:tcBorders>
              <w:top w:val="nil"/>
              <w:left w:val="nil"/>
              <w:bottom w:val="nil"/>
              <w:right w:val="nil"/>
            </w:tcBorders>
            <w:shd w:val="clear" w:color="auto" w:fill="auto"/>
            <w:noWrap/>
            <w:vAlign w:val="center"/>
            <w:hideMark/>
          </w:tcPr>
          <w:p w14:paraId="09F12574" w14:textId="77777777" w:rsidR="00F04704" w:rsidRPr="009F4CE9" w:rsidRDefault="00F04704" w:rsidP="000F3293">
            <w:pPr>
              <w:widowControl/>
              <w:spacing w:line="240" w:lineRule="auto"/>
              <w:jc w:val="center"/>
              <w:rPr>
                <w:rFonts w:eastAsia="DengXian"/>
                <w:color w:val="000000"/>
                <w:kern w:val="0"/>
              </w:rPr>
            </w:pPr>
            <w:r w:rsidRPr="009F4CE9">
              <w:rPr>
                <w:rFonts w:eastAsia="DengXian"/>
                <w:color w:val="000000"/>
                <w:kern w:val="0"/>
              </w:rPr>
              <w:t>2757 (11.0)</w:t>
            </w:r>
          </w:p>
        </w:tc>
      </w:tr>
      <w:tr w:rsidR="00F04704" w:rsidRPr="009F4CE9" w14:paraId="6BE56DF3"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5BC45247" w14:textId="77777777" w:rsidR="00F04704" w:rsidRPr="009F4CE9" w:rsidRDefault="00F04704" w:rsidP="000F3293">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15955EDD" w14:textId="77777777" w:rsidR="00F04704" w:rsidRPr="009F4CE9" w:rsidRDefault="00F04704" w:rsidP="000F3293">
            <w:pPr>
              <w:widowControl/>
              <w:spacing w:line="240" w:lineRule="auto"/>
              <w:jc w:val="left"/>
              <w:rPr>
                <w:rFonts w:eastAsia="DengXian"/>
                <w:color w:val="000000"/>
                <w:kern w:val="0"/>
              </w:rPr>
            </w:pPr>
            <w:r w:rsidRPr="009F4CE9">
              <w:rPr>
                <w:rFonts w:eastAsia="DengXian"/>
                <w:color w:val="000000"/>
                <w:kern w:val="0"/>
              </w:rPr>
              <w:t>Liuzhou (U)</w:t>
            </w:r>
          </w:p>
        </w:tc>
        <w:tc>
          <w:tcPr>
            <w:tcW w:w="799" w:type="pct"/>
            <w:tcBorders>
              <w:top w:val="nil"/>
              <w:left w:val="nil"/>
              <w:bottom w:val="nil"/>
              <w:right w:val="nil"/>
            </w:tcBorders>
            <w:shd w:val="clear" w:color="auto" w:fill="auto"/>
            <w:noWrap/>
            <w:hideMark/>
          </w:tcPr>
          <w:p w14:paraId="1E64FB6F" w14:textId="77777777" w:rsidR="00F04704" w:rsidRPr="009F4CE9" w:rsidRDefault="00F04704" w:rsidP="000F3293">
            <w:pPr>
              <w:widowControl/>
              <w:spacing w:line="240" w:lineRule="auto"/>
              <w:jc w:val="center"/>
              <w:rPr>
                <w:rFonts w:eastAsia="DengXian"/>
                <w:color w:val="000000"/>
                <w:kern w:val="0"/>
              </w:rPr>
            </w:pPr>
            <w:r w:rsidRPr="009F4CE9">
              <w:t>2613 (94.9)</w:t>
            </w:r>
          </w:p>
        </w:tc>
        <w:tc>
          <w:tcPr>
            <w:tcW w:w="799" w:type="pct"/>
            <w:tcBorders>
              <w:top w:val="nil"/>
              <w:left w:val="nil"/>
              <w:bottom w:val="nil"/>
              <w:right w:val="nil"/>
            </w:tcBorders>
            <w:shd w:val="clear" w:color="auto" w:fill="auto"/>
            <w:noWrap/>
            <w:hideMark/>
          </w:tcPr>
          <w:p w14:paraId="230E9F2D" w14:textId="77777777" w:rsidR="00F04704" w:rsidRPr="009F4CE9" w:rsidRDefault="00F04704" w:rsidP="000F3293">
            <w:pPr>
              <w:widowControl/>
              <w:spacing w:line="240" w:lineRule="auto"/>
              <w:jc w:val="center"/>
              <w:rPr>
                <w:rFonts w:eastAsia="DengXian"/>
                <w:color w:val="000000"/>
                <w:kern w:val="0"/>
              </w:rPr>
            </w:pPr>
            <w:r w:rsidRPr="009F4CE9">
              <w:t>63 (2.3)</w:t>
            </w:r>
          </w:p>
        </w:tc>
        <w:tc>
          <w:tcPr>
            <w:tcW w:w="799" w:type="pct"/>
            <w:tcBorders>
              <w:top w:val="nil"/>
              <w:left w:val="nil"/>
              <w:bottom w:val="nil"/>
              <w:right w:val="nil"/>
            </w:tcBorders>
            <w:shd w:val="clear" w:color="auto" w:fill="auto"/>
            <w:noWrap/>
            <w:hideMark/>
          </w:tcPr>
          <w:p w14:paraId="02FD50A0" w14:textId="77777777" w:rsidR="00F04704" w:rsidRPr="009F4CE9" w:rsidRDefault="00F04704" w:rsidP="000F3293">
            <w:pPr>
              <w:widowControl/>
              <w:spacing w:line="240" w:lineRule="auto"/>
              <w:jc w:val="center"/>
              <w:rPr>
                <w:rFonts w:eastAsia="DengXian"/>
                <w:color w:val="000000"/>
                <w:kern w:val="0"/>
              </w:rPr>
            </w:pPr>
            <w:r w:rsidRPr="009F4CE9">
              <w:t>76 (2.8)</w:t>
            </w:r>
          </w:p>
        </w:tc>
        <w:tc>
          <w:tcPr>
            <w:tcW w:w="801" w:type="pct"/>
            <w:tcBorders>
              <w:top w:val="nil"/>
              <w:left w:val="nil"/>
              <w:bottom w:val="nil"/>
              <w:right w:val="nil"/>
            </w:tcBorders>
            <w:shd w:val="clear" w:color="auto" w:fill="auto"/>
            <w:noWrap/>
            <w:vAlign w:val="center"/>
            <w:hideMark/>
          </w:tcPr>
          <w:p w14:paraId="4B0AC458" w14:textId="77777777" w:rsidR="00F04704" w:rsidRPr="009F4CE9" w:rsidRDefault="00F04704" w:rsidP="000F3293">
            <w:pPr>
              <w:widowControl/>
              <w:spacing w:line="240" w:lineRule="auto"/>
              <w:jc w:val="center"/>
              <w:rPr>
                <w:rFonts w:eastAsia="DengXian"/>
                <w:color w:val="000000"/>
                <w:kern w:val="0"/>
              </w:rPr>
            </w:pPr>
            <w:r w:rsidRPr="009F4CE9">
              <w:rPr>
                <w:rFonts w:eastAsia="DengXian"/>
                <w:color w:val="000000"/>
                <w:kern w:val="0"/>
              </w:rPr>
              <w:t>2752 (11.0)</w:t>
            </w:r>
          </w:p>
        </w:tc>
      </w:tr>
      <w:tr w:rsidR="00F04704" w:rsidRPr="009F4CE9" w14:paraId="136985B2"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5BB7EA4D" w14:textId="77777777" w:rsidR="00F04704" w:rsidRPr="009F4CE9" w:rsidRDefault="00F04704" w:rsidP="000F3293">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39A482E2" w14:textId="77777777" w:rsidR="00F04704" w:rsidRPr="009F4CE9" w:rsidRDefault="00F04704" w:rsidP="000F3293">
            <w:pPr>
              <w:widowControl/>
              <w:spacing w:line="240" w:lineRule="auto"/>
              <w:jc w:val="left"/>
              <w:rPr>
                <w:rFonts w:eastAsia="DengXian"/>
                <w:color w:val="000000"/>
                <w:kern w:val="0"/>
              </w:rPr>
            </w:pPr>
            <w:r w:rsidRPr="009F4CE9">
              <w:rPr>
                <w:rFonts w:eastAsia="DengXian"/>
                <w:color w:val="000000"/>
                <w:kern w:val="0"/>
              </w:rPr>
              <w:t>Sichuan (R)</w:t>
            </w:r>
          </w:p>
        </w:tc>
        <w:tc>
          <w:tcPr>
            <w:tcW w:w="799" w:type="pct"/>
            <w:tcBorders>
              <w:top w:val="nil"/>
              <w:left w:val="nil"/>
              <w:bottom w:val="nil"/>
              <w:right w:val="nil"/>
            </w:tcBorders>
            <w:shd w:val="clear" w:color="auto" w:fill="auto"/>
            <w:noWrap/>
            <w:hideMark/>
          </w:tcPr>
          <w:p w14:paraId="773DFC0E" w14:textId="77777777" w:rsidR="00F04704" w:rsidRPr="009F4CE9" w:rsidRDefault="00F04704" w:rsidP="000F3293">
            <w:pPr>
              <w:widowControl/>
              <w:spacing w:line="240" w:lineRule="auto"/>
              <w:jc w:val="center"/>
              <w:rPr>
                <w:rFonts w:eastAsia="DengXian"/>
                <w:color w:val="000000"/>
                <w:kern w:val="0"/>
              </w:rPr>
            </w:pPr>
            <w:r w:rsidRPr="009F4CE9">
              <w:t>2849 (98.3)</w:t>
            </w:r>
          </w:p>
        </w:tc>
        <w:tc>
          <w:tcPr>
            <w:tcW w:w="799" w:type="pct"/>
            <w:tcBorders>
              <w:top w:val="nil"/>
              <w:left w:val="nil"/>
              <w:bottom w:val="nil"/>
              <w:right w:val="nil"/>
            </w:tcBorders>
            <w:shd w:val="clear" w:color="auto" w:fill="auto"/>
            <w:noWrap/>
            <w:hideMark/>
          </w:tcPr>
          <w:p w14:paraId="1FFB8AC4" w14:textId="77777777" w:rsidR="00F04704" w:rsidRPr="009F4CE9" w:rsidRDefault="00F04704" w:rsidP="000F3293">
            <w:pPr>
              <w:widowControl/>
              <w:spacing w:line="240" w:lineRule="auto"/>
              <w:jc w:val="center"/>
              <w:rPr>
                <w:rFonts w:eastAsia="DengXian"/>
                <w:color w:val="000000"/>
                <w:kern w:val="0"/>
              </w:rPr>
            </w:pPr>
            <w:r w:rsidRPr="009F4CE9">
              <w:t>28 (1.0)</w:t>
            </w:r>
          </w:p>
        </w:tc>
        <w:tc>
          <w:tcPr>
            <w:tcW w:w="799" w:type="pct"/>
            <w:tcBorders>
              <w:top w:val="nil"/>
              <w:left w:val="nil"/>
              <w:bottom w:val="nil"/>
              <w:right w:val="nil"/>
            </w:tcBorders>
            <w:shd w:val="clear" w:color="auto" w:fill="auto"/>
            <w:noWrap/>
            <w:hideMark/>
          </w:tcPr>
          <w:p w14:paraId="1007476A" w14:textId="77777777" w:rsidR="00F04704" w:rsidRPr="009F4CE9" w:rsidRDefault="00F04704" w:rsidP="000F3293">
            <w:pPr>
              <w:widowControl/>
              <w:spacing w:line="240" w:lineRule="auto"/>
              <w:jc w:val="center"/>
              <w:rPr>
                <w:rFonts w:eastAsia="DengXian"/>
                <w:color w:val="000000"/>
                <w:kern w:val="0"/>
              </w:rPr>
            </w:pPr>
            <w:r w:rsidRPr="009F4CE9">
              <w:t>20 (0.7)</w:t>
            </w:r>
          </w:p>
        </w:tc>
        <w:tc>
          <w:tcPr>
            <w:tcW w:w="801" w:type="pct"/>
            <w:tcBorders>
              <w:top w:val="nil"/>
              <w:left w:val="nil"/>
              <w:bottom w:val="nil"/>
              <w:right w:val="nil"/>
            </w:tcBorders>
            <w:shd w:val="clear" w:color="auto" w:fill="auto"/>
            <w:noWrap/>
            <w:vAlign w:val="center"/>
            <w:hideMark/>
          </w:tcPr>
          <w:p w14:paraId="024B688E" w14:textId="77777777" w:rsidR="00F04704" w:rsidRPr="009F4CE9" w:rsidRDefault="00F04704" w:rsidP="000F3293">
            <w:pPr>
              <w:widowControl/>
              <w:spacing w:line="240" w:lineRule="auto"/>
              <w:jc w:val="center"/>
              <w:rPr>
                <w:rFonts w:eastAsia="DengXian"/>
                <w:color w:val="000000"/>
                <w:kern w:val="0"/>
              </w:rPr>
            </w:pPr>
            <w:r w:rsidRPr="009F4CE9">
              <w:rPr>
                <w:rFonts w:eastAsia="DengXian"/>
                <w:color w:val="000000"/>
                <w:kern w:val="0"/>
              </w:rPr>
              <w:t>2897 (11.5)</w:t>
            </w:r>
          </w:p>
        </w:tc>
      </w:tr>
      <w:tr w:rsidR="00F04704" w:rsidRPr="009F4CE9" w14:paraId="0F4BC336"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523ABC01" w14:textId="77777777" w:rsidR="00F04704" w:rsidRPr="009F4CE9" w:rsidRDefault="00F04704" w:rsidP="000F3293">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324B5100" w14:textId="77777777" w:rsidR="00F04704" w:rsidRPr="009F4CE9" w:rsidRDefault="00F04704" w:rsidP="000F3293">
            <w:pPr>
              <w:widowControl/>
              <w:spacing w:line="240" w:lineRule="auto"/>
              <w:jc w:val="left"/>
              <w:rPr>
                <w:rFonts w:eastAsia="DengXian"/>
                <w:color w:val="000000"/>
                <w:kern w:val="0"/>
              </w:rPr>
            </w:pPr>
            <w:r w:rsidRPr="009F4CE9">
              <w:rPr>
                <w:rFonts w:eastAsia="DengXian"/>
                <w:color w:val="000000"/>
                <w:kern w:val="0"/>
              </w:rPr>
              <w:t>Gansu (R)</w:t>
            </w:r>
          </w:p>
        </w:tc>
        <w:tc>
          <w:tcPr>
            <w:tcW w:w="799" w:type="pct"/>
            <w:tcBorders>
              <w:top w:val="nil"/>
              <w:left w:val="nil"/>
              <w:bottom w:val="nil"/>
              <w:right w:val="nil"/>
            </w:tcBorders>
            <w:shd w:val="clear" w:color="auto" w:fill="auto"/>
            <w:noWrap/>
            <w:hideMark/>
          </w:tcPr>
          <w:p w14:paraId="0E6F304A" w14:textId="77777777" w:rsidR="00F04704" w:rsidRPr="009F4CE9" w:rsidRDefault="00F04704" w:rsidP="000F3293">
            <w:pPr>
              <w:widowControl/>
              <w:spacing w:line="240" w:lineRule="auto"/>
              <w:jc w:val="center"/>
              <w:rPr>
                <w:rFonts w:eastAsia="DengXian"/>
                <w:color w:val="000000"/>
                <w:kern w:val="0"/>
              </w:rPr>
            </w:pPr>
            <w:r w:rsidRPr="009F4CE9">
              <w:t>2572 (98.9)</w:t>
            </w:r>
          </w:p>
        </w:tc>
        <w:tc>
          <w:tcPr>
            <w:tcW w:w="799" w:type="pct"/>
            <w:tcBorders>
              <w:top w:val="nil"/>
              <w:left w:val="nil"/>
              <w:bottom w:val="nil"/>
              <w:right w:val="nil"/>
            </w:tcBorders>
            <w:shd w:val="clear" w:color="auto" w:fill="auto"/>
            <w:noWrap/>
            <w:hideMark/>
          </w:tcPr>
          <w:p w14:paraId="5A9C3EB4" w14:textId="77777777" w:rsidR="00F04704" w:rsidRPr="009F4CE9" w:rsidRDefault="00F04704" w:rsidP="000F3293">
            <w:pPr>
              <w:widowControl/>
              <w:spacing w:line="240" w:lineRule="auto"/>
              <w:jc w:val="center"/>
              <w:rPr>
                <w:rFonts w:eastAsia="DengXian"/>
                <w:color w:val="000000"/>
                <w:kern w:val="0"/>
              </w:rPr>
            </w:pPr>
            <w:r w:rsidRPr="009F4CE9">
              <w:t>8 (0.3)</w:t>
            </w:r>
          </w:p>
        </w:tc>
        <w:tc>
          <w:tcPr>
            <w:tcW w:w="799" w:type="pct"/>
            <w:tcBorders>
              <w:top w:val="nil"/>
              <w:left w:val="nil"/>
              <w:bottom w:val="nil"/>
              <w:right w:val="nil"/>
            </w:tcBorders>
            <w:shd w:val="clear" w:color="auto" w:fill="auto"/>
            <w:noWrap/>
            <w:hideMark/>
          </w:tcPr>
          <w:p w14:paraId="371E6598" w14:textId="77777777" w:rsidR="00F04704" w:rsidRPr="009F4CE9" w:rsidRDefault="00F04704" w:rsidP="000F3293">
            <w:pPr>
              <w:widowControl/>
              <w:spacing w:line="240" w:lineRule="auto"/>
              <w:jc w:val="center"/>
              <w:rPr>
                <w:rFonts w:eastAsia="DengXian"/>
                <w:color w:val="000000"/>
                <w:kern w:val="0"/>
              </w:rPr>
            </w:pPr>
            <w:r w:rsidRPr="009F4CE9">
              <w:t>20 (0.8)</w:t>
            </w:r>
          </w:p>
        </w:tc>
        <w:tc>
          <w:tcPr>
            <w:tcW w:w="801" w:type="pct"/>
            <w:tcBorders>
              <w:top w:val="nil"/>
              <w:left w:val="nil"/>
              <w:bottom w:val="nil"/>
              <w:right w:val="nil"/>
            </w:tcBorders>
            <w:shd w:val="clear" w:color="auto" w:fill="auto"/>
            <w:noWrap/>
            <w:vAlign w:val="center"/>
            <w:hideMark/>
          </w:tcPr>
          <w:p w14:paraId="242C48C5" w14:textId="77777777" w:rsidR="00F04704" w:rsidRPr="009F4CE9" w:rsidRDefault="00F04704" w:rsidP="000F3293">
            <w:pPr>
              <w:widowControl/>
              <w:spacing w:line="240" w:lineRule="auto"/>
              <w:jc w:val="center"/>
              <w:rPr>
                <w:rFonts w:eastAsia="DengXian"/>
                <w:color w:val="000000"/>
                <w:kern w:val="0"/>
              </w:rPr>
            </w:pPr>
            <w:r w:rsidRPr="009F4CE9">
              <w:rPr>
                <w:rFonts w:eastAsia="DengXian"/>
                <w:color w:val="000000"/>
                <w:kern w:val="0"/>
              </w:rPr>
              <w:t>2600 (10.4)</w:t>
            </w:r>
          </w:p>
        </w:tc>
      </w:tr>
      <w:tr w:rsidR="00F04704" w:rsidRPr="009F4CE9" w14:paraId="46FFC1F7"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688CB4BF" w14:textId="77777777" w:rsidR="00F04704" w:rsidRPr="009F4CE9" w:rsidRDefault="00F04704" w:rsidP="000F3293">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78FF042F" w14:textId="77777777" w:rsidR="00F04704" w:rsidRPr="009F4CE9" w:rsidRDefault="00F04704" w:rsidP="000F3293">
            <w:pPr>
              <w:widowControl/>
              <w:spacing w:line="240" w:lineRule="auto"/>
              <w:jc w:val="left"/>
              <w:rPr>
                <w:rFonts w:eastAsia="DengXian"/>
                <w:color w:val="000000"/>
                <w:kern w:val="0"/>
              </w:rPr>
            </w:pPr>
            <w:r w:rsidRPr="009F4CE9">
              <w:rPr>
                <w:rFonts w:eastAsia="DengXian"/>
                <w:color w:val="000000"/>
                <w:kern w:val="0"/>
              </w:rPr>
              <w:t>Henan (R)</w:t>
            </w:r>
          </w:p>
        </w:tc>
        <w:tc>
          <w:tcPr>
            <w:tcW w:w="799" w:type="pct"/>
            <w:tcBorders>
              <w:top w:val="nil"/>
              <w:left w:val="nil"/>
              <w:bottom w:val="nil"/>
              <w:right w:val="nil"/>
            </w:tcBorders>
            <w:shd w:val="clear" w:color="auto" w:fill="auto"/>
            <w:noWrap/>
            <w:hideMark/>
          </w:tcPr>
          <w:p w14:paraId="6A50887E" w14:textId="77777777" w:rsidR="00F04704" w:rsidRPr="009F4CE9" w:rsidRDefault="00F04704" w:rsidP="000F3293">
            <w:pPr>
              <w:widowControl/>
              <w:spacing w:line="240" w:lineRule="auto"/>
              <w:jc w:val="center"/>
              <w:rPr>
                <w:rFonts w:eastAsia="DengXian"/>
                <w:color w:val="000000"/>
                <w:kern w:val="0"/>
              </w:rPr>
            </w:pPr>
            <w:r w:rsidRPr="009F4CE9">
              <w:t>3276 (98.9)</w:t>
            </w:r>
          </w:p>
        </w:tc>
        <w:tc>
          <w:tcPr>
            <w:tcW w:w="799" w:type="pct"/>
            <w:tcBorders>
              <w:top w:val="nil"/>
              <w:left w:val="nil"/>
              <w:bottom w:val="nil"/>
              <w:right w:val="nil"/>
            </w:tcBorders>
            <w:shd w:val="clear" w:color="auto" w:fill="auto"/>
            <w:noWrap/>
            <w:hideMark/>
          </w:tcPr>
          <w:p w14:paraId="2E9128B5" w14:textId="77777777" w:rsidR="00F04704" w:rsidRPr="009F4CE9" w:rsidRDefault="00F04704" w:rsidP="000F3293">
            <w:pPr>
              <w:widowControl/>
              <w:spacing w:line="240" w:lineRule="auto"/>
              <w:jc w:val="center"/>
              <w:rPr>
                <w:rFonts w:eastAsia="DengXian"/>
                <w:color w:val="000000"/>
                <w:kern w:val="0"/>
              </w:rPr>
            </w:pPr>
            <w:r w:rsidRPr="009F4CE9">
              <w:t>14 (0.4)</w:t>
            </w:r>
          </w:p>
        </w:tc>
        <w:tc>
          <w:tcPr>
            <w:tcW w:w="799" w:type="pct"/>
            <w:tcBorders>
              <w:top w:val="nil"/>
              <w:left w:val="nil"/>
              <w:bottom w:val="nil"/>
              <w:right w:val="nil"/>
            </w:tcBorders>
            <w:shd w:val="clear" w:color="auto" w:fill="auto"/>
            <w:noWrap/>
            <w:hideMark/>
          </w:tcPr>
          <w:p w14:paraId="11D386EA" w14:textId="77777777" w:rsidR="00F04704" w:rsidRPr="009F4CE9" w:rsidRDefault="00F04704" w:rsidP="000F3293">
            <w:pPr>
              <w:widowControl/>
              <w:spacing w:line="240" w:lineRule="auto"/>
              <w:jc w:val="center"/>
              <w:rPr>
                <w:rFonts w:eastAsia="DengXian"/>
                <w:color w:val="000000"/>
                <w:kern w:val="0"/>
              </w:rPr>
            </w:pPr>
            <w:r w:rsidRPr="009F4CE9">
              <w:t>22 (0.7)</w:t>
            </w:r>
          </w:p>
        </w:tc>
        <w:tc>
          <w:tcPr>
            <w:tcW w:w="801" w:type="pct"/>
            <w:tcBorders>
              <w:top w:val="nil"/>
              <w:left w:val="nil"/>
              <w:bottom w:val="nil"/>
              <w:right w:val="nil"/>
            </w:tcBorders>
            <w:shd w:val="clear" w:color="auto" w:fill="auto"/>
            <w:noWrap/>
            <w:vAlign w:val="center"/>
            <w:hideMark/>
          </w:tcPr>
          <w:p w14:paraId="7AEB8CB5" w14:textId="77777777" w:rsidR="00F04704" w:rsidRPr="009F4CE9" w:rsidRDefault="00F04704" w:rsidP="000F3293">
            <w:pPr>
              <w:widowControl/>
              <w:spacing w:line="240" w:lineRule="auto"/>
              <w:jc w:val="center"/>
              <w:rPr>
                <w:rFonts w:eastAsia="DengXian"/>
                <w:color w:val="000000"/>
                <w:kern w:val="0"/>
              </w:rPr>
            </w:pPr>
            <w:r w:rsidRPr="009F4CE9">
              <w:rPr>
                <w:rFonts w:eastAsia="DengXian"/>
                <w:color w:val="000000"/>
                <w:kern w:val="0"/>
              </w:rPr>
              <w:t>3312 (13.2)</w:t>
            </w:r>
          </w:p>
        </w:tc>
      </w:tr>
      <w:tr w:rsidR="00F04704" w:rsidRPr="009F4CE9" w14:paraId="7AB4A3D8"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5CC0FEFD" w14:textId="77777777" w:rsidR="00F04704" w:rsidRPr="009F4CE9" w:rsidRDefault="00F04704" w:rsidP="000F3293">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73031D14" w14:textId="77777777" w:rsidR="00F04704" w:rsidRPr="009F4CE9" w:rsidRDefault="00F04704" w:rsidP="000F3293">
            <w:pPr>
              <w:widowControl/>
              <w:spacing w:line="240" w:lineRule="auto"/>
              <w:jc w:val="left"/>
              <w:rPr>
                <w:rFonts w:eastAsia="DengXian"/>
                <w:color w:val="000000"/>
                <w:kern w:val="0"/>
              </w:rPr>
            </w:pPr>
            <w:r w:rsidRPr="009F4CE9">
              <w:rPr>
                <w:rFonts w:eastAsia="DengXian"/>
                <w:color w:val="000000"/>
                <w:kern w:val="0"/>
              </w:rPr>
              <w:t>Zhejiang (R)</w:t>
            </w:r>
          </w:p>
        </w:tc>
        <w:tc>
          <w:tcPr>
            <w:tcW w:w="799" w:type="pct"/>
            <w:tcBorders>
              <w:top w:val="nil"/>
              <w:left w:val="nil"/>
              <w:bottom w:val="nil"/>
              <w:right w:val="nil"/>
            </w:tcBorders>
            <w:shd w:val="clear" w:color="auto" w:fill="auto"/>
            <w:noWrap/>
            <w:hideMark/>
          </w:tcPr>
          <w:p w14:paraId="597F7B0E" w14:textId="77777777" w:rsidR="00F04704" w:rsidRPr="009F4CE9" w:rsidRDefault="00F04704" w:rsidP="000F3293">
            <w:pPr>
              <w:widowControl/>
              <w:spacing w:line="240" w:lineRule="auto"/>
              <w:jc w:val="center"/>
              <w:rPr>
                <w:rFonts w:eastAsia="DengXian"/>
                <w:color w:val="000000"/>
                <w:kern w:val="0"/>
              </w:rPr>
            </w:pPr>
            <w:r w:rsidRPr="009F4CE9">
              <w:t>1486 (50.9)</w:t>
            </w:r>
          </w:p>
        </w:tc>
        <w:tc>
          <w:tcPr>
            <w:tcW w:w="799" w:type="pct"/>
            <w:tcBorders>
              <w:top w:val="nil"/>
              <w:left w:val="nil"/>
              <w:bottom w:val="nil"/>
              <w:right w:val="nil"/>
            </w:tcBorders>
            <w:shd w:val="clear" w:color="auto" w:fill="auto"/>
            <w:noWrap/>
            <w:hideMark/>
          </w:tcPr>
          <w:p w14:paraId="0AA0AC6B" w14:textId="77777777" w:rsidR="00F04704" w:rsidRPr="009F4CE9" w:rsidRDefault="00F04704" w:rsidP="000F3293">
            <w:pPr>
              <w:widowControl/>
              <w:spacing w:line="240" w:lineRule="auto"/>
              <w:jc w:val="center"/>
              <w:rPr>
                <w:rFonts w:eastAsia="DengXian"/>
                <w:color w:val="000000"/>
                <w:kern w:val="0"/>
              </w:rPr>
            </w:pPr>
            <w:r w:rsidRPr="009F4CE9">
              <w:t>1353 (46.4)</w:t>
            </w:r>
          </w:p>
        </w:tc>
        <w:tc>
          <w:tcPr>
            <w:tcW w:w="799" w:type="pct"/>
            <w:tcBorders>
              <w:top w:val="nil"/>
              <w:left w:val="nil"/>
              <w:bottom w:val="nil"/>
              <w:right w:val="nil"/>
            </w:tcBorders>
            <w:shd w:val="clear" w:color="auto" w:fill="auto"/>
            <w:noWrap/>
            <w:hideMark/>
          </w:tcPr>
          <w:p w14:paraId="510340AA" w14:textId="77777777" w:rsidR="00F04704" w:rsidRPr="009F4CE9" w:rsidRDefault="00F04704" w:rsidP="000F3293">
            <w:pPr>
              <w:widowControl/>
              <w:spacing w:line="240" w:lineRule="auto"/>
              <w:jc w:val="center"/>
              <w:rPr>
                <w:rFonts w:eastAsia="DengXian"/>
                <w:color w:val="000000"/>
                <w:kern w:val="0"/>
              </w:rPr>
            </w:pPr>
            <w:r w:rsidRPr="009F4CE9">
              <w:t>80 (2.7)</w:t>
            </w:r>
          </w:p>
        </w:tc>
        <w:tc>
          <w:tcPr>
            <w:tcW w:w="801" w:type="pct"/>
            <w:tcBorders>
              <w:top w:val="nil"/>
              <w:left w:val="nil"/>
              <w:bottom w:val="nil"/>
              <w:right w:val="nil"/>
            </w:tcBorders>
            <w:shd w:val="clear" w:color="auto" w:fill="auto"/>
            <w:noWrap/>
            <w:vAlign w:val="center"/>
            <w:hideMark/>
          </w:tcPr>
          <w:p w14:paraId="04D491A7" w14:textId="77777777" w:rsidR="00F04704" w:rsidRPr="009F4CE9" w:rsidRDefault="00F04704" w:rsidP="000F3293">
            <w:pPr>
              <w:widowControl/>
              <w:spacing w:line="240" w:lineRule="auto"/>
              <w:jc w:val="center"/>
              <w:rPr>
                <w:rFonts w:eastAsia="DengXian"/>
                <w:color w:val="000000"/>
                <w:kern w:val="0"/>
              </w:rPr>
            </w:pPr>
            <w:r w:rsidRPr="009F4CE9">
              <w:rPr>
                <w:rFonts w:eastAsia="DengXian"/>
                <w:color w:val="000000"/>
                <w:kern w:val="0"/>
              </w:rPr>
              <w:t>2919 (11.6)</w:t>
            </w:r>
          </w:p>
        </w:tc>
      </w:tr>
      <w:tr w:rsidR="00F04704" w:rsidRPr="009F4CE9" w14:paraId="651EC8A5"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7EFE8050" w14:textId="77777777" w:rsidR="00F04704" w:rsidRPr="009F4CE9" w:rsidRDefault="00F04704" w:rsidP="00862D87">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048D7E2B" w14:textId="77777777" w:rsidR="00F04704" w:rsidRPr="009F4CE9" w:rsidRDefault="00F04704" w:rsidP="00862D87">
            <w:pPr>
              <w:widowControl/>
              <w:spacing w:line="240" w:lineRule="auto"/>
              <w:jc w:val="left"/>
              <w:rPr>
                <w:rFonts w:eastAsia="DengXian"/>
                <w:color w:val="000000"/>
                <w:kern w:val="0"/>
              </w:rPr>
            </w:pPr>
            <w:r w:rsidRPr="009F4CE9">
              <w:rPr>
                <w:rFonts w:eastAsia="DengXian"/>
                <w:color w:val="000000"/>
                <w:kern w:val="0"/>
              </w:rPr>
              <w:t>Hunan (R)</w:t>
            </w:r>
          </w:p>
        </w:tc>
        <w:tc>
          <w:tcPr>
            <w:tcW w:w="799" w:type="pct"/>
            <w:tcBorders>
              <w:top w:val="nil"/>
              <w:left w:val="nil"/>
              <w:bottom w:val="nil"/>
              <w:right w:val="nil"/>
            </w:tcBorders>
            <w:shd w:val="clear" w:color="auto" w:fill="auto"/>
            <w:noWrap/>
            <w:hideMark/>
          </w:tcPr>
          <w:p w14:paraId="432DE9E6" w14:textId="77777777" w:rsidR="00F04704" w:rsidRPr="009F4CE9" w:rsidRDefault="00F04704" w:rsidP="00862D87">
            <w:pPr>
              <w:widowControl/>
              <w:spacing w:line="240" w:lineRule="auto"/>
              <w:jc w:val="center"/>
              <w:rPr>
                <w:rFonts w:eastAsia="DengXian"/>
                <w:color w:val="000000"/>
                <w:kern w:val="0"/>
              </w:rPr>
            </w:pPr>
            <w:r w:rsidRPr="009F4CE9">
              <w:t>2915 (96.0)</w:t>
            </w:r>
          </w:p>
        </w:tc>
        <w:tc>
          <w:tcPr>
            <w:tcW w:w="799" w:type="pct"/>
            <w:tcBorders>
              <w:top w:val="nil"/>
              <w:left w:val="nil"/>
              <w:bottom w:val="nil"/>
              <w:right w:val="nil"/>
            </w:tcBorders>
            <w:shd w:val="clear" w:color="auto" w:fill="auto"/>
            <w:noWrap/>
            <w:hideMark/>
          </w:tcPr>
          <w:p w14:paraId="5372F1D2" w14:textId="77777777" w:rsidR="00F04704" w:rsidRPr="009F4CE9" w:rsidRDefault="00F04704" w:rsidP="00862D87">
            <w:pPr>
              <w:widowControl/>
              <w:spacing w:line="240" w:lineRule="auto"/>
              <w:jc w:val="center"/>
              <w:rPr>
                <w:rFonts w:eastAsia="DengXian"/>
                <w:color w:val="000000"/>
                <w:kern w:val="0"/>
              </w:rPr>
            </w:pPr>
            <w:r w:rsidRPr="009F4CE9">
              <w:t>33 (1.1)</w:t>
            </w:r>
          </w:p>
        </w:tc>
        <w:tc>
          <w:tcPr>
            <w:tcW w:w="799" w:type="pct"/>
            <w:tcBorders>
              <w:top w:val="nil"/>
              <w:left w:val="nil"/>
              <w:bottom w:val="nil"/>
              <w:right w:val="nil"/>
            </w:tcBorders>
            <w:shd w:val="clear" w:color="auto" w:fill="auto"/>
            <w:noWrap/>
            <w:hideMark/>
          </w:tcPr>
          <w:p w14:paraId="7BB3FA40" w14:textId="77777777" w:rsidR="00F04704" w:rsidRPr="009F4CE9" w:rsidRDefault="00F04704" w:rsidP="00862D87">
            <w:pPr>
              <w:widowControl/>
              <w:spacing w:line="240" w:lineRule="auto"/>
              <w:jc w:val="center"/>
              <w:rPr>
                <w:rFonts w:eastAsia="DengXian"/>
                <w:color w:val="000000"/>
                <w:kern w:val="0"/>
              </w:rPr>
            </w:pPr>
            <w:r w:rsidRPr="009F4CE9">
              <w:t>87 (2.9)</w:t>
            </w:r>
          </w:p>
        </w:tc>
        <w:tc>
          <w:tcPr>
            <w:tcW w:w="801" w:type="pct"/>
            <w:tcBorders>
              <w:top w:val="nil"/>
              <w:left w:val="nil"/>
              <w:bottom w:val="nil"/>
              <w:right w:val="nil"/>
            </w:tcBorders>
            <w:shd w:val="clear" w:color="auto" w:fill="auto"/>
            <w:noWrap/>
            <w:vAlign w:val="center"/>
            <w:hideMark/>
          </w:tcPr>
          <w:p w14:paraId="429457D8" w14:textId="77777777" w:rsidR="00F04704" w:rsidRPr="009F4CE9" w:rsidRDefault="00F04704" w:rsidP="00862D87">
            <w:pPr>
              <w:widowControl/>
              <w:spacing w:line="240" w:lineRule="auto"/>
              <w:jc w:val="center"/>
              <w:rPr>
                <w:rFonts w:eastAsia="DengXian"/>
                <w:color w:val="000000"/>
                <w:kern w:val="0"/>
              </w:rPr>
            </w:pPr>
            <w:r w:rsidRPr="009F4CE9">
              <w:rPr>
                <w:rFonts w:eastAsia="DengXian"/>
                <w:color w:val="000000"/>
                <w:kern w:val="0"/>
              </w:rPr>
              <w:t>3035 (12.1)</w:t>
            </w:r>
          </w:p>
        </w:tc>
      </w:tr>
      <w:tr w:rsidR="00F04704" w:rsidRPr="009F4CE9" w14:paraId="576CDE78" w14:textId="77777777" w:rsidTr="00697011">
        <w:trPr>
          <w:trHeight w:val="300"/>
          <w:jc w:val="center"/>
        </w:trPr>
        <w:tc>
          <w:tcPr>
            <w:tcW w:w="1802" w:type="pct"/>
            <w:gridSpan w:val="2"/>
            <w:tcBorders>
              <w:top w:val="nil"/>
              <w:left w:val="nil"/>
              <w:bottom w:val="nil"/>
              <w:right w:val="nil"/>
            </w:tcBorders>
            <w:shd w:val="clear" w:color="auto" w:fill="auto"/>
            <w:noWrap/>
            <w:vAlign w:val="center"/>
            <w:hideMark/>
          </w:tcPr>
          <w:p w14:paraId="69044B37" w14:textId="3A604245" w:rsidR="00F04704" w:rsidRPr="009F4CE9" w:rsidRDefault="00F04704" w:rsidP="00862D87">
            <w:pPr>
              <w:widowControl/>
              <w:spacing w:line="240" w:lineRule="auto"/>
              <w:jc w:val="left"/>
              <w:rPr>
                <w:rFonts w:eastAsia="DengXian"/>
                <w:b/>
                <w:bCs/>
                <w:color w:val="000000"/>
                <w:kern w:val="0"/>
              </w:rPr>
            </w:pPr>
            <w:r w:rsidRPr="009F4CE9">
              <w:rPr>
                <w:rFonts w:eastAsia="DengXian"/>
                <w:b/>
                <w:bCs/>
                <w:color w:val="000000"/>
                <w:kern w:val="0"/>
              </w:rPr>
              <w:t xml:space="preserve">Marital </w:t>
            </w:r>
            <w:r w:rsidRPr="009F4CE9">
              <w:rPr>
                <w:rFonts w:eastAsia="DengXian" w:hint="eastAsia"/>
                <w:b/>
                <w:bCs/>
                <w:color w:val="000000"/>
                <w:kern w:val="0"/>
              </w:rPr>
              <w:t>s</w:t>
            </w:r>
            <w:r w:rsidRPr="009F4CE9">
              <w:rPr>
                <w:rFonts w:eastAsia="DengXian"/>
                <w:b/>
                <w:bCs/>
                <w:color w:val="000000"/>
                <w:kern w:val="0"/>
              </w:rPr>
              <w:t>tatus</w:t>
            </w:r>
          </w:p>
        </w:tc>
        <w:tc>
          <w:tcPr>
            <w:tcW w:w="799" w:type="pct"/>
            <w:tcBorders>
              <w:top w:val="nil"/>
              <w:left w:val="nil"/>
              <w:bottom w:val="nil"/>
              <w:right w:val="nil"/>
            </w:tcBorders>
            <w:shd w:val="clear" w:color="auto" w:fill="auto"/>
            <w:noWrap/>
            <w:vAlign w:val="center"/>
            <w:hideMark/>
          </w:tcPr>
          <w:p w14:paraId="64C65EAF" w14:textId="77777777" w:rsidR="00F04704" w:rsidRPr="009F4CE9" w:rsidRDefault="00F04704" w:rsidP="00862D87">
            <w:pPr>
              <w:widowControl/>
              <w:spacing w:line="240" w:lineRule="auto"/>
              <w:jc w:val="left"/>
              <w:rPr>
                <w:rFonts w:eastAsia="DengXian"/>
                <w:b/>
                <w:bCs/>
                <w:color w:val="000000"/>
                <w:kern w:val="0"/>
              </w:rPr>
            </w:pPr>
          </w:p>
        </w:tc>
        <w:tc>
          <w:tcPr>
            <w:tcW w:w="799" w:type="pct"/>
            <w:tcBorders>
              <w:top w:val="nil"/>
              <w:left w:val="nil"/>
              <w:bottom w:val="nil"/>
              <w:right w:val="nil"/>
            </w:tcBorders>
            <w:shd w:val="clear" w:color="auto" w:fill="auto"/>
            <w:noWrap/>
            <w:vAlign w:val="center"/>
            <w:hideMark/>
          </w:tcPr>
          <w:p w14:paraId="292B5A62" w14:textId="77777777" w:rsidR="00F04704" w:rsidRPr="009F4CE9" w:rsidRDefault="00F04704" w:rsidP="00862D87">
            <w:pPr>
              <w:widowControl/>
              <w:spacing w:line="240" w:lineRule="auto"/>
              <w:jc w:val="left"/>
              <w:rPr>
                <w:rFonts w:eastAsia="Times New Roman"/>
                <w:kern w:val="0"/>
              </w:rPr>
            </w:pPr>
          </w:p>
        </w:tc>
        <w:tc>
          <w:tcPr>
            <w:tcW w:w="799" w:type="pct"/>
            <w:tcBorders>
              <w:top w:val="nil"/>
              <w:left w:val="nil"/>
              <w:bottom w:val="nil"/>
              <w:right w:val="nil"/>
            </w:tcBorders>
            <w:shd w:val="clear" w:color="auto" w:fill="auto"/>
            <w:noWrap/>
            <w:vAlign w:val="center"/>
            <w:hideMark/>
          </w:tcPr>
          <w:p w14:paraId="7F373046" w14:textId="77777777" w:rsidR="00F04704" w:rsidRPr="009F4CE9" w:rsidRDefault="00F04704" w:rsidP="00862D87">
            <w:pPr>
              <w:widowControl/>
              <w:spacing w:line="240" w:lineRule="auto"/>
              <w:jc w:val="left"/>
              <w:rPr>
                <w:rFonts w:eastAsia="Times New Roman"/>
                <w:kern w:val="0"/>
              </w:rPr>
            </w:pPr>
          </w:p>
        </w:tc>
        <w:tc>
          <w:tcPr>
            <w:tcW w:w="801" w:type="pct"/>
            <w:tcBorders>
              <w:top w:val="nil"/>
              <w:left w:val="nil"/>
              <w:bottom w:val="nil"/>
              <w:right w:val="nil"/>
            </w:tcBorders>
            <w:shd w:val="clear" w:color="auto" w:fill="auto"/>
            <w:noWrap/>
            <w:vAlign w:val="center"/>
            <w:hideMark/>
          </w:tcPr>
          <w:p w14:paraId="0343E2FF" w14:textId="77777777" w:rsidR="00F04704" w:rsidRPr="009F4CE9" w:rsidRDefault="00F04704" w:rsidP="00862D87">
            <w:pPr>
              <w:widowControl/>
              <w:spacing w:line="240" w:lineRule="auto"/>
              <w:jc w:val="left"/>
              <w:rPr>
                <w:rFonts w:eastAsia="Times New Roman"/>
                <w:kern w:val="0"/>
              </w:rPr>
            </w:pPr>
          </w:p>
        </w:tc>
      </w:tr>
      <w:tr w:rsidR="00F04704" w:rsidRPr="009F4CE9" w14:paraId="7D6D5546"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069F73DE" w14:textId="77777777" w:rsidR="00F04704" w:rsidRPr="009F4CE9" w:rsidRDefault="00F04704" w:rsidP="00862D87">
            <w:pPr>
              <w:widowControl/>
              <w:spacing w:line="240" w:lineRule="auto"/>
              <w:jc w:val="center"/>
              <w:rPr>
                <w:rFonts w:eastAsia="Times New Roman"/>
                <w:kern w:val="0"/>
              </w:rPr>
            </w:pPr>
          </w:p>
        </w:tc>
        <w:tc>
          <w:tcPr>
            <w:tcW w:w="1322" w:type="pct"/>
            <w:tcBorders>
              <w:top w:val="nil"/>
              <w:left w:val="nil"/>
              <w:bottom w:val="nil"/>
              <w:right w:val="nil"/>
            </w:tcBorders>
            <w:shd w:val="clear" w:color="auto" w:fill="auto"/>
            <w:noWrap/>
            <w:vAlign w:val="center"/>
          </w:tcPr>
          <w:p w14:paraId="2E2CD00F" w14:textId="77777777" w:rsidR="00F04704" w:rsidRPr="009F4CE9" w:rsidRDefault="00F04704" w:rsidP="00862D87">
            <w:pPr>
              <w:widowControl/>
              <w:spacing w:line="240" w:lineRule="auto"/>
              <w:jc w:val="left"/>
              <w:rPr>
                <w:rFonts w:eastAsia="DengXian"/>
                <w:color w:val="000000"/>
                <w:kern w:val="0"/>
              </w:rPr>
            </w:pPr>
            <w:r w:rsidRPr="009F4CE9">
              <w:rPr>
                <w:rFonts w:eastAsia="DengXian"/>
                <w:color w:val="000000"/>
                <w:kern w:val="0"/>
              </w:rPr>
              <w:t>Married</w:t>
            </w:r>
          </w:p>
        </w:tc>
        <w:tc>
          <w:tcPr>
            <w:tcW w:w="799" w:type="pct"/>
            <w:tcBorders>
              <w:top w:val="nil"/>
              <w:left w:val="nil"/>
              <w:bottom w:val="nil"/>
              <w:right w:val="nil"/>
            </w:tcBorders>
            <w:shd w:val="clear" w:color="auto" w:fill="auto"/>
            <w:noWrap/>
          </w:tcPr>
          <w:p w14:paraId="0836A313" w14:textId="77777777" w:rsidR="00F04704" w:rsidRPr="009F4CE9" w:rsidRDefault="00F04704" w:rsidP="00862D87">
            <w:pPr>
              <w:widowControl/>
              <w:spacing w:line="240" w:lineRule="auto"/>
              <w:jc w:val="center"/>
              <w:rPr>
                <w:rFonts w:eastAsia="DengXian"/>
                <w:color w:val="000000"/>
                <w:kern w:val="0"/>
              </w:rPr>
            </w:pPr>
            <w:r w:rsidRPr="009F4CE9">
              <w:t>18,443 (90.1)</w:t>
            </w:r>
          </w:p>
        </w:tc>
        <w:tc>
          <w:tcPr>
            <w:tcW w:w="799" w:type="pct"/>
            <w:tcBorders>
              <w:top w:val="nil"/>
              <w:left w:val="nil"/>
              <w:bottom w:val="nil"/>
              <w:right w:val="nil"/>
            </w:tcBorders>
            <w:shd w:val="clear" w:color="auto" w:fill="auto"/>
            <w:noWrap/>
          </w:tcPr>
          <w:p w14:paraId="331AB84A" w14:textId="77777777" w:rsidR="00F04704" w:rsidRPr="009F4CE9" w:rsidRDefault="00F04704" w:rsidP="00862D87">
            <w:pPr>
              <w:widowControl/>
              <w:spacing w:line="240" w:lineRule="auto"/>
              <w:jc w:val="center"/>
              <w:rPr>
                <w:rFonts w:eastAsia="DengXian"/>
                <w:color w:val="000000"/>
                <w:kern w:val="0"/>
              </w:rPr>
            </w:pPr>
            <w:r w:rsidRPr="009F4CE9">
              <w:t>1724 (8.4)</w:t>
            </w:r>
          </w:p>
        </w:tc>
        <w:tc>
          <w:tcPr>
            <w:tcW w:w="799" w:type="pct"/>
            <w:tcBorders>
              <w:top w:val="nil"/>
              <w:left w:val="nil"/>
              <w:bottom w:val="nil"/>
              <w:right w:val="nil"/>
            </w:tcBorders>
            <w:shd w:val="clear" w:color="auto" w:fill="auto"/>
            <w:noWrap/>
          </w:tcPr>
          <w:p w14:paraId="231CC50D" w14:textId="77777777" w:rsidR="00F04704" w:rsidRPr="009F4CE9" w:rsidRDefault="00F04704" w:rsidP="00862D87">
            <w:pPr>
              <w:widowControl/>
              <w:spacing w:line="240" w:lineRule="auto"/>
              <w:jc w:val="center"/>
              <w:rPr>
                <w:rFonts w:eastAsia="DengXian"/>
                <w:color w:val="000000"/>
                <w:kern w:val="0"/>
              </w:rPr>
            </w:pPr>
            <w:r w:rsidRPr="009F4CE9">
              <w:t>304 (1.5)</w:t>
            </w:r>
          </w:p>
        </w:tc>
        <w:tc>
          <w:tcPr>
            <w:tcW w:w="801" w:type="pct"/>
            <w:tcBorders>
              <w:top w:val="nil"/>
              <w:left w:val="nil"/>
              <w:bottom w:val="nil"/>
              <w:right w:val="nil"/>
            </w:tcBorders>
            <w:shd w:val="clear" w:color="auto" w:fill="auto"/>
            <w:noWrap/>
            <w:vAlign w:val="center"/>
          </w:tcPr>
          <w:p w14:paraId="21C05938" w14:textId="77777777" w:rsidR="00F04704" w:rsidRPr="009F4CE9" w:rsidRDefault="00F04704" w:rsidP="00862D87">
            <w:pPr>
              <w:widowControl/>
              <w:spacing w:line="240" w:lineRule="auto"/>
              <w:jc w:val="center"/>
              <w:rPr>
                <w:rFonts w:eastAsia="DengXian"/>
                <w:color w:val="000000"/>
                <w:kern w:val="0"/>
              </w:rPr>
            </w:pPr>
            <w:r w:rsidRPr="009F4CE9">
              <w:rPr>
                <w:rFonts w:eastAsia="DengXian"/>
                <w:color w:val="000000"/>
                <w:kern w:val="0"/>
              </w:rPr>
              <w:t>20,471 (82.1)</w:t>
            </w:r>
          </w:p>
        </w:tc>
      </w:tr>
      <w:tr w:rsidR="00F04704" w:rsidRPr="009F4CE9" w14:paraId="2F5B9D9F" w14:textId="77777777" w:rsidTr="00697011">
        <w:trPr>
          <w:trHeight w:val="300"/>
          <w:jc w:val="center"/>
        </w:trPr>
        <w:tc>
          <w:tcPr>
            <w:tcW w:w="480" w:type="pct"/>
            <w:tcBorders>
              <w:top w:val="nil"/>
              <w:left w:val="nil"/>
              <w:bottom w:val="nil"/>
              <w:right w:val="nil"/>
            </w:tcBorders>
            <w:shd w:val="clear" w:color="auto" w:fill="auto"/>
            <w:noWrap/>
            <w:vAlign w:val="center"/>
          </w:tcPr>
          <w:p w14:paraId="666D63BA" w14:textId="77777777" w:rsidR="00F04704" w:rsidRPr="009F4CE9" w:rsidRDefault="00F04704" w:rsidP="00862D87">
            <w:pPr>
              <w:widowControl/>
              <w:spacing w:line="240" w:lineRule="auto"/>
              <w:jc w:val="center"/>
              <w:rPr>
                <w:rFonts w:eastAsia="Times New Roman"/>
                <w:kern w:val="0"/>
              </w:rPr>
            </w:pPr>
          </w:p>
        </w:tc>
        <w:tc>
          <w:tcPr>
            <w:tcW w:w="1322" w:type="pct"/>
            <w:tcBorders>
              <w:top w:val="nil"/>
              <w:left w:val="nil"/>
              <w:bottom w:val="nil"/>
              <w:right w:val="nil"/>
            </w:tcBorders>
            <w:shd w:val="clear" w:color="auto" w:fill="auto"/>
            <w:noWrap/>
            <w:vAlign w:val="center"/>
          </w:tcPr>
          <w:p w14:paraId="0D97B5CF" w14:textId="77777777" w:rsidR="00F04704" w:rsidRPr="009F4CE9" w:rsidRDefault="00F04704" w:rsidP="00862D87">
            <w:pPr>
              <w:widowControl/>
              <w:spacing w:line="240" w:lineRule="auto"/>
              <w:jc w:val="left"/>
              <w:rPr>
                <w:rFonts w:eastAsia="DengXian"/>
                <w:color w:val="000000"/>
                <w:kern w:val="0"/>
              </w:rPr>
            </w:pPr>
            <w:r w:rsidRPr="009F4CE9">
              <w:rPr>
                <w:rFonts w:eastAsia="DengXian"/>
                <w:color w:val="000000"/>
                <w:kern w:val="0"/>
              </w:rPr>
              <w:t>Others</w:t>
            </w:r>
          </w:p>
        </w:tc>
        <w:tc>
          <w:tcPr>
            <w:tcW w:w="799" w:type="pct"/>
            <w:tcBorders>
              <w:top w:val="nil"/>
              <w:left w:val="nil"/>
              <w:bottom w:val="nil"/>
              <w:right w:val="nil"/>
            </w:tcBorders>
            <w:shd w:val="clear" w:color="auto" w:fill="auto"/>
            <w:noWrap/>
          </w:tcPr>
          <w:p w14:paraId="10267482" w14:textId="77777777" w:rsidR="00F04704" w:rsidRPr="009F4CE9" w:rsidRDefault="00F04704" w:rsidP="00862D87">
            <w:pPr>
              <w:widowControl/>
              <w:spacing w:line="240" w:lineRule="auto"/>
              <w:jc w:val="center"/>
            </w:pPr>
            <w:r w:rsidRPr="009F4CE9">
              <w:t>4007 (90.0)</w:t>
            </w:r>
          </w:p>
        </w:tc>
        <w:tc>
          <w:tcPr>
            <w:tcW w:w="799" w:type="pct"/>
            <w:tcBorders>
              <w:top w:val="nil"/>
              <w:left w:val="nil"/>
              <w:bottom w:val="nil"/>
              <w:right w:val="nil"/>
            </w:tcBorders>
            <w:shd w:val="clear" w:color="auto" w:fill="auto"/>
            <w:noWrap/>
          </w:tcPr>
          <w:p w14:paraId="2E505C72" w14:textId="77777777" w:rsidR="00F04704" w:rsidRPr="009F4CE9" w:rsidRDefault="00F04704" w:rsidP="00862D87">
            <w:pPr>
              <w:widowControl/>
              <w:spacing w:line="240" w:lineRule="auto"/>
              <w:jc w:val="center"/>
            </w:pPr>
            <w:r w:rsidRPr="009F4CE9">
              <w:t>343 (7.7)</w:t>
            </w:r>
          </w:p>
        </w:tc>
        <w:tc>
          <w:tcPr>
            <w:tcW w:w="799" w:type="pct"/>
            <w:tcBorders>
              <w:top w:val="nil"/>
              <w:left w:val="nil"/>
              <w:bottom w:val="nil"/>
              <w:right w:val="nil"/>
            </w:tcBorders>
            <w:shd w:val="clear" w:color="auto" w:fill="auto"/>
            <w:noWrap/>
          </w:tcPr>
          <w:p w14:paraId="5BF74440" w14:textId="77777777" w:rsidR="00F04704" w:rsidRPr="009F4CE9" w:rsidRDefault="00F04704" w:rsidP="00862D87">
            <w:pPr>
              <w:widowControl/>
              <w:spacing w:line="240" w:lineRule="auto"/>
              <w:jc w:val="center"/>
            </w:pPr>
            <w:r w:rsidRPr="009F4CE9">
              <w:t>101 (2.3)</w:t>
            </w:r>
          </w:p>
        </w:tc>
        <w:tc>
          <w:tcPr>
            <w:tcW w:w="801" w:type="pct"/>
            <w:tcBorders>
              <w:top w:val="nil"/>
              <w:left w:val="nil"/>
              <w:bottom w:val="nil"/>
              <w:right w:val="nil"/>
            </w:tcBorders>
            <w:shd w:val="clear" w:color="auto" w:fill="auto"/>
            <w:noWrap/>
            <w:vAlign w:val="center"/>
          </w:tcPr>
          <w:p w14:paraId="380225FD" w14:textId="77777777" w:rsidR="00F04704" w:rsidRPr="009F4CE9" w:rsidRDefault="00F04704" w:rsidP="00862D87">
            <w:pPr>
              <w:widowControl/>
              <w:spacing w:line="240" w:lineRule="auto"/>
              <w:jc w:val="center"/>
              <w:rPr>
                <w:rFonts w:eastAsia="DengXian"/>
                <w:color w:val="000000"/>
                <w:kern w:val="0"/>
              </w:rPr>
            </w:pPr>
            <w:r w:rsidRPr="009F4CE9">
              <w:rPr>
                <w:rFonts w:eastAsia="DengXian"/>
                <w:color w:val="000000"/>
                <w:kern w:val="0"/>
              </w:rPr>
              <w:t>4451 (17.9)</w:t>
            </w:r>
          </w:p>
        </w:tc>
      </w:tr>
      <w:tr w:rsidR="00F04704" w:rsidRPr="009F4CE9" w14:paraId="03BAAE9D" w14:textId="77777777" w:rsidTr="00697011">
        <w:trPr>
          <w:trHeight w:val="300"/>
          <w:jc w:val="center"/>
        </w:trPr>
        <w:tc>
          <w:tcPr>
            <w:tcW w:w="1802" w:type="pct"/>
            <w:gridSpan w:val="2"/>
            <w:tcBorders>
              <w:top w:val="nil"/>
              <w:left w:val="nil"/>
              <w:bottom w:val="nil"/>
              <w:right w:val="nil"/>
            </w:tcBorders>
            <w:shd w:val="clear" w:color="auto" w:fill="auto"/>
            <w:noWrap/>
            <w:vAlign w:val="center"/>
            <w:hideMark/>
          </w:tcPr>
          <w:p w14:paraId="68BAAF7B" w14:textId="77777777" w:rsidR="00F04704" w:rsidRPr="009F4CE9" w:rsidRDefault="00F04704" w:rsidP="00862D87">
            <w:pPr>
              <w:widowControl/>
              <w:spacing w:line="240" w:lineRule="auto"/>
              <w:jc w:val="left"/>
              <w:rPr>
                <w:rFonts w:eastAsia="DengXian"/>
                <w:b/>
                <w:bCs/>
                <w:color w:val="000000"/>
                <w:kern w:val="0"/>
              </w:rPr>
            </w:pPr>
            <w:r w:rsidRPr="009F4CE9">
              <w:rPr>
                <w:rFonts w:eastAsia="DengXian"/>
                <w:b/>
                <w:bCs/>
                <w:color w:val="000000"/>
                <w:kern w:val="0"/>
              </w:rPr>
              <w:t>Education</w:t>
            </w:r>
          </w:p>
        </w:tc>
        <w:tc>
          <w:tcPr>
            <w:tcW w:w="799" w:type="pct"/>
            <w:tcBorders>
              <w:top w:val="nil"/>
              <w:left w:val="nil"/>
              <w:bottom w:val="nil"/>
              <w:right w:val="nil"/>
            </w:tcBorders>
            <w:shd w:val="clear" w:color="auto" w:fill="auto"/>
            <w:noWrap/>
            <w:vAlign w:val="center"/>
            <w:hideMark/>
          </w:tcPr>
          <w:p w14:paraId="5CEAEFE7" w14:textId="77777777" w:rsidR="00F04704" w:rsidRPr="009F4CE9" w:rsidRDefault="00F04704" w:rsidP="00862D87">
            <w:pPr>
              <w:widowControl/>
              <w:spacing w:line="240" w:lineRule="auto"/>
              <w:jc w:val="left"/>
              <w:rPr>
                <w:rFonts w:eastAsia="DengXian"/>
                <w:b/>
                <w:bCs/>
                <w:color w:val="000000"/>
                <w:kern w:val="0"/>
              </w:rPr>
            </w:pPr>
          </w:p>
        </w:tc>
        <w:tc>
          <w:tcPr>
            <w:tcW w:w="799" w:type="pct"/>
            <w:tcBorders>
              <w:top w:val="nil"/>
              <w:left w:val="nil"/>
              <w:bottom w:val="nil"/>
              <w:right w:val="nil"/>
            </w:tcBorders>
            <w:shd w:val="clear" w:color="auto" w:fill="auto"/>
            <w:noWrap/>
            <w:vAlign w:val="center"/>
            <w:hideMark/>
          </w:tcPr>
          <w:p w14:paraId="3C02522D" w14:textId="77777777" w:rsidR="00F04704" w:rsidRPr="009F4CE9" w:rsidRDefault="00F04704" w:rsidP="00862D87">
            <w:pPr>
              <w:widowControl/>
              <w:spacing w:line="240" w:lineRule="auto"/>
              <w:jc w:val="center"/>
              <w:rPr>
                <w:rFonts w:eastAsia="Times New Roman"/>
                <w:kern w:val="0"/>
              </w:rPr>
            </w:pPr>
          </w:p>
        </w:tc>
        <w:tc>
          <w:tcPr>
            <w:tcW w:w="799" w:type="pct"/>
            <w:tcBorders>
              <w:top w:val="nil"/>
              <w:left w:val="nil"/>
              <w:bottom w:val="nil"/>
              <w:right w:val="nil"/>
            </w:tcBorders>
            <w:shd w:val="clear" w:color="auto" w:fill="auto"/>
            <w:noWrap/>
            <w:vAlign w:val="center"/>
            <w:hideMark/>
          </w:tcPr>
          <w:p w14:paraId="40175958" w14:textId="77777777" w:rsidR="00F04704" w:rsidRPr="009F4CE9" w:rsidRDefault="00F04704" w:rsidP="00862D87">
            <w:pPr>
              <w:widowControl/>
              <w:spacing w:line="240" w:lineRule="auto"/>
              <w:jc w:val="center"/>
              <w:rPr>
                <w:rFonts w:eastAsia="Times New Roman"/>
                <w:kern w:val="0"/>
              </w:rPr>
            </w:pPr>
          </w:p>
        </w:tc>
        <w:tc>
          <w:tcPr>
            <w:tcW w:w="801" w:type="pct"/>
            <w:tcBorders>
              <w:top w:val="nil"/>
              <w:left w:val="nil"/>
              <w:bottom w:val="nil"/>
              <w:right w:val="nil"/>
            </w:tcBorders>
            <w:shd w:val="clear" w:color="auto" w:fill="auto"/>
            <w:noWrap/>
            <w:vAlign w:val="center"/>
            <w:hideMark/>
          </w:tcPr>
          <w:p w14:paraId="5ACB6C5E" w14:textId="77777777" w:rsidR="00F04704" w:rsidRPr="009F4CE9" w:rsidRDefault="00F04704" w:rsidP="00862D87">
            <w:pPr>
              <w:widowControl/>
              <w:spacing w:line="240" w:lineRule="auto"/>
              <w:jc w:val="center"/>
              <w:rPr>
                <w:rFonts w:eastAsia="Times New Roman"/>
                <w:kern w:val="0"/>
              </w:rPr>
            </w:pPr>
          </w:p>
        </w:tc>
      </w:tr>
      <w:tr w:rsidR="00F04704" w:rsidRPr="009F4CE9" w14:paraId="2DA138B8"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2BC98258" w14:textId="77777777" w:rsidR="00F04704" w:rsidRPr="009F4CE9" w:rsidRDefault="00F04704" w:rsidP="00862D87">
            <w:pPr>
              <w:widowControl/>
              <w:spacing w:line="240" w:lineRule="auto"/>
              <w:jc w:val="center"/>
              <w:rPr>
                <w:rFonts w:eastAsia="Times New Roman"/>
                <w:kern w:val="0"/>
              </w:rPr>
            </w:pPr>
          </w:p>
        </w:tc>
        <w:tc>
          <w:tcPr>
            <w:tcW w:w="1322" w:type="pct"/>
            <w:tcBorders>
              <w:top w:val="nil"/>
              <w:left w:val="nil"/>
              <w:bottom w:val="nil"/>
              <w:right w:val="nil"/>
            </w:tcBorders>
            <w:shd w:val="clear" w:color="auto" w:fill="auto"/>
            <w:noWrap/>
            <w:vAlign w:val="center"/>
            <w:hideMark/>
          </w:tcPr>
          <w:p w14:paraId="6C9A447B" w14:textId="77777777" w:rsidR="00F04704" w:rsidRPr="009F4CE9" w:rsidRDefault="00F04704" w:rsidP="00862D87">
            <w:pPr>
              <w:widowControl/>
              <w:spacing w:line="240" w:lineRule="auto"/>
              <w:jc w:val="left"/>
              <w:rPr>
                <w:rFonts w:eastAsia="DengXian"/>
                <w:color w:val="000000"/>
                <w:kern w:val="0"/>
              </w:rPr>
            </w:pPr>
            <w:r w:rsidRPr="009F4CE9">
              <w:rPr>
                <w:rFonts w:eastAsia="DengXian"/>
                <w:color w:val="000000"/>
                <w:kern w:val="0"/>
              </w:rPr>
              <w:t>Primary school or below</w:t>
            </w:r>
          </w:p>
        </w:tc>
        <w:tc>
          <w:tcPr>
            <w:tcW w:w="799" w:type="pct"/>
            <w:tcBorders>
              <w:top w:val="nil"/>
              <w:left w:val="nil"/>
              <w:bottom w:val="nil"/>
              <w:right w:val="nil"/>
            </w:tcBorders>
            <w:shd w:val="clear" w:color="auto" w:fill="auto"/>
            <w:noWrap/>
            <w:hideMark/>
          </w:tcPr>
          <w:p w14:paraId="75420CB4" w14:textId="77777777" w:rsidR="00F04704" w:rsidRPr="009F4CE9" w:rsidRDefault="00F04704" w:rsidP="00862D87">
            <w:pPr>
              <w:widowControl/>
              <w:spacing w:line="240" w:lineRule="auto"/>
              <w:jc w:val="center"/>
              <w:rPr>
                <w:rFonts w:eastAsia="DengXian"/>
                <w:color w:val="000000"/>
                <w:kern w:val="0"/>
              </w:rPr>
            </w:pPr>
            <w:r w:rsidRPr="009F4CE9">
              <w:t>11,358 (87.4)</w:t>
            </w:r>
          </w:p>
        </w:tc>
        <w:tc>
          <w:tcPr>
            <w:tcW w:w="799" w:type="pct"/>
            <w:tcBorders>
              <w:top w:val="nil"/>
              <w:left w:val="nil"/>
              <w:bottom w:val="nil"/>
              <w:right w:val="nil"/>
            </w:tcBorders>
            <w:shd w:val="clear" w:color="auto" w:fill="auto"/>
            <w:noWrap/>
            <w:hideMark/>
          </w:tcPr>
          <w:p w14:paraId="01EE567F" w14:textId="77777777" w:rsidR="00F04704" w:rsidRPr="009F4CE9" w:rsidRDefault="00F04704" w:rsidP="00862D87">
            <w:pPr>
              <w:widowControl/>
              <w:spacing w:line="240" w:lineRule="auto"/>
              <w:jc w:val="center"/>
              <w:rPr>
                <w:rFonts w:eastAsia="DengXian"/>
                <w:color w:val="000000"/>
                <w:kern w:val="0"/>
              </w:rPr>
            </w:pPr>
            <w:r w:rsidRPr="009F4CE9">
              <w:t>1430 (11.0)</w:t>
            </w:r>
          </w:p>
        </w:tc>
        <w:tc>
          <w:tcPr>
            <w:tcW w:w="799" w:type="pct"/>
            <w:tcBorders>
              <w:top w:val="nil"/>
              <w:left w:val="nil"/>
              <w:bottom w:val="nil"/>
              <w:right w:val="nil"/>
            </w:tcBorders>
            <w:shd w:val="clear" w:color="auto" w:fill="auto"/>
            <w:noWrap/>
            <w:hideMark/>
          </w:tcPr>
          <w:p w14:paraId="2F78F86A" w14:textId="77777777" w:rsidR="00F04704" w:rsidRPr="009F4CE9" w:rsidRDefault="00F04704" w:rsidP="00862D87">
            <w:pPr>
              <w:widowControl/>
              <w:spacing w:line="240" w:lineRule="auto"/>
              <w:jc w:val="center"/>
              <w:rPr>
                <w:rFonts w:eastAsia="DengXian"/>
                <w:color w:val="000000"/>
                <w:kern w:val="0"/>
              </w:rPr>
            </w:pPr>
            <w:r w:rsidRPr="009F4CE9">
              <w:t>209 (1.6)</w:t>
            </w:r>
          </w:p>
        </w:tc>
        <w:tc>
          <w:tcPr>
            <w:tcW w:w="801" w:type="pct"/>
            <w:tcBorders>
              <w:top w:val="nil"/>
              <w:left w:val="nil"/>
              <w:bottom w:val="nil"/>
              <w:right w:val="nil"/>
            </w:tcBorders>
            <w:shd w:val="clear" w:color="auto" w:fill="auto"/>
            <w:noWrap/>
            <w:vAlign w:val="center"/>
            <w:hideMark/>
          </w:tcPr>
          <w:p w14:paraId="4EDECFC7" w14:textId="77777777" w:rsidR="00F04704" w:rsidRPr="009F4CE9" w:rsidRDefault="00F04704" w:rsidP="00862D87">
            <w:pPr>
              <w:widowControl/>
              <w:spacing w:line="240" w:lineRule="auto"/>
              <w:jc w:val="center"/>
              <w:rPr>
                <w:rFonts w:eastAsia="DengXian"/>
                <w:color w:val="000000"/>
                <w:kern w:val="0"/>
              </w:rPr>
            </w:pPr>
            <w:r w:rsidRPr="009F4CE9">
              <w:rPr>
                <w:rFonts w:eastAsia="DengXian"/>
                <w:color w:val="000000"/>
                <w:kern w:val="0"/>
              </w:rPr>
              <w:t>12,997 (51.8)</w:t>
            </w:r>
          </w:p>
        </w:tc>
      </w:tr>
      <w:tr w:rsidR="00F04704" w:rsidRPr="009F4CE9" w14:paraId="16CADEEB"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1D09C968" w14:textId="77777777" w:rsidR="00F04704" w:rsidRPr="009F4CE9" w:rsidRDefault="00F04704" w:rsidP="00C654F0">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1B80571A" w14:textId="77777777" w:rsidR="00F04704" w:rsidRPr="009F4CE9" w:rsidRDefault="00F04704" w:rsidP="00C654F0">
            <w:pPr>
              <w:widowControl/>
              <w:spacing w:line="240" w:lineRule="auto"/>
              <w:jc w:val="left"/>
              <w:rPr>
                <w:rFonts w:eastAsia="DengXian"/>
                <w:color w:val="000000"/>
                <w:kern w:val="0"/>
              </w:rPr>
            </w:pPr>
            <w:r w:rsidRPr="009F4CE9">
              <w:rPr>
                <w:rFonts w:eastAsia="DengXian"/>
                <w:color w:val="000000"/>
                <w:kern w:val="0"/>
              </w:rPr>
              <w:t>Middle school</w:t>
            </w:r>
          </w:p>
        </w:tc>
        <w:tc>
          <w:tcPr>
            <w:tcW w:w="799" w:type="pct"/>
            <w:tcBorders>
              <w:top w:val="nil"/>
              <w:left w:val="nil"/>
              <w:bottom w:val="nil"/>
              <w:right w:val="nil"/>
            </w:tcBorders>
            <w:shd w:val="clear" w:color="auto" w:fill="auto"/>
            <w:noWrap/>
            <w:hideMark/>
          </w:tcPr>
          <w:p w14:paraId="259A3C64" w14:textId="77777777" w:rsidR="00F04704" w:rsidRPr="009F4CE9" w:rsidRDefault="00F04704" w:rsidP="00C654F0">
            <w:pPr>
              <w:widowControl/>
              <w:spacing w:line="240" w:lineRule="auto"/>
              <w:jc w:val="center"/>
              <w:rPr>
                <w:rFonts w:eastAsia="DengXian"/>
                <w:color w:val="000000"/>
                <w:kern w:val="0"/>
              </w:rPr>
            </w:pPr>
            <w:r w:rsidRPr="009F4CE9">
              <w:t>10,098 (92.0)</w:t>
            </w:r>
          </w:p>
        </w:tc>
        <w:tc>
          <w:tcPr>
            <w:tcW w:w="799" w:type="pct"/>
            <w:tcBorders>
              <w:top w:val="nil"/>
              <w:left w:val="nil"/>
              <w:bottom w:val="nil"/>
              <w:right w:val="nil"/>
            </w:tcBorders>
            <w:shd w:val="clear" w:color="auto" w:fill="auto"/>
            <w:noWrap/>
            <w:hideMark/>
          </w:tcPr>
          <w:p w14:paraId="290B87CB" w14:textId="77777777" w:rsidR="00F04704" w:rsidRPr="009F4CE9" w:rsidRDefault="00F04704" w:rsidP="00C654F0">
            <w:pPr>
              <w:widowControl/>
              <w:spacing w:line="240" w:lineRule="auto"/>
              <w:jc w:val="center"/>
              <w:rPr>
                <w:rFonts w:eastAsia="DengXian"/>
                <w:color w:val="000000"/>
                <w:kern w:val="0"/>
              </w:rPr>
            </w:pPr>
            <w:r w:rsidRPr="009F4CE9">
              <w:t>704 (6.4)</w:t>
            </w:r>
          </w:p>
        </w:tc>
        <w:tc>
          <w:tcPr>
            <w:tcW w:w="799" w:type="pct"/>
            <w:tcBorders>
              <w:top w:val="nil"/>
              <w:left w:val="nil"/>
              <w:bottom w:val="nil"/>
              <w:right w:val="nil"/>
            </w:tcBorders>
            <w:shd w:val="clear" w:color="auto" w:fill="auto"/>
            <w:noWrap/>
            <w:hideMark/>
          </w:tcPr>
          <w:p w14:paraId="3A654AD1" w14:textId="77777777" w:rsidR="00F04704" w:rsidRPr="009F4CE9" w:rsidRDefault="00F04704" w:rsidP="00C654F0">
            <w:pPr>
              <w:widowControl/>
              <w:spacing w:line="240" w:lineRule="auto"/>
              <w:jc w:val="center"/>
              <w:rPr>
                <w:rFonts w:eastAsia="DengXian"/>
                <w:color w:val="000000"/>
                <w:kern w:val="0"/>
              </w:rPr>
            </w:pPr>
            <w:r w:rsidRPr="009F4CE9">
              <w:t>175 (1.6)</w:t>
            </w:r>
          </w:p>
        </w:tc>
        <w:tc>
          <w:tcPr>
            <w:tcW w:w="801" w:type="pct"/>
            <w:tcBorders>
              <w:top w:val="nil"/>
              <w:left w:val="nil"/>
              <w:bottom w:val="nil"/>
              <w:right w:val="nil"/>
            </w:tcBorders>
            <w:shd w:val="clear" w:color="auto" w:fill="auto"/>
            <w:noWrap/>
            <w:vAlign w:val="center"/>
            <w:hideMark/>
          </w:tcPr>
          <w:p w14:paraId="5AF4061F" w14:textId="77777777" w:rsidR="00F04704" w:rsidRPr="009F4CE9" w:rsidRDefault="00F04704" w:rsidP="00C654F0">
            <w:pPr>
              <w:widowControl/>
              <w:spacing w:line="240" w:lineRule="auto"/>
              <w:jc w:val="center"/>
              <w:rPr>
                <w:rFonts w:eastAsia="DengXian"/>
                <w:color w:val="000000"/>
                <w:kern w:val="0"/>
              </w:rPr>
            </w:pPr>
            <w:r w:rsidRPr="009F4CE9">
              <w:rPr>
                <w:rFonts w:eastAsia="DengXian"/>
                <w:color w:val="000000"/>
                <w:kern w:val="0"/>
              </w:rPr>
              <w:t>10,977 (43.8)</w:t>
            </w:r>
          </w:p>
        </w:tc>
      </w:tr>
      <w:tr w:rsidR="00F04704" w:rsidRPr="009F4CE9" w14:paraId="46248840"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7FD6ABBE" w14:textId="77777777" w:rsidR="00F04704" w:rsidRPr="009F4CE9" w:rsidRDefault="00F04704" w:rsidP="00C654F0">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69879813" w14:textId="77777777" w:rsidR="00F04704" w:rsidRPr="009F4CE9" w:rsidRDefault="00F04704" w:rsidP="00C654F0">
            <w:pPr>
              <w:widowControl/>
              <w:spacing w:line="240" w:lineRule="auto"/>
              <w:jc w:val="left"/>
              <w:rPr>
                <w:rFonts w:eastAsia="DengXian"/>
                <w:color w:val="000000"/>
                <w:kern w:val="0"/>
              </w:rPr>
            </w:pPr>
            <w:r w:rsidRPr="009F4CE9">
              <w:rPr>
                <w:rFonts w:eastAsia="DengXian"/>
                <w:color w:val="000000"/>
                <w:kern w:val="0"/>
              </w:rPr>
              <w:t>College or above</w:t>
            </w:r>
          </w:p>
        </w:tc>
        <w:tc>
          <w:tcPr>
            <w:tcW w:w="799" w:type="pct"/>
            <w:tcBorders>
              <w:top w:val="nil"/>
              <w:left w:val="nil"/>
              <w:bottom w:val="nil"/>
              <w:right w:val="nil"/>
            </w:tcBorders>
            <w:shd w:val="clear" w:color="auto" w:fill="auto"/>
            <w:noWrap/>
            <w:hideMark/>
          </w:tcPr>
          <w:p w14:paraId="11E1FB14" w14:textId="77777777" w:rsidR="00F04704" w:rsidRPr="009F4CE9" w:rsidRDefault="00F04704" w:rsidP="00C654F0">
            <w:pPr>
              <w:widowControl/>
              <w:spacing w:line="240" w:lineRule="auto"/>
              <w:jc w:val="center"/>
              <w:rPr>
                <w:rFonts w:eastAsia="DengXian"/>
                <w:color w:val="000000"/>
                <w:kern w:val="0"/>
              </w:rPr>
            </w:pPr>
            <w:r w:rsidRPr="009F4CE9">
              <w:t>1055 (94.8)</w:t>
            </w:r>
          </w:p>
        </w:tc>
        <w:tc>
          <w:tcPr>
            <w:tcW w:w="799" w:type="pct"/>
            <w:tcBorders>
              <w:top w:val="nil"/>
              <w:left w:val="nil"/>
              <w:bottom w:val="nil"/>
              <w:right w:val="nil"/>
            </w:tcBorders>
            <w:shd w:val="clear" w:color="auto" w:fill="auto"/>
            <w:noWrap/>
            <w:hideMark/>
          </w:tcPr>
          <w:p w14:paraId="2569F081" w14:textId="77777777" w:rsidR="00F04704" w:rsidRPr="009F4CE9" w:rsidRDefault="00F04704" w:rsidP="00C654F0">
            <w:pPr>
              <w:widowControl/>
              <w:spacing w:line="240" w:lineRule="auto"/>
              <w:jc w:val="center"/>
              <w:rPr>
                <w:rFonts w:eastAsia="DengXian"/>
                <w:color w:val="000000"/>
                <w:kern w:val="0"/>
              </w:rPr>
            </w:pPr>
            <w:r w:rsidRPr="009F4CE9">
              <w:t>35 (3.1)</w:t>
            </w:r>
          </w:p>
        </w:tc>
        <w:tc>
          <w:tcPr>
            <w:tcW w:w="799" w:type="pct"/>
            <w:tcBorders>
              <w:top w:val="nil"/>
              <w:left w:val="nil"/>
              <w:bottom w:val="nil"/>
              <w:right w:val="nil"/>
            </w:tcBorders>
            <w:shd w:val="clear" w:color="auto" w:fill="auto"/>
            <w:noWrap/>
            <w:hideMark/>
          </w:tcPr>
          <w:p w14:paraId="6C3C4E37" w14:textId="77777777" w:rsidR="00F04704" w:rsidRPr="009F4CE9" w:rsidRDefault="00F04704" w:rsidP="00C654F0">
            <w:pPr>
              <w:widowControl/>
              <w:spacing w:line="240" w:lineRule="auto"/>
              <w:jc w:val="center"/>
              <w:rPr>
                <w:rFonts w:eastAsia="DengXian"/>
                <w:color w:val="000000"/>
                <w:kern w:val="0"/>
              </w:rPr>
            </w:pPr>
            <w:r w:rsidRPr="009F4CE9">
              <w:t>23 (2.1)</w:t>
            </w:r>
          </w:p>
        </w:tc>
        <w:tc>
          <w:tcPr>
            <w:tcW w:w="801" w:type="pct"/>
            <w:tcBorders>
              <w:top w:val="nil"/>
              <w:left w:val="nil"/>
              <w:bottom w:val="nil"/>
              <w:right w:val="nil"/>
            </w:tcBorders>
            <w:shd w:val="clear" w:color="auto" w:fill="auto"/>
            <w:noWrap/>
            <w:vAlign w:val="center"/>
            <w:hideMark/>
          </w:tcPr>
          <w:p w14:paraId="60918D83" w14:textId="77777777" w:rsidR="00F04704" w:rsidRPr="009F4CE9" w:rsidRDefault="00F04704" w:rsidP="00C654F0">
            <w:pPr>
              <w:widowControl/>
              <w:spacing w:line="240" w:lineRule="auto"/>
              <w:jc w:val="center"/>
              <w:rPr>
                <w:rFonts w:eastAsia="DengXian"/>
                <w:color w:val="000000"/>
                <w:kern w:val="0"/>
              </w:rPr>
            </w:pPr>
            <w:r w:rsidRPr="009F4CE9">
              <w:rPr>
                <w:rFonts w:eastAsia="DengXian"/>
                <w:color w:val="000000"/>
                <w:kern w:val="0"/>
              </w:rPr>
              <w:t>1113 (4.4)</w:t>
            </w:r>
          </w:p>
        </w:tc>
      </w:tr>
      <w:tr w:rsidR="00F04704" w:rsidRPr="009F4CE9" w14:paraId="6B487B28" w14:textId="77777777" w:rsidTr="00697011">
        <w:trPr>
          <w:trHeight w:val="300"/>
          <w:jc w:val="center"/>
        </w:trPr>
        <w:tc>
          <w:tcPr>
            <w:tcW w:w="1802" w:type="pct"/>
            <w:gridSpan w:val="2"/>
            <w:tcBorders>
              <w:top w:val="nil"/>
              <w:left w:val="nil"/>
              <w:bottom w:val="nil"/>
              <w:right w:val="nil"/>
            </w:tcBorders>
            <w:shd w:val="clear" w:color="auto" w:fill="auto"/>
            <w:noWrap/>
            <w:vAlign w:val="center"/>
            <w:hideMark/>
          </w:tcPr>
          <w:p w14:paraId="028BCA42" w14:textId="28D5A8C0" w:rsidR="00F04704" w:rsidRPr="009F4CE9" w:rsidRDefault="00F04704" w:rsidP="00862D87">
            <w:pPr>
              <w:widowControl/>
              <w:spacing w:line="240" w:lineRule="auto"/>
              <w:jc w:val="left"/>
              <w:rPr>
                <w:rFonts w:eastAsia="DengXian"/>
                <w:b/>
                <w:bCs/>
                <w:color w:val="000000"/>
              </w:rPr>
            </w:pPr>
            <w:r w:rsidRPr="009F4CE9">
              <w:rPr>
                <w:rFonts w:eastAsia="DengXian"/>
                <w:b/>
                <w:bCs/>
                <w:color w:val="000000"/>
              </w:rPr>
              <w:t>Household income level (yuan/year)</w:t>
            </w:r>
          </w:p>
        </w:tc>
        <w:tc>
          <w:tcPr>
            <w:tcW w:w="799" w:type="pct"/>
            <w:tcBorders>
              <w:top w:val="nil"/>
              <w:left w:val="nil"/>
              <w:bottom w:val="nil"/>
              <w:right w:val="nil"/>
            </w:tcBorders>
            <w:shd w:val="clear" w:color="auto" w:fill="auto"/>
            <w:noWrap/>
            <w:vAlign w:val="center"/>
            <w:hideMark/>
          </w:tcPr>
          <w:p w14:paraId="47DAF2A2" w14:textId="77777777" w:rsidR="00F04704" w:rsidRPr="009F4CE9" w:rsidRDefault="00F04704" w:rsidP="00862D87">
            <w:pPr>
              <w:widowControl/>
              <w:spacing w:line="240" w:lineRule="auto"/>
              <w:jc w:val="left"/>
              <w:rPr>
                <w:rFonts w:eastAsia="DengXian"/>
                <w:b/>
                <w:bCs/>
                <w:color w:val="000000"/>
                <w:kern w:val="0"/>
              </w:rPr>
            </w:pPr>
          </w:p>
        </w:tc>
        <w:tc>
          <w:tcPr>
            <w:tcW w:w="799" w:type="pct"/>
            <w:tcBorders>
              <w:top w:val="nil"/>
              <w:left w:val="nil"/>
              <w:bottom w:val="nil"/>
              <w:right w:val="nil"/>
            </w:tcBorders>
            <w:shd w:val="clear" w:color="auto" w:fill="auto"/>
            <w:noWrap/>
            <w:vAlign w:val="center"/>
            <w:hideMark/>
          </w:tcPr>
          <w:p w14:paraId="359B1496" w14:textId="77777777" w:rsidR="00F04704" w:rsidRPr="009F4CE9" w:rsidRDefault="00F04704" w:rsidP="00862D87">
            <w:pPr>
              <w:widowControl/>
              <w:spacing w:line="240" w:lineRule="auto"/>
              <w:jc w:val="center"/>
              <w:rPr>
                <w:rFonts w:eastAsia="Times New Roman"/>
                <w:kern w:val="0"/>
              </w:rPr>
            </w:pPr>
          </w:p>
        </w:tc>
        <w:tc>
          <w:tcPr>
            <w:tcW w:w="799" w:type="pct"/>
            <w:tcBorders>
              <w:top w:val="nil"/>
              <w:left w:val="nil"/>
              <w:bottom w:val="nil"/>
              <w:right w:val="nil"/>
            </w:tcBorders>
            <w:shd w:val="clear" w:color="auto" w:fill="auto"/>
            <w:noWrap/>
            <w:vAlign w:val="center"/>
            <w:hideMark/>
          </w:tcPr>
          <w:p w14:paraId="19717FE8" w14:textId="77777777" w:rsidR="00F04704" w:rsidRPr="009F4CE9" w:rsidRDefault="00F04704" w:rsidP="00862D87">
            <w:pPr>
              <w:widowControl/>
              <w:spacing w:line="240" w:lineRule="auto"/>
              <w:jc w:val="center"/>
              <w:rPr>
                <w:rFonts w:eastAsia="Times New Roman"/>
                <w:kern w:val="0"/>
              </w:rPr>
            </w:pPr>
          </w:p>
        </w:tc>
        <w:tc>
          <w:tcPr>
            <w:tcW w:w="801" w:type="pct"/>
            <w:tcBorders>
              <w:top w:val="nil"/>
              <w:left w:val="nil"/>
              <w:bottom w:val="nil"/>
              <w:right w:val="nil"/>
            </w:tcBorders>
            <w:shd w:val="clear" w:color="auto" w:fill="auto"/>
            <w:noWrap/>
            <w:vAlign w:val="center"/>
            <w:hideMark/>
          </w:tcPr>
          <w:p w14:paraId="3244B0B6" w14:textId="77777777" w:rsidR="00F04704" w:rsidRPr="009F4CE9" w:rsidRDefault="00F04704" w:rsidP="00862D87">
            <w:pPr>
              <w:widowControl/>
              <w:spacing w:line="240" w:lineRule="auto"/>
              <w:jc w:val="center"/>
              <w:rPr>
                <w:rFonts w:eastAsia="Times New Roman"/>
                <w:kern w:val="0"/>
              </w:rPr>
            </w:pPr>
          </w:p>
        </w:tc>
      </w:tr>
      <w:tr w:rsidR="00F04704" w:rsidRPr="009F4CE9" w14:paraId="03B6895D"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56A99CCC" w14:textId="77777777" w:rsidR="00F04704" w:rsidRPr="009F4CE9" w:rsidRDefault="00F04704" w:rsidP="00862D87">
            <w:pPr>
              <w:widowControl/>
              <w:spacing w:line="240" w:lineRule="auto"/>
              <w:jc w:val="center"/>
              <w:rPr>
                <w:rFonts w:eastAsia="Times New Roman"/>
                <w:kern w:val="0"/>
              </w:rPr>
            </w:pPr>
          </w:p>
        </w:tc>
        <w:tc>
          <w:tcPr>
            <w:tcW w:w="1322" w:type="pct"/>
            <w:tcBorders>
              <w:top w:val="nil"/>
              <w:left w:val="nil"/>
              <w:bottom w:val="nil"/>
              <w:right w:val="nil"/>
            </w:tcBorders>
            <w:shd w:val="clear" w:color="auto" w:fill="auto"/>
            <w:noWrap/>
            <w:vAlign w:val="center"/>
            <w:hideMark/>
          </w:tcPr>
          <w:p w14:paraId="43F13445" w14:textId="77777777" w:rsidR="00F04704" w:rsidRPr="009F4CE9" w:rsidRDefault="00F04704" w:rsidP="00862D87">
            <w:pPr>
              <w:widowControl/>
              <w:spacing w:line="240" w:lineRule="auto"/>
              <w:jc w:val="left"/>
              <w:rPr>
                <w:rFonts w:eastAsia="DengXian"/>
                <w:color w:val="000000"/>
                <w:kern w:val="0"/>
              </w:rPr>
            </w:pPr>
            <w:r w:rsidRPr="009F4CE9">
              <w:rPr>
                <w:rFonts w:eastAsia="DengXian"/>
                <w:color w:val="000000"/>
                <w:kern w:val="0"/>
              </w:rPr>
              <w:t>&lt;20000</w:t>
            </w:r>
          </w:p>
        </w:tc>
        <w:tc>
          <w:tcPr>
            <w:tcW w:w="799" w:type="pct"/>
            <w:tcBorders>
              <w:top w:val="nil"/>
              <w:left w:val="nil"/>
              <w:bottom w:val="nil"/>
              <w:right w:val="nil"/>
            </w:tcBorders>
            <w:shd w:val="clear" w:color="auto" w:fill="auto"/>
            <w:noWrap/>
            <w:hideMark/>
          </w:tcPr>
          <w:p w14:paraId="176F2611" w14:textId="77777777" w:rsidR="00F04704" w:rsidRPr="009F4CE9" w:rsidRDefault="00F04704" w:rsidP="00862D87">
            <w:pPr>
              <w:widowControl/>
              <w:spacing w:line="240" w:lineRule="auto"/>
              <w:jc w:val="center"/>
              <w:rPr>
                <w:rFonts w:eastAsia="DengXian"/>
                <w:color w:val="000000"/>
                <w:kern w:val="0"/>
              </w:rPr>
            </w:pPr>
            <w:r w:rsidRPr="009F4CE9">
              <w:t>3428 (96.0)</w:t>
            </w:r>
          </w:p>
        </w:tc>
        <w:tc>
          <w:tcPr>
            <w:tcW w:w="799" w:type="pct"/>
            <w:tcBorders>
              <w:top w:val="nil"/>
              <w:left w:val="nil"/>
              <w:bottom w:val="nil"/>
              <w:right w:val="nil"/>
            </w:tcBorders>
            <w:shd w:val="clear" w:color="auto" w:fill="auto"/>
            <w:noWrap/>
            <w:hideMark/>
          </w:tcPr>
          <w:p w14:paraId="1E141C57" w14:textId="77777777" w:rsidR="00F04704" w:rsidRPr="009F4CE9" w:rsidRDefault="00F04704" w:rsidP="00862D87">
            <w:pPr>
              <w:widowControl/>
              <w:spacing w:line="240" w:lineRule="auto"/>
              <w:jc w:val="center"/>
              <w:rPr>
                <w:rFonts w:eastAsia="DengXian"/>
                <w:color w:val="000000"/>
                <w:kern w:val="0"/>
              </w:rPr>
            </w:pPr>
            <w:r w:rsidRPr="009F4CE9">
              <w:t>96 (2.7)</w:t>
            </w:r>
          </w:p>
        </w:tc>
        <w:tc>
          <w:tcPr>
            <w:tcW w:w="799" w:type="pct"/>
            <w:tcBorders>
              <w:top w:val="nil"/>
              <w:left w:val="nil"/>
              <w:bottom w:val="nil"/>
              <w:right w:val="nil"/>
            </w:tcBorders>
            <w:shd w:val="clear" w:color="auto" w:fill="auto"/>
            <w:noWrap/>
            <w:hideMark/>
          </w:tcPr>
          <w:p w14:paraId="048FF7FF" w14:textId="77777777" w:rsidR="00F04704" w:rsidRPr="009F4CE9" w:rsidRDefault="00F04704" w:rsidP="00862D87">
            <w:pPr>
              <w:widowControl/>
              <w:spacing w:line="240" w:lineRule="auto"/>
              <w:jc w:val="center"/>
              <w:rPr>
                <w:rFonts w:eastAsia="DengXian"/>
                <w:color w:val="000000"/>
                <w:kern w:val="0"/>
              </w:rPr>
            </w:pPr>
            <w:r w:rsidRPr="009F4CE9">
              <w:t>48 (1.3)</w:t>
            </w:r>
          </w:p>
        </w:tc>
        <w:tc>
          <w:tcPr>
            <w:tcW w:w="801" w:type="pct"/>
            <w:tcBorders>
              <w:top w:val="nil"/>
              <w:left w:val="nil"/>
              <w:bottom w:val="nil"/>
              <w:right w:val="nil"/>
            </w:tcBorders>
            <w:shd w:val="clear" w:color="auto" w:fill="auto"/>
            <w:noWrap/>
            <w:vAlign w:val="center"/>
            <w:hideMark/>
          </w:tcPr>
          <w:p w14:paraId="2229A291" w14:textId="77777777" w:rsidR="00F04704" w:rsidRPr="009F4CE9" w:rsidRDefault="00F04704" w:rsidP="00862D87">
            <w:pPr>
              <w:widowControl/>
              <w:spacing w:line="240" w:lineRule="auto"/>
              <w:jc w:val="center"/>
              <w:rPr>
                <w:rFonts w:eastAsia="DengXian"/>
                <w:color w:val="000000"/>
                <w:kern w:val="0"/>
              </w:rPr>
            </w:pPr>
            <w:r w:rsidRPr="009F4CE9">
              <w:rPr>
                <w:rFonts w:eastAsia="DengXian"/>
                <w:color w:val="000000"/>
                <w:kern w:val="0"/>
              </w:rPr>
              <w:t>3572 (14.3)</w:t>
            </w:r>
          </w:p>
        </w:tc>
      </w:tr>
      <w:tr w:rsidR="00F04704" w:rsidRPr="009F4CE9" w14:paraId="76D8B885"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0CC07647" w14:textId="77777777" w:rsidR="00F04704" w:rsidRPr="009F4CE9" w:rsidRDefault="00F04704" w:rsidP="006C5C28">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4E862BD4" w14:textId="77777777" w:rsidR="00F04704" w:rsidRPr="009F4CE9" w:rsidRDefault="00F04704" w:rsidP="006C5C28">
            <w:pPr>
              <w:widowControl/>
              <w:spacing w:line="240" w:lineRule="auto"/>
              <w:jc w:val="left"/>
              <w:rPr>
                <w:rFonts w:eastAsia="DengXian"/>
                <w:color w:val="000000"/>
                <w:kern w:val="0"/>
              </w:rPr>
            </w:pPr>
            <w:r w:rsidRPr="009F4CE9">
              <w:rPr>
                <w:rFonts w:eastAsia="DengXian"/>
                <w:color w:val="000000"/>
                <w:kern w:val="0"/>
              </w:rPr>
              <w:t>20000-75000</w:t>
            </w:r>
          </w:p>
        </w:tc>
        <w:tc>
          <w:tcPr>
            <w:tcW w:w="799" w:type="pct"/>
            <w:tcBorders>
              <w:top w:val="nil"/>
              <w:left w:val="nil"/>
              <w:bottom w:val="nil"/>
              <w:right w:val="nil"/>
            </w:tcBorders>
            <w:shd w:val="clear" w:color="auto" w:fill="auto"/>
            <w:noWrap/>
            <w:hideMark/>
          </w:tcPr>
          <w:p w14:paraId="0C4C3A09" w14:textId="77777777" w:rsidR="00F04704" w:rsidRPr="009F4CE9" w:rsidRDefault="00F04704" w:rsidP="006C5C28">
            <w:pPr>
              <w:widowControl/>
              <w:spacing w:line="240" w:lineRule="auto"/>
              <w:jc w:val="center"/>
              <w:rPr>
                <w:rFonts w:eastAsia="DengXian"/>
                <w:color w:val="000000"/>
                <w:kern w:val="0"/>
              </w:rPr>
            </w:pPr>
            <w:r w:rsidRPr="009F4CE9">
              <w:t>9897 (95.5)</w:t>
            </w:r>
          </w:p>
        </w:tc>
        <w:tc>
          <w:tcPr>
            <w:tcW w:w="799" w:type="pct"/>
            <w:tcBorders>
              <w:top w:val="nil"/>
              <w:left w:val="nil"/>
              <w:bottom w:val="nil"/>
              <w:right w:val="nil"/>
            </w:tcBorders>
            <w:shd w:val="clear" w:color="auto" w:fill="auto"/>
            <w:noWrap/>
            <w:hideMark/>
          </w:tcPr>
          <w:p w14:paraId="635B32D3" w14:textId="77777777" w:rsidR="00F04704" w:rsidRPr="009F4CE9" w:rsidRDefault="00F04704" w:rsidP="006C5C28">
            <w:pPr>
              <w:widowControl/>
              <w:spacing w:line="240" w:lineRule="auto"/>
              <w:jc w:val="center"/>
              <w:rPr>
                <w:rFonts w:eastAsia="DengXian"/>
                <w:color w:val="000000"/>
                <w:kern w:val="0"/>
              </w:rPr>
            </w:pPr>
            <w:r w:rsidRPr="009F4CE9">
              <w:t>336 (3.2)</w:t>
            </w:r>
          </w:p>
        </w:tc>
        <w:tc>
          <w:tcPr>
            <w:tcW w:w="799" w:type="pct"/>
            <w:tcBorders>
              <w:top w:val="nil"/>
              <w:left w:val="nil"/>
              <w:bottom w:val="nil"/>
              <w:right w:val="nil"/>
            </w:tcBorders>
            <w:shd w:val="clear" w:color="auto" w:fill="auto"/>
            <w:noWrap/>
            <w:hideMark/>
          </w:tcPr>
          <w:p w14:paraId="3CB9B466" w14:textId="77777777" w:rsidR="00F04704" w:rsidRPr="009F4CE9" w:rsidRDefault="00F04704" w:rsidP="006C5C28">
            <w:pPr>
              <w:widowControl/>
              <w:spacing w:line="240" w:lineRule="auto"/>
              <w:jc w:val="center"/>
              <w:rPr>
                <w:rFonts w:eastAsia="DengXian"/>
                <w:color w:val="000000"/>
                <w:kern w:val="0"/>
              </w:rPr>
            </w:pPr>
            <w:r w:rsidRPr="009F4CE9">
              <w:t>132 (1.3)</w:t>
            </w:r>
          </w:p>
        </w:tc>
        <w:tc>
          <w:tcPr>
            <w:tcW w:w="801" w:type="pct"/>
            <w:tcBorders>
              <w:top w:val="nil"/>
              <w:left w:val="nil"/>
              <w:bottom w:val="nil"/>
              <w:right w:val="nil"/>
            </w:tcBorders>
            <w:shd w:val="clear" w:color="auto" w:fill="auto"/>
            <w:noWrap/>
            <w:vAlign w:val="center"/>
            <w:hideMark/>
          </w:tcPr>
          <w:p w14:paraId="3B4A8E89" w14:textId="77777777" w:rsidR="00F04704" w:rsidRPr="009F4CE9" w:rsidRDefault="00F04704" w:rsidP="006C5C28">
            <w:pPr>
              <w:widowControl/>
              <w:spacing w:line="240" w:lineRule="auto"/>
              <w:jc w:val="center"/>
              <w:rPr>
                <w:rFonts w:eastAsia="DengXian"/>
                <w:color w:val="000000"/>
                <w:kern w:val="0"/>
              </w:rPr>
            </w:pPr>
            <w:r w:rsidRPr="009F4CE9">
              <w:rPr>
                <w:rFonts w:eastAsia="DengXian"/>
                <w:color w:val="000000"/>
                <w:kern w:val="0"/>
              </w:rPr>
              <w:t>10,365 (41.6)</w:t>
            </w:r>
          </w:p>
        </w:tc>
      </w:tr>
      <w:tr w:rsidR="00F04704" w:rsidRPr="009F4CE9" w14:paraId="776AE2E7"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732BBAC1" w14:textId="77777777" w:rsidR="00F04704" w:rsidRPr="009F4CE9" w:rsidRDefault="00F04704" w:rsidP="006C5C28">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6FA86271" w14:textId="77777777" w:rsidR="00F04704" w:rsidRPr="009F4CE9" w:rsidRDefault="00F04704" w:rsidP="006C5C28">
            <w:pPr>
              <w:widowControl/>
              <w:spacing w:line="240" w:lineRule="auto"/>
              <w:jc w:val="left"/>
              <w:rPr>
                <w:rFonts w:eastAsia="DengXian"/>
                <w:color w:val="000000"/>
                <w:kern w:val="0"/>
              </w:rPr>
            </w:pPr>
            <w:r w:rsidRPr="009F4CE9">
              <w:rPr>
                <w:rFonts w:eastAsia="DengXian"/>
                <w:color w:val="000000"/>
                <w:kern w:val="0"/>
              </w:rPr>
              <w:t>&gt;75000</w:t>
            </w:r>
          </w:p>
        </w:tc>
        <w:tc>
          <w:tcPr>
            <w:tcW w:w="799" w:type="pct"/>
            <w:tcBorders>
              <w:top w:val="nil"/>
              <w:left w:val="nil"/>
              <w:bottom w:val="nil"/>
              <w:right w:val="nil"/>
            </w:tcBorders>
            <w:shd w:val="clear" w:color="auto" w:fill="auto"/>
            <w:noWrap/>
            <w:hideMark/>
          </w:tcPr>
          <w:p w14:paraId="29D56B49" w14:textId="77777777" w:rsidR="00F04704" w:rsidRPr="009F4CE9" w:rsidRDefault="00F04704" w:rsidP="006C5C28">
            <w:pPr>
              <w:widowControl/>
              <w:spacing w:line="240" w:lineRule="auto"/>
              <w:jc w:val="center"/>
              <w:rPr>
                <w:rFonts w:eastAsia="DengXian"/>
                <w:color w:val="000000"/>
                <w:kern w:val="0"/>
              </w:rPr>
            </w:pPr>
            <w:r w:rsidRPr="009F4CE9">
              <w:t>9125 (83.1)</w:t>
            </w:r>
          </w:p>
        </w:tc>
        <w:tc>
          <w:tcPr>
            <w:tcW w:w="799" w:type="pct"/>
            <w:tcBorders>
              <w:top w:val="nil"/>
              <w:left w:val="nil"/>
              <w:bottom w:val="nil"/>
              <w:right w:val="nil"/>
            </w:tcBorders>
            <w:shd w:val="clear" w:color="auto" w:fill="auto"/>
            <w:noWrap/>
            <w:hideMark/>
          </w:tcPr>
          <w:p w14:paraId="7B818816" w14:textId="77777777" w:rsidR="00F04704" w:rsidRPr="009F4CE9" w:rsidRDefault="00F04704" w:rsidP="006C5C28">
            <w:pPr>
              <w:widowControl/>
              <w:spacing w:line="240" w:lineRule="auto"/>
              <w:jc w:val="center"/>
              <w:rPr>
                <w:rFonts w:eastAsia="DengXian"/>
                <w:color w:val="000000"/>
                <w:kern w:val="0"/>
              </w:rPr>
            </w:pPr>
            <w:r w:rsidRPr="009F4CE9">
              <w:t>1635 (14.9)</w:t>
            </w:r>
          </w:p>
        </w:tc>
        <w:tc>
          <w:tcPr>
            <w:tcW w:w="799" w:type="pct"/>
            <w:tcBorders>
              <w:top w:val="nil"/>
              <w:left w:val="nil"/>
              <w:bottom w:val="nil"/>
              <w:right w:val="nil"/>
            </w:tcBorders>
            <w:shd w:val="clear" w:color="auto" w:fill="auto"/>
            <w:noWrap/>
            <w:hideMark/>
          </w:tcPr>
          <w:p w14:paraId="334EB984" w14:textId="77777777" w:rsidR="00F04704" w:rsidRPr="009F4CE9" w:rsidRDefault="00F04704" w:rsidP="006C5C28">
            <w:pPr>
              <w:widowControl/>
              <w:spacing w:line="240" w:lineRule="auto"/>
              <w:jc w:val="center"/>
              <w:rPr>
                <w:rFonts w:eastAsia="DengXian"/>
                <w:color w:val="000000"/>
                <w:kern w:val="0"/>
              </w:rPr>
            </w:pPr>
            <w:r w:rsidRPr="009F4CE9">
              <w:t>225 (2.0)</w:t>
            </w:r>
          </w:p>
        </w:tc>
        <w:tc>
          <w:tcPr>
            <w:tcW w:w="801" w:type="pct"/>
            <w:tcBorders>
              <w:top w:val="nil"/>
              <w:left w:val="nil"/>
              <w:bottom w:val="nil"/>
              <w:right w:val="nil"/>
            </w:tcBorders>
            <w:shd w:val="clear" w:color="auto" w:fill="auto"/>
            <w:noWrap/>
            <w:vAlign w:val="center"/>
            <w:hideMark/>
          </w:tcPr>
          <w:p w14:paraId="6E2FCACD" w14:textId="77777777" w:rsidR="00F04704" w:rsidRPr="009F4CE9" w:rsidRDefault="00F04704" w:rsidP="006C5C28">
            <w:pPr>
              <w:widowControl/>
              <w:spacing w:line="240" w:lineRule="auto"/>
              <w:jc w:val="center"/>
              <w:rPr>
                <w:rFonts w:eastAsia="DengXian"/>
                <w:color w:val="000000"/>
                <w:kern w:val="0"/>
              </w:rPr>
            </w:pPr>
            <w:r w:rsidRPr="009F4CE9">
              <w:rPr>
                <w:rFonts w:eastAsia="DengXian"/>
                <w:color w:val="000000"/>
                <w:kern w:val="0"/>
              </w:rPr>
              <w:t>10,985 (44.1)</w:t>
            </w:r>
          </w:p>
        </w:tc>
      </w:tr>
      <w:tr w:rsidR="00F04704" w:rsidRPr="009F4CE9" w14:paraId="2687D164" w14:textId="77777777" w:rsidTr="00697011">
        <w:trPr>
          <w:trHeight w:val="300"/>
          <w:jc w:val="center"/>
        </w:trPr>
        <w:tc>
          <w:tcPr>
            <w:tcW w:w="1802" w:type="pct"/>
            <w:gridSpan w:val="2"/>
            <w:tcBorders>
              <w:top w:val="nil"/>
              <w:left w:val="nil"/>
              <w:bottom w:val="nil"/>
              <w:right w:val="nil"/>
            </w:tcBorders>
            <w:shd w:val="clear" w:color="auto" w:fill="auto"/>
            <w:noWrap/>
            <w:vAlign w:val="center"/>
            <w:hideMark/>
          </w:tcPr>
          <w:p w14:paraId="5A8FA4DD" w14:textId="77777777" w:rsidR="00F04704" w:rsidRPr="009F4CE9" w:rsidRDefault="00F04704" w:rsidP="00862D87">
            <w:pPr>
              <w:widowControl/>
              <w:spacing w:line="240" w:lineRule="auto"/>
              <w:jc w:val="left"/>
              <w:rPr>
                <w:rFonts w:eastAsia="DengXian"/>
                <w:b/>
                <w:bCs/>
                <w:color w:val="000000"/>
                <w:kern w:val="0"/>
              </w:rPr>
            </w:pPr>
            <w:r w:rsidRPr="009F4CE9">
              <w:rPr>
                <w:rFonts w:eastAsia="DengXian"/>
                <w:b/>
                <w:bCs/>
                <w:color w:val="000000"/>
                <w:kern w:val="0"/>
              </w:rPr>
              <w:t>Occupation</w:t>
            </w:r>
          </w:p>
        </w:tc>
        <w:tc>
          <w:tcPr>
            <w:tcW w:w="799" w:type="pct"/>
            <w:tcBorders>
              <w:top w:val="nil"/>
              <w:left w:val="nil"/>
              <w:bottom w:val="nil"/>
              <w:right w:val="nil"/>
            </w:tcBorders>
            <w:shd w:val="clear" w:color="auto" w:fill="auto"/>
            <w:noWrap/>
            <w:vAlign w:val="center"/>
            <w:hideMark/>
          </w:tcPr>
          <w:p w14:paraId="53B49052" w14:textId="77777777" w:rsidR="00F04704" w:rsidRPr="009F4CE9" w:rsidRDefault="00F04704" w:rsidP="00862D87">
            <w:pPr>
              <w:widowControl/>
              <w:spacing w:line="240" w:lineRule="auto"/>
              <w:jc w:val="left"/>
              <w:rPr>
                <w:rFonts w:eastAsia="DengXian"/>
                <w:b/>
                <w:bCs/>
                <w:color w:val="000000"/>
                <w:kern w:val="0"/>
              </w:rPr>
            </w:pPr>
          </w:p>
        </w:tc>
        <w:tc>
          <w:tcPr>
            <w:tcW w:w="799" w:type="pct"/>
            <w:tcBorders>
              <w:top w:val="nil"/>
              <w:left w:val="nil"/>
              <w:bottom w:val="nil"/>
              <w:right w:val="nil"/>
            </w:tcBorders>
            <w:shd w:val="clear" w:color="auto" w:fill="auto"/>
            <w:noWrap/>
            <w:vAlign w:val="center"/>
            <w:hideMark/>
          </w:tcPr>
          <w:p w14:paraId="5111720E" w14:textId="77777777" w:rsidR="00F04704" w:rsidRPr="009F4CE9" w:rsidRDefault="00F04704" w:rsidP="00862D87">
            <w:pPr>
              <w:widowControl/>
              <w:spacing w:line="240" w:lineRule="auto"/>
              <w:jc w:val="center"/>
              <w:rPr>
                <w:rFonts w:eastAsia="Times New Roman"/>
                <w:kern w:val="0"/>
              </w:rPr>
            </w:pPr>
          </w:p>
        </w:tc>
        <w:tc>
          <w:tcPr>
            <w:tcW w:w="799" w:type="pct"/>
            <w:tcBorders>
              <w:top w:val="nil"/>
              <w:left w:val="nil"/>
              <w:bottom w:val="nil"/>
              <w:right w:val="nil"/>
            </w:tcBorders>
            <w:shd w:val="clear" w:color="auto" w:fill="auto"/>
            <w:noWrap/>
            <w:vAlign w:val="center"/>
            <w:hideMark/>
          </w:tcPr>
          <w:p w14:paraId="25515BE1" w14:textId="77777777" w:rsidR="00F04704" w:rsidRPr="009F4CE9" w:rsidRDefault="00F04704" w:rsidP="00862D87">
            <w:pPr>
              <w:widowControl/>
              <w:spacing w:line="240" w:lineRule="auto"/>
              <w:jc w:val="center"/>
              <w:rPr>
                <w:rFonts w:eastAsia="Times New Roman"/>
                <w:kern w:val="0"/>
              </w:rPr>
            </w:pPr>
          </w:p>
        </w:tc>
        <w:tc>
          <w:tcPr>
            <w:tcW w:w="801" w:type="pct"/>
            <w:tcBorders>
              <w:top w:val="nil"/>
              <w:left w:val="nil"/>
              <w:bottom w:val="nil"/>
              <w:right w:val="nil"/>
            </w:tcBorders>
            <w:shd w:val="clear" w:color="auto" w:fill="auto"/>
            <w:noWrap/>
            <w:vAlign w:val="center"/>
            <w:hideMark/>
          </w:tcPr>
          <w:p w14:paraId="3D3E8395" w14:textId="77777777" w:rsidR="00F04704" w:rsidRPr="009F4CE9" w:rsidRDefault="00F04704" w:rsidP="00862D87">
            <w:pPr>
              <w:widowControl/>
              <w:spacing w:line="240" w:lineRule="auto"/>
              <w:jc w:val="center"/>
              <w:rPr>
                <w:rFonts w:eastAsia="Times New Roman"/>
                <w:kern w:val="0"/>
              </w:rPr>
            </w:pPr>
          </w:p>
        </w:tc>
      </w:tr>
      <w:tr w:rsidR="00F04704" w:rsidRPr="009F4CE9" w14:paraId="4F00162A"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4378C005" w14:textId="77777777" w:rsidR="00F04704" w:rsidRPr="009F4CE9" w:rsidRDefault="00F04704" w:rsidP="00862D87">
            <w:pPr>
              <w:widowControl/>
              <w:spacing w:line="240" w:lineRule="auto"/>
              <w:jc w:val="center"/>
              <w:rPr>
                <w:rFonts w:eastAsia="Times New Roman"/>
                <w:kern w:val="0"/>
              </w:rPr>
            </w:pPr>
          </w:p>
        </w:tc>
        <w:tc>
          <w:tcPr>
            <w:tcW w:w="1322" w:type="pct"/>
            <w:tcBorders>
              <w:top w:val="nil"/>
              <w:left w:val="nil"/>
              <w:bottom w:val="nil"/>
              <w:right w:val="nil"/>
            </w:tcBorders>
            <w:shd w:val="clear" w:color="auto" w:fill="auto"/>
            <w:noWrap/>
            <w:vAlign w:val="center"/>
            <w:hideMark/>
          </w:tcPr>
          <w:p w14:paraId="0A6B5FBA" w14:textId="77777777" w:rsidR="00F04704" w:rsidRPr="009F4CE9" w:rsidRDefault="00F04704" w:rsidP="00862D87">
            <w:pPr>
              <w:widowControl/>
              <w:spacing w:line="240" w:lineRule="auto"/>
              <w:jc w:val="left"/>
              <w:rPr>
                <w:rFonts w:eastAsia="DengXian"/>
                <w:color w:val="000000"/>
                <w:kern w:val="0"/>
              </w:rPr>
            </w:pPr>
            <w:r w:rsidRPr="009F4CE9">
              <w:rPr>
                <w:rFonts w:eastAsia="DengXian"/>
                <w:color w:val="000000"/>
                <w:kern w:val="0"/>
              </w:rPr>
              <w:t>Farmers</w:t>
            </w:r>
          </w:p>
        </w:tc>
        <w:tc>
          <w:tcPr>
            <w:tcW w:w="799" w:type="pct"/>
            <w:tcBorders>
              <w:top w:val="nil"/>
              <w:left w:val="nil"/>
              <w:bottom w:val="nil"/>
              <w:right w:val="nil"/>
            </w:tcBorders>
            <w:shd w:val="clear" w:color="auto" w:fill="auto"/>
            <w:noWrap/>
            <w:hideMark/>
          </w:tcPr>
          <w:p w14:paraId="5444293A" w14:textId="77777777" w:rsidR="00F04704" w:rsidRPr="009F4CE9" w:rsidRDefault="00F04704" w:rsidP="00862D87">
            <w:pPr>
              <w:widowControl/>
              <w:spacing w:line="240" w:lineRule="auto"/>
              <w:jc w:val="center"/>
              <w:rPr>
                <w:rFonts w:eastAsia="DengXian"/>
                <w:color w:val="000000"/>
                <w:kern w:val="0"/>
              </w:rPr>
            </w:pPr>
            <w:r w:rsidRPr="009F4CE9">
              <w:t>2763 (92.8)</w:t>
            </w:r>
          </w:p>
        </w:tc>
        <w:tc>
          <w:tcPr>
            <w:tcW w:w="799" w:type="pct"/>
            <w:tcBorders>
              <w:top w:val="nil"/>
              <w:left w:val="nil"/>
              <w:bottom w:val="nil"/>
              <w:right w:val="nil"/>
            </w:tcBorders>
            <w:shd w:val="clear" w:color="auto" w:fill="auto"/>
            <w:noWrap/>
            <w:hideMark/>
          </w:tcPr>
          <w:p w14:paraId="55EE7AEC" w14:textId="77777777" w:rsidR="00F04704" w:rsidRPr="009F4CE9" w:rsidRDefault="00F04704" w:rsidP="00862D87">
            <w:pPr>
              <w:widowControl/>
              <w:spacing w:line="240" w:lineRule="auto"/>
              <w:jc w:val="center"/>
              <w:rPr>
                <w:rFonts w:eastAsia="DengXian"/>
                <w:color w:val="000000"/>
                <w:kern w:val="0"/>
              </w:rPr>
            </w:pPr>
            <w:r w:rsidRPr="009F4CE9">
              <w:t>191 (6.4)</w:t>
            </w:r>
          </w:p>
        </w:tc>
        <w:tc>
          <w:tcPr>
            <w:tcW w:w="799" w:type="pct"/>
            <w:tcBorders>
              <w:top w:val="nil"/>
              <w:left w:val="nil"/>
              <w:bottom w:val="nil"/>
              <w:right w:val="nil"/>
            </w:tcBorders>
            <w:shd w:val="clear" w:color="auto" w:fill="auto"/>
            <w:noWrap/>
            <w:hideMark/>
          </w:tcPr>
          <w:p w14:paraId="38EE9C4E" w14:textId="77777777" w:rsidR="00F04704" w:rsidRPr="009F4CE9" w:rsidRDefault="00F04704" w:rsidP="00862D87">
            <w:pPr>
              <w:widowControl/>
              <w:spacing w:line="240" w:lineRule="auto"/>
              <w:jc w:val="center"/>
              <w:rPr>
                <w:rFonts w:eastAsia="DengXian"/>
                <w:color w:val="000000"/>
                <w:kern w:val="0"/>
              </w:rPr>
            </w:pPr>
            <w:r w:rsidRPr="009F4CE9">
              <w:t>24 (0.8)</w:t>
            </w:r>
          </w:p>
        </w:tc>
        <w:tc>
          <w:tcPr>
            <w:tcW w:w="801" w:type="pct"/>
            <w:tcBorders>
              <w:top w:val="nil"/>
              <w:left w:val="nil"/>
              <w:bottom w:val="nil"/>
              <w:right w:val="nil"/>
            </w:tcBorders>
            <w:shd w:val="clear" w:color="auto" w:fill="auto"/>
            <w:noWrap/>
            <w:vAlign w:val="center"/>
            <w:hideMark/>
          </w:tcPr>
          <w:p w14:paraId="34EF3DBE" w14:textId="77777777" w:rsidR="00F04704" w:rsidRPr="009F4CE9" w:rsidRDefault="00F04704" w:rsidP="00862D87">
            <w:pPr>
              <w:widowControl/>
              <w:spacing w:line="240" w:lineRule="auto"/>
              <w:jc w:val="center"/>
              <w:rPr>
                <w:rFonts w:eastAsia="DengXian"/>
                <w:color w:val="000000"/>
                <w:kern w:val="0"/>
              </w:rPr>
            </w:pPr>
            <w:r w:rsidRPr="009F4CE9">
              <w:rPr>
                <w:rFonts w:eastAsia="DengXian"/>
                <w:color w:val="000000"/>
                <w:kern w:val="0"/>
              </w:rPr>
              <w:t>2978 (11.9)</w:t>
            </w:r>
          </w:p>
        </w:tc>
      </w:tr>
      <w:tr w:rsidR="00F04704" w:rsidRPr="009F4CE9" w14:paraId="702757FC"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515F16F5" w14:textId="77777777" w:rsidR="00F04704" w:rsidRPr="009F4CE9" w:rsidRDefault="00F04704" w:rsidP="001157C0">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48009CB4" w14:textId="77777777" w:rsidR="00F04704" w:rsidRPr="009F4CE9" w:rsidRDefault="00F04704" w:rsidP="001157C0">
            <w:pPr>
              <w:widowControl/>
              <w:spacing w:line="240" w:lineRule="auto"/>
              <w:jc w:val="left"/>
              <w:rPr>
                <w:rFonts w:eastAsia="DengXian"/>
                <w:color w:val="000000"/>
                <w:kern w:val="0"/>
              </w:rPr>
            </w:pPr>
            <w:r w:rsidRPr="009F4CE9">
              <w:rPr>
                <w:rFonts w:eastAsia="DengXian"/>
                <w:color w:val="000000"/>
                <w:kern w:val="0"/>
              </w:rPr>
              <w:t>Factory worker</w:t>
            </w:r>
          </w:p>
        </w:tc>
        <w:tc>
          <w:tcPr>
            <w:tcW w:w="799" w:type="pct"/>
            <w:tcBorders>
              <w:top w:val="nil"/>
              <w:left w:val="nil"/>
              <w:bottom w:val="nil"/>
              <w:right w:val="nil"/>
            </w:tcBorders>
            <w:shd w:val="clear" w:color="auto" w:fill="auto"/>
            <w:noWrap/>
            <w:hideMark/>
          </w:tcPr>
          <w:p w14:paraId="5A888E37" w14:textId="77777777" w:rsidR="00F04704" w:rsidRPr="009F4CE9" w:rsidRDefault="00F04704" w:rsidP="001157C0">
            <w:pPr>
              <w:widowControl/>
              <w:spacing w:line="240" w:lineRule="auto"/>
              <w:jc w:val="center"/>
              <w:rPr>
                <w:rFonts w:eastAsia="DengXian"/>
                <w:color w:val="000000"/>
                <w:kern w:val="0"/>
              </w:rPr>
            </w:pPr>
            <w:r w:rsidRPr="009F4CE9">
              <w:t>1704 (81.0)</w:t>
            </w:r>
          </w:p>
        </w:tc>
        <w:tc>
          <w:tcPr>
            <w:tcW w:w="799" w:type="pct"/>
            <w:tcBorders>
              <w:top w:val="nil"/>
              <w:left w:val="nil"/>
              <w:bottom w:val="nil"/>
              <w:right w:val="nil"/>
            </w:tcBorders>
            <w:shd w:val="clear" w:color="auto" w:fill="auto"/>
            <w:noWrap/>
            <w:hideMark/>
          </w:tcPr>
          <w:p w14:paraId="43C4B23E" w14:textId="77777777" w:rsidR="00F04704" w:rsidRPr="009F4CE9" w:rsidRDefault="00F04704" w:rsidP="001157C0">
            <w:pPr>
              <w:widowControl/>
              <w:spacing w:line="240" w:lineRule="auto"/>
              <w:jc w:val="center"/>
              <w:rPr>
                <w:rFonts w:eastAsia="DengXian"/>
                <w:color w:val="000000"/>
                <w:kern w:val="0"/>
              </w:rPr>
            </w:pPr>
            <w:r w:rsidRPr="009F4CE9">
              <w:t>365 (17.4)</w:t>
            </w:r>
          </w:p>
        </w:tc>
        <w:tc>
          <w:tcPr>
            <w:tcW w:w="799" w:type="pct"/>
            <w:tcBorders>
              <w:top w:val="nil"/>
              <w:left w:val="nil"/>
              <w:bottom w:val="nil"/>
              <w:right w:val="nil"/>
            </w:tcBorders>
            <w:shd w:val="clear" w:color="auto" w:fill="auto"/>
            <w:noWrap/>
            <w:hideMark/>
          </w:tcPr>
          <w:p w14:paraId="6BF6BB54" w14:textId="77777777" w:rsidR="00F04704" w:rsidRPr="009F4CE9" w:rsidRDefault="00F04704" w:rsidP="001157C0">
            <w:pPr>
              <w:widowControl/>
              <w:spacing w:line="240" w:lineRule="auto"/>
              <w:jc w:val="center"/>
              <w:rPr>
                <w:rFonts w:eastAsia="DengXian"/>
                <w:color w:val="000000"/>
                <w:kern w:val="0"/>
              </w:rPr>
            </w:pPr>
            <w:r w:rsidRPr="009F4CE9">
              <w:t>34 (1.6)</w:t>
            </w:r>
          </w:p>
        </w:tc>
        <w:tc>
          <w:tcPr>
            <w:tcW w:w="801" w:type="pct"/>
            <w:tcBorders>
              <w:top w:val="nil"/>
              <w:left w:val="nil"/>
              <w:bottom w:val="nil"/>
              <w:right w:val="nil"/>
            </w:tcBorders>
            <w:shd w:val="clear" w:color="auto" w:fill="auto"/>
            <w:noWrap/>
            <w:vAlign w:val="center"/>
            <w:hideMark/>
          </w:tcPr>
          <w:p w14:paraId="737D784E" w14:textId="77777777" w:rsidR="00F04704" w:rsidRPr="009F4CE9" w:rsidRDefault="00F04704" w:rsidP="001157C0">
            <w:pPr>
              <w:widowControl/>
              <w:spacing w:line="240" w:lineRule="auto"/>
              <w:jc w:val="center"/>
              <w:rPr>
                <w:rFonts w:eastAsia="DengXian"/>
                <w:color w:val="000000"/>
                <w:kern w:val="0"/>
              </w:rPr>
            </w:pPr>
            <w:r w:rsidRPr="009F4CE9">
              <w:rPr>
                <w:rFonts w:eastAsia="DengXian"/>
                <w:color w:val="000000"/>
                <w:kern w:val="0"/>
              </w:rPr>
              <w:t>2103 (8.4)</w:t>
            </w:r>
          </w:p>
        </w:tc>
      </w:tr>
      <w:tr w:rsidR="00F04704" w:rsidRPr="009F4CE9" w14:paraId="77384583"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306763C5" w14:textId="77777777" w:rsidR="00F04704" w:rsidRPr="009F4CE9" w:rsidRDefault="00F04704" w:rsidP="001157C0">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096B54E9" w14:textId="77777777" w:rsidR="00F04704" w:rsidRPr="009F4CE9" w:rsidRDefault="00F04704" w:rsidP="001157C0">
            <w:pPr>
              <w:widowControl/>
              <w:spacing w:line="240" w:lineRule="auto"/>
              <w:jc w:val="left"/>
              <w:rPr>
                <w:rFonts w:eastAsia="DengXian"/>
                <w:color w:val="000000"/>
                <w:kern w:val="0"/>
              </w:rPr>
            </w:pPr>
            <w:r w:rsidRPr="009F4CE9">
              <w:rPr>
                <w:rFonts w:eastAsia="DengXian"/>
                <w:color w:val="000000"/>
                <w:kern w:val="0"/>
              </w:rPr>
              <w:t>Office workers</w:t>
            </w:r>
          </w:p>
        </w:tc>
        <w:tc>
          <w:tcPr>
            <w:tcW w:w="799" w:type="pct"/>
            <w:tcBorders>
              <w:top w:val="nil"/>
              <w:left w:val="nil"/>
              <w:bottom w:val="nil"/>
              <w:right w:val="nil"/>
            </w:tcBorders>
            <w:shd w:val="clear" w:color="auto" w:fill="auto"/>
            <w:noWrap/>
            <w:hideMark/>
          </w:tcPr>
          <w:p w14:paraId="75A52809" w14:textId="77777777" w:rsidR="00F04704" w:rsidRPr="009F4CE9" w:rsidRDefault="00F04704" w:rsidP="001157C0">
            <w:pPr>
              <w:widowControl/>
              <w:spacing w:line="240" w:lineRule="auto"/>
              <w:jc w:val="center"/>
              <w:rPr>
                <w:rFonts w:eastAsia="DengXian"/>
                <w:color w:val="000000"/>
                <w:kern w:val="0"/>
              </w:rPr>
            </w:pPr>
            <w:r w:rsidRPr="009F4CE9">
              <w:t>742 (91.2)</w:t>
            </w:r>
          </w:p>
        </w:tc>
        <w:tc>
          <w:tcPr>
            <w:tcW w:w="799" w:type="pct"/>
            <w:tcBorders>
              <w:top w:val="nil"/>
              <w:left w:val="nil"/>
              <w:bottom w:val="nil"/>
              <w:right w:val="nil"/>
            </w:tcBorders>
            <w:shd w:val="clear" w:color="auto" w:fill="auto"/>
            <w:noWrap/>
            <w:hideMark/>
          </w:tcPr>
          <w:p w14:paraId="5BFDE6B7" w14:textId="77777777" w:rsidR="00F04704" w:rsidRPr="009F4CE9" w:rsidRDefault="00F04704" w:rsidP="001157C0">
            <w:pPr>
              <w:widowControl/>
              <w:spacing w:line="240" w:lineRule="auto"/>
              <w:jc w:val="center"/>
              <w:rPr>
                <w:rFonts w:eastAsia="DengXian"/>
                <w:color w:val="000000"/>
                <w:kern w:val="0"/>
              </w:rPr>
            </w:pPr>
            <w:r w:rsidRPr="009F4CE9">
              <w:t>58 (7.1)</w:t>
            </w:r>
          </w:p>
        </w:tc>
        <w:tc>
          <w:tcPr>
            <w:tcW w:w="799" w:type="pct"/>
            <w:tcBorders>
              <w:top w:val="nil"/>
              <w:left w:val="nil"/>
              <w:bottom w:val="nil"/>
              <w:right w:val="nil"/>
            </w:tcBorders>
            <w:shd w:val="clear" w:color="auto" w:fill="auto"/>
            <w:noWrap/>
            <w:hideMark/>
          </w:tcPr>
          <w:p w14:paraId="3688E7A7" w14:textId="77777777" w:rsidR="00F04704" w:rsidRPr="009F4CE9" w:rsidRDefault="00F04704" w:rsidP="001157C0">
            <w:pPr>
              <w:widowControl/>
              <w:spacing w:line="240" w:lineRule="auto"/>
              <w:jc w:val="center"/>
              <w:rPr>
                <w:rFonts w:eastAsia="DengXian"/>
                <w:color w:val="000000"/>
                <w:kern w:val="0"/>
              </w:rPr>
            </w:pPr>
            <w:r w:rsidRPr="009F4CE9">
              <w:t>14 (1.7)</w:t>
            </w:r>
          </w:p>
        </w:tc>
        <w:tc>
          <w:tcPr>
            <w:tcW w:w="801" w:type="pct"/>
            <w:tcBorders>
              <w:top w:val="nil"/>
              <w:left w:val="nil"/>
              <w:bottom w:val="nil"/>
              <w:right w:val="nil"/>
            </w:tcBorders>
            <w:shd w:val="clear" w:color="auto" w:fill="auto"/>
            <w:noWrap/>
            <w:vAlign w:val="center"/>
            <w:hideMark/>
          </w:tcPr>
          <w:p w14:paraId="3D2BBE18" w14:textId="77777777" w:rsidR="00F04704" w:rsidRPr="009F4CE9" w:rsidRDefault="00F04704" w:rsidP="001157C0">
            <w:pPr>
              <w:widowControl/>
              <w:spacing w:line="240" w:lineRule="auto"/>
              <w:jc w:val="center"/>
              <w:rPr>
                <w:rFonts w:eastAsia="DengXian"/>
                <w:color w:val="000000"/>
                <w:kern w:val="0"/>
              </w:rPr>
            </w:pPr>
            <w:r w:rsidRPr="009F4CE9">
              <w:rPr>
                <w:rFonts w:eastAsia="DengXian"/>
                <w:color w:val="000000"/>
                <w:kern w:val="0"/>
              </w:rPr>
              <w:t>814 (3.3)</w:t>
            </w:r>
          </w:p>
        </w:tc>
      </w:tr>
      <w:tr w:rsidR="00F04704" w:rsidRPr="009F4CE9" w14:paraId="37B360DD"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44CFB0D8" w14:textId="77777777" w:rsidR="00F04704" w:rsidRPr="009F4CE9" w:rsidRDefault="00F04704" w:rsidP="001157C0">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6EC02ADA" w14:textId="77777777" w:rsidR="00F04704" w:rsidRPr="009F4CE9" w:rsidRDefault="00F04704" w:rsidP="001157C0">
            <w:pPr>
              <w:widowControl/>
              <w:spacing w:line="240" w:lineRule="auto"/>
              <w:jc w:val="left"/>
              <w:rPr>
                <w:rFonts w:eastAsia="DengXian"/>
                <w:color w:val="000000"/>
                <w:kern w:val="0"/>
              </w:rPr>
            </w:pPr>
            <w:r w:rsidRPr="009F4CE9">
              <w:rPr>
                <w:rFonts w:eastAsia="DengXian"/>
                <w:color w:val="000000"/>
                <w:kern w:val="0"/>
              </w:rPr>
              <w:t>Retired</w:t>
            </w:r>
          </w:p>
        </w:tc>
        <w:tc>
          <w:tcPr>
            <w:tcW w:w="799" w:type="pct"/>
            <w:tcBorders>
              <w:top w:val="nil"/>
              <w:left w:val="nil"/>
              <w:bottom w:val="nil"/>
              <w:right w:val="nil"/>
            </w:tcBorders>
            <w:shd w:val="clear" w:color="auto" w:fill="auto"/>
            <w:noWrap/>
            <w:hideMark/>
          </w:tcPr>
          <w:p w14:paraId="5D38EBF9" w14:textId="77777777" w:rsidR="00F04704" w:rsidRPr="009F4CE9" w:rsidRDefault="00F04704" w:rsidP="001157C0">
            <w:pPr>
              <w:widowControl/>
              <w:spacing w:line="240" w:lineRule="auto"/>
              <w:jc w:val="center"/>
              <w:rPr>
                <w:rFonts w:eastAsia="DengXian"/>
                <w:color w:val="000000"/>
                <w:kern w:val="0"/>
              </w:rPr>
            </w:pPr>
            <w:r w:rsidRPr="009F4CE9">
              <w:t>7546 (93.0)</w:t>
            </w:r>
          </w:p>
        </w:tc>
        <w:tc>
          <w:tcPr>
            <w:tcW w:w="799" w:type="pct"/>
            <w:tcBorders>
              <w:top w:val="nil"/>
              <w:left w:val="nil"/>
              <w:bottom w:val="nil"/>
              <w:right w:val="nil"/>
            </w:tcBorders>
            <w:shd w:val="clear" w:color="auto" w:fill="auto"/>
            <w:noWrap/>
            <w:hideMark/>
          </w:tcPr>
          <w:p w14:paraId="6BC1962E" w14:textId="77777777" w:rsidR="00F04704" w:rsidRPr="009F4CE9" w:rsidRDefault="00F04704" w:rsidP="001157C0">
            <w:pPr>
              <w:widowControl/>
              <w:spacing w:line="240" w:lineRule="auto"/>
              <w:jc w:val="center"/>
              <w:rPr>
                <w:rFonts w:eastAsia="DengXian"/>
                <w:color w:val="000000"/>
                <w:kern w:val="0"/>
              </w:rPr>
            </w:pPr>
            <w:r w:rsidRPr="009F4CE9">
              <w:t>431 (5.3)</w:t>
            </w:r>
          </w:p>
        </w:tc>
        <w:tc>
          <w:tcPr>
            <w:tcW w:w="799" w:type="pct"/>
            <w:tcBorders>
              <w:top w:val="nil"/>
              <w:left w:val="nil"/>
              <w:bottom w:val="nil"/>
              <w:right w:val="nil"/>
            </w:tcBorders>
            <w:shd w:val="clear" w:color="auto" w:fill="auto"/>
            <w:noWrap/>
            <w:hideMark/>
          </w:tcPr>
          <w:p w14:paraId="7CAB6409" w14:textId="77777777" w:rsidR="00F04704" w:rsidRPr="009F4CE9" w:rsidRDefault="00F04704" w:rsidP="001157C0">
            <w:pPr>
              <w:widowControl/>
              <w:spacing w:line="240" w:lineRule="auto"/>
              <w:jc w:val="center"/>
              <w:rPr>
                <w:rFonts w:eastAsia="DengXian"/>
                <w:color w:val="000000"/>
                <w:kern w:val="0"/>
              </w:rPr>
            </w:pPr>
            <w:r w:rsidRPr="009F4CE9">
              <w:t>135 (1.7)</w:t>
            </w:r>
          </w:p>
        </w:tc>
        <w:tc>
          <w:tcPr>
            <w:tcW w:w="801" w:type="pct"/>
            <w:tcBorders>
              <w:top w:val="nil"/>
              <w:left w:val="nil"/>
              <w:bottom w:val="nil"/>
              <w:right w:val="nil"/>
            </w:tcBorders>
            <w:shd w:val="clear" w:color="auto" w:fill="auto"/>
            <w:noWrap/>
            <w:vAlign w:val="center"/>
            <w:hideMark/>
          </w:tcPr>
          <w:p w14:paraId="56299AE3" w14:textId="77777777" w:rsidR="00F04704" w:rsidRPr="009F4CE9" w:rsidRDefault="00F04704" w:rsidP="001157C0">
            <w:pPr>
              <w:widowControl/>
              <w:spacing w:line="240" w:lineRule="auto"/>
              <w:jc w:val="center"/>
              <w:rPr>
                <w:rFonts w:eastAsia="DengXian"/>
                <w:color w:val="000000"/>
                <w:kern w:val="0"/>
              </w:rPr>
            </w:pPr>
            <w:r w:rsidRPr="009F4CE9">
              <w:rPr>
                <w:rFonts w:eastAsia="DengXian"/>
                <w:color w:val="000000"/>
                <w:kern w:val="0"/>
              </w:rPr>
              <w:t>8112 (32.5)</w:t>
            </w:r>
          </w:p>
        </w:tc>
      </w:tr>
      <w:tr w:rsidR="00F04704" w:rsidRPr="009F4CE9" w14:paraId="6C5ADF7E"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7797DE91" w14:textId="77777777" w:rsidR="00F04704" w:rsidRPr="009F4CE9" w:rsidRDefault="00F04704" w:rsidP="001157C0">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18424A2D" w14:textId="77777777" w:rsidR="00F04704" w:rsidRPr="009F4CE9" w:rsidRDefault="00F04704" w:rsidP="001157C0">
            <w:pPr>
              <w:widowControl/>
              <w:spacing w:line="240" w:lineRule="auto"/>
              <w:jc w:val="left"/>
              <w:rPr>
                <w:rFonts w:eastAsia="DengXian"/>
                <w:color w:val="000000"/>
                <w:kern w:val="0"/>
              </w:rPr>
            </w:pPr>
            <w:r w:rsidRPr="009F4CE9">
              <w:rPr>
                <w:rFonts w:eastAsia="DengXian"/>
                <w:color w:val="000000"/>
                <w:kern w:val="0"/>
              </w:rPr>
              <w:t>House wife/husband</w:t>
            </w:r>
          </w:p>
        </w:tc>
        <w:tc>
          <w:tcPr>
            <w:tcW w:w="799" w:type="pct"/>
            <w:tcBorders>
              <w:top w:val="nil"/>
              <w:left w:val="nil"/>
              <w:bottom w:val="nil"/>
              <w:right w:val="nil"/>
            </w:tcBorders>
            <w:shd w:val="clear" w:color="auto" w:fill="auto"/>
            <w:noWrap/>
            <w:hideMark/>
          </w:tcPr>
          <w:p w14:paraId="42247099" w14:textId="77777777" w:rsidR="00F04704" w:rsidRPr="009F4CE9" w:rsidRDefault="00F04704" w:rsidP="001157C0">
            <w:pPr>
              <w:widowControl/>
              <w:spacing w:line="240" w:lineRule="auto"/>
              <w:jc w:val="center"/>
              <w:rPr>
                <w:rFonts w:eastAsia="DengXian"/>
                <w:color w:val="000000"/>
                <w:kern w:val="0"/>
              </w:rPr>
            </w:pPr>
            <w:r w:rsidRPr="009F4CE9">
              <w:t>6697 (90.5)</w:t>
            </w:r>
          </w:p>
        </w:tc>
        <w:tc>
          <w:tcPr>
            <w:tcW w:w="799" w:type="pct"/>
            <w:tcBorders>
              <w:top w:val="nil"/>
              <w:left w:val="nil"/>
              <w:bottom w:val="nil"/>
              <w:right w:val="nil"/>
            </w:tcBorders>
            <w:shd w:val="clear" w:color="auto" w:fill="auto"/>
            <w:noWrap/>
            <w:hideMark/>
          </w:tcPr>
          <w:p w14:paraId="0B0065AB" w14:textId="77777777" w:rsidR="00F04704" w:rsidRPr="009F4CE9" w:rsidRDefault="00F04704" w:rsidP="001157C0">
            <w:pPr>
              <w:widowControl/>
              <w:spacing w:line="240" w:lineRule="auto"/>
              <w:jc w:val="center"/>
              <w:rPr>
                <w:rFonts w:eastAsia="DengXian"/>
                <w:color w:val="000000"/>
                <w:kern w:val="0"/>
              </w:rPr>
            </w:pPr>
            <w:r w:rsidRPr="009F4CE9">
              <w:t>568 (7.7)</w:t>
            </w:r>
          </w:p>
        </w:tc>
        <w:tc>
          <w:tcPr>
            <w:tcW w:w="799" w:type="pct"/>
            <w:tcBorders>
              <w:top w:val="nil"/>
              <w:left w:val="nil"/>
              <w:bottom w:val="nil"/>
              <w:right w:val="nil"/>
            </w:tcBorders>
            <w:shd w:val="clear" w:color="auto" w:fill="auto"/>
            <w:noWrap/>
            <w:hideMark/>
          </w:tcPr>
          <w:p w14:paraId="2948FA8F" w14:textId="77777777" w:rsidR="00F04704" w:rsidRPr="009F4CE9" w:rsidRDefault="00F04704" w:rsidP="001157C0">
            <w:pPr>
              <w:widowControl/>
              <w:spacing w:line="240" w:lineRule="auto"/>
              <w:jc w:val="center"/>
              <w:rPr>
                <w:rFonts w:eastAsia="DengXian"/>
                <w:color w:val="000000"/>
                <w:kern w:val="0"/>
              </w:rPr>
            </w:pPr>
            <w:r w:rsidRPr="009F4CE9">
              <w:t>139 (1.9)</w:t>
            </w:r>
          </w:p>
        </w:tc>
        <w:tc>
          <w:tcPr>
            <w:tcW w:w="801" w:type="pct"/>
            <w:tcBorders>
              <w:top w:val="nil"/>
              <w:left w:val="nil"/>
              <w:bottom w:val="nil"/>
              <w:right w:val="nil"/>
            </w:tcBorders>
            <w:shd w:val="clear" w:color="auto" w:fill="auto"/>
            <w:noWrap/>
            <w:vAlign w:val="center"/>
            <w:hideMark/>
          </w:tcPr>
          <w:p w14:paraId="6FC10495" w14:textId="77777777" w:rsidR="00F04704" w:rsidRPr="009F4CE9" w:rsidRDefault="00F04704" w:rsidP="001157C0">
            <w:pPr>
              <w:widowControl/>
              <w:spacing w:line="240" w:lineRule="auto"/>
              <w:jc w:val="center"/>
              <w:rPr>
                <w:rFonts w:eastAsia="DengXian"/>
                <w:color w:val="000000"/>
                <w:kern w:val="0"/>
              </w:rPr>
            </w:pPr>
            <w:r w:rsidRPr="009F4CE9">
              <w:rPr>
                <w:rFonts w:eastAsia="DengXian"/>
                <w:color w:val="000000"/>
                <w:kern w:val="0"/>
              </w:rPr>
              <w:t>7404 (29.7)</w:t>
            </w:r>
          </w:p>
        </w:tc>
      </w:tr>
      <w:tr w:rsidR="00F04704" w:rsidRPr="009F4CE9" w14:paraId="3C03815F"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753CC308" w14:textId="77777777" w:rsidR="00F04704" w:rsidRPr="009F4CE9" w:rsidRDefault="00F04704" w:rsidP="001157C0">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3712F73A" w14:textId="77777777" w:rsidR="00F04704" w:rsidRPr="009F4CE9" w:rsidRDefault="00F04704" w:rsidP="001157C0">
            <w:pPr>
              <w:widowControl/>
              <w:spacing w:line="240" w:lineRule="auto"/>
              <w:jc w:val="left"/>
              <w:rPr>
                <w:rFonts w:eastAsia="DengXian"/>
                <w:color w:val="000000"/>
                <w:kern w:val="0"/>
              </w:rPr>
            </w:pPr>
            <w:r w:rsidRPr="009F4CE9">
              <w:rPr>
                <w:rFonts w:eastAsia="DengXian"/>
                <w:color w:val="000000"/>
                <w:kern w:val="0"/>
              </w:rPr>
              <w:t>Service workers/Self-employed</w:t>
            </w:r>
          </w:p>
        </w:tc>
        <w:tc>
          <w:tcPr>
            <w:tcW w:w="799" w:type="pct"/>
            <w:tcBorders>
              <w:top w:val="nil"/>
              <w:left w:val="nil"/>
              <w:bottom w:val="nil"/>
              <w:right w:val="nil"/>
            </w:tcBorders>
            <w:shd w:val="clear" w:color="auto" w:fill="auto"/>
            <w:noWrap/>
            <w:hideMark/>
          </w:tcPr>
          <w:p w14:paraId="6DA34682" w14:textId="77777777" w:rsidR="00F04704" w:rsidRPr="009F4CE9" w:rsidRDefault="00F04704" w:rsidP="001157C0">
            <w:pPr>
              <w:widowControl/>
              <w:spacing w:line="240" w:lineRule="auto"/>
              <w:jc w:val="center"/>
              <w:rPr>
                <w:rFonts w:eastAsia="DengXian"/>
                <w:color w:val="000000"/>
                <w:kern w:val="0"/>
              </w:rPr>
            </w:pPr>
            <w:r w:rsidRPr="009F4CE9">
              <w:t>1867 (84.6)</w:t>
            </w:r>
          </w:p>
        </w:tc>
        <w:tc>
          <w:tcPr>
            <w:tcW w:w="799" w:type="pct"/>
            <w:tcBorders>
              <w:top w:val="nil"/>
              <w:left w:val="nil"/>
              <w:bottom w:val="nil"/>
              <w:right w:val="nil"/>
            </w:tcBorders>
            <w:shd w:val="clear" w:color="auto" w:fill="auto"/>
            <w:noWrap/>
            <w:hideMark/>
          </w:tcPr>
          <w:p w14:paraId="2BD4CC49" w14:textId="77777777" w:rsidR="00F04704" w:rsidRPr="009F4CE9" w:rsidRDefault="00F04704" w:rsidP="001157C0">
            <w:pPr>
              <w:widowControl/>
              <w:spacing w:line="240" w:lineRule="auto"/>
              <w:jc w:val="center"/>
              <w:rPr>
                <w:rFonts w:eastAsia="DengXian"/>
                <w:color w:val="000000"/>
                <w:kern w:val="0"/>
              </w:rPr>
            </w:pPr>
            <w:r w:rsidRPr="009F4CE9">
              <w:t>307 (13.9)</w:t>
            </w:r>
          </w:p>
        </w:tc>
        <w:tc>
          <w:tcPr>
            <w:tcW w:w="799" w:type="pct"/>
            <w:tcBorders>
              <w:top w:val="nil"/>
              <w:left w:val="nil"/>
              <w:bottom w:val="nil"/>
              <w:right w:val="nil"/>
            </w:tcBorders>
            <w:shd w:val="clear" w:color="auto" w:fill="auto"/>
            <w:noWrap/>
            <w:hideMark/>
          </w:tcPr>
          <w:p w14:paraId="1DADC518" w14:textId="77777777" w:rsidR="00F04704" w:rsidRPr="009F4CE9" w:rsidRDefault="00F04704" w:rsidP="001157C0">
            <w:pPr>
              <w:widowControl/>
              <w:spacing w:line="240" w:lineRule="auto"/>
              <w:jc w:val="center"/>
              <w:rPr>
                <w:rFonts w:eastAsia="DengXian"/>
                <w:color w:val="000000"/>
                <w:kern w:val="0"/>
              </w:rPr>
            </w:pPr>
            <w:r w:rsidRPr="009F4CE9">
              <w:t>34 (1.5)</w:t>
            </w:r>
          </w:p>
        </w:tc>
        <w:tc>
          <w:tcPr>
            <w:tcW w:w="801" w:type="pct"/>
            <w:tcBorders>
              <w:top w:val="nil"/>
              <w:left w:val="nil"/>
              <w:bottom w:val="nil"/>
              <w:right w:val="nil"/>
            </w:tcBorders>
            <w:shd w:val="clear" w:color="auto" w:fill="auto"/>
            <w:noWrap/>
            <w:vAlign w:val="center"/>
            <w:hideMark/>
          </w:tcPr>
          <w:p w14:paraId="2E6EE284" w14:textId="77777777" w:rsidR="00F04704" w:rsidRPr="009F4CE9" w:rsidRDefault="00F04704" w:rsidP="001157C0">
            <w:pPr>
              <w:widowControl/>
              <w:spacing w:line="240" w:lineRule="auto"/>
              <w:jc w:val="center"/>
              <w:rPr>
                <w:rFonts w:eastAsia="DengXian"/>
                <w:color w:val="000000"/>
                <w:kern w:val="0"/>
              </w:rPr>
            </w:pPr>
            <w:r w:rsidRPr="009F4CE9">
              <w:rPr>
                <w:rFonts w:eastAsia="DengXian"/>
                <w:color w:val="000000"/>
                <w:kern w:val="0"/>
              </w:rPr>
              <w:t>2208 (8.9)</w:t>
            </w:r>
          </w:p>
        </w:tc>
      </w:tr>
      <w:tr w:rsidR="00F04704" w:rsidRPr="009F4CE9" w14:paraId="27CCAF98" w14:textId="77777777" w:rsidTr="00697011">
        <w:trPr>
          <w:trHeight w:val="315"/>
          <w:jc w:val="center"/>
        </w:trPr>
        <w:tc>
          <w:tcPr>
            <w:tcW w:w="480" w:type="pct"/>
            <w:tcBorders>
              <w:top w:val="nil"/>
              <w:left w:val="nil"/>
              <w:bottom w:val="nil"/>
              <w:right w:val="nil"/>
            </w:tcBorders>
            <w:shd w:val="clear" w:color="auto" w:fill="auto"/>
            <w:noWrap/>
            <w:vAlign w:val="center"/>
            <w:hideMark/>
          </w:tcPr>
          <w:p w14:paraId="6D86DBF8" w14:textId="77777777" w:rsidR="00F04704" w:rsidRPr="009F4CE9" w:rsidRDefault="00F04704" w:rsidP="001157C0">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69B1BDB7" w14:textId="77777777" w:rsidR="00F04704" w:rsidRPr="009F4CE9" w:rsidRDefault="00F04704" w:rsidP="001157C0">
            <w:pPr>
              <w:widowControl/>
              <w:spacing w:line="240" w:lineRule="auto"/>
              <w:jc w:val="left"/>
              <w:rPr>
                <w:rFonts w:eastAsia="DengXian"/>
                <w:color w:val="000000"/>
                <w:kern w:val="0"/>
              </w:rPr>
            </w:pPr>
            <w:r w:rsidRPr="009F4CE9">
              <w:rPr>
                <w:rFonts w:eastAsia="DengXian"/>
                <w:color w:val="000000"/>
                <w:kern w:val="0"/>
              </w:rPr>
              <w:t>Unemployed &amp; others</w:t>
            </w:r>
          </w:p>
        </w:tc>
        <w:tc>
          <w:tcPr>
            <w:tcW w:w="799" w:type="pct"/>
            <w:tcBorders>
              <w:top w:val="nil"/>
              <w:left w:val="nil"/>
              <w:bottom w:val="nil"/>
              <w:right w:val="nil"/>
            </w:tcBorders>
            <w:shd w:val="clear" w:color="auto" w:fill="auto"/>
            <w:noWrap/>
            <w:hideMark/>
          </w:tcPr>
          <w:p w14:paraId="62C802CD" w14:textId="77777777" w:rsidR="00F04704" w:rsidRPr="009F4CE9" w:rsidRDefault="00F04704" w:rsidP="001157C0">
            <w:pPr>
              <w:widowControl/>
              <w:spacing w:line="240" w:lineRule="auto"/>
              <w:jc w:val="center"/>
              <w:rPr>
                <w:rFonts w:eastAsia="DengXian"/>
                <w:color w:val="000000"/>
                <w:kern w:val="0"/>
              </w:rPr>
            </w:pPr>
            <w:r w:rsidRPr="009F4CE9">
              <w:t>1131 (86.8)</w:t>
            </w:r>
          </w:p>
        </w:tc>
        <w:tc>
          <w:tcPr>
            <w:tcW w:w="799" w:type="pct"/>
            <w:tcBorders>
              <w:top w:val="nil"/>
              <w:left w:val="nil"/>
              <w:bottom w:val="nil"/>
              <w:right w:val="nil"/>
            </w:tcBorders>
            <w:shd w:val="clear" w:color="auto" w:fill="auto"/>
            <w:noWrap/>
            <w:hideMark/>
          </w:tcPr>
          <w:p w14:paraId="2E204CD6" w14:textId="77777777" w:rsidR="00F04704" w:rsidRPr="009F4CE9" w:rsidRDefault="00F04704" w:rsidP="001157C0">
            <w:pPr>
              <w:widowControl/>
              <w:spacing w:line="240" w:lineRule="auto"/>
              <w:jc w:val="center"/>
              <w:rPr>
                <w:rFonts w:eastAsia="DengXian"/>
                <w:color w:val="000000"/>
                <w:kern w:val="0"/>
              </w:rPr>
            </w:pPr>
            <w:r w:rsidRPr="009F4CE9">
              <w:t>147 (11.3)</w:t>
            </w:r>
          </w:p>
        </w:tc>
        <w:tc>
          <w:tcPr>
            <w:tcW w:w="799" w:type="pct"/>
            <w:tcBorders>
              <w:top w:val="nil"/>
              <w:left w:val="nil"/>
              <w:bottom w:val="nil"/>
              <w:right w:val="nil"/>
            </w:tcBorders>
            <w:shd w:val="clear" w:color="auto" w:fill="auto"/>
            <w:noWrap/>
            <w:hideMark/>
          </w:tcPr>
          <w:p w14:paraId="283089D5" w14:textId="77777777" w:rsidR="00F04704" w:rsidRPr="009F4CE9" w:rsidRDefault="00F04704" w:rsidP="001157C0">
            <w:pPr>
              <w:widowControl/>
              <w:spacing w:line="240" w:lineRule="auto"/>
              <w:jc w:val="center"/>
              <w:rPr>
                <w:rFonts w:eastAsia="DengXian"/>
                <w:color w:val="000000"/>
                <w:kern w:val="0"/>
              </w:rPr>
            </w:pPr>
            <w:r w:rsidRPr="009F4CE9">
              <w:t>25 (1.9)</w:t>
            </w:r>
          </w:p>
        </w:tc>
        <w:tc>
          <w:tcPr>
            <w:tcW w:w="801" w:type="pct"/>
            <w:tcBorders>
              <w:top w:val="nil"/>
              <w:left w:val="nil"/>
              <w:bottom w:val="nil"/>
              <w:right w:val="nil"/>
            </w:tcBorders>
            <w:shd w:val="clear" w:color="auto" w:fill="auto"/>
            <w:noWrap/>
            <w:vAlign w:val="center"/>
            <w:hideMark/>
          </w:tcPr>
          <w:p w14:paraId="69246CEB" w14:textId="77777777" w:rsidR="00F04704" w:rsidRPr="009F4CE9" w:rsidRDefault="00F04704" w:rsidP="001157C0">
            <w:pPr>
              <w:widowControl/>
              <w:spacing w:line="240" w:lineRule="auto"/>
              <w:jc w:val="center"/>
              <w:rPr>
                <w:rFonts w:eastAsia="DengXian"/>
                <w:color w:val="000000"/>
                <w:kern w:val="0"/>
              </w:rPr>
            </w:pPr>
            <w:r w:rsidRPr="009F4CE9">
              <w:rPr>
                <w:rFonts w:eastAsia="DengXian"/>
                <w:color w:val="000000"/>
                <w:kern w:val="0"/>
              </w:rPr>
              <w:t>1303 (5.2)</w:t>
            </w:r>
          </w:p>
        </w:tc>
      </w:tr>
      <w:tr w:rsidR="00F04704" w:rsidRPr="009F4CE9" w14:paraId="04B9C423" w14:textId="77777777" w:rsidTr="00697011">
        <w:trPr>
          <w:trHeight w:val="300"/>
          <w:jc w:val="center"/>
        </w:trPr>
        <w:tc>
          <w:tcPr>
            <w:tcW w:w="1802" w:type="pct"/>
            <w:gridSpan w:val="2"/>
            <w:tcBorders>
              <w:top w:val="nil"/>
              <w:left w:val="nil"/>
              <w:bottom w:val="nil"/>
              <w:right w:val="nil"/>
            </w:tcBorders>
            <w:shd w:val="clear" w:color="auto" w:fill="auto"/>
            <w:noWrap/>
            <w:vAlign w:val="center"/>
            <w:hideMark/>
          </w:tcPr>
          <w:p w14:paraId="72792F69" w14:textId="27B798AE" w:rsidR="00F04704" w:rsidRPr="009F4CE9" w:rsidRDefault="00F04704" w:rsidP="00862D87">
            <w:pPr>
              <w:widowControl/>
              <w:spacing w:line="240" w:lineRule="auto"/>
              <w:jc w:val="left"/>
              <w:rPr>
                <w:rFonts w:eastAsia="DengXian"/>
                <w:b/>
                <w:bCs/>
                <w:color w:val="000000"/>
                <w:kern w:val="0"/>
              </w:rPr>
            </w:pPr>
            <w:r w:rsidRPr="009F4CE9">
              <w:rPr>
                <w:rFonts w:eastAsia="DengXian"/>
                <w:b/>
                <w:bCs/>
                <w:color w:val="000000"/>
                <w:kern w:val="0"/>
              </w:rPr>
              <w:t>BMI (kg/m</w:t>
            </w:r>
            <w:r w:rsidRPr="009F4CE9">
              <w:rPr>
                <w:rFonts w:eastAsia="DengXian"/>
                <w:b/>
                <w:bCs/>
                <w:color w:val="000000"/>
                <w:kern w:val="0"/>
                <w:vertAlign w:val="superscript"/>
              </w:rPr>
              <w:t>2</w:t>
            </w:r>
            <w:r w:rsidRPr="009F4CE9">
              <w:rPr>
                <w:rFonts w:eastAsia="DengXian"/>
                <w:b/>
                <w:bCs/>
                <w:color w:val="000000"/>
                <w:kern w:val="0"/>
              </w:rPr>
              <w:t>)</w:t>
            </w:r>
          </w:p>
        </w:tc>
        <w:tc>
          <w:tcPr>
            <w:tcW w:w="799" w:type="pct"/>
            <w:tcBorders>
              <w:top w:val="nil"/>
              <w:left w:val="nil"/>
              <w:bottom w:val="nil"/>
              <w:right w:val="nil"/>
            </w:tcBorders>
            <w:shd w:val="clear" w:color="auto" w:fill="auto"/>
            <w:noWrap/>
            <w:vAlign w:val="center"/>
            <w:hideMark/>
          </w:tcPr>
          <w:p w14:paraId="2E1CBD24" w14:textId="77777777" w:rsidR="00F04704" w:rsidRPr="009F4CE9" w:rsidRDefault="00F04704" w:rsidP="00862D87">
            <w:pPr>
              <w:widowControl/>
              <w:spacing w:line="240" w:lineRule="auto"/>
              <w:jc w:val="left"/>
              <w:rPr>
                <w:rFonts w:eastAsia="DengXian"/>
                <w:b/>
                <w:bCs/>
                <w:color w:val="000000"/>
                <w:kern w:val="0"/>
              </w:rPr>
            </w:pPr>
          </w:p>
        </w:tc>
        <w:tc>
          <w:tcPr>
            <w:tcW w:w="799" w:type="pct"/>
            <w:tcBorders>
              <w:top w:val="nil"/>
              <w:left w:val="nil"/>
              <w:bottom w:val="nil"/>
              <w:right w:val="nil"/>
            </w:tcBorders>
            <w:shd w:val="clear" w:color="auto" w:fill="auto"/>
            <w:noWrap/>
            <w:vAlign w:val="center"/>
            <w:hideMark/>
          </w:tcPr>
          <w:p w14:paraId="1F90DA6F" w14:textId="77777777" w:rsidR="00F04704" w:rsidRPr="009F4CE9" w:rsidRDefault="00F04704" w:rsidP="00862D87">
            <w:pPr>
              <w:widowControl/>
              <w:spacing w:line="240" w:lineRule="auto"/>
              <w:jc w:val="center"/>
              <w:rPr>
                <w:rFonts w:eastAsia="Times New Roman"/>
                <w:kern w:val="0"/>
              </w:rPr>
            </w:pPr>
          </w:p>
        </w:tc>
        <w:tc>
          <w:tcPr>
            <w:tcW w:w="799" w:type="pct"/>
            <w:tcBorders>
              <w:top w:val="nil"/>
              <w:left w:val="nil"/>
              <w:bottom w:val="nil"/>
              <w:right w:val="nil"/>
            </w:tcBorders>
            <w:shd w:val="clear" w:color="auto" w:fill="auto"/>
            <w:noWrap/>
            <w:vAlign w:val="center"/>
            <w:hideMark/>
          </w:tcPr>
          <w:p w14:paraId="13188B53" w14:textId="77777777" w:rsidR="00F04704" w:rsidRPr="009F4CE9" w:rsidRDefault="00F04704" w:rsidP="00862D87">
            <w:pPr>
              <w:widowControl/>
              <w:spacing w:line="240" w:lineRule="auto"/>
              <w:jc w:val="center"/>
              <w:rPr>
                <w:rFonts w:eastAsia="Times New Roman"/>
                <w:kern w:val="0"/>
              </w:rPr>
            </w:pPr>
          </w:p>
        </w:tc>
        <w:tc>
          <w:tcPr>
            <w:tcW w:w="801" w:type="pct"/>
            <w:tcBorders>
              <w:top w:val="nil"/>
              <w:left w:val="nil"/>
              <w:bottom w:val="nil"/>
              <w:right w:val="nil"/>
            </w:tcBorders>
            <w:shd w:val="clear" w:color="auto" w:fill="auto"/>
            <w:noWrap/>
            <w:vAlign w:val="center"/>
            <w:hideMark/>
          </w:tcPr>
          <w:p w14:paraId="2FA5AF11" w14:textId="77777777" w:rsidR="00F04704" w:rsidRPr="009F4CE9" w:rsidRDefault="00F04704" w:rsidP="00862D87">
            <w:pPr>
              <w:widowControl/>
              <w:spacing w:line="240" w:lineRule="auto"/>
              <w:jc w:val="center"/>
              <w:rPr>
                <w:rFonts w:eastAsia="Times New Roman"/>
                <w:kern w:val="0"/>
              </w:rPr>
            </w:pPr>
          </w:p>
        </w:tc>
      </w:tr>
      <w:tr w:rsidR="00F04704" w:rsidRPr="009F4CE9" w14:paraId="08C7A79C"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65A63267" w14:textId="77777777" w:rsidR="00F04704" w:rsidRPr="009F4CE9" w:rsidRDefault="00F04704" w:rsidP="00862D87">
            <w:pPr>
              <w:widowControl/>
              <w:spacing w:line="240" w:lineRule="auto"/>
              <w:jc w:val="center"/>
              <w:rPr>
                <w:rFonts w:eastAsia="Times New Roman"/>
                <w:kern w:val="0"/>
              </w:rPr>
            </w:pPr>
          </w:p>
        </w:tc>
        <w:tc>
          <w:tcPr>
            <w:tcW w:w="1322" w:type="pct"/>
            <w:tcBorders>
              <w:top w:val="nil"/>
              <w:left w:val="nil"/>
              <w:bottom w:val="nil"/>
              <w:right w:val="nil"/>
            </w:tcBorders>
            <w:shd w:val="clear" w:color="auto" w:fill="auto"/>
            <w:noWrap/>
            <w:vAlign w:val="center"/>
            <w:hideMark/>
          </w:tcPr>
          <w:p w14:paraId="33E89963" w14:textId="77777777" w:rsidR="00F04704" w:rsidRPr="009F4CE9" w:rsidRDefault="00F04704" w:rsidP="00862D87">
            <w:pPr>
              <w:widowControl/>
              <w:spacing w:line="240" w:lineRule="auto"/>
              <w:jc w:val="left"/>
              <w:rPr>
                <w:rFonts w:eastAsia="DengXian"/>
                <w:color w:val="000000"/>
                <w:kern w:val="0"/>
              </w:rPr>
            </w:pPr>
            <w:r w:rsidRPr="009F4CE9">
              <w:rPr>
                <w:rFonts w:eastAsia="DengXian"/>
                <w:color w:val="000000"/>
                <w:kern w:val="0"/>
              </w:rPr>
              <w:t>&lt;18.5</w:t>
            </w:r>
          </w:p>
        </w:tc>
        <w:tc>
          <w:tcPr>
            <w:tcW w:w="799" w:type="pct"/>
            <w:tcBorders>
              <w:top w:val="nil"/>
              <w:left w:val="nil"/>
              <w:bottom w:val="nil"/>
              <w:right w:val="nil"/>
            </w:tcBorders>
            <w:shd w:val="clear" w:color="auto" w:fill="auto"/>
            <w:noWrap/>
            <w:hideMark/>
          </w:tcPr>
          <w:p w14:paraId="7D513ECE" w14:textId="77777777" w:rsidR="00F04704" w:rsidRPr="009F4CE9" w:rsidRDefault="00F04704" w:rsidP="00862D87">
            <w:pPr>
              <w:widowControl/>
              <w:spacing w:line="240" w:lineRule="auto"/>
              <w:jc w:val="center"/>
              <w:rPr>
                <w:rFonts w:eastAsia="DengXian"/>
                <w:color w:val="000000"/>
                <w:kern w:val="0"/>
              </w:rPr>
            </w:pPr>
            <w:r w:rsidRPr="009F4CE9">
              <w:t>693 (86.0)</w:t>
            </w:r>
          </w:p>
        </w:tc>
        <w:tc>
          <w:tcPr>
            <w:tcW w:w="799" w:type="pct"/>
            <w:tcBorders>
              <w:top w:val="nil"/>
              <w:left w:val="nil"/>
              <w:bottom w:val="nil"/>
              <w:right w:val="nil"/>
            </w:tcBorders>
            <w:shd w:val="clear" w:color="auto" w:fill="auto"/>
            <w:noWrap/>
            <w:hideMark/>
          </w:tcPr>
          <w:p w14:paraId="30E36EDB" w14:textId="77777777" w:rsidR="00F04704" w:rsidRPr="009F4CE9" w:rsidRDefault="00F04704" w:rsidP="00862D87">
            <w:pPr>
              <w:widowControl/>
              <w:spacing w:line="240" w:lineRule="auto"/>
              <w:jc w:val="center"/>
              <w:rPr>
                <w:rFonts w:eastAsia="DengXian"/>
                <w:color w:val="000000"/>
                <w:kern w:val="0"/>
              </w:rPr>
            </w:pPr>
            <w:r w:rsidRPr="009F4CE9">
              <w:t>103 (12.8)</w:t>
            </w:r>
          </w:p>
        </w:tc>
        <w:tc>
          <w:tcPr>
            <w:tcW w:w="799" w:type="pct"/>
            <w:tcBorders>
              <w:top w:val="nil"/>
              <w:left w:val="nil"/>
              <w:bottom w:val="nil"/>
              <w:right w:val="nil"/>
            </w:tcBorders>
            <w:shd w:val="clear" w:color="auto" w:fill="auto"/>
            <w:noWrap/>
            <w:hideMark/>
          </w:tcPr>
          <w:p w14:paraId="20209184" w14:textId="77777777" w:rsidR="00F04704" w:rsidRPr="009F4CE9" w:rsidRDefault="00F04704" w:rsidP="00862D87">
            <w:pPr>
              <w:widowControl/>
              <w:spacing w:line="240" w:lineRule="auto"/>
              <w:jc w:val="center"/>
              <w:rPr>
                <w:rFonts w:eastAsia="DengXian"/>
                <w:color w:val="000000"/>
                <w:kern w:val="0"/>
              </w:rPr>
            </w:pPr>
            <w:r w:rsidRPr="009F4CE9">
              <w:t>10 (1.2)</w:t>
            </w:r>
          </w:p>
        </w:tc>
        <w:tc>
          <w:tcPr>
            <w:tcW w:w="801" w:type="pct"/>
            <w:tcBorders>
              <w:top w:val="nil"/>
              <w:left w:val="nil"/>
              <w:bottom w:val="nil"/>
              <w:right w:val="nil"/>
            </w:tcBorders>
            <w:shd w:val="clear" w:color="auto" w:fill="auto"/>
            <w:noWrap/>
            <w:vAlign w:val="center"/>
            <w:hideMark/>
          </w:tcPr>
          <w:p w14:paraId="1C7B3325" w14:textId="77777777" w:rsidR="00F04704" w:rsidRPr="009F4CE9" w:rsidRDefault="00F04704" w:rsidP="00862D87">
            <w:pPr>
              <w:widowControl/>
              <w:spacing w:line="240" w:lineRule="auto"/>
              <w:jc w:val="center"/>
              <w:rPr>
                <w:rFonts w:eastAsia="DengXian"/>
                <w:color w:val="000000"/>
                <w:kern w:val="0"/>
              </w:rPr>
            </w:pPr>
            <w:r w:rsidRPr="009F4CE9">
              <w:rPr>
                <w:rFonts w:eastAsia="DengXian"/>
                <w:color w:val="000000"/>
                <w:kern w:val="0"/>
              </w:rPr>
              <w:t>806 (3.2)</w:t>
            </w:r>
          </w:p>
        </w:tc>
      </w:tr>
      <w:tr w:rsidR="00F04704" w:rsidRPr="009F4CE9" w14:paraId="7A98F188"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6E75C2BE" w14:textId="77777777" w:rsidR="00F04704" w:rsidRPr="009F4CE9" w:rsidRDefault="00F04704" w:rsidP="00DF5B74">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36BCE045" w14:textId="77777777" w:rsidR="00F04704" w:rsidRPr="009F4CE9" w:rsidRDefault="00F04704" w:rsidP="00DF5B74">
            <w:pPr>
              <w:widowControl/>
              <w:spacing w:line="240" w:lineRule="auto"/>
              <w:jc w:val="left"/>
              <w:rPr>
                <w:rFonts w:eastAsia="DengXian"/>
                <w:color w:val="000000"/>
                <w:kern w:val="0"/>
              </w:rPr>
            </w:pPr>
            <w:r w:rsidRPr="009F4CE9">
              <w:rPr>
                <w:rFonts w:eastAsia="DengXian"/>
                <w:color w:val="000000"/>
                <w:kern w:val="0"/>
              </w:rPr>
              <w:t>18.5-24</w:t>
            </w:r>
          </w:p>
        </w:tc>
        <w:tc>
          <w:tcPr>
            <w:tcW w:w="799" w:type="pct"/>
            <w:tcBorders>
              <w:top w:val="nil"/>
              <w:left w:val="nil"/>
              <w:bottom w:val="nil"/>
              <w:right w:val="nil"/>
            </w:tcBorders>
            <w:shd w:val="clear" w:color="auto" w:fill="auto"/>
            <w:noWrap/>
            <w:hideMark/>
          </w:tcPr>
          <w:p w14:paraId="06F48A9E" w14:textId="77777777" w:rsidR="00F04704" w:rsidRPr="009F4CE9" w:rsidRDefault="00F04704" w:rsidP="00DF5B74">
            <w:pPr>
              <w:widowControl/>
              <w:spacing w:line="240" w:lineRule="auto"/>
              <w:jc w:val="center"/>
              <w:rPr>
                <w:rFonts w:eastAsia="DengXian"/>
                <w:color w:val="000000"/>
                <w:kern w:val="0"/>
              </w:rPr>
            </w:pPr>
            <w:r w:rsidRPr="009F4CE9">
              <w:t>9562 (88.5)</w:t>
            </w:r>
          </w:p>
        </w:tc>
        <w:tc>
          <w:tcPr>
            <w:tcW w:w="799" w:type="pct"/>
            <w:tcBorders>
              <w:top w:val="nil"/>
              <w:left w:val="nil"/>
              <w:bottom w:val="nil"/>
              <w:right w:val="nil"/>
            </w:tcBorders>
            <w:shd w:val="clear" w:color="auto" w:fill="auto"/>
            <w:noWrap/>
            <w:hideMark/>
          </w:tcPr>
          <w:p w14:paraId="6E7670D0" w14:textId="77777777" w:rsidR="00F04704" w:rsidRPr="009F4CE9" w:rsidRDefault="00F04704" w:rsidP="00DF5B74">
            <w:pPr>
              <w:widowControl/>
              <w:spacing w:line="240" w:lineRule="auto"/>
              <w:jc w:val="center"/>
              <w:rPr>
                <w:rFonts w:eastAsia="DengXian"/>
                <w:color w:val="000000"/>
                <w:kern w:val="0"/>
              </w:rPr>
            </w:pPr>
            <w:r w:rsidRPr="009F4CE9">
              <w:t>1055 (9.8)</w:t>
            </w:r>
          </w:p>
        </w:tc>
        <w:tc>
          <w:tcPr>
            <w:tcW w:w="799" w:type="pct"/>
            <w:tcBorders>
              <w:top w:val="nil"/>
              <w:left w:val="nil"/>
              <w:bottom w:val="nil"/>
              <w:right w:val="nil"/>
            </w:tcBorders>
            <w:shd w:val="clear" w:color="auto" w:fill="auto"/>
            <w:noWrap/>
            <w:hideMark/>
          </w:tcPr>
          <w:p w14:paraId="50D2DC37" w14:textId="77777777" w:rsidR="00F04704" w:rsidRPr="009F4CE9" w:rsidRDefault="00F04704" w:rsidP="00DF5B74">
            <w:pPr>
              <w:widowControl/>
              <w:spacing w:line="240" w:lineRule="auto"/>
              <w:jc w:val="center"/>
              <w:rPr>
                <w:rFonts w:eastAsia="DengXian"/>
                <w:color w:val="000000"/>
                <w:kern w:val="0"/>
              </w:rPr>
            </w:pPr>
            <w:r w:rsidRPr="009F4CE9">
              <w:t>182 (1.7)</w:t>
            </w:r>
          </w:p>
        </w:tc>
        <w:tc>
          <w:tcPr>
            <w:tcW w:w="801" w:type="pct"/>
            <w:tcBorders>
              <w:top w:val="nil"/>
              <w:left w:val="nil"/>
              <w:bottom w:val="nil"/>
              <w:right w:val="nil"/>
            </w:tcBorders>
            <w:shd w:val="clear" w:color="auto" w:fill="auto"/>
            <w:noWrap/>
            <w:vAlign w:val="center"/>
            <w:hideMark/>
          </w:tcPr>
          <w:p w14:paraId="4456FF2D" w14:textId="77777777" w:rsidR="00F04704" w:rsidRPr="009F4CE9" w:rsidRDefault="00F04704" w:rsidP="00DF5B74">
            <w:pPr>
              <w:widowControl/>
              <w:spacing w:line="240" w:lineRule="auto"/>
              <w:jc w:val="center"/>
              <w:rPr>
                <w:rFonts w:eastAsia="DengXian"/>
                <w:color w:val="000000"/>
                <w:kern w:val="0"/>
              </w:rPr>
            </w:pPr>
            <w:r w:rsidRPr="009F4CE9">
              <w:rPr>
                <w:rFonts w:eastAsia="DengXian"/>
                <w:color w:val="000000"/>
                <w:kern w:val="0"/>
              </w:rPr>
              <w:t>10,799 (43.2)</w:t>
            </w:r>
          </w:p>
        </w:tc>
      </w:tr>
      <w:tr w:rsidR="00F04704" w:rsidRPr="009F4CE9" w14:paraId="575E23E5" w14:textId="77777777" w:rsidTr="00697011">
        <w:trPr>
          <w:trHeight w:val="300"/>
          <w:jc w:val="center"/>
        </w:trPr>
        <w:tc>
          <w:tcPr>
            <w:tcW w:w="480" w:type="pct"/>
            <w:tcBorders>
              <w:top w:val="nil"/>
              <w:left w:val="nil"/>
              <w:bottom w:val="nil"/>
              <w:right w:val="nil"/>
            </w:tcBorders>
            <w:shd w:val="clear" w:color="auto" w:fill="auto"/>
            <w:noWrap/>
            <w:vAlign w:val="center"/>
            <w:hideMark/>
          </w:tcPr>
          <w:p w14:paraId="5876F221" w14:textId="77777777" w:rsidR="00F04704" w:rsidRPr="009F4CE9" w:rsidRDefault="00F04704" w:rsidP="00DF5B74">
            <w:pPr>
              <w:widowControl/>
              <w:spacing w:line="240" w:lineRule="auto"/>
              <w:jc w:val="center"/>
              <w:rPr>
                <w:rFonts w:eastAsia="DengXian"/>
                <w:color w:val="000000"/>
                <w:kern w:val="0"/>
              </w:rPr>
            </w:pPr>
          </w:p>
        </w:tc>
        <w:tc>
          <w:tcPr>
            <w:tcW w:w="1322" w:type="pct"/>
            <w:tcBorders>
              <w:top w:val="nil"/>
              <w:left w:val="nil"/>
              <w:bottom w:val="nil"/>
              <w:right w:val="nil"/>
            </w:tcBorders>
            <w:shd w:val="clear" w:color="auto" w:fill="auto"/>
            <w:noWrap/>
            <w:vAlign w:val="center"/>
            <w:hideMark/>
          </w:tcPr>
          <w:p w14:paraId="6633C26A" w14:textId="77777777" w:rsidR="00F04704" w:rsidRPr="009F4CE9" w:rsidRDefault="00F04704" w:rsidP="00DF5B74">
            <w:pPr>
              <w:widowControl/>
              <w:spacing w:line="240" w:lineRule="auto"/>
              <w:jc w:val="left"/>
              <w:rPr>
                <w:rFonts w:eastAsia="DengXian"/>
                <w:color w:val="000000"/>
                <w:kern w:val="0"/>
              </w:rPr>
            </w:pPr>
            <w:r w:rsidRPr="009F4CE9">
              <w:rPr>
                <w:rFonts w:eastAsia="DengXian"/>
                <w:color w:val="000000"/>
                <w:kern w:val="0"/>
              </w:rPr>
              <w:t>24-28</w:t>
            </w:r>
          </w:p>
        </w:tc>
        <w:tc>
          <w:tcPr>
            <w:tcW w:w="799" w:type="pct"/>
            <w:tcBorders>
              <w:top w:val="nil"/>
              <w:left w:val="nil"/>
              <w:bottom w:val="nil"/>
              <w:right w:val="nil"/>
            </w:tcBorders>
            <w:shd w:val="clear" w:color="auto" w:fill="auto"/>
            <w:noWrap/>
            <w:hideMark/>
          </w:tcPr>
          <w:p w14:paraId="6AB641F5" w14:textId="77777777" w:rsidR="00F04704" w:rsidRPr="009F4CE9" w:rsidRDefault="00F04704" w:rsidP="00DF5B74">
            <w:pPr>
              <w:widowControl/>
              <w:spacing w:line="240" w:lineRule="auto"/>
              <w:jc w:val="center"/>
              <w:rPr>
                <w:rFonts w:eastAsia="DengXian"/>
                <w:color w:val="000000"/>
                <w:kern w:val="0"/>
              </w:rPr>
            </w:pPr>
            <w:r w:rsidRPr="009F4CE9">
              <w:t>8848 (90.7)</w:t>
            </w:r>
          </w:p>
        </w:tc>
        <w:tc>
          <w:tcPr>
            <w:tcW w:w="799" w:type="pct"/>
            <w:tcBorders>
              <w:top w:val="nil"/>
              <w:left w:val="nil"/>
              <w:bottom w:val="nil"/>
              <w:right w:val="nil"/>
            </w:tcBorders>
            <w:shd w:val="clear" w:color="auto" w:fill="auto"/>
            <w:noWrap/>
            <w:hideMark/>
          </w:tcPr>
          <w:p w14:paraId="6D0D51F5" w14:textId="77777777" w:rsidR="00F04704" w:rsidRPr="009F4CE9" w:rsidRDefault="00F04704" w:rsidP="00DF5B74">
            <w:pPr>
              <w:widowControl/>
              <w:spacing w:line="240" w:lineRule="auto"/>
              <w:jc w:val="center"/>
              <w:rPr>
                <w:rFonts w:eastAsia="DengXian"/>
                <w:color w:val="000000"/>
                <w:kern w:val="0"/>
              </w:rPr>
            </w:pPr>
            <w:r w:rsidRPr="009F4CE9">
              <w:t>739 (7.6)</w:t>
            </w:r>
          </w:p>
        </w:tc>
        <w:tc>
          <w:tcPr>
            <w:tcW w:w="799" w:type="pct"/>
            <w:tcBorders>
              <w:top w:val="nil"/>
              <w:left w:val="nil"/>
              <w:bottom w:val="nil"/>
              <w:right w:val="nil"/>
            </w:tcBorders>
            <w:shd w:val="clear" w:color="auto" w:fill="auto"/>
            <w:noWrap/>
            <w:hideMark/>
          </w:tcPr>
          <w:p w14:paraId="330E0ACE" w14:textId="77777777" w:rsidR="00F04704" w:rsidRPr="009F4CE9" w:rsidRDefault="00F04704" w:rsidP="00DF5B74">
            <w:pPr>
              <w:widowControl/>
              <w:spacing w:line="240" w:lineRule="auto"/>
              <w:jc w:val="center"/>
              <w:rPr>
                <w:rFonts w:eastAsia="DengXian"/>
                <w:color w:val="000000"/>
                <w:kern w:val="0"/>
              </w:rPr>
            </w:pPr>
            <w:r w:rsidRPr="009F4CE9">
              <w:t>165 (1.7)</w:t>
            </w:r>
          </w:p>
        </w:tc>
        <w:tc>
          <w:tcPr>
            <w:tcW w:w="801" w:type="pct"/>
            <w:tcBorders>
              <w:top w:val="nil"/>
              <w:left w:val="nil"/>
              <w:bottom w:val="nil"/>
              <w:right w:val="nil"/>
            </w:tcBorders>
            <w:shd w:val="clear" w:color="auto" w:fill="auto"/>
            <w:noWrap/>
            <w:vAlign w:val="center"/>
            <w:hideMark/>
          </w:tcPr>
          <w:p w14:paraId="3CC162C5" w14:textId="77777777" w:rsidR="00F04704" w:rsidRPr="009F4CE9" w:rsidRDefault="00F04704" w:rsidP="00DF5B74">
            <w:pPr>
              <w:widowControl/>
              <w:spacing w:line="240" w:lineRule="auto"/>
              <w:jc w:val="center"/>
              <w:rPr>
                <w:rFonts w:eastAsia="DengXian"/>
                <w:color w:val="000000"/>
                <w:kern w:val="0"/>
              </w:rPr>
            </w:pPr>
            <w:r w:rsidRPr="009F4CE9">
              <w:rPr>
                <w:rFonts w:eastAsia="DengXian"/>
                <w:color w:val="000000"/>
                <w:kern w:val="0"/>
              </w:rPr>
              <w:t>9752 (39.0)</w:t>
            </w:r>
          </w:p>
        </w:tc>
      </w:tr>
      <w:tr w:rsidR="00F04704" w:rsidRPr="009F4CE9" w14:paraId="5C653F75" w14:textId="77777777" w:rsidTr="00697011">
        <w:trPr>
          <w:trHeight w:val="315"/>
          <w:jc w:val="center"/>
        </w:trPr>
        <w:tc>
          <w:tcPr>
            <w:tcW w:w="480" w:type="pct"/>
            <w:tcBorders>
              <w:top w:val="nil"/>
              <w:left w:val="nil"/>
              <w:bottom w:val="single" w:sz="8" w:space="0" w:color="auto"/>
              <w:right w:val="nil"/>
            </w:tcBorders>
            <w:shd w:val="clear" w:color="auto" w:fill="auto"/>
            <w:noWrap/>
            <w:vAlign w:val="center"/>
            <w:hideMark/>
          </w:tcPr>
          <w:p w14:paraId="5193FEE1" w14:textId="77777777" w:rsidR="00F04704" w:rsidRPr="009F4CE9" w:rsidRDefault="00F04704" w:rsidP="00DF5B74">
            <w:pPr>
              <w:widowControl/>
              <w:spacing w:line="240" w:lineRule="auto"/>
              <w:jc w:val="left"/>
              <w:rPr>
                <w:rFonts w:eastAsia="DengXian"/>
                <w:color w:val="000000"/>
                <w:kern w:val="0"/>
              </w:rPr>
            </w:pPr>
            <w:r w:rsidRPr="009F4CE9">
              <w:rPr>
                <w:rFonts w:eastAsia="DengXian"/>
                <w:color w:val="000000"/>
                <w:kern w:val="0"/>
              </w:rPr>
              <w:t xml:space="preserve">　</w:t>
            </w:r>
          </w:p>
        </w:tc>
        <w:tc>
          <w:tcPr>
            <w:tcW w:w="1322" w:type="pct"/>
            <w:tcBorders>
              <w:top w:val="nil"/>
              <w:left w:val="nil"/>
              <w:bottom w:val="single" w:sz="8" w:space="0" w:color="auto"/>
              <w:right w:val="nil"/>
            </w:tcBorders>
            <w:shd w:val="clear" w:color="auto" w:fill="auto"/>
            <w:noWrap/>
            <w:vAlign w:val="center"/>
            <w:hideMark/>
          </w:tcPr>
          <w:p w14:paraId="35A5CCCA" w14:textId="77777777" w:rsidR="00F04704" w:rsidRPr="009F4CE9" w:rsidRDefault="00F04704" w:rsidP="00DF5B74">
            <w:pPr>
              <w:widowControl/>
              <w:spacing w:line="240" w:lineRule="auto"/>
              <w:jc w:val="left"/>
              <w:rPr>
                <w:rFonts w:eastAsia="DengXian"/>
                <w:color w:val="000000"/>
                <w:kern w:val="0"/>
              </w:rPr>
            </w:pPr>
            <w:r w:rsidRPr="009F4CE9">
              <w:rPr>
                <w:rFonts w:eastAsia="DengXian"/>
                <w:color w:val="000000"/>
                <w:kern w:val="0"/>
              </w:rPr>
              <w:t>&gt;28</w:t>
            </w:r>
          </w:p>
        </w:tc>
        <w:tc>
          <w:tcPr>
            <w:tcW w:w="799" w:type="pct"/>
            <w:tcBorders>
              <w:top w:val="nil"/>
              <w:left w:val="nil"/>
              <w:bottom w:val="single" w:sz="8" w:space="0" w:color="auto"/>
              <w:right w:val="nil"/>
            </w:tcBorders>
            <w:shd w:val="clear" w:color="auto" w:fill="auto"/>
            <w:noWrap/>
            <w:hideMark/>
          </w:tcPr>
          <w:p w14:paraId="34AE2D10" w14:textId="77777777" w:rsidR="00F04704" w:rsidRPr="009F4CE9" w:rsidRDefault="00F04704" w:rsidP="00DF5B74">
            <w:pPr>
              <w:widowControl/>
              <w:spacing w:line="240" w:lineRule="auto"/>
              <w:jc w:val="center"/>
              <w:rPr>
                <w:rFonts w:eastAsia="DengXian"/>
                <w:color w:val="000000"/>
                <w:kern w:val="0"/>
              </w:rPr>
            </w:pPr>
            <w:r w:rsidRPr="009F4CE9">
              <w:t>3398 (93.1)</w:t>
            </w:r>
          </w:p>
        </w:tc>
        <w:tc>
          <w:tcPr>
            <w:tcW w:w="799" w:type="pct"/>
            <w:tcBorders>
              <w:top w:val="nil"/>
              <w:left w:val="nil"/>
              <w:bottom w:val="single" w:sz="8" w:space="0" w:color="auto"/>
              <w:right w:val="nil"/>
            </w:tcBorders>
            <w:shd w:val="clear" w:color="auto" w:fill="auto"/>
            <w:noWrap/>
            <w:hideMark/>
          </w:tcPr>
          <w:p w14:paraId="190383D3" w14:textId="77777777" w:rsidR="00F04704" w:rsidRPr="009F4CE9" w:rsidRDefault="00F04704" w:rsidP="00DF5B74">
            <w:pPr>
              <w:widowControl/>
              <w:spacing w:line="240" w:lineRule="auto"/>
              <w:jc w:val="center"/>
              <w:rPr>
                <w:rFonts w:eastAsia="DengXian"/>
                <w:color w:val="000000"/>
                <w:kern w:val="0"/>
              </w:rPr>
            </w:pPr>
            <w:r w:rsidRPr="009F4CE9">
              <w:t>203 (5.6)</w:t>
            </w:r>
          </w:p>
        </w:tc>
        <w:tc>
          <w:tcPr>
            <w:tcW w:w="799" w:type="pct"/>
            <w:tcBorders>
              <w:top w:val="nil"/>
              <w:left w:val="nil"/>
              <w:bottom w:val="single" w:sz="8" w:space="0" w:color="auto"/>
              <w:right w:val="nil"/>
            </w:tcBorders>
            <w:shd w:val="clear" w:color="auto" w:fill="auto"/>
            <w:noWrap/>
            <w:hideMark/>
          </w:tcPr>
          <w:p w14:paraId="36E4F44B" w14:textId="77777777" w:rsidR="00F04704" w:rsidRPr="009F4CE9" w:rsidRDefault="00F04704" w:rsidP="00DF5B74">
            <w:pPr>
              <w:widowControl/>
              <w:spacing w:line="240" w:lineRule="auto"/>
              <w:jc w:val="center"/>
              <w:rPr>
                <w:rFonts w:eastAsia="DengXian"/>
                <w:color w:val="000000"/>
                <w:kern w:val="0"/>
              </w:rPr>
            </w:pPr>
            <w:r w:rsidRPr="009F4CE9">
              <w:t>48 (1.3)</w:t>
            </w:r>
          </w:p>
        </w:tc>
        <w:tc>
          <w:tcPr>
            <w:tcW w:w="801" w:type="pct"/>
            <w:tcBorders>
              <w:top w:val="nil"/>
              <w:left w:val="nil"/>
              <w:bottom w:val="single" w:sz="8" w:space="0" w:color="auto"/>
              <w:right w:val="nil"/>
            </w:tcBorders>
            <w:shd w:val="clear" w:color="auto" w:fill="auto"/>
            <w:noWrap/>
            <w:vAlign w:val="center"/>
            <w:hideMark/>
          </w:tcPr>
          <w:p w14:paraId="087CB565" w14:textId="77777777" w:rsidR="00F04704" w:rsidRPr="009F4CE9" w:rsidRDefault="00F04704" w:rsidP="00DF5B74">
            <w:pPr>
              <w:widowControl/>
              <w:spacing w:line="240" w:lineRule="auto"/>
              <w:jc w:val="center"/>
              <w:rPr>
                <w:rFonts w:eastAsia="DengXian"/>
                <w:color w:val="000000"/>
                <w:kern w:val="0"/>
              </w:rPr>
            </w:pPr>
            <w:r w:rsidRPr="009F4CE9">
              <w:rPr>
                <w:rFonts w:eastAsia="DengXian"/>
                <w:color w:val="000000"/>
                <w:kern w:val="0"/>
              </w:rPr>
              <w:t>3649 (14.6)</w:t>
            </w:r>
          </w:p>
        </w:tc>
      </w:tr>
    </w:tbl>
    <w:p w14:paraId="3340439F" w14:textId="607E3D40" w:rsidR="00985897" w:rsidRPr="009F4CE9" w:rsidRDefault="00985897" w:rsidP="00985897">
      <w:pPr>
        <w:spacing w:line="240" w:lineRule="auto"/>
      </w:pPr>
      <w:r w:rsidRPr="009F4CE9">
        <w:rPr>
          <w:vertAlign w:val="superscript"/>
        </w:rPr>
        <w:t xml:space="preserve">a </w:t>
      </w:r>
      <w:r w:rsidRPr="009F4CE9">
        <w:t xml:space="preserve">Participated: returned the accelerometer (i.e. “responded” in </w:t>
      </w:r>
      <w:r w:rsidR="00361562">
        <w:t>f</w:t>
      </w:r>
      <w:r w:rsidRPr="009F4CE9">
        <w:t>igure 1).</w:t>
      </w:r>
    </w:p>
    <w:p w14:paraId="084821A9" w14:textId="19151AE1" w:rsidR="006D11B2" w:rsidRDefault="00A83B98" w:rsidP="004B29AF">
      <w:pPr>
        <w:rPr>
          <w:rFonts w:cstheme="majorBidi"/>
          <w:b/>
          <w:bCs/>
          <w:szCs w:val="32"/>
          <w:highlight w:val="yellow"/>
        </w:rPr>
      </w:pPr>
      <w:r>
        <w:rPr>
          <w:vertAlign w:val="superscript"/>
        </w:rPr>
        <w:t>b</w:t>
      </w:r>
      <w:r w:rsidR="00985897" w:rsidRPr="009F4CE9">
        <w:t xml:space="preserve"> (U): urban </w:t>
      </w:r>
      <w:r w:rsidR="00BB780D">
        <w:t>region</w:t>
      </w:r>
      <w:r w:rsidR="00985897" w:rsidRPr="009F4CE9">
        <w:t xml:space="preserve">; (R): rural </w:t>
      </w:r>
      <w:r w:rsidR="00BB780D">
        <w:t>region</w:t>
      </w:r>
      <w:r w:rsidR="00985897" w:rsidRPr="009F4CE9">
        <w:t>.</w:t>
      </w:r>
      <w:r w:rsidR="006D11B2">
        <w:rPr>
          <w:highlight w:val="yellow"/>
        </w:rPr>
        <w:br w:type="page"/>
      </w:r>
    </w:p>
    <w:p w14:paraId="337BB985" w14:textId="77777777" w:rsidR="009351B1" w:rsidRDefault="009351B1" w:rsidP="008D2795">
      <w:pPr>
        <w:pStyle w:val="Heading2"/>
        <w:spacing w:before="0" w:after="0" w:line="240" w:lineRule="auto"/>
        <w:sectPr w:rsidR="009351B1" w:rsidSect="003E5FEE">
          <w:headerReference w:type="default" r:id="rId11"/>
          <w:footerReference w:type="default" r:id="rId12"/>
          <w:pgSz w:w="16838" w:h="11906" w:orient="landscape" w:code="9"/>
          <w:pgMar w:top="1800" w:right="1440" w:bottom="1800" w:left="1440" w:header="851" w:footer="992" w:gutter="0"/>
          <w:cols w:space="425"/>
          <w:docGrid w:type="lines" w:linePitch="312"/>
        </w:sectPr>
      </w:pPr>
      <w:bookmarkStart w:id="3" w:name="_sTable_3._Wear-time"/>
      <w:bookmarkEnd w:id="3"/>
    </w:p>
    <w:p w14:paraId="523FFA0E" w14:textId="02E34D7C" w:rsidR="00985897" w:rsidRPr="00183437" w:rsidRDefault="00920BF7" w:rsidP="008D2795">
      <w:pPr>
        <w:pStyle w:val="Heading2"/>
        <w:spacing w:before="0" w:after="0" w:line="240" w:lineRule="auto"/>
      </w:pPr>
      <w:r>
        <w:lastRenderedPageBreak/>
        <w:t>Supplementary Table</w:t>
      </w:r>
      <w:r w:rsidR="00985897" w:rsidRPr="00183437">
        <w:t xml:space="preserve"> </w:t>
      </w:r>
      <w:fldSimple w:instr=" SEQ sTable \* ARABIC ">
        <w:r w:rsidR="0010334D">
          <w:rPr>
            <w:noProof/>
          </w:rPr>
          <w:t>3</w:t>
        </w:r>
      </w:fldSimple>
      <w:r w:rsidR="00985897" w:rsidRPr="00183437">
        <w:t>. Wear-time compliance of the study population by demographic characteristics (N=21,89</w:t>
      </w:r>
      <w:r w:rsidR="0095768D" w:rsidRPr="00183437">
        <w:t>4</w:t>
      </w:r>
      <w:r w:rsidR="00346C45" w:rsidRPr="00183437">
        <w:t>)</w:t>
      </w:r>
      <w:r w:rsidR="00985897" w:rsidRPr="00183437">
        <w:t>.</w:t>
      </w:r>
      <w:r w:rsidR="008374DC">
        <w:t xml:space="preserve"> The maximum possible wear time is 7.0 days.</w:t>
      </w:r>
    </w:p>
    <w:tbl>
      <w:tblPr>
        <w:tblW w:w="5000" w:type="pct"/>
        <w:tblLook w:val="04A0" w:firstRow="1" w:lastRow="0" w:firstColumn="1" w:lastColumn="0" w:noHBand="0" w:noVBand="1"/>
      </w:tblPr>
      <w:tblGrid>
        <w:gridCol w:w="230"/>
        <w:gridCol w:w="3591"/>
        <w:gridCol w:w="1542"/>
        <w:gridCol w:w="1427"/>
        <w:gridCol w:w="1732"/>
      </w:tblGrid>
      <w:tr w:rsidR="00985897" w:rsidRPr="00183437" w14:paraId="69337C8A" w14:textId="77777777" w:rsidTr="004B29AF">
        <w:trPr>
          <w:trHeight w:val="216"/>
          <w:tblHeader/>
        </w:trPr>
        <w:tc>
          <w:tcPr>
            <w:tcW w:w="2242" w:type="pct"/>
            <w:gridSpan w:val="2"/>
            <w:vMerge w:val="restart"/>
            <w:tcBorders>
              <w:top w:val="single" w:sz="8" w:space="0" w:color="auto"/>
              <w:left w:val="nil"/>
              <w:bottom w:val="single" w:sz="4" w:space="0" w:color="000000"/>
              <w:right w:val="nil"/>
            </w:tcBorders>
            <w:shd w:val="clear" w:color="auto" w:fill="auto"/>
            <w:vAlign w:val="center"/>
            <w:hideMark/>
          </w:tcPr>
          <w:p w14:paraId="7B68C49F" w14:textId="77777777" w:rsidR="00985897" w:rsidRPr="00183437" w:rsidRDefault="00985897" w:rsidP="00862D87">
            <w:pPr>
              <w:widowControl/>
              <w:spacing w:line="240" w:lineRule="auto"/>
              <w:jc w:val="center"/>
              <w:rPr>
                <w:rFonts w:eastAsia="DengXian"/>
                <w:b/>
                <w:bCs/>
                <w:color w:val="000000"/>
                <w:kern w:val="0"/>
              </w:rPr>
            </w:pPr>
            <w:r w:rsidRPr="00183437">
              <w:rPr>
                <w:rFonts w:eastAsia="DengXian"/>
                <w:b/>
                <w:bCs/>
                <w:color w:val="000000"/>
                <w:kern w:val="0"/>
              </w:rPr>
              <w:t>Variables</w:t>
            </w:r>
          </w:p>
        </w:tc>
        <w:tc>
          <w:tcPr>
            <w:tcW w:w="2758" w:type="pct"/>
            <w:gridSpan w:val="3"/>
            <w:tcBorders>
              <w:top w:val="single" w:sz="8" w:space="0" w:color="auto"/>
              <w:left w:val="nil"/>
              <w:bottom w:val="single" w:sz="4" w:space="0" w:color="auto"/>
              <w:right w:val="nil"/>
            </w:tcBorders>
            <w:shd w:val="clear" w:color="auto" w:fill="auto"/>
            <w:noWrap/>
            <w:vAlign w:val="center"/>
            <w:hideMark/>
          </w:tcPr>
          <w:p w14:paraId="7D4C0A49" w14:textId="52F41B11" w:rsidR="00985897" w:rsidRPr="00183437" w:rsidRDefault="003B6371" w:rsidP="00862D87">
            <w:pPr>
              <w:widowControl/>
              <w:spacing w:line="240" w:lineRule="auto"/>
              <w:jc w:val="center"/>
              <w:rPr>
                <w:rFonts w:eastAsia="DengXian"/>
                <w:b/>
                <w:bCs/>
                <w:color w:val="000000"/>
                <w:kern w:val="0"/>
              </w:rPr>
            </w:pPr>
            <w:r>
              <w:rPr>
                <w:rFonts w:eastAsia="DengXian"/>
                <w:b/>
                <w:bCs/>
                <w:color w:val="000000"/>
                <w:kern w:val="0"/>
              </w:rPr>
              <w:t>Wear-time</w:t>
            </w:r>
            <w:r w:rsidR="00985897" w:rsidRPr="00183437">
              <w:rPr>
                <w:rFonts w:eastAsia="DengXian"/>
                <w:b/>
                <w:bCs/>
                <w:color w:val="000000"/>
                <w:kern w:val="0"/>
              </w:rPr>
              <w:t xml:space="preserve"> [median (IQR) days]</w:t>
            </w:r>
          </w:p>
        </w:tc>
      </w:tr>
      <w:tr w:rsidR="00985897" w:rsidRPr="00183437" w14:paraId="0188F51F" w14:textId="77777777" w:rsidTr="004B29AF">
        <w:trPr>
          <w:trHeight w:val="248"/>
          <w:tblHeader/>
        </w:trPr>
        <w:tc>
          <w:tcPr>
            <w:tcW w:w="2242" w:type="pct"/>
            <w:gridSpan w:val="2"/>
            <w:vMerge/>
            <w:tcBorders>
              <w:top w:val="single" w:sz="8" w:space="0" w:color="auto"/>
              <w:left w:val="nil"/>
              <w:bottom w:val="single" w:sz="4" w:space="0" w:color="000000"/>
              <w:right w:val="nil"/>
            </w:tcBorders>
            <w:vAlign w:val="center"/>
            <w:hideMark/>
          </w:tcPr>
          <w:p w14:paraId="773DBB3B" w14:textId="77777777" w:rsidR="00985897" w:rsidRPr="00183437" w:rsidRDefault="00985897" w:rsidP="00862D87">
            <w:pPr>
              <w:widowControl/>
              <w:spacing w:line="240" w:lineRule="auto"/>
              <w:jc w:val="left"/>
              <w:rPr>
                <w:rFonts w:eastAsia="DengXian"/>
                <w:b/>
                <w:bCs/>
                <w:color w:val="000000"/>
                <w:kern w:val="0"/>
              </w:rPr>
            </w:pPr>
          </w:p>
        </w:tc>
        <w:tc>
          <w:tcPr>
            <w:tcW w:w="905" w:type="pct"/>
            <w:tcBorders>
              <w:top w:val="nil"/>
              <w:left w:val="nil"/>
              <w:bottom w:val="single" w:sz="4" w:space="0" w:color="auto"/>
              <w:right w:val="nil"/>
            </w:tcBorders>
            <w:shd w:val="clear" w:color="auto" w:fill="auto"/>
            <w:vAlign w:val="center"/>
            <w:hideMark/>
          </w:tcPr>
          <w:p w14:paraId="1644C55D" w14:textId="77777777" w:rsidR="00985897" w:rsidRPr="00183437" w:rsidRDefault="00985897" w:rsidP="00862D87">
            <w:pPr>
              <w:widowControl/>
              <w:spacing w:line="240" w:lineRule="auto"/>
              <w:jc w:val="center"/>
              <w:rPr>
                <w:rFonts w:eastAsia="DengXian"/>
                <w:b/>
                <w:bCs/>
                <w:color w:val="000000"/>
                <w:kern w:val="0"/>
              </w:rPr>
            </w:pPr>
            <w:r w:rsidRPr="00183437">
              <w:rPr>
                <w:rFonts w:eastAsia="DengXian"/>
                <w:b/>
                <w:bCs/>
                <w:color w:val="000000"/>
                <w:kern w:val="0"/>
              </w:rPr>
              <w:t>Men</w:t>
            </w:r>
          </w:p>
        </w:tc>
        <w:tc>
          <w:tcPr>
            <w:tcW w:w="837" w:type="pct"/>
            <w:tcBorders>
              <w:top w:val="nil"/>
              <w:left w:val="nil"/>
              <w:bottom w:val="single" w:sz="4" w:space="0" w:color="auto"/>
              <w:right w:val="nil"/>
            </w:tcBorders>
            <w:shd w:val="clear" w:color="auto" w:fill="auto"/>
            <w:vAlign w:val="center"/>
            <w:hideMark/>
          </w:tcPr>
          <w:p w14:paraId="67544F3C" w14:textId="77777777" w:rsidR="00985897" w:rsidRPr="00183437" w:rsidRDefault="00985897" w:rsidP="00862D87">
            <w:pPr>
              <w:widowControl/>
              <w:spacing w:line="240" w:lineRule="auto"/>
              <w:jc w:val="center"/>
              <w:rPr>
                <w:rFonts w:eastAsia="DengXian"/>
                <w:b/>
                <w:bCs/>
                <w:color w:val="000000"/>
                <w:kern w:val="0"/>
              </w:rPr>
            </w:pPr>
            <w:r w:rsidRPr="00183437">
              <w:rPr>
                <w:rFonts w:eastAsia="DengXian"/>
                <w:b/>
                <w:bCs/>
                <w:color w:val="000000"/>
                <w:kern w:val="0"/>
              </w:rPr>
              <w:t>Women</w:t>
            </w:r>
          </w:p>
        </w:tc>
        <w:tc>
          <w:tcPr>
            <w:tcW w:w="1016" w:type="pct"/>
            <w:tcBorders>
              <w:top w:val="nil"/>
              <w:left w:val="nil"/>
              <w:bottom w:val="single" w:sz="4" w:space="0" w:color="auto"/>
              <w:right w:val="nil"/>
            </w:tcBorders>
            <w:shd w:val="clear" w:color="auto" w:fill="auto"/>
            <w:vAlign w:val="center"/>
            <w:hideMark/>
          </w:tcPr>
          <w:p w14:paraId="28709175" w14:textId="77777777" w:rsidR="00985897" w:rsidRPr="00183437" w:rsidRDefault="00985897" w:rsidP="00862D87">
            <w:pPr>
              <w:widowControl/>
              <w:spacing w:line="240" w:lineRule="auto"/>
              <w:jc w:val="center"/>
              <w:rPr>
                <w:rFonts w:eastAsia="DengXian"/>
                <w:b/>
                <w:bCs/>
                <w:color w:val="000000"/>
                <w:kern w:val="0"/>
              </w:rPr>
            </w:pPr>
            <w:r w:rsidRPr="00183437">
              <w:rPr>
                <w:rFonts w:eastAsia="DengXian"/>
                <w:b/>
                <w:bCs/>
                <w:color w:val="000000"/>
                <w:kern w:val="0"/>
              </w:rPr>
              <w:t>Overall</w:t>
            </w:r>
          </w:p>
        </w:tc>
      </w:tr>
      <w:tr w:rsidR="00985897" w:rsidRPr="00183437" w14:paraId="7F266D45" w14:textId="77777777" w:rsidTr="000B0AB8">
        <w:trPr>
          <w:trHeight w:val="300"/>
        </w:trPr>
        <w:tc>
          <w:tcPr>
            <w:tcW w:w="2242" w:type="pct"/>
            <w:gridSpan w:val="2"/>
            <w:tcBorders>
              <w:top w:val="single" w:sz="4" w:space="0" w:color="auto"/>
              <w:left w:val="nil"/>
              <w:bottom w:val="nil"/>
              <w:right w:val="nil"/>
            </w:tcBorders>
            <w:shd w:val="clear" w:color="auto" w:fill="auto"/>
            <w:vAlign w:val="center"/>
            <w:hideMark/>
          </w:tcPr>
          <w:p w14:paraId="7E3061E7" w14:textId="77777777" w:rsidR="00985897" w:rsidRPr="00183437" w:rsidRDefault="00985897" w:rsidP="00862D87">
            <w:pPr>
              <w:widowControl/>
              <w:spacing w:line="240" w:lineRule="auto"/>
              <w:jc w:val="left"/>
              <w:rPr>
                <w:rFonts w:eastAsia="DengXian"/>
                <w:b/>
                <w:bCs/>
                <w:color w:val="000000"/>
                <w:kern w:val="0"/>
              </w:rPr>
            </w:pPr>
            <w:r w:rsidRPr="00183437">
              <w:rPr>
                <w:rFonts w:eastAsia="DengXian"/>
                <w:b/>
                <w:bCs/>
                <w:color w:val="000000"/>
                <w:kern w:val="0"/>
              </w:rPr>
              <w:t>Total</w:t>
            </w:r>
          </w:p>
        </w:tc>
        <w:tc>
          <w:tcPr>
            <w:tcW w:w="905" w:type="pct"/>
            <w:tcBorders>
              <w:top w:val="nil"/>
              <w:left w:val="nil"/>
              <w:bottom w:val="nil"/>
              <w:right w:val="nil"/>
            </w:tcBorders>
            <w:shd w:val="clear" w:color="auto" w:fill="auto"/>
            <w:vAlign w:val="center"/>
            <w:hideMark/>
          </w:tcPr>
          <w:p w14:paraId="2128CB3D" w14:textId="0C378718" w:rsidR="00985897" w:rsidRPr="00183437" w:rsidRDefault="001330F6" w:rsidP="00862D87">
            <w:pPr>
              <w:widowControl/>
              <w:spacing w:line="240" w:lineRule="auto"/>
              <w:jc w:val="center"/>
              <w:rPr>
                <w:rFonts w:eastAsia="DengXian"/>
                <w:color w:val="000000"/>
                <w:kern w:val="0"/>
              </w:rPr>
            </w:pPr>
            <w:r w:rsidRPr="00183437">
              <w:rPr>
                <w:rFonts w:eastAsia="DengXian"/>
                <w:color w:val="000000"/>
                <w:kern w:val="0"/>
              </w:rPr>
              <w:t>6.9 (6.</w:t>
            </w:r>
            <w:r w:rsidR="00553FE3">
              <w:rPr>
                <w:rFonts w:eastAsia="DengXian"/>
                <w:color w:val="000000"/>
                <w:kern w:val="0"/>
              </w:rPr>
              <w:t>0</w:t>
            </w:r>
            <w:r w:rsidRPr="00183437">
              <w:rPr>
                <w:rFonts w:eastAsia="DengXian"/>
                <w:color w:val="000000"/>
                <w:kern w:val="0"/>
              </w:rPr>
              <w:t>-7.0)</w:t>
            </w:r>
          </w:p>
        </w:tc>
        <w:tc>
          <w:tcPr>
            <w:tcW w:w="837" w:type="pct"/>
            <w:tcBorders>
              <w:top w:val="nil"/>
              <w:left w:val="nil"/>
              <w:bottom w:val="nil"/>
              <w:right w:val="nil"/>
            </w:tcBorders>
            <w:shd w:val="clear" w:color="auto" w:fill="auto"/>
            <w:vAlign w:val="center"/>
            <w:hideMark/>
          </w:tcPr>
          <w:p w14:paraId="3509ACF7" w14:textId="489E7EB1" w:rsidR="00985897" w:rsidRPr="00183437" w:rsidRDefault="001330F6" w:rsidP="00862D87">
            <w:pPr>
              <w:widowControl/>
              <w:spacing w:line="240" w:lineRule="auto"/>
              <w:jc w:val="center"/>
              <w:rPr>
                <w:rFonts w:eastAsia="DengXian"/>
                <w:color w:val="000000"/>
                <w:kern w:val="0"/>
              </w:rPr>
            </w:pPr>
            <w:r w:rsidRPr="00183437">
              <w:rPr>
                <w:rFonts w:eastAsia="DengXian"/>
                <w:color w:val="000000"/>
                <w:kern w:val="0"/>
              </w:rPr>
              <w:t>6.9 (6.2-7.0)</w:t>
            </w:r>
          </w:p>
        </w:tc>
        <w:tc>
          <w:tcPr>
            <w:tcW w:w="1016" w:type="pct"/>
            <w:tcBorders>
              <w:top w:val="nil"/>
              <w:left w:val="nil"/>
              <w:bottom w:val="nil"/>
              <w:right w:val="nil"/>
            </w:tcBorders>
            <w:shd w:val="clear" w:color="auto" w:fill="auto"/>
            <w:vAlign w:val="center"/>
            <w:hideMark/>
          </w:tcPr>
          <w:p w14:paraId="4F3D5659" w14:textId="5650B588" w:rsidR="00985897" w:rsidRPr="00183437" w:rsidRDefault="00BE4561" w:rsidP="00862D87">
            <w:pPr>
              <w:widowControl/>
              <w:spacing w:line="240" w:lineRule="auto"/>
              <w:jc w:val="center"/>
              <w:rPr>
                <w:rFonts w:eastAsia="DengXian"/>
                <w:color w:val="000000"/>
                <w:kern w:val="0"/>
              </w:rPr>
            </w:pPr>
            <w:r w:rsidRPr="00183437">
              <w:rPr>
                <w:rFonts w:eastAsia="DengXian"/>
                <w:color w:val="000000"/>
                <w:kern w:val="0"/>
              </w:rPr>
              <w:t>6.9 (6.1-7.0)</w:t>
            </w:r>
          </w:p>
        </w:tc>
      </w:tr>
      <w:tr w:rsidR="00985897" w:rsidRPr="00183437" w14:paraId="7EB5A86F" w14:textId="77777777" w:rsidTr="000B0AB8">
        <w:trPr>
          <w:trHeight w:val="300"/>
        </w:trPr>
        <w:tc>
          <w:tcPr>
            <w:tcW w:w="2242" w:type="pct"/>
            <w:gridSpan w:val="2"/>
            <w:tcBorders>
              <w:top w:val="nil"/>
              <w:left w:val="nil"/>
              <w:bottom w:val="nil"/>
              <w:right w:val="nil"/>
            </w:tcBorders>
            <w:shd w:val="clear" w:color="auto" w:fill="auto"/>
            <w:noWrap/>
            <w:vAlign w:val="center"/>
            <w:hideMark/>
          </w:tcPr>
          <w:p w14:paraId="003AE136" w14:textId="77777777" w:rsidR="00985897" w:rsidRPr="00183437" w:rsidRDefault="00985897" w:rsidP="00862D87">
            <w:pPr>
              <w:widowControl/>
              <w:spacing w:line="240" w:lineRule="auto"/>
              <w:jc w:val="left"/>
              <w:rPr>
                <w:rFonts w:eastAsia="DengXian"/>
                <w:b/>
                <w:bCs/>
                <w:color w:val="000000"/>
                <w:kern w:val="0"/>
              </w:rPr>
            </w:pPr>
            <w:r w:rsidRPr="00183437">
              <w:rPr>
                <w:rFonts w:eastAsia="DengXian"/>
                <w:b/>
                <w:bCs/>
                <w:color w:val="000000"/>
                <w:kern w:val="0"/>
              </w:rPr>
              <w:t>Age (</w:t>
            </w:r>
            <w:proofErr w:type="spellStart"/>
            <w:r w:rsidRPr="00183437">
              <w:rPr>
                <w:rFonts w:eastAsia="DengXian"/>
                <w:b/>
                <w:bCs/>
                <w:color w:val="000000"/>
                <w:kern w:val="0"/>
              </w:rPr>
              <w:t>yrs</w:t>
            </w:r>
            <w:proofErr w:type="spellEnd"/>
            <w:r w:rsidRPr="00183437">
              <w:rPr>
                <w:rFonts w:eastAsia="DengXian"/>
                <w:b/>
                <w:bCs/>
                <w:color w:val="000000"/>
                <w:kern w:val="0"/>
              </w:rPr>
              <w:t>)</w:t>
            </w:r>
          </w:p>
        </w:tc>
        <w:tc>
          <w:tcPr>
            <w:tcW w:w="905" w:type="pct"/>
            <w:tcBorders>
              <w:top w:val="nil"/>
              <w:left w:val="nil"/>
              <w:bottom w:val="nil"/>
              <w:right w:val="nil"/>
            </w:tcBorders>
            <w:shd w:val="clear" w:color="auto" w:fill="auto"/>
            <w:noWrap/>
            <w:vAlign w:val="center"/>
            <w:hideMark/>
          </w:tcPr>
          <w:p w14:paraId="6DDE92E1" w14:textId="77777777" w:rsidR="00985897" w:rsidRPr="00183437" w:rsidRDefault="00985897" w:rsidP="00862D87">
            <w:pPr>
              <w:widowControl/>
              <w:spacing w:line="240" w:lineRule="auto"/>
              <w:jc w:val="left"/>
              <w:rPr>
                <w:rFonts w:eastAsia="DengXian"/>
                <w:color w:val="000000"/>
                <w:kern w:val="0"/>
              </w:rPr>
            </w:pPr>
          </w:p>
        </w:tc>
        <w:tc>
          <w:tcPr>
            <w:tcW w:w="837" w:type="pct"/>
            <w:tcBorders>
              <w:top w:val="nil"/>
              <w:left w:val="nil"/>
              <w:bottom w:val="nil"/>
              <w:right w:val="nil"/>
            </w:tcBorders>
            <w:shd w:val="clear" w:color="auto" w:fill="auto"/>
            <w:noWrap/>
            <w:vAlign w:val="center"/>
            <w:hideMark/>
          </w:tcPr>
          <w:p w14:paraId="0EB5BFC6" w14:textId="77777777" w:rsidR="00985897" w:rsidRPr="00183437" w:rsidRDefault="00985897" w:rsidP="00862D87">
            <w:pPr>
              <w:widowControl/>
              <w:spacing w:line="240" w:lineRule="auto"/>
              <w:jc w:val="left"/>
              <w:rPr>
                <w:rFonts w:eastAsia="Times New Roman"/>
                <w:kern w:val="0"/>
              </w:rPr>
            </w:pPr>
          </w:p>
        </w:tc>
        <w:tc>
          <w:tcPr>
            <w:tcW w:w="1016" w:type="pct"/>
            <w:tcBorders>
              <w:top w:val="nil"/>
              <w:left w:val="nil"/>
              <w:bottom w:val="nil"/>
              <w:right w:val="nil"/>
            </w:tcBorders>
            <w:shd w:val="clear" w:color="auto" w:fill="auto"/>
            <w:noWrap/>
            <w:vAlign w:val="center"/>
            <w:hideMark/>
          </w:tcPr>
          <w:p w14:paraId="6D8ABE5B" w14:textId="77777777" w:rsidR="00985897" w:rsidRPr="00183437" w:rsidRDefault="00985897" w:rsidP="00862D87">
            <w:pPr>
              <w:widowControl/>
              <w:spacing w:line="240" w:lineRule="auto"/>
              <w:jc w:val="left"/>
              <w:rPr>
                <w:rFonts w:eastAsia="Times New Roman"/>
                <w:kern w:val="0"/>
              </w:rPr>
            </w:pPr>
          </w:p>
        </w:tc>
      </w:tr>
      <w:tr w:rsidR="00126CE8" w:rsidRPr="00183437" w14:paraId="35A29576" w14:textId="77777777" w:rsidTr="00862D87">
        <w:trPr>
          <w:trHeight w:val="300"/>
        </w:trPr>
        <w:tc>
          <w:tcPr>
            <w:tcW w:w="135" w:type="pct"/>
            <w:tcBorders>
              <w:top w:val="nil"/>
              <w:left w:val="nil"/>
              <w:bottom w:val="nil"/>
              <w:right w:val="nil"/>
            </w:tcBorders>
            <w:shd w:val="clear" w:color="auto" w:fill="auto"/>
            <w:noWrap/>
            <w:vAlign w:val="center"/>
            <w:hideMark/>
          </w:tcPr>
          <w:p w14:paraId="1A0BA270" w14:textId="77777777" w:rsidR="00126CE8" w:rsidRPr="00183437" w:rsidRDefault="00126CE8" w:rsidP="00126CE8">
            <w:pPr>
              <w:widowControl/>
              <w:spacing w:line="240" w:lineRule="auto"/>
              <w:jc w:val="left"/>
              <w:rPr>
                <w:rFonts w:eastAsia="Times New Roman"/>
                <w:kern w:val="0"/>
              </w:rPr>
            </w:pPr>
          </w:p>
        </w:tc>
        <w:tc>
          <w:tcPr>
            <w:tcW w:w="2107" w:type="pct"/>
            <w:tcBorders>
              <w:top w:val="nil"/>
              <w:left w:val="nil"/>
              <w:bottom w:val="nil"/>
              <w:right w:val="nil"/>
            </w:tcBorders>
            <w:shd w:val="clear" w:color="auto" w:fill="auto"/>
            <w:noWrap/>
            <w:vAlign w:val="center"/>
            <w:hideMark/>
          </w:tcPr>
          <w:p w14:paraId="4B635CC2"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40-49</w:t>
            </w:r>
          </w:p>
        </w:tc>
        <w:tc>
          <w:tcPr>
            <w:tcW w:w="905" w:type="pct"/>
            <w:tcBorders>
              <w:top w:val="nil"/>
              <w:left w:val="nil"/>
              <w:bottom w:val="nil"/>
              <w:right w:val="nil"/>
            </w:tcBorders>
            <w:shd w:val="clear" w:color="auto" w:fill="auto"/>
            <w:noWrap/>
            <w:hideMark/>
          </w:tcPr>
          <w:p w14:paraId="3DEA4F8D" w14:textId="6390DC36" w:rsidR="00126CE8" w:rsidRPr="00183437" w:rsidRDefault="00126CE8" w:rsidP="00126CE8">
            <w:pPr>
              <w:widowControl/>
              <w:spacing w:line="240" w:lineRule="auto"/>
              <w:jc w:val="center"/>
              <w:rPr>
                <w:rFonts w:eastAsia="DengXian"/>
                <w:color w:val="000000"/>
                <w:kern w:val="0"/>
              </w:rPr>
            </w:pPr>
            <w:r w:rsidRPr="00183437">
              <w:t>6.8 (5.8-7.0)</w:t>
            </w:r>
          </w:p>
        </w:tc>
        <w:tc>
          <w:tcPr>
            <w:tcW w:w="837" w:type="pct"/>
            <w:tcBorders>
              <w:top w:val="nil"/>
              <w:left w:val="nil"/>
              <w:bottom w:val="nil"/>
              <w:right w:val="nil"/>
            </w:tcBorders>
            <w:shd w:val="clear" w:color="auto" w:fill="auto"/>
            <w:noWrap/>
            <w:hideMark/>
          </w:tcPr>
          <w:p w14:paraId="60FA9C3A" w14:textId="53D61E93" w:rsidR="00126CE8" w:rsidRPr="00183437" w:rsidRDefault="00126CE8" w:rsidP="00126CE8">
            <w:pPr>
              <w:widowControl/>
              <w:spacing w:line="240" w:lineRule="auto"/>
              <w:jc w:val="center"/>
              <w:rPr>
                <w:rFonts w:eastAsia="DengXian"/>
                <w:color w:val="000000"/>
                <w:kern w:val="0"/>
              </w:rPr>
            </w:pPr>
            <w:r w:rsidRPr="00183437">
              <w:t>6.8 (6.1-7.0)</w:t>
            </w:r>
          </w:p>
        </w:tc>
        <w:tc>
          <w:tcPr>
            <w:tcW w:w="1016" w:type="pct"/>
            <w:tcBorders>
              <w:top w:val="nil"/>
              <w:left w:val="nil"/>
              <w:bottom w:val="nil"/>
              <w:right w:val="nil"/>
            </w:tcBorders>
            <w:shd w:val="clear" w:color="auto" w:fill="auto"/>
            <w:noWrap/>
            <w:hideMark/>
          </w:tcPr>
          <w:p w14:paraId="09484C44" w14:textId="70CCA044" w:rsidR="00126CE8" w:rsidRPr="00183437" w:rsidRDefault="00126CE8" w:rsidP="00126CE8">
            <w:pPr>
              <w:widowControl/>
              <w:spacing w:line="240" w:lineRule="auto"/>
              <w:jc w:val="center"/>
              <w:rPr>
                <w:rFonts w:eastAsia="DengXian"/>
                <w:color w:val="000000"/>
                <w:kern w:val="0"/>
              </w:rPr>
            </w:pPr>
            <w:r w:rsidRPr="00183437">
              <w:t>6.8 (6.0-7.0)</w:t>
            </w:r>
          </w:p>
        </w:tc>
      </w:tr>
      <w:tr w:rsidR="00126CE8" w:rsidRPr="00183437" w14:paraId="3BC2189B" w14:textId="77777777" w:rsidTr="00862D87">
        <w:trPr>
          <w:trHeight w:val="300"/>
        </w:trPr>
        <w:tc>
          <w:tcPr>
            <w:tcW w:w="135" w:type="pct"/>
            <w:tcBorders>
              <w:top w:val="nil"/>
              <w:left w:val="nil"/>
              <w:bottom w:val="nil"/>
              <w:right w:val="nil"/>
            </w:tcBorders>
            <w:shd w:val="clear" w:color="auto" w:fill="auto"/>
            <w:noWrap/>
            <w:vAlign w:val="center"/>
            <w:hideMark/>
          </w:tcPr>
          <w:p w14:paraId="394C91A8" w14:textId="77777777" w:rsidR="00126CE8" w:rsidRPr="00183437" w:rsidRDefault="00126CE8" w:rsidP="00126CE8">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497C9FF0"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 xml:space="preserve">50-59 </w:t>
            </w:r>
          </w:p>
        </w:tc>
        <w:tc>
          <w:tcPr>
            <w:tcW w:w="905" w:type="pct"/>
            <w:tcBorders>
              <w:top w:val="nil"/>
              <w:left w:val="nil"/>
              <w:bottom w:val="nil"/>
              <w:right w:val="nil"/>
            </w:tcBorders>
            <w:shd w:val="clear" w:color="auto" w:fill="auto"/>
            <w:noWrap/>
            <w:hideMark/>
          </w:tcPr>
          <w:p w14:paraId="4D10A615" w14:textId="6488DCFE" w:rsidR="00126CE8" w:rsidRPr="00183437" w:rsidRDefault="00126CE8" w:rsidP="00126CE8">
            <w:pPr>
              <w:widowControl/>
              <w:spacing w:line="240" w:lineRule="auto"/>
              <w:jc w:val="center"/>
              <w:rPr>
                <w:rFonts w:eastAsia="DengXian"/>
                <w:color w:val="000000"/>
                <w:kern w:val="0"/>
              </w:rPr>
            </w:pPr>
            <w:r w:rsidRPr="00183437">
              <w:t>6.8 (5.9-7.0)</w:t>
            </w:r>
          </w:p>
        </w:tc>
        <w:tc>
          <w:tcPr>
            <w:tcW w:w="837" w:type="pct"/>
            <w:tcBorders>
              <w:top w:val="nil"/>
              <w:left w:val="nil"/>
              <w:bottom w:val="nil"/>
              <w:right w:val="nil"/>
            </w:tcBorders>
            <w:shd w:val="clear" w:color="auto" w:fill="auto"/>
            <w:noWrap/>
            <w:hideMark/>
          </w:tcPr>
          <w:p w14:paraId="12C0630D" w14:textId="2B494FE5" w:rsidR="00126CE8" w:rsidRPr="00183437" w:rsidRDefault="00126CE8" w:rsidP="00126CE8">
            <w:pPr>
              <w:widowControl/>
              <w:spacing w:line="240" w:lineRule="auto"/>
              <w:jc w:val="center"/>
              <w:rPr>
                <w:rFonts w:eastAsia="DengXian"/>
                <w:color w:val="000000"/>
                <w:kern w:val="0"/>
              </w:rPr>
            </w:pPr>
            <w:r w:rsidRPr="00183437">
              <w:t>6.9 (6.2-7.0)</w:t>
            </w:r>
          </w:p>
        </w:tc>
        <w:tc>
          <w:tcPr>
            <w:tcW w:w="1016" w:type="pct"/>
            <w:tcBorders>
              <w:top w:val="nil"/>
              <w:left w:val="nil"/>
              <w:bottom w:val="nil"/>
              <w:right w:val="nil"/>
            </w:tcBorders>
            <w:shd w:val="clear" w:color="auto" w:fill="auto"/>
            <w:noWrap/>
            <w:hideMark/>
          </w:tcPr>
          <w:p w14:paraId="79A4A104" w14:textId="0749B808" w:rsidR="00126CE8" w:rsidRPr="00183437" w:rsidRDefault="00126CE8" w:rsidP="00126CE8">
            <w:pPr>
              <w:widowControl/>
              <w:spacing w:line="240" w:lineRule="auto"/>
              <w:jc w:val="center"/>
              <w:rPr>
                <w:rFonts w:eastAsia="DengXian"/>
                <w:color w:val="000000"/>
                <w:kern w:val="0"/>
              </w:rPr>
            </w:pPr>
            <w:r w:rsidRPr="00183437">
              <w:t>6.9 (6.1-7.0)</w:t>
            </w:r>
          </w:p>
        </w:tc>
      </w:tr>
      <w:tr w:rsidR="00126CE8" w:rsidRPr="00183437" w14:paraId="1042CF57" w14:textId="77777777" w:rsidTr="00862D87">
        <w:trPr>
          <w:trHeight w:val="300"/>
        </w:trPr>
        <w:tc>
          <w:tcPr>
            <w:tcW w:w="135" w:type="pct"/>
            <w:tcBorders>
              <w:top w:val="nil"/>
              <w:left w:val="nil"/>
              <w:bottom w:val="nil"/>
              <w:right w:val="nil"/>
            </w:tcBorders>
            <w:shd w:val="clear" w:color="auto" w:fill="auto"/>
            <w:noWrap/>
            <w:vAlign w:val="center"/>
            <w:hideMark/>
          </w:tcPr>
          <w:p w14:paraId="2036B96B" w14:textId="77777777" w:rsidR="00126CE8" w:rsidRPr="00183437" w:rsidRDefault="00126CE8" w:rsidP="00126CE8">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6E73FFCE"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 xml:space="preserve">60-69 </w:t>
            </w:r>
          </w:p>
        </w:tc>
        <w:tc>
          <w:tcPr>
            <w:tcW w:w="905" w:type="pct"/>
            <w:tcBorders>
              <w:top w:val="nil"/>
              <w:left w:val="nil"/>
              <w:bottom w:val="nil"/>
              <w:right w:val="nil"/>
            </w:tcBorders>
            <w:shd w:val="clear" w:color="auto" w:fill="auto"/>
            <w:noWrap/>
            <w:hideMark/>
          </w:tcPr>
          <w:p w14:paraId="73297C0B" w14:textId="6DF13CAB" w:rsidR="00126CE8" w:rsidRPr="00183437" w:rsidRDefault="00126CE8" w:rsidP="00126CE8">
            <w:pPr>
              <w:widowControl/>
              <w:spacing w:line="240" w:lineRule="auto"/>
              <w:jc w:val="center"/>
              <w:rPr>
                <w:rFonts w:eastAsia="DengXian"/>
                <w:color w:val="000000"/>
                <w:kern w:val="0"/>
              </w:rPr>
            </w:pPr>
            <w:r w:rsidRPr="00183437">
              <w:t>6.9 (6.1-7.0)</w:t>
            </w:r>
          </w:p>
        </w:tc>
        <w:tc>
          <w:tcPr>
            <w:tcW w:w="837" w:type="pct"/>
            <w:tcBorders>
              <w:top w:val="nil"/>
              <w:left w:val="nil"/>
              <w:bottom w:val="nil"/>
              <w:right w:val="nil"/>
            </w:tcBorders>
            <w:shd w:val="clear" w:color="auto" w:fill="auto"/>
            <w:noWrap/>
            <w:hideMark/>
          </w:tcPr>
          <w:p w14:paraId="198895BA" w14:textId="5EDE3437" w:rsidR="00126CE8" w:rsidRPr="00183437" w:rsidRDefault="00126CE8" w:rsidP="00126CE8">
            <w:pPr>
              <w:widowControl/>
              <w:spacing w:line="240" w:lineRule="auto"/>
              <w:jc w:val="center"/>
              <w:rPr>
                <w:rFonts w:eastAsia="DengXian"/>
                <w:color w:val="000000"/>
                <w:kern w:val="0"/>
              </w:rPr>
            </w:pPr>
            <w:r w:rsidRPr="00183437">
              <w:t>6.9 (6.4-7.0)</w:t>
            </w:r>
          </w:p>
        </w:tc>
        <w:tc>
          <w:tcPr>
            <w:tcW w:w="1016" w:type="pct"/>
            <w:tcBorders>
              <w:top w:val="nil"/>
              <w:left w:val="nil"/>
              <w:bottom w:val="nil"/>
              <w:right w:val="nil"/>
            </w:tcBorders>
            <w:shd w:val="clear" w:color="auto" w:fill="auto"/>
            <w:noWrap/>
            <w:hideMark/>
          </w:tcPr>
          <w:p w14:paraId="27E4D16B" w14:textId="69C105F3" w:rsidR="00126CE8" w:rsidRPr="00183437" w:rsidRDefault="00126CE8" w:rsidP="00126CE8">
            <w:pPr>
              <w:widowControl/>
              <w:spacing w:line="240" w:lineRule="auto"/>
              <w:jc w:val="center"/>
              <w:rPr>
                <w:rFonts w:eastAsia="DengXian"/>
                <w:color w:val="000000"/>
                <w:kern w:val="0"/>
              </w:rPr>
            </w:pPr>
            <w:r w:rsidRPr="00183437">
              <w:t>6.9 (6.2-7.0)</w:t>
            </w:r>
          </w:p>
        </w:tc>
      </w:tr>
      <w:tr w:rsidR="00126CE8" w:rsidRPr="00183437" w14:paraId="15437040" w14:textId="77777777" w:rsidTr="00862D87">
        <w:trPr>
          <w:trHeight w:val="300"/>
        </w:trPr>
        <w:tc>
          <w:tcPr>
            <w:tcW w:w="135" w:type="pct"/>
            <w:tcBorders>
              <w:top w:val="nil"/>
              <w:left w:val="nil"/>
              <w:bottom w:val="nil"/>
              <w:right w:val="nil"/>
            </w:tcBorders>
            <w:shd w:val="clear" w:color="auto" w:fill="auto"/>
            <w:noWrap/>
            <w:vAlign w:val="center"/>
            <w:hideMark/>
          </w:tcPr>
          <w:p w14:paraId="6E18EB6F" w14:textId="77777777" w:rsidR="00126CE8" w:rsidRPr="00183437" w:rsidRDefault="00126CE8" w:rsidP="00126CE8">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4D0CEF52"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 xml:space="preserve">70-79 </w:t>
            </w:r>
          </w:p>
        </w:tc>
        <w:tc>
          <w:tcPr>
            <w:tcW w:w="905" w:type="pct"/>
            <w:tcBorders>
              <w:top w:val="nil"/>
              <w:left w:val="nil"/>
              <w:bottom w:val="nil"/>
              <w:right w:val="nil"/>
            </w:tcBorders>
            <w:shd w:val="clear" w:color="auto" w:fill="auto"/>
            <w:noWrap/>
            <w:hideMark/>
          </w:tcPr>
          <w:p w14:paraId="0445E925" w14:textId="116F4483" w:rsidR="00126CE8" w:rsidRPr="00183437" w:rsidRDefault="00126CE8" w:rsidP="00126CE8">
            <w:pPr>
              <w:widowControl/>
              <w:spacing w:line="240" w:lineRule="auto"/>
              <w:jc w:val="center"/>
              <w:rPr>
                <w:rFonts w:eastAsia="DengXian"/>
                <w:color w:val="000000"/>
                <w:kern w:val="0"/>
              </w:rPr>
            </w:pPr>
            <w:r w:rsidRPr="00183437">
              <w:t>6.9 (6.1-7.0)</w:t>
            </w:r>
          </w:p>
        </w:tc>
        <w:tc>
          <w:tcPr>
            <w:tcW w:w="837" w:type="pct"/>
            <w:tcBorders>
              <w:top w:val="nil"/>
              <w:left w:val="nil"/>
              <w:bottom w:val="nil"/>
              <w:right w:val="nil"/>
            </w:tcBorders>
            <w:shd w:val="clear" w:color="auto" w:fill="auto"/>
            <w:noWrap/>
            <w:hideMark/>
          </w:tcPr>
          <w:p w14:paraId="090DE771" w14:textId="54C8B9AA" w:rsidR="00126CE8" w:rsidRPr="00183437" w:rsidRDefault="00126CE8" w:rsidP="00126CE8">
            <w:pPr>
              <w:widowControl/>
              <w:spacing w:line="240" w:lineRule="auto"/>
              <w:jc w:val="center"/>
              <w:rPr>
                <w:rFonts w:eastAsia="DengXian"/>
                <w:color w:val="000000"/>
                <w:kern w:val="0"/>
              </w:rPr>
            </w:pPr>
            <w:r w:rsidRPr="00183437">
              <w:t>6.8 (6.3-7.0)</w:t>
            </w:r>
          </w:p>
        </w:tc>
        <w:tc>
          <w:tcPr>
            <w:tcW w:w="1016" w:type="pct"/>
            <w:tcBorders>
              <w:top w:val="nil"/>
              <w:left w:val="nil"/>
              <w:bottom w:val="nil"/>
              <w:right w:val="nil"/>
            </w:tcBorders>
            <w:shd w:val="clear" w:color="auto" w:fill="auto"/>
            <w:noWrap/>
            <w:hideMark/>
          </w:tcPr>
          <w:p w14:paraId="757499F6" w14:textId="73A6CF32" w:rsidR="00126CE8" w:rsidRPr="00183437" w:rsidRDefault="00126CE8" w:rsidP="00126CE8">
            <w:pPr>
              <w:widowControl/>
              <w:spacing w:line="240" w:lineRule="auto"/>
              <w:jc w:val="center"/>
              <w:rPr>
                <w:rFonts w:eastAsia="DengXian"/>
                <w:color w:val="000000"/>
                <w:kern w:val="0"/>
              </w:rPr>
            </w:pPr>
            <w:r w:rsidRPr="00183437">
              <w:t>6.8 (6.2-7.0)</w:t>
            </w:r>
          </w:p>
        </w:tc>
      </w:tr>
      <w:tr w:rsidR="00126CE8" w:rsidRPr="00183437" w14:paraId="02D693B8" w14:textId="77777777" w:rsidTr="00862D87">
        <w:trPr>
          <w:trHeight w:val="300"/>
        </w:trPr>
        <w:tc>
          <w:tcPr>
            <w:tcW w:w="135" w:type="pct"/>
            <w:tcBorders>
              <w:top w:val="nil"/>
              <w:left w:val="nil"/>
              <w:bottom w:val="nil"/>
              <w:right w:val="nil"/>
            </w:tcBorders>
            <w:shd w:val="clear" w:color="auto" w:fill="auto"/>
            <w:noWrap/>
            <w:vAlign w:val="center"/>
            <w:hideMark/>
          </w:tcPr>
          <w:p w14:paraId="573600B8" w14:textId="77777777" w:rsidR="00126CE8" w:rsidRPr="00183437" w:rsidRDefault="00126CE8" w:rsidP="00126CE8">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4DC678E5"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80-</w:t>
            </w:r>
          </w:p>
        </w:tc>
        <w:tc>
          <w:tcPr>
            <w:tcW w:w="905" w:type="pct"/>
            <w:tcBorders>
              <w:top w:val="nil"/>
              <w:left w:val="nil"/>
              <w:bottom w:val="nil"/>
              <w:right w:val="nil"/>
            </w:tcBorders>
            <w:shd w:val="clear" w:color="auto" w:fill="auto"/>
            <w:noWrap/>
            <w:hideMark/>
          </w:tcPr>
          <w:p w14:paraId="5218D22A" w14:textId="6217B460" w:rsidR="00126CE8" w:rsidRPr="00183437" w:rsidRDefault="00126CE8" w:rsidP="00126CE8">
            <w:pPr>
              <w:widowControl/>
              <w:spacing w:line="240" w:lineRule="auto"/>
              <w:jc w:val="center"/>
              <w:rPr>
                <w:rFonts w:eastAsia="DengXian"/>
                <w:color w:val="000000"/>
                <w:kern w:val="0"/>
              </w:rPr>
            </w:pPr>
            <w:r w:rsidRPr="00183437">
              <w:t>6.8 (6.0-7.0)</w:t>
            </w:r>
          </w:p>
        </w:tc>
        <w:tc>
          <w:tcPr>
            <w:tcW w:w="837" w:type="pct"/>
            <w:tcBorders>
              <w:top w:val="nil"/>
              <w:left w:val="nil"/>
              <w:bottom w:val="nil"/>
              <w:right w:val="nil"/>
            </w:tcBorders>
            <w:shd w:val="clear" w:color="auto" w:fill="auto"/>
            <w:noWrap/>
            <w:hideMark/>
          </w:tcPr>
          <w:p w14:paraId="1D438175" w14:textId="53B6CD23" w:rsidR="00126CE8" w:rsidRPr="00183437" w:rsidRDefault="00126CE8" w:rsidP="00126CE8">
            <w:pPr>
              <w:widowControl/>
              <w:spacing w:line="240" w:lineRule="auto"/>
              <w:jc w:val="center"/>
              <w:rPr>
                <w:rFonts w:eastAsia="DengXian"/>
                <w:color w:val="000000"/>
                <w:kern w:val="0"/>
              </w:rPr>
            </w:pPr>
            <w:r w:rsidRPr="00183437">
              <w:t>6.8 (6.0-6.9)</w:t>
            </w:r>
          </w:p>
        </w:tc>
        <w:tc>
          <w:tcPr>
            <w:tcW w:w="1016" w:type="pct"/>
            <w:tcBorders>
              <w:top w:val="nil"/>
              <w:left w:val="nil"/>
              <w:bottom w:val="nil"/>
              <w:right w:val="nil"/>
            </w:tcBorders>
            <w:shd w:val="clear" w:color="auto" w:fill="auto"/>
            <w:noWrap/>
            <w:hideMark/>
          </w:tcPr>
          <w:p w14:paraId="41CA2412" w14:textId="44BA1406" w:rsidR="00126CE8" w:rsidRPr="00183437" w:rsidRDefault="00126CE8" w:rsidP="00126CE8">
            <w:pPr>
              <w:widowControl/>
              <w:spacing w:line="240" w:lineRule="auto"/>
              <w:jc w:val="center"/>
              <w:rPr>
                <w:rFonts w:eastAsia="DengXian"/>
                <w:color w:val="000000"/>
                <w:kern w:val="0"/>
              </w:rPr>
            </w:pPr>
            <w:r w:rsidRPr="00183437">
              <w:t>6.8 (6.0-6.9)</w:t>
            </w:r>
          </w:p>
        </w:tc>
      </w:tr>
      <w:tr w:rsidR="00985897" w:rsidRPr="00183437" w14:paraId="1FF8E5F2" w14:textId="77777777" w:rsidTr="000B0AB8">
        <w:trPr>
          <w:trHeight w:val="300"/>
        </w:trPr>
        <w:tc>
          <w:tcPr>
            <w:tcW w:w="2242" w:type="pct"/>
            <w:gridSpan w:val="2"/>
            <w:tcBorders>
              <w:top w:val="nil"/>
              <w:left w:val="nil"/>
              <w:bottom w:val="nil"/>
              <w:right w:val="nil"/>
            </w:tcBorders>
            <w:shd w:val="clear" w:color="auto" w:fill="auto"/>
            <w:noWrap/>
            <w:vAlign w:val="center"/>
            <w:hideMark/>
          </w:tcPr>
          <w:p w14:paraId="7CEDB0C3" w14:textId="5EB620E7" w:rsidR="00985897" w:rsidRPr="00183437" w:rsidRDefault="00BB780D" w:rsidP="00862D87">
            <w:pPr>
              <w:widowControl/>
              <w:spacing w:line="240" w:lineRule="auto"/>
              <w:jc w:val="left"/>
              <w:rPr>
                <w:rFonts w:eastAsia="DengXian"/>
                <w:b/>
                <w:bCs/>
                <w:color w:val="000000"/>
                <w:kern w:val="0"/>
              </w:rPr>
            </w:pPr>
            <w:r>
              <w:rPr>
                <w:rFonts w:eastAsia="DengXian"/>
                <w:b/>
                <w:bCs/>
                <w:color w:val="000000"/>
                <w:kern w:val="0"/>
              </w:rPr>
              <w:t>Region</w:t>
            </w:r>
          </w:p>
        </w:tc>
        <w:tc>
          <w:tcPr>
            <w:tcW w:w="905" w:type="pct"/>
            <w:tcBorders>
              <w:top w:val="nil"/>
              <w:left w:val="nil"/>
              <w:bottom w:val="nil"/>
              <w:right w:val="nil"/>
            </w:tcBorders>
            <w:shd w:val="clear" w:color="auto" w:fill="auto"/>
            <w:noWrap/>
            <w:vAlign w:val="center"/>
            <w:hideMark/>
          </w:tcPr>
          <w:p w14:paraId="45A32E84" w14:textId="77777777" w:rsidR="00985897" w:rsidRPr="00183437" w:rsidRDefault="00985897" w:rsidP="00862D87">
            <w:pPr>
              <w:widowControl/>
              <w:spacing w:line="240" w:lineRule="auto"/>
              <w:jc w:val="left"/>
              <w:rPr>
                <w:rFonts w:eastAsia="DengXian"/>
                <w:b/>
                <w:bCs/>
                <w:color w:val="000000"/>
                <w:kern w:val="0"/>
              </w:rPr>
            </w:pPr>
          </w:p>
        </w:tc>
        <w:tc>
          <w:tcPr>
            <w:tcW w:w="837" w:type="pct"/>
            <w:tcBorders>
              <w:top w:val="nil"/>
              <w:left w:val="nil"/>
              <w:bottom w:val="nil"/>
              <w:right w:val="nil"/>
            </w:tcBorders>
            <w:shd w:val="clear" w:color="auto" w:fill="auto"/>
            <w:noWrap/>
            <w:vAlign w:val="center"/>
            <w:hideMark/>
          </w:tcPr>
          <w:p w14:paraId="203C4A4F" w14:textId="77777777" w:rsidR="00985897" w:rsidRPr="00183437" w:rsidRDefault="00985897" w:rsidP="00862D87">
            <w:pPr>
              <w:widowControl/>
              <w:spacing w:line="240" w:lineRule="auto"/>
              <w:jc w:val="center"/>
              <w:rPr>
                <w:rFonts w:eastAsia="Times New Roman"/>
                <w:kern w:val="0"/>
              </w:rPr>
            </w:pPr>
          </w:p>
        </w:tc>
        <w:tc>
          <w:tcPr>
            <w:tcW w:w="1016" w:type="pct"/>
            <w:tcBorders>
              <w:top w:val="nil"/>
              <w:left w:val="nil"/>
              <w:bottom w:val="nil"/>
              <w:right w:val="nil"/>
            </w:tcBorders>
            <w:shd w:val="clear" w:color="auto" w:fill="auto"/>
            <w:noWrap/>
            <w:vAlign w:val="center"/>
            <w:hideMark/>
          </w:tcPr>
          <w:p w14:paraId="43FB6FB2" w14:textId="77777777" w:rsidR="00985897" w:rsidRPr="00183437" w:rsidRDefault="00985897" w:rsidP="00862D87">
            <w:pPr>
              <w:widowControl/>
              <w:spacing w:line="240" w:lineRule="auto"/>
              <w:jc w:val="center"/>
              <w:rPr>
                <w:rFonts w:eastAsia="Times New Roman"/>
                <w:kern w:val="0"/>
              </w:rPr>
            </w:pPr>
          </w:p>
        </w:tc>
      </w:tr>
      <w:tr w:rsidR="00126CE8" w:rsidRPr="00183437" w14:paraId="73DF8343" w14:textId="77777777" w:rsidTr="00862D87">
        <w:trPr>
          <w:trHeight w:val="300"/>
        </w:trPr>
        <w:tc>
          <w:tcPr>
            <w:tcW w:w="135" w:type="pct"/>
            <w:tcBorders>
              <w:top w:val="nil"/>
              <w:left w:val="nil"/>
              <w:bottom w:val="nil"/>
              <w:right w:val="nil"/>
            </w:tcBorders>
            <w:shd w:val="clear" w:color="auto" w:fill="auto"/>
            <w:noWrap/>
            <w:vAlign w:val="center"/>
            <w:hideMark/>
          </w:tcPr>
          <w:p w14:paraId="2A9A2612" w14:textId="77777777" w:rsidR="00126CE8" w:rsidRPr="00183437" w:rsidRDefault="00126CE8" w:rsidP="00126CE8">
            <w:pPr>
              <w:widowControl/>
              <w:spacing w:line="240" w:lineRule="auto"/>
              <w:jc w:val="center"/>
              <w:rPr>
                <w:rFonts w:eastAsia="Times New Roman"/>
                <w:kern w:val="0"/>
              </w:rPr>
            </w:pPr>
          </w:p>
        </w:tc>
        <w:tc>
          <w:tcPr>
            <w:tcW w:w="2107" w:type="pct"/>
            <w:tcBorders>
              <w:top w:val="nil"/>
              <w:left w:val="nil"/>
              <w:bottom w:val="nil"/>
              <w:right w:val="nil"/>
            </w:tcBorders>
            <w:shd w:val="clear" w:color="auto" w:fill="auto"/>
            <w:noWrap/>
            <w:vAlign w:val="center"/>
            <w:hideMark/>
          </w:tcPr>
          <w:p w14:paraId="76B33A02"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Qingdao</w:t>
            </w:r>
          </w:p>
        </w:tc>
        <w:tc>
          <w:tcPr>
            <w:tcW w:w="905" w:type="pct"/>
            <w:tcBorders>
              <w:top w:val="nil"/>
              <w:left w:val="nil"/>
              <w:bottom w:val="nil"/>
              <w:right w:val="nil"/>
            </w:tcBorders>
            <w:shd w:val="clear" w:color="auto" w:fill="auto"/>
            <w:noWrap/>
            <w:hideMark/>
          </w:tcPr>
          <w:p w14:paraId="54C544C7" w14:textId="121C91CE" w:rsidR="00126CE8" w:rsidRPr="00183437" w:rsidRDefault="00126CE8" w:rsidP="00126CE8">
            <w:pPr>
              <w:widowControl/>
              <w:spacing w:line="240" w:lineRule="auto"/>
              <w:jc w:val="center"/>
              <w:rPr>
                <w:rFonts w:eastAsia="DengXian"/>
                <w:color w:val="000000"/>
                <w:kern w:val="0"/>
              </w:rPr>
            </w:pPr>
            <w:r w:rsidRPr="00183437">
              <w:t>6.9 (6.7-7.0)</w:t>
            </w:r>
          </w:p>
        </w:tc>
        <w:tc>
          <w:tcPr>
            <w:tcW w:w="837" w:type="pct"/>
            <w:tcBorders>
              <w:top w:val="nil"/>
              <w:left w:val="nil"/>
              <w:bottom w:val="nil"/>
              <w:right w:val="nil"/>
            </w:tcBorders>
            <w:shd w:val="clear" w:color="auto" w:fill="auto"/>
            <w:noWrap/>
            <w:hideMark/>
          </w:tcPr>
          <w:p w14:paraId="2EEC6F6B" w14:textId="71A61FA0" w:rsidR="00126CE8" w:rsidRPr="00183437" w:rsidRDefault="00126CE8" w:rsidP="00126CE8">
            <w:pPr>
              <w:widowControl/>
              <w:spacing w:line="240" w:lineRule="auto"/>
              <w:jc w:val="center"/>
              <w:rPr>
                <w:rFonts w:eastAsia="DengXian"/>
                <w:color w:val="000000"/>
                <w:kern w:val="0"/>
              </w:rPr>
            </w:pPr>
            <w:r w:rsidRPr="00183437">
              <w:t>6.9 (6.7-7.0)</w:t>
            </w:r>
          </w:p>
        </w:tc>
        <w:tc>
          <w:tcPr>
            <w:tcW w:w="1016" w:type="pct"/>
            <w:tcBorders>
              <w:top w:val="nil"/>
              <w:left w:val="nil"/>
              <w:bottom w:val="nil"/>
              <w:right w:val="nil"/>
            </w:tcBorders>
            <w:shd w:val="clear" w:color="auto" w:fill="auto"/>
            <w:noWrap/>
            <w:hideMark/>
          </w:tcPr>
          <w:p w14:paraId="3F7B2FA4" w14:textId="75B0945D" w:rsidR="00126CE8" w:rsidRPr="00183437" w:rsidRDefault="00126CE8" w:rsidP="00126CE8">
            <w:pPr>
              <w:widowControl/>
              <w:spacing w:line="240" w:lineRule="auto"/>
              <w:jc w:val="center"/>
              <w:rPr>
                <w:rFonts w:eastAsia="DengXian"/>
                <w:color w:val="000000"/>
                <w:kern w:val="0"/>
              </w:rPr>
            </w:pPr>
            <w:r w:rsidRPr="00183437">
              <w:t>6.9 (6.7-7.0)</w:t>
            </w:r>
          </w:p>
        </w:tc>
      </w:tr>
      <w:tr w:rsidR="00126CE8" w:rsidRPr="00183437" w14:paraId="55A90890" w14:textId="77777777" w:rsidTr="00862D87">
        <w:trPr>
          <w:trHeight w:val="300"/>
        </w:trPr>
        <w:tc>
          <w:tcPr>
            <w:tcW w:w="135" w:type="pct"/>
            <w:tcBorders>
              <w:top w:val="nil"/>
              <w:left w:val="nil"/>
              <w:bottom w:val="nil"/>
              <w:right w:val="nil"/>
            </w:tcBorders>
            <w:shd w:val="clear" w:color="auto" w:fill="auto"/>
            <w:noWrap/>
            <w:vAlign w:val="center"/>
            <w:hideMark/>
          </w:tcPr>
          <w:p w14:paraId="60BB95A0" w14:textId="77777777" w:rsidR="00126CE8" w:rsidRPr="00183437" w:rsidRDefault="00126CE8" w:rsidP="00126CE8">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176817BC"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Harbin</w:t>
            </w:r>
          </w:p>
        </w:tc>
        <w:tc>
          <w:tcPr>
            <w:tcW w:w="905" w:type="pct"/>
            <w:tcBorders>
              <w:top w:val="nil"/>
              <w:left w:val="nil"/>
              <w:bottom w:val="nil"/>
              <w:right w:val="nil"/>
            </w:tcBorders>
            <w:shd w:val="clear" w:color="auto" w:fill="auto"/>
            <w:noWrap/>
            <w:hideMark/>
          </w:tcPr>
          <w:p w14:paraId="0F633D66" w14:textId="22EAF36B" w:rsidR="00126CE8" w:rsidRPr="00183437" w:rsidRDefault="00126CE8" w:rsidP="00126CE8">
            <w:pPr>
              <w:widowControl/>
              <w:spacing w:line="240" w:lineRule="auto"/>
              <w:jc w:val="center"/>
              <w:rPr>
                <w:rFonts w:eastAsia="DengXian"/>
                <w:color w:val="000000"/>
                <w:kern w:val="0"/>
              </w:rPr>
            </w:pPr>
            <w:r w:rsidRPr="00183437">
              <w:t>6.8 (6.0-6.9)</w:t>
            </w:r>
          </w:p>
        </w:tc>
        <w:tc>
          <w:tcPr>
            <w:tcW w:w="837" w:type="pct"/>
            <w:tcBorders>
              <w:top w:val="nil"/>
              <w:left w:val="nil"/>
              <w:bottom w:val="nil"/>
              <w:right w:val="nil"/>
            </w:tcBorders>
            <w:shd w:val="clear" w:color="auto" w:fill="auto"/>
            <w:noWrap/>
            <w:hideMark/>
          </w:tcPr>
          <w:p w14:paraId="6D372B13" w14:textId="6685D12A" w:rsidR="00126CE8" w:rsidRPr="00183437" w:rsidRDefault="00126CE8" w:rsidP="00126CE8">
            <w:pPr>
              <w:widowControl/>
              <w:spacing w:line="240" w:lineRule="auto"/>
              <w:jc w:val="center"/>
              <w:rPr>
                <w:rFonts w:eastAsia="DengXian"/>
                <w:color w:val="000000"/>
                <w:kern w:val="0"/>
              </w:rPr>
            </w:pPr>
            <w:r w:rsidRPr="00183437">
              <w:t>6.8 (6.1-6.9)</w:t>
            </w:r>
          </w:p>
        </w:tc>
        <w:tc>
          <w:tcPr>
            <w:tcW w:w="1016" w:type="pct"/>
            <w:tcBorders>
              <w:top w:val="nil"/>
              <w:left w:val="nil"/>
              <w:bottom w:val="nil"/>
              <w:right w:val="nil"/>
            </w:tcBorders>
            <w:shd w:val="clear" w:color="auto" w:fill="auto"/>
            <w:noWrap/>
            <w:hideMark/>
          </w:tcPr>
          <w:p w14:paraId="787C5A81" w14:textId="04B85A0A" w:rsidR="00126CE8" w:rsidRPr="00183437" w:rsidRDefault="00126CE8" w:rsidP="00126CE8">
            <w:pPr>
              <w:widowControl/>
              <w:spacing w:line="240" w:lineRule="auto"/>
              <w:jc w:val="center"/>
              <w:rPr>
                <w:rFonts w:eastAsia="DengXian"/>
                <w:color w:val="000000"/>
                <w:kern w:val="0"/>
              </w:rPr>
            </w:pPr>
            <w:r w:rsidRPr="00183437">
              <w:t>6.8 (6.0-6.9)</w:t>
            </w:r>
          </w:p>
        </w:tc>
      </w:tr>
      <w:tr w:rsidR="00126CE8" w:rsidRPr="00183437" w14:paraId="7CECCEE6" w14:textId="77777777" w:rsidTr="00862D87">
        <w:trPr>
          <w:trHeight w:val="300"/>
        </w:trPr>
        <w:tc>
          <w:tcPr>
            <w:tcW w:w="135" w:type="pct"/>
            <w:tcBorders>
              <w:top w:val="nil"/>
              <w:left w:val="nil"/>
              <w:bottom w:val="nil"/>
              <w:right w:val="nil"/>
            </w:tcBorders>
            <w:shd w:val="clear" w:color="auto" w:fill="auto"/>
            <w:noWrap/>
            <w:vAlign w:val="center"/>
            <w:hideMark/>
          </w:tcPr>
          <w:p w14:paraId="50BA6656" w14:textId="77777777" w:rsidR="00126CE8" w:rsidRPr="00183437" w:rsidRDefault="00126CE8" w:rsidP="00126CE8">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19F4CBE8"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Haikou</w:t>
            </w:r>
          </w:p>
        </w:tc>
        <w:tc>
          <w:tcPr>
            <w:tcW w:w="905" w:type="pct"/>
            <w:tcBorders>
              <w:top w:val="nil"/>
              <w:left w:val="nil"/>
              <w:bottom w:val="nil"/>
              <w:right w:val="nil"/>
            </w:tcBorders>
            <w:shd w:val="clear" w:color="auto" w:fill="auto"/>
            <w:noWrap/>
            <w:hideMark/>
          </w:tcPr>
          <w:p w14:paraId="5F3F54E0" w14:textId="7EE56163" w:rsidR="00126CE8" w:rsidRPr="00183437" w:rsidRDefault="00126CE8" w:rsidP="00126CE8">
            <w:pPr>
              <w:widowControl/>
              <w:spacing w:line="240" w:lineRule="auto"/>
              <w:jc w:val="center"/>
              <w:rPr>
                <w:rFonts w:eastAsia="DengXian"/>
                <w:color w:val="000000"/>
                <w:kern w:val="0"/>
              </w:rPr>
            </w:pPr>
            <w:r w:rsidRPr="00183437">
              <w:t>6.1 (5.3-7.0)</w:t>
            </w:r>
          </w:p>
        </w:tc>
        <w:tc>
          <w:tcPr>
            <w:tcW w:w="837" w:type="pct"/>
            <w:tcBorders>
              <w:top w:val="nil"/>
              <w:left w:val="nil"/>
              <w:bottom w:val="nil"/>
              <w:right w:val="nil"/>
            </w:tcBorders>
            <w:shd w:val="clear" w:color="auto" w:fill="auto"/>
            <w:noWrap/>
            <w:hideMark/>
          </w:tcPr>
          <w:p w14:paraId="1BA80E29" w14:textId="6C43317A" w:rsidR="00126CE8" w:rsidRPr="00183437" w:rsidRDefault="00126CE8" w:rsidP="00126CE8">
            <w:pPr>
              <w:widowControl/>
              <w:spacing w:line="240" w:lineRule="auto"/>
              <w:jc w:val="center"/>
              <w:rPr>
                <w:rFonts w:eastAsia="DengXian"/>
                <w:color w:val="000000"/>
                <w:kern w:val="0"/>
              </w:rPr>
            </w:pPr>
            <w:r w:rsidRPr="00183437">
              <w:t>6.2 (5.9-7.0)</w:t>
            </w:r>
          </w:p>
        </w:tc>
        <w:tc>
          <w:tcPr>
            <w:tcW w:w="1016" w:type="pct"/>
            <w:tcBorders>
              <w:top w:val="nil"/>
              <w:left w:val="nil"/>
              <w:bottom w:val="nil"/>
              <w:right w:val="nil"/>
            </w:tcBorders>
            <w:shd w:val="clear" w:color="auto" w:fill="auto"/>
            <w:noWrap/>
            <w:hideMark/>
          </w:tcPr>
          <w:p w14:paraId="19340D3E" w14:textId="42734627" w:rsidR="00126CE8" w:rsidRPr="00183437" w:rsidRDefault="00126CE8" w:rsidP="00126CE8">
            <w:pPr>
              <w:widowControl/>
              <w:spacing w:line="240" w:lineRule="auto"/>
              <w:jc w:val="center"/>
              <w:rPr>
                <w:rFonts w:eastAsia="DengXian"/>
                <w:color w:val="000000"/>
                <w:kern w:val="0"/>
              </w:rPr>
            </w:pPr>
            <w:r w:rsidRPr="00183437">
              <w:t>6.2 (5.9-7.0)</w:t>
            </w:r>
          </w:p>
        </w:tc>
      </w:tr>
      <w:tr w:rsidR="00126CE8" w:rsidRPr="00183437" w14:paraId="2C1D300A" w14:textId="77777777" w:rsidTr="00862D87">
        <w:trPr>
          <w:trHeight w:val="300"/>
        </w:trPr>
        <w:tc>
          <w:tcPr>
            <w:tcW w:w="135" w:type="pct"/>
            <w:tcBorders>
              <w:top w:val="nil"/>
              <w:left w:val="nil"/>
              <w:bottom w:val="nil"/>
              <w:right w:val="nil"/>
            </w:tcBorders>
            <w:shd w:val="clear" w:color="auto" w:fill="auto"/>
            <w:noWrap/>
            <w:vAlign w:val="center"/>
            <w:hideMark/>
          </w:tcPr>
          <w:p w14:paraId="23CA436B" w14:textId="77777777" w:rsidR="00126CE8" w:rsidRPr="00183437" w:rsidRDefault="00126CE8" w:rsidP="00126CE8">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21892F13"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Suzhou</w:t>
            </w:r>
          </w:p>
        </w:tc>
        <w:tc>
          <w:tcPr>
            <w:tcW w:w="905" w:type="pct"/>
            <w:tcBorders>
              <w:top w:val="nil"/>
              <w:left w:val="nil"/>
              <w:bottom w:val="nil"/>
              <w:right w:val="nil"/>
            </w:tcBorders>
            <w:shd w:val="clear" w:color="auto" w:fill="auto"/>
            <w:noWrap/>
            <w:hideMark/>
          </w:tcPr>
          <w:p w14:paraId="26DF9F28" w14:textId="375CEAF2" w:rsidR="00126CE8" w:rsidRPr="00183437" w:rsidRDefault="00126CE8" w:rsidP="00126CE8">
            <w:pPr>
              <w:widowControl/>
              <w:spacing w:line="240" w:lineRule="auto"/>
              <w:jc w:val="center"/>
              <w:rPr>
                <w:rFonts w:eastAsia="DengXian"/>
                <w:color w:val="000000"/>
                <w:kern w:val="0"/>
              </w:rPr>
            </w:pPr>
            <w:r w:rsidRPr="00183437">
              <w:t>6.9 (6.2-7.0)</w:t>
            </w:r>
          </w:p>
        </w:tc>
        <w:tc>
          <w:tcPr>
            <w:tcW w:w="837" w:type="pct"/>
            <w:tcBorders>
              <w:top w:val="nil"/>
              <w:left w:val="nil"/>
              <w:bottom w:val="nil"/>
              <w:right w:val="nil"/>
            </w:tcBorders>
            <w:shd w:val="clear" w:color="auto" w:fill="auto"/>
            <w:noWrap/>
            <w:hideMark/>
          </w:tcPr>
          <w:p w14:paraId="6BE97E4C" w14:textId="699E07F8" w:rsidR="00126CE8" w:rsidRPr="00183437" w:rsidRDefault="00126CE8" w:rsidP="00126CE8">
            <w:pPr>
              <w:widowControl/>
              <w:spacing w:line="240" w:lineRule="auto"/>
              <w:jc w:val="center"/>
              <w:rPr>
                <w:rFonts w:eastAsia="DengXian"/>
                <w:color w:val="000000"/>
                <w:kern w:val="0"/>
              </w:rPr>
            </w:pPr>
            <w:r w:rsidRPr="00183437">
              <w:t>6.9 (6.5-7.0)</w:t>
            </w:r>
          </w:p>
        </w:tc>
        <w:tc>
          <w:tcPr>
            <w:tcW w:w="1016" w:type="pct"/>
            <w:tcBorders>
              <w:top w:val="nil"/>
              <w:left w:val="nil"/>
              <w:bottom w:val="nil"/>
              <w:right w:val="nil"/>
            </w:tcBorders>
            <w:shd w:val="clear" w:color="auto" w:fill="auto"/>
            <w:noWrap/>
            <w:hideMark/>
          </w:tcPr>
          <w:p w14:paraId="779F0F5C" w14:textId="3D22CBEF" w:rsidR="00126CE8" w:rsidRPr="00183437" w:rsidRDefault="00126CE8" w:rsidP="00126CE8">
            <w:pPr>
              <w:widowControl/>
              <w:spacing w:line="240" w:lineRule="auto"/>
              <w:jc w:val="center"/>
              <w:rPr>
                <w:rFonts w:eastAsia="DengXian"/>
                <w:color w:val="000000"/>
                <w:kern w:val="0"/>
              </w:rPr>
            </w:pPr>
            <w:r w:rsidRPr="00183437">
              <w:t>6.9 (6.4-7.0)</w:t>
            </w:r>
          </w:p>
        </w:tc>
      </w:tr>
      <w:tr w:rsidR="00126CE8" w:rsidRPr="00183437" w14:paraId="4470BD4F" w14:textId="77777777" w:rsidTr="00862D87">
        <w:trPr>
          <w:trHeight w:val="300"/>
        </w:trPr>
        <w:tc>
          <w:tcPr>
            <w:tcW w:w="135" w:type="pct"/>
            <w:tcBorders>
              <w:top w:val="nil"/>
              <w:left w:val="nil"/>
              <w:bottom w:val="nil"/>
              <w:right w:val="nil"/>
            </w:tcBorders>
            <w:shd w:val="clear" w:color="auto" w:fill="auto"/>
            <w:noWrap/>
            <w:vAlign w:val="center"/>
            <w:hideMark/>
          </w:tcPr>
          <w:p w14:paraId="76C8AD98" w14:textId="77777777" w:rsidR="00126CE8" w:rsidRPr="00183437" w:rsidRDefault="00126CE8" w:rsidP="00126CE8">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0BB8A8BE"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Liuzhou</w:t>
            </w:r>
          </w:p>
        </w:tc>
        <w:tc>
          <w:tcPr>
            <w:tcW w:w="905" w:type="pct"/>
            <w:tcBorders>
              <w:top w:val="nil"/>
              <w:left w:val="nil"/>
              <w:bottom w:val="nil"/>
              <w:right w:val="nil"/>
            </w:tcBorders>
            <w:shd w:val="clear" w:color="auto" w:fill="auto"/>
            <w:noWrap/>
            <w:hideMark/>
          </w:tcPr>
          <w:p w14:paraId="462E32B3" w14:textId="5B76E276" w:rsidR="00126CE8" w:rsidRPr="00183437" w:rsidRDefault="00126CE8" w:rsidP="00126CE8">
            <w:pPr>
              <w:widowControl/>
              <w:spacing w:line="240" w:lineRule="auto"/>
              <w:jc w:val="center"/>
              <w:rPr>
                <w:rFonts w:eastAsia="DengXian"/>
                <w:color w:val="000000"/>
                <w:kern w:val="0"/>
              </w:rPr>
            </w:pPr>
            <w:r w:rsidRPr="00183437">
              <w:t>6.9 (6.3-7.0)</w:t>
            </w:r>
          </w:p>
        </w:tc>
        <w:tc>
          <w:tcPr>
            <w:tcW w:w="837" w:type="pct"/>
            <w:tcBorders>
              <w:top w:val="nil"/>
              <w:left w:val="nil"/>
              <w:bottom w:val="nil"/>
              <w:right w:val="nil"/>
            </w:tcBorders>
            <w:shd w:val="clear" w:color="auto" w:fill="auto"/>
            <w:noWrap/>
            <w:hideMark/>
          </w:tcPr>
          <w:p w14:paraId="755BE746" w14:textId="32DFB190" w:rsidR="00126CE8" w:rsidRPr="00183437" w:rsidRDefault="00126CE8" w:rsidP="00126CE8">
            <w:pPr>
              <w:widowControl/>
              <w:spacing w:line="240" w:lineRule="auto"/>
              <w:jc w:val="center"/>
              <w:rPr>
                <w:rFonts w:eastAsia="DengXian"/>
                <w:color w:val="000000"/>
                <w:kern w:val="0"/>
              </w:rPr>
            </w:pPr>
            <w:r w:rsidRPr="00183437">
              <w:t>6.9 (6.6-7.0)</w:t>
            </w:r>
          </w:p>
        </w:tc>
        <w:tc>
          <w:tcPr>
            <w:tcW w:w="1016" w:type="pct"/>
            <w:tcBorders>
              <w:top w:val="nil"/>
              <w:left w:val="nil"/>
              <w:bottom w:val="nil"/>
              <w:right w:val="nil"/>
            </w:tcBorders>
            <w:shd w:val="clear" w:color="auto" w:fill="auto"/>
            <w:noWrap/>
            <w:hideMark/>
          </w:tcPr>
          <w:p w14:paraId="61C457FF" w14:textId="3663396E" w:rsidR="00126CE8" w:rsidRPr="00183437" w:rsidRDefault="00126CE8" w:rsidP="00126CE8">
            <w:pPr>
              <w:widowControl/>
              <w:spacing w:line="240" w:lineRule="auto"/>
              <w:jc w:val="center"/>
              <w:rPr>
                <w:rFonts w:eastAsia="DengXian"/>
                <w:color w:val="000000"/>
                <w:kern w:val="0"/>
              </w:rPr>
            </w:pPr>
            <w:r w:rsidRPr="00183437">
              <w:t>6.9 (6.6-7.0)</w:t>
            </w:r>
          </w:p>
        </w:tc>
      </w:tr>
      <w:tr w:rsidR="00126CE8" w:rsidRPr="00183437" w14:paraId="21D38BEC" w14:textId="77777777" w:rsidTr="00862D87">
        <w:trPr>
          <w:trHeight w:val="300"/>
        </w:trPr>
        <w:tc>
          <w:tcPr>
            <w:tcW w:w="135" w:type="pct"/>
            <w:tcBorders>
              <w:top w:val="nil"/>
              <w:left w:val="nil"/>
              <w:bottom w:val="nil"/>
              <w:right w:val="nil"/>
            </w:tcBorders>
            <w:shd w:val="clear" w:color="auto" w:fill="auto"/>
            <w:noWrap/>
            <w:vAlign w:val="center"/>
            <w:hideMark/>
          </w:tcPr>
          <w:p w14:paraId="341B5A37" w14:textId="77777777" w:rsidR="00126CE8" w:rsidRPr="00183437" w:rsidRDefault="00126CE8" w:rsidP="00126CE8">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1860B3A5"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Sichuan</w:t>
            </w:r>
          </w:p>
        </w:tc>
        <w:tc>
          <w:tcPr>
            <w:tcW w:w="905" w:type="pct"/>
            <w:tcBorders>
              <w:top w:val="nil"/>
              <w:left w:val="nil"/>
              <w:bottom w:val="nil"/>
              <w:right w:val="nil"/>
            </w:tcBorders>
            <w:shd w:val="clear" w:color="auto" w:fill="auto"/>
            <w:noWrap/>
            <w:hideMark/>
          </w:tcPr>
          <w:p w14:paraId="50D8753E" w14:textId="4BC46844" w:rsidR="00126CE8" w:rsidRPr="00183437" w:rsidRDefault="00126CE8" w:rsidP="00126CE8">
            <w:pPr>
              <w:widowControl/>
              <w:spacing w:line="240" w:lineRule="auto"/>
              <w:jc w:val="center"/>
              <w:rPr>
                <w:rFonts w:eastAsia="DengXian"/>
                <w:color w:val="000000"/>
                <w:kern w:val="0"/>
              </w:rPr>
            </w:pPr>
            <w:r w:rsidRPr="00183437">
              <w:t>6.9 (6.2-7.0)</w:t>
            </w:r>
          </w:p>
        </w:tc>
        <w:tc>
          <w:tcPr>
            <w:tcW w:w="837" w:type="pct"/>
            <w:tcBorders>
              <w:top w:val="nil"/>
              <w:left w:val="nil"/>
              <w:bottom w:val="nil"/>
              <w:right w:val="nil"/>
            </w:tcBorders>
            <w:shd w:val="clear" w:color="auto" w:fill="auto"/>
            <w:noWrap/>
            <w:hideMark/>
          </w:tcPr>
          <w:p w14:paraId="1B169D1F" w14:textId="72A0FFAF" w:rsidR="00126CE8" w:rsidRPr="00183437" w:rsidRDefault="00126CE8" w:rsidP="00126CE8">
            <w:pPr>
              <w:widowControl/>
              <w:spacing w:line="240" w:lineRule="auto"/>
              <w:jc w:val="center"/>
              <w:rPr>
                <w:rFonts w:eastAsia="DengXian"/>
                <w:color w:val="000000"/>
                <w:kern w:val="0"/>
              </w:rPr>
            </w:pPr>
            <w:r w:rsidRPr="00183437">
              <w:t>6.9 (6.4-7.0)</w:t>
            </w:r>
          </w:p>
        </w:tc>
        <w:tc>
          <w:tcPr>
            <w:tcW w:w="1016" w:type="pct"/>
            <w:tcBorders>
              <w:top w:val="nil"/>
              <w:left w:val="nil"/>
              <w:bottom w:val="nil"/>
              <w:right w:val="nil"/>
            </w:tcBorders>
            <w:shd w:val="clear" w:color="auto" w:fill="auto"/>
            <w:noWrap/>
            <w:hideMark/>
          </w:tcPr>
          <w:p w14:paraId="4D9680AF" w14:textId="67D9580E" w:rsidR="00126CE8" w:rsidRPr="00183437" w:rsidRDefault="00126CE8" w:rsidP="00126CE8">
            <w:pPr>
              <w:widowControl/>
              <w:spacing w:line="240" w:lineRule="auto"/>
              <w:jc w:val="center"/>
              <w:rPr>
                <w:rFonts w:eastAsia="DengXian"/>
                <w:color w:val="000000"/>
                <w:kern w:val="0"/>
              </w:rPr>
            </w:pPr>
            <w:r w:rsidRPr="00183437">
              <w:t>6.9 (6.3-7.0)</w:t>
            </w:r>
          </w:p>
        </w:tc>
      </w:tr>
      <w:tr w:rsidR="00126CE8" w:rsidRPr="00183437" w14:paraId="5B3C5E05" w14:textId="77777777" w:rsidTr="00862D87">
        <w:trPr>
          <w:trHeight w:val="300"/>
        </w:trPr>
        <w:tc>
          <w:tcPr>
            <w:tcW w:w="135" w:type="pct"/>
            <w:tcBorders>
              <w:top w:val="nil"/>
              <w:left w:val="nil"/>
              <w:bottom w:val="nil"/>
              <w:right w:val="nil"/>
            </w:tcBorders>
            <w:shd w:val="clear" w:color="auto" w:fill="auto"/>
            <w:noWrap/>
            <w:vAlign w:val="center"/>
            <w:hideMark/>
          </w:tcPr>
          <w:p w14:paraId="4BABA81D" w14:textId="77777777" w:rsidR="00126CE8" w:rsidRPr="00183437" w:rsidRDefault="00126CE8" w:rsidP="00126CE8">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135D300A"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Gansu</w:t>
            </w:r>
          </w:p>
        </w:tc>
        <w:tc>
          <w:tcPr>
            <w:tcW w:w="905" w:type="pct"/>
            <w:tcBorders>
              <w:top w:val="nil"/>
              <w:left w:val="nil"/>
              <w:bottom w:val="nil"/>
              <w:right w:val="nil"/>
            </w:tcBorders>
            <w:shd w:val="clear" w:color="auto" w:fill="auto"/>
            <w:noWrap/>
            <w:hideMark/>
          </w:tcPr>
          <w:p w14:paraId="79089864" w14:textId="53EE00CE" w:rsidR="00126CE8" w:rsidRPr="00183437" w:rsidRDefault="00126CE8" w:rsidP="00126CE8">
            <w:pPr>
              <w:widowControl/>
              <w:spacing w:line="240" w:lineRule="auto"/>
              <w:jc w:val="center"/>
              <w:rPr>
                <w:rFonts w:eastAsia="DengXian"/>
                <w:color w:val="000000"/>
                <w:kern w:val="0"/>
              </w:rPr>
            </w:pPr>
            <w:r w:rsidRPr="00183437">
              <w:t>6.8 (6.4-7.0)</w:t>
            </w:r>
          </w:p>
        </w:tc>
        <w:tc>
          <w:tcPr>
            <w:tcW w:w="837" w:type="pct"/>
            <w:tcBorders>
              <w:top w:val="nil"/>
              <w:left w:val="nil"/>
              <w:bottom w:val="nil"/>
              <w:right w:val="nil"/>
            </w:tcBorders>
            <w:shd w:val="clear" w:color="auto" w:fill="auto"/>
            <w:noWrap/>
            <w:hideMark/>
          </w:tcPr>
          <w:p w14:paraId="59CB2D56" w14:textId="15222068" w:rsidR="00126CE8" w:rsidRPr="00183437" w:rsidRDefault="00126CE8" w:rsidP="00126CE8">
            <w:pPr>
              <w:widowControl/>
              <w:spacing w:line="240" w:lineRule="auto"/>
              <w:jc w:val="center"/>
              <w:rPr>
                <w:rFonts w:eastAsia="DengXian"/>
                <w:color w:val="000000"/>
                <w:kern w:val="0"/>
              </w:rPr>
            </w:pPr>
            <w:r w:rsidRPr="00183437">
              <w:t>6.9 (6.6-7.0)</w:t>
            </w:r>
          </w:p>
        </w:tc>
        <w:tc>
          <w:tcPr>
            <w:tcW w:w="1016" w:type="pct"/>
            <w:tcBorders>
              <w:top w:val="nil"/>
              <w:left w:val="nil"/>
              <w:bottom w:val="nil"/>
              <w:right w:val="nil"/>
            </w:tcBorders>
            <w:shd w:val="clear" w:color="auto" w:fill="auto"/>
            <w:noWrap/>
            <w:hideMark/>
          </w:tcPr>
          <w:p w14:paraId="62972391" w14:textId="54307186" w:rsidR="00126CE8" w:rsidRPr="00183437" w:rsidRDefault="00126CE8" w:rsidP="00126CE8">
            <w:pPr>
              <w:widowControl/>
              <w:spacing w:line="240" w:lineRule="auto"/>
              <w:jc w:val="center"/>
              <w:rPr>
                <w:rFonts w:eastAsia="DengXian"/>
                <w:color w:val="000000"/>
                <w:kern w:val="0"/>
              </w:rPr>
            </w:pPr>
            <w:r w:rsidRPr="00183437">
              <w:t>6.9 (6.5-7.0)</w:t>
            </w:r>
          </w:p>
        </w:tc>
      </w:tr>
      <w:tr w:rsidR="00126CE8" w:rsidRPr="00183437" w14:paraId="3EAB0E4A" w14:textId="77777777" w:rsidTr="00862D87">
        <w:trPr>
          <w:trHeight w:val="300"/>
        </w:trPr>
        <w:tc>
          <w:tcPr>
            <w:tcW w:w="135" w:type="pct"/>
            <w:tcBorders>
              <w:top w:val="nil"/>
              <w:left w:val="nil"/>
              <w:bottom w:val="nil"/>
              <w:right w:val="nil"/>
            </w:tcBorders>
            <w:shd w:val="clear" w:color="auto" w:fill="auto"/>
            <w:noWrap/>
            <w:vAlign w:val="center"/>
            <w:hideMark/>
          </w:tcPr>
          <w:p w14:paraId="35EFD8AF" w14:textId="77777777" w:rsidR="00126CE8" w:rsidRPr="00183437" w:rsidRDefault="00126CE8" w:rsidP="00126CE8">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4D587682"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Henan</w:t>
            </w:r>
          </w:p>
        </w:tc>
        <w:tc>
          <w:tcPr>
            <w:tcW w:w="905" w:type="pct"/>
            <w:tcBorders>
              <w:top w:val="nil"/>
              <w:left w:val="nil"/>
              <w:bottom w:val="nil"/>
              <w:right w:val="nil"/>
            </w:tcBorders>
            <w:shd w:val="clear" w:color="auto" w:fill="auto"/>
            <w:noWrap/>
            <w:hideMark/>
          </w:tcPr>
          <w:p w14:paraId="55C73743" w14:textId="04E3FA5F" w:rsidR="00126CE8" w:rsidRPr="00183437" w:rsidRDefault="00126CE8" w:rsidP="00126CE8">
            <w:pPr>
              <w:widowControl/>
              <w:spacing w:line="240" w:lineRule="auto"/>
              <w:jc w:val="center"/>
              <w:rPr>
                <w:rFonts w:eastAsia="DengXian"/>
                <w:color w:val="000000"/>
                <w:kern w:val="0"/>
              </w:rPr>
            </w:pPr>
            <w:r w:rsidRPr="00183437">
              <w:t>6.9 (6.3-7.0)</w:t>
            </w:r>
          </w:p>
        </w:tc>
        <w:tc>
          <w:tcPr>
            <w:tcW w:w="837" w:type="pct"/>
            <w:tcBorders>
              <w:top w:val="nil"/>
              <w:left w:val="nil"/>
              <w:bottom w:val="nil"/>
              <w:right w:val="nil"/>
            </w:tcBorders>
            <w:shd w:val="clear" w:color="auto" w:fill="auto"/>
            <w:noWrap/>
            <w:hideMark/>
          </w:tcPr>
          <w:p w14:paraId="569FDD9B" w14:textId="22907B5B" w:rsidR="00126CE8" w:rsidRPr="00183437" w:rsidRDefault="00126CE8" w:rsidP="00126CE8">
            <w:pPr>
              <w:widowControl/>
              <w:spacing w:line="240" w:lineRule="auto"/>
              <w:jc w:val="center"/>
              <w:rPr>
                <w:rFonts w:eastAsia="DengXian"/>
                <w:color w:val="000000"/>
                <w:kern w:val="0"/>
              </w:rPr>
            </w:pPr>
            <w:r w:rsidRPr="00183437">
              <w:t>6.8 (6.4-6.9)</w:t>
            </w:r>
          </w:p>
        </w:tc>
        <w:tc>
          <w:tcPr>
            <w:tcW w:w="1016" w:type="pct"/>
            <w:tcBorders>
              <w:top w:val="nil"/>
              <w:left w:val="nil"/>
              <w:bottom w:val="nil"/>
              <w:right w:val="nil"/>
            </w:tcBorders>
            <w:shd w:val="clear" w:color="auto" w:fill="auto"/>
            <w:noWrap/>
            <w:hideMark/>
          </w:tcPr>
          <w:p w14:paraId="4E055C19" w14:textId="73CC7B5D" w:rsidR="00126CE8" w:rsidRPr="00183437" w:rsidRDefault="00126CE8" w:rsidP="00126CE8">
            <w:pPr>
              <w:widowControl/>
              <w:spacing w:line="240" w:lineRule="auto"/>
              <w:jc w:val="center"/>
              <w:rPr>
                <w:rFonts w:eastAsia="DengXian"/>
                <w:color w:val="000000"/>
                <w:kern w:val="0"/>
              </w:rPr>
            </w:pPr>
            <w:r w:rsidRPr="00183437">
              <w:t>6.9 (6.3-6.9)</w:t>
            </w:r>
          </w:p>
        </w:tc>
      </w:tr>
      <w:tr w:rsidR="00126CE8" w:rsidRPr="00183437" w14:paraId="648A807D" w14:textId="77777777" w:rsidTr="00862D87">
        <w:trPr>
          <w:trHeight w:val="300"/>
        </w:trPr>
        <w:tc>
          <w:tcPr>
            <w:tcW w:w="135" w:type="pct"/>
            <w:tcBorders>
              <w:top w:val="nil"/>
              <w:left w:val="nil"/>
              <w:bottom w:val="nil"/>
              <w:right w:val="nil"/>
            </w:tcBorders>
            <w:shd w:val="clear" w:color="auto" w:fill="auto"/>
            <w:noWrap/>
            <w:vAlign w:val="center"/>
            <w:hideMark/>
          </w:tcPr>
          <w:p w14:paraId="434FF33E" w14:textId="77777777" w:rsidR="00126CE8" w:rsidRPr="00183437" w:rsidRDefault="00126CE8" w:rsidP="00126CE8">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6D335A80"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Zhejiang</w:t>
            </w:r>
          </w:p>
        </w:tc>
        <w:tc>
          <w:tcPr>
            <w:tcW w:w="905" w:type="pct"/>
            <w:tcBorders>
              <w:top w:val="nil"/>
              <w:left w:val="nil"/>
              <w:bottom w:val="nil"/>
              <w:right w:val="nil"/>
            </w:tcBorders>
            <w:shd w:val="clear" w:color="auto" w:fill="auto"/>
            <w:noWrap/>
            <w:hideMark/>
          </w:tcPr>
          <w:p w14:paraId="6623DD8E" w14:textId="1A2A6929" w:rsidR="00126CE8" w:rsidRPr="00183437" w:rsidRDefault="00126CE8" w:rsidP="00126CE8">
            <w:pPr>
              <w:widowControl/>
              <w:spacing w:line="240" w:lineRule="auto"/>
              <w:jc w:val="center"/>
              <w:rPr>
                <w:rFonts w:eastAsia="DengXian"/>
                <w:color w:val="000000"/>
                <w:kern w:val="0"/>
              </w:rPr>
            </w:pPr>
            <w:r w:rsidRPr="00183437">
              <w:t>7.0 (6.3-7.0)</w:t>
            </w:r>
          </w:p>
        </w:tc>
        <w:tc>
          <w:tcPr>
            <w:tcW w:w="837" w:type="pct"/>
            <w:tcBorders>
              <w:top w:val="nil"/>
              <w:left w:val="nil"/>
              <w:bottom w:val="nil"/>
              <w:right w:val="nil"/>
            </w:tcBorders>
            <w:shd w:val="clear" w:color="auto" w:fill="auto"/>
            <w:noWrap/>
            <w:hideMark/>
          </w:tcPr>
          <w:p w14:paraId="08F77093" w14:textId="71223CAB" w:rsidR="00126CE8" w:rsidRPr="00183437" w:rsidRDefault="00126CE8" w:rsidP="00126CE8">
            <w:pPr>
              <w:widowControl/>
              <w:spacing w:line="240" w:lineRule="auto"/>
              <w:jc w:val="center"/>
              <w:rPr>
                <w:rFonts w:eastAsia="DengXian"/>
                <w:color w:val="000000"/>
                <w:kern w:val="0"/>
              </w:rPr>
            </w:pPr>
            <w:r w:rsidRPr="00183437">
              <w:t>6.9 (6.4-7.0)</w:t>
            </w:r>
          </w:p>
        </w:tc>
        <w:tc>
          <w:tcPr>
            <w:tcW w:w="1016" w:type="pct"/>
            <w:tcBorders>
              <w:top w:val="nil"/>
              <w:left w:val="nil"/>
              <w:bottom w:val="nil"/>
              <w:right w:val="nil"/>
            </w:tcBorders>
            <w:shd w:val="clear" w:color="auto" w:fill="auto"/>
            <w:noWrap/>
            <w:hideMark/>
          </w:tcPr>
          <w:p w14:paraId="17A65EAB" w14:textId="11DDA02D" w:rsidR="00126CE8" w:rsidRPr="00183437" w:rsidRDefault="00126CE8" w:rsidP="00126CE8">
            <w:pPr>
              <w:widowControl/>
              <w:spacing w:line="240" w:lineRule="auto"/>
              <w:jc w:val="center"/>
              <w:rPr>
                <w:rFonts w:eastAsia="DengXian"/>
                <w:color w:val="000000"/>
                <w:kern w:val="0"/>
              </w:rPr>
            </w:pPr>
            <w:r w:rsidRPr="00183437">
              <w:t>7.0 (6.3-7.0)</w:t>
            </w:r>
          </w:p>
        </w:tc>
      </w:tr>
      <w:tr w:rsidR="00F107EF" w:rsidRPr="00183437" w14:paraId="585099CF" w14:textId="77777777" w:rsidTr="00862D87">
        <w:trPr>
          <w:trHeight w:val="300"/>
        </w:trPr>
        <w:tc>
          <w:tcPr>
            <w:tcW w:w="135" w:type="pct"/>
            <w:tcBorders>
              <w:top w:val="nil"/>
              <w:left w:val="nil"/>
              <w:bottom w:val="nil"/>
              <w:right w:val="nil"/>
            </w:tcBorders>
            <w:shd w:val="clear" w:color="auto" w:fill="auto"/>
            <w:noWrap/>
            <w:vAlign w:val="center"/>
          </w:tcPr>
          <w:p w14:paraId="29993994" w14:textId="77777777" w:rsidR="00F107EF" w:rsidRPr="00183437" w:rsidRDefault="00F107EF" w:rsidP="00F107EF">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tcPr>
          <w:p w14:paraId="7642B0C3" w14:textId="559E6C6B" w:rsidR="00F107EF" w:rsidRPr="00183437" w:rsidRDefault="00F107EF" w:rsidP="00F107EF">
            <w:pPr>
              <w:widowControl/>
              <w:spacing w:line="240" w:lineRule="auto"/>
              <w:jc w:val="left"/>
              <w:rPr>
                <w:rFonts w:eastAsia="DengXian"/>
                <w:color w:val="000000"/>
                <w:kern w:val="0"/>
              </w:rPr>
            </w:pPr>
            <w:r>
              <w:rPr>
                <w:rFonts w:eastAsia="DengXian" w:hint="eastAsia"/>
                <w:color w:val="000000"/>
                <w:kern w:val="0"/>
              </w:rPr>
              <w:t>Hunan</w:t>
            </w:r>
          </w:p>
        </w:tc>
        <w:tc>
          <w:tcPr>
            <w:tcW w:w="905" w:type="pct"/>
            <w:tcBorders>
              <w:top w:val="nil"/>
              <w:left w:val="nil"/>
              <w:bottom w:val="nil"/>
              <w:right w:val="nil"/>
            </w:tcBorders>
            <w:shd w:val="clear" w:color="auto" w:fill="auto"/>
            <w:noWrap/>
          </w:tcPr>
          <w:p w14:paraId="77842C69" w14:textId="6139BBC8" w:rsidR="00F107EF" w:rsidRPr="00183437" w:rsidRDefault="00F107EF" w:rsidP="00F107EF">
            <w:pPr>
              <w:widowControl/>
              <w:spacing w:line="240" w:lineRule="auto"/>
              <w:jc w:val="center"/>
            </w:pPr>
            <w:r w:rsidRPr="00E93583">
              <w:t>6.6 (5.7-6.9)</w:t>
            </w:r>
          </w:p>
        </w:tc>
        <w:tc>
          <w:tcPr>
            <w:tcW w:w="837" w:type="pct"/>
            <w:tcBorders>
              <w:top w:val="nil"/>
              <w:left w:val="nil"/>
              <w:bottom w:val="nil"/>
              <w:right w:val="nil"/>
            </w:tcBorders>
            <w:shd w:val="clear" w:color="auto" w:fill="auto"/>
            <w:noWrap/>
          </w:tcPr>
          <w:p w14:paraId="24A8B6DA" w14:textId="7EE5C7DC" w:rsidR="00F107EF" w:rsidRPr="00183437" w:rsidRDefault="00F107EF" w:rsidP="00F107EF">
            <w:pPr>
              <w:widowControl/>
              <w:spacing w:line="240" w:lineRule="auto"/>
              <w:jc w:val="center"/>
            </w:pPr>
            <w:r w:rsidRPr="00E93583">
              <w:t>6.7 (5.8-6.9)</w:t>
            </w:r>
          </w:p>
        </w:tc>
        <w:tc>
          <w:tcPr>
            <w:tcW w:w="1016" w:type="pct"/>
            <w:tcBorders>
              <w:top w:val="nil"/>
              <w:left w:val="nil"/>
              <w:bottom w:val="nil"/>
              <w:right w:val="nil"/>
            </w:tcBorders>
            <w:shd w:val="clear" w:color="auto" w:fill="auto"/>
            <w:noWrap/>
          </w:tcPr>
          <w:p w14:paraId="777B82AA" w14:textId="50314BD1" w:rsidR="00F107EF" w:rsidRPr="00183437" w:rsidRDefault="00F107EF" w:rsidP="00F107EF">
            <w:pPr>
              <w:widowControl/>
              <w:spacing w:line="240" w:lineRule="auto"/>
              <w:jc w:val="center"/>
            </w:pPr>
            <w:r w:rsidRPr="00E93583">
              <w:t>6.7 (5.8-6.9)</w:t>
            </w:r>
          </w:p>
        </w:tc>
      </w:tr>
      <w:tr w:rsidR="00985897" w:rsidRPr="00183437" w14:paraId="2698EF0B" w14:textId="77777777" w:rsidTr="000B0AB8">
        <w:trPr>
          <w:trHeight w:val="300"/>
        </w:trPr>
        <w:tc>
          <w:tcPr>
            <w:tcW w:w="2242" w:type="pct"/>
            <w:gridSpan w:val="2"/>
            <w:tcBorders>
              <w:top w:val="nil"/>
              <w:left w:val="nil"/>
              <w:bottom w:val="nil"/>
              <w:right w:val="nil"/>
            </w:tcBorders>
            <w:shd w:val="clear" w:color="auto" w:fill="auto"/>
            <w:noWrap/>
            <w:vAlign w:val="center"/>
            <w:hideMark/>
          </w:tcPr>
          <w:p w14:paraId="3070285B" w14:textId="77777777" w:rsidR="00985897" w:rsidRPr="00183437" w:rsidRDefault="00985897" w:rsidP="00862D87">
            <w:pPr>
              <w:widowControl/>
              <w:spacing w:line="240" w:lineRule="auto"/>
              <w:jc w:val="left"/>
              <w:rPr>
                <w:rFonts w:eastAsia="DengXian"/>
                <w:b/>
                <w:bCs/>
                <w:color w:val="000000"/>
                <w:kern w:val="0"/>
              </w:rPr>
            </w:pPr>
            <w:r w:rsidRPr="00183437">
              <w:rPr>
                <w:rFonts w:eastAsia="DengXian"/>
                <w:b/>
                <w:bCs/>
                <w:color w:val="000000"/>
                <w:kern w:val="0"/>
              </w:rPr>
              <w:t>Marital Status</w:t>
            </w:r>
          </w:p>
        </w:tc>
        <w:tc>
          <w:tcPr>
            <w:tcW w:w="905" w:type="pct"/>
            <w:tcBorders>
              <w:top w:val="nil"/>
              <w:left w:val="nil"/>
              <w:bottom w:val="nil"/>
              <w:right w:val="nil"/>
            </w:tcBorders>
            <w:shd w:val="clear" w:color="auto" w:fill="auto"/>
            <w:noWrap/>
            <w:vAlign w:val="center"/>
            <w:hideMark/>
          </w:tcPr>
          <w:p w14:paraId="59C908F1" w14:textId="77777777" w:rsidR="00985897" w:rsidRPr="00183437" w:rsidRDefault="00985897" w:rsidP="00862D87">
            <w:pPr>
              <w:widowControl/>
              <w:spacing w:line="240" w:lineRule="auto"/>
              <w:jc w:val="left"/>
              <w:rPr>
                <w:rFonts w:eastAsia="DengXian"/>
                <w:color w:val="000000"/>
                <w:kern w:val="0"/>
              </w:rPr>
            </w:pPr>
          </w:p>
        </w:tc>
        <w:tc>
          <w:tcPr>
            <w:tcW w:w="837" w:type="pct"/>
            <w:tcBorders>
              <w:top w:val="nil"/>
              <w:left w:val="nil"/>
              <w:bottom w:val="nil"/>
              <w:right w:val="nil"/>
            </w:tcBorders>
            <w:shd w:val="clear" w:color="auto" w:fill="auto"/>
            <w:noWrap/>
            <w:vAlign w:val="center"/>
            <w:hideMark/>
          </w:tcPr>
          <w:p w14:paraId="1068F63F" w14:textId="77777777" w:rsidR="00985897" w:rsidRPr="00183437" w:rsidRDefault="00985897" w:rsidP="00862D87">
            <w:pPr>
              <w:widowControl/>
              <w:spacing w:line="240" w:lineRule="auto"/>
              <w:jc w:val="center"/>
              <w:rPr>
                <w:rFonts w:eastAsia="Times New Roman"/>
                <w:kern w:val="0"/>
              </w:rPr>
            </w:pPr>
          </w:p>
        </w:tc>
        <w:tc>
          <w:tcPr>
            <w:tcW w:w="1016" w:type="pct"/>
            <w:tcBorders>
              <w:top w:val="nil"/>
              <w:left w:val="nil"/>
              <w:bottom w:val="nil"/>
              <w:right w:val="nil"/>
            </w:tcBorders>
            <w:shd w:val="clear" w:color="auto" w:fill="auto"/>
            <w:noWrap/>
            <w:vAlign w:val="center"/>
            <w:hideMark/>
          </w:tcPr>
          <w:p w14:paraId="25BB898F" w14:textId="77777777" w:rsidR="00985897" w:rsidRPr="00183437" w:rsidRDefault="00985897" w:rsidP="00862D87">
            <w:pPr>
              <w:widowControl/>
              <w:spacing w:line="240" w:lineRule="auto"/>
              <w:jc w:val="center"/>
              <w:rPr>
                <w:rFonts w:eastAsia="Times New Roman"/>
                <w:kern w:val="0"/>
              </w:rPr>
            </w:pPr>
          </w:p>
        </w:tc>
      </w:tr>
      <w:tr w:rsidR="00126CE8" w:rsidRPr="00183437" w14:paraId="08ED6AA8" w14:textId="77777777" w:rsidTr="00862D87">
        <w:trPr>
          <w:trHeight w:val="300"/>
        </w:trPr>
        <w:tc>
          <w:tcPr>
            <w:tcW w:w="135" w:type="pct"/>
            <w:tcBorders>
              <w:top w:val="nil"/>
              <w:left w:val="nil"/>
              <w:bottom w:val="nil"/>
              <w:right w:val="nil"/>
            </w:tcBorders>
            <w:shd w:val="clear" w:color="auto" w:fill="auto"/>
            <w:noWrap/>
            <w:vAlign w:val="center"/>
            <w:hideMark/>
          </w:tcPr>
          <w:p w14:paraId="54174665" w14:textId="77777777" w:rsidR="00126CE8" w:rsidRPr="00183437" w:rsidRDefault="00126CE8" w:rsidP="00126CE8">
            <w:pPr>
              <w:widowControl/>
              <w:spacing w:line="240" w:lineRule="auto"/>
              <w:jc w:val="center"/>
              <w:rPr>
                <w:rFonts w:eastAsia="Times New Roman"/>
                <w:kern w:val="0"/>
              </w:rPr>
            </w:pPr>
          </w:p>
        </w:tc>
        <w:tc>
          <w:tcPr>
            <w:tcW w:w="2107" w:type="pct"/>
            <w:tcBorders>
              <w:top w:val="nil"/>
              <w:left w:val="nil"/>
              <w:bottom w:val="nil"/>
              <w:right w:val="nil"/>
            </w:tcBorders>
            <w:shd w:val="clear" w:color="auto" w:fill="auto"/>
            <w:noWrap/>
            <w:vAlign w:val="center"/>
            <w:hideMark/>
          </w:tcPr>
          <w:p w14:paraId="1BF482E2"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Married</w:t>
            </w:r>
          </w:p>
        </w:tc>
        <w:tc>
          <w:tcPr>
            <w:tcW w:w="905" w:type="pct"/>
            <w:tcBorders>
              <w:top w:val="nil"/>
              <w:left w:val="nil"/>
              <w:bottom w:val="nil"/>
              <w:right w:val="nil"/>
            </w:tcBorders>
            <w:shd w:val="clear" w:color="auto" w:fill="auto"/>
            <w:noWrap/>
            <w:hideMark/>
          </w:tcPr>
          <w:p w14:paraId="0E4DEB0D" w14:textId="02E5DCA8" w:rsidR="00126CE8" w:rsidRPr="00183437" w:rsidRDefault="00126CE8" w:rsidP="00126CE8">
            <w:pPr>
              <w:widowControl/>
              <w:spacing w:line="240" w:lineRule="auto"/>
              <w:jc w:val="center"/>
              <w:rPr>
                <w:rFonts w:eastAsia="DengXian"/>
                <w:color w:val="000000"/>
                <w:kern w:val="0"/>
              </w:rPr>
            </w:pPr>
            <w:r w:rsidRPr="00183437">
              <w:t>6.9 (6.0-7.0)</w:t>
            </w:r>
          </w:p>
        </w:tc>
        <w:tc>
          <w:tcPr>
            <w:tcW w:w="837" w:type="pct"/>
            <w:tcBorders>
              <w:top w:val="nil"/>
              <w:left w:val="nil"/>
              <w:bottom w:val="nil"/>
              <w:right w:val="nil"/>
            </w:tcBorders>
            <w:shd w:val="clear" w:color="auto" w:fill="auto"/>
            <w:noWrap/>
            <w:hideMark/>
          </w:tcPr>
          <w:p w14:paraId="5E3F081E" w14:textId="36615962" w:rsidR="00126CE8" w:rsidRPr="00183437" w:rsidRDefault="00126CE8" w:rsidP="00126CE8">
            <w:pPr>
              <w:widowControl/>
              <w:spacing w:line="240" w:lineRule="auto"/>
              <w:jc w:val="center"/>
              <w:rPr>
                <w:rFonts w:eastAsia="DengXian"/>
                <w:color w:val="000000"/>
                <w:kern w:val="0"/>
              </w:rPr>
            </w:pPr>
            <w:r w:rsidRPr="00183437">
              <w:t>6.9 (6.2-7.0)</w:t>
            </w:r>
          </w:p>
        </w:tc>
        <w:tc>
          <w:tcPr>
            <w:tcW w:w="1016" w:type="pct"/>
            <w:tcBorders>
              <w:top w:val="nil"/>
              <w:left w:val="nil"/>
              <w:bottom w:val="nil"/>
              <w:right w:val="nil"/>
            </w:tcBorders>
            <w:shd w:val="clear" w:color="auto" w:fill="auto"/>
            <w:noWrap/>
            <w:hideMark/>
          </w:tcPr>
          <w:p w14:paraId="33276228" w14:textId="00DADAC6" w:rsidR="00126CE8" w:rsidRPr="00183437" w:rsidRDefault="00126CE8" w:rsidP="00126CE8">
            <w:pPr>
              <w:widowControl/>
              <w:spacing w:line="240" w:lineRule="auto"/>
              <w:jc w:val="center"/>
              <w:rPr>
                <w:rFonts w:eastAsia="DengXian"/>
                <w:color w:val="000000"/>
                <w:kern w:val="0"/>
              </w:rPr>
            </w:pPr>
            <w:r w:rsidRPr="00183437">
              <w:t>6.9 (6.2-7.0)</w:t>
            </w:r>
          </w:p>
        </w:tc>
      </w:tr>
      <w:tr w:rsidR="00126CE8" w:rsidRPr="00183437" w14:paraId="00387D82" w14:textId="77777777" w:rsidTr="00862D87">
        <w:trPr>
          <w:trHeight w:val="300"/>
        </w:trPr>
        <w:tc>
          <w:tcPr>
            <w:tcW w:w="135" w:type="pct"/>
            <w:tcBorders>
              <w:top w:val="nil"/>
              <w:left w:val="nil"/>
              <w:bottom w:val="nil"/>
              <w:right w:val="nil"/>
            </w:tcBorders>
            <w:shd w:val="clear" w:color="auto" w:fill="auto"/>
            <w:noWrap/>
            <w:vAlign w:val="center"/>
            <w:hideMark/>
          </w:tcPr>
          <w:p w14:paraId="17216582" w14:textId="77777777" w:rsidR="00126CE8" w:rsidRPr="00183437" w:rsidRDefault="00126CE8" w:rsidP="00126CE8">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773FE1B9"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Others</w:t>
            </w:r>
          </w:p>
        </w:tc>
        <w:tc>
          <w:tcPr>
            <w:tcW w:w="905" w:type="pct"/>
            <w:tcBorders>
              <w:top w:val="nil"/>
              <w:left w:val="nil"/>
              <w:bottom w:val="nil"/>
              <w:right w:val="nil"/>
            </w:tcBorders>
            <w:shd w:val="clear" w:color="auto" w:fill="auto"/>
            <w:noWrap/>
            <w:hideMark/>
          </w:tcPr>
          <w:p w14:paraId="68C36A92" w14:textId="264E4C62" w:rsidR="00126CE8" w:rsidRPr="00183437" w:rsidRDefault="00126CE8" w:rsidP="00126CE8">
            <w:pPr>
              <w:widowControl/>
              <w:spacing w:line="240" w:lineRule="auto"/>
              <w:jc w:val="center"/>
              <w:rPr>
                <w:rFonts w:eastAsia="DengXian"/>
                <w:color w:val="000000"/>
                <w:kern w:val="0"/>
              </w:rPr>
            </w:pPr>
            <w:r w:rsidRPr="00183437">
              <w:t>6.8 (6.0-7.0)</w:t>
            </w:r>
          </w:p>
        </w:tc>
        <w:tc>
          <w:tcPr>
            <w:tcW w:w="837" w:type="pct"/>
            <w:tcBorders>
              <w:top w:val="nil"/>
              <w:left w:val="nil"/>
              <w:bottom w:val="nil"/>
              <w:right w:val="nil"/>
            </w:tcBorders>
            <w:shd w:val="clear" w:color="auto" w:fill="auto"/>
            <w:noWrap/>
            <w:hideMark/>
          </w:tcPr>
          <w:p w14:paraId="2BDC4054" w14:textId="1B362956" w:rsidR="00126CE8" w:rsidRPr="00183437" w:rsidRDefault="00126CE8" w:rsidP="00126CE8">
            <w:pPr>
              <w:widowControl/>
              <w:spacing w:line="240" w:lineRule="auto"/>
              <w:jc w:val="center"/>
              <w:rPr>
                <w:rFonts w:eastAsia="DengXian"/>
                <w:color w:val="000000"/>
                <w:kern w:val="0"/>
              </w:rPr>
            </w:pPr>
            <w:r w:rsidRPr="00183437">
              <w:t>6.8 (6.2-7.0)</w:t>
            </w:r>
          </w:p>
        </w:tc>
        <w:tc>
          <w:tcPr>
            <w:tcW w:w="1016" w:type="pct"/>
            <w:tcBorders>
              <w:top w:val="nil"/>
              <w:left w:val="nil"/>
              <w:bottom w:val="nil"/>
              <w:right w:val="nil"/>
            </w:tcBorders>
            <w:shd w:val="clear" w:color="auto" w:fill="auto"/>
            <w:noWrap/>
            <w:hideMark/>
          </w:tcPr>
          <w:p w14:paraId="3B9C8F76" w14:textId="318B879E" w:rsidR="00126CE8" w:rsidRPr="00183437" w:rsidRDefault="00126CE8" w:rsidP="00126CE8">
            <w:pPr>
              <w:widowControl/>
              <w:spacing w:line="240" w:lineRule="auto"/>
              <w:jc w:val="center"/>
              <w:rPr>
                <w:rFonts w:eastAsia="DengXian"/>
                <w:color w:val="000000"/>
                <w:kern w:val="0"/>
              </w:rPr>
            </w:pPr>
            <w:r w:rsidRPr="00183437">
              <w:t>6.8 (6.1-7.0)</w:t>
            </w:r>
          </w:p>
        </w:tc>
      </w:tr>
      <w:tr w:rsidR="00985897" w:rsidRPr="00183437" w14:paraId="795A35D3" w14:textId="77777777" w:rsidTr="000B0AB8">
        <w:trPr>
          <w:trHeight w:val="300"/>
        </w:trPr>
        <w:tc>
          <w:tcPr>
            <w:tcW w:w="2242" w:type="pct"/>
            <w:gridSpan w:val="2"/>
            <w:tcBorders>
              <w:top w:val="nil"/>
              <w:left w:val="nil"/>
              <w:bottom w:val="nil"/>
              <w:right w:val="nil"/>
            </w:tcBorders>
            <w:shd w:val="clear" w:color="auto" w:fill="auto"/>
            <w:noWrap/>
            <w:vAlign w:val="center"/>
            <w:hideMark/>
          </w:tcPr>
          <w:p w14:paraId="12339D53" w14:textId="77777777" w:rsidR="00985897" w:rsidRPr="00183437" w:rsidRDefault="00985897" w:rsidP="00862D87">
            <w:pPr>
              <w:widowControl/>
              <w:spacing w:line="240" w:lineRule="auto"/>
              <w:jc w:val="left"/>
              <w:rPr>
                <w:rFonts w:eastAsia="DengXian"/>
                <w:b/>
                <w:bCs/>
                <w:color w:val="000000"/>
                <w:kern w:val="0"/>
              </w:rPr>
            </w:pPr>
            <w:r w:rsidRPr="00183437">
              <w:rPr>
                <w:rFonts w:eastAsia="DengXian"/>
                <w:b/>
                <w:bCs/>
                <w:color w:val="000000"/>
                <w:kern w:val="0"/>
              </w:rPr>
              <w:t>Education</w:t>
            </w:r>
          </w:p>
        </w:tc>
        <w:tc>
          <w:tcPr>
            <w:tcW w:w="905" w:type="pct"/>
            <w:tcBorders>
              <w:top w:val="nil"/>
              <w:left w:val="nil"/>
              <w:bottom w:val="nil"/>
              <w:right w:val="nil"/>
            </w:tcBorders>
            <w:shd w:val="clear" w:color="auto" w:fill="auto"/>
            <w:noWrap/>
            <w:vAlign w:val="center"/>
            <w:hideMark/>
          </w:tcPr>
          <w:p w14:paraId="61273C5D" w14:textId="77777777" w:rsidR="00985897" w:rsidRPr="00183437" w:rsidRDefault="00985897" w:rsidP="00862D87">
            <w:pPr>
              <w:widowControl/>
              <w:spacing w:line="240" w:lineRule="auto"/>
              <w:jc w:val="left"/>
              <w:rPr>
                <w:rFonts w:eastAsia="DengXian"/>
                <w:color w:val="000000"/>
                <w:kern w:val="0"/>
              </w:rPr>
            </w:pPr>
          </w:p>
        </w:tc>
        <w:tc>
          <w:tcPr>
            <w:tcW w:w="837" w:type="pct"/>
            <w:tcBorders>
              <w:top w:val="nil"/>
              <w:left w:val="nil"/>
              <w:bottom w:val="nil"/>
              <w:right w:val="nil"/>
            </w:tcBorders>
            <w:shd w:val="clear" w:color="auto" w:fill="auto"/>
            <w:noWrap/>
            <w:vAlign w:val="center"/>
            <w:hideMark/>
          </w:tcPr>
          <w:p w14:paraId="3943A15F" w14:textId="77777777" w:rsidR="00985897" w:rsidRPr="00183437" w:rsidRDefault="00985897" w:rsidP="00862D87">
            <w:pPr>
              <w:widowControl/>
              <w:spacing w:line="240" w:lineRule="auto"/>
              <w:jc w:val="center"/>
              <w:rPr>
                <w:rFonts w:eastAsia="Times New Roman"/>
                <w:kern w:val="0"/>
              </w:rPr>
            </w:pPr>
          </w:p>
        </w:tc>
        <w:tc>
          <w:tcPr>
            <w:tcW w:w="1016" w:type="pct"/>
            <w:tcBorders>
              <w:top w:val="nil"/>
              <w:left w:val="nil"/>
              <w:bottom w:val="nil"/>
              <w:right w:val="nil"/>
            </w:tcBorders>
            <w:shd w:val="clear" w:color="auto" w:fill="auto"/>
            <w:noWrap/>
            <w:vAlign w:val="center"/>
            <w:hideMark/>
          </w:tcPr>
          <w:p w14:paraId="7292808A" w14:textId="77777777" w:rsidR="00985897" w:rsidRPr="00183437" w:rsidRDefault="00985897" w:rsidP="00862D87">
            <w:pPr>
              <w:widowControl/>
              <w:spacing w:line="240" w:lineRule="auto"/>
              <w:jc w:val="center"/>
              <w:rPr>
                <w:rFonts w:eastAsia="Times New Roman"/>
                <w:kern w:val="0"/>
              </w:rPr>
            </w:pPr>
          </w:p>
        </w:tc>
      </w:tr>
      <w:tr w:rsidR="00126CE8" w:rsidRPr="00183437" w14:paraId="4917985D" w14:textId="77777777" w:rsidTr="00862D87">
        <w:trPr>
          <w:trHeight w:val="300"/>
        </w:trPr>
        <w:tc>
          <w:tcPr>
            <w:tcW w:w="135" w:type="pct"/>
            <w:tcBorders>
              <w:top w:val="nil"/>
              <w:left w:val="nil"/>
              <w:bottom w:val="nil"/>
              <w:right w:val="nil"/>
            </w:tcBorders>
            <w:shd w:val="clear" w:color="auto" w:fill="auto"/>
            <w:noWrap/>
            <w:vAlign w:val="center"/>
            <w:hideMark/>
          </w:tcPr>
          <w:p w14:paraId="14CFDE0F" w14:textId="77777777" w:rsidR="00126CE8" w:rsidRPr="00183437" w:rsidRDefault="00126CE8" w:rsidP="00126CE8">
            <w:pPr>
              <w:widowControl/>
              <w:spacing w:line="240" w:lineRule="auto"/>
              <w:jc w:val="center"/>
              <w:rPr>
                <w:rFonts w:eastAsia="Times New Roman"/>
                <w:kern w:val="0"/>
              </w:rPr>
            </w:pPr>
          </w:p>
        </w:tc>
        <w:tc>
          <w:tcPr>
            <w:tcW w:w="2107" w:type="pct"/>
            <w:tcBorders>
              <w:top w:val="nil"/>
              <w:left w:val="nil"/>
              <w:bottom w:val="nil"/>
              <w:right w:val="nil"/>
            </w:tcBorders>
            <w:shd w:val="clear" w:color="auto" w:fill="auto"/>
            <w:noWrap/>
            <w:vAlign w:val="center"/>
            <w:hideMark/>
          </w:tcPr>
          <w:p w14:paraId="0586A96A"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Primary school or below</w:t>
            </w:r>
          </w:p>
        </w:tc>
        <w:tc>
          <w:tcPr>
            <w:tcW w:w="905" w:type="pct"/>
            <w:tcBorders>
              <w:top w:val="nil"/>
              <w:left w:val="nil"/>
              <w:bottom w:val="nil"/>
              <w:right w:val="nil"/>
            </w:tcBorders>
            <w:shd w:val="clear" w:color="auto" w:fill="auto"/>
            <w:noWrap/>
            <w:hideMark/>
          </w:tcPr>
          <w:p w14:paraId="1A1DF152" w14:textId="5E80FE07" w:rsidR="00126CE8" w:rsidRPr="00183437" w:rsidRDefault="00126CE8" w:rsidP="00126CE8">
            <w:pPr>
              <w:widowControl/>
              <w:spacing w:line="240" w:lineRule="auto"/>
              <w:jc w:val="center"/>
              <w:rPr>
                <w:rFonts w:eastAsia="DengXian"/>
                <w:color w:val="000000"/>
                <w:kern w:val="0"/>
              </w:rPr>
            </w:pPr>
            <w:r w:rsidRPr="00183437">
              <w:t>6.9 (6.1-7.0)</w:t>
            </w:r>
          </w:p>
        </w:tc>
        <w:tc>
          <w:tcPr>
            <w:tcW w:w="837" w:type="pct"/>
            <w:tcBorders>
              <w:top w:val="nil"/>
              <w:left w:val="nil"/>
              <w:bottom w:val="nil"/>
              <w:right w:val="nil"/>
            </w:tcBorders>
            <w:shd w:val="clear" w:color="auto" w:fill="auto"/>
            <w:noWrap/>
            <w:hideMark/>
          </w:tcPr>
          <w:p w14:paraId="09BF97E8" w14:textId="72752D94" w:rsidR="00126CE8" w:rsidRPr="00183437" w:rsidRDefault="00126CE8" w:rsidP="00126CE8">
            <w:pPr>
              <w:widowControl/>
              <w:spacing w:line="240" w:lineRule="auto"/>
              <w:jc w:val="center"/>
              <w:rPr>
                <w:rFonts w:eastAsia="DengXian"/>
                <w:color w:val="000000"/>
                <w:kern w:val="0"/>
              </w:rPr>
            </w:pPr>
            <w:r w:rsidRPr="00183437">
              <w:t>6.8 (6.2-7.0)</w:t>
            </w:r>
          </w:p>
        </w:tc>
        <w:tc>
          <w:tcPr>
            <w:tcW w:w="1016" w:type="pct"/>
            <w:tcBorders>
              <w:top w:val="nil"/>
              <w:left w:val="nil"/>
              <w:bottom w:val="nil"/>
              <w:right w:val="nil"/>
            </w:tcBorders>
            <w:shd w:val="clear" w:color="auto" w:fill="auto"/>
            <w:noWrap/>
            <w:hideMark/>
          </w:tcPr>
          <w:p w14:paraId="16334CD7" w14:textId="1E65BD5E" w:rsidR="00126CE8" w:rsidRPr="00183437" w:rsidRDefault="00126CE8" w:rsidP="00126CE8">
            <w:pPr>
              <w:widowControl/>
              <w:spacing w:line="240" w:lineRule="auto"/>
              <w:jc w:val="center"/>
              <w:rPr>
                <w:rFonts w:eastAsia="DengXian"/>
                <w:color w:val="000000"/>
                <w:kern w:val="0"/>
              </w:rPr>
            </w:pPr>
            <w:r w:rsidRPr="00183437">
              <w:t>6.9 (6.2-7.0)</w:t>
            </w:r>
          </w:p>
        </w:tc>
      </w:tr>
      <w:tr w:rsidR="00126CE8" w:rsidRPr="00183437" w14:paraId="4BD97865" w14:textId="77777777" w:rsidTr="00862D87">
        <w:trPr>
          <w:trHeight w:val="300"/>
        </w:trPr>
        <w:tc>
          <w:tcPr>
            <w:tcW w:w="135" w:type="pct"/>
            <w:tcBorders>
              <w:top w:val="nil"/>
              <w:left w:val="nil"/>
              <w:bottom w:val="nil"/>
              <w:right w:val="nil"/>
            </w:tcBorders>
            <w:shd w:val="clear" w:color="auto" w:fill="auto"/>
            <w:noWrap/>
            <w:vAlign w:val="center"/>
            <w:hideMark/>
          </w:tcPr>
          <w:p w14:paraId="293D13D5" w14:textId="77777777" w:rsidR="00126CE8" w:rsidRPr="00183437" w:rsidRDefault="00126CE8" w:rsidP="00126CE8">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272EA95F"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Middle school</w:t>
            </w:r>
          </w:p>
        </w:tc>
        <w:tc>
          <w:tcPr>
            <w:tcW w:w="905" w:type="pct"/>
            <w:tcBorders>
              <w:top w:val="nil"/>
              <w:left w:val="nil"/>
              <w:bottom w:val="nil"/>
              <w:right w:val="nil"/>
            </w:tcBorders>
            <w:shd w:val="clear" w:color="auto" w:fill="auto"/>
            <w:noWrap/>
            <w:hideMark/>
          </w:tcPr>
          <w:p w14:paraId="442476EE" w14:textId="70029D8A" w:rsidR="00126CE8" w:rsidRPr="00183437" w:rsidRDefault="00126CE8" w:rsidP="00126CE8">
            <w:pPr>
              <w:widowControl/>
              <w:spacing w:line="240" w:lineRule="auto"/>
              <w:jc w:val="center"/>
              <w:rPr>
                <w:rFonts w:eastAsia="DengXian"/>
                <w:color w:val="000000"/>
                <w:kern w:val="0"/>
              </w:rPr>
            </w:pPr>
            <w:r w:rsidRPr="00183437">
              <w:t>6.9 (6.0-7.0)</w:t>
            </w:r>
          </w:p>
        </w:tc>
        <w:tc>
          <w:tcPr>
            <w:tcW w:w="837" w:type="pct"/>
            <w:tcBorders>
              <w:top w:val="nil"/>
              <w:left w:val="nil"/>
              <w:bottom w:val="nil"/>
              <w:right w:val="nil"/>
            </w:tcBorders>
            <w:shd w:val="clear" w:color="auto" w:fill="auto"/>
            <w:noWrap/>
            <w:hideMark/>
          </w:tcPr>
          <w:p w14:paraId="45F364FF" w14:textId="74DEC0ED" w:rsidR="00126CE8" w:rsidRPr="00183437" w:rsidRDefault="00126CE8" w:rsidP="00126CE8">
            <w:pPr>
              <w:widowControl/>
              <w:spacing w:line="240" w:lineRule="auto"/>
              <w:jc w:val="center"/>
              <w:rPr>
                <w:rFonts w:eastAsia="DengXian"/>
                <w:color w:val="000000"/>
                <w:kern w:val="0"/>
              </w:rPr>
            </w:pPr>
            <w:r w:rsidRPr="00183437">
              <w:t>6.9 (6.3-7.0)</w:t>
            </w:r>
          </w:p>
        </w:tc>
        <w:tc>
          <w:tcPr>
            <w:tcW w:w="1016" w:type="pct"/>
            <w:tcBorders>
              <w:top w:val="nil"/>
              <w:left w:val="nil"/>
              <w:bottom w:val="nil"/>
              <w:right w:val="nil"/>
            </w:tcBorders>
            <w:shd w:val="clear" w:color="auto" w:fill="auto"/>
            <w:noWrap/>
            <w:hideMark/>
          </w:tcPr>
          <w:p w14:paraId="257670FE" w14:textId="243D4395" w:rsidR="00126CE8" w:rsidRPr="00183437" w:rsidRDefault="00126CE8" w:rsidP="00126CE8">
            <w:pPr>
              <w:widowControl/>
              <w:spacing w:line="240" w:lineRule="auto"/>
              <w:jc w:val="center"/>
              <w:rPr>
                <w:rFonts w:eastAsia="DengXian"/>
                <w:color w:val="000000"/>
                <w:kern w:val="0"/>
              </w:rPr>
            </w:pPr>
            <w:r w:rsidRPr="00183437">
              <w:t>6.9 (6.2-7.0)</w:t>
            </w:r>
          </w:p>
        </w:tc>
      </w:tr>
      <w:tr w:rsidR="00126CE8" w:rsidRPr="00183437" w14:paraId="372E2FDA" w14:textId="77777777" w:rsidTr="00862D87">
        <w:trPr>
          <w:trHeight w:val="300"/>
        </w:trPr>
        <w:tc>
          <w:tcPr>
            <w:tcW w:w="135" w:type="pct"/>
            <w:tcBorders>
              <w:top w:val="nil"/>
              <w:left w:val="nil"/>
              <w:bottom w:val="nil"/>
              <w:right w:val="nil"/>
            </w:tcBorders>
            <w:shd w:val="clear" w:color="auto" w:fill="auto"/>
            <w:noWrap/>
            <w:vAlign w:val="center"/>
            <w:hideMark/>
          </w:tcPr>
          <w:p w14:paraId="70EC9667" w14:textId="77777777" w:rsidR="00126CE8" w:rsidRPr="00183437" w:rsidRDefault="00126CE8" w:rsidP="00126CE8">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3F52D3D8" w14:textId="77777777" w:rsidR="00126CE8" w:rsidRPr="00183437" w:rsidRDefault="00126CE8" w:rsidP="00126CE8">
            <w:pPr>
              <w:widowControl/>
              <w:spacing w:line="240" w:lineRule="auto"/>
              <w:jc w:val="left"/>
              <w:rPr>
                <w:rFonts w:eastAsia="DengXian"/>
                <w:color w:val="000000"/>
                <w:kern w:val="0"/>
              </w:rPr>
            </w:pPr>
            <w:r w:rsidRPr="00183437">
              <w:rPr>
                <w:rFonts w:eastAsia="DengXian"/>
                <w:color w:val="000000"/>
                <w:kern w:val="0"/>
              </w:rPr>
              <w:t>College or above</w:t>
            </w:r>
          </w:p>
        </w:tc>
        <w:tc>
          <w:tcPr>
            <w:tcW w:w="905" w:type="pct"/>
            <w:tcBorders>
              <w:top w:val="nil"/>
              <w:left w:val="nil"/>
              <w:bottom w:val="nil"/>
              <w:right w:val="nil"/>
            </w:tcBorders>
            <w:shd w:val="clear" w:color="auto" w:fill="auto"/>
            <w:noWrap/>
            <w:hideMark/>
          </w:tcPr>
          <w:p w14:paraId="6795EAFF" w14:textId="59FE9DDC" w:rsidR="00126CE8" w:rsidRPr="00183437" w:rsidRDefault="00126CE8" w:rsidP="00126CE8">
            <w:pPr>
              <w:widowControl/>
              <w:spacing w:line="240" w:lineRule="auto"/>
              <w:jc w:val="center"/>
              <w:rPr>
                <w:rFonts w:eastAsia="DengXian"/>
                <w:color w:val="000000"/>
                <w:kern w:val="0"/>
              </w:rPr>
            </w:pPr>
            <w:r w:rsidRPr="00183437">
              <w:t>6.8 (5.9-7.0)</w:t>
            </w:r>
          </w:p>
        </w:tc>
        <w:tc>
          <w:tcPr>
            <w:tcW w:w="837" w:type="pct"/>
            <w:tcBorders>
              <w:top w:val="nil"/>
              <w:left w:val="nil"/>
              <w:bottom w:val="nil"/>
              <w:right w:val="nil"/>
            </w:tcBorders>
            <w:shd w:val="clear" w:color="auto" w:fill="auto"/>
            <w:noWrap/>
            <w:hideMark/>
          </w:tcPr>
          <w:p w14:paraId="7D651731" w14:textId="11A96E58" w:rsidR="00126CE8" w:rsidRPr="00183437" w:rsidRDefault="00126CE8" w:rsidP="00126CE8">
            <w:pPr>
              <w:widowControl/>
              <w:spacing w:line="240" w:lineRule="auto"/>
              <w:jc w:val="center"/>
              <w:rPr>
                <w:rFonts w:eastAsia="DengXian"/>
                <w:color w:val="000000"/>
                <w:kern w:val="0"/>
              </w:rPr>
            </w:pPr>
            <w:r w:rsidRPr="00183437">
              <w:t>6.8 (6.0-6.9)</w:t>
            </w:r>
          </w:p>
        </w:tc>
        <w:tc>
          <w:tcPr>
            <w:tcW w:w="1016" w:type="pct"/>
            <w:tcBorders>
              <w:top w:val="nil"/>
              <w:left w:val="nil"/>
              <w:bottom w:val="nil"/>
              <w:right w:val="nil"/>
            </w:tcBorders>
            <w:shd w:val="clear" w:color="auto" w:fill="auto"/>
            <w:noWrap/>
            <w:hideMark/>
          </w:tcPr>
          <w:p w14:paraId="2A37BBD9" w14:textId="5520B1CC" w:rsidR="00126CE8" w:rsidRPr="00183437" w:rsidRDefault="00126CE8" w:rsidP="00126CE8">
            <w:pPr>
              <w:widowControl/>
              <w:spacing w:line="240" w:lineRule="auto"/>
              <w:jc w:val="center"/>
              <w:rPr>
                <w:rFonts w:eastAsia="DengXian"/>
                <w:color w:val="000000"/>
                <w:kern w:val="0"/>
              </w:rPr>
            </w:pPr>
            <w:r w:rsidRPr="00183437">
              <w:t>6.8 (6.0-7.0)</w:t>
            </w:r>
          </w:p>
        </w:tc>
      </w:tr>
      <w:tr w:rsidR="00985897" w:rsidRPr="00183437" w14:paraId="5FA2A0C5" w14:textId="77777777" w:rsidTr="000B0AB8">
        <w:trPr>
          <w:trHeight w:val="300"/>
        </w:trPr>
        <w:tc>
          <w:tcPr>
            <w:tcW w:w="2242" w:type="pct"/>
            <w:gridSpan w:val="2"/>
            <w:tcBorders>
              <w:top w:val="nil"/>
              <w:left w:val="nil"/>
              <w:bottom w:val="nil"/>
              <w:right w:val="nil"/>
            </w:tcBorders>
            <w:shd w:val="clear" w:color="auto" w:fill="auto"/>
            <w:noWrap/>
            <w:vAlign w:val="center"/>
            <w:hideMark/>
          </w:tcPr>
          <w:p w14:paraId="01EE84A2" w14:textId="77777777" w:rsidR="00985897" w:rsidRPr="00183437" w:rsidRDefault="00985897" w:rsidP="00862D87">
            <w:pPr>
              <w:widowControl/>
              <w:spacing w:line="240" w:lineRule="auto"/>
              <w:jc w:val="left"/>
              <w:rPr>
                <w:rFonts w:eastAsia="DengXian"/>
                <w:b/>
                <w:bCs/>
                <w:color w:val="000000"/>
                <w:kern w:val="0"/>
              </w:rPr>
            </w:pPr>
            <w:r w:rsidRPr="00183437">
              <w:rPr>
                <w:rFonts w:eastAsia="DengXian"/>
                <w:b/>
                <w:bCs/>
                <w:color w:val="000000"/>
                <w:kern w:val="0"/>
              </w:rPr>
              <w:t>Household Income Level (yuan/year)</w:t>
            </w:r>
          </w:p>
        </w:tc>
        <w:tc>
          <w:tcPr>
            <w:tcW w:w="905" w:type="pct"/>
            <w:tcBorders>
              <w:top w:val="nil"/>
              <w:left w:val="nil"/>
              <w:bottom w:val="nil"/>
              <w:right w:val="nil"/>
            </w:tcBorders>
            <w:shd w:val="clear" w:color="auto" w:fill="auto"/>
            <w:noWrap/>
            <w:vAlign w:val="center"/>
            <w:hideMark/>
          </w:tcPr>
          <w:p w14:paraId="3662E470" w14:textId="77777777" w:rsidR="00985897" w:rsidRPr="00183437" w:rsidRDefault="00985897" w:rsidP="00862D87">
            <w:pPr>
              <w:widowControl/>
              <w:spacing w:line="240" w:lineRule="auto"/>
              <w:jc w:val="left"/>
              <w:rPr>
                <w:rFonts w:eastAsia="DengXian"/>
                <w:color w:val="000000"/>
                <w:kern w:val="0"/>
              </w:rPr>
            </w:pPr>
          </w:p>
        </w:tc>
        <w:tc>
          <w:tcPr>
            <w:tcW w:w="837" w:type="pct"/>
            <w:tcBorders>
              <w:top w:val="nil"/>
              <w:left w:val="nil"/>
              <w:bottom w:val="nil"/>
              <w:right w:val="nil"/>
            </w:tcBorders>
            <w:shd w:val="clear" w:color="auto" w:fill="auto"/>
            <w:noWrap/>
            <w:vAlign w:val="center"/>
            <w:hideMark/>
          </w:tcPr>
          <w:p w14:paraId="0AE26F44" w14:textId="77777777" w:rsidR="00985897" w:rsidRPr="00183437" w:rsidRDefault="00985897" w:rsidP="00862D87">
            <w:pPr>
              <w:widowControl/>
              <w:spacing w:line="240" w:lineRule="auto"/>
              <w:jc w:val="center"/>
              <w:rPr>
                <w:rFonts w:eastAsia="Times New Roman"/>
                <w:kern w:val="0"/>
              </w:rPr>
            </w:pPr>
          </w:p>
        </w:tc>
        <w:tc>
          <w:tcPr>
            <w:tcW w:w="1016" w:type="pct"/>
            <w:tcBorders>
              <w:top w:val="nil"/>
              <w:left w:val="nil"/>
              <w:bottom w:val="nil"/>
              <w:right w:val="nil"/>
            </w:tcBorders>
            <w:shd w:val="clear" w:color="auto" w:fill="auto"/>
            <w:noWrap/>
            <w:vAlign w:val="center"/>
            <w:hideMark/>
          </w:tcPr>
          <w:p w14:paraId="2BD32E44" w14:textId="77777777" w:rsidR="00985897" w:rsidRPr="00183437" w:rsidRDefault="00985897" w:rsidP="00862D87">
            <w:pPr>
              <w:widowControl/>
              <w:spacing w:line="240" w:lineRule="auto"/>
              <w:jc w:val="center"/>
              <w:rPr>
                <w:rFonts w:eastAsia="Times New Roman"/>
                <w:kern w:val="0"/>
              </w:rPr>
            </w:pPr>
          </w:p>
        </w:tc>
      </w:tr>
      <w:tr w:rsidR="00054C80" w:rsidRPr="00183437" w14:paraId="344DD489" w14:textId="77777777" w:rsidTr="00862D87">
        <w:trPr>
          <w:trHeight w:val="300"/>
        </w:trPr>
        <w:tc>
          <w:tcPr>
            <w:tcW w:w="135" w:type="pct"/>
            <w:tcBorders>
              <w:top w:val="nil"/>
              <w:left w:val="nil"/>
              <w:bottom w:val="nil"/>
              <w:right w:val="nil"/>
            </w:tcBorders>
            <w:shd w:val="clear" w:color="auto" w:fill="auto"/>
            <w:noWrap/>
            <w:vAlign w:val="center"/>
            <w:hideMark/>
          </w:tcPr>
          <w:p w14:paraId="7CFE9D00" w14:textId="77777777" w:rsidR="00054C80" w:rsidRPr="00183437" w:rsidRDefault="00054C80" w:rsidP="00054C80">
            <w:pPr>
              <w:widowControl/>
              <w:spacing w:line="240" w:lineRule="auto"/>
              <w:jc w:val="center"/>
              <w:rPr>
                <w:rFonts w:eastAsia="Times New Roman"/>
                <w:kern w:val="0"/>
              </w:rPr>
            </w:pPr>
          </w:p>
        </w:tc>
        <w:tc>
          <w:tcPr>
            <w:tcW w:w="2107" w:type="pct"/>
            <w:tcBorders>
              <w:top w:val="nil"/>
              <w:left w:val="nil"/>
              <w:bottom w:val="nil"/>
              <w:right w:val="nil"/>
            </w:tcBorders>
            <w:shd w:val="clear" w:color="auto" w:fill="auto"/>
            <w:noWrap/>
            <w:vAlign w:val="center"/>
            <w:hideMark/>
          </w:tcPr>
          <w:p w14:paraId="4ED9F75E" w14:textId="77777777" w:rsidR="00054C80" w:rsidRPr="00183437" w:rsidRDefault="00054C80" w:rsidP="00054C80">
            <w:pPr>
              <w:widowControl/>
              <w:spacing w:line="240" w:lineRule="auto"/>
              <w:jc w:val="left"/>
              <w:rPr>
                <w:rFonts w:eastAsia="DengXian"/>
                <w:color w:val="000000"/>
                <w:kern w:val="0"/>
              </w:rPr>
            </w:pPr>
            <w:r w:rsidRPr="00183437">
              <w:rPr>
                <w:rFonts w:eastAsia="DengXian"/>
                <w:color w:val="000000"/>
                <w:kern w:val="0"/>
              </w:rPr>
              <w:t>&lt;20000</w:t>
            </w:r>
          </w:p>
        </w:tc>
        <w:tc>
          <w:tcPr>
            <w:tcW w:w="905" w:type="pct"/>
            <w:tcBorders>
              <w:top w:val="nil"/>
              <w:left w:val="nil"/>
              <w:bottom w:val="nil"/>
              <w:right w:val="nil"/>
            </w:tcBorders>
            <w:shd w:val="clear" w:color="auto" w:fill="auto"/>
            <w:noWrap/>
            <w:hideMark/>
          </w:tcPr>
          <w:p w14:paraId="1AF3C06B" w14:textId="5E63B0EF" w:rsidR="00054C80" w:rsidRPr="00183437" w:rsidRDefault="00054C80" w:rsidP="00054C80">
            <w:pPr>
              <w:widowControl/>
              <w:spacing w:line="240" w:lineRule="auto"/>
              <w:jc w:val="center"/>
              <w:rPr>
                <w:rFonts w:eastAsia="DengXian"/>
                <w:color w:val="000000"/>
                <w:kern w:val="0"/>
              </w:rPr>
            </w:pPr>
            <w:r w:rsidRPr="00183437">
              <w:t>6.8 (6.0-7.0)</w:t>
            </w:r>
          </w:p>
        </w:tc>
        <w:tc>
          <w:tcPr>
            <w:tcW w:w="837" w:type="pct"/>
            <w:tcBorders>
              <w:top w:val="nil"/>
              <w:left w:val="nil"/>
              <w:bottom w:val="nil"/>
              <w:right w:val="nil"/>
            </w:tcBorders>
            <w:shd w:val="clear" w:color="auto" w:fill="auto"/>
            <w:noWrap/>
            <w:hideMark/>
          </w:tcPr>
          <w:p w14:paraId="14299899" w14:textId="3DAF161D" w:rsidR="00054C80" w:rsidRPr="00183437" w:rsidRDefault="00054C80" w:rsidP="00054C80">
            <w:pPr>
              <w:widowControl/>
              <w:spacing w:line="240" w:lineRule="auto"/>
              <w:jc w:val="center"/>
              <w:rPr>
                <w:rFonts w:eastAsia="DengXian"/>
                <w:color w:val="000000"/>
                <w:kern w:val="0"/>
              </w:rPr>
            </w:pPr>
            <w:r w:rsidRPr="00183437">
              <w:t>6.8 (6.2-7.0)</w:t>
            </w:r>
          </w:p>
        </w:tc>
        <w:tc>
          <w:tcPr>
            <w:tcW w:w="1016" w:type="pct"/>
            <w:tcBorders>
              <w:top w:val="nil"/>
              <w:left w:val="nil"/>
              <w:bottom w:val="nil"/>
              <w:right w:val="nil"/>
            </w:tcBorders>
            <w:shd w:val="clear" w:color="auto" w:fill="auto"/>
            <w:noWrap/>
            <w:hideMark/>
          </w:tcPr>
          <w:p w14:paraId="1ACFE340" w14:textId="1B654E90" w:rsidR="00054C80" w:rsidRPr="00183437" w:rsidRDefault="00054C80" w:rsidP="00054C80">
            <w:pPr>
              <w:widowControl/>
              <w:spacing w:line="240" w:lineRule="auto"/>
              <w:jc w:val="center"/>
              <w:rPr>
                <w:rFonts w:eastAsia="DengXian"/>
                <w:color w:val="000000"/>
                <w:kern w:val="0"/>
              </w:rPr>
            </w:pPr>
            <w:r w:rsidRPr="00183437">
              <w:t>6.8 (6.1-7.0)</w:t>
            </w:r>
          </w:p>
        </w:tc>
      </w:tr>
      <w:tr w:rsidR="00054C80" w:rsidRPr="00183437" w14:paraId="7FCC7A2D" w14:textId="77777777" w:rsidTr="00862D87">
        <w:trPr>
          <w:trHeight w:val="300"/>
        </w:trPr>
        <w:tc>
          <w:tcPr>
            <w:tcW w:w="135" w:type="pct"/>
            <w:tcBorders>
              <w:top w:val="nil"/>
              <w:left w:val="nil"/>
              <w:bottom w:val="nil"/>
              <w:right w:val="nil"/>
            </w:tcBorders>
            <w:shd w:val="clear" w:color="auto" w:fill="auto"/>
            <w:noWrap/>
            <w:vAlign w:val="center"/>
            <w:hideMark/>
          </w:tcPr>
          <w:p w14:paraId="28DF4DC8" w14:textId="77777777" w:rsidR="00054C80" w:rsidRPr="00183437" w:rsidRDefault="00054C80" w:rsidP="00054C80">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19B7CC79" w14:textId="77777777" w:rsidR="00054C80" w:rsidRPr="00183437" w:rsidRDefault="00054C80" w:rsidP="00054C80">
            <w:pPr>
              <w:widowControl/>
              <w:spacing w:line="240" w:lineRule="auto"/>
              <w:jc w:val="left"/>
              <w:rPr>
                <w:rFonts w:eastAsia="DengXian"/>
                <w:color w:val="000000"/>
                <w:kern w:val="0"/>
              </w:rPr>
            </w:pPr>
            <w:r w:rsidRPr="00183437">
              <w:rPr>
                <w:rFonts w:eastAsia="DengXian"/>
                <w:color w:val="000000"/>
                <w:kern w:val="0"/>
              </w:rPr>
              <w:t>20000-75000</w:t>
            </w:r>
          </w:p>
        </w:tc>
        <w:tc>
          <w:tcPr>
            <w:tcW w:w="905" w:type="pct"/>
            <w:tcBorders>
              <w:top w:val="nil"/>
              <w:left w:val="nil"/>
              <w:bottom w:val="nil"/>
              <w:right w:val="nil"/>
            </w:tcBorders>
            <w:shd w:val="clear" w:color="auto" w:fill="auto"/>
            <w:noWrap/>
            <w:hideMark/>
          </w:tcPr>
          <w:p w14:paraId="3B2BF721" w14:textId="10767B73" w:rsidR="00054C80" w:rsidRPr="00183437" w:rsidRDefault="00054C80" w:rsidP="00054C80">
            <w:pPr>
              <w:widowControl/>
              <w:spacing w:line="240" w:lineRule="auto"/>
              <w:jc w:val="center"/>
              <w:rPr>
                <w:rFonts w:eastAsia="DengXian"/>
                <w:color w:val="000000"/>
                <w:kern w:val="0"/>
              </w:rPr>
            </w:pPr>
            <w:r w:rsidRPr="00183437">
              <w:t>6.9 (6.1-7.0)</w:t>
            </w:r>
          </w:p>
        </w:tc>
        <w:tc>
          <w:tcPr>
            <w:tcW w:w="837" w:type="pct"/>
            <w:tcBorders>
              <w:top w:val="nil"/>
              <w:left w:val="nil"/>
              <w:bottom w:val="nil"/>
              <w:right w:val="nil"/>
            </w:tcBorders>
            <w:shd w:val="clear" w:color="auto" w:fill="auto"/>
            <w:noWrap/>
            <w:hideMark/>
          </w:tcPr>
          <w:p w14:paraId="20B4772B" w14:textId="13A02A32" w:rsidR="00054C80" w:rsidRPr="00183437" w:rsidRDefault="00054C80" w:rsidP="00054C80">
            <w:pPr>
              <w:widowControl/>
              <w:spacing w:line="240" w:lineRule="auto"/>
              <w:jc w:val="center"/>
              <w:rPr>
                <w:rFonts w:eastAsia="DengXian"/>
                <w:color w:val="000000"/>
                <w:kern w:val="0"/>
              </w:rPr>
            </w:pPr>
            <w:r w:rsidRPr="00183437">
              <w:t>6.9 (6.3-7.0)</w:t>
            </w:r>
          </w:p>
        </w:tc>
        <w:tc>
          <w:tcPr>
            <w:tcW w:w="1016" w:type="pct"/>
            <w:tcBorders>
              <w:top w:val="nil"/>
              <w:left w:val="nil"/>
              <w:bottom w:val="nil"/>
              <w:right w:val="nil"/>
            </w:tcBorders>
            <w:shd w:val="clear" w:color="auto" w:fill="auto"/>
            <w:noWrap/>
            <w:hideMark/>
          </w:tcPr>
          <w:p w14:paraId="464C7FB7" w14:textId="6E6BBD59" w:rsidR="00054C80" w:rsidRPr="00183437" w:rsidRDefault="00054C80" w:rsidP="00054C80">
            <w:pPr>
              <w:widowControl/>
              <w:spacing w:line="240" w:lineRule="auto"/>
              <w:jc w:val="center"/>
              <w:rPr>
                <w:rFonts w:eastAsia="DengXian"/>
                <w:color w:val="000000"/>
                <w:kern w:val="0"/>
              </w:rPr>
            </w:pPr>
            <w:r w:rsidRPr="00183437">
              <w:t>6.9 (6.2-7.0)</w:t>
            </w:r>
          </w:p>
        </w:tc>
      </w:tr>
      <w:tr w:rsidR="00054C80" w:rsidRPr="00183437" w14:paraId="7FD3AB5F" w14:textId="77777777" w:rsidTr="00862D87">
        <w:trPr>
          <w:trHeight w:val="300"/>
        </w:trPr>
        <w:tc>
          <w:tcPr>
            <w:tcW w:w="135" w:type="pct"/>
            <w:tcBorders>
              <w:top w:val="nil"/>
              <w:left w:val="nil"/>
              <w:bottom w:val="nil"/>
              <w:right w:val="nil"/>
            </w:tcBorders>
            <w:shd w:val="clear" w:color="auto" w:fill="auto"/>
            <w:noWrap/>
            <w:vAlign w:val="center"/>
            <w:hideMark/>
          </w:tcPr>
          <w:p w14:paraId="6278035C" w14:textId="77777777" w:rsidR="00054C80" w:rsidRPr="00183437" w:rsidRDefault="00054C80" w:rsidP="00054C80">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3125D9BB" w14:textId="77777777" w:rsidR="00054C80" w:rsidRPr="00183437" w:rsidRDefault="00054C80" w:rsidP="00054C80">
            <w:pPr>
              <w:widowControl/>
              <w:spacing w:line="240" w:lineRule="auto"/>
              <w:jc w:val="left"/>
              <w:rPr>
                <w:rFonts w:eastAsia="DengXian"/>
                <w:color w:val="000000"/>
                <w:kern w:val="0"/>
              </w:rPr>
            </w:pPr>
            <w:r w:rsidRPr="00183437">
              <w:rPr>
                <w:rFonts w:eastAsia="DengXian"/>
                <w:color w:val="000000"/>
                <w:kern w:val="0"/>
              </w:rPr>
              <w:t>&gt;75000</w:t>
            </w:r>
          </w:p>
        </w:tc>
        <w:tc>
          <w:tcPr>
            <w:tcW w:w="905" w:type="pct"/>
            <w:tcBorders>
              <w:top w:val="nil"/>
              <w:left w:val="nil"/>
              <w:bottom w:val="nil"/>
              <w:right w:val="nil"/>
            </w:tcBorders>
            <w:shd w:val="clear" w:color="auto" w:fill="auto"/>
            <w:noWrap/>
            <w:hideMark/>
          </w:tcPr>
          <w:p w14:paraId="141EB7B3" w14:textId="19260B1F" w:rsidR="00054C80" w:rsidRPr="00183437" w:rsidRDefault="00054C80" w:rsidP="00054C80">
            <w:pPr>
              <w:widowControl/>
              <w:spacing w:line="240" w:lineRule="auto"/>
              <w:jc w:val="center"/>
              <w:rPr>
                <w:rFonts w:eastAsia="DengXian"/>
                <w:color w:val="000000"/>
                <w:kern w:val="0"/>
              </w:rPr>
            </w:pPr>
            <w:r w:rsidRPr="00183437">
              <w:t>6.9 (6.0-7.0)</w:t>
            </w:r>
          </w:p>
        </w:tc>
        <w:tc>
          <w:tcPr>
            <w:tcW w:w="837" w:type="pct"/>
            <w:tcBorders>
              <w:top w:val="nil"/>
              <w:left w:val="nil"/>
              <w:bottom w:val="nil"/>
              <w:right w:val="nil"/>
            </w:tcBorders>
            <w:shd w:val="clear" w:color="auto" w:fill="auto"/>
            <w:noWrap/>
            <w:hideMark/>
          </w:tcPr>
          <w:p w14:paraId="7979FC8E" w14:textId="11ED6C83" w:rsidR="00054C80" w:rsidRPr="00183437" w:rsidRDefault="00054C80" w:rsidP="00054C80">
            <w:pPr>
              <w:widowControl/>
              <w:spacing w:line="240" w:lineRule="auto"/>
              <w:jc w:val="center"/>
              <w:rPr>
                <w:rFonts w:eastAsia="DengXian"/>
                <w:color w:val="000000"/>
                <w:kern w:val="0"/>
              </w:rPr>
            </w:pPr>
            <w:r w:rsidRPr="00183437">
              <w:t>6.9 (6.2-7.0)</w:t>
            </w:r>
          </w:p>
        </w:tc>
        <w:tc>
          <w:tcPr>
            <w:tcW w:w="1016" w:type="pct"/>
            <w:tcBorders>
              <w:top w:val="nil"/>
              <w:left w:val="nil"/>
              <w:bottom w:val="nil"/>
              <w:right w:val="nil"/>
            </w:tcBorders>
            <w:shd w:val="clear" w:color="auto" w:fill="auto"/>
            <w:noWrap/>
            <w:hideMark/>
          </w:tcPr>
          <w:p w14:paraId="57DACC12" w14:textId="3141B9FB" w:rsidR="00054C80" w:rsidRPr="00183437" w:rsidRDefault="00054C80" w:rsidP="00054C80">
            <w:pPr>
              <w:widowControl/>
              <w:spacing w:line="240" w:lineRule="auto"/>
              <w:jc w:val="center"/>
              <w:rPr>
                <w:rFonts w:eastAsia="DengXian"/>
                <w:color w:val="000000"/>
                <w:kern w:val="0"/>
              </w:rPr>
            </w:pPr>
            <w:r w:rsidRPr="00183437">
              <w:t>6.9 (6.1-7.0)</w:t>
            </w:r>
          </w:p>
        </w:tc>
      </w:tr>
      <w:tr w:rsidR="00985897" w:rsidRPr="00183437" w14:paraId="7BBD915B" w14:textId="77777777" w:rsidTr="000B0AB8">
        <w:trPr>
          <w:trHeight w:val="300"/>
        </w:trPr>
        <w:tc>
          <w:tcPr>
            <w:tcW w:w="2242" w:type="pct"/>
            <w:gridSpan w:val="2"/>
            <w:tcBorders>
              <w:top w:val="nil"/>
              <w:left w:val="nil"/>
              <w:bottom w:val="nil"/>
              <w:right w:val="nil"/>
            </w:tcBorders>
            <w:shd w:val="clear" w:color="auto" w:fill="auto"/>
            <w:noWrap/>
            <w:vAlign w:val="center"/>
            <w:hideMark/>
          </w:tcPr>
          <w:p w14:paraId="76625DBC" w14:textId="77777777" w:rsidR="00985897" w:rsidRPr="00183437" w:rsidRDefault="00985897" w:rsidP="00862D87">
            <w:pPr>
              <w:widowControl/>
              <w:spacing w:line="240" w:lineRule="auto"/>
              <w:jc w:val="left"/>
              <w:rPr>
                <w:rFonts w:eastAsia="DengXian"/>
                <w:b/>
                <w:bCs/>
                <w:color w:val="000000"/>
                <w:kern w:val="0"/>
              </w:rPr>
            </w:pPr>
            <w:r w:rsidRPr="00183437">
              <w:rPr>
                <w:rFonts w:eastAsia="DengXian"/>
                <w:b/>
                <w:bCs/>
                <w:color w:val="000000"/>
                <w:kern w:val="0"/>
              </w:rPr>
              <w:t>Occupation</w:t>
            </w:r>
          </w:p>
        </w:tc>
        <w:tc>
          <w:tcPr>
            <w:tcW w:w="905" w:type="pct"/>
            <w:tcBorders>
              <w:top w:val="nil"/>
              <w:left w:val="nil"/>
              <w:bottom w:val="nil"/>
              <w:right w:val="nil"/>
            </w:tcBorders>
            <w:shd w:val="clear" w:color="auto" w:fill="auto"/>
            <w:noWrap/>
            <w:vAlign w:val="center"/>
            <w:hideMark/>
          </w:tcPr>
          <w:p w14:paraId="36B2E9D0" w14:textId="77777777" w:rsidR="00985897" w:rsidRPr="00183437" w:rsidRDefault="00985897" w:rsidP="00862D87">
            <w:pPr>
              <w:widowControl/>
              <w:spacing w:line="240" w:lineRule="auto"/>
              <w:jc w:val="left"/>
              <w:rPr>
                <w:rFonts w:eastAsia="DengXian"/>
                <w:color w:val="000000"/>
                <w:kern w:val="0"/>
              </w:rPr>
            </w:pPr>
          </w:p>
        </w:tc>
        <w:tc>
          <w:tcPr>
            <w:tcW w:w="837" w:type="pct"/>
            <w:tcBorders>
              <w:top w:val="nil"/>
              <w:left w:val="nil"/>
              <w:bottom w:val="nil"/>
              <w:right w:val="nil"/>
            </w:tcBorders>
            <w:shd w:val="clear" w:color="auto" w:fill="auto"/>
            <w:noWrap/>
            <w:vAlign w:val="center"/>
            <w:hideMark/>
          </w:tcPr>
          <w:p w14:paraId="08C0956D" w14:textId="77777777" w:rsidR="00985897" w:rsidRPr="00183437" w:rsidRDefault="00985897" w:rsidP="00862D87">
            <w:pPr>
              <w:widowControl/>
              <w:spacing w:line="240" w:lineRule="auto"/>
              <w:jc w:val="center"/>
              <w:rPr>
                <w:rFonts w:eastAsia="Times New Roman"/>
                <w:kern w:val="0"/>
              </w:rPr>
            </w:pPr>
          </w:p>
        </w:tc>
        <w:tc>
          <w:tcPr>
            <w:tcW w:w="1016" w:type="pct"/>
            <w:tcBorders>
              <w:top w:val="nil"/>
              <w:left w:val="nil"/>
              <w:bottom w:val="nil"/>
              <w:right w:val="nil"/>
            </w:tcBorders>
            <w:shd w:val="clear" w:color="auto" w:fill="auto"/>
            <w:noWrap/>
            <w:vAlign w:val="center"/>
            <w:hideMark/>
          </w:tcPr>
          <w:p w14:paraId="5F31274D" w14:textId="77777777" w:rsidR="00985897" w:rsidRPr="00183437" w:rsidRDefault="00985897" w:rsidP="00862D87">
            <w:pPr>
              <w:widowControl/>
              <w:spacing w:line="240" w:lineRule="auto"/>
              <w:jc w:val="center"/>
              <w:rPr>
                <w:rFonts w:eastAsia="Times New Roman"/>
                <w:kern w:val="0"/>
              </w:rPr>
            </w:pPr>
          </w:p>
        </w:tc>
      </w:tr>
      <w:tr w:rsidR="00054C80" w:rsidRPr="00183437" w14:paraId="10307FD0" w14:textId="77777777" w:rsidTr="00862D87">
        <w:trPr>
          <w:trHeight w:val="300"/>
        </w:trPr>
        <w:tc>
          <w:tcPr>
            <w:tcW w:w="135" w:type="pct"/>
            <w:tcBorders>
              <w:top w:val="nil"/>
              <w:left w:val="nil"/>
              <w:bottom w:val="nil"/>
              <w:right w:val="nil"/>
            </w:tcBorders>
            <w:shd w:val="clear" w:color="auto" w:fill="auto"/>
            <w:noWrap/>
            <w:vAlign w:val="center"/>
            <w:hideMark/>
          </w:tcPr>
          <w:p w14:paraId="327E4ED7" w14:textId="77777777" w:rsidR="00054C80" w:rsidRPr="00183437" w:rsidRDefault="00054C80" w:rsidP="00054C80">
            <w:pPr>
              <w:widowControl/>
              <w:spacing w:line="240" w:lineRule="auto"/>
              <w:jc w:val="center"/>
              <w:rPr>
                <w:rFonts w:eastAsia="Times New Roman"/>
                <w:kern w:val="0"/>
              </w:rPr>
            </w:pPr>
          </w:p>
        </w:tc>
        <w:tc>
          <w:tcPr>
            <w:tcW w:w="2107" w:type="pct"/>
            <w:tcBorders>
              <w:top w:val="nil"/>
              <w:left w:val="nil"/>
              <w:bottom w:val="nil"/>
              <w:right w:val="nil"/>
            </w:tcBorders>
            <w:shd w:val="clear" w:color="auto" w:fill="auto"/>
            <w:noWrap/>
            <w:vAlign w:val="center"/>
            <w:hideMark/>
          </w:tcPr>
          <w:p w14:paraId="32A34E78" w14:textId="77777777" w:rsidR="00054C80" w:rsidRPr="00183437" w:rsidRDefault="00054C80" w:rsidP="00054C80">
            <w:pPr>
              <w:widowControl/>
              <w:spacing w:line="240" w:lineRule="auto"/>
              <w:jc w:val="left"/>
              <w:rPr>
                <w:rFonts w:eastAsia="DengXian"/>
                <w:color w:val="000000"/>
                <w:kern w:val="0"/>
              </w:rPr>
            </w:pPr>
            <w:r w:rsidRPr="00183437">
              <w:rPr>
                <w:rFonts w:eastAsia="DengXian"/>
                <w:color w:val="000000"/>
                <w:kern w:val="0"/>
              </w:rPr>
              <w:t>Farmers</w:t>
            </w:r>
          </w:p>
        </w:tc>
        <w:tc>
          <w:tcPr>
            <w:tcW w:w="905" w:type="pct"/>
            <w:tcBorders>
              <w:top w:val="nil"/>
              <w:left w:val="nil"/>
              <w:bottom w:val="nil"/>
              <w:right w:val="nil"/>
            </w:tcBorders>
            <w:shd w:val="clear" w:color="auto" w:fill="auto"/>
            <w:noWrap/>
            <w:hideMark/>
          </w:tcPr>
          <w:p w14:paraId="3E062C8F" w14:textId="2681EFCB" w:rsidR="00054C80" w:rsidRPr="00183437" w:rsidRDefault="00054C80" w:rsidP="00054C80">
            <w:pPr>
              <w:widowControl/>
              <w:spacing w:line="240" w:lineRule="auto"/>
              <w:jc w:val="center"/>
              <w:rPr>
                <w:rFonts w:eastAsia="DengXian"/>
                <w:color w:val="000000"/>
                <w:kern w:val="0"/>
              </w:rPr>
            </w:pPr>
            <w:r w:rsidRPr="00183437">
              <w:t>6.9 (6.2-7.0)</w:t>
            </w:r>
          </w:p>
        </w:tc>
        <w:tc>
          <w:tcPr>
            <w:tcW w:w="837" w:type="pct"/>
            <w:tcBorders>
              <w:top w:val="nil"/>
              <w:left w:val="nil"/>
              <w:bottom w:val="nil"/>
              <w:right w:val="nil"/>
            </w:tcBorders>
            <w:shd w:val="clear" w:color="auto" w:fill="auto"/>
            <w:noWrap/>
            <w:hideMark/>
          </w:tcPr>
          <w:p w14:paraId="0DE8310F" w14:textId="5F4C32C7" w:rsidR="00054C80" w:rsidRPr="00183437" w:rsidRDefault="00054C80" w:rsidP="00054C80">
            <w:pPr>
              <w:widowControl/>
              <w:spacing w:line="240" w:lineRule="auto"/>
              <w:jc w:val="center"/>
              <w:rPr>
                <w:rFonts w:eastAsia="DengXian"/>
                <w:color w:val="000000"/>
                <w:kern w:val="0"/>
              </w:rPr>
            </w:pPr>
            <w:r w:rsidRPr="00183437">
              <w:t>6.9 (6.5-7.0)</w:t>
            </w:r>
          </w:p>
        </w:tc>
        <w:tc>
          <w:tcPr>
            <w:tcW w:w="1016" w:type="pct"/>
            <w:tcBorders>
              <w:top w:val="nil"/>
              <w:left w:val="nil"/>
              <w:bottom w:val="nil"/>
              <w:right w:val="nil"/>
            </w:tcBorders>
            <w:shd w:val="clear" w:color="auto" w:fill="auto"/>
            <w:noWrap/>
            <w:hideMark/>
          </w:tcPr>
          <w:p w14:paraId="1FAECE63" w14:textId="31927F9E" w:rsidR="00054C80" w:rsidRPr="00183437" w:rsidRDefault="00054C80" w:rsidP="00054C80">
            <w:pPr>
              <w:widowControl/>
              <w:spacing w:line="240" w:lineRule="auto"/>
              <w:jc w:val="center"/>
              <w:rPr>
                <w:rFonts w:eastAsia="DengXian"/>
                <w:color w:val="000000"/>
                <w:kern w:val="0"/>
              </w:rPr>
            </w:pPr>
            <w:r w:rsidRPr="00183437">
              <w:t>6.9 (6.4-7.0)</w:t>
            </w:r>
          </w:p>
        </w:tc>
      </w:tr>
      <w:tr w:rsidR="00054C80" w:rsidRPr="00183437" w14:paraId="62D44CE0" w14:textId="77777777" w:rsidTr="00862D87">
        <w:trPr>
          <w:trHeight w:val="300"/>
        </w:trPr>
        <w:tc>
          <w:tcPr>
            <w:tcW w:w="135" w:type="pct"/>
            <w:tcBorders>
              <w:top w:val="nil"/>
              <w:left w:val="nil"/>
              <w:bottom w:val="nil"/>
              <w:right w:val="nil"/>
            </w:tcBorders>
            <w:shd w:val="clear" w:color="auto" w:fill="auto"/>
            <w:noWrap/>
            <w:vAlign w:val="center"/>
            <w:hideMark/>
          </w:tcPr>
          <w:p w14:paraId="2FA40BDB" w14:textId="77777777" w:rsidR="00054C80" w:rsidRPr="00183437" w:rsidRDefault="00054C80" w:rsidP="00054C80">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43679A5D" w14:textId="77777777" w:rsidR="00054C80" w:rsidRPr="00183437" w:rsidRDefault="00054C80" w:rsidP="00054C80">
            <w:pPr>
              <w:widowControl/>
              <w:spacing w:line="240" w:lineRule="auto"/>
              <w:jc w:val="left"/>
              <w:rPr>
                <w:rFonts w:eastAsia="DengXian"/>
                <w:color w:val="000000"/>
                <w:kern w:val="0"/>
              </w:rPr>
            </w:pPr>
            <w:r w:rsidRPr="00183437">
              <w:rPr>
                <w:rFonts w:eastAsia="DengXian"/>
                <w:color w:val="000000"/>
                <w:kern w:val="0"/>
              </w:rPr>
              <w:t>Factory worker</w:t>
            </w:r>
          </w:p>
        </w:tc>
        <w:tc>
          <w:tcPr>
            <w:tcW w:w="905" w:type="pct"/>
            <w:tcBorders>
              <w:top w:val="nil"/>
              <w:left w:val="nil"/>
              <w:bottom w:val="nil"/>
              <w:right w:val="nil"/>
            </w:tcBorders>
            <w:shd w:val="clear" w:color="auto" w:fill="auto"/>
            <w:noWrap/>
            <w:hideMark/>
          </w:tcPr>
          <w:p w14:paraId="7899B866" w14:textId="38365772" w:rsidR="00054C80" w:rsidRPr="00183437" w:rsidRDefault="00054C80" w:rsidP="00054C80">
            <w:pPr>
              <w:widowControl/>
              <w:spacing w:line="240" w:lineRule="auto"/>
              <w:jc w:val="center"/>
              <w:rPr>
                <w:rFonts w:eastAsia="DengXian"/>
                <w:color w:val="000000"/>
                <w:kern w:val="0"/>
              </w:rPr>
            </w:pPr>
            <w:r w:rsidRPr="00183437">
              <w:t>6.9 (6.0-7.0)</w:t>
            </w:r>
          </w:p>
        </w:tc>
        <w:tc>
          <w:tcPr>
            <w:tcW w:w="837" w:type="pct"/>
            <w:tcBorders>
              <w:top w:val="nil"/>
              <w:left w:val="nil"/>
              <w:bottom w:val="nil"/>
              <w:right w:val="nil"/>
            </w:tcBorders>
            <w:shd w:val="clear" w:color="auto" w:fill="auto"/>
            <w:noWrap/>
            <w:hideMark/>
          </w:tcPr>
          <w:p w14:paraId="3C44205C" w14:textId="0E6A2767" w:rsidR="00054C80" w:rsidRPr="00183437" w:rsidRDefault="00054C80" w:rsidP="00054C80">
            <w:pPr>
              <w:widowControl/>
              <w:spacing w:line="240" w:lineRule="auto"/>
              <w:jc w:val="center"/>
              <w:rPr>
                <w:rFonts w:eastAsia="DengXian"/>
                <w:color w:val="000000"/>
                <w:kern w:val="0"/>
              </w:rPr>
            </w:pPr>
            <w:r w:rsidRPr="00183437">
              <w:t>6.9 (6.1-7.0)</w:t>
            </w:r>
          </w:p>
        </w:tc>
        <w:tc>
          <w:tcPr>
            <w:tcW w:w="1016" w:type="pct"/>
            <w:tcBorders>
              <w:top w:val="nil"/>
              <w:left w:val="nil"/>
              <w:bottom w:val="nil"/>
              <w:right w:val="nil"/>
            </w:tcBorders>
            <w:shd w:val="clear" w:color="auto" w:fill="auto"/>
            <w:noWrap/>
            <w:hideMark/>
          </w:tcPr>
          <w:p w14:paraId="1C9A3447" w14:textId="6CA52432" w:rsidR="00054C80" w:rsidRPr="00183437" w:rsidRDefault="00054C80" w:rsidP="00054C80">
            <w:pPr>
              <w:widowControl/>
              <w:spacing w:line="240" w:lineRule="auto"/>
              <w:jc w:val="center"/>
              <w:rPr>
                <w:rFonts w:eastAsia="DengXian"/>
                <w:color w:val="000000"/>
                <w:kern w:val="0"/>
              </w:rPr>
            </w:pPr>
            <w:r w:rsidRPr="00183437">
              <w:t>6.9 (6.0-7.0)</w:t>
            </w:r>
          </w:p>
        </w:tc>
      </w:tr>
      <w:tr w:rsidR="00054C80" w:rsidRPr="00183437" w14:paraId="059A4649" w14:textId="77777777" w:rsidTr="00862D87">
        <w:trPr>
          <w:trHeight w:val="300"/>
        </w:trPr>
        <w:tc>
          <w:tcPr>
            <w:tcW w:w="135" w:type="pct"/>
            <w:tcBorders>
              <w:top w:val="nil"/>
              <w:left w:val="nil"/>
              <w:bottom w:val="nil"/>
              <w:right w:val="nil"/>
            </w:tcBorders>
            <w:shd w:val="clear" w:color="auto" w:fill="auto"/>
            <w:noWrap/>
            <w:vAlign w:val="center"/>
            <w:hideMark/>
          </w:tcPr>
          <w:p w14:paraId="0596195A" w14:textId="77777777" w:rsidR="00054C80" w:rsidRPr="00183437" w:rsidRDefault="00054C80" w:rsidP="00054C80">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6A573B5A" w14:textId="77777777" w:rsidR="00054C80" w:rsidRPr="00183437" w:rsidRDefault="00054C80" w:rsidP="00054C80">
            <w:pPr>
              <w:widowControl/>
              <w:spacing w:line="240" w:lineRule="auto"/>
              <w:jc w:val="left"/>
              <w:rPr>
                <w:rFonts w:eastAsia="DengXian"/>
                <w:color w:val="000000"/>
                <w:kern w:val="0"/>
              </w:rPr>
            </w:pPr>
            <w:r w:rsidRPr="00183437">
              <w:rPr>
                <w:rFonts w:eastAsia="DengXian"/>
                <w:color w:val="000000"/>
                <w:kern w:val="0"/>
              </w:rPr>
              <w:t>Office workers</w:t>
            </w:r>
          </w:p>
        </w:tc>
        <w:tc>
          <w:tcPr>
            <w:tcW w:w="905" w:type="pct"/>
            <w:tcBorders>
              <w:top w:val="nil"/>
              <w:left w:val="nil"/>
              <w:bottom w:val="nil"/>
              <w:right w:val="nil"/>
            </w:tcBorders>
            <w:shd w:val="clear" w:color="auto" w:fill="auto"/>
            <w:noWrap/>
            <w:hideMark/>
          </w:tcPr>
          <w:p w14:paraId="2F8CEB99" w14:textId="0DA3FE2F" w:rsidR="00054C80" w:rsidRPr="00183437" w:rsidRDefault="00054C80" w:rsidP="00054C80">
            <w:pPr>
              <w:widowControl/>
              <w:spacing w:line="240" w:lineRule="auto"/>
              <w:jc w:val="center"/>
              <w:rPr>
                <w:rFonts w:eastAsia="DengXian"/>
                <w:color w:val="000000"/>
                <w:kern w:val="0"/>
              </w:rPr>
            </w:pPr>
            <w:r w:rsidRPr="00183437">
              <w:t>6.8 (5.9-7.0)</w:t>
            </w:r>
          </w:p>
        </w:tc>
        <w:tc>
          <w:tcPr>
            <w:tcW w:w="837" w:type="pct"/>
            <w:tcBorders>
              <w:top w:val="nil"/>
              <w:left w:val="nil"/>
              <w:bottom w:val="nil"/>
              <w:right w:val="nil"/>
            </w:tcBorders>
            <w:shd w:val="clear" w:color="auto" w:fill="auto"/>
            <w:noWrap/>
            <w:hideMark/>
          </w:tcPr>
          <w:p w14:paraId="4C3728BE" w14:textId="28D611E4" w:rsidR="00054C80" w:rsidRPr="00183437" w:rsidRDefault="00054C80" w:rsidP="00054C80">
            <w:pPr>
              <w:widowControl/>
              <w:spacing w:line="240" w:lineRule="auto"/>
              <w:jc w:val="center"/>
              <w:rPr>
                <w:rFonts w:eastAsia="DengXian"/>
                <w:color w:val="000000"/>
                <w:kern w:val="0"/>
              </w:rPr>
            </w:pPr>
            <w:r w:rsidRPr="00183437">
              <w:t>6.7 (6.0-6.9)</w:t>
            </w:r>
          </w:p>
        </w:tc>
        <w:tc>
          <w:tcPr>
            <w:tcW w:w="1016" w:type="pct"/>
            <w:tcBorders>
              <w:top w:val="nil"/>
              <w:left w:val="nil"/>
              <w:bottom w:val="nil"/>
              <w:right w:val="nil"/>
            </w:tcBorders>
            <w:shd w:val="clear" w:color="auto" w:fill="auto"/>
            <w:noWrap/>
            <w:hideMark/>
          </w:tcPr>
          <w:p w14:paraId="7B22EAE5" w14:textId="3A62D91F" w:rsidR="00054C80" w:rsidRPr="00183437" w:rsidRDefault="00054C80" w:rsidP="00054C80">
            <w:pPr>
              <w:widowControl/>
              <w:spacing w:line="240" w:lineRule="auto"/>
              <w:jc w:val="center"/>
              <w:rPr>
                <w:rFonts w:eastAsia="DengXian"/>
                <w:color w:val="000000"/>
                <w:kern w:val="0"/>
              </w:rPr>
            </w:pPr>
            <w:r w:rsidRPr="00183437">
              <w:t>6.7 (5.9-7.0)</w:t>
            </w:r>
          </w:p>
        </w:tc>
      </w:tr>
      <w:tr w:rsidR="00054C80" w:rsidRPr="00183437" w14:paraId="36374BF8" w14:textId="77777777" w:rsidTr="00862D87">
        <w:trPr>
          <w:trHeight w:val="300"/>
        </w:trPr>
        <w:tc>
          <w:tcPr>
            <w:tcW w:w="135" w:type="pct"/>
            <w:tcBorders>
              <w:top w:val="nil"/>
              <w:left w:val="nil"/>
              <w:bottom w:val="nil"/>
              <w:right w:val="nil"/>
            </w:tcBorders>
            <w:shd w:val="clear" w:color="auto" w:fill="auto"/>
            <w:noWrap/>
            <w:vAlign w:val="center"/>
            <w:hideMark/>
          </w:tcPr>
          <w:p w14:paraId="0A871200" w14:textId="77777777" w:rsidR="00054C80" w:rsidRPr="00183437" w:rsidRDefault="00054C80" w:rsidP="00054C80">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7ACA354E" w14:textId="77777777" w:rsidR="00054C80" w:rsidRPr="00183437" w:rsidRDefault="00054C80" w:rsidP="00054C80">
            <w:pPr>
              <w:widowControl/>
              <w:spacing w:line="240" w:lineRule="auto"/>
              <w:jc w:val="left"/>
              <w:rPr>
                <w:rFonts w:eastAsia="DengXian"/>
                <w:color w:val="000000"/>
                <w:kern w:val="0"/>
              </w:rPr>
            </w:pPr>
            <w:r w:rsidRPr="00183437">
              <w:rPr>
                <w:rFonts w:eastAsia="DengXian"/>
                <w:color w:val="000000"/>
                <w:kern w:val="0"/>
              </w:rPr>
              <w:t>Retired</w:t>
            </w:r>
          </w:p>
        </w:tc>
        <w:tc>
          <w:tcPr>
            <w:tcW w:w="905" w:type="pct"/>
            <w:tcBorders>
              <w:top w:val="nil"/>
              <w:left w:val="nil"/>
              <w:bottom w:val="nil"/>
              <w:right w:val="nil"/>
            </w:tcBorders>
            <w:shd w:val="clear" w:color="auto" w:fill="auto"/>
            <w:noWrap/>
            <w:hideMark/>
          </w:tcPr>
          <w:p w14:paraId="3A6BF117" w14:textId="3ED8807E" w:rsidR="00054C80" w:rsidRPr="00183437" w:rsidRDefault="00054C80" w:rsidP="00054C80">
            <w:pPr>
              <w:widowControl/>
              <w:spacing w:line="240" w:lineRule="auto"/>
              <w:jc w:val="center"/>
              <w:rPr>
                <w:rFonts w:eastAsia="DengXian"/>
                <w:color w:val="000000"/>
                <w:kern w:val="0"/>
              </w:rPr>
            </w:pPr>
            <w:r w:rsidRPr="00183437">
              <w:t>6.9 (6.1-7.0)</w:t>
            </w:r>
          </w:p>
        </w:tc>
        <w:tc>
          <w:tcPr>
            <w:tcW w:w="837" w:type="pct"/>
            <w:tcBorders>
              <w:top w:val="nil"/>
              <w:left w:val="nil"/>
              <w:bottom w:val="nil"/>
              <w:right w:val="nil"/>
            </w:tcBorders>
            <w:shd w:val="clear" w:color="auto" w:fill="auto"/>
            <w:noWrap/>
            <w:hideMark/>
          </w:tcPr>
          <w:p w14:paraId="5A0CCDA7" w14:textId="5A1D8561" w:rsidR="00054C80" w:rsidRPr="00183437" w:rsidRDefault="00054C80" w:rsidP="00054C80">
            <w:pPr>
              <w:widowControl/>
              <w:spacing w:line="240" w:lineRule="auto"/>
              <w:jc w:val="center"/>
              <w:rPr>
                <w:rFonts w:eastAsia="DengXian"/>
                <w:color w:val="000000"/>
                <w:kern w:val="0"/>
              </w:rPr>
            </w:pPr>
            <w:r w:rsidRPr="00183437">
              <w:t>6.9 (6.4-7.0)</w:t>
            </w:r>
          </w:p>
        </w:tc>
        <w:tc>
          <w:tcPr>
            <w:tcW w:w="1016" w:type="pct"/>
            <w:tcBorders>
              <w:top w:val="nil"/>
              <w:left w:val="nil"/>
              <w:bottom w:val="nil"/>
              <w:right w:val="nil"/>
            </w:tcBorders>
            <w:shd w:val="clear" w:color="auto" w:fill="auto"/>
            <w:noWrap/>
            <w:hideMark/>
          </w:tcPr>
          <w:p w14:paraId="383A78C1" w14:textId="4C63B151" w:rsidR="00054C80" w:rsidRPr="00183437" w:rsidRDefault="00054C80" w:rsidP="00054C80">
            <w:pPr>
              <w:widowControl/>
              <w:spacing w:line="240" w:lineRule="auto"/>
              <w:jc w:val="center"/>
              <w:rPr>
                <w:rFonts w:eastAsia="DengXian"/>
                <w:color w:val="000000"/>
                <w:kern w:val="0"/>
              </w:rPr>
            </w:pPr>
            <w:r w:rsidRPr="00183437">
              <w:t>6.9 (6.3-7.0)</w:t>
            </w:r>
          </w:p>
        </w:tc>
      </w:tr>
      <w:tr w:rsidR="00054C80" w:rsidRPr="00183437" w14:paraId="0E580C2F" w14:textId="77777777" w:rsidTr="00862D87">
        <w:trPr>
          <w:trHeight w:val="300"/>
        </w:trPr>
        <w:tc>
          <w:tcPr>
            <w:tcW w:w="135" w:type="pct"/>
            <w:tcBorders>
              <w:top w:val="nil"/>
              <w:left w:val="nil"/>
              <w:bottom w:val="nil"/>
              <w:right w:val="nil"/>
            </w:tcBorders>
            <w:shd w:val="clear" w:color="auto" w:fill="auto"/>
            <w:noWrap/>
            <w:vAlign w:val="center"/>
            <w:hideMark/>
          </w:tcPr>
          <w:p w14:paraId="026A4A5B" w14:textId="77777777" w:rsidR="00054C80" w:rsidRPr="00183437" w:rsidRDefault="00054C80" w:rsidP="00054C80">
            <w:pPr>
              <w:widowControl/>
              <w:spacing w:line="240" w:lineRule="auto"/>
              <w:jc w:val="center"/>
              <w:rPr>
                <w:rFonts w:eastAsia="DengXian"/>
                <w:color w:val="000000"/>
                <w:kern w:val="0"/>
              </w:rPr>
            </w:pPr>
          </w:p>
        </w:tc>
        <w:tc>
          <w:tcPr>
            <w:tcW w:w="2107" w:type="pct"/>
            <w:tcBorders>
              <w:top w:val="nil"/>
              <w:left w:val="nil"/>
              <w:bottom w:val="nil"/>
              <w:right w:val="nil"/>
            </w:tcBorders>
            <w:shd w:val="clear" w:color="auto" w:fill="auto"/>
            <w:noWrap/>
            <w:vAlign w:val="center"/>
            <w:hideMark/>
          </w:tcPr>
          <w:p w14:paraId="42B32FB1" w14:textId="77777777" w:rsidR="00054C80" w:rsidRPr="00183437" w:rsidRDefault="00054C80" w:rsidP="00054C80">
            <w:pPr>
              <w:widowControl/>
              <w:spacing w:line="240" w:lineRule="auto"/>
              <w:jc w:val="left"/>
              <w:rPr>
                <w:rFonts w:eastAsia="DengXian"/>
                <w:color w:val="000000"/>
                <w:kern w:val="0"/>
              </w:rPr>
            </w:pPr>
            <w:r w:rsidRPr="00183437">
              <w:rPr>
                <w:rFonts w:eastAsia="DengXian"/>
                <w:color w:val="000000"/>
                <w:kern w:val="0"/>
              </w:rPr>
              <w:t>House wife/husband</w:t>
            </w:r>
          </w:p>
        </w:tc>
        <w:tc>
          <w:tcPr>
            <w:tcW w:w="905" w:type="pct"/>
            <w:tcBorders>
              <w:top w:val="nil"/>
              <w:left w:val="nil"/>
              <w:bottom w:val="nil"/>
              <w:right w:val="nil"/>
            </w:tcBorders>
            <w:shd w:val="clear" w:color="auto" w:fill="auto"/>
            <w:noWrap/>
            <w:hideMark/>
          </w:tcPr>
          <w:p w14:paraId="6F3980B4" w14:textId="4B8F25AB" w:rsidR="00054C80" w:rsidRPr="00183437" w:rsidRDefault="00054C80" w:rsidP="00054C80">
            <w:pPr>
              <w:widowControl/>
              <w:spacing w:line="240" w:lineRule="auto"/>
              <w:jc w:val="center"/>
              <w:rPr>
                <w:rFonts w:eastAsia="DengXian"/>
                <w:color w:val="000000"/>
                <w:kern w:val="0"/>
              </w:rPr>
            </w:pPr>
            <w:r w:rsidRPr="00183437">
              <w:t>6.8 (5.9-7.0)</w:t>
            </w:r>
          </w:p>
        </w:tc>
        <w:tc>
          <w:tcPr>
            <w:tcW w:w="837" w:type="pct"/>
            <w:tcBorders>
              <w:top w:val="nil"/>
              <w:left w:val="nil"/>
              <w:bottom w:val="nil"/>
              <w:right w:val="nil"/>
            </w:tcBorders>
            <w:shd w:val="clear" w:color="auto" w:fill="auto"/>
            <w:noWrap/>
            <w:hideMark/>
          </w:tcPr>
          <w:p w14:paraId="0C0B5D59" w14:textId="4B32ACE6" w:rsidR="00054C80" w:rsidRPr="00183437" w:rsidRDefault="00054C80" w:rsidP="00054C80">
            <w:pPr>
              <w:widowControl/>
              <w:spacing w:line="240" w:lineRule="auto"/>
              <w:jc w:val="center"/>
              <w:rPr>
                <w:rFonts w:eastAsia="DengXian"/>
                <w:color w:val="000000"/>
                <w:kern w:val="0"/>
              </w:rPr>
            </w:pPr>
            <w:r w:rsidRPr="00183437">
              <w:t>6.8 (6.1-7.0)</w:t>
            </w:r>
          </w:p>
        </w:tc>
        <w:tc>
          <w:tcPr>
            <w:tcW w:w="1016" w:type="pct"/>
            <w:tcBorders>
              <w:top w:val="nil"/>
              <w:left w:val="nil"/>
              <w:bottom w:val="nil"/>
              <w:right w:val="nil"/>
            </w:tcBorders>
            <w:shd w:val="clear" w:color="auto" w:fill="auto"/>
            <w:noWrap/>
            <w:hideMark/>
          </w:tcPr>
          <w:p w14:paraId="2B08DECC" w14:textId="4C4208E5" w:rsidR="00054C80" w:rsidRPr="00183437" w:rsidRDefault="00054C80" w:rsidP="00054C80">
            <w:pPr>
              <w:widowControl/>
              <w:spacing w:line="240" w:lineRule="auto"/>
              <w:jc w:val="center"/>
              <w:rPr>
                <w:rFonts w:eastAsia="DengXian"/>
                <w:color w:val="000000"/>
                <w:kern w:val="0"/>
              </w:rPr>
            </w:pPr>
            <w:r w:rsidRPr="00183437">
              <w:t>6.8 (6.1-7.0)</w:t>
            </w:r>
          </w:p>
        </w:tc>
      </w:tr>
      <w:tr w:rsidR="00054C80" w:rsidRPr="00183437" w14:paraId="13036D16" w14:textId="77777777" w:rsidTr="00862D87">
        <w:trPr>
          <w:trHeight w:val="315"/>
        </w:trPr>
        <w:tc>
          <w:tcPr>
            <w:tcW w:w="135" w:type="pct"/>
            <w:tcBorders>
              <w:top w:val="nil"/>
              <w:left w:val="nil"/>
              <w:bottom w:val="nil"/>
              <w:right w:val="nil"/>
            </w:tcBorders>
            <w:shd w:val="clear" w:color="auto" w:fill="auto"/>
            <w:noWrap/>
            <w:vAlign w:val="center"/>
            <w:hideMark/>
          </w:tcPr>
          <w:p w14:paraId="62D812E8" w14:textId="77777777" w:rsidR="00054C80" w:rsidRPr="00183437" w:rsidRDefault="00054C80" w:rsidP="00054C80">
            <w:pPr>
              <w:widowControl/>
              <w:spacing w:line="240" w:lineRule="auto"/>
              <w:jc w:val="left"/>
              <w:rPr>
                <w:rFonts w:eastAsia="DengXian"/>
                <w:color w:val="000000"/>
                <w:kern w:val="0"/>
              </w:rPr>
            </w:pPr>
            <w:r w:rsidRPr="00183437">
              <w:rPr>
                <w:rFonts w:eastAsia="DengXian"/>
                <w:color w:val="000000"/>
                <w:kern w:val="0"/>
              </w:rPr>
              <w:t xml:space="preserve">　</w:t>
            </w:r>
          </w:p>
        </w:tc>
        <w:tc>
          <w:tcPr>
            <w:tcW w:w="2107" w:type="pct"/>
            <w:tcBorders>
              <w:top w:val="nil"/>
              <w:left w:val="nil"/>
              <w:bottom w:val="nil"/>
              <w:right w:val="nil"/>
            </w:tcBorders>
            <w:shd w:val="clear" w:color="auto" w:fill="auto"/>
            <w:noWrap/>
            <w:vAlign w:val="center"/>
            <w:hideMark/>
          </w:tcPr>
          <w:p w14:paraId="165A3217" w14:textId="77777777" w:rsidR="00054C80" w:rsidRPr="00183437" w:rsidRDefault="00054C80" w:rsidP="00054C80">
            <w:pPr>
              <w:widowControl/>
              <w:spacing w:line="240" w:lineRule="auto"/>
              <w:jc w:val="left"/>
              <w:rPr>
                <w:rFonts w:eastAsia="DengXian"/>
                <w:color w:val="000000"/>
                <w:kern w:val="0"/>
              </w:rPr>
            </w:pPr>
            <w:r w:rsidRPr="00183437">
              <w:rPr>
                <w:rFonts w:eastAsia="DengXian"/>
                <w:color w:val="000000"/>
                <w:kern w:val="0"/>
              </w:rPr>
              <w:t>Service workers/Self-employed</w:t>
            </w:r>
          </w:p>
        </w:tc>
        <w:tc>
          <w:tcPr>
            <w:tcW w:w="905" w:type="pct"/>
            <w:tcBorders>
              <w:top w:val="nil"/>
              <w:left w:val="nil"/>
              <w:bottom w:val="nil"/>
              <w:right w:val="nil"/>
            </w:tcBorders>
            <w:shd w:val="clear" w:color="auto" w:fill="auto"/>
            <w:noWrap/>
            <w:hideMark/>
          </w:tcPr>
          <w:p w14:paraId="1D404DBC" w14:textId="11927FC2" w:rsidR="00054C80" w:rsidRPr="00183437" w:rsidRDefault="00054C80" w:rsidP="00054C80">
            <w:pPr>
              <w:widowControl/>
              <w:spacing w:line="240" w:lineRule="auto"/>
              <w:jc w:val="center"/>
              <w:rPr>
                <w:rFonts w:eastAsia="DengXian"/>
                <w:color w:val="000000"/>
                <w:kern w:val="0"/>
              </w:rPr>
            </w:pPr>
            <w:r w:rsidRPr="00183437">
              <w:t>6.8 (6.0-7.0)</w:t>
            </w:r>
          </w:p>
        </w:tc>
        <w:tc>
          <w:tcPr>
            <w:tcW w:w="837" w:type="pct"/>
            <w:tcBorders>
              <w:top w:val="nil"/>
              <w:left w:val="nil"/>
              <w:bottom w:val="nil"/>
              <w:right w:val="nil"/>
            </w:tcBorders>
            <w:shd w:val="clear" w:color="auto" w:fill="auto"/>
            <w:noWrap/>
            <w:hideMark/>
          </w:tcPr>
          <w:p w14:paraId="46F2F3AC" w14:textId="5FEEFB20" w:rsidR="00054C80" w:rsidRPr="00183437" w:rsidRDefault="00054C80" w:rsidP="00054C80">
            <w:pPr>
              <w:widowControl/>
              <w:spacing w:line="240" w:lineRule="auto"/>
              <w:jc w:val="center"/>
              <w:rPr>
                <w:rFonts w:eastAsia="DengXian"/>
                <w:color w:val="000000"/>
                <w:kern w:val="0"/>
              </w:rPr>
            </w:pPr>
            <w:r w:rsidRPr="00183437">
              <w:t>6.9 (6.2-7.0)</w:t>
            </w:r>
          </w:p>
        </w:tc>
        <w:tc>
          <w:tcPr>
            <w:tcW w:w="1016" w:type="pct"/>
            <w:tcBorders>
              <w:top w:val="nil"/>
              <w:left w:val="nil"/>
              <w:bottom w:val="nil"/>
              <w:right w:val="nil"/>
            </w:tcBorders>
            <w:shd w:val="clear" w:color="auto" w:fill="auto"/>
            <w:noWrap/>
            <w:hideMark/>
          </w:tcPr>
          <w:p w14:paraId="717AE72C" w14:textId="15B2AE02" w:rsidR="00054C80" w:rsidRPr="00183437" w:rsidRDefault="00054C80" w:rsidP="00054C80">
            <w:pPr>
              <w:widowControl/>
              <w:spacing w:line="240" w:lineRule="auto"/>
              <w:jc w:val="center"/>
              <w:rPr>
                <w:rFonts w:eastAsia="DengXian"/>
                <w:color w:val="000000"/>
                <w:kern w:val="0"/>
              </w:rPr>
            </w:pPr>
            <w:r w:rsidRPr="00183437">
              <w:t>6.8 (6.1-7.0)</w:t>
            </w:r>
          </w:p>
        </w:tc>
      </w:tr>
      <w:tr w:rsidR="0029677D" w:rsidRPr="00183437" w14:paraId="5D23EF3E" w14:textId="77777777" w:rsidTr="00862D87">
        <w:trPr>
          <w:trHeight w:val="315"/>
        </w:trPr>
        <w:tc>
          <w:tcPr>
            <w:tcW w:w="135" w:type="pct"/>
            <w:tcBorders>
              <w:top w:val="nil"/>
              <w:left w:val="nil"/>
              <w:bottom w:val="nil"/>
              <w:right w:val="nil"/>
            </w:tcBorders>
            <w:shd w:val="clear" w:color="auto" w:fill="auto"/>
            <w:noWrap/>
            <w:vAlign w:val="center"/>
          </w:tcPr>
          <w:p w14:paraId="5D519650" w14:textId="77777777" w:rsidR="0029677D" w:rsidRPr="00183437" w:rsidRDefault="0029677D" w:rsidP="0029677D">
            <w:pPr>
              <w:widowControl/>
              <w:spacing w:line="240" w:lineRule="auto"/>
              <w:jc w:val="left"/>
              <w:rPr>
                <w:rFonts w:eastAsia="DengXian"/>
                <w:color w:val="000000"/>
                <w:kern w:val="0"/>
              </w:rPr>
            </w:pPr>
          </w:p>
        </w:tc>
        <w:tc>
          <w:tcPr>
            <w:tcW w:w="2107" w:type="pct"/>
            <w:tcBorders>
              <w:top w:val="nil"/>
              <w:left w:val="nil"/>
              <w:bottom w:val="nil"/>
              <w:right w:val="nil"/>
            </w:tcBorders>
            <w:shd w:val="clear" w:color="auto" w:fill="auto"/>
            <w:noWrap/>
            <w:vAlign w:val="center"/>
          </w:tcPr>
          <w:p w14:paraId="1E007187" w14:textId="706F8C12" w:rsidR="0029677D" w:rsidRPr="00183437" w:rsidRDefault="0029677D" w:rsidP="0029677D">
            <w:pPr>
              <w:widowControl/>
              <w:spacing w:line="240" w:lineRule="auto"/>
              <w:jc w:val="left"/>
              <w:rPr>
                <w:rFonts w:eastAsia="DengXian"/>
                <w:color w:val="000000"/>
                <w:kern w:val="0"/>
              </w:rPr>
            </w:pPr>
            <w:r w:rsidRPr="0029677D">
              <w:rPr>
                <w:rFonts w:eastAsia="DengXian"/>
                <w:color w:val="000000"/>
                <w:kern w:val="0"/>
              </w:rPr>
              <w:t>Unemployed &amp; others</w:t>
            </w:r>
          </w:p>
        </w:tc>
        <w:tc>
          <w:tcPr>
            <w:tcW w:w="905" w:type="pct"/>
            <w:tcBorders>
              <w:top w:val="nil"/>
              <w:left w:val="nil"/>
              <w:bottom w:val="nil"/>
              <w:right w:val="nil"/>
            </w:tcBorders>
            <w:shd w:val="clear" w:color="auto" w:fill="auto"/>
            <w:noWrap/>
          </w:tcPr>
          <w:p w14:paraId="12100231" w14:textId="6DEE9C9D" w:rsidR="0029677D" w:rsidRPr="00183437" w:rsidRDefault="0029677D" w:rsidP="0029677D">
            <w:pPr>
              <w:widowControl/>
              <w:spacing w:line="240" w:lineRule="auto"/>
              <w:jc w:val="center"/>
            </w:pPr>
            <w:r w:rsidRPr="001223CA">
              <w:t>6.8 (5.9-7.0)</w:t>
            </w:r>
          </w:p>
        </w:tc>
        <w:tc>
          <w:tcPr>
            <w:tcW w:w="837" w:type="pct"/>
            <w:tcBorders>
              <w:top w:val="nil"/>
              <w:left w:val="nil"/>
              <w:bottom w:val="nil"/>
              <w:right w:val="nil"/>
            </w:tcBorders>
            <w:shd w:val="clear" w:color="auto" w:fill="auto"/>
            <w:noWrap/>
          </w:tcPr>
          <w:p w14:paraId="0B30C37B" w14:textId="75FB1B55" w:rsidR="0029677D" w:rsidRPr="00183437" w:rsidRDefault="0029677D" w:rsidP="0029677D">
            <w:pPr>
              <w:widowControl/>
              <w:spacing w:line="240" w:lineRule="auto"/>
              <w:jc w:val="center"/>
            </w:pPr>
            <w:r w:rsidRPr="001223CA">
              <w:t>6.8 (6.0-6.9)</w:t>
            </w:r>
          </w:p>
        </w:tc>
        <w:tc>
          <w:tcPr>
            <w:tcW w:w="1016" w:type="pct"/>
            <w:tcBorders>
              <w:top w:val="nil"/>
              <w:left w:val="nil"/>
              <w:bottom w:val="nil"/>
              <w:right w:val="nil"/>
            </w:tcBorders>
            <w:shd w:val="clear" w:color="auto" w:fill="auto"/>
            <w:noWrap/>
          </w:tcPr>
          <w:p w14:paraId="68C80991" w14:textId="3D548616" w:rsidR="0029677D" w:rsidRPr="00183437" w:rsidRDefault="0029677D" w:rsidP="0029677D">
            <w:pPr>
              <w:widowControl/>
              <w:spacing w:line="240" w:lineRule="auto"/>
              <w:jc w:val="center"/>
            </w:pPr>
            <w:r w:rsidRPr="001223CA">
              <w:t>6.8 (5.9-7.0)</w:t>
            </w:r>
          </w:p>
        </w:tc>
      </w:tr>
      <w:tr w:rsidR="000B0AB8" w:rsidRPr="00183437" w14:paraId="35DF4817" w14:textId="77777777" w:rsidTr="000B0AB8">
        <w:trPr>
          <w:trHeight w:val="315"/>
        </w:trPr>
        <w:tc>
          <w:tcPr>
            <w:tcW w:w="2242" w:type="pct"/>
            <w:gridSpan w:val="2"/>
            <w:tcBorders>
              <w:top w:val="nil"/>
              <w:left w:val="nil"/>
              <w:bottom w:val="nil"/>
              <w:right w:val="nil"/>
            </w:tcBorders>
            <w:shd w:val="clear" w:color="auto" w:fill="auto"/>
            <w:noWrap/>
            <w:vAlign w:val="center"/>
          </w:tcPr>
          <w:p w14:paraId="3C3B2D3A" w14:textId="58FB75AF" w:rsidR="000B0AB8" w:rsidRPr="00183437" w:rsidRDefault="000B0AB8" w:rsidP="00862D87">
            <w:pPr>
              <w:widowControl/>
              <w:spacing w:line="240" w:lineRule="auto"/>
              <w:jc w:val="left"/>
              <w:rPr>
                <w:rFonts w:eastAsia="DengXian"/>
                <w:color w:val="000000"/>
                <w:kern w:val="0"/>
              </w:rPr>
            </w:pPr>
            <w:r w:rsidRPr="00183437">
              <w:rPr>
                <w:rFonts w:eastAsia="DengXian"/>
                <w:b/>
                <w:bCs/>
                <w:color w:val="000000"/>
                <w:kern w:val="0"/>
              </w:rPr>
              <w:t>BMI (kg/m</w:t>
            </w:r>
            <w:r w:rsidRPr="00183437">
              <w:rPr>
                <w:rFonts w:eastAsia="DengXian"/>
                <w:b/>
                <w:bCs/>
                <w:color w:val="000000"/>
                <w:kern w:val="0"/>
                <w:vertAlign w:val="superscript"/>
              </w:rPr>
              <w:t>2</w:t>
            </w:r>
            <w:r w:rsidRPr="00183437">
              <w:rPr>
                <w:rFonts w:eastAsia="DengXian"/>
                <w:b/>
                <w:bCs/>
                <w:color w:val="000000"/>
                <w:kern w:val="0"/>
              </w:rPr>
              <w:t>)</w:t>
            </w:r>
          </w:p>
        </w:tc>
        <w:tc>
          <w:tcPr>
            <w:tcW w:w="905" w:type="pct"/>
            <w:tcBorders>
              <w:top w:val="nil"/>
              <w:left w:val="nil"/>
              <w:bottom w:val="nil"/>
              <w:right w:val="nil"/>
            </w:tcBorders>
            <w:shd w:val="clear" w:color="auto" w:fill="auto"/>
            <w:noWrap/>
            <w:vAlign w:val="center"/>
          </w:tcPr>
          <w:p w14:paraId="4542CC9B" w14:textId="77777777" w:rsidR="000B0AB8" w:rsidRPr="00183437" w:rsidRDefault="000B0AB8" w:rsidP="00862D87">
            <w:pPr>
              <w:widowControl/>
              <w:spacing w:line="240" w:lineRule="auto"/>
              <w:jc w:val="center"/>
              <w:rPr>
                <w:rFonts w:eastAsia="DengXian"/>
                <w:color w:val="000000"/>
                <w:kern w:val="0"/>
              </w:rPr>
            </w:pPr>
          </w:p>
        </w:tc>
        <w:tc>
          <w:tcPr>
            <w:tcW w:w="837" w:type="pct"/>
            <w:tcBorders>
              <w:top w:val="nil"/>
              <w:left w:val="nil"/>
              <w:bottom w:val="nil"/>
              <w:right w:val="nil"/>
            </w:tcBorders>
            <w:shd w:val="clear" w:color="auto" w:fill="auto"/>
            <w:noWrap/>
            <w:vAlign w:val="center"/>
          </w:tcPr>
          <w:p w14:paraId="2EB03B8A" w14:textId="77777777" w:rsidR="000B0AB8" w:rsidRPr="00183437" w:rsidRDefault="000B0AB8" w:rsidP="00862D87">
            <w:pPr>
              <w:widowControl/>
              <w:spacing w:line="240" w:lineRule="auto"/>
              <w:jc w:val="center"/>
              <w:rPr>
                <w:rFonts w:eastAsia="DengXian"/>
                <w:color w:val="000000"/>
                <w:kern w:val="0"/>
              </w:rPr>
            </w:pPr>
          </w:p>
        </w:tc>
        <w:tc>
          <w:tcPr>
            <w:tcW w:w="1016" w:type="pct"/>
            <w:tcBorders>
              <w:top w:val="nil"/>
              <w:left w:val="nil"/>
              <w:bottom w:val="nil"/>
              <w:right w:val="nil"/>
            </w:tcBorders>
            <w:shd w:val="clear" w:color="auto" w:fill="auto"/>
            <w:noWrap/>
            <w:vAlign w:val="center"/>
          </w:tcPr>
          <w:p w14:paraId="39E8DFD2" w14:textId="77777777" w:rsidR="000B0AB8" w:rsidRPr="00183437" w:rsidRDefault="000B0AB8" w:rsidP="00862D87">
            <w:pPr>
              <w:widowControl/>
              <w:spacing w:line="240" w:lineRule="auto"/>
              <w:jc w:val="center"/>
              <w:rPr>
                <w:rFonts w:eastAsia="DengXian"/>
                <w:color w:val="000000"/>
                <w:kern w:val="0"/>
              </w:rPr>
            </w:pPr>
          </w:p>
        </w:tc>
      </w:tr>
      <w:tr w:rsidR="00054C80" w:rsidRPr="00183437" w14:paraId="439D24B8" w14:textId="77777777" w:rsidTr="00862D87">
        <w:trPr>
          <w:trHeight w:val="315"/>
        </w:trPr>
        <w:tc>
          <w:tcPr>
            <w:tcW w:w="135" w:type="pct"/>
            <w:tcBorders>
              <w:top w:val="nil"/>
              <w:left w:val="nil"/>
              <w:bottom w:val="nil"/>
              <w:right w:val="nil"/>
            </w:tcBorders>
            <w:shd w:val="clear" w:color="auto" w:fill="auto"/>
            <w:noWrap/>
            <w:vAlign w:val="center"/>
          </w:tcPr>
          <w:p w14:paraId="0811C37B" w14:textId="77777777" w:rsidR="00054C80" w:rsidRPr="00183437" w:rsidRDefault="00054C80" w:rsidP="00054C80">
            <w:pPr>
              <w:widowControl/>
              <w:spacing w:line="240" w:lineRule="auto"/>
              <w:jc w:val="left"/>
              <w:rPr>
                <w:rFonts w:eastAsia="DengXian"/>
                <w:color w:val="000000"/>
                <w:kern w:val="0"/>
              </w:rPr>
            </w:pPr>
          </w:p>
        </w:tc>
        <w:tc>
          <w:tcPr>
            <w:tcW w:w="2107" w:type="pct"/>
            <w:tcBorders>
              <w:top w:val="nil"/>
              <w:left w:val="nil"/>
              <w:bottom w:val="nil"/>
              <w:right w:val="nil"/>
            </w:tcBorders>
            <w:shd w:val="clear" w:color="auto" w:fill="auto"/>
            <w:noWrap/>
            <w:vAlign w:val="center"/>
          </w:tcPr>
          <w:p w14:paraId="2C8509B8" w14:textId="23747BC0" w:rsidR="00054C80" w:rsidRPr="00183437" w:rsidRDefault="00054C80" w:rsidP="00054C80">
            <w:pPr>
              <w:widowControl/>
              <w:spacing w:line="240" w:lineRule="auto"/>
              <w:jc w:val="left"/>
              <w:rPr>
                <w:rFonts w:eastAsia="DengXian"/>
                <w:color w:val="000000"/>
                <w:kern w:val="0"/>
              </w:rPr>
            </w:pPr>
            <w:r w:rsidRPr="00183437">
              <w:rPr>
                <w:rFonts w:eastAsia="DengXian"/>
                <w:color w:val="000000"/>
                <w:kern w:val="0"/>
              </w:rPr>
              <w:t>&lt;18.5</w:t>
            </w:r>
          </w:p>
        </w:tc>
        <w:tc>
          <w:tcPr>
            <w:tcW w:w="905" w:type="pct"/>
            <w:tcBorders>
              <w:top w:val="nil"/>
              <w:left w:val="nil"/>
              <w:bottom w:val="nil"/>
              <w:right w:val="nil"/>
            </w:tcBorders>
            <w:shd w:val="clear" w:color="auto" w:fill="auto"/>
            <w:noWrap/>
          </w:tcPr>
          <w:p w14:paraId="06D2AEFD" w14:textId="113FD95F" w:rsidR="00054C80" w:rsidRPr="00183437" w:rsidRDefault="00054C80" w:rsidP="00054C80">
            <w:pPr>
              <w:widowControl/>
              <w:spacing w:line="240" w:lineRule="auto"/>
              <w:jc w:val="center"/>
              <w:rPr>
                <w:rFonts w:eastAsia="DengXian"/>
                <w:color w:val="000000"/>
                <w:kern w:val="0"/>
              </w:rPr>
            </w:pPr>
            <w:r w:rsidRPr="00183437">
              <w:t>6.8 (5.9-7.0)</w:t>
            </w:r>
          </w:p>
        </w:tc>
        <w:tc>
          <w:tcPr>
            <w:tcW w:w="837" w:type="pct"/>
            <w:tcBorders>
              <w:top w:val="nil"/>
              <w:left w:val="nil"/>
              <w:bottom w:val="nil"/>
              <w:right w:val="nil"/>
            </w:tcBorders>
            <w:shd w:val="clear" w:color="auto" w:fill="auto"/>
            <w:noWrap/>
          </w:tcPr>
          <w:p w14:paraId="5B8FDCE7" w14:textId="081F7758" w:rsidR="00054C80" w:rsidRPr="00183437" w:rsidRDefault="00054C80" w:rsidP="00054C80">
            <w:pPr>
              <w:widowControl/>
              <w:spacing w:line="240" w:lineRule="auto"/>
              <w:jc w:val="center"/>
              <w:rPr>
                <w:rFonts w:eastAsia="DengXian"/>
                <w:color w:val="000000"/>
                <w:kern w:val="0"/>
              </w:rPr>
            </w:pPr>
            <w:r w:rsidRPr="00183437">
              <w:t>6.8 (6.2-7.0)</w:t>
            </w:r>
          </w:p>
        </w:tc>
        <w:tc>
          <w:tcPr>
            <w:tcW w:w="1016" w:type="pct"/>
            <w:tcBorders>
              <w:top w:val="nil"/>
              <w:left w:val="nil"/>
              <w:bottom w:val="nil"/>
              <w:right w:val="nil"/>
            </w:tcBorders>
            <w:shd w:val="clear" w:color="auto" w:fill="auto"/>
            <w:noWrap/>
          </w:tcPr>
          <w:p w14:paraId="391A5E37" w14:textId="3244F060" w:rsidR="00054C80" w:rsidRPr="00183437" w:rsidRDefault="00054C80" w:rsidP="00054C80">
            <w:pPr>
              <w:widowControl/>
              <w:spacing w:line="240" w:lineRule="auto"/>
              <w:jc w:val="center"/>
              <w:rPr>
                <w:rFonts w:eastAsia="DengXian"/>
                <w:color w:val="000000"/>
                <w:kern w:val="0"/>
              </w:rPr>
            </w:pPr>
            <w:r w:rsidRPr="00183437">
              <w:t>6.8 (6.0-7.0)</w:t>
            </w:r>
          </w:p>
        </w:tc>
      </w:tr>
      <w:tr w:rsidR="00054C80" w:rsidRPr="00183437" w14:paraId="11E39863" w14:textId="77777777" w:rsidTr="00862D87">
        <w:trPr>
          <w:trHeight w:val="315"/>
        </w:trPr>
        <w:tc>
          <w:tcPr>
            <w:tcW w:w="135" w:type="pct"/>
            <w:tcBorders>
              <w:top w:val="nil"/>
              <w:left w:val="nil"/>
              <w:bottom w:val="nil"/>
              <w:right w:val="nil"/>
            </w:tcBorders>
            <w:shd w:val="clear" w:color="auto" w:fill="auto"/>
            <w:noWrap/>
            <w:vAlign w:val="center"/>
          </w:tcPr>
          <w:p w14:paraId="24C2FC42" w14:textId="77777777" w:rsidR="00054C80" w:rsidRPr="00183437" w:rsidRDefault="00054C80" w:rsidP="00054C80">
            <w:pPr>
              <w:widowControl/>
              <w:spacing w:line="240" w:lineRule="auto"/>
              <w:jc w:val="left"/>
              <w:rPr>
                <w:rFonts w:eastAsia="DengXian"/>
                <w:color w:val="000000"/>
                <w:kern w:val="0"/>
              </w:rPr>
            </w:pPr>
          </w:p>
        </w:tc>
        <w:tc>
          <w:tcPr>
            <w:tcW w:w="2107" w:type="pct"/>
            <w:tcBorders>
              <w:top w:val="nil"/>
              <w:left w:val="nil"/>
              <w:bottom w:val="nil"/>
              <w:right w:val="nil"/>
            </w:tcBorders>
            <w:shd w:val="clear" w:color="auto" w:fill="auto"/>
            <w:noWrap/>
            <w:vAlign w:val="center"/>
          </w:tcPr>
          <w:p w14:paraId="67543CA0" w14:textId="46BC381C" w:rsidR="00054C80" w:rsidRPr="00183437" w:rsidRDefault="00054C80" w:rsidP="00054C80">
            <w:pPr>
              <w:widowControl/>
              <w:spacing w:line="240" w:lineRule="auto"/>
              <w:jc w:val="left"/>
              <w:rPr>
                <w:rFonts w:eastAsia="DengXian"/>
                <w:color w:val="000000"/>
                <w:kern w:val="0"/>
              </w:rPr>
            </w:pPr>
            <w:r w:rsidRPr="00183437">
              <w:rPr>
                <w:rFonts w:eastAsia="DengXian"/>
                <w:color w:val="000000"/>
                <w:kern w:val="0"/>
              </w:rPr>
              <w:t>18.5-24</w:t>
            </w:r>
          </w:p>
        </w:tc>
        <w:tc>
          <w:tcPr>
            <w:tcW w:w="905" w:type="pct"/>
            <w:tcBorders>
              <w:top w:val="nil"/>
              <w:left w:val="nil"/>
              <w:bottom w:val="nil"/>
              <w:right w:val="nil"/>
            </w:tcBorders>
            <w:shd w:val="clear" w:color="auto" w:fill="auto"/>
            <w:noWrap/>
          </w:tcPr>
          <w:p w14:paraId="25A6BF5C" w14:textId="6D1470D7" w:rsidR="00054C80" w:rsidRPr="00183437" w:rsidRDefault="00054C80" w:rsidP="00054C80">
            <w:pPr>
              <w:widowControl/>
              <w:spacing w:line="240" w:lineRule="auto"/>
              <w:jc w:val="center"/>
              <w:rPr>
                <w:rFonts w:eastAsia="DengXian"/>
                <w:color w:val="000000"/>
                <w:kern w:val="0"/>
              </w:rPr>
            </w:pPr>
            <w:r w:rsidRPr="00183437">
              <w:t>6.8 (6.0-7.0)</w:t>
            </w:r>
          </w:p>
        </w:tc>
        <w:tc>
          <w:tcPr>
            <w:tcW w:w="837" w:type="pct"/>
            <w:tcBorders>
              <w:top w:val="nil"/>
              <w:left w:val="nil"/>
              <w:bottom w:val="nil"/>
              <w:right w:val="nil"/>
            </w:tcBorders>
            <w:shd w:val="clear" w:color="auto" w:fill="auto"/>
            <w:noWrap/>
          </w:tcPr>
          <w:p w14:paraId="09080238" w14:textId="7847E1D8" w:rsidR="00054C80" w:rsidRPr="00183437" w:rsidRDefault="00054C80" w:rsidP="00054C80">
            <w:pPr>
              <w:widowControl/>
              <w:spacing w:line="240" w:lineRule="auto"/>
              <w:jc w:val="center"/>
              <w:rPr>
                <w:rFonts w:eastAsia="DengXian"/>
                <w:color w:val="000000"/>
                <w:kern w:val="0"/>
              </w:rPr>
            </w:pPr>
            <w:r w:rsidRPr="00183437">
              <w:t>6.8 (6.1-7.0)</w:t>
            </w:r>
          </w:p>
        </w:tc>
        <w:tc>
          <w:tcPr>
            <w:tcW w:w="1016" w:type="pct"/>
            <w:tcBorders>
              <w:top w:val="nil"/>
              <w:left w:val="nil"/>
              <w:bottom w:val="nil"/>
              <w:right w:val="nil"/>
            </w:tcBorders>
            <w:shd w:val="clear" w:color="auto" w:fill="auto"/>
            <w:noWrap/>
          </w:tcPr>
          <w:p w14:paraId="1349D100" w14:textId="18503994" w:rsidR="00054C80" w:rsidRPr="00183437" w:rsidRDefault="00054C80" w:rsidP="00054C80">
            <w:pPr>
              <w:widowControl/>
              <w:spacing w:line="240" w:lineRule="auto"/>
              <w:jc w:val="center"/>
              <w:rPr>
                <w:rFonts w:eastAsia="DengXian"/>
                <w:color w:val="000000"/>
                <w:kern w:val="0"/>
              </w:rPr>
            </w:pPr>
            <w:r w:rsidRPr="00183437">
              <w:t>6.8 (6.1-7.0)</w:t>
            </w:r>
          </w:p>
        </w:tc>
      </w:tr>
      <w:tr w:rsidR="00054C80" w:rsidRPr="00183437" w14:paraId="2ABB99BD" w14:textId="77777777" w:rsidTr="00862D87">
        <w:trPr>
          <w:trHeight w:val="315"/>
        </w:trPr>
        <w:tc>
          <w:tcPr>
            <w:tcW w:w="135" w:type="pct"/>
            <w:tcBorders>
              <w:top w:val="nil"/>
              <w:left w:val="nil"/>
              <w:bottom w:val="nil"/>
              <w:right w:val="nil"/>
            </w:tcBorders>
            <w:shd w:val="clear" w:color="auto" w:fill="auto"/>
            <w:noWrap/>
            <w:vAlign w:val="center"/>
          </w:tcPr>
          <w:p w14:paraId="7B97C2BF" w14:textId="77777777" w:rsidR="00054C80" w:rsidRPr="00183437" w:rsidRDefault="00054C80" w:rsidP="00054C80">
            <w:pPr>
              <w:widowControl/>
              <w:spacing w:line="240" w:lineRule="auto"/>
              <w:jc w:val="left"/>
              <w:rPr>
                <w:rFonts w:eastAsia="DengXian"/>
                <w:color w:val="000000"/>
                <w:kern w:val="0"/>
              </w:rPr>
            </w:pPr>
          </w:p>
        </w:tc>
        <w:tc>
          <w:tcPr>
            <w:tcW w:w="2107" w:type="pct"/>
            <w:tcBorders>
              <w:top w:val="nil"/>
              <w:left w:val="nil"/>
              <w:bottom w:val="nil"/>
              <w:right w:val="nil"/>
            </w:tcBorders>
            <w:shd w:val="clear" w:color="auto" w:fill="auto"/>
            <w:noWrap/>
            <w:vAlign w:val="center"/>
          </w:tcPr>
          <w:p w14:paraId="08170F67" w14:textId="3DC16F53" w:rsidR="00054C80" w:rsidRPr="00183437" w:rsidRDefault="00054C80" w:rsidP="00054C80">
            <w:pPr>
              <w:widowControl/>
              <w:spacing w:line="240" w:lineRule="auto"/>
              <w:jc w:val="left"/>
              <w:rPr>
                <w:rFonts w:eastAsia="DengXian"/>
                <w:color w:val="000000"/>
                <w:kern w:val="0"/>
              </w:rPr>
            </w:pPr>
            <w:r w:rsidRPr="00183437">
              <w:rPr>
                <w:rFonts w:eastAsia="DengXian"/>
                <w:color w:val="000000"/>
                <w:kern w:val="0"/>
              </w:rPr>
              <w:t>24-28</w:t>
            </w:r>
          </w:p>
        </w:tc>
        <w:tc>
          <w:tcPr>
            <w:tcW w:w="905" w:type="pct"/>
            <w:tcBorders>
              <w:top w:val="nil"/>
              <w:left w:val="nil"/>
              <w:bottom w:val="nil"/>
              <w:right w:val="nil"/>
            </w:tcBorders>
            <w:shd w:val="clear" w:color="auto" w:fill="auto"/>
            <w:noWrap/>
          </w:tcPr>
          <w:p w14:paraId="77B69930" w14:textId="004FEB20" w:rsidR="00054C80" w:rsidRPr="00183437" w:rsidRDefault="00054C80" w:rsidP="00054C80">
            <w:pPr>
              <w:widowControl/>
              <w:spacing w:line="240" w:lineRule="auto"/>
              <w:jc w:val="center"/>
              <w:rPr>
                <w:rFonts w:eastAsia="DengXian"/>
                <w:color w:val="000000"/>
                <w:kern w:val="0"/>
              </w:rPr>
            </w:pPr>
            <w:r w:rsidRPr="00183437">
              <w:t>6.9 (6.1-7.0)</w:t>
            </w:r>
          </w:p>
        </w:tc>
        <w:tc>
          <w:tcPr>
            <w:tcW w:w="837" w:type="pct"/>
            <w:tcBorders>
              <w:top w:val="nil"/>
              <w:left w:val="nil"/>
              <w:bottom w:val="nil"/>
              <w:right w:val="nil"/>
            </w:tcBorders>
            <w:shd w:val="clear" w:color="auto" w:fill="auto"/>
            <w:noWrap/>
          </w:tcPr>
          <w:p w14:paraId="331FBE2D" w14:textId="1CDDA49F" w:rsidR="00054C80" w:rsidRPr="00183437" w:rsidRDefault="00054C80" w:rsidP="00054C80">
            <w:pPr>
              <w:widowControl/>
              <w:spacing w:line="240" w:lineRule="auto"/>
              <w:jc w:val="center"/>
              <w:rPr>
                <w:rFonts w:eastAsia="DengXian"/>
                <w:color w:val="000000"/>
                <w:kern w:val="0"/>
              </w:rPr>
            </w:pPr>
            <w:r w:rsidRPr="00183437">
              <w:t>6.9 (6.3-7.0)</w:t>
            </w:r>
          </w:p>
        </w:tc>
        <w:tc>
          <w:tcPr>
            <w:tcW w:w="1016" w:type="pct"/>
            <w:tcBorders>
              <w:top w:val="nil"/>
              <w:left w:val="nil"/>
              <w:bottom w:val="nil"/>
              <w:right w:val="nil"/>
            </w:tcBorders>
            <w:shd w:val="clear" w:color="auto" w:fill="auto"/>
            <w:noWrap/>
          </w:tcPr>
          <w:p w14:paraId="63CF8203" w14:textId="0EE7E592" w:rsidR="00054C80" w:rsidRPr="00183437" w:rsidRDefault="00054C80" w:rsidP="00054C80">
            <w:pPr>
              <w:widowControl/>
              <w:spacing w:line="240" w:lineRule="auto"/>
              <w:jc w:val="center"/>
              <w:rPr>
                <w:rFonts w:eastAsia="DengXian"/>
                <w:color w:val="000000"/>
                <w:kern w:val="0"/>
              </w:rPr>
            </w:pPr>
            <w:r w:rsidRPr="00183437">
              <w:t>6.9 (6.2-7.0)</w:t>
            </w:r>
          </w:p>
        </w:tc>
      </w:tr>
      <w:tr w:rsidR="00054C80" w:rsidRPr="00183437" w14:paraId="09792199" w14:textId="77777777" w:rsidTr="00862D87">
        <w:trPr>
          <w:trHeight w:val="315"/>
        </w:trPr>
        <w:tc>
          <w:tcPr>
            <w:tcW w:w="135" w:type="pct"/>
            <w:tcBorders>
              <w:top w:val="nil"/>
              <w:left w:val="nil"/>
              <w:bottom w:val="single" w:sz="8" w:space="0" w:color="auto"/>
              <w:right w:val="nil"/>
            </w:tcBorders>
            <w:shd w:val="clear" w:color="auto" w:fill="auto"/>
            <w:noWrap/>
            <w:vAlign w:val="center"/>
          </w:tcPr>
          <w:p w14:paraId="289C02BD" w14:textId="77777777" w:rsidR="00054C80" w:rsidRPr="00183437" w:rsidRDefault="00054C80" w:rsidP="00054C80">
            <w:pPr>
              <w:widowControl/>
              <w:spacing w:line="240" w:lineRule="auto"/>
              <w:jc w:val="left"/>
              <w:rPr>
                <w:rFonts w:eastAsia="DengXian"/>
                <w:color w:val="000000"/>
                <w:kern w:val="0"/>
              </w:rPr>
            </w:pPr>
          </w:p>
        </w:tc>
        <w:tc>
          <w:tcPr>
            <w:tcW w:w="2107" w:type="pct"/>
            <w:tcBorders>
              <w:top w:val="nil"/>
              <w:left w:val="nil"/>
              <w:bottom w:val="single" w:sz="8" w:space="0" w:color="auto"/>
              <w:right w:val="nil"/>
            </w:tcBorders>
            <w:shd w:val="clear" w:color="auto" w:fill="auto"/>
            <w:noWrap/>
            <w:vAlign w:val="center"/>
          </w:tcPr>
          <w:p w14:paraId="0421E322" w14:textId="40D8A53C" w:rsidR="00054C80" w:rsidRPr="00183437" w:rsidRDefault="00054C80" w:rsidP="00054C80">
            <w:pPr>
              <w:widowControl/>
              <w:spacing w:line="240" w:lineRule="auto"/>
              <w:jc w:val="left"/>
              <w:rPr>
                <w:rFonts w:eastAsia="DengXian"/>
                <w:color w:val="000000"/>
                <w:kern w:val="0"/>
              </w:rPr>
            </w:pPr>
            <w:r w:rsidRPr="00183437">
              <w:rPr>
                <w:rFonts w:eastAsia="DengXian"/>
                <w:color w:val="000000"/>
                <w:kern w:val="0"/>
              </w:rPr>
              <w:t>&gt;28</w:t>
            </w:r>
          </w:p>
        </w:tc>
        <w:tc>
          <w:tcPr>
            <w:tcW w:w="905" w:type="pct"/>
            <w:tcBorders>
              <w:top w:val="nil"/>
              <w:left w:val="nil"/>
              <w:bottom w:val="single" w:sz="8" w:space="0" w:color="auto"/>
              <w:right w:val="nil"/>
            </w:tcBorders>
            <w:shd w:val="clear" w:color="auto" w:fill="auto"/>
            <w:noWrap/>
          </w:tcPr>
          <w:p w14:paraId="231333FE" w14:textId="5E220FB9" w:rsidR="00054C80" w:rsidRPr="00183437" w:rsidRDefault="00054C80" w:rsidP="00054C80">
            <w:pPr>
              <w:widowControl/>
              <w:spacing w:line="240" w:lineRule="auto"/>
              <w:jc w:val="center"/>
              <w:rPr>
                <w:rFonts w:eastAsia="DengXian"/>
                <w:color w:val="000000"/>
                <w:kern w:val="0"/>
              </w:rPr>
            </w:pPr>
            <w:r w:rsidRPr="00183437">
              <w:t>6.9 (6.1-7.0)</w:t>
            </w:r>
          </w:p>
        </w:tc>
        <w:tc>
          <w:tcPr>
            <w:tcW w:w="837" w:type="pct"/>
            <w:tcBorders>
              <w:top w:val="nil"/>
              <w:left w:val="nil"/>
              <w:bottom w:val="single" w:sz="8" w:space="0" w:color="auto"/>
              <w:right w:val="nil"/>
            </w:tcBorders>
            <w:shd w:val="clear" w:color="auto" w:fill="auto"/>
            <w:noWrap/>
          </w:tcPr>
          <w:p w14:paraId="32BE6A4C" w14:textId="41292118" w:rsidR="00054C80" w:rsidRPr="00183437" w:rsidRDefault="00054C80" w:rsidP="00054C80">
            <w:pPr>
              <w:widowControl/>
              <w:spacing w:line="240" w:lineRule="auto"/>
              <w:jc w:val="center"/>
              <w:rPr>
                <w:rFonts w:eastAsia="DengXian"/>
                <w:color w:val="000000"/>
                <w:kern w:val="0"/>
              </w:rPr>
            </w:pPr>
            <w:r w:rsidRPr="00183437">
              <w:t>6.9 (6.4-7.0)</w:t>
            </w:r>
          </w:p>
        </w:tc>
        <w:tc>
          <w:tcPr>
            <w:tcW w:w="1016" w:type="pct"/>
            <w:tcBorders>
              <w:top w:val="nil"/>
              <w:left w:val="nil"/>
              <w:bottom w:val="single" w:sz="8" w:space="0" w:color="auto"/>
              <w:right w:val="nil"/>
            </w:tcBorders>
            <w:shd w:val="clear" w:color="auto" w:fill="auto"/>
            <w:noWrap/>
          </w:tcPr>
          <w:p w14:paraId="4E00A2FA" w14:textId="088CBD28" w:rsidR="00054C80" w:rsidRPr="00183437" w:rsidRDefault="00054C80" w:rsidP="00054C80">
            <w:pPr>
              <w:widowControl/>
              <w:spacing w:line="240" w:lineRule="auto"/>
              <w:jc w:val="center"/>
              <w:rPr>
                <w:rFonts w:eastAsia="DengXian"/>
                <w:color w:val="000000"/>
                <w:kern w:val="0"/>
              </w:rPr>
            </w:pPr>
            <w:r w:rsidRPr="00183437">
              <w:t>6.9 (6.3-7.0)</w:t>
            </w:r>
          </w:p>
        </w:tc>
      </w:tr>
    </w:tbl>
    <w:p w14:paraId="191CF7D2" w14:textId="3D8572C7" w:rsidR="00985897" w:rsidRPr="00183437" w:rsidRDefault="00920BF7" w:rsidP="00985897">
      <w:pPr>
        <w:pStyle w:val="Heading2"/>
        <w:spacing w:before="0" w:after="0" w:line="240" w:lineRule="auto"/>
      </w:pPr>
      <w:bookmarkStart w:id="4" w:name="_sTable_4._Wear-time"/>
      <w:bookmarkEnd w:id="4"/>
      <w:r>
        <w:lastRenderedPageBreak/>
        <w:t>Supplementary Table</w:t>
      </w:r>
      <w:r w:rsidR="00985897" w:rsidRPr="00183437">
        <w:t xml:space="preserve"> </w:t>
      </w:r>
      <w:fldSimple w:instr=" SEQ sTable \* ARABIC ">
        <w:r w:rsidR="0010334D">
          <w:rPr>
            <w:noProof/>
          </w:rPr>
          <w:t>4</w:t>
        </w:r>
      </w:fldSimple>
      <w:r w:rsidR="00985897" w:rsidRPr="00183437">
        <w:t>. Wear-time compliance of the study population by temporal characteristics (N=21</w:t>
      </w:r>
      <w:r w:rsidR="00BC5F25" w:rsidRPr="00183437">
        <w:t>,</w:t>
      </w:r>
      <w:r w:rsidR="00985897" w:rsidRPr="00183437">
        <w:t>89</w:t>
      </w:r>
      <w:r w:rsidR="00C6075C">
        <w:t>4</w:t>
      </w:r>
      <w:r w:rsidR="00985897" w:rsidRPr="00183437">
        <w:t>).</w:t>
      </w:r>
    </w:p>
    <w:tbl>
      <w:tblPr>
        <w:tblW w:w="9349" w:type="dxa"/>
        <w:jc w:val="center"/>
        <w:tblLook w:val="04A0" w:firstRow="1" w:lastRow="0" w:firstColumn="1" w:lastColumn="0" w:noHBand="0" w:noVBand="1"/>
      </w:tblPr>
      <w:tblGrid>
        <w:gridCol w:w="222"/>
        <w:gridCol w:w="2620"/>
        <w:gridCol w:w="2040"/>
        <w:gridCol w:w="2066"/>
        <w:gridCol w:w="2401"/>
      </w:tblGrid>
      <w:tr w:rsidR="00985897" w:rsidRPr="00183437" w14:paraId="78BC8F0A" w14:textId="77777777" w:rsidTr="009351B1">
        <w:trPr>
          <w:trHeight w:val="285"/>
          <w:jc w:val="center"/>
        </w:trPr>
        <w:tc>
          <w:tcPr>
            <w:tcW w:w="2842" w:type="dxa"/>
            <w:gridSpan w:val="2"/>
            <w:vMerge w:val="restart"/>
            <w:tcBorders>
              <w:top w:val="single" w:sz="8" w:space="0" w:color="auto"/>
              <w:left w:val="nil"/>
              <w:bottom w:val="single" w:sz="8" w:space="0" w:color="000000"/>
              <w:right w:val="nil"/>
            </w:tcBorders>
            <w:shd w:val="clear" w:color="auto" w:fill="auto"/>
            <w:vAlign w:val="center"/>
            <w:hideMark/>
          </w:tcPr>
          <w:p w14:paraId="075BDFBA" w14:textId="77777777" w:rsidR="00985897" w:rsidRPr="00183437" w:rsidRDefault="00985897" w:rsidP="00862D87">
            <w:pPr>
              <w:widowControl/>
              <w:spacing w:line="240" w:lineRule="auto"/>
              <w:jc w:val="left"/>
              <w:rPr>
                <w:rFonts w:ascii="DengXian" w:eastAsia="DengXian" w:hAnsi="DengXian" w:cs="SimSun"/>
                <w:b/>
                <w:bCs/>
                <w:color w:val="000000"/>
                <w:kern w:val="0"/>
                <w:sz w:val="22"/>
                <w:szCs w:val="22"/>
              </w:rPr>
            </w:pPr>
            <w:r w:rsidRPr="00183437">
              <w:rPr>
                <w:rFonts w:ascii="DengXian" w:eastAsia="DengXian" w:hAnsi="DengXian" w:cs="SimSun" w:hint="eastAsia"/>
                <w:b/>
                <w:bCs/>
                <w:color w:val="000000"/>
                <w:kern w:val="0"/>
                <w:sz w:val="22"/>
                <w:szCs w:val="22"/>
              </w:rPr>
              <w:t xml:space="preserve">　</w:t>
            </w:r>
            <w:r w:rsidRPr="00183437">
              <w:rPr>
                <w:b/>
                <w:bCs/>
                <w:lang w:val="en-GB"/>
              </w:rPr>
              <w:t>Characteristics</w:t>
            </w:r>
          </w:p>
        </w:tc>
        <w:tc>
          <w:tcPr>
            <w:tcW w:w="6507" w:type="dxa"/>
            <w:gridSpan w:val="3"/>
            <w:tcBorders>
              <w:top w:val="single" w:sz="8" w:space="0" w:color="auto"/>
              <w:left w:val="nil"/>
              <w:bottom w:val="single" w:sz="8" w:space="0" w:color="auto"/>
              <w:right w:val="nil"/>
            </w:tcBorders>
            <w:shd w:val="clear" w:color="auto" w:fill="auto"/>
            <w:noWrap/>
            <w:vAlign w:val="center"/>
            <w:hideMark/>
          </w:tcPr>
          <w:p w14:paraId="6AA28B08" w14:textId="43E8A983" w:rsidR="00985897" w:rsidRPr="00183437" w:rsidRDefault="003B6371" w:rsidP="00862D87">
            <w:pPr>
              <w:widowControl/>
              <w:spacing w:line="240" w:lineRule="auto"/>
              <w:jc w:val="center"/>
              <w:rPr>
                <w:rFonts w:eastAsia="DengXian"/>
                <w:b/>
                <w:bCs/>
                <w:color w:val="000000"/>
                <w:kern w:val="0"/>
                <w:sz w:val="22"/>
                <w:szCs w:val="22"/>
              </w:rPr>
            </w:pPr>
            <w:r>
              <w:rPr>
                <w:rFonts w:eastAsia="DengXian"/>
                <w:b/>
                <w:bCs/>
                <w:color w:val="000000"/>
                <w:kern w:val="0"/>
                <w:sz w:val="22"/>
                <w:szCs w:val="22"/>
              </w:rPr>
              <w:t>Wear-time</w:t>
            </w:r>
            <w:r w:rsidR="00985897" w:rsidRPr="00183437">
              <w:rPr>
                <w:rFonts w:eastAsia="DengXian"/>
                <w:b/>
                <w:bCs/>
                <w:color w:val="000000"/>
                <w:kern w:val="0"/>
                <w:sz w:val="22"/>
                <w:szCs w:val="22"/>
              </w:rPr>
              <w:t xml:space="preserve"> [median (IQR) hours]</w:t>
            </w:r>
          </w:p>
        </w:tc>
      </w:tr>
      <w:tr w:rsidR="00985897" w:rsidRPr="00183437" w14:paraId="7BCE2301" w14:textId="77777777" w:rsidTr="009351B1">
        <w:trPr>
          <w:trHeight w:val="285"/>
          <w:jc w:val="center"/>
        </w:trPr>
        <w:tc>
          <w:tcPr>
            <w:tcW w:w="2842" w:type="dxa"/>
            <w:gridSpan w:val="2"/>
            <w:vMerge/>
            <w:tcBorders>
              <w:top w:val="single" w:sz="8" w:space="0" w:color="auto"/>
              <w:left w:val="nil"/>
              <w:bottom w:val="single" w:sz="8" w:space="0" w:color="000000"/>
              <w:right w:val="nil"/>
            </w:tcBorders>
            <w:vAlign w:val="center"/>
            <w:hideMark/>
          </w:tcPr>
          <w:p w14:paraId="74C86A5E" w14:textId="77777777" w:rsidR="00985897" w:rsidRPr="00183437" w:rsidRDefault="00985897" w:rsidP="00862D87">
            <w:pPr>
              <w:widowControl/>
              <w:spacing w:line="240" w:lineRule="auto"/>
              <w:jc w:val="left"/>
              <w:rPr>
                <w:rFonts w:ascii="DengXian" w:eastAsia="DengXian" w:hAnsi="DengXian" w:cs="SimSun"/>
                <w:b/>
                <w:bCs/>
                <w:color w:val="000000"/>
                <w:kern w:val="0"/>
                <w:sz w:val="22"/>
                <w:szCs w:val="22"/>
              </w:rPr>
            </w:pPr>
          </w:p>
        </w:tc>
        <w:tc>
          <w:tcPr>
            <w:tcW w:w="2040" w:type="dxa"/>
            <w:tcBorders>
              <w:top w:val="nil"/>
              <w:left w:val="nil"/>
              <w:bottom w:val="single" w:sz="8" w:space="0" w:color="auto"/>
              <w:right w:val="nil"/>
            </w:tcBorders>
            <w:shd w:val="clear" w:color="auto" w:fill="auto"/>
            <w:vAlign w:val="center"/>
            <w:hideMark/>
          </w:tcPr>
          <w:p w14:paraId="47A57C2D" w14:textId="77777777" w:rsidR="00985897" w:rsidRPr="00183437" w:rsidRDefault="00985897" w:rsidP="00862D87">
            <w:pPr>
              <w:widowControl/>
              <w:spacing w:line="240" w:lineRule="auto"/>
              <w:jc w:val="center"/>
              <w:rPr>
                <w:rFonts w:eastAsia="DengXian"/>
                <w:b/>
                <w:bCs/>
                <w:color w:val="000000"/>
                <w:kern w:val="0"/>
                <w:sz w:val="22"/>
                <w:szCs w:val="22"/>
              </w:rPr>
            </w:pPr>
            <w:r w:rsidRPr="00183437">
              <w:rPr>
                <w:rFonts w:eastAsia="DengXian"/>
                <w:b/>
                <w:bCs/>
                <w:color w:val="000000"/>
                <w:kern w:val="0"/>
                <w:sz w:val="22"/>
                <w:szCs w:val="22"/>
              </w:rPr>
              <w:t>Men</w:t>
            </w:r>
          </w:p>
        </w:tc>
        <w:tc>
          <w:tcPr>
            <w:tcW w:w="2066" w:type="dxa"/>
            <w:tcBorders>
              <w:top w:val="nil"/>
              <w:left w:val="nil"/>
              <w:bottom w:val="single" w:sz="8" w:space="0" w:color="auto"/>
              <w:right w:val="nil"/>
            </w:tcBorders>
            <w:shd w:val="clear" w:color="auto" w:fill="auto"/>
            <w:vAlign w:val="center"/>
            <w:hideMark/>
          </w:tcPr>
          <w:p w14:paraId="3299B712" w14:textId="77777777" w:rsidR="00985897" w:rsidRPr="00183437" w:rsidRDefault="00985897" w:rsidP="00862D87">
            <w:pPr>
              <w:widowControl/>
              <w:spacing w:line="240" w:lineRule="auto"/>
              <w:jc w:val="center"/>
              <w:rPr>
                <w:rFonts w:eastAsia="DengXian"/>
                <w:b/>
                <w:bCs/>
                <w:color w:val="000000"/>
                <w:kern w:val="0"/>
                <w:sz w:val="22"/>
                <w:szCs w:val="22"/>
              </w:rPr>
            </w:pPr>
            <w:r w:rsidRPr="00183437">
              <w:rPr>
                <w:rFonts w:eastAsia="DengXian"/>
                <w:b/>
                <w:bCs/>
                <w:color w:val="000000"/>
                <w:kern w:val="0"/>
                <w:sz w:val="22"/>
                <w:szCs w:val="22"/>
              </w:rPr>
              <w:t>Women</w:t>
            </w:r>
          </w:p>
        </w:tc>
        <w:tc>
          <w:tcPr>
            <w:tcW w:w="2401" w:type="dxa"/>
            <w:tcBorders>
              <w:top w:val="nil"/>
              <w:left w:val="nil"/>
              <w:bottom w:val="single" w:sz="8" w:space="0" w:color="auto"/>
              <w:right w:val="nil"/>
            </w:tcBorders>
            <w:shd w:val="clear" w:color="auto" w:fill="auto"/>
            <w:vAlign w:val="center"/>
            <w:hideMark/>
          </w:tcPr>
          <w:p w14:paraId="4E10F685" w14:textId="77777777" w:rsidR="00985897" w:rsidRPr="00183437" w:rsidRDefault="00985897" w:rsidP="00862D87">
            <w:pPr>
              <w:widowControl/>
              <w:spacing w:line="240" w:lineRule="auto"/>
              <w:jc w:val="center"/>
              <w:rPr>
                <w:rFonts w:eastAsia="DengXian"/>
                <w:b/>
                <w:bCs/>
                <w:color w:val="000000"/>
                <w:kern w:val="0"/>
                <w:sz w:val="22"/>
                <w:szCs w:val="22"/>
              </w:rPr>
            </w:pPr>
            <w:r w:rsidRPr="00183437">
              <w:rPr>
                <w:rFonts w:eastAsia="DengXian"/>
                <w:b/>
                <w:bCs/>
                <w:color w:val="000000"/>
                <w:kern w:val="0"/>
                <w:sz w:val="22"/>
                <w:szCs w:val="22"/>
              </w:rPr>
              <w:t>Overall</w:t>
            </w:r>
            <w:r w:rsidRPr="00183437">
              <w:rPr>
                <w:rFonts w:eastAsia="DengXian"/>
                <w:color w:val="000000"/>
                <w:kern w:val="0"/>
                <w:sz w:val="21"/>
                <w:szCs w:val="21"/>
              </w:rPr>
              <w:t> </w:t>
            </w:r>
          </w:p>
        </w:tc>
      </w:tr>
      <w:tr w:rsidR="00985897" w:rsidRPr="00183437" w14:paraId="15A3ADF8" w14:textId="77777777" w:rsidTr="009351B1">
        <w:trPr>
          <w:trHeight w:val="278"/>
          <w:jc w:val="center"/>
        </w:trPr>
        <w:tc>
          <w:tcPr>
            <w:tcW w:w="2842" w:type="dxa"/>
            <w:gridSpan w:val="2"/>
            <w:tcBorders>
              <w:top w:val="nil"/>
              <w:left w:val="nil"/>
              <w:bottom w:val="nil"/>
              <w:right w:val="nil"/>
            </w:tcBorders>
            <w:shd w:val="clear" w:color="auto" w:fill="auto"/>
            <w:noWrap/>
            <w:vAlign w:val="center"/>
            <w:hideMark/>
          </w:tcPr>
          <w:p w14:paraId="2E21E3A3" w14:textId="77777777" w:rsidR="00985897" w:rsidRPr="00183437" w:rsidRDefault="00985897" w:rsidP="00862D87">
            <w:pPr>
              <w:widowControl/>
              <w:spacing w:line="240" w:lineRule="auto"/>
              <w:jc w:val="left"/>
              <w:rPr>
                <w:rFonts w:eastAsia="DengXian"/>
                <w:color w:val="000000"/>
                <w:kern w:val="0"/>
                <w:sz w:val="22"/>
                <w:szCs w:val="22"/>
              </w:rPr>
            </w:pPr>
            <w:r w:rsidRPr="00183437">
              <w:rPr>
                <w:rFonts w:eastAsia="DengXian"/>
                <w:b/>
                <w:bCs/>
                <w:color w:val="000000"/>
                <w:kern w:val="0"/>
                <w:sz w:val="22"/>
                <w:szCs w:val="22"/>
              </w:rPr>
              <w:t>Time of Day</w:t>
            </w:r>
            <w:r w:rsidRPr="00183437">
              <w:rPr>
                <w:rFonts w:eastAsia="DengXian"/>
                <w:color w:val="000000"/>
                <w:kern w:val="0"/>
                <w:sz w:val="21"/>
                <w:szCs w:val="21"/>
              </w:rPr>
              <w:t> </w:t>
            </w:r>
            <w:r w:rsidRPr="00183437">
              <w:rPr>
                <w:rFonts w:eastAsia="DengXian"/>
                <w:color w:val="000000"/>
                <w:kern w:val="0"/>
                <w:sz w:val="21"/>
                <w:szCs w:val="21"/>
                <w:vertAlign w:val="superscript"/>
              </w:rPr>
              <w:t>a</w:t>
            </w:r>
          </w:p>
        </w:tc>
        <w:tc>
          <w:tcPr>
            <w:tcW w:w="2040" w:type="dxa"/>
            <w:tcBorders>
              <w:top w:val="nil"/>
              <w:left w:val="nil"/>
              <w:bottom w:val="nil"/>
              <w:right w:val="nil"/>
            </w:tcBorders>
            <w:shd w:val="clear" w:color="auto" w:fill="auto"/>
            <w:noWrap/>
            <w:vAlign w:val="center"/>
            <w:hideMark/>
          </w:tcPr>
          <w:p w14:paraId="6526AADF" w14:textId="77777777" w:rsidR="00985897" w:rsidRPr="00183437" w:rsidRDefault="00985897" w:rsidP="00862D87">
            <w:pPr>
              <w:widowControl/>
              <w:spacing w:line="240" w:lineRule="auto"/>
              <w:jc w:val="left"/>
              <w:rPr>
                <w:rFonts w:eastAsia="DengXian"/>
                <w:color w:val="000000"/>
                <w:kern w:val="0"/>
                <w:sz w:val="22"/>
                <w:szCs w:val="22"/>
              </w:rPr>
            </w:pPr>
          </w:p>
        </w:tc>
        <w:tc>
          <w:tcPr>
            <w:tcW w:w="2066" w:type="dxa"/>
            <w:tcBorders>
              <w:top w:val="nil"/>
              <w:left w:val="nil"/>
              <w:bottom w:val="nil"/>
              <w:right w:val="nil"/>
            </w:tcBorders>
            <w:shd w:val="clear" w:color="auto" w:fill="auto"/>
            <w:noWrap/>
            <w:vAlign w:val="center"/>
            <w:hideMark/>
          </w:tcPr>
          <w:p w14:paraId="177611DE" w14:textId="77777777" w:rsidR="00985897" w:rsidRPr="00183437" w:rsidRDefault="00985897" w:rsidP="00862D87">
            <w:pPr>
              <w:widowControl/>
              <w:spacing w:line="240" w:lineRule="auto"/>
              <w:jc w:val="left"/>
              <w:rPr>
                <w:rFonts w:eastAsia="Times New Roman"/>
                <w:kern w:val="0"/>
              </w:rPr>
            </w:pPr>
          </w:p>
        </w:tc>
        <w:tc>
          <w:tcPr>
            <w:tcW w:w="2401" w:type="dxa"/>
            <w:tcBorders>
              <w:top w:val="nil"/>
              <w:left w:val="nil"/>
              <w:bottom w:val="nil"/>
              <w:right w:val="nil"/>
            </w:tcBorders>
            <w:shd w:val="clear" w:color="auto" w:fill="auto"/>
            <w:noWrap/>
            <w:vAlign w:val="center"/>
            <w:hideMark/>
          </w:tcPr>
          <w:p w14:paraId="279837DC" w14:textId="77777777" w:rsidR="00985897" w:rsidRPr="00183437" w:rsidRDefault="00985897" w:rsidP="00862D87">
            <w:pPr>
              <w:widowControl/>
              <w:spacing w:line="240" w:lineRule="auto"/>
              <w:jc w:val="left"/>
              <w:rPr>
                <w:rFonts w:eastAsia="Times New Roman"/>
                <w:kern w:val="0"/>
              </w:rPr>
            </w:pPr>
          </w:p>
        </w:tc>
      </w:tr>
      <w:tr w:rsidR="00A70C69" w:rsidRPr="00183437" w14:paraId="0A2EF7CF" w14:textId="77777777" w:rsidTr="009351B1">
        <w:trPr>
          <w:trHeight w:val="278"/>
          <w:jc w:val="center"/>
        </w:trPr>
        <w:tc>
          <w:tcPr>
            <w:tcW w:w="222" w:type="dxa"/>
            <w:tcBorders>
              <w:top w:val="nil"/>
              <w:left w:val="nil"/>
              <w:bottom w:val="nil"/>
              <w:right w:val="nil"/>
            </w:tcBorders>
            <w:shd w:val="clear" w:color="auto" w:fill="auto"/>
            <w:noWrap/>
            <w:vAlign w:val="center"/>
            <w:hideMark/>
          </w:tcPr>
          <w:p w14:paraId="4355BBAA" w14:textId="77777777" w:rsidR="00A70C69" w:rsidRPr="00183437" w:rsidRDefault="00A70C69" w:rsidP="00A70C69">
            <w:pPr>
              <w:widowControl/>
              <w:spacing w:line="240" w:lineRule="auto"/>
              <w:jc w:val="left"/>
              <w:rPr>
                <w:rFonts w:eastAsia="Times New Roman"/>
                <w:kern w:val="0"/>
              </w:rPr>
            </w:pPr>
          </w:p>
        </w:tc>
        <w:tc>
          <w:tcPr>
            <w:tcW w:w="2620" w:type="dxa"/>
            <w:tcBorders>
              <w:top w:val="nil"/>
              <w:left w:val="nil"/>
              <w:bottom w:val="nil"/>
              <w:right w:val="nil"/>
            </w:tcBorders>
            <w:shd w:val="clear" w:color="auto" w:fill="auto"/>
            <w:noWrap/>
            <w:vAlign w:val="center"/>
            <w:hideMark/>
          </w:tcPr>
          <w:p w14:paraId="4B0D47EB" w14:textId="77777777" w:rsidR="00A70C69" w:rsidRPr="00183437" w:rsidRDefault="00A70C69" w:rsidP="00A70C69">
            <w:pPr>
              <w:widowControl/>
              <w:spacing w:line="240" w:lineRule="auto"/>
              <w:jc w:val="left"/>
              <w:rPr>
                <w:rFonts w:eastAsia="DengXian"/>
                <w:color w:val="000000"/>
                <w:kern w:val="0"/>
                <w:sz w:val="22"/>
                <w:szCs w:val="22"/>
              </w:rPr>
            </w:pPr>
            <w:r w:rsidRPr="00183437">
              <w:rPr>
                <w:rFonts w:eastAsia="DengXian"/>
                <w:color w:val="000000"/>
                <w:kern w:val="0"/>
                <w:sz w:val="22"/>
                <w:szCs w:val="22"/>
              </w:rPr>
              <w:t xml:space="preserve">0:00-5:59 </w:t>
            </w:r>
          </w:p>
        </w:tc>
        <w:tc>
          <w:tcPr>
            <w:tcW w:w="2040" w:type="dxa"/>
            <w:tcBorders>
              <w:top w:val="nil"/>
              <w:left w:val="nil"/>
              <w:bottom w:val="nil"/>
              <w:right w:val="nil"/>
            </w:tcBorders>
            <w:shd w:val="clear" w:color="auto" w:fill="auto"/>
            <w:noWrap/>
            <w:hideMark/>
          </w:tcPr>
          <w:p w14:paraId="578CD012" w14:textId="6C0BA6D9" w:rsidR="00A70C69" w:rsidRPr="00183437" w:rsidRDefault="00A70C69" w:rsidP="00A70C69">
            <w:pPr>
              <w:widowControl/>
              <w:spacing w:line="240" w:lineRule="auto"/>
              <w:jc w:val="center"/>
              <w:rPr>
                <w:rFonts w:eastAsia="DengXian"/>
                <w:color w:val="000000"/>
                <w:kern w:val="0"/>
                <w:sz w:val="22"/>
                <w:szCs w:val="22"/>
              </w:rPr>
            </w:pPr>
            <w:r w:rsidRPr="00183437">
              <w:t>6.0 (5.1-6.0)</w:t>
            </w:r>
          </w:p>
        </w:tc>
        <w:tc>
          <w:tcPr>
            <w:tcW w:w="2066" w:type="dxa"/>
            <w:tcBorders>
              <w:top w:val="nil"/>
              <w:left w:val="nil"/>
              <w:bottom w:val="nil"/>
              <w:right w:val="nil"/>
            </w:tcBorders>
            <w:shd w:val="clear" w:color="auto" w:fill="auto"/>
            <w:noWrap/>
            <w:hideMark/>
          </w:tcPr>
          <w:p w14:paraId="50172A3D" w14:textId="0148BD37" w:rsidR="00A70C69" w:rsidRPr="00183437" w:rsidRDefault="00A70C69" w:rsidP="00A70C69">
            <w:pPr>
              <w:widowControl/>
              <w:spacing w:line="240" w:lineRule="auto"/>
              <w:jc w:val="center"/>
              <w:rPr>
                <w:rFonts w:eastAsia="DengXian"/>
                <w:color w:val="000000"/>
                <w:kern w:val="0"/>
                <w:sz w:val="22"/>
                <w:szCs w:val="22"/>
              </w:rPr>
            </w:pPr>
            <w:r w:rsidRPr="00183437">
              <w:t>5.9 (5.1-6.0)</w:t>
            </w:r>
          </w:p>
        </w:tc>
        <w:tc>
          <w:tcPr>
            <w:tcW w:w="2401" w:type="dxa"/>
            <w:tcBorders>
              <w:top w:val="nil"/>
              <w:left w:val="nil"/>
              <w:bottom w:val="nil"/>
              <w:right w:val="nil"/>
            </w:tcBorders>
            <w:shd w:val="clear" w:color="auto" w:fill="auto"/>
            <w:noWrap/>
            <w:hideMark/>
          </w:tcPr>
          <w:p w14:paraId="23BC4EFD" w14:textId="466D28F2" w:rsidR="00A70C69" w:rsidRPr="00183437" w:rsidRDefault="00A70C69" w:rsidP="00A70C69">
            <w:pPr>
              <w:widowControl/>
              <w:spacing w:line="240" w:lineRule="auto"/>
              <w:jc w:val="center"/>
              <w:rPr>
                <w:rFonts w:eastAsia="DengXian"/>
                <w:color w:val="000000"/>
                <w:kern w:val="0"/>
                <w:sz w:val="22"/>
                <w:szCs w:val="22"/>
              </w:rPr>
            </w:pPr>
            <w:r w:rsidRPr="00183437">
              <w:t>6.0 (5.1-6.0)</w:t>
            </w:r>
          </w:p>
        </w:tc>
      </w:tr>
      <w:tr w:rsidR="00A70C69" w:rsidRPr="00183437" w14:paraId="72A6EFEA" w14:textId="77777777" w:rsidTr="009351B1">
        <w:trPr>
          <w:trHeight w:val="278"/>
          <w:jc w:val="center"/>
        </w:trPr>
        <w:tc>
          <w:tcPr>
            <w:tcW w:w="222" w:type="dxa"/>
            <w:tcBorders>
              <w:top w:val="nil"/>
              <w:left w:val="nil"/>
              <w:bottom w:val="nil"/>
              <w:right w:val="nil"/>
            </w:tcBorders>
            <w:shd w:val="clear" w:color="auto" w:fill="auto"/>
            <w:noWrap/>
            <w:vAlign w:val="center"/>
            <w:hideMark/>
          </w:tcPr>
          <w:p w14:paraId="46E58702" w14:textId="77777777" w:rsidR="00A70C69" w:rsidRPr="00183437" w:rsidRDefault="00A70C69" w:rsidP="00A70C69">
            <w:pPr>
              <w:widowControl/>
              <w:spacing w:line="240" w:lineRule="auto"/>
              <w:jc w:val="center"/>
              <w:rPr>
                <w:rFonts w:eastAsia="DengXian"/>
                <w:color w:val="000000"/>
                <w:kern w:val="0"/>
                <w:sz w:val="22"/>
                <w:szCs w:val="22"/>
              </w:rPr>
            </w:pPr>
          </w:p>
        </w:tc>
        <w:tc>
          <w:tcPr>
            <w:tcW w:w="2620" w:type="dxa"/>
            <w:tcBorders>
              <w:top w:val="nil"/>
              <w:left w:val="nil"/>
              <w:bottom w:val="nil"/>
              <w:right w:val="nil"/>
            </w:tcBorders>
            <w:shd w:val="clear" w:color="auto" w:fill="auto"/>
            <w:noWrap/>
            <w:vAlign w:val="center"/>
            <w:hideMark/>
          </w:tcPr>
          <w:p w14:paraId="6E792427" w14:textId="77777777" w:rsidR="00A70C69" w:rsidRPr="00183437" w:rsidRDefault="00A70C69" w:rsidP="00A70C69">
            <w:pPr>
              <w:widowControl/>
              <w:spacing w:line="240" w:lineRule="auto"/>
              <w:jc w:val="left"/>
              <w:rPr>
                <w:rFonts w:eastAsia="DengXian"/>
                <w:color w:val="000000"/>
                <w:kern w:val="0"/>
                <w:sz w:val="22"/>
                <w:szCs w:val="22"/>
              </w:rPr>
            </w:pPr>
            <w:r w:rsidRPr="00183437">
              <w:rPr>
                <w:rFonts w:eastAsia="DengXian"/>
                <w:color w:val="000000"/>
                <w:kern w:val="0"/>
                <w:sz w:val="22"/>
                <w:szCs w:val="22"/>
              </w:rPr>
              <w:t>6:00-11:59</w:t>
            </w:r>
          </w:p>
        </w:tc>
        <w:tc>
          <w:tcPr>
            <w:tcW w:w="2040" w:type="dxa"/>
            <w:tcBorders>
              <w:top w:val="nil"/>
              <w:left w:val="nil"/>
              <w:bottom w:val="nil"/>
              <w:right w:val="nil"/>
            </w:tcBorders>
            <w:shd w:val="clear" w:color="auto" w:fill="auto"/>
            <w:noWrap/>
            <w:hideMark/>
          </w:tcPr>
          <w:p w14:paraId="386CD07F" w14:textId="7E41492A" w:rsidR="00A70C69" w:rsidRPr="00183437" w:rsidRDefault="00A70C69" w:rsidP="00A70C69">
            <w:pPr>
              <w:widowControl/>
              <w:spacing w:line="240" w:lineRule="auto"/>
              <w:jc w:val="center"/>
              <w:rPr>
                <w:rFonts w:eastAsia="DengXian"/>
                <w:color w:val="000000"/>
                <w:kern w:val="0"/>
                <w:sz w:val="22"/>
                <w:szCs w:val="22"/>
              </w:rPr>
            </w:pPr>
            <w:r w:rsidRPr="00183437">
              <w:t>5.9 (5.4-6.0)</w:t>
            </w:r>
          </w:p>
        </w:tc>
        <w:tc>
          <w:tcPr>
            <w:tcW w:w="2066" w:type="dxa"/>
            <w:tcBorders>
              <w:top w:val="nil"/>
              <w:left w:val="nil"/>
              <w:bottom w:val="nil"/>
              <w:right w:val="nil"/>
            </w:tcBorders>
            <w:shd w:val="clear" w:color="auto" w:fill="auto"/>
            <w:noWrap/>
            <w:hideMark/>
          </w:tcPr>
          <w:p w14:paraId="41877A5E" w14:textId="18DA5715" w:rsidR="00A70C69" w:rsidRPr="00183437" w:rsidRDefault="00A70C69" w:rsidP="00A70C69">
            <w:pPr>
              <w:widowControl/>
              <w:spacing w:line="240" w:lineRule="auto"/>
              <w:jc w:val="center"/>
              <w:rPr>
                <w:rFonts w:eastAsia="DengXian"/>
                <w:color w:val="000000"/>
                <w:kern w:val="0"/>
                <w:sz w:val="22"/>
                <w:szCs w:val="22"/>
              </w:rPr>
            </w:pPr>
            <w:r w:rsidRPr="00183437">
              <w:t>5.9 (5.6-6.0)</w:t>
            </w:r>
          </w:p>
        </w:tc>
        <w:tc>
          <w:tcPr>
            <w:tcW w:w="2401" w:type="dxa"/>
            <w:tcBorders>
              <w:top w:val="nil"/>
              <w:left w:val="nil"/>
              <w:bottom w:val="nil"/>
              <w:right w:val="nil"/>
            </w:tcBorders>
            <w:shd w:val="clear" w:color="auto" w:fill="auto"/>
            <w:noWrap/>
            <w:hideMark/>
          </w:tcPr>
          <w:p w14:paraId="056E4703" w14:textId="6BCE3DA8" w:rsidR="00A70C69" w:rsidRPr="00183437" w:rsidRDefault="00A70C69" w:rsidP="00A70C69">
            <w:pPr>
              <w:widowControl/>
              <w:spacing w:line="240" w:lineRule="auto"/>
              <w:jc w:val="center"/>
              <w:rPr>
                <w:rFonts w:eastAsia="DengXian"/>
                <w:color w:val="000000"/>
                <w:kern w:val="0"/>
                <w:sz w:val="22"/>
                <w:szCs w:val="22"/>
              </w:rPr>
            </w:pPr>
            <w:r w:rsidRPr="00183437">
              <w:t>5.9 (5.5-6.0)</w:t>
            </w:r>
          </w:p>
        </w:tc>
      </w:tr>
      <w:tr w:rsidR="00A70C69" w:rsidRPr="00183437" w14:paraId="7AF2EC01" w14:textId="77777777" w:rsidTr="009351B1">
        <w:trPr>
          <w:trHeight w:val="278"/>
          <w:jc w:val="center"/>
        </w:trPr>
        <w:tc>
          <w:tcPr>
            <w:tcW w:w="222" w:type="dxa"/>
            <w:tcBorders>
              <w:top w:val="nil"/>
              <w:left w:val="nil"/>
              <w:bottom w:val="nil"/>
              <w:right w:val="nil"/>
            </w:tcBorders>
            <w:shd w:val="clear" w:color="auto" w:fill="auto"/>
            <w:noWrap/>
            <w:vAlign w:val="center"/>
            <w:hideMark/>
          </w:tcPr>
          <w:p w14:paraId="094EDC32" w14:textId="77777777" w:rsidR="00A70C69" w:rsidRPr="00183437" w:rsidRDefault="00A70C69" w:rsidP="00A70C69">
            <w:pPr>
              <w:widowControl/>
              <w:spacing w:line="240" w:lineRule="auto"/>
              <w:jc w:val="center"/>
              <w:rPr>
                <w:rFonts w:eastAsia="DengXian"/>
                <w:color w:val="000000"/>
                <w:kern w:val="0"/>
                <w:sz w:val="22"/>
                <w:szCs w:val="22"/>
              </w:rPr>
            </w:pPr>
          </w:p>
        </w:tc>
        <w:tc>
          <w:tcPr>
            <w:tcW w:w="2620" w:type="dxa"/>
            <w:tcBorders>
              <w:top w:val="nil"/>
              <w:left w:val="nil"/>
              <w:bottom w:val="nil"/>
              <w:right w:val="nil"/>
            </w:tcBorders>
            <w:shd w:val="clear" w:color="auto" w:fill="auto"/>
            <w:noWrap/>
            <w:vAlign w:val="center"/>
            <w:hideMark/>
          </w:tcPr>
          <w:p w14:paraId="31622B21" w14:textId="77777777" w:rsidR="00A70C69" w:rsidRPr="00183437" w:rsidRDefault="00A70C69" w:rsidP="00A70C69">
            <w:pPr>
              <w:widowControl/>
              <w:spacing w:line="240" w:lineRule="auto"/>
              <w:jc w:val="left"/>
              <w:rPr>
                <w:rFonts w:eastAsia="DengXian"/>
                <w:color w:val="000000"/>
                <w:kern w:val="0"/>
                <w:sz w:val="22"/>
                <w:szCs w:val="22"/>
              </w:rPr>
            </w:pPr>
            <w:r w:rsidRPr="00183437">
              <w:rPr>
                <w:rFonts w:eastAsia="DengXian"/>
                <w:color w:val="000000"/>
                <w:kern w:val="0"/>
                <w:sz w:val="22"/>
                <w:szCs w:val="22"/>
              </w:rPr>
              <w:t>12:00-17:59</w:t>
            </w:r>
          </w:p>
        </w:tc>
        <w:tc>
          <w:tcPr>
            <w:tcW w:w="2040" w:type="dxa"/>
            <w:tcBorders>
              <w:top w:val="nil"/>
              <w:left w:val="nil"/>
              <w:bottom w:val="nil"/>
              <w:right w:val="nil"/>
            </w:tcBorders>
            <w:shd w:val="clear" w:color="auto" w:fill="auto"/>
            <w:noWrap/>
            <w:hideMark/>
          </w:tcPr>
          <w:p w14:paraId="1E1D56F9" w14:textId="092F6073" w:rsidR="00A70C69" w:rsidRPr="00183437" w:rsidRDefault="00A70C69" w:rsidP="00A70C69">
            <w:pPr>
              <w:widowControl/>
              <w:spacing w:line="240" w:lineRule="auto"/>
              <w:jc w:val="center"/>
              <w:rPr>
                <w:rFonts w:eastAsia="DengXian"/>
                <w:color w:val="000000"/>
                <w:kern w:val="0"/>
                <w:sz w:val="22"/>
                <w:szCs w:val="22"/>
              </w:rPr>
            </w:pPr>
            <w:r w:rsidRPr="00183437">
              <w:t>5.9 (5.5-6.0)</w:t>
            </w:r>
          </w:p>
        </w:tc>
        <w:tc>
          <w:tcPr>
            <w:tcW w:w="2066" w:type="dxa"/>
            <w:tcBorders>
              <w:top w:val="nil"/>
              <w:left w:val="nil"/>
              <w:bottom w:val="nil"/>
              <w:right w:val="nil"/>
            </w:tcBorders>
            <w:shd w:val="clear" w:color="auto" w:fill="auto"/>
            <w:noWrap/>
            <w:hideMark/>
          </w:tcPr>
          <w:p w14:paraId="669E5AF5" w14:textId="34077EDE" w:rsidR="00A70C69" w:rsidRPr="00183437" w:rsidRDefault="00A70C69" w:rsidP="00A70C69">
            <w:pPr>
              <w:widowControl/>
              <w:spacing w:line="240" w:lineRule="auto"/>
              <w:jc w:val="center"/>
              <w:rPr>
                <w:rFonts w:eastAsia="DengXian"/>
                <w:color w:val="000000"/>
                <w:kern w:val="0"/>
                <w:sz w:val="22"/>
                <w:szCs w:val="22"/>
              </w:rPr>
            </w:pPr>
            <w:r w:rsidRPr="00183437">
              <w:t>6.0 (5.6-6.0)</w:t>
            </w:r>
          </w:p>
        </w:tc>
        <w:tc>
          <w:tcPr>
            <w:tcW w:w="2401" w:type="dxa"/>
            <w:tcBorders>
              <w:top w:val="nil"/>
              <w:left w:val="nil"/>
              <w:bottom w:val="nil"/>
              <w:right w:val="nil"/>
            </w:tcBorders>
            <w:shd w:val="clear" w:color="auto" w:fill="auto"/>
            <w:noWrap/>
            <w:hideMark/>
          </w:tcPr>
          <w:p w14:paraId="6414544D" w14:textId="35AFB2EE" w:rsidR="00A70C69" w:rsidRPr="00183437" w:rsidRDefault="00A70C69" w:rsidP="00A70C69">
            <w:pPr>
              <w:widowControl/>
              <w:spacing w:line="240" w:lineRule="auto"/>
              <w:jc w:val="center"/>
              <w:rPr>
                <w:rFonts w:eastAsia="DengXian"/>
                <w:color w:val="000000"/>
                <w:kern w:val="0"/>
                <w:sz w:val="22"/>
                <w:szCs w:val="22"/>
              </w:rPr>
            </w:pPr>
            <w:r w:rsidRPr="00183437">
              <w:t>6.0 (5.6-6.0)</w:t>
            </w:r>
          </w:p>
        </w:tc>
      </w:tr>
      <w:tr w:rsidR="00A70C69" w:rsidRPr="00183437" w14:paraId="32C062F2" w14:textId="77777777" w:rsidTr="009351B1">
        <w:trPr>
          <w:trHeight w:val="278"/>
          <w:jc w:val="center"/>
        </w:trPr>
        <w:tc>
          <w:tcPr>
            <w:tcW w:w="222" w:type="dxa"/>
            <w:tcBorders>
              <w:top w:val="nil"/>
              <w:left w:val="nil"/>
              <w:bottom w:val="nil"/>
              <w:right w:val="nil"/>
            </w:tcBorders>
            <w:shd w:val="clear" w:color="auto" w:fill="auto"/>
            <w:noWrap/>
            <w:vAlign w:val="center"/>
            <w:hideMark/>
          </w:tcPr>
          <w:p w14:paraId="5454E0FE" w14:textId="77777777" w:rsidR="00A70C69" w:rsidRPr="00183437" w:rsidRDefault="00A70C69" w:rsidP="00A70C69">
            <w:pPr>
              <w:widowControl/>
              <w:spacing w:line="240" w:lineRule="auto"/>
              <w:jc w:val="center"/>
              <w:rPr>
                <w:rFonts w:eastAsia="DengXian"/>
                <w:color w:val="000000"/>
                <w:kern w:val="0"/>
                <w:sz w:val="22"/>
                <w:szCs w:val="22"/>
              </w:rPr>
            </w:pPr>
          </w:p>
        </w:tc>
        <w:tc>
          <w:tcPr>
            <w:tcW w:w="2620" w:type="dxa"/>
            <w:tcBorders>
              <w:top w:val="nil"/>
              <w:left w:val="nil"/>
              <w:bottom w:val="nil"/>
              <w:right w:val="nil"/>
            </w:tcBorders>
            <w:shd w:val="clear" w:color="auto" w:fill="auto"/>
            <w:noWrap/>
            <w:vAlign w:val="center"/>
            <w:hideMark/>
          </w:tcPr>
          <w:p w14:paraId="57484936" w14:textId="77777777" w:rsidR="00A70C69" w:rsidRPr="00183437" w:rsidRDefault="00A70C69" w:rsidP="00A70C69">
            <w:pPr>
              <w:widowControl/>
              <w:spacing w:line="240" w:lineRule="auto"/>
              <w:jc w:val="left"/>
              <w:rPr>
                <w:rFonts w:eastAsia="DengXian"/>
                <w:color w:val="000000"/>
                <w:kern w:val="0"/>
                <w:sz w:val="22"/>
                <w:szCs w:val="22"/>
              </w:rPr>
            </w:pPr>
            <w:r w:rsidRPr="00183437">
              <w:rPr>
                <w:rFonts w:eastAsia="DengXian"/>
                <w:color w:val="000000"/>
                <w:kern w:val="0"/>
                <w:sz w:val="22"/>
                <w:szCs w:val="22"/>
              </w:rPr>
              <w:t>18:00-23:59</w:t>
            </w:r>
          </w:p>
        </w:tc>
        <w:tc>
          <w:tcPr>
            <w:tcW w:w="2040" w:type="dxa"/>
            <w:tcBorders>
              <w:top w:val="nil"/>
              <w:left w:val="nil"/>
              <w:bottom w:val="nil"/>
              <w:right w:val="nil"/>
            </w:tcBorders>
            <w:shd w:val="clear" w:color="auto" w:fill="auto"/>
            <w:noWrap/>
            <w:hideMark/>
          </w:tcPr>
          <w:p w14:paraId="0B2D8DC3" w14:textId="59991E0F" w:rsidR="00A70C69" w:rsidRPr="00183437" w:rsidRDefault="00A70C69" w:rsidP="00A70C69">
            <w:pPr>
              <w:widowControl/>
              <w:spacing w:line="240" w:lineRule="auto"/>
              <w:jc w:val="center"/>
              <w:rPr>
                <w:rFonts w:eastAsia="DengXian"/>
                <w:color w:val="000000"/>
                <w:kern w:val="0"/>
                <w:sz w:val="22"/>
                <w:szCs w:val="22"/>
              </w:rPr>
            </w:pPr>
            <w:r w:rsidRPr="00183437">
              <w:t>6.0 (5.2-6.0)</w:t>
            </w:r>
          </w:p>
        </w:tc>
        <w:tc>
          <w:tcPr>
            <w:tcW w:w="2066" w:type="dxa"/>
            <w:tcBorders>
              <w:top w:val="nil"/>
              <w:left w:val="nil"/>
              <w:bottom w:val="nil"/>
              <w:right w:val="nil"/>
            </w:tcBorders>
            <w:shd w:val="clear" w:color="auto" w:fill="auto"/>
            <w:noWrap/>
            <w:hideMark/>
          </w:tcPr>
          <w:p w14:paraId="6DA42FF4" w14:textId="756337A3" w:rsidR="00A70C69" w:rsidRPr="00183437" w:rsidRDefault="00A70C69" w:rsidP="00A70C69">
            <w:pPr>
              <w:widowControl/>
              <w:spacing w:line="240" w:lineRule="auto"/>
              <w:jc w:val="center"/>
              <w:rPr>
                <w:rFonts w:eastAsia="DengXian"/>
                <w:color w:val="000000"/>
                <w:kern w:val="0"/>
                <w:sz w:val="22"/>
                <w:szCs w:val="22"/>
              </w:rPr>
            </w:pPr>
            <w:r w:rsidRPr="00183437">
              <w:t>6.0 (5.5-6.0)</w:t>
            </w:r>
          </w:p>
        </w:tc>
        <w:tc>
          <w:tcPr>
            <w:tcW w:w="2401" w:type="dxa"/>
            <w:tcBorders>
              <w:top w:val="nil"/>
              <w:left w:val="nil"/>
              <w:bottom w:val="nil"/>
              <w:right w:val="nil"/>
            </w:tcBorders>
            <w:shd w:val="clear" w:color="auto" w:fill="auto"/>
            <w:noWrap/>
            <w:hideMark/>
          </w:tcPr>
          <w:p w14:paraId="4ED093BC" w14:textId="76344758" w:rsidR="00A70C69" w:rsidRPr="00183437" w:rsidRDefault="00A70C69" w:rsidP="00A70C69">
            <w:pPr>
              <w:widowControl/>
              <w:spacing w:line="240" w:lineRule="auto"/>
              <w:jc w:val="center"/>
              <w:rPr>
                <w:rFonts w:eastAsia="DengXian"/>
                <w:color w:val="000000"/>
                <w:kern w:val="0"/>
                <w:sz w:val="22"/>
                <w:szCs w:val="22"/>
              </w:rPr>
            </w:pPr>
            <w:r w:rsidRPr="00183437">
              <w:t>6.0 (5.4-6.0)</w:t>
            </w:r>
          </w:p>
        </w:tc>
      </w:tr>
      <w:tr w:rsidR="00985897" w:rsidRPr="00183437" w14:paraId="441D2722" w14:textId="77777777" w:rsidTr="009351B1">
        <w:trPr>
          <w:trHeight w:val="278"/>
          <w:jc w:val="center"/>
        </w:trPr>
        <w:tc>
          <w:tcPr>
            <w:tcW w:w="2842" w:type="dxa"/>
            <w:gridSpan w:val="2"/>
            <w:tcBorders>
              <w:top w:val="nil"/>
              <w:left w:val="nil"/>
              <w:bottom w:val="nil"/>
              <w:right w:val="nil"/>
            </w:tcBorders>
            <w:shd w:val="clear" w:color="auto" w:fill="auto"/>
            <w:noWrap/>
            <w:vAlign w:val="center"/>
            <w:hideMark/>
          </w:tcPr>
          <w:p w14:paraId="19A0BAFA" w14:textId="77777777" w:rsidR="00985897" w:rsidRPr="00183437" w:rsidRDefault="00985897" w:rsidP="00862D87">
            <w:pPr>
              <w:widowControl/>
              <w:spacing w:line="240" w:lineRule="auto"/>
              <w:jc w:val="left"/>
              <w:rPr>
                <w:rFonts w:eastAsia="DengXian"/>
                <w:color w:val="000000"/>
                <w:kern w:val="0"/>
                <w:sz w:val="22"/>
                <w:szCs w:val="22"/>
              </w:rPr>
            </w:pPr>
            <w:r w:rsidRPr="00183437">
              <w:rPr>
                <w:rFonts w:eastAsia="DengXian"/>
                <w:b/>
                <w:bCs/>
                <w:color w:val="000000"/>
                <w:kern w:val="0"/>
                <w:sz w:val="22"/>
                <w:szCs w:val="22"/>
              </w:rPr>
              <w:t>Day of Week</w:t>
            </w:r>
            <w:r w:rsidRPr="00183437">
              <w:rPr>
                <w:rFonts w:eastAsia="DengXian"/>
                <w:color w:val="000000"/>
                <w:kern w:val="0"/>
                <w:sz w:val="22"/>
                <w:szCs w:val="22"/>
              </w:rPr>
              <w:t xml:space="preserve"> </w:t>
            </w:r>
            <w:r w:rsidRPr="00183437">
              <w:rPr>
                <w:rFonts w:eastAsia="DengXian"/>
                <w:color w:val="000000"/>
                <w:kern w:val="0"/>
                <w:sz w:val="22"/>
                <w:szCs w:val="22"/>
                <w:vertAlign w:val="superscript"/>
              </w:rPr>
              <w:t>b</w:t>
            </w:r>
          </w:p>
        </w:tc>
        <w:tc>
          <w:tcPr>
            <w:tcW w:w="2040" w:type="dxa"/>
            <w:tcBorders>
              <w:top w:val="nil"/>
              <w:left w:val="nil"/>
              <w:bottom w:val="nil"/>
              <w:right w:val="nil"/>
            </w:tcBorders>
            <w:shd w:val="clear" w:color="auto" w:fill="auto"/>
            <w:noWrap/>
            <w:vAlign w:val="center"/>
            <w:hideMark/>
          </w:tcPr>
          <w:p w14:paraId="4631D339" w14:textId="77777777" w:rsidR="00985897" w:rsidRPr="00183437" w:rsidRDefault="00985897" w:rsidP="00862D87">
            <w:pPr>
              <w:widowControl/>
              <w:spacing w:line="240" w:lineRule="auto"/>
              <w:jc w:val="left"/>
              <w:rPr>
                <w:rFonts w:eastAsia="DengXian"/>
                <w:color w:val="000000"/>
                <w:kern w:val="0"/>
                <w:sz w:val="22"/>
                <w:szCs w:val="22"/>
              </w:rPr>
            </w:pPr>
          </w:p>
        </w:tc>
        <w:tc>
          <w:tcPr>
            <w:tcW w:w="2066" w:type="dxa"/>
            <w:tcBorders>
              <w:top w:val="nil"/>
              <w:left w:val="nil"/>
              <w:bottom w:val="nil"/>
              <w:right w:val="nil"/>
            </w:tcBorders>
            <w:shd w:val="clear" w:color="auto" w:fill="auto"/>
            <w:noWrap/>
            <w:vAlign w:val="center"/>
            <w:hideMark/>
          </w:tcPr>
          <w:p w14:paraId="008119B6" w14:textId="77777777" w:rsidR="00985897" w:rsidRPr="00183437" w:rsidRDefault="00985897" w:rsidP="00862D87">
            <w:pPr>
              <w:widowControl/>
              <w:spacing w:line="240" w:lineRule="auto"/>
              <w:jc w:val="left"/>
              <w:rPr>
                <w:rFonts w:eastAsia="Times New Roman"/>
                <w:kern w:val="0"/>
              </w:rPr>
            </w:pPr>
          </w:p>
        </w:tc>
        <w:tc>
          <w:tcPr>
            <w:tcW w:w="2401" w:type="dxa"/>
            <w:tcBorders>
              <w:top w:val="nil"/>
              <w:left w:val="nil"/>
              <w:bottom w:val="nil"/>
              <w:right w:val="nil"/>
            </w:tcBorders>
            <w:shd w:val="clear" w:color="auto" w:fill="auto"/>
            <w:noWrap/>
            <w:vAlign w:val="center"/>
            <w:hideMark/>
          </w:tcPr>
          <w:p w14:paraId="73C41316" w14:textId="77777777" w:rsidR="00985897" w:rsidRPr="00183437" w:rsidRDefault="00985897" w:rsidP="00862D87">
            <w:pPr>
              <w:widowControl/>
              <w:spacing w:line="240" w:lineRule="auto"/>
              <w:jc w:val="left"/>
              <w:rPr>
                <w:rFonts w:eastAsia="Times New Roman"/>
                <w:kern w:val="0"/>
              </w:rPr>
            </w:pPr>
          </w:p>
        </w:tc>
      </w:tr>
      <w:tr w:rsidR="00A70C69" w:rsidRPr="00183437" w14:paraId="22B70EEE" w14:textId="77777777" w:rsidTr="009351B1">
        <w:trPr>
          <w:trHeight w:val="278"/>
          <w:jc w:val="center"/>
        </w:trPr>
        <w:tc>
          <w:tcPr>
            <w:tcW w:w="222" w:type="dxa"/>
            <w:tcBorders>
              <w:top w:val="nil"/>
              <w:left w:val="nil"/>
              <w:bottom w:val="nil"/>
              <w:right w:val="nil"/>
            </w:tcBorders>
            <w:shd w:val="clear" w:color="auto" w:fill="auto"/>
            <w:noWrap/>
            <w:vAlign w:val="center"/>
            <w:hideMark/>
          </w:tcPr>
          <w:p w14:paraId="2D731733" w14:textId="77777777" w:rsidR="00A70C69" w:rsidRPr="00183437" w:rsidRDefault="00A70C69" w:rsidP="00A70C69">
            <w:pPr>
              <w:widowControl/>
              <w:spacing w:line="240" w:lineRule="auto"/>
              <w:jc w:val="left"/>
              <w:rPr>
                <w:rFonts w:eastAsia="Times New Roman"/>
                <w:kern w:val="0"/>
              </w:rPr>
            </w:pPr>
          </w:p>
        </w:tc>
        <w:tc>
          <w:tcPr>
            <w:tcW w:w="2620" w:type="dxa"/>
            <w:tcBorders>
              <w:top w:val="nil"/>
              <w:left w:val="nil"/>
              <w:bottom w:val="nil"/>
              <w:right w:val="nil"/>
            </w:tcBorders>
            <w:shd w:val="clear" w:color="auto" w:fill="auto"/>
            <w:noWrap/>
            <w:vAlign w:val="center"/>
            <w:hideMark/>
          </w:tcPr>
          <w:p w14:paraId="334DBCD2" w14:textId="77777777" w:rsidR="00A70C69" w:rsidRPr="00183437" w:rsidRDefault="00A70C69" w:rsidP="00A70C69">
            <w:pPr>
              <w:widowControl/>
              <w:spacing w:line="240" w:lineRule="auto"/>
              <w:jc w:val="left"/>
              <w:rPr>
                <w:rFonts w:eastAsia="DengXian"/>
                <w:color w:val="000000"/>
                <w:kern w:val="0"/>
                <w:sz w:val="22"/>
                <w:szCs w:val="22"/>
              </w:rPr>
            </w:pPr>
            <w:r w:rsidRPr="00183437">
              <w:rPr>
                <w:rFonts w:eastAsia="DengXian"/>
                <w:color w:val="000000"/>
                <w:kern w:val="0"/>
                <w:sz w:val="22"/>
                <w:szCs w:val="22"/>
              </w:rPr>
              <w:t>Mon</w:t>
            </w:r>
          </w:p>
        </w:tc>
        <w:tc>
          <w:tcPr>
            <w:tcW w:w="2040" w:type="dxa"/>
            <w:tcBorders>
              <w:top w:val="nil"/>
              <w:left w:val="nil"/>
              <w:bottom w:val="nil"/>
              <w:right w:val="nil"/>
            </w:tcBorders>
            <w:shd w:val="clear" w:color="auto" w:fill="auto"/>
            <w:noWrap/>
            <w:hideMark/>
          </w:tcPr>
          <w:p w14:paraId="48518E18" w14:textId="055C0A23" w:rsidR="00A70C69" w:rsidRPr="00183437" w:rsidRDefault="00A70C69" w:rsidP="00A70C69">
            <w:pPr>
              <w:widowControl/>
              <w:spacing w:line="240" w:lineRule="auto"/>
              <w:jc w:val="center"/>
              <w:rPr>
                <w:rFonts w:eastAsia="DengXian"/>
                <w:color w:val="000000"/>
                <w:kern w:val="0"/>
                <w:sz w:val="22"/>
                <w:szCs w:val="22"/>
              </w:rPr>
            </w:pPr>
            <w:r w:rsidRPr="00183437">
              <w:t>24.0 (22.8-24.0)</w:t>
            </w:r>
          </w:p>
        </w:tc>
        <w:tc>
          <w:tcPr>
            <w:tcW w:w="2066" w:type="dxa"/>
            <w:tcBorders>
              <w:top w:val="nil"/>
              <w:left w:val="nil"/>
              <w:bottom w:val="nil"/>
              <w:right w:val="nil"/>
            </w:tcBorders>
            <w:shd w:val="clear" w:color="auto" w:fill="auto"/>
            <w:noWrap/>
            <w:hideMark/>
          </w:tcPr>
          <w:p w14:paraId="7BC50555" w14:textId="36B289ED" w:rsidR="00A70C69" w:rsidRPr="00183437" w:rsidRDefault="00A70C69" w:rsidP="00A70C69">
            <w:pPr>
              <w:widowControl/>
              <w:spacing w:line="240" w:lineRule="auto"/>
              <w:jc w:val="center"/>
              <w:rPr>
                <w:rFonts w:eastAsia="DengXian"/>
                <w:color w:val="000000"/>
                <w:kern w:val="0"/>
                <w:sz w:val="22"/>
                <w:szCs w:val="22"/>
              </w:rPr>
            </w:pPr>
            <w:r w:rsidRPr="00183437">
              <w:t>24.0 (22.9-24.0)</w:t>
            </w:r>
          </w:p>
        </w:tc>
        <w:tc>
          <w:tcPr>
            <w:tcW w:w="2401" w:type="dxa"/>
            <w:tcBorders>
              <w:top w:val="nil"/>
              <w:left w:val="nil"/>
              <w:bottom w:val="nil"/>
              <w:right w:val="nil"/>
            </w:tcBorders>
            <w:shd w:val="clear" w:color="auto" w:fill="auto"/>
            <w:noWrap/>
            <w:hideMark/>
          </w:tcPr>
          <w:p w14:paraId="506A8D2E" w14:textId="1FB57BF3" w:rsidR="00A70C69" w:rsidRPr="00183437" w:rsidRDefault="00A70C69" w:rsidP="00A70C69">
            <w:pPr>
              <w:widowControl/>
              <w:spacing w:line="240" w:lineRule="auto"/>
              <w:jc w:val="center"/>
              <w:rPr>
                <w:rFonts w:eastAsia="DengXian"/>
                <w:color w:val="000000"/>
                <w:kern w:val="0"/>
                <w:sz w:val="22"/>
                <w:szCs w:val="22"/>
              </w:rPr>
            </w:pPr>
            <w:r w:rsidRPr="00183437">
              <w:t>24.0 (22.9-24.0)</w:t>
            </w:r>
          </w:p>
        </w:tc>
      </w:tr>
      <w:tr w:rsidR="00A70C69" w:rsidRPr="00183437" w14:paraId="325EF535" w14:textId="77777777" w:rsidTr="009351B1">
        <w:trPr>
          <w:trHeight w:val="278"/>
          <w:jc w:val="center"/>
        </w:trPr>
        <w:tc>
          <w:tcPr>
            <w:tcW w:w="222" w:type="dxa"/>
            <w:tcBorders>
              <w:top w:val="nil"/>
              <w:left w:val="nil"/>
              <w:bottom w:val="nil"/>
              <w:right w:val="nil"/>
            </w:tcBorders>
            <w:shd w:val="clear" w:color="auto" w:fill="auto"/>
            <w:noWrap/>
            <w:vAlign w:val="center"/>
            <w:hideMark/>
          </w:tcPr>
          <w:p w14:paraId="63C4858B" w14:textId="77777777" w:rsidR="00A70C69" w:rsidRPr="00183437" w:rsidRDefault="00A70C69" w:rsidP="00A70C69">
            <w:pPr>
              <w:widowControl/>
              <w:spacing w:line="240" w:lineRule="auto"/>
              <w:jc w:val="center"/>
              <w:rPr>
                <w:rFonts w:eastAsia="DengXian"/>
                <w:color w:val="000000"/>
                <w:kern w:val="0"/>
                <w:sz w:val="22"/>
                <w:szCs w:val="22"/>
              </w:rPr>
            </w:pPr>
          </w:p>
        </w:tc>
        <w:tc>
          <w:tcPr>
            <w:tcW w:w="2620" w:type="dxa"/>
            <w:tcBorders>
              <w:top w:val="nil"/>
              <w:left w:val="nil"/>
              <w:bottom w:val="nil"/>
              <w:right w:val="nil"/>
            </w:tcBorders>
            <w:shd w:val="clear" w:color="auto" w:fill="auto"/>
            <w:noWrap/>
            <w:vAlign w:val="center"/>
            <w:hideMark/>
          </w:tcPr>
          <w:p w14:paraId="05441179" w14:textId="77777777" w:rsidR="00A70C69" w:rsidRPr="00183437" w:rsidRDefault="00A70C69" w:rsidP="00A70C69">
            <w:pPr>
              <w:widowControl/>
              <w:spacing w:line="240" w:lineRule="auto"/>
              <w:jc w:val="left"/>
              <w:rPr>
                <w:rFonts w:eastAsia="DengXian"/>
                <w:color w:val="000000"/>
                <w:kern w:val="0"/>
                <w:sz w:val="22"/>
                <w:szCs w:val="22"/>
              </w:rPr>
            </w:pPr>
            <w:r w:rsidRPr="00183437">
              <w:rPr>
                <w:rFonts w:eastAsia="DengXian"/>
                <w:color w:val="000000"/>
                <w:kern w:val="0"/>
                <w:sz w:val="22"/>
                <w:szCs w:val="22"/>
              </w:rPr>
              <w:t>Tue</w:t>
            </w:r>
          </w:p>
        </w:tc>
        <w:tc>
          <w:tcPr>
            <w:tcW w:w="2040" w:type="dxa"/>
            <w:tcBorders>
              <w:top w:val="nil"/>
              <w:left w:val="nil"/>
              <w:bottom w:val="nil"/>
              <w:right w:val="nil"/>
            </w:tcBorders>
            <w:shd w:val="clear" w:color="auto" w:fill="auto"/>
            <w:noWrap/>
            <w:hideMark/>
          </w:tcPr>
          <w:p w14:paraId="1F5EF89F" w14:textId="715EA2F3" w:rsidR="00A70C69" w:rsidRPr="00183437" w:rsidRDefault="00A70C69" w:rsidP="00A70C69">
            <w:pPr>
              <w:widowControl/>
              <w:spacing w:line="240" w:lineRule="auto"/>
              <w:jc w:val="center"/>
              <w:rPr>
                <w:rFonts w:eastAsia="DengXian"/>
                <w:color w:val="000000"/>
                <w:kern w:val="0"/>
                <w:sz w:val="22"/>
                <w:szCs w:val="22"/>
              </w:rPr>
            </w:pPr>
            <w:r w:rsidRPr="00183437">
              <w:t>24.0 (22.6-24.0)</w:t>
            </w:r>
          </w:p>
        </w:tc>
        <w:tc>
          <w:tcPr>
            <w:tcW w:w="2066" w:type="dxa"/>
            <w:tcBorders>
              <w:top w:val="nil"/>
              <w:left w:val="nil"/>
              <w:bottom w:val="nil"/>
              <w:right w:val="nil"/>
            </w:tcBorders>
            <w:shd w:val="clear" w:color="auto" w:fill="auto"/>
            <w:noWrap/>
            <w:hideMark/>
          </w:tcPr>
          <w:p w14:paraId="19749EF1" w14:textId="0D7FD96C" w:rsidR="00A70C69" w:rsidRPr="00183437" w:rsidRDefault="00A70C69" w:rsidP="00A70C69">
            <w:pPr>
              <w:widowControl/>
              <w:spacing w:line="240" w:lineRule="auto"/>
              <w:jc w:val="center"/>
              <w:rPr>
                <w:rFonts w:eastAsia="DengXian"/>
                <w:color w:val="000000"/>
                <w:kern w:val="0"/>
                <w:sz w:val="22"/>
                <w:szCs w:val="22"/>
              </w:rPr>
            </w:pPr>
            <w:r w:rsidRPr="00183437">
              <w:t>24.0 (22.9-24.0)</w:t>
            </w:r>
          </w:p>
        </w:tc>
        <w:tc>
          <w:tcPr>
            <w:tcW w:w="2401" w:type="dxa"/>
            <w:tcBorders>
              <w:top w:val="nil"/>
              <w:left w:val="nil"/>
              <w:bottom w:val="nil"/>
              <w:right w:val="nil"/>
            </w:tcBorders>
            <w:shd w:val="clear" w:color="auto" w:fill="auto"/>
            <w:noWrap/>
            <w:hideMark/>
          </w:tcPr>
          <w:p w14:paraId="2A02395A" w14:textId="212A79E7" w:rsidR="00A70C69" w:rsidRPr="00183437" w:rsidRDefault="00A70C69" w:rsidP="00A70C69">
            <w:pPr>
              <w:widowControl/>
              <w:spacing w:line="240" w:lineRule="auto"/>
              <w:jc w:val="center"/>
              <w:rPr>
                <w:rFonts w:eastAsia="DengXian"/>
                <w:color w:val="000000"/>
                <w:kern w:val="0"/>
                <w:sz w:val="22"/>
                <w:szCs w:val="22"/>
              </w:rPr>
            </w:pPr>
            <w:r w:rsidRPr="00183437">
              <w:t>24.0 (22.8-24.0)</w:t>
            </w:r>
          </w:p>
        </w:tc>
      </w:tr>
      <w:tr w:rsidR="00A70C69" w:rsidRPr="00183437" w14:paraId="261284B1" w14:textId="77777777" w:rsidTr="009351B1">
        <w:trPr>
          <w:trHeight w:val="278"/>
          <w:jc w:val="center"/>
        </w:trPr>
        <w:tc>
          <w:tcPr>
            <w:tcW w:w="222" w:type="dxa"/>
            <w:tcBorders>
              <w:top w:val="nil"/>
              <w:left w:val="nil"/>
              <w:bottom w:val="nil"/>
              <w:right w:val="nil"/>
            </w:tcBorders>
            <w:shd w:val="clear" w:color="auto" w:fill="auto"/>
            <w:noWrap/>
            <w:vAlign w:val="center"/>
            <w:hideMark/>
          </w:tcPr>
          <w:p w14:paraId="7FF1BEFA" w14:textId="77777777" w:rsidR="00A70C69" w:rsidRPr="00183437" w:rsidRDefault="00A70C69" w:rsidP="00A70C69">
            <w:pPr>
              <w:widowControl/>
              <w:spacing w:line="240" w:lineRule="auto"/>
              <w:jc w:val="center"/>
              <w:rPr>
                <w:rFonts w:eastAsia="DengXian"/>
                <w:color w:val="000000"/>
                <w:kern w:val="0"/>
                <w:sz w:val="22"/>
                <w:szCs w:val="22"/>
              </w:rPr>
            </w:pPr>
          </w:p>
        </w:tc>
        <w:tc>
          <w:tcPr>
            <w:tcW w:w="2620" w:type="dxa"/>
            <w:tcBorders>
              <w:top w:val="nil"/>
              <w:left w:val="nil"/>
              <w:bottom w:val="nil"/>
              <w:right w:val="nil"/>
            </w:tcBorders>
            <w:shd w:val="clear" w:color="auto" w:fill="auto"/>
            <w:noWrap/>
            <w:vAlign w:val="center"/>
            <w:hideMark/>
          </w:tcPr>
          <w:p w14:paraId="78387D05" w14:textId="77777777" w:rsidR="00A70C69" w:rsidRPr="00183437" w:rsidRDefault="00A70C69" w:rsidP="00A70C69">
            <w:pPr>
              <w:widowControl/>
              <w:spacing w:line="240" w:lineRule="auto"/>
              <w:jc w:val="left"/>
              <w:rPr>
                <w:rFonts w:eastAsia="DengXian"/>
                <w:color w:val="000000"/>
                <w:kern w:val="0"/>
                <w:sz w:val="22"/>
                <w:szCs w:val="22"/>
              </w:rPr>
            </w:pPr>
            <w:r w:rsidRPr="00183437">
              <w:rPr>
                <w:rFonts w:eastAsia="DengXian"/>
                <w:color w:val="000000"/>
                <w:kern w:val="0"/>
                <w:sz w:val="22"/>
                <w:szCs w:val="22"/>
              </w:rPr>
              <w:t>Wed</w:t>
            </w:r>
          </w:p>
        </w:tc>
        <w:tc>
          <w:tcPr>
            <w:tcW w:w="2040" w:type="dxa"/>
            <w:tcBorders>
              <w:top w:val="nil"/>
              <w:left w:val="nil"/>
              <w:bottom w:val="nil"/>
              <w:right w:val="nil"/>
            </w:tcBorders>
            <w:shd w:val="clear" w:color="auto" w:fill="auto"/>
            <w:noWrap/>
            <w:hideMark/>
          </w:tcPr>
          <w:p w14:paraId="2A2120EE" w14:textId="332AA6E0" w:rsidR="00A70C69" w:rsidRPr="00183437" w:rsidRDefault="00A70C69" w:rsidP="00A70C69">
            <w:pPr>
              <w:widowControl/>
              <w:spacing w:line="240" w:lineRule="auto"/>
              <w:jc w:val="center"/>
              <w:rPr>
                <w:rFonts w:eastAsia="DengXian"/>
                <w:color w:val="000000"/>
                <w:kern w:val="0"/>
                <w:sz w:val="22"/>
                <w:szCs w:val="22"/>
              </w:rPr>
            </w:pPr>
            <w:r w:rsidRPr="00183437">
              <w:t>24.0 (22.8-24.0)</w:t>
            </w:r>
          </w:p>
        </w:tc>
        <w:tc>
          <w:tcPr>
            <w:tcW w:w="2066" w:type="dxa"/>
            <w:tcBorders>
              <w:top w:val="nil"/>
              <w:left w:val="nil"/>
              <w:bottom w:val="nil"/>
              <w:right w:val="nil"/>
            </w:tcBorders>
            <w:shd w:val="clear" w:color="auto" w:fill="auto"/>
            <w:noWrap/>
            <w:hideMark/>
          </w:tcPr>
          <w:p w14:paraId="53F90488" w14:textId="5F716096" w:rsidR="00A70C69" w:rsidRPr="00183437" w:rsidRDefault="00A70C69" w:rsidP="00A70C69">
            <w:pPr>
              <w:widowControl/>
              <w:spacing w:line="240" w:lineRule="auto"/>
              <w:jc w:val="center"/>
              <w:rPr>
                <w:rFonts w:eastAsia="DengXian"/>
                <w:color w:val="000000"/>
                <w:kern w:val="0"/>
                <w:sz w:val="22"/>
                <w:szCs w:val="22"/>
              </w:rPr>
            </w:pPr>
            <w:r w:rsidRPr="00183437">
              <w:t>24.0 (22.9-24.0)</w:t>
            </w:r>
          </w:p>
        </w:tc>
        <w:tc>
          <w:tcPr>
            <w:tcW w:w="2401" w:type="dxa"/>
            <w:tcBorders>
              <w:top w:val="nil"/>
              <w:left w:val="nil"/>
              <w:bottom w:val="nil"/>
              <w:right w:val="nil"/>
            </w:tcBorders>
            <w:shd w:val="clear" w:color="auto" w:fill="auto"/>
            <w:noWrap/>
            <w:hideMark/>
          </w:tcPr>
          <w:p w14:paraId="132FA67B" w14:textId="448AAB59" w:rsidR="00A70C69" w:rsidRPr="00183437" w:rsidRDefault="00A70C69" w:rsidP="00A70C69">
            <w:pPr>
              <w:widowControl/>
              <w:spacing w:line="240" w:lineRule="auto"/>
              <w:jc w:val="center"/>
              <w:rPr>
                <w:rFonts w:eastAsia="DengXian"/>
                <w:color w:val="000000"/>
                <w:kern w:val="0"/>
                <w:sz w:val="22"/>
                <w:szCs w:val="22"/>
              </w:rPr>
            </w:pPr>
            <w:r w:rsidRPr="00183437">
              <w:t>24.0 (22.</w:t>
            </w:r>
            <w:r w:rsidR="00F324BB">
              <w:t>8</w:t>
            </w:r>
            <w:r w:rsidRPr="00183437">
              <w:t>-24.0)</w:t>
            </w:r>
          </w:p>
        </w:tc>
      </w:tr>
      <w:tr w:rsidR="00A70C69" w:rsidRPr="00183437" w14:paraId="0C43F693" w14:textId="77777777" w:rsidTr="009351B1">
        <w:trPr>
          <w:trHeight w:val="278"/>
          <w:jc w:val="center"/>
        </w:trPr>
        <w:tc>
          <w:tcPr>
            <w:tcW w:w="222" w:type="dxa"/>
            <w:tcBorders>
              <w:top w:val="nil"/>
              <w:left w:val="nil"/>
              <w:bottom w:val="nil"/>
              <w:right w:val="nil"/>
            </w:tcBorders>
            <w:shd w:val="clear" w:color="auto" w:fill="auto"/>
            <w:noWrap/>
            <w:vAlign w:val="center"/>
            <w:hideMark/>
          </w:tcPr>
          <w:p w14:paraId="2F794322" w14:textId="77777777" w:rsidR="00A70C69" w:rsidRPr="00183437" w:rsidRDefault="00A70C69" w:rsidP="00A70C69">
            <w:pPr>
              <w:widowControl/>
              <w:spacing w:line="240" w:lineRule="auto"/>
              <w:jc w:val="center"/>
              <w:rPr>
                <w:rFonts w:eastAsia="DengXian"/>
                <w:color w:val="000000"/>
                <w:kern w:val="0"/>
                <w:sz w:val="22"/>
                <w:szCs w:val="22"/>
              </w:rPr>
            </w:pPr>
          </w:p>
        </w:tc>
        <w:tc>
          <w:tcPr>
            <w:tcW w:w="2620" w:type="dxa"/>
            <w:tcBorders>
              <w:top w:val="nil"/>
              <w:left w:val="nil"/>
              <w:bottom w:val="nil"/>
              <w:right w:val="nil"/>
            </w:tcBorders>
            <w:shd w:val="clear" w:color="auto" w:fill="auto"/>
            <w:noWrap/>
            <w:vAlign w:val="center"/>
            <w:hideMark/>
          </w:tcPr>
          <w:p w14:paraId="5A11381B" w14:textId="77777777" w:rsidR="00A70C69" w:rsidRPr="00183437" w:rsidRDefault="00A70C69" w:rsidP="00A70C69">
            <w:pPr>
              <w:widowControl/>
              <w:spacing w:line="240" w:lineRule="auto"/>
              <w:jc w:val="left"/>
              <w:rPr>
                <w:rFonts w:eastAsia="DengXian"/>
                <w:color w:val="000000"/>
                <w:kern w:val="0"/>
                <w:sz w:val="22"/>
                <w:szCs w:val="22"/>
              </w:rPr>
            </w:pPr>
            <w:r w:rsidRPr="00183437">
              <w:rPr>
                <w:rFonts w:eastAsia="DengXian"/>
                <w:color w:val="000000"/>
                <w:kern w:val="0"/>
                <w:sz w:val="22"/>
                <w:szCs w:val="22"/>
              </w:rPr>
              <w:t>Thu</w:t>
            </w:r>
          </w:p>
        </w:tc>
        <w:tc>
          <w:tcPr>
            <w:tcW w:w="2040" w:type="dxa"/>
            <w:tcBorders>
              <w:top w:val="nil"/>
              <w:left w:val="nil"/>
              <w:bottom w:val="nil"/>
              <w:right w:val="nil"/>
            </w:tcBorders>
            <w:shd w:val="clear" w:color="auto" w:fill="auto"/>
            <w:noWrap/>
            <w:hideMark/>
          </w:tcPr>
          <w:p w14:paraId="61A24BF5" w14:textId="42355D35" w:rsidR="00A70C69" w:rsidRPr="00183437" w:rsidRDefault="00A70C69" w:rsidP="00A70C69">
            <w:pPr>
              <w:widowControl/>
              <w:spacing w:line="240" w:lineRule="auto"/>
              <w:jc w:val="center"/>
              <w:rPr>
                <w:rFonts w:eastAsia="DengXian"/>
                <w:color w:val="000000"/>
                <w:kern w:val="0"/>
                <w:sz w:val="22"/>
                <w:szCs w:val="22"/>
              </w:rPr>
            </w:pPr>
            <w:r w:rsidRPr="00183437">
              <w:t>24.0 (22.8-24.0)</w:t>
            </w:r>
          </w:p>
        </w:tc>
        <w:tc>
          <w:tcPr>
            <w:tcW w:w="2066" w:type="dxa"/>
            <w:tcBorders>
              <w:top w:val="nil"/>
              <w:left w:val="nil"/>
              <w:bottom w:val="nil"/>
              <w:right w:val="nil"/>
            </w:tcBorders>
            <w:shd w:val="clear" w:color="auto" w:fill="auto"/>
            <w:noWrap/>
            <w:hideMark/>
          </w:tcPr>
          <w:p w14:paraId="2A48E247" w14:textId="4B43DA6B" w:rsidR="00A70C69" w:rsidRPr="00183437" w:rsidRDefault="00A70C69" w:rsidP="00A70C69">
            <w:pPr>
              <w:widowControl/>
              <w:spacing w:line="240" w:lineRule="auto"/>
              <w:jc w:val="center"/>
              <w:rPr>
                <w:rFonts w:eastAsia="DengXian"/>
                <w:color w:val="000000"/>
                <w:kern w:val="0"/>
                <w:sz w:val="22"/>
                <w:szCs w:val="22"/>
              </w:rPr>
            </w:pPr>
            <w:r w:rsidRPr="00183437">
              <w:t>24.0 (22.9-24.0)</w:t>
            </w:r>
          </w:p>
        </w:tc>
        <w:tc>
          <w:tcPr>
            <w:tcW w:w="2401" w:type="dxa"/>
            <w:tcBorders>
              <w:top w:val="nil"/>
              <w:left w:val="nil"/>
              <w:bottom w:val="nil"/>
              <w:right w:val="nil"/>
            </w:tcBorders>
            <w:shd w:val="clear" w:color="auto" w:fill="auto"/>
            <w:noWrap/>
            <w:hideMark/>
          </w:tcPr>
          <w:p w14:paraId="491D8354" w14:textId="144ABD37" w:rsidR="00A70C69" w:rsidRPr="00183437" w:rsidRDefault="00A70C69" w:rsidP="00A70C69">
            <w:pPr>
              <w:widowControl/>
              <w:spacing w:line="240" w:lineRule="auto"/>
              <w:jc w:val="center"/>
              <w:rPr>
                <w:rFonts w:eastAsia="DengXian"/>
                <w:color w:val="000000"/>
                <w:kern w:val="0"/>
                <w:sz w:val="22"/>
                <w:szCs w:val="22"/>
              </w:rPr>
            </w:pPr>
            <w:r w:rsidRPr="00183437">
              <w:t>24.0 (22.9-24.0)</w:t>
            </w:r>
          </w:p>
        </w:tc>
      </w:tr>
      <w:tr w:rsidR="00A70C69" w:rsidRPr="00183437" w14:paraId="48908D89" w14:textId="77777777" w:rsidTr="009351B1">
        <w:trPr>
          <w:trHeight w:val="278"/>
          <w:jc w:val="center"/>
        </w:trPr>
        <w:tc>
          <w:tcPr>
            <w:tcW w:w="222" w:type="dxa"/>
            <w:tcBorders>
              <w:top w:val="nil"/>
              <w:left w:val="nil"/>
              <w:bottom w:val="nil"/>
              <w:right w:val="nil"/>
            </w:tcBorders>
            <w:shd w:val="clear" w:color="auto" w:fill="auto"/>
            <w:noWrap/>
            <w:vAlign w:val="center"/>
            <w:hideMark/>
          </w:tcPr>
          <w:p w14:paraId="26571CB4" w14:textId="77777777" w:rsidR="00A70C69" w:rsidRPr="00183437" w:rsidRDefault="00A70C69" w:rsidP="00A70C69">
            <w:pPr>
              <w:widowControl/>
              <w:spacing w:line="240" w:lineRule="auto"/>
              <w:jc w:val="center"/>
              <w:rPr>
                <w:rFonts w:eastAsia="DengXian"/>
                <w:color w:val="000000"/>
                <w:kern w:val="0"/>
                <w:sz w:val="22"/>
                <w:szCs w:val="22"/>
              </w:rPr>
            </w:pPr>
          </w:p>
        </w:tc>
        <w:tc>
          <w:tcPr>
            <w:tcW w:w="2620" w:type="dxa"/>
            <w:tcBorders>
              <w:top w:val="nil"/>
              <w:left w:val="nil"/>
              <w:bottom w:val="nil"/>
              <w:right w:val="nil"/>
            </w:tcBorders>
            <w:shd w:val="clear" w:color="auto" w:fill="auto"/>
            <w:noWrap/>
            <w:vAlign w:val="center"/>
            <w:hideMark/>
          </w:tcPr>
          <w:p w14:paraId="76F4DAD0" w14:textId="77777777" w:rsidR="00A70C69" w:rsidRPr="00183437" w:rsidRDefault="00A70C69" w:rsidP="00A70C69">
            <w:pPr>
              <w:widowControl/>
              <w:spacing w:line="240" w:lineRule="auto"/>
              <w:jc w:val="left"/>
              <w:rPr>
                <w:rFonts w:eastAsia="DengXian"/>
                <w:color w:val="000000"/>
                <w:kern w:val="0"/>
                <w:sz w:val="22"/>
                <w:szCs w:val="22"/>
              </w:rPr>
            </w:pPr>
            <w:r w:rsidRPr="00183437">
              <w:rPr>
                <w:rFonts w:eastAsia="DengXian"/>
                <w:color w:val="000000"/>
                <w:kern w:val="0"/>
                <w:sz w:val="22"/>
                <w:szCs w:val="22"/>
              </w:rPr>
              <w:t>Fri</w:t>
            </w:r>
          </w:p>
        </w:tc>
        <w:tc>
          <w:tcPr>
            <w:tcW w:w="2040" w:type="dxa"/>
            <w:tcBorders>
              <w:top w:val="nil"/>
              <w:left w:val="nil"/>
              <w:bottom w:val="nil"/>
              <w:right w:val="nil"/>
            </w:tcBorders>
            <w:shd w:val="clear" w:color="auto" w:fill="auto"/>
            <w:noWrap/>
            <w:hideMark/>
          </w:tcPr>
          <w:p w14:paraId="2A7B4AF6" w14:textId="2DB160ED" w:rsidR="00A70C69" w:rsidRPr="00183437" w:rsidRDefault="00A70C69" w:rsidP="00A70C69">
            <w:pPr>
              <w:widowControl/>
              <w:spacing w:line="240" w:lineRule="auto"/>
              <w:jc w:val="center"/>
              <w:rPr>
                <w:rFonts w:eastAsia="DengXian"/>
                <w:color w:val="000000"/>
                <w:kern w:val="0"/>
                <w:sz w:val="22"/>
                <w:szCs w:val="22"/>
              </w:rPr>
            </w:pPr>
            <w:r w:rsidRPr="00183437">
              <w:t>24.0 (22.9-24.0)</w:t>
            </w:r>
          </w:p>
        </w:tc>
        <w:tc>
          <w:tcPr>
            <w:tcW w:w="2066" w:type="dxa"/>
            <w:tcBorders>
              <w:top w:val="nil"/>
              <w:left w:val="nil"/>
              <w:bottom w:val="nil"/>
              <w:right w:val="nil"/>
            </w:tcBorders>
            <w:shd w:val="clear" w:color="auto" w:fill="auto"/>
            <w:noWrap/>
            <w:hideMark/>
          </w:tcPr>
          <w:p w14:paraId="56F77A56" w14:textId="1BA6E987" w:rsidR="00A70C69" w:rsidRPr="00183437" w:rsidRDefault="00A70C69" w:rsidP="00A70C69">
            <w:pPr>
              <w:widowControl/>
              <w:spacing w:line="240" w:lineRule="auto"/>
              <w:jc w:val="center"/>
              <w:rPr>
                <w:rFonts w:eastAsia="DengXian"/>
                <w:color w:val="000000"/>
                <w:kern w:val="0"/>
                <w:sz w:val="22"/>
                <w:szCs w:val="22"/>
              </w:rPr>
            </w:pPr>
            <w:r w:rsidRPr="00183437">
              <w:t>24.0 (23.0-24.0)</w:t>
            </w:r>
          </w:p>
        </w:tc>
        <w:tc>
          <w:tcPr>
            <w:tcW w:w="2401" w:type="dxa"/>
            <w:tcBorders>
              <w:top w:val="nil"/>
              <w:left w:val="nil"/>
              <w:bottom w:val="nil"/>
              <w:right w:val="nil"/>
            </w:tcBorders>
            <w:shd w:val="clear" w:color="auto" w:fill="auto"/>
            <w:noWrap/>
            <w:hideMark/>
          </w:tcPr>
          <w:p w14:paraId="6F1D0D35" w14:textId="24349C2F" w:rsidR="00A70C69" w:rsidRPr="00183437" w:rsidRDefault="00A70C69" w:rsidP="00A70C69">
            <w:pPr>
              <w:widowControl/>
              <w:spacing w:line="240" w:lineRule="auto"/>
              <w:jc w:val="center"/>
              <w:rPr>
                <w:rFonts w:eastAsia="DengXian"/>
                <w:color w:val="000000"/>
                <w:kern w:val="0"/>
                <w:sz w:val="22"/>
                <w:szCs w:val="22"/>
              </w:rPr>
            </w:pPr>
            <w:r w:rsidRPr="00183437">
              <w:t>24.0 (23.0-24.0)</w:t>
            </w:r>
          </w:p>
        </w:tc>
      </w:tr>
      <w:tr w:rsidR="00A70C69" w:rsidRPr="00183437" w14:paraId="4A5844F5" w14:textId="77777777" w:rsidTr="009351B1">
        <w:trPr>
          <w:trHeight w:val="278"/>
          <w:jc w:val="center"/>
        </w:trPr>
        <w:tc>
          <w:tcPr>
            <w:tcW w:w="222" w:type="dxa"/>
            <w:tcBorders>
              <w:top w:val="nil"/>
              <w:left w:val="nil"/>
              <w:bottom w:val="nil"/>
              <w:right w:val="nil"/>
            </w:tcBorders>
            <w:shd w:val="clear" w:color="auto" w:fill="auto"/>
            <w:noWrap/>
            <w:vAlign w:val="center"/>
            <w:hideMark/>
          </w:tcPr>
          <w:p w14:paraId="6C928E2B" w14:textId="77777777" w:rsidR="00A70C69" w:rsidRPr="00183437" w:rsidRDefault="00A70C69" w:rsidP="00A70C69">
            <w:pPr>
              <w:widowControl/>
              <w:spacing w:line="240" w:lineRule="auto"/>
              <w:jc w:val="center"/>
              <w:rPr>
                <w:rFonts w:eastAsia="DengXian"/>
                <w:color w:val="000000"/>
                <w:kern w:val="0"/>
                <w:sz w:val="22"/>
                <w:szCs w:val="22"/>
              </w:rPr>
            </w:pPr>
          </w:p>
        </w:tc>
        <w:tc>
          <w:tcPr>
            <w:tcW w:w="2620" w:type="dxa"/>
            <w:tcBorders>
              <w:top w:val="nil"/>
              <w:left w:val="nil"/>
              <w:bottom w:val="nil"/>
              <w:right w:val="nil"/>
            </w:tcBorders>
            <w:shd w:val="clear" w:color="auto" w:fill="auto"/>
            <w:noWrap/>
            <w:vAlign w:val="center"/>
            <w:hideMark/>
          </w:tcPr>
          <w:p w14:paraId="4D64F9D0" w14:textId="77777777" w:rsidR="00A70C69" w:rsidRPr="00183437" w:rsidRDefault="00A70C69" w:rsidP="00A70C69">
            <w:pPr>
              <w:widowControl/>
              <w:spacing w:line="240" w:lineRule="auto"/>
              <w:jc w:val="left"/>
              <w:rPr>
                <w:rFonts w:eastAsia="DengXian"/>
                <w:color w:val="000000"/>
                <w:kern w:val="0"/>
                <w:sz w:val="22"/>
                <w:szCs w:val="22"/>
              </w:rPr>
            </w:pPr>
            <w:r w:rsidRPr="00183437">
              <w:rPr>
                <w:rFonts w:eastAsia="DengXian"/>
                <w:color w:val="000000"/>
                <w:kern w:val="0"/>
                <w:sz w:val="22"/>
                <w:szCs w:val="22"/>
              </w:rPr>
              <w:t>Sat</w:t>
            </w:r>
          </w:p>
        </w:tc>
        <w:tc>
          <w:tcPr>
            <w:tcW w:w="2040" w:type="dxa"/>
            <w:tcBorders>
              <w:top w:val="nil"/>
              <w:left w:val="nil"/>
              <w:bottom w:val="nil"/>
              <w:right w:val="nil"/>
            </w:tcBorders>
            <w:shd w:val="clear" w:color="auto" w:fill="auto"/>
            <w:noWrap/>
            <w:hideMark/>
          </w:tcPr>
          <w:p w14:paraId="35D07382" w14:textId="0A7A9830" w:rsidR="00A70C69" w:rsidRPr="00183437" w:rsidRDefault="00A70C69" w:rsidP="00A70C69">
            <w:pPr>
              <w:widowControl/>
              <w:spacing w:line="240" w:lineRule="auto"/>
              <w:jc w:val="center"/>
              <w:rPr>
                <w:rFonts w:eastAsia="DengXian"/>
                <w:color w:val="000000"/>
                <w:kern w:val="0"/>
                <w:sz w:val="22"/>
                <w:szCs w:val="22"/>
              </w:rPr>
            </w:pPr>
            <w:r w:rsidRPr="00183437">
              <w:t>24.0 (24.0-24.0)</w:t>
            </w:r>
          </w:p>
        </w:tc>
        <w:tc>
          <w:tcPr>
            <w:tcW w:w="2066" w:type="dxa"/>
            <w:tcBorders>
              <w:top w:val="nil"/>
              <w:left w:val="nil"/>
              <w:bottom w:val="nil"/>
              <w:right w:val="nil"/>
            </w:tcBorders>
            <w:shd w:val="clear" w:color="auto" w:fill="auto"/>
            <w:noWrap/>
            <w:hideMark/>
          </w:tcPr>
          <w:p w14:paraId="18EC1EFE" w14:textId="0A8A055F" w:rsidR="00A70C69" w:rsidRPr="00183437" w:rsidRDefault="00A70C69" w:rsidP="00A70C69">
            <w:pPr>
              <w:widowControl/>
              <w:spacing w:line="240" w:lineRule="auto"/>
              <w:jc w:val="center"/>
              <w:rPr>
                <w:rFonts w:eastAsia="DengXian"/>
                <w:color w:val="000000"/>
                <w:kern w:val="0"/>
                <w:sz w:val="22"/>
                <w:szCs w:val="22"/>
              </w:rPr>
            </w:pPr>
            <w:r w:rsidRPr="00183437">
              <w:t>24.0 (23.5-24.0)</w:t>
            </w:r>
          </w:p>
        </w:tc>
        <w:tc>
          <w:tcPr>
            <w:tcW w:w="2401" w:type="dxa"/>
            <w:tcBorders>
              <w:top w:val="nil"/>
              <w:left w:val="nil"/>
              <w:bottom w:val="nil"/>
              <w:right w:val="nil"/>
            </w:tcBorders>
            <w:shd w:val="clear" w:color="auto" w:fill="auto"/>
            <w:noWrap/>
            <w:hideMark/>
          </w:tcPr>
          <w:p w14:paraId="356DA4CE" w14:textId="5BFA2AC5" w:rsidR="00A70C69" w:rsidRPr="00183437" w:rsidRDefault="00A70C69" w:rsidP="00A70C69">
            <w:pPr>
              <w:widowControl/>
              <w:spacing w:line="240" w:lineRule="auto"/>
              <w:jc w:val="center"/>
              <w:rPr>
                <w:rFonts w:eastAsia="DengXian"/>
                <w:color w:val="000000"/>
                <w:kern w:val="0"/>
                <w:sz w:val="22"/>
                <w:szCs w:val="22"/>
              </w:rPr>
            </w:pPr>
            <w:r w:rsidRPr="00183437">
              <w:t>24.0 (23.6-24.0)</w:t>
            </w:r>
          </w:p>
        </w:tc>
      </w:tr>
      <w:tr w:rsidR="00A70C69" w:rsidRPr="00183437" w14:paraId="5946C53B" w14:textId="77777777" w:rsidTr="009351B1">
        <w:trPr>
          <w:trHeight w:val="285"/>
          <w:jc w:val="center"/>
        </w:trPr>
        <w:tc>
          <w:tcPr>
            <w:tcW w:w="222" w:type="dxa"/>
            <w:tcBorders>
              <w:top w:val="nil"/>
              <w:left w:val="nil"/>
              <w:bottom w:val="single" w:sz="8" w:space="0" w:color="auto"/>
              <w:right w:val="nil"/>
            </w:tcBorders>
            <w:shd w:val="clear" w:color="auto" w:fill="auto"/>
            <w:noWrap/>
            <w:vAlign w:val="center"/>
            <w:hideMark/>
          </w:tcPr>
          <w:p w14:paraId="375A47D7" w14:textId="77777777" w:rsidR="00A70C69" w:rsidRPr="00183437" w:rsidRDefault="00A70C69" w:rsidP="00A70C69">
            <w:pPr>
              <w:widowControl/>
              <w:spacing w:line="240" w:lineRule="auto"/>
              <w:jc w:val="left"/>
              <w:rPr>
                <w:rFonts w:ascii="DengXian" w:eastAsia="DengXian" w:hAnsi="DengXian" w:cs="SimSun"/>
                <w:color w:val="000000"/>
                <w:kern w:val="0"/>
                <w:sz w:val="22"/>
                <w:szCs w:val="22"/>
              </w:rPr>
            </w:pPr>
            <w:r w:rsidRPr="00183437">
              <w:rPr>
                <w:rFonts w:ascii="DengXian" w:eastAsia="DengXian" w:hAnsi="DengXian" w:cs="SimSun" w:hint="eastAsia"/>
                <w:color w:val="000000"/>
                <w:kern w:val="0"/>
                <w:sz w:val="22"/>
                <w:szCs w:val="22"/>
              </w:rPr>
              <w:t xml:space="preserve">　</w:t>
            </w:r>
          </w:p>
        </w:tc>
        <w:tc>
          <w:tcPr>
            <w:tcW w:w="2620" w:type="dxa"/>
            <w:tcBorders>
              <w:top w:val="nil"/>
              <w:left w:val="nil"/>
              <w:bottom w:val="single" w:sz="8" w:space="0" w:color="auto"/>
              <w:right w:val="nil"/>
            </w:tcBorders>
            <w:shd w:val="clear" w:color="auto" w:fill="auto"/>
            <w:noWrap/>
            <w:vAlign w:val="center"/>
            <w:hideMark/>
          </w:tcPr>
          <w:p w14:paraId="1D82DEF8" w14:textId="77777777" w:rsidR="00A70C69" w:rsidRPr="00183437" w:rsidRDefault="00A70C69" w:rsidP="00A70C69">
            <w:pPr>
              <w:widowControl/>
              <w:spacing w:line="240" w:lineRule="auto"/>
              <w:jc w:val="left"/>
              <w:rPr>
                <w:rFonts w:eastAsia="DengXian"/>
                <w:color w:val="000000"/>
                <w:kern w:val="0"/>
                <w:sz w:val="22"/>
                <w:szCs w:val="22"/>
              </w:rPr>
            </w:pPr>
            <w:r w:rsidRPr="00183437">
              <w:rPr>
                <w:rFonts w:eastAsia="DengXian"/>
                <w:color w:val="000000"/>
                <w:kern w:val="0"/>
                <w:sz w:val="22"/>
                <w:szCs w:val="22"/>
              </w:rPr>
              <w:t>Sun</w:t>
            </w:r>
          </w:p>
        </w:tc>
        <w:tc>
          <w:tcPr>
            <w:tcW w:w="2040" w:type="dxa"/>
            <w:tcBorders>
              <w:top w:val="nil"/>
              <w:left w:val="nil"/>
              <w:bottom w:val="single" w:sz="8" w:space="0" w:color="auto"/>
              <w:right w:val="nil"/>
            </w:tcBorders>
            <w:shd w:val="clear" w:color="auto" w:fill="auto"/>
            <w:noWrap/>
            <w:hideMark/>
          </w:tcPr>
          <w:p w14:paraId="40B09E18" w14:textId="022A62E8" w:rsidR="00A70C69" w:rsidRPr="00183437" w:rsidRDefault="00A70C69" w:rsidP="00A70C69">
            <w:pPr>
              <w:widowControl/>
              <w:spacing w:line="240" w:lineRule="auto"/>
              <w:jc w:val="center"/>
              <w:rPr>
                <w:rFonts w:eastAsia="DengXian"/>
                <w:color w:val="000000"/>
                <w:kern w:val="0"/>
                <w:sz w:val="22"/>
                <w:szCs w:val="22"/>
              </w:rPr>
            </w:pPr>
            <w:r w:rsidRPr="00183437">
              <w:t>24.0 (23.3-24.0)</w:t>
            </w:r>
          </w:p>
        </w:tc>
        <w:tc>
          <w:tcPr>
            <w:tcW w:w="2066" w:type="dxa"/>
            <w:tcBorders>
              <w:top w:val="nil"/>
              <w:left w:val="nil"/>
              <w:bottom w:val="single" w:sz="8" w:space="0" w:color="auto"/>
              <w:right w:val="nil"/>
            </w:tcBorders>
            <w:shd w:val="clear" w:color="auto" w:fill="auto"/>
            <w:noWrap/>
            <w:hideMark/>
          </w:tcPr>
          <w:p w14:paraId="52ADDBEE" w14:textId="20F86512" w:rsidR="00A70C69" w:rsidRPr="00183437" w:rsidRDefault="00A70C69" w:rsidP="00A70C69">
            <w:pPr>
              <w:widowControl/>
              <w:spacing w:line="240" w:lineRule="auto"/>
              <w:jc w:val="center"/>
              <w:rPr>
                <w:rFonts w:eastAsia="DengXian"/>
                <w:color w:val="000000"/>
                <w:kern w:val="0"/>
                <w:sz w:val="22"/>
                <w:szCs w:val="22"/>
              </w:rPr>
            </w:pPr>
            <w:r w:rsidRPr="00183437">
              <w:t>24.0 (23.0-24.0)</w:t>
            </w:r>
          </w:p>
        </w:tc>
        <w:tc>
          <w:tcPr>
            <w:tcW w:w="2401" w:type="dxa"/>
            <w:tcBorders>
              <w:top w:val="nil"/>
              <w:left w:val="nil"/>
              <w:bottom w:val="single" w:sz="8" w:space="0" w:color="auto"/>
              <w:right w:val="nil"/>
            </w:tcBorders>
            <w:shd w:val="clear" w:color="auto" w:fill="auto"/>
            <w:noWrap/>
            <w:hideMark/>
          </w:tcPr>
          <w:p w14:paraId="72DB11CC" w14:textId="5A225D75" w:rsidR="00A70C69" w:rsidRPr="00183437" w:rsidRDefault="00A70C69" w:rsidP="00A70C69">
            <w:pPr>
              <w:widowControl/>
              <w:spacing w:line="240" w:lineRule="auto"/>
              <w:jc w:val="center"/>
              <w:rPr>
                <w:rFonts w:eastAsia="DengXian"/>
                <w:color w:val="000000"/>
                <w:kern w:val="0"/>
                <w:sz w:val="22"/>
                <w:szCs w:val="22"/>
              </w:rPr>
            </w:pPr>
            <w:r w:rsidRPr="00183437">
              <w:t>24.0 (23.1-24.0)</w:t>
            </w:r>
          </w:p>
        </w:tc>
      </w:tr>
    </w:tbl>
    <w:p w14:paraId="0B0947AC" w14:textId="5E8A5668" w:rsidR="00985897" w:rsidRPr="00183437" w:rsidRDefault="00985897" w:rsidP="00985897">
      <w:pPr>
        <w:spacing w:line="240" w:lineRule="auto"/>
      </w:pPr>
      <w:r w:rsidRPr="00183437">
        <w:rPr>
          <w:rFonts w:eastAsia="DengXian"/>
          <w:color w:val="000000"/>
          <w:kern w:val="0"/>
          <w:sz w:val="21"/>
          <w:szCs w:val="21"/>
          <w:vertAlign w:val="superscript"/>
        </w:rPr>
        <w:t>a</w:t>
      </w:r>
      <w:r w:rsidRPr="00183437">
        <w:t xml:space="preserve"> Sum </w:t>
      </w:r>
      <w:r w:rsidR="003B6371">
        <w:t>wear-time</w:t>
      </w:r>
      <w:r w:rsidRPr="00183437">
        <w:t xml:space="preserve"> hours for time quadrant of a day displayed (max=6.0</w:t>
      </w:r>
      <w:r w:rsidR="00125BBA">
        <w:t xml:space="preserve"> </w:t>
      </w:r>
      <w:r w:rsidR="00125BBA">
        <w:rPr>
          <w:rFonts w:hint="eastAsia"/>
        </w:rPr>
        <w:t>hours</w:t>
      </w:r>
      <w:r w:rsidRPr="00183437">
        <w:t>).</w:t>
      </w:r>
    </w:p>
    <w:p w14:paraId="7E0F3FC9" w14:textId="1B27BD00" w:rsidR="00985897" w:rsidRPr="00183437" w:rsidRDefault="00985897" w:rsidP="00985897">
      <w:pPr>
        <w:widowControl/>
        <w:spacing w:line="240" w:lineRule="auto"/>
        <w:sectPr w:rsidR="00985897" w:rsidRPr="00183437" w:rsidSect="003E5FEE">
          <w:pgSz w:w="11906" w:h="16838" w:code="9"/>
          <w:pgMar w:top="1440" w:right="1800" w:bottom="1440" w:left="1800" w:header="851" w:footer="992" w:gutter="0"/>
          <w:cols w:space="425"/>
          <w:docGrid w:type="lines" w:linePitch="312"/>
        </w:sectPr>
      </w:pPr>
      <w:r w:rsidRPr="00183437">
        <w:rPr>
          <w:rFonts w:eastAsia="DengXian"/>
          <w:color w:val="000000"/>
          <w:kern w:val="0"/>
          <w:sz w:val="22"/>
          <w:szCs w:val="22"/>
          <w:vertAlign w:val="superscript"/>
        </w:rPr>
        <w:t>b</w:t>
      </w:r>
      <w:r w:rsidRPr="00183437">
        <w:t xml:space="preserve"> Median </w:t>
      </w:r>
      <w:r w:rsidR="003B6371">
        <w:t>wear-time</w:t>
      </w:r>
      <w:r w:rsidRPr="00183437">
        <w:t xml:space="preserve"> hours for day displayed (max=24.0</w:t>
      </w:r>
      <w:r w:rsidR="009351B1">
        <w:t xml:space="preserve"> hours</w:t>
      </w:r>
      <w:r w:rsidRPr="00183437">
        <w:t>).</w:t>
      </w:r>
    </w:p>
    <w:p w14:paraId="34AEC18B" w14:textId="63440B42" w:rsidR="0058525D" w:rsidRPr="00CA2F0E" w:rsidRDefault="0058525D" w:rsidP="0058525D">
      <w:pPr>
        <w:pStyle w:val="Heading2"/>
        <w:spacing w:before="0" w:after="0" w:line="240" w:lineRule="auto"/>
      </w:pPr>
      <w:bookmarkStart w:id="5" w:name="_sTable_4._Mean"/>
      <w:bookmarkEnd w:id="5"/>
      <w:r>
        <w:lastRenderedPageBreak/>
        <w:t>Supplementary Table</w:t>
      </w:r>
      <w:r w:rsidRPr="00CA2F0E">
        <w:t xml:space="preserve"> </w:t>
      </w:r>
      <w:fldSimple w:instr=" SEQ sTable \* ARABIC ">
        <w:r w:rsidR="0010334D">
          <w:rPr>
            <w:noProof/>
          </w:rPr>
          <w:t>5</w:t>
        </w:r>
      </w:fldSimple>
      <w:r w:rsidRPr="00CA2F0E">
        <w:t>. Median (IQR) levels of movement behaviours (N=20,370)</w:t>
      </w:r>
    </w:p>
    <w:tbl>
      <w:tblPr>
        <w:tblW w:w="0" w:type="auto"/>
        <w:tblLook w:val="04A0" w:firstRow="1" w:lastRow="0" w:firstColumn="1" w:lastColumn="0" w:noHBand="0" w:noVBand="1"/>
      </w:tblPr>
      <w:tblGrid>
        <w:gridCol w:w="716"/>
        <w:gridCol w:w="2743"/>
        <w:gridCol w:w="2627"/>
        <w:gridCol w:w="1716"/>
        <w:gridCol w:w="1216"/>
        <w:gridCol w:w="1544"/>
        <w:gridCol w:w="1216"/>
      </w:tblGrid>
      <w:tr w:rsidR="0058525D" w:rsidRPr="00CA2F0E" w14:paraId="6CB6C08D" w14:textId="77777777" w:rsidTr="00862D87">
        <w:trPr>
          <w:trHeight w:val="324"/>
        </w:trPr>
        <w:tc>
          <w:tcPr>
            <w:tcW w:w="0" w:type="auto"/>
            <w:gridSpan w:val="2"/>
            <w:tcBorders>
              <w:top w:val="single" w:sz="8" w:space="0" w:color="auto"/>
              <w:left w:val="nil"/>
              <w:bottom w:val="single" w:sz="8" w:space="0" w:color="auto"/>
              <w:right w:val="nil"/>
            </w:tcBorders>
            <w:shd w:val="clear" w:color="auto" w:fill="auto"/>
            <w:vAlign w:val="center"/>
            <w:hideMark/>
          </w:tcPr>
          <w:p w14:paraId="2F43C9D7" w14:textId="77777777" w:rsidR="0058525D" w:rsidRPr="00CA2F0E" w:rsidRDefault="0058525D" w:rsidP="00862D87">
            <w:pPr>
              <w:widowControl/>
              <w:spacing w:line="240" w:lineRule="auto"/>
              <w:jc w:val="left"/>
              <w:rPr>
                <w:color w:val="000000"/>
                <w:kern w:val="0"/>
                <w:vertAlign w:val="superscript"/>
              </w:rPr>
            </w:pPr>
            <w:r w:rsidRPr="00CA2F0E">
              <w:rPr>
                <w:b/>
                <w:bCs/>
                <w:color w:val="000000"/>
                <w:kern w:val="0"/>
              </w:rPr>
              <w:t>Variables</w:t>
            </w:r>
          </w:p>
        </w:tc>
        <w:tc>
          <w:tcPr>
            <w:tcW w:w="0" w:type="auto"/>
            <w:tcBorders>
              <w:top w:val="single" w:sz="8" w:space="0" w:color="auto"/>
              <w:left w:val="nil"/>
              <w:bottom w:val="single" w:sz="8" w:space="0" w:color="auto"/>
              <w:right w:val="nil"/>
            </w:tcBorders>
            <w:shd w:val="clear" w:color="auto" w:fill="auto"/>
            <w:vAlign w:val="center"/>
            <w:hideMark/>
          </w:tcPr>
          <w:p w14:paraId="56A2F680" w14:textId="77777777" w:rsidR="0058525D" w:rsidRPr="00CA2F0E" w:rsidRDefault="0058525D" w:rsidP="00862D87">
            <w:pPr>
              <w:widowControl/>
              <w:spacing w:line="240" w:lineRule="auto"/>
              <w:jc w:val="left"/>
              <w:rPr>
                <w:b/>
                <w:bCs/>
                <w:color w:val="000000"/>
                <w:kern w:val="0"/>
              </w:rPr>
            </w:pPr>
            <w:r w:rsidRPr="00CA2F0E">
              <w:rPr>
                <w:b/>
                <w:bCs/>
                <w:color w:val="000000"/>
                <w:kern w:val="0"/>
              </w:rPr>
              <w:t>Average acceleration (mg/d)</w:t>
            </w:r>
          </w:p>
        </w:tc>
        <w:tc>
          <w:tcPr>
            <w:tcW w:w="0" w:type="auto"/>
            <w:tcBorders>
              <w:top w:val="single" w:sz="8" w:space="0" w:color="auto"/>
              <w:left w:val="nil"/>
              <w:bottom w:val="single" w:sz="8" w:space="0" w:color="auto"/>
              <w:right w:val="nil"/>
            </w:tcBorders>
            <w:shd w:val="clear" w:color="auto" w:fill="auto"/>
            <w:noWrap/>
            <w:vAlign w:val="center"/>
            <w:hideMark/>
          </w:tcPr>
          <w:p w14:paraId="44D76B96" w14:textId="77777777" w:rsidR="0058525D" w:rsidRPr="00CA2F0E" w:rsidRDefault="0058525D" w:rsidP="00862D87">
            <w:pPr>
              <w:widowControl/>
              <w:spacing w:line="240" w:lineRule="auto"/>
              <w:jc w:val="left"/>
              <w:rPr>
                <w:b/>
                <w:bCs/>
                <w:color w:val="000000"/>
                <w:kern w:val="0"/>
              </w:rPr>
            </w:pPr>
            <w:r w:rsidRPr="00CA2F0E">
              <w:rPr>
                <w:b/>
                <w:bCs/>
                <w:color w:val="000000"/>
                <w:kern w:val="0"/>
              </w:rPr>
              <w:t>MVPA (min/d)</w:t>
            </w:r>
          </w:p>
        </w:tc>
        <w:tc>
          <w:tcPr>
            <w:tcW w:w="0" w:type="auto"/>
            <w:tcBorders>
              <w:top w:val="single" w:sz="8" w:space="0" w:color="auto"/>
              <w:left w:val="nil"/>
              <w:bottom w:val="single" w:sz="8" w:space="0" w:color="auto"/>
              <w:right w:val="nil"/>
            </w:tcBorders>
            <w:shd w:val="clear" w:color="auto" w:fill="auto"/>
            <w:noWrap/>
            <w:vAlign w:val="center"/>
            <w:hideMark/>
          </w:tcPr>
          <w:p w14:paraId="1747203A" w14:textId="77777777" w:rsidR="0058525D" w:rsidRPr="00CA2F0E" w:rsidRDefault="0058525D" w:rsidP="00862D87">
            <w:pPr>
              <w:widowControl/>
              <w:spacing w:line="240" w:lineRule="auto"/>
              <w:jc w:val="left"/>
              <w:rPr>
                <w:b/>
                <w:bCs/>
                <w:color w:val="000000"/>
                <w:kern w:val="0"/>
              </w:rPr>
            </w:pPr>
            <w:r w:rsidRPr="00CA2F0E">
              <w:rPr>
                <w:b/>
                <w:bCs/>
                <w:color w:val="000000"/>
                <w:kern w:val="0"/>
              </w:rPr>
              <w:t>LIPA (h/d)</w:t>
            </w:r>
          </w:p>
        </w:tc>
        <w:tc>
          <w:tcPr>
            <w:tcW w:w="0" w:type="auto"/>
            <w:tcBorders>
              <w:top w:val="single" w:sz="8" w:space="0" w:color="auto"/>
              <w:left w:val="nil"/>
              <w:bottom w:val="single" w:sz="8" w:space="0" w:color="auto"/>
              <w:right w:val="nil"/>
            </w:tcBorders>
            <w:shd w:val="clear" w:color="auto" w:fill="auto"/>
            <w:noWrap/>
            <w:vAlign w:val="center"/>
            <w:hideMark/>
          </w:tcPr>
          <w:p w14:paraId="1EAC1688" w14:textId="77777777" w:rsidR="0058525D" w:rsidRPr="00CA2F0E" w:rsidRDefault="0058525D" w:rsidP="00862D87">
            <w:pPr>
              <w:widowControl/>
              <w:spacing w:line="240" w:lineRule="auto"/>
              <w:jc w:val="left"/>
              <w:rPr>
                <w:b/>
                <w:bCs/>
                <w:color w:val="000000"/>
                <w:kern w:val="0"/>
              </w:rPr>
            </w:pPr>
            <w:r w:rsidRPr="00CA2F0E">
              <w:rPr>
                <w:b/>
                <w:bCs/>
                <w:color w:val="000000"/>
                <w:kern w:val="0"/>
              </w:rPr>
              <w:t>Sedentary (h/d)</w:t>
            </w:r>
          </w:p>
        </w:tc>
        <w:tc>
          <w:tcPr>
            <w:tcW w:w="0" w:type="auto"/>
            <w:tcBorders>
              <w:top w:val="single" w:sz="8" w:space="0" w:color="auto"/>
              <w:left w:val="nil"/>
              <w:bottom w:val="single" w:sz="8" w:space="0" w:color="auto"/>
              <w:right w:val="nil"/>
            </w:tcBorders>
            <w:shd w:val="clear" w:color="auto" w:fill="auto"/>
            <w:noWrap/>
            <w:vAlign w:val="center"/>
            <w:hideMark/>
          </w:tcPr>
          <w:p w14:paraId="4AE9217E" w14:textId="77777777" w:rsidR="0058525D" w:rsidRPr="00CA2F0E" w:rsidRDefault="0058525D" w:rsidP="00862D87">
            <w:pPr>
              <w:widowControl/>
              <w:spacing w:line="240" w:lineRule="auto"/>
              <w:jc w:val="center"/>
              <w:rPr>
                <w:b/>
                <w:bCs/>
                <w:color w:val="000000"/>
                <w:kern w:val="0"/>
              </w:rPr>
            </w:pPr>
            <w:r w:rsidRPr="00CA2F0E">
              <w:rPr>
                <w:b/>
                <w:bCs/>
                <w:color w:val="000000"/>
                <w:kern w:val="0"/>
              </w:rPr>
              <w:t>Sleep (h/d)</w:t>
            </w:r>
          </w:p>
        </w:tc>
      </w:tr>
      <w:tr w:rsidR="0058525D" w:rsidRPr="00CA2F0E" w14:paraId="2FE35F23" w14:textId="77777777" w:rsidTr="00862D87">
        <w:trPr>
          <w:trHeight w:val="276"/>
        </w:trPr>
        <w:tc>
          <w:tcPr>
            <w:tcW w:w="0" w:type="auto"/>
            <w:gridSpan w:val="2"/>
            <w:tcBorders>
              <w:top w:val="single" w:sz="8" w:space="0" w:color="auto"/>
              <w:left w:val="nil"/>
              <w:bottom w:val="nil"/>
              <w:right w:val="nil"/>
            </w:tcBorders>
            <w:shd w:val="clear" w:color="auto" w:fill="auto"/>
            <w:vAlign w:val="center"/>
            <w:hideMark/>
          </w:tcPr>
          <w:p w14:paraId="3A05E300" w14:textId="77777777" w:rsidR="0058525D" w:rsidRPr="00CA2F0E" w:rsidRDefault="0058525D" w:rsidP="00862D87">
            <w:pPr>
              <w:widowControl/>
              <w:spacing w:line="240" w:lineRule="auto"/>
              <w:jc w:val="left"/>
              <w:rPr>
                <w:b/>
                <w:bCs/>
                <w:color w:val="000000"/>
                <w:kern w:val="0"/>
              </w:rPr>
            </w:pPr>
            <w:r w:rsidRPr="00CA2F0E">
              <w:rPr>
                <w:b/>
                <w:bCs/>
                <w:color w:val="000000"/>
                <w:kern w:val="0"/>
              </w:rPr>
              <w:t>Total</w:t>
            </w:r>
          </w:p>
        </w:tc>
        <w:tc>
          <w:tcPr>
            <w:tcW w:w="0" w:type="auto"/>
            <w:tcBorders>
              <w:top w:val="nil"/>
              <w:left w:val="nil"/>
              <w:bottom w:val="nil"/>
              <w:right w:val="nil"/>
            </w:tcBorders>
            <w:shd w:val="clear" w:color="auto" w:fill="auto"/>
            <w:noWrap/>
            <w:vAlign w:val="center"/>
            <w:hideMark/>
          </w:tcPr>
          <w:p w14:paraId="0EE2418F" w14:textId="77777777" w:rsidR="0058525D" w:rsidRPr="00CA2F0E" w:rsidRDefault="0058525D" w:rsidP="00862D87">
            <w:pPr>
              <w:widowControl/>
              <w:spacing w:line="240" w:lineRule="auto"/>
              <w:jc w:val="left"/>
              <w:rPr>
                <w:color w:val="000000"/>
                <w:kern w:val="0"/>
              </w:rPr>
            </w:pPr>
            <w:r w:rsidRPr="00CA2F0E">
              <w:rPr>
                <w:color w:val="000000"/>
                <w:kern w:val="0"/>
              </w:rPr>
              <w:t>29.7 (22.6-37.9)</w:t>
            </w:r>
          </w:p>
        </w:tc>
        <w:tc>
          <w:tcPr>
            <w:tcW w:w="0" w:type="auto"/>
            <w:tcBorders>
              <w:top w:val="nil"/>
              <w:left w:val="nil"/>
              <w:bottom w:val="nil"/>
              <w:right w:val="nil"/>
            </w:tcBorders>
            <w:shd w:val="clear" w:color="auto" w:fill="auto"/>
            <w:noWrap/>
            <w:vAlign w:val="center"/>
            <w:hideMark/>
          </w:tcPr>
          <w:p w14:paraId="18F9B42A" w14:textId="77777777" w:rsidR="0058525D" w:rsidRPr="00CA2F0E" w:rsidRDefault="0058525D" w:rsidP="00862D87">
            <w:pPr>
              <w:widowControl/>
              <w:spacing w:line="240" w:lineRule="auto"/>
              <w:jc w:val="left"/>
              <w:rPr>
                <w:color w:val="000000"/>
                <w:kern w:val="0"/>
              </w:rPr>
            </w:pPr>
            <w:r w:rsidRPr="00CA2F0E">
              <w:rPr>
                <w:color w:val="000000"/>
                <w:kern w:val="0"/>
              </w:rPr>
              <w:t>88.4 (48.2-142.4)</w:t>
            </w:r>
          </w:p>
        </w:tc>
        <w:tc>
          <w:tcPr>
            <w:tcW w:w="0" w:type="auto"/>
            <w:tcBorders>
              <w:top w:val="nil"/>
              <w:left w:val="nil"/>
              <w:bottom w:val="nil"/>
              <w:right w:val="nil"/>
            </w:tcBorders>
            <w:shd w:val="clear" w:color="auto" w:fill="auto"/>
            <w:noWrap/>
            <w:vAlign w:val="center"/>
            <w:hideMark/>
          </w:tcPr>
          <w:p w14:paraId="3E815EFD" w14:textId="77777777" w:rsidR="0058525D" w:rsidRPr="00CA2F0E" w:rsidRDefault="0058525D" w:rsidP="00862D87">
            <w:pPr>
              <w:widowControl/>
              <w:spacing w:line="240" w:lineRule="auto"/>
              <w:jc w:val="left"/>
              <w:rPr>
                <w:color w:val="000000"/>
                <w:kern w:val="0"/>
              </w:rPr>
            </w:pPr>
            <w:r w:rsidRPr="00CA2F0E">
              <w:rPr>
                <w:color w:val="000000"/>
                <w:kern w:val="0"/>
              </w:rPr>
              <w:t>5.7 (4.3-7.1)</w:t>
            </w:r>
          </w:p>
        </w:tc>
        <w:tc>
          <w:tcPr>
            <w:tcW w:w="0" w:type="auto"/>
            <w:tcBorders>
              <w:top w:val="nil"/>
              <w:left w:val="nil"/>
              <w:bottom w:val="nil"/>
              <w:right w:val="nil"/>
            </w:tcBorders>
            <w:shd w:val="clear" w:color="auto" w:fill="auto"/>
            <w:noWrap/>
            <w:vAlign w:val="center"/>
            <w:hideMark/>
          </w:tcPr>
          <w:p w14:paraId="0425DE70" w14:textId="77777777" w:rsidR="0058525D" w:rsidRPr="00CA2F0E" w:rsidRDefault="0058525D" w:rsidP="00862D87">
            <w:pPr>
              <w:widowControl/>
              <w:spacing w:line="240" w:lineRule="auto"/>
              <w:jc w:val="left"/>
              <w:rPr>
                <w:color w:val="000000"/>
                <w:kern w:val="0"/>
              </w:rPr>
            </w:pPr>
            <w:r w:rsidRPr="00CA2F0E">
              <w:rPr>
                <w:color w:val="000000"/>
                <w:kern w:val="0"/>
              </w:rPr>
              <w:t>8.7 (6.7-10.7)</w:t>
            </w:r>
          </w:p>
        </w:tc>
        <w:tc>
          <w:tcPr>
            <w:tcW w:w="0" w:type="auto"/>
            <w:tcBorders>
              <w:top w:val="nil"/>
              <w:left w:val="nil"/>
              <w:bottom w:val="nil"/>
              <w:right w:val="nil"/>
            </w:tcBorders>
            <w:shd w:val="clear" w:color="auto" w:fill="auto"/>
            <w:noWrap/>
            <w:vAlign w:val="center"/>
            <w:hideMark/>
          </w:tcPr>
          <w:p w14:paraId="3BD32FF3" w14:textId="77777777" w:rsidR="0058525D" w:rsidRPr="00CA2F0E" w:rsidRDefault="0058525D" w:rsidP="00862D87">
            <w:pPr>
              <w:widowControl/>
              <w:spacing w:line="240" w:lineRule="auto"/>
              <w:jc w:val="left"/>
              <w:rPr>
                <w:color w:val="000000"/>
                <w:kern w:val="0"/>
              </w:rPr>
            </w:pPr>
            <w:r w:rsidRPr="00CA2F0E">
              <w:rPr>
                <w:color w:val="000000"/>
                <w:kern w:val="0"/>
              </w:rPr>
              <w:t>7.7 (6.9-8.6)</w:t>
            </w:r>
          </w:p>
        </w:tc>
      </w:tr>
      <w:tr w:rsidR="0058525D" w:rsidRPr="00CA2F0E" w14:paraId="1D9895BC" w14:textId="77777777" w:rsidTr="00862D87">
        <w:trPr>
          <w:trHeight w:val="312"/>
        </w:trPr>
        <w:tc>
          <w:tcPr>
            <w:tcW w:w="0" w:type="auto"/>
            <w:gridSpan w:val="2"/>
            <w:tcBorders>
              <w:top w:val="nil"/>
              <w:left w:val="nil"/>
              <w:bottom w:val="nil"/>
              <w:right w:val="nil"/>
            </w:tcBorders>
            <w:shd w:val="clear" w:color="auto" w:fill="auto"/>
            <w:vAlign w:val="center"/>
            <w:hideMark/>
          </w:tcPr>
          <w:p w14:paraId="40C57DBC" w14:textId="615728FF" w:rsidR="0058525D" w:rsidRPr="00CA2F0E" w:rsidRDefault="0058525D" w:rsidP="00862D87">
            <w:pPr>
              <w:widowControl/>
              <w:spacing w:line="240" w:lineRule="auto"/>
              <w:jc w:val="left"/>
              <w:rPr>
                <w:b/>
                <w:bCs/>
                <w:color w:val="000000"/>
                <w:kern w:val="0"/>
              </w:rPr>
            </w:pPr>
            <w:r w:rsidRPr="00CA2F0E">
              <w:rPr>
                <w:b/>
                <w:bCs/>
                <w:color w:val="000000"/>
                <w:kern w:val="0"/>
              </w:rPr>
              <w:t>Age</w:t>
            </w:r>
            <w:r w:rsidR="000C420E" w:rsidRPr="00183437">
              <w:rPr>
                <w:rFonts w:eastAsia="DengXian"/>
                <w:b/>
                <w:bCs/>
                <w:color w:val="000000"/>
                <w:kern w:val="0"/>
              </w:rPr>
              <w:t xml:space="preserve"> (</w:t>
            </w:r>
            <w:proofErr w:type="spellStart"/>
            <w:r w:rsidR="000C420E" w:rsidRPr="00183437">
              <w:rPr>
                <w:rFonts w:eastAsia="DengXian"/>
                <w:b/>
                <w:bCs/>
                <w:color w:val="000000"/>
                <w:kern w:val="0"/>
              </w:rPr>
              <w:t>yrs</w:t>
            </w:r>
            <w:proofErr w:type="spellEnd"/>
            <w:r w:rsidR="000C420E" w:rsidRPr="00183437">
              <w:rPr>
                <w:rFonts w:eastAsia="DengXian"/>
                <w:b/>
                <w:bCs/>
                <w:color w:val="000000"/>
                <w:kern w:val="0"/>
              </w:rPr>
              <w:t>)</w:t>
            </w:r>
          </w:p>
        </w:tc>
        <w:tc>
          <w:tcPr>
            <w:tcW w:w="0" w:type="auto"/>
            <w:tcBorders>
              <w:top w:val="nil"/>
              <w:left w:val="nil"/>
              <w:bottom w:val="nil"/>
              <w:right w:val="nil"/>
            </w:tcBorders>
            <w:shd w:val="clear" w:color="auto" w:fill="auto"/>
            <w:noWrap/>
            <w:vAlign w:val="center"/>
            <w:hideMark/>
          </w:tcPr>
          <w:p w14:paraId="73755BBA" w14:textId="77777777" w:rsidR="0058525D" w:rsidRPr="00CA2F0E" w:rsidRDefault="0058525D" w:rsidP="00862D87">
            <w:pPr>
              <w:widowControl/>
              <w:spacing w:line="240" w:lineRule="auto"/>
              <w:jc w:val="left"/>
              <w:rPr>
                <w:b/>
                <w:bCs/>
                <w:color w:val="000000"/>
                <w:kern w:val="0"/>
              </w:rPr>
            </w:pPr>
          </w:p>
        </w:tc>
        <w:tc>
          <w:tcPr>
            <w:tcW w:w="0" w:type="auto"/>
            <w:tcBorders>
              <w:top w:val="nil"/>
              <w:left w:val="nil"/>
              <w:bottom w:val="nil"/>
              <w:right w:val="nil"/>
            </w:tcBorders>
            <w:shd w:val="clear" w:color="auto" w:fill="auto"/>
            <w:noWrap/>
            <w:vAlign w:val="center"/>
            <w:hideMark/>
          </w:tcPr>
          <w:p w14:paraId="784CE4E1"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38F584C0"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3DF27AB7"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1A5A8477" w14:textId="77777777" w:rsidR="0058525D" w:rsidRPr="00CA2F0E" w:rsidRDefault="0058525D" w:rsidP="00862D87">
            <w:pPr>
              <w:widowControl/>
              <w:spacing w:line="240" w:lineRule="auto"/>
              <w:jc w:val="left"/>
              <w:rPr>
                <w:kern w:val="0"/>
              </w:rPr>
            </w:pPr>
          </w:p>
        </w:tc>
      </w:tr>
      <w:tr w:rsidR="0058525D" w:rsidRPr="00CA2F0E" w14:paraId="3632C0C1" w14:textId="77777777" w:rsidTr="00862D87">
        <w:trPr>
          <w:trHeight w:val="276"/>
        </w:trPr>
        <w:tc>
          <w:tcPr>
            <w:tcW w:w="0" w:type="auto"/>
            <w:tcBorders>
              <w:top w:val="nil"/>
              <w:left w:val="nil"/>
              <w:bottom w:val="nil"/>
              <w:right w:val="nil"/>
            </w:tcBorders>
            <w:shd w:val="clear" w:color="auto" w:fill="auto"/>
            <w:noWrap/>
            <w:vAlign w:val="center"/>
            <w:hideMark/>
          </w:tcPr>
          <w:p w14:paraId="01B5123C" w14:textId="77777777" w:rsidR="0058525D" w:rsidRPr="00CA2F0E" w:rsidRDefault="0058525D" w:rsidP="00862D87">
            <w:pPr>
              <w:widowControl/>
              <w:spacing w:line="240" w:lineRule="auto"/>
              <w:jc w:val="center"/>
              <w:rPr>
                <w:kern w:val="0"/>
              </w:rPr>
            </w:pPr>
          </w:p>
        </w:tc>
        <w:tc>
          <w:tcPr>
            <w:tcW w:w="0" w:type="auto"/>
            <w:tcBorders>
              <w:top w:val="nil"/>
              <w:left w:val="nil"/>
              <w:bottom w:val="nil"/>
              <w:right w:val="nil"/>
            </w:tcBorders>
            <w:shd w:val="clear" w:color="auto" w:fill="auto"/>
            <w:noWrap/>
            <w:vAlign w:val="center"/>
            <w:hideMark/>
          </w:tcPr>
          <w:p w14:paraId="1A893F79" w14:textId="77777777" w:rsidR="0058525D" w:rsidRPr="00CA2F0E" w:rsidRDefault="0058525D" w:rsidP="00862D87">
            <w:pPr>
              <w:widowControl/>
              <w:spacing w:line="240" w:lineRule="auto"/>
              <w:jc w:val="left"/>
              <w:rPr>
                <w:color w:val="000000"/>
                <w:kern w:val="0"/>
              </w:rPr>
            </w:pPr>
            <w:r w:rsidRPr="00CA2F0E">
              <w:rPr>
                <w:color w:val="000000"/>
                <w:kern w:val="0"/>
              </w:rPr>
              <w:t>40-49</w:t>
            </w:r>
          </w:p>
        </w:tc>
        <w:tc>
          <w:tcPr>
            <w:tcW w:w="0" w:type="auto"/>
            <w:tcBorders>
              <w:top w:val="nil"/>
              <w:left w:val="nil"/>
              <w:bottom w:val="nil"/>
              <w:right w:val="nil"/>
            </w:tcBorders>
            <w:shd w:val="clear" w:color="auto" w:fill="auto"/>
            <w:noWrap/>
            <w:hideMark/>
          </w:tcPr>
          <w:p w14:paraId="1E54B6DD" w14:textId="77777777" w:rsidR="0058525D" w:rsidRPr="00CA2F0E" w:rsidRDefault="0058525D" w:rsidP="00862D87">
            <w:pPr>
              <w:widowControl/>
              <w:spacing w:line="240" w:lineRule="auto"/>
              <w:jc w:val="left"/>
              <w:rPr>
                <w:color w:val="000000"/>
                <w:kern w:val="0"/>
              </w:rPr>
            </w:pPr>
            <w:r w:rsidRPr="00CA2F0E">
              <w:t>35.5 (28.7-43.7)</w:t>
            </w:r>
          </w:p>
        </w:tc>
        <w:tc>
          <w:tcPr>
            <w:tcW w:w="0" w:type="auto"/>
            <w:tcBorders>
              <w:top w:val="nil"/>
              <w:left w:val="nil"/>
              <w:bottom w:val="nil"/>
              <w:right w:val="nil"/>
            </w:tcBorders>
            <w:shd w:val="clear" w:color="auto" w:fill="auto"/>
            <w:noWrap/>
            <w:hideMark/>
          </w:tcPr>
          <w:p w14:paraId="32F805B7" w14:textId="77777777" w:rsidR="0058525D" w:rsidRPr="00CA2F0E" w:rsidRDefault="0058525D" w:rsidP="00862D87">
            <w:pPr>
              <w:widowControl/>
              <w:spacing w:line="240" w:lineRule="auto"/>
              <w:jc w:val="left"/>
              <w:rPr>
                <w:color w:val="000000"/>
                <w:kern w:val="0"/>
              </w:rPr>
            </w:pPr>
            <w:r w:rsidRPr="00CA2F0E">
              <w:t>129.0 (85.6-184.3)</w:t>
            </w:r>
          </w:p>
        </w:tc>
        <w:tc>
          <w:tcPr>
            <w:tcW w:w="0" w:type="auto"/>
            <w:tcBorders>
              <w:top w:val="nil"/>
              <w:left w:val="nil"/>
              <w:bottom w:val="nil"/>
              <w:right w:val="nil"/>
            </w:tcBorders>
            <w:shd w:val="clear" w:color="auto" w:fill="auto"/>
            <w:noWrap/>
            <w:hideMark/>
          </w:tcPr>
          <w:p w14:paraId="7000179E" w14:textId="77777777" w:rsidR="0058525D" w:rsidRPr="00CA2F0E" w:rsidRDefault="0058525D" w:rsidP="00862D87">
            <w:pPr>
              <w:widowControl/>
              <w:spacing w:line="240" w:lineRule="auto"/>
              <w:jc w:val="left"/>
              <w:rPr>
                <w:color w:val="000000"/>
                <w:kern w:val="0"/>
              </w:rPr>
            </w:pPr>
            <w:r w:rsidRPr="00CA2F0E">
              <w:t>5.7 (4.2-7.1)</w:t>
            </w:r>
          </w:p>
        </w:tc>
        <w:tc>
          <w:tcPr>
            <w:tcW w:w="0" w:type="auto"/>
            <w:tcBorders>
              <w:top w:val="nil"/>
              <w:left w:val="nil"/>
              <w:bottom w:val="nil"/>
              <w:right w:val="nil"/>
            </w:tcBorders>
            <w:shd w:val="clear" w:color="auto" w:fill="auto"/>
            <w:noWrap/>
            <w:hideMark/>
          </w:tcPr>
          <w:p w14:paraId="4E96F5F1" w14:textId="77777777" w:rsidR="0058525D" w:rsidRPr="00CA2F0E" w:rsidRDefault="0058525D" w:rsidP="00862D87">
            <w:pPr>
              <w:widowControl/>
              <w:spacing w:line="240" w:lineRule="auto"/>
              <w:jc w:val="left"/>
              <w:rPr>
                <w:color w:val="000000"/>
                <w:kern w:val="0"/>
              </w:rPr>
            </w:pPr>
            <w:r w:rsidRPr="00CA2F0E">
              <w:t>8.3 (6.4-10.2)</w:t>
            </w:r>
          </w:p>
        </w:tc>
        <w:tc>
          <w:tcPr>
            <w:tcW w:w="0" w:type="auto"/>
            <w:tcBorders>
              <w:top w:val="nil"/>
              <w:left w:val="nil"/>
              <w:bottom w:val="nil"/>
              <w:right w:val="nil"/>
            </w:tcBorders>
            <w:shd w:val="clear" w:color="auto" w:fill="auto"/>
            <w:noWrap/>
            <w:hideMark/>
          </w:tcPr>
          <w:p w14:paraId="10660DF9" w14:textId="77777777" w:rsidR="0058525D" w:rsidRPr="00CA2F0E" w:rsidRDefault="0058525D" w:rsidP="00862D87">
            <w:pPr>
              <w:widowControl/>
              <w:spacing w:line="240" w:lineRule="auto"/>
              <w:jc w:val="left"/>
              <w:rPr>
                <w:color w:val="000000"/>
                <w:kern w:val="0"/>
              </w:rPr>
            </w:pPr>
            <w:r w:rsidRPr="00CA2F0E">
              <w:t>7.5 (6.8-8.3)</w:t>
            </w:r>
          </w:p>
        </w:tc>
      </w:tr>
      <w:tr w:rsidR="0058525D" w:rsidRPr="00CA2F0E" w14:paraId="5496DDCA" w14:textId="77777777" w:rsidTr="00862D87">
        <w:trPr>
          <w:trHeight w:val="276"/>
        </w:trPr>
        <w:tc>
          <w:tcPr>
            <w:tcW w:w="0" w:type="auto"/>
            <w:tcBorders>
              <w:top w:val="nil"/>
              <w:left w:val="nil"/>
              <w:bottom w:val="nil"/>
              <w:right w:val="nil"/>
            </w:tcBorders>
            <w:shd w:val="clear" w:color="auto" w:fill="auto"/>
            <w:noWrap/>
            <w:vAlign w:val="center"/>
            <w:hideMark/>
          </w:tcPr>
          <w:p w14:paraId="541987E6"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727F6FF2" w14:textId="77777777" w:rsidR="0058525D" w:rsidRPr="00CA2F0E" w:rsidRDefault="0058525D" w:rsidP="00862D87">
            <w:pPr>
              <w:widowControl/>
              <w:spacing w:line="240" w:lineRule="auto"/>
              <w:jc w:val="left"/>
              <w:rPr>
                <w:color w:val="000000"/>
                <w:kern w:val="0"/>
              </w:rPr>
            </w:pPr>
            <w:r w:rsidRPr="00CA2F0E">
              <w:rPr>
                <w:color w:val="000000"/>
                <w:kern w:val="0"/>
              </w:rPr>
              <w:t xml:space="preserve">50-59 </w:t>
            </w:r>
          </w:p>
        </w:tc>
        <w:tc>
          <w:tcPr>
            <w:tcW w:w="0" w:type="auto"/>
            <w:tcBorders>
              <w:top w:val="nil"/>
              <w:left w:val="nil"/>
              <w:bottom w:val="nil"/>
              <w:right w:val="nil"/>
            </w:tcBorders>
            <w:shd w:val="clear" w:color="auto" w:fill="auto"/>
            <w:noWrap/>
            <w:hideMark/>
          </w:tcPr>
          <w:p w14:paraId="1DF69E9D" w14:textId="77777777" w:rsidR="0058525D" w:rsidRPr="00CA2F0E" w:rsidRDefault="0058525D" w:rsidP="00862D87">
            <w:pPr>
              <w:widowControl/>
              <w:spacing w:line="240" w:lineRule="auto"/>
              <w:jc w:val="left"/>
              <w:rPr>
                <w:color w:val="000000"/>
                <w:kern w:val="0"/>
              </w:rPr>
            </w:pPr>
            <w:r w:rsidRPr="00CA2F0E">
              <w:t>34.3 (27.5-42.7)</w:t>
            </w:r>
          </w:p>
        </w:tc>
        <w:tc>
          <w:tcPr>
            <w:tcW w:w="0" w:type="auto"/>
            <w:tcBorders>
              <w:top w:val="nil"/>
              <w:left w:val="nil"/>
              <w:bottom w:val="nil"/>
              <w:right w:val="nil"/>
            </w:tcBorders>
            <w:shd w:val="clear" w:color="auto" w:fill="auto"/>
            <w:noWrap/>
            <w:hideMark/>
          </w:tcPr>
          <w:p w14:paraId="192F9EB7" w14:textId="77777777" w:rsidR="0058525D" w:rsidRPr="00CA2F0E" w:rsidRDefault="0058525D" w:rsidP="00862D87">
            <w:pPr>
              <w:widowControl/>
              <w:spacing w:line="240" w:lineRule="auto"/>
              <w:jc w:val="left"/>
              <w:rPr>
                <w:color w:val="000000"/>
                <w:kern w:val="0"/>
              </w:rPr>
            </w:pPr>
            <w:r w:rsidRPr="00CA2F0E">
              <w:t>119.3 (77.2-178.7)</w:t>
            </w:r>
          </w:p>
        </w:tc>
        <w:tc>
          <w:tcPr>
            <w:tcW w:w="0" w:type="auto"/>
            <w:tcBorders>
              <w:top w:val="nil"/>
              <w:left w:val="nil"/>
              <w:bottom w:val="nil"/>
              <w:right w:val="nil"/>
            </w:tcBorders>
            <w:shd w:val="clear" w:color="auto" w:fill="auto"/>
            <w:noWrap/>
            <w:hideMark/>
          </w:tcPr>
          <w:p w14:paraId="52E8965D" w14:textId="77777777" w:rsidR="0058525D" w:rsidRPr="00CA2F0E" w:rsidRDefault="0058525D" w:rsidP="00862D87">
            <w:pPr>
              <w:widowControl/>
              <w:spacing w:line="240" w:lineRule="auto"/>
              <w:jc w:val="left"/>
              <w:rPr>
                <w:color w:val="000000"/>
                <w:kern w:val="0"/>
              </w:rPr>
            </w:pPr>
            <w:r w:rsidRPr="00CA2F0E">
              <w:t>6.0 (4.8-7.4)</w:t>
            </w:r>
          </w:p>
        </w:tc>
        <w:tc>
          <w:tcPr>
            <w:tcW w:w="0" w:type="auto"/>
            <w:tcBorders>
              <w:top w:val="nil"/>
              <w:left w:val="nil"/>
              <w:bottom w:val="nil"/>
              <w:right w:val="nil"/>
            </w:tcBorders>
            <w:shd w:val="clear" w:color="auto" w:fill="auto"/>
            <w:noWrap/>
            <w:hideMark/>
          </w:tcPr>
          <w:p w14:paraId="3FDD5D5B" w14:textId="77777777" w:rsidR="0058525D" w:rsidRPr="00CA2F0E" w:rsidRDefault="0058525D" w:rsidP="00862D87">
            <w:pPr>
              <w:widowControl/>
              <w:spacing w:line="240" w:lineRule="auto"/>
              <w:jc w:val="left"/>
              <w:rPr>
                <w:color w:val="000000"/>
                <w:kern w:val="0"/>
              </w:rPr>
            </w:pPr>
            <w:r w:rsidRPr="00CA2F0E">
              <w:t>7.8 (6.0-9.7)</w:t>
            </w:r>
          </w:p>
        </w:tc>
        <w:tc>
          <w:tcPr>
            <w:tcW w:w="0" w:type="auto"/>
            <w:tcBorders>
              <w:top w:val="nil"/>
              <w:left w:val="nil"/>
              <w:bottom w:val="nil"/>
              <w:right w:val="nil"/>
            </w:tcBorders>
            <w:shd w:val="clear" w:color="auto" w:fill="auto"/>
            <w:noWrap/>
            <w:hideMark/>
          </w:tcPr>
          <w:p w14:paraId="2A53314B" w14:textId="77777777" w:rsidR="0058525D" w:rsidRPr="00CA2F0E" w:rsidRDefault="0058525D" w:rsidP="00862D87">
            <w:pPr>
              <w:widowControl/>
              <w:spacing w:line="240" w:lineRule="auto"/>
              <w:jc w:val="left"/>
              <w:rPr>
                <w:color w:val="000000"/>
                <w:kern w:val="0"/>
              </w:rPr>
            </w:pPr>
            <w:r w:rsidRPr="00CA2F0E">
              <w:t>7.7 (6.9-8.4)</w:t>
            </w:r>
          </w:p>
        </w:tc>
      </w:tr>
      <w:tr w:rsidR="0058525D" w:rsidRPr="00CA2F0E" w14:paraId="688D5F3E" w14:textId="77777777" w:rsidTr="00862D87">
        <w:trPr>
          <w:trHeight w:val="276"/>
        </w:trPr>
        <w:tc>
          <w:tcPr>
            <w:tcW w:w="0" w:type="auto"/>
            <w:tcBorders>
              <w:top w:val="nil"/>
              <w:left w:val="nil"/>
              <w:bottom w:val="nil"/>
              <w:right w:val="nil"/>
            </w:tcBorders>
            <w:shd w:val="clear" w:color="auto" w:fill="auto"/>
            <w:noWrap/>
            <w:vAlign w:val="center"/>
            <w:hideMark/>
          </w:tcPr>
          <w:p w14:paraId="3AC77C87"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12012156" w14:textId="77777777" w:rsidR="0058525D" w:rsidRPr="00CA2F0E" w:rsidRDefault="0058525D" w:rsidP="00862D87">
            <w:pPr>
              <w:widowControl/>
              <w:spacing w:line="240" w:lineRule="auto"/>
              <w:jc w:val="left"/>
              <w:rPr>
                <w:color w:val="000000"/>
                <w:kern w:val="0"/>
              </w:rPr>
            </w:pPr>
            <w:r w:rsidRPr="00CA2F0E">
              <w:rPr>
                <w:color w:val="000000"/>
                <w:kern w:val="0"/>
              </w:rPr>
              <w:t xml:space="preserve">60-69 </w:t>
            </w:r>
          </w:p>
        </w:tc>
        <w:tc>
          <w:tcPr>
            <w:tcW w:w="0" w:type="auto"/>
            <w:tcBorders>
              <w:top w:val="nil"/>
              <w:left w:val="nil"/>
              <w:bottom w:val="nil"/>
              <w:right w:val="nil"/>
            </w:tcBorders>
            <w:shd w:val="clear" w:color="auto" w:fill="auto"/>
            <w:noWrap/>
            <w:hideMark/>
          </w:tcPr>
          <w:p w14:paraId="50688EFF" w14:textId="77777777" w:rsidR="0058525D" w:rsidRPr="00CA2F0E" w:rsidRDefault="0058525D" w:rsidP="00862D87">
            <w:pPr>
              <w:widowControl/>
              <w:spacing w:line="240" w:lineRule="auto"/>
              <w:jc w:val="left"/>
              <w:rPr>
                <w:color w:val="000000"/>
                <w:kern w:val="0"/>
              </w:rPr>
            </w:pPr>
            <w:r w:rsidRPr="00CA2F0E">
              <w:t>30.4 (23.9-38.1)</w:t>
            </w:r>
          </w:p>
        </w:tc>
        <w:tc>
          <w:tcPr>
            <w:tcW w:w="0" w:type="auto"/>
            <w:tcBorders>
              <w:top w:val="nil"/>
              <w:left w:val="nil"/>
              <w:bottom w:val="nil"/>
              <w:right w:val="nil"/>
            </w:tcBorders>
            <w:shd w:val="clear" w:color="auto" w:fill="auto"/>
            <w:noWrap/>
            <w:hideMark/>
          </w:tcPr>
          <w:p w14:paraId="5642B3A9" w14:textId="77777777" w:rsidR="0058525D" w:rsidRPr="00CA2F0E" w:rsidRDefault="0058525D" w:rsidP="00862D87">
            <w:pPr>
              <w:widowControl/>
              <w:spacing w:line="240" w:lineRule="auto"/>
              <w:jc w:val="left"/>
              <w:rPr>
                <w:color w:val="000000"/>
                <w:kern w:val="0"/>
              </w:rPr>
            </w:pPr>
            <w:r w:rsidRPr="00CA2F0E">
              <w:t>92.8 (56.0-142.4)</w:t>
            </w:r>
          </w:p>
        </w:tc>
        <w:tc>
          <w:tcPr>
            <w:tcW w:w="0" w:type="auto"/>
            <w:tcBorders>
              <w:top w:val="nil"/>
              <w:left w:val="nil"/>
              <w:bottom w:val="nil"/>
              <w:right w:val="nil"/>
            </w:tcBorders>
            <w:shd w:val="clear" w:color="auto" w:fill="auto"/>
            <w:noWrap/>
            <w:hideMark/>
          </w:tcPr>
          <w:p w14:paraId="57F3513B" w14:textId="77777777" w:rsidR="0058525D" w:rsidRPr="00CA2F0E" w:rsidRDefault="0058525D" w:rsidP="00862D87">
            <w:pPr>
              <w:widowControl/>
              <w:spacing w:line="240" w:lineRule="auto"/>
              <w:jc w:val="left"/>
              <w:rPr>
                <w:color w:val="000000"/>
                <w:kern w:val="0"/>
              </w:rPr>
            </w:pPr>
            <w:r w:rsidRPr="00CA2F0E">
              <w:t>5.9 (4.5-7.3)</w:t>
            </w:r>
          </w:p>
        </w:tc>
        <w:tc>
          <w:tcPr>
            <w:tcW w:w="0" w:type="auto"/>
            <w:tcBorders>
              <w:top w:val="nil"/>
              <w:left w:val="nil"/>
              <w:bottom w:val="nil"/>
              <w:right w:val="nil"/>
            </w:tcBorders>
            <w:shd w:val="clear" w:color="auto" w:fill="auto"/>
            <w:noWrap/>
            <w:hideMark/>
          </w:tcPr>
          <w:p w14:paraId="2C80216C" w14:textId="77777777" w:rsidR="0058525D" w:rsidRPr="00CA2F0E" w:rsidRDefault="0058525D" w:rsidP="00862D87">
            <w:pPr>
              <w:widowControl/>
              <w:spacing w:line="240" w:lineRule="auto"/>
              <w:jc w:val="left"/>
              <w:rPr>
                <w:color w:val="000000"/>
                <w:kern w:val="0"/>
              </w:rPr>
            </w:pPr>
            <w:r w:rsidRPr="00CA2F0E">
              <w:t>8.5 (6.6-10.4)</w:t>
            </w:r>
          </w:p>
        </w:tc>
        <w:tc>
          <w:tcPr>
            <w:tcW w:w="0" w:type="auto"/>
            <w:tcBorders>
              <w:top w:val="nil"/>
              <w:left w:val="nil"/>
              <w:bottom w:val="nil"/>
              <w:right w:val="nil"/>
            </w:tcBorders>
            <w:shd w:val="clear" w:color="auto" w:fill="auto"/>
            <w:noWrap/>
            <w:hideMark/>
          </w:tcPr>
          <w:p w14:paraId="4A8EEFAB" w14:textId="77777777" w:rsidR="0058525D" w:rsidRPr="00CA2F0E" w:rsidRDefault="0058525D" w:rsidP="00862D87">
            <w:pPr>
              <w:widowControl/>
              <w:spacing w:line="240" w:lineRule="auto"/>
              <w:jc w:val="left"/>
              <w:rPr>
                <w:color w:val="000000"/>
                <w:kern w:val="0"/>
              </w:rPr>
            </w:pPr>
            <w:r w:rsidRPr="00CA2F0E">
              <w:t>7.7 (6.9-8.5)</w:t>
            </w:r>
          </w:p>
        </w:tc>
      </w:tr>
      <w:tr w:rsidR="0058525D" w:rsidRPr="00CA2F0E" w14:paraId="2BE8C1CF" w14:textId="77777777" w:rsidTr="00862D87">
        <w:trPr>
          <w:trHeight w:val="276"/>
        </w:trPr>
        <w:tc>
          <w:tcPr>
            <w:tcW w:w="0" w:type="auto"/>
            <w:tcBorders>
              <w:top w:val="nil"/>
              <w:left w:val="nil"/>
              <w:bottom w:val="nil"/>
              <w:right w:val="nil"/>
            </w:tcBorders>
            <w:shd w:val="clear" w:color="auto" w:fill="auto"/>
            <w:noWrap/>
            <w:vAlign w:val="center"/>
            <w:hideMark/>
          </w:tcPr>
          <w:p w14:paraId="128BAB7D"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133E8559" w14:textId="77777777" w:rsidR="0058525D" w:rsidRPr="00CA2F0E" w:rsidRDefault="0058525D" w:rsidP="00862D87">
            <w:pPr>
              <w:widowControl/>
              <w:spacing w:line="240" w:lineRule="auto"/>
              <w:jc w:val="left"/>
              <w:rPr>
                <w:color w:val="000000"/>
                <w:kern w:val="0"/>
              </w:rPr>
            </w:pPr>
            <w:r w:rsidRPr="00CA2F0E">
              <w:rPr>
                <w:color w:val="000000"/>
                <w:kern w:val="0"/>
              </w:rPr>
              <w:t xml:space="preserve">70-79 </w:t>
            </w:r>
          </w:p>
        </w:tc>
        <w:tc>
          <w:tcPr>
            <w:tcW w:w="0" w:type="auto"/>
            <w:tcBorders>
              <w:top w:val="nil"/>
              <w:left w:val="nil"/>
              <w:bottom w:val="nil"/>
              <w:right w:val="nil"/>
            </w:tcBorders>
            <w:shd w:val="clear" w:color="auto" w:fill="auto"/>
            <w:noWrap/>
            <w:hideMark/>
          </w:tcPr>
          <w:p w14:paraId="608E5DE1" w14:textId="77777777" w:rsidR="0058525D" w:rsidRPr="00CA2F0E" w:rsidRDefault="0058525D" w:rsidP="00862D87">
            <w:pPr>
              <w:widowControl/>
              <w:spacing w:line="240" w:lineRule="auto"/>
              <w:jc w:val="left"/>
              <w:rPr>
                <w:color w:val="000000"/>
                <w:kern w:val="0"/>
              </w:rPr>
            </w:pPr>
            <w:r w:rsidRPr="00CA2F0E">
              <w:t>24.9 (18.8-32.1)</w:t>
            </w:r>
          </w:p>
        </w:tc>
        <w:tc>
          <w:tcPr>
            <w:tcW w:w="0" w:type="auto"/>
            <w:tcBorders>
              <w:top w:val="nil"/>
              <w:left w:val="nil"/>
              <w:bottom w:val="nil"/>
              <w:right w:val="nil"/>
            </w:tcBorders>
            <w:shd w:val="clear" w:color="auto" w:fill="auto"/>
            <w:noWrap/>
            <w:hideMark/>
          </w:tcPr>
          <w:p w14:paraId="50B46391" w14:textId="77777777" w:rsidR="0058525D" w:rsidRPr="00CA2F0E" w:rsidRDefault="0058525D" w:rsidP="00862D87">
            <w:pPr>
              <w:widowControl/>
              <w:spacing w:line="240" w:lineRule="auto"/>
              <w:jc w:val="left"/>
              <w:rPr>
                <w:color w:val="000000"/>
                <w:kern w:val="0"/>
              </w:rPr>
            </w:pPr>
            <w:r w:rsidRPr="00CA2F0E">
              <w:t>59.1 (29.6-104.0)</w:t>
            </w:r>
          </w:p>
        </w:tc>
        <w:tc>
          <w:tcPr>
            <w:tcW w:w="0" w:type="auto"/>
            <w:tcBorders>
              <w:top w:val="nil"/>
              <w:left w:val="nil"/>
              <w:bottom w:val="nil"/>
              <w:right w:val="nil"/>
            </w:tcBorders>
            <w:shd w:val="clear" w:color="auto" w:fill="auto"/>
            <w:noWrap/>
            <w:hideMark/>
          </w:tcPr>
          <w:p w14:paraId="335CA1EB" w14:textId="77777777" w:rsidR="0058525D" w:rsidRPr="00CA2F0E" w:rsidRDefault="0058525D" w:rsidP="00862D87">
            <w:pPr>
              <w:widowControl/>
              <w:spacing w:line="240" w:lineRule="auto"/>
              <w:jc w:val="left"/>
              <w:rPr>
                <w:color w:val="000000"/>
                <w:kern w:val="0"/>
              </w:rPr>
            </w:pPr>
            <w:r w:rsidRPr="00CA2F0E">
              <w:t>5.3 (3.9-6.8)</w:t>
            </w:r>
          </w:p>
        </w:tc>
        <w:tc>
          <w:tcPr>
            <w:tcW w:w="0" w:type="auto"/>
            <w:tcBorders>
              <w:top w:val="nil"/>
              <w:left w:val="nil"/>
              <w:bottom w:val="nil"/>
              <w:right w:val="nil"/>
            </w:tcBorders>
            <w:shd w:val="clear" w:color="auto" w:fill="auto"/>
            <w:noWrap/>
            <w:hideMark/>
          </w:tcPr>
          <w:p w14:paraId="03BC91F6" w14:textId="77777777" w:rsidR="0058525D" w:rsidRPr="00CA2F0E" w:rsidRDefault="0058525D" w:rsidP="00862D87">
            <w:pPr>
              <w:widowControl/>
              <w:spacing w:line="240" w:lineRule="auto"/>
              <w:jc w:val="left"/>
              <w:rPr>
                <w:color w:val="000000"/>
                <w:kern w:val="0"/>
              </w:rPr>
            </w:pPr>
            <w:r w:rsidRPr="00CA2F0E">
              <w:t>9.5 (7.5-11.5)</w:t>
            </w:r>
          </w:p>
        </w:tc>
        <w:tc>
          <w:tcPr>
            <w:tcW w:w="0" w:type="auto"/>
            <w:tcBorders>
              <w:top w:val="nil"/>
              <w:left w:val="nil"/>
              <w:bottom w:val="nil"/>
              <w:right w:val="nil"/>
            </w:tcBorders>
            <w:shd w:val="clear" w:color="auto" w:fill="auto"/>
            <w:noWrap/>
            <w:hideMark/>
          </w:tcPr>
          <w:p w14:paraId="743838D2" w14:textId="77777777" w:rsidR="0058525D" w:rsidRPr="00CA2F0E" w:rsidRDefault="0058525D" w:rsidP="00862D87">
            <w:pPr>
              <w:widowControl/>
              <w:spacing w:line="240" w:lineRule="auto"/>
              <w:jc w:val="left"/>
              <w:rPr>
                <w:color w:val="000000"/>
                <w:kern w:val="0"/>
              </w:rPr>
            </w:pPr>
            <w:r w:rsidRPr="00CA2F0E">
              <w:t>7.8 (6.9-8.8)</w:t>
            </w:r>
          </w:p>
        </w:tc>
      </w:tr>
      <w:tr w:rsidR="0058525D" w:rsidRPr="00CA2F0E" w14:paraId="5D1DF037" w14:textId="77777777" w:rsidTr="00862D87">
        <w:trPr>
          <w:trHeight w:val="276"/>
        </w:trPr>
        <w:tc>
          <w:tcPr>
            <w:tcW w:w="0" w:type="auto"/>
            <w:tcBorders>
              <w:top w:val="nil"/>
              <w:left w:val="nil"/>
              <w:bottom w:val="nil"/>
              <w:right w:val="nil"/>
            </w:tcBorders>
            <w:shd w:val="clear" w:color="auto" w:fill="auto"/>
            <w:noWrap/>
            <w:vAlign w:val="center"/>
            <w:hideMark/>
          </w:tcPr>
          <w:p w14:paraId="1B5FDCDF"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47A9131B" w14:textId="77777777" w:rsidR="0058525D" w:rsidRPr="00CA2F0E" w:rsidRDefault="0058525D" w:rsidP="00862D87">
            <w:pPr>
              <w:widowControl/>
              <w:spacing w:line="240" w:lineRule="auto"/>
              <w:jc w:val="left"/>
              <w:rPr>
                <w:color w:val="000000"/>
                <w:kern w:val="0"/>
              </w:rPr>
            </w:pPr>
            <w:r w:rsidRPr="00CA2F0E">
              <w:rPr>
                <w:color w:val="000000"/>
                <w:kern w:val="0"/>
              </w:rPr>
              <w:t>80-</w:t>
            </w:r>
          </w:p>
        </w:tc>
        <w:tc>
          <w:tcPr>
            <w:tcW w:w="0" w:type="auto"/>
            <w:tcBorders>
              <w:top w:val="nil"/>
              <w:left w:val="nil"/>
              <w:bottom w:val="nil"/>
              <w:right w:val="nil"/>
            </w:tcBorders>
            <w:shd w:val="clear" w:color="auto" w:fill="auto"/>
            <w:noWrap/>
            <w:hideMark/>
          </w:tcPr>
          <w:p w14:paraId="3C4EC036" w14:textId="77777777" w:rsidR="0058525D" w:rsidRPr="00CA2F0E" w:rsidRDefault="0058525D" w:rsidP="00862D87">
            <w:pPr>
              <w:widowControl/>
              <w:spacing w:line="240" w:lineRule="auto"/>
              <w:jc w:val="left"/>
              <w:rPr>
                <w:color w:val="000000"/>
                <w:kern w:val="0"/>
              </w:rPr>
            </w:pPr>
            <w:r w:rsidRPr="00CA2F0E">
              <w:t>18.1 (13.5-23.8)</w:t>
            </w:r>
          </w:p>
        </w:tc>
        <w:tc>
          <w:tcPr>
            <w:tcW w:w="0" w:type="auto"/>
            <w:tcBorders>
              <w:top w:val="nil"/>
              <w:left w:val="nil"/>
              <w:bottom w:val="nil"/>
              <w:right w:val="nil"/>
            </w:tcBorders>
            <w:shd w:val="clear" w:color="auto" w:fill="auto"/>
            <w:noWrap/>
            <w:hideMark/>
          </w:tcPr>
          <w:p w14:paraId="3430A372" w14:textId="77777777" w:rsidR="0058525D" w:rsidRPr="00CA2F0E" w:rsidRDefault="0058525D" w:rsidP="00862D87">
            <w:pPr>
              <w:widowControl/>
              <w:spacing w:line="240" w:lineRule="auto"/>
              <w:jc w:val="left"/>
              <w:rPr>
                <w:color w:val="000000"/>
                <w:kern w:val="0"/>
              </w:rPr>
            </w:pPr>
            <w:r w:rsidRPr="00CA2F0E">
              <w:t>23.4 (8.6-52.3)</w:t>
            </w:r>
          </w:p>
        </w:tc>
        <w:tc>
          <w:tcPr>
            <w:tcW w:w="0" w:type="auto"/>
            <w:tcBorders>
              <w:top w:val="nil"/>
              <w:left w:val="nil"/>
              <w:bottom w:val="nil"/>
              <w:right w:val="nil"/>
            </w:tcBorders>
            <w:shd w:val="clear" w:color="auto" w:fill="auto"/>
            <w:noWrap/>
            <w:hideMark/>
          </w:tcPr>
          <w:p w14:paraId="48FB1F5C" w14:textId="77777777" w:rsidR="0058525D" w:rsidRPr="00CA2F0E" w:rsidRDefault="0058525D" w:rsidP="00862D87">
            <w:pPr>
              <w:widowControl/>
              <w:spacing w:line="240" w:lineRule="auto"/>
              <w:jc w:val="left"/>
              <w:rPr>
                <w:color w:val="000000"/>
                <w:kern w:val="0"/>
              </w:rPr>
            </w:pPr>
            <w:r w:rsidRPr="00CA2F0E">
              <w:t>4.3 (2.6-5.9)</w:t>
            </w:r>
          </w:p>
        </w:tc>
        <w:tc>
          <w:tcPr>
            <w:tcW w:w="0" w:type="auto"/>
            <w:tcBorders>
              <w:top w:val="nil"/>
              <w:left w:val="nil"/>
              <w:bottom w:val="nil"/>
              <w:right w:val="nil"/>
            </w:tcBorders>
            <w:shd w:val="clear" w:color="auto" w:fill="auto"/>
            <w:noWrap/>
            <w:hideMark/>
          </w:tcPr>
          <w:p w14:paraId="64EEE92E" w14:textId="77777777" w:rsidR="0058525D" w:rsidRPr="00CA2F0E" w:rsidRDefault="0058525D" w:rsidP="00862D87">
            <w:pPr>
              <w:widowControl/>
              <w:spacing w:line="240" w:lineRule="auto"/>
              <w:jc w:val="left"/>
              <w:rPr>
                <w:color w:val="000000"/>
                <w:kern w:val="0"/>
              </w:rPr>
            </w:pPr>
            <w:r w:rsidRPr="00CA2F0E">
              <w:t>10.9 (9.1-13.0)</w:t>
            </w:r>
          </w:p>
        </w:tc>
        <w:tc>
          <w:tcPr>
            <w:tcW w:w="0" w:type="auto"/>
            <w:tcBorders>
              <w:top w:val="nil"/>
              <w:left w:val="nil"/>
              <w:bottom w:val="nil"/>
              <w:right w:val="nil"/>
            </w:tcBorders>
            <w:shd w:val="clear" w:color="auto" w:fill="auto"/>
            <w:noWrap/>
            <w:hideMark/>
          </w:tcPr>
          <w:p w14:paraId="3C7484F8" w14:textId="77777777" w:rsidR="0058525D" w:rsidRPr="00CA2F0E" w:rsidRDefault="0058525D" w:rsidP="00862D87">
            <w:pPr>
              <w:widowControl/>
              <w:spacing w:line="240" w:lineRule="auto"/>
              <w:jc w:val="left"/>
              <w:rPr>
                <w:color w:val="000000"/>
                <w:kern w:val="0"/>
              </w:rPr>
            </w:pPr>
            <w:r w:rsidRPr="00CA2F0E">
              <w:t>8.1 (6.9-9.2)</w:t>
            </w:r>
          </w:p>
        </w:tc>
      </w:tr>
      <w:tr w:rsidR="0058525D" w:rsidRPr="00CA2F0E" w14:paraId="4819B1EE" w14:textId="77777777" w:rsidTr="00862D87">
        <w:trPr>
          <w:trHeight w:val="276"/>
        </w:trPr>
        <w:tc>
          <w:tcPr>
            <w:tcW w:w="0" w:type="auto"/>
            <w:gridSpan w:val="2"/>
            <w:tcBorders>
              <w:top w:val="nil"/>
              <w:left w:val="nil"/>
              <w:bottom w:val="nil"/>
              <w:right w:val="nil"/>
            </w:tcBorders>
            <w:shd w:val="clear" w:color="auto" w:fill="auto"/>
            <w:noWrap/>
            <w:vAlign w:val="center"/>
            <w:hideMark/>
          </w:tcPr>
          <w:p w14:paraId="60954AD1" w14:textId="77777777" w:rsidR="0058525D" w:rsidRPr="00CA2F0E" w:rsidRDefault="0058525D" w:rsidP="00862D87">
            <w:pPr>
              <w:widowControl/>
              <w:spacing w:line="240" w:lineRule="auto"/>
              <w:jc w:val="left"/>
              <w:rPr>
                <w:b/>
                <w:bCs/>
                <w:color w:val="000000"/>
                <w:kern w:val="0"/>
              </w:rPr>
            </w:pPr>
            <w:r w:rsidRPr="00CA2F0E">
              <w:rPr>
                <w:b/>
                <w:bCs/>
                <w:color w:val="000000"/>
                <w:kern w:val="0"/>
              </w:rPr>
              <w:t>Sex</w:t>
            </w:r>
          </w:p>
        </w:tc>
        <w:tc>
          <w:tcPr>
            <w:tcW w:w="0" w:type="auto"/>
            <w:tcBorders>
              <w:top w:val="nil"/>
              <w:left w:val="nil"/>
              <w:bottom w:val="nil"/>
              <w:right w:val="nil"/>
            </w:tcBorders>
            <w:shd w:val="clear" w:color="auto" w:fill="auto"/>
            <w:noWrap/>
            <w:vAlign w:val="center"/>
            <w:hideMark/>
          </w:tcPr>
          <w:p w14:paraId="5A640FC9" w14:textId="77777777" w:rsidR="0058525D" w:rsidRPr="00CA2F0E" w:rsidRDefault="0058525D" w:rsidP="00862D87">
            <w:pPr>
              <w:widowControl/>
              <w:spacing w:line="240" w:lineRule="auto"/>
              <w:jc w:val="left"/>
              <w:rPr>
                <w:b/>
                <w:bCs/>
                <w:color w:val="000000"/>
                <w:kern w:val="0"/>
              </w:rPr>
            </w:pPr>
          </w:p>
        </w:tc>
        <w:tc>
          <w:tcPr>
            <w:tcW w:w="0" w:type="auto"/>
            <w:tcBorders>
              <w:top w:val="nil"/>
              <w:left w:val="nil"/>
              <w:bottom w:val="nil"/>
              <w:right w:val="nil"/>
            </w:tcBorders>
            <w:shd w:val="clear" w:color="auto" w:fill="auto"/>
            <w:noWrap/>
            <w:vAlign w:val="center"/>
            <w:hideMark/>
          </w:tcPr>
          <w:p w14:paraId="4BBE8662"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67363ACF"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vAlign w:val="center"/>
            <w:hideMark/>
          </w:tcPr>
          <w:p w14:paraId="267B15E8"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vAlign w:val="center"/>
            <w:hideMark/>
          </w:tcPr>
          <w:p w14:paraId="5B041EAD" w14:textId="77777777" w:rsidR="0058525D" w:rsidRPr="00CA2F0E" w:rsidRDefault="0058525D" w:rsidP="00862D87">
            <w:pPr>
              <w:widowControl/>
              <w:spacing w:line="240" w:lineRule="auto"/>
              <w:jc w:val="left"/>
              <w:rPr>
                <w:kern w:val="0"/>
              </w:rPr>
            </w:pPr>
          </w:p>
        </w:tc>
      </w:tr>
      <w:tr w:rsidR="0058525D" w:rsidRPr="00CA2F0E" w14:paraId="727BB4F5" w14:textId="77777777" w:rsidTr="00862D87">
        <w:trPr>
          <w:trHeight w:val="276"/>
        </w:trPr>
        <w:tc>
          <w:tcPr>
            <w:tcW w:w="0" w:type="auto"/>
            <w:tcBorders>
              <w:top w:val="nil"/>
              <w:left w:val="nil"/>
              <w:bottom w:val="nil"/>
              <w:right w:val="nil"/>
            </w:tcBorders>
            <w:shd w:val="clear" w:color="auto" w:fill="auto"/>
            <w:noWrap/>
            <w:vAlign w:val="center"/>
            <w:hideMark/>
          </w:tcPr>
          <w:p w14:paraId="1CCBE48F"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550C0768" w14:textId="77777777" w:rsidR="0058525D" w:rsidRPr="00CA2F0E" w:rsidRDefault="0058525D" w:rsidP="00862D87">
            <w:pPr>
              <w:widowControl/>
              <w:spacing w:line="240" w:lineRule="auto"/>
              <w:jc w:val="left"/>
              <w:rPr>
                <w:color w:val="000000"/>
                <w:kern w:val="0"/>
              </w:rPr>
            </w:pPr>
            <w:r w:rsidRPr="00CA2F0E">
              <w:rPr>
                <w:color w:val="000000"/>
                <w:kern w:val="0"/>
              </w:rPr>
              <w:t>Men</w:t>
            </w:r>
          </w:p>
        </w:tc>
        <w:tc>
          <w:tcPr>
            <w:tcW w:w="0" w:type="auto"/>
            <w:tcBorders>
              <w:top w:val="nil"/>
              <w:left w:val="nil"/>
              <w:bottom w:val="nil"/>
              <w:right w:val="nil"/>
            </w:tcBorders>
            <w:shd w:val="clear" w:color="auto" w:fill="auto"/>
            <w:noWrap/>
            <w:hideMark/>
          </w:tcPr>
          <w:p w14:paraId="4985093B" w14:textId="77777777" w:rsidR="0058525D" w:rsidRPr="00CA2F0E" w:rsidRDefault="0058525D" w:rsidP="00862D87">
            <w:pPr>
              <w:widowControl/>
              <w:spacing w:line="240" w:lineRule="auto"/>
              <w:jc w:val="left"/>
              <w:rPr>
                <w:color w:val="000000"/>
                <w:kern w:val="0"/>
              </w:rPr>
            </w:pPr>
            <w:r w:rsidRPr="00CA2F0E">
              <w:t>26.7 (20.2-34.7)</w:t>
            </w:r>
          </w:p>
        </w:tc>
        <w:tc>
          <w:tcPr>
            <w:tcW w:w="0" w:type="auto"/>
            <w:tcBorders>
              <w:top w:val="nil"/>
              <w:left w:val="nil"/>
              <w:bottom w:val="nil"/>
              <w:right w:val="nil"/>
            </w:tcBorders>
            <w:shd w:val="clear" w:color="auto" w:fill="auto"/>
            <w:noWrap/>
            <w:hideMark/>
          </w:tcPr>
          <w:p w14:paraId="0FBFFE38" w14:textId="77777777" w:rsidR="0058525D" w:rsidRPr="00CA2F0E" w:rsidRDefault="0058525D" w:rsidP="00862D87">
            <w:pPr>
              <w:widowControl/>
              <w:spacing w:line="240" w:lineRule="auto"/>
              <w:jc w:val="left"/>
              <w:rPr>
                <w:color w:val="000000"/>
                <w:kern w:val="0"/>
              </w:rPr>
            </w:pPr>
            <w:r w:rsidRPr="00CA2F0E">
              <w:t>76.1 (40.6-125.0)</w:t>
            </w:r>
          </w:p>
        </w:tc>
        <w:tc>
          <w:tcPr>
            <w:tcW w:w="0" w:type="auto"/>
            <w:tcBorders>
              <w:top w:val="nil"/>
              <w:left w:val="nil"/>
              <w:bottom w:val="nil"/>
              <w:right w:val="nil"/>
            </w:tcBorders>
            <w:shd w:val="clear" w:color="auto" w:fill="auto"/>
            <w:noWrap/>
            <w:hideMark/>
          </w:tcPr>
          <w:p w14:paraId="53885F64" w14:textId="77777777" w:rsidR="0058525D" w:rsidRPr="00CA2F0E" w:rsidRDefault="0058525D" w:rsidP="00862D87">
            <w:pPr>
              <w:widowControl/>
              <w:spacing w:line="240" w:lineRule="auto"/>
              <w:jc w:val="left"/>
              <w:rPr>
                <w:color w:val="000000"/>
                <w:kern w:val="0"/>
              </w:rPr>
            </w:pPr>
            <w:r w:rsidRPr="00CA2F0E">
              <w:t>5.0 (3.6-6.4)</w:t>
            </w:r>
          </w:p>
        </w:tc>
        <w:tc>
          <w:tcPr>
            <w:tcW w:w="0" w:type="auto"/>
            <w:tcBorders>
              <w:top w:val="nil"/>
              <w:left w:val="nil"/>
              <w:bottom w:val="nil"/>
              <w:right w:val="nil"/>
            </w:tcBorders>
            <w:shd w:val="clear" w:color="auto" w:fill="auto"/>
            <w:noWrap/>
            <w:hideMark/>
          </w:tcPr>
          <w:p w14:paraId="31C0703F" w14:textId="77777777" w:rsidR="0058525D" w:rsidRPr="00CA2F0E" w:rsidRDefault="0058525D" w:rsidP="00862D87">
            <w:pPr>
              <w:widowControl/>
              <w:spacing w:line="240" w:lineRule="auto"/>
              <w:jc w:val="left"/>
              <w:rPr>
                <w:color w:val="000000"/>
                <w:kern w:val="0"/>
              </w:rPr>
            </w:pPr>
            <w:r w:rsidRPr="00CA2F0E">
              <w:t>9.6 (7.6-11.6)</w:t>
            </w:r>
          </w:p>
        </w:tc>
        <w:tc>
          <w:tcPr>
            <w:tcW w:w="0" w:type="auto"/>
            <w:tcBorders>
              <w:top w:val="nil"/>
              <w:left w:val="nil"/>
              <w:bottom w:val="nil"/>
              <w:right w:val="nil"/>
            </w:tcBorders>
            <w:shd w:val="clear" w:color="auto" w:fill="auto"/>
            <w:noWrap/>
            <w:hideMark/>
          </w:tcPr>
          <w:p w14:paraId="3E9EF076" w14:textId="77777777" w:rsidR="0058525D" w:rsidRPr="00CA2F0E" w:rsidRDefault="0058525D" w:rsidP="00862D87">
            <w:pPr>
              <w:widowControl/>
              <w:spacing w:line="240" w:lineRule="auto"/>
              <w:jc w:val="left"/>
              <w:rPr>
                <w:color w:val="000000"/>
                <w:kern w:val="0"/>
              </w:rPr>
            </w:pPr>
            <w:r w:rsidRPr="00CA2F0E">
              <w:t>7.8 (6.9-8.7)</w:t>
            </w:r>
          </w:p>
        </w:tc>
      </w:tr>
      <w:tr w:rsidR="0058525D" w:rsidRPr="00CA2F0E" w14:paraId="317AC45E" w14:textId="77777777" w:rsidTr="00862D87">
        <w:trPr>
          <w:trHeight w:val="276"/>
        </w:trPr>
        <w:tc>
          <w:tcPr>
            <w:tcW w:w="0" w:type="auto"/>
            <w:tcBorders>
              <w:top w:val="nil"/>
              <w:left w:val="nil"/>
              <w:bottom w:val="nil"/>
              <w:right w:val="nil"/>
            </w:tcBorders>
            <w:shd w:val="clear" w:color="auto" w:fill="auto"/>
            <w:noWrap/>
            <w:vAlign w:val="center"/>
            <w:hideMark/>
          </w:tcPr>
          <w:p w14:paraId="0EDA0FE5"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5EA08574" w14:textId="77777777" w:rsidR="0058525D" w:rsidRPr="00CA2F0E" w:rsidRDefault="0058525D" w:rsidP="00862D87">
            <w:pPr>
              <w:widowControl/>
              <w:spacing w:line="240" w:lineRule="auto"/>
              <w:jc w:val="left"/>
              <w:rPr>
                <w:color w:val="000000"/>
                <w:kern w:val="0"/>
              </w:rPr>
            </w:pPr>
            <w:r w:rsidRPr="00CA2F0E">
              <w:rPr>
                <w:color w:val="000000"/>
                <w:kern w:val="0"/>
              </w:rPr>
              <w:t>Women</w:t>
            </w:r>
          </w:p>
        </w:tc>
        <w:tc>
          <w:tcPr>
            <w:tcW w:w="0" w:type="auto"/>
            <w:tcBorders>
              <w:top w:val="nil"/>
              <w:left w:val="nil"/>
              <w:bottom w:val="nil"/>
              <w:right w:val="nil"/>
            </w:tcBorders>
            <w:shd w:val="clear" w:color="auto" w:fill="auto"/>
            <w:noWrap/>
            <w:hideMark/>
          </w:tcPr>
          <w:p w14:paraId="4F2C94FF" w14:textId="77777777" w:rsidR="0058525D" w:rsidRPr="00CA2F0E" w:rsidRDefault="0058525D" w:rsidP="00862D87">
            <w:pPr>
              <w:widowControl/>
              <w:spacing w:line="240" w:lineRule="auto"/>
              <w:jc w:val="left"/>
              <w:rPr>
                <w:color w:val="000000"/>
                <w:kern w:val="0"/>
              </w:rPr>
            </w:pPr>
            <w:r w:rsidRPr="00CA2F0E">
              <w:t>31.2 (24.1-39.3)</w:t>
            </w:r>
          </w:p>
        </w:tc>
        <w:tc>
          <w:tcPr>
            <w:tcW w:w="0" w:type="auto"/>
            <w:tcBorders>
              <w:top w:val="nil"/>
              <w:left w:val="nil"/>
              <w:bottom w:val="nil"/>
              <w:right w:val="nil"/>
            </w:tcBorders>
            <w:shd w:val="clear" w:color="auto" w:fill="auto"/>
            <w:noWrap/>
            <w:hideMark/>
          </w:tcPr>
          <w:p w14:paraId="7C5CDD04" w14:textId="77777777" w:rsidR="0058525D" w:rsidRPr="00CA2F0E" w:rsidRDefault="0058525D" w:rsidP="00862D87">
            <w:pPr>
              <w:widowControl/>
              <w:spacing w:line="240" w:lineRule="auto"/>
              <w:jc w:val="left"/>
              <w:rPr>
                <w:color w:val="000000"/>
                <w:kern w:val="0"/>
              </w:rPr>
            </w:pPr>
            <w:r w:rsidRPr="00CA2F0E">
              <w:t>95.3 (53.2-151.4)</w:t>
            </w:r>
          </w:p>
        </w:tc>
        <w:tc>
          <w:tcPr>
            <w:tcW w:w="0" w:type="auto"/>
            <w:tcBorders>
              <w:top w:val="nil"/>
              <w:left w:val="nil"/>
              <w:bottom w:val="nil"/>
              <w:right w:val="nil"/>
            </w:tcBorders>
            <w:shd w:val="clear" w:color="auto" w:fill="auto"/>
            <w:noWrap/>
            <w:hideMark/>
          </w:tcPr>
          <w:p w14:paraId="1197CF41" w14:textId="77777777" w:rsidR="0058525D" w:rsidRPr="00CA2F0E" w:rsidRDefault="0058525D" w:rsidP="00862D87">
            <w:pPr>
              <w:widowControl/>
              <w:spacing w:line="240" w:lineRule="auto"/>
              <w:jc w:val="left"/>
              <w:rPr>
                <w:color w:val="000000"/>
                <w:kern w:val="0"/>
              </w:rPr>
            </w:pPr>
            <w:r w:rsidRPr="00CA2F0E">
              <w:t>6.1 (4.8-7.4)</w:t>
            </w:r>
          </w:p>
        </w:tc>
        <w:tc>
          <w:tcPr>
            <w:tcW w:w="0" w:type="auto"/>
            <w:tcBorders>
              <w:top w:val="nil"/>
              <w:left w:val="nil"/>
              <w:bottom w:val="nil"/>
              <w:right w:val="nil"/>
            </w:tcBorders>
            <w:shd w:val="clear" w:color="auto" w:fill="auto"/>
            <w:noWrap/>
            <w:hideMark/>
          </w:tcPr>
          <w:p w14:paraId="07F69A34" w14:textId="77777777" w:rsidR="0058525D" w:rsidRPr="00CA2F0E" w:rsidRDefault="0058525D" w:rsidP="00862D87">
            <w:pPr>
              <w:widowControl/>
              <w:spacing w:line="240" w:lineRule="auto"/>
              <w:jc w:val="left"/>
              <w:rPr>
                <w:color w:val="000000"/>
                <w:kern w:val="0"/>
              </w:rPr>
            </w:pPr>
            <w:r w:rsidRPr="00CA2F0E">
              <w:t>8.2 (6.3-10.1)</w:t>
            </w:r>
          </w:p>
        </w:tc>
        <w:tc>
          <w:tcPr>
            <w:tcW w:w="0" w:type="auto"/>
            <w:tcBorders>
              <w:top w:val="nil"/>
              <w:left w:val="nil"/>
              <w:bottom w:val="nil"/>
              <w:right w:val="nil"/>
            </w:tcBorders>
            <w:shd w:val="clear" w:color="auto" w:fill="auto"/>
            <w:noWrap/>
            <w:hideMark/>
          </w:tcPr>
          <w:p w14:paraId="1A86691A" w14:textId="77777777" w:rsidR="0058525D" w:rsidRPr="00CA2F0E" w:rsidRDefault="0058525D" w:rsidP="00862D87">
            <w:pPr>
              <w:widowControl/>
              <w:spacing w:line="240" w:lineRule="auto"/>
              <w:jc w:val="left"/>
              <w:rPr>
                <w:color w:val="000000"/>
                <w:kern w:val="0"/>
              </w:rPr>
            </w:pPr>
            <w:r w:rsidRPr="00CA2F0E">
              <w:t>7.7 (6.9-8.5)</w:t>
            </w:r>
          </w:p>
        </w:tc>
      </w:tr>
      <w:tr w:rsidR="0058525D" w:rsidRPr="00CA2F0E" w14:paraId="42E1AD27" w14:textId="77777777" w:rsidTr="00862D87">
        <w:trPr>
          <w:trHeight w:val="276"/>
        </w:trPr>
        <w:tc>
          <w:tcPr>
            <w:tcW w:w="0" w:type="auto"/>
            <w:gridSpan w:val="2"/>
            <w:tcBorders>
              <w:top w:val="nil"/>
              <w:left w:val="nil"/>
              <w:bottom w:val="nil"/>
              <w:right w:val="nil"/>
            </w:tcBorders>
            <w:shd w:val="clear" w:color="auto" w:fill="auto"/>
            <w:noWrap/>
            <w:vAlign w:val="center"/>
            <w:hideMark/>
          </w:tcPr>
          <w:p w14:paraId="4DCC0D49" w14:textId="77777777" w:rsidR="0058525D" w:rsidRPr="00CA2F0E" w:rsidRDefault="0058525D" w:rsidP="00862D87">
            <w:pPr>
              <w:widowControl/>
              <w:spacing w:line="240" w:lineRule="auto"/>
              <w:jc w:val="left"/>
              <w:rPr>
                <w:b/>
                <w:bCs/>
                <w:color w:val="000000"/>
                <w:kern w:val="0"/>
              </w:rPr>
            </w:pPr>
            <w:r w:rsidRPr="00CA2F0E">
              <w:rPr>
                <w:b/>
                <w:bCs/>
                <w:color w:val="000000"/>
                <w:kern w:val="0"/>
              </w:rPr>
              <w:t>Marital Status</w:t>
            </w:r>
          </w:p>
        </w:tc>
        <w:tc>
          <w:tcPr>
            <w:tcW w:w="0" w:type="auto"/>
            <w:tcBorders>
              <w:top w:val="nil"/>
              <w:left w:val="nil"/>
              <w:bottom w:val="nil"/>
              <w:right w:val="nil"/>
            </w:tcBorders>
            <w:shd w:val="clear" w:color="auto" w:fill="auto"/>
            <w:noWrap/>
            <w:vAlign w:val="center"/>
            <w:hideMark/>
          </w:tcPr>
          <w:p w14:paraId="282679C5" w14:textId="77777777" w:rsidR="0058525D" w:rsidRPr="00CA2F0E" w:rsidRDefault="0058525D" w:rsidP="00862D87">
            <w:pPr>
              <w:widowControl/>
              <w:spacing w:line="240" w:lineRule="auto"/>
              <w:jc w:val="left"/>
              <w:rPr>
                <w:b/>
                <w:bCs/>
                <w:color w:val="000000"/>
                <w:kern w:val="0"/>
              </w:rPr>
            </w:pPr>
          </w:p>
        </w:tc>
        <w:tc>
          <w:tcPr>
            <w:tcW w:w="0" w:type="auto"/>
            <w:tcBorders>
              <w:top w:val="nil"/>
              <w:left w:val="nil"/>
              <w:bottom w:val="nil"/>
              <w:right w:val="nil"/>
            </w:tcBorders>
            <w:shd w:val="clear" w:color="auto" w:fill="auto"/>
            <w:noWrap/>
            <w:vAlign w:val="center"/>
            <w:hideMark/>
          </w:tcPr>
          <w:p w14:paraId="671A42A5"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757BAA1A"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24399272"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4FB3E193" w14:textId="77777777" w:rsidR="0058525D" w:rsidRPr="00CA2F0E" w:rsidRDefault="0058525D" w:rsidP="00862D87">
            <w:pPr>
              <w:widowControl/>
              <w:spacing w:line="240" w:lineRule="auto"/>
              <w:jc w:val="left"/>
              <w:rPr>
                <w:kern w:val="0"/>
              </w:rPr>
            </w:pPr>
          </w:p>
        </w:tc>
      </w:tr>
      <w:tr w:rsidR="0058525D" w:rsidRPr="00CA2F0E" w14:paraId="51383B2F" w14:textId="77777777" w:rsidTr="00862D87">
        <w:trPr>
          <w:trHeight w:val="276"/>
        </w:trPr>
        <w:tc>
          <w:tcPr>
            <w:tcW w:w="0" w:type="auto"/>
            <w:tcBorders>
              <w:top w:val="nil"/>
              <w:left w:val="nil"/>
              <w:bottom w:val="nil"/>
              <w:right w:val="nil"/>
            </w:tcBorders>
            <w:shd w:val="clear" w:color="auto" w:fill="auto"/>
            <w:noWrap/>
            <w:vAlign w:val="center"/>
            <w:hideMark/>
          </w:tcPr>
          <w:p w14:paraId="66BC8875" w14:textId="77777777" w:rsidR="0058525D" w:rsidRPr="00CA2F0E" w:rsidRDefault="0058525D" w:rsidP="00862D87">
            <w:pPr>
              <w:widowControl/>
              <w:spacing w:line="240" w:lineRule="auto"/>
              <w:jc w:val="center"/>
              <w:rPr>
                <w:kern w:val="0"/>
              </w:rPr>
            </w:pPr>
          </w:p>
        </w:tc>
        <w:tc>
          <w:tcPr>
            <w:tcW w:w="0" w:type="auto"/>
            <w:tcBorders>
              <w:top w:val="nil"/>
              <w:left w:val="nil"/>
              <w:bottom w:val="nil"/>
              <w:right w:val="nil"/>
            </w:tcBorders>
            <w:shd w:val="clear" w:color="auto" w:fill="auto"/>
            <w:noWrap/>
            <w:vAlign w:val="center"/>
            <w:hideMark/>
          </w:tcPr>
          <w:p w14:paraId="69CBE1CB" w14:textId="77777777" w:rsidR="0058525D" w:rsidRPr="00CA2F0E" w:rsidRDefault="0058525D" w:rsidP="00862D87">
            <w:pPr>
              <w:widowControl/>
              <w:spacing w:line="240" w:lineRule="auto"/>
              <w:jc w:val="left"/>
              <w:rPr>
                <w:color w:val="000000"/>
                <w:kern w:val="0"/>
              </w:rPr>
            </w:pPr>
            <w:r w:rsidRPr="00CA2F0E">
              <w:rPr>
                <w:color w:val="000000"/>
                <w:kern w:val="0"/>
              </w:rPr>
              <w:t>Married</w:t>
            </w:r>
          </w:p>
        </w:tc>
        <w:tc>
          <w:tcPr>
            <w:tcW w:w="0" w:type="auto"/>
            <w:tcBorders>
              <w:top w:val="nil"/>
              <w:left w:val="nil"/>
              <w:bottom w:val="nil"/>
              <w:right w:val="nil"/>
            </w:tcBorders>
            <w:shd w:val="clear" w:color="auto" w:fill="auto"/>
            <w:noWrap/>
            <w:hideMark/>
          </w:tcPr>
          <w:p w14:paraId="4DA21B29" w14:textId="77777777" w:rsidR="0058525D" w:rsidRPr="00CA2F0E" w:rsidRDefault="0058525D" w:rsidP="00862D87">
            <w:pPr>
              <w:widowControl/>
              <w:spacing w:line="240" w:lineRule="auto"/>
              <w:jc w:val="left"/>
              <w:rPr>
                <w:color w:val="000000"/>
                <w:kern w:val="0"/>
              </w:rPr>
            </w:pPr>
            <w:r w:rsidRPr="00CA2F0E">
              <w:t>30.4 (23.3-38.6)</w:t>
            </w:r>
          </w:p>
        </w:tc>
        <w:tc>
          <w:tcPr>
            <w:tcW w:w="0" w:type="auto"/>
            <w:tcBorders>
              <w:top w:val="nil"/>
              <w:left w:val="nil"/>
              <w:bottom w:val="nil"/>
              <w:right w:val="nil"/>
            </w:tcBorders>
            <w:shd w:val="clear" w:color="auto" w:fill="auto"/>
            <w:noWrap/>
            <w:hideMark/>
          </w:tcPr>
          <w:p w14:paraId="5EF8DBBE" w14:textId="77777777" w:rsidR="0058525D" w:rsidRPr="00CA2F0E" w:rsidRDefault="0058525D" w:rsidP="00862D87">
            <w:pPr>
              <w:widowControl/>
              <w:spacing w:line="240" w:lineRule="auto"/>
              <w:jc w:val="left"/>
              <w:rPr>
                <w:color w:val="000000"/>
                <w:kern w:val="0"/>
              </w:rPr>
            </w:pPr>
            <w:r w:rsidRPr="00CA2F0E">
              <w:t>93.5 (52.8-147.7)</w:t>
            </w:r>
          </w:p>
        </w:tc>
        <w:tc>
          <w:tcPr>
            <w:tcW w:w="0" w:type="auto"/>
            <w:tcBorders>
              <w:top w:val="nil"/>
              <w:left w:val="nil"/>
              <w:bottom w:val="nil"/>
              <w:right w:val="nil"/>
            </w:tcBorders>
            <w:shd w:val="clear" w:color="auto" w:fill="auto"/>
            <w:noWrap/>
            <w:hideMark/>
          </w:tcPr>
          <w:p w14:paraId="0C12FECA" w14:textId="77777777" w:rsidR="0058525D" w:rsidRPr="00CA2F0E" w:rsidRDefault="0058525D" w:rsidP="00862D87">
            <w:pPr>
              <w:widowControl/>
              <w:spacing w:line="240" w:lineRule="auto"/>
              <w:jc w:val="left"/>
              <w:rPr>
                <w:color w:val="000000"/>
                <w:kern w:val="0"/>
              </w:rPr>
            </w:pPr>
            <w:r w:rsidRPr="00CA2F0E">
              <w:t>5.8 (4.4-7.2)</w:t>
            </w:r>
          </w:p>
        </w:tc>
        <w:tc>
          <w:tcPr>
            <w:tcW w:w="0" w:type="auto"/>
            <w:tcBorders>
              <w:top w:val="nil"/>
              <w:left w:val="nil"/>
              <w:bottom w:val="nil"/>
              <w:right w:val="nil"/>
            </w:tcBorders>
            <w:shd w:val="clear" w:color="auto" w:fill="auto"/>
            <w:noWrap/>
            <w:hideMark/>
          </w:tcPr>
          <w:p w14:paraId="4FC53B09" w14:textId="77777777" w:rsidR="0058525D" w:rsidRPr="00CA2F0E" w:rsidRDefault="0058525D" w:rsidP="00862D87">
            <w:pPr>
              <w:widowControl/>
              <w:spacing w:line="240" w:lineRule="auto"/>
              <w:jc w:val="left"/>
              <w:rPr>
                <w:color w:val="000000"/>
                <w:kern w:val="0"/>
              </w:rPr>
            </w:pPr>
            <w:r w:rsidRPr="00CA2F0E">
              <w:t>8.5 (6.6-10.5)</w:t>
            </w:r>
          </w:p>
        </w:tc>
        <w:tc>
          <w:tcPr>
            <w:tcW w:w="0" w:type="auto"/>
            <w:tcBorders>
              <w:top w:val="nil"/>
              <w:left w:val="nil"/>
              <w:bottom w:val="nil"/>
              <w:right w:val="nil"/>
            </w:tcBorders>
            <w:shd w:val="clear" w:color="auto" w:fill="auto"/>
            <w:noWrap/>
            <w:hideMark/>
          </w:tcPr>
          <w:p w14:paraId="5C76B630" w14:textId="77777777" w:rsidR="0058525D" w:rsidRPr="00CA2F0E" w:rsidRDefault="0058525D" w:rsidP="00862D87">
            <w:pPr>
              <w:widowControl/>
              <w:spacing w:line="240" w:lineRule="auto"/>
              <w:jc w:val="left"/>
              <w:rPr>
                <w:color w:val="000000"/>
                <w:kern w:val="0"/>
              </w:rPr>
            </w:pPr>
            <w:r w:rsidRPr="00CA2F0E">
              <w:t>7.7 (6.9-8.6)</w:t>
            </w:r>
          </w:p>
        </w:tc>
      </w:tr>
      <w:tr w:rsidR="0058525D" w:rsidRPr="00CA2F0E" w14:paraId="169A2BC3" w14:textId="77777777" w:rsidTr="00862D87">
        <w:trPr>
          <w:trHeight w:val="276"/>
        </w:trPr>
        <w:tc>
          <w:tcPr>
            <w:tcW w:w="0" w:type="auto"/>
            <w:tcBorders>
              <w:top w:val="nil"/>
              <w:left w:val="nil"/>
              <w:bottom w:val="nil"/>
              <w:right w:val="nil"/>
            </w:tcBorders>
            <w:shd w:val="clear" w:color="auto" w:fill="auto"/>
            <w:noWrap/>
            <w:vAlign w:val="center"/>
            <w:hideMark/>
          </w:tcPr>
          <w:p w14:paraId="75435B8E"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341C3C7D" w14:textId="77777777" w:rsidR="0058525D" w:rsidRPr="00CA2F0E" w:rsidRDefault="0058525D" w:rsidP="00862D87">
            <w:pPr>
              <w:widowControl/>
              <w:spacing w:line="240" w:lineRule="auto"/>
              <w:jc w:val="left"/>
              <w:rPr>
                <w:color w:val="000000"/>
                <w:kern w:val="0"/>
              </w:rPr>
            </w:pPr>
            <w:r w:rsidRPr="00CA2F0E">
              <w:rPr>
                <w:color w:val="000000"/>
                <w:kern w:val="0"/>
              </w:rPr>
              <w:t>Others</w:t>
            </w:r>
          </w:p>
        </w:tc>
        <w:tc>
          <w:tcPr>
            <w:tcW w:w="0" w:type="auto"/>
            <w:tcBorders>
              <w:top w:val="nil"/>
              <w:left w:val="nil"/>
              <w:bottom w:val="nil"/>
              <w:right w:val="nil"/>
            </w:tcBorders>
            <w:shd w:val="clear" w:color="auto" w:fill="auto"/>
            <w:noWrap/>
            <w:hideMark/>
          </w:tcPr>
          <w:p w14:paraId="3A496273" w14:textId="77777777" w:rsidR="0058525D" w:rsidRPr="00CA2F0E" w:rsidRDefault="0058525D" w:rsidP="00862D87">
            <w:pPr>
              <w:widowControl/>
              <w:spacing w:line="240" w:lineRule="auto"/>
              <w:jc w:val="left"/>
              <w:rPr>
                <w:color w:val="000000"/>
                <w:kern w:val="0"/>
              </w:rPr>
            </w:pPr>
            <w:r w:rsidRPr="00CA2F0E">
              <w:t>26.3 (19.3-34.4)</w:t>
            </w:r>
          </w:p>
        </w:tc>
        <w:tc>
          <w:tcPr>
            <w:tcW w:w="0" w:type="auto"/>
            <w:tcBorders>
              <w:top w:val="nil"/>
              <w:left w:val="nil"/>
              <w:bottom w:val="nil"/>
              <w:right w:val="nil"/>
            </w:tcBorders>
            <w:shd w:val="clear" w:color="auto" w:fill="auto"/>
            <w:noWrap/>
            <w:hideMark/>
          </w:tcPr>
          <w:p w14:paraId="2C52A3DB" w14:textId="77777777" w:rsidR="0058525D" w:rsidRPr="00CA2F0E" w:rsidRDefault="0058525D" w:rsidP="00862D87">
            <w:pPr>
              <w:widowControl/>
              <w:spacing w:line="240" w:lineRule="auto"/>
              <w:jc w:val="left"/>
              <w:rPr>
                <w:color w:val="000000"/>
                <w:kern w:val="0"/>
              </w:rPr>
            </w:pPr>
            <w:r w:rsidRPr="00CA2F0E">
              <w:t>65.0 (30.1-117.3)</w:t>
            </w:r>
          </w:p>
        </w:tc>
        <w:tc>
          <w:tcPr>
            <w:tcW w:w="0" w:type="auto"/>
            <w:tcBorders>
              <w:top w:val="nil"/>
              <w:left w:val="nil"/>
              <w:bottom w:val="nil"/>
              <w:right w:val="nil"/>
            </w:tcBorders>
            <w:shd w:val="clear" w:color="auto" w:fill="auto"/>
            <w:noWrap/>
            <w:hideMark/>
          </w:tcPr>
          <w:p w14:paraId="7964C65F" w14:textId="77777777" w:rsidR="0058525D" w:rsidRPr="00CA2F0E" w:rsidRDefault="0058525D" w:rsidP="00862D87">
            <w:pPr>
              <w:widowControl/>
              <w:spacing w:line="240" w:lineRule="auto"/>
              <w:jc w:val="left"/>
              <w:rPr>
                <w:color w:val="000000"/>
                <w:kern w:val="0"/>
              </w:rPr>
            </w:pPr>
            <w:r w:rsidRPr="00CA2F0E">
              <w:t>5.4 (4.0-6.9)</w:t>
            </w:r>
          </w:p>
        </w:tc>
        <w:tc>
          <w:tcPr>
            <w:tcW w:w="0" w:type="auto"/>
            <w:tcBorders>
              <w:top w:val="nil"/>
              <w:left w:val="nil"/>
              <w:bottom w:val="nil"/>
              <w:right w:val="nil"/>
            </w:tcBorders>
            <w:shd w:val="clear" w:color="auto" w:fill="auto"/>
            <w:noWrap/>
            <w:hideMark/>
          </w:tcPr>
          <w:p w14:paraId="2A1B2519" w14:textId="77777777" w:rsidR="0058525D" w:rsidRPr="00CA2F0E" w:rsidRDefault="0058525D" w:rsidP="00862D87">
            <w:pPr>
              <w:widowControl/>
              <w:spacing w:line="240" w:lineRule="auto"/>
              <w:jc w:val="left"/>
              <w:rPr>
                <w:color w:val="000000"/>
                <w:kern w:val="0"/>
              </w:rPr>
            </w:pPr>
            <w:r w:rsidRPr="00CA2F0E">
              <w:t>9.3 (7.3-11.3)</w:t>
            </w:r>
          </w:p>
        </w:tc>
        <w:tc>
          <w:tcPr>
            <w:tcW w:w="0" w:type="auto"/>
            <w:tcBorders>
              <w:top w:val="nil"/>
              <w:left w:val="nil"/>
              <w:bottom w:val="nil"/>
              <w:right w:val="nil"/>
            </w:tcBorders>
            <w:shd w:val="clear" w:color="auto" w:fill="auto"/>
            <w:noWrap/>
            <w:hideMark/>
          </w:tcPr>
          <w:p w14:paraId="6E6AE9D9" w14:textId="77777777" w:rsidR="0058525D" w:rsidRPr="00CA2F0E" w:rsidRDefault="0058525D" w:rsidP="00862D87">
            <w:pPr>
              <w:widowControl/>
              <w:spacing w:line="240" w:lineRule="auto"/>
              <w:jc w:val="left"/>
              <w:rPr>
                <w:color w:val="000000"/>
                <w:kern w:val="0"/>
              </w:rPr>
            </w:pPr>
            <w:r w:rsidRPr="00CA2F0E">
              <w:t>7.7 (6.8-8.7)</w:t>
            </w:r>
          </w:p>
        </w:tc>
      </w:tr>
      <w:tr w:rsidR="0058525D" w:rsidRPr="00CA2F0E" w14:paraId="71A070AF" w14:textId="77777777" w:rsidTr="00862D87">
        <w:trPr>
          <w:trHeight w:val="276"/>
        </w:trPr>
        <w:tc>
          <w:tcPr>
            <w:tcW w:w="0" w:type="auto"/>
            <w:gridSpan w:val="2"/>
            <w:tcBorders>
              <w:top w:val="nil"/>
              <w:left w:val="nil"/>
              <w:bottom w:val="nil"/>
              <w:right w:val="nil"/>
            </w:tcBorders>
            <w:shd w:val="clear" w:color="auto" w:fill="auto"/>
            <w:noWrap/>
            <w:vAlign w:val="center"/>
            <w:hideMark/>
          </w:tcPr>
          <w:p w14:paraId="338D8A1E" w14:textId="77777777" w:rsidR="0058525D" w:rsidRPr="00CA2F0E" w:rsidRDefault="0058525D" w:rsidP="00862D87">
            <w:pPr>
              <w:widowControl/>
              <w:spacing w:line="240" w:lineRule="auto"/>
              <w:jc w:val="left"/>
              <w:rPr>
                <w:b/>
                <w:bCs/>
                <w:color w:val="000000"/>
                <w:kern w:val="0"/>
              </w:rPr>
            </w:pPr>
            <w:r w:rsidRPr="00CA2F0E">
              <w:rPr>
                <w:b/>
                <w:bCs/>
                <w:color w:val="000000"/>
                <w:kern w:val="0"/>
              </w:rPr>
              <w:t>Education</w:t>
            </w:r>
          </w:p>
        </w:tc>
        <w:tc>
          <w:tcPr>
            <w:tcW w:w="0" w:type="auto"/>
            <w:tcBorders>
              <w:top w:val="nil"/>
              <w:left w:val="nil"/>
              <w:bottom w:val="nil"/>
              <w:right w:val="nil"/>
            </w:tcBorders>
            <w:shd w:val="clear" w:color="auto" w:fill="auto"/>
            <w:noWrap/>
            <w:vAlign w:val="center"/>
            <w:hideMark/>
          </w:tcPr>
          <w:p w14:paraId="57F8762A" w14:textId="77777777" w:rsidR="0058525D" w:rsidRPr="00CA2F0E" w:rsidRDefault="0058525D" w:rsidP="00862D87">
            <w:pPr>
              <w:widowControl/>
              <w:spacing w:line="240" w:lineRule="auto"/>
              <w:jc w:val="left"/>
              <w:rPr>
                <w:b/>
                <w:bCs/>
                <w:color w:val="000000"/>
                <w:kern w:val="0"/>
              </w:rPr>
            </w:pPr>
          </w:p>
        </w:tc>
        <w:tc>
          <w:tcPr>
            <w:tcW w:w="0" w:type="auto"/>
            <w:tcBorders>
              <w:top w:val="nil"/>
              <w:left w:val="nil"/>
              <w:bottom w:val="nil"/>
              <w:right w:val="nil"/>
            </w:tcBorders>
            <w:shd w:val="clear" w:color="auto" w:fill="auto"/>
            <w:noWrap/>
            <w:vAlign w:val="center"/>
            <w:hideMark/>
          </w:tcPr>
          <w:p w14:paraId="71DA1E38"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57C638F0"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6A832CEC"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vAlign w:val="center"/>
            <w:hideMark/>
          </w:tcPr>
          <w:p w14:paraId="455F3C7D" w14:textId="77777777" w:rsidR="0058525D" w:rsidRPr="00CA2F0E" w:rsidRDefault="0058525D" w:rsidP="00862D87">
            <w:pPr>
              <w:widowControl/>
              <w:spacing w:line="240" w:lineRule="auto"/>
              <w:jc w:val="left"/>
              <w:rPr>
                <w:kern w:val="0"/>
              </w:rPr>
            </w:pPr>
          </w:p>
        </w:tc>
      </w:tr>
      <w:tr w:rsidR="0058525D" w:rsidRPr="00CA2F0E" w14:paraId="6D3B66A2" w14:textId="77777777" w:rsidTr="00862D87">
        <w:trPr>
          <w:trHeight w:val="276"/>
        </w:trPr>
        <w:tc>
          <w:tcPr>
            <w:tcW w:w="0" w:type="auto"/>
            <w:tcBorders>
              <w:top w:val="nil"/>
              <w:left w:val="nil"/>
              <w:bottom w:val="nil"/>
              <w:right w:val="nil"/>
            </w:tcBorders>
            <w:shd w:val="clear" w:color="auto" w:fill="auto"/>
            <w:noWrap/>
            <w:vAlign w:val="center"/>
            <w:hideMark/>
          </w:tcPr>
          <w:p w14:paraId="330FCB48"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7FF65D99" w14:textId="77777777" w:rsidR="0058525D" w:rsidRPr="00CA2F0E" w:rsidRDefault="0058525D" w:rsidP="00862D87">
            <w:pPr>
              <w:widowControl/>
              <w:spacing w:line="240" w:lineRule="auto"/>
              <w:jc w:val="left"/>
              <w:rPr>
                <w:color w:val="000000"/>
                <w:kern w:val="0"/>
              </w:rPr>
            </w:pPr>
            <w:r w:rsidRPr="00CA2F0E">
              <w:rPr>
                <w:color w:val="000000"/>
                <w:kern w:val="0"/>
              </w:rPr>
              <w:t>Primary school or below</w:t>
            </w:r>
          </w:p>
        </w:tc>
        <w:tc>
          <w:tcPr>
            <w:tcW w:w="0" w:type="auto"/>
            <w:tcBorders>
              <w:top w:val="nil"/>
              <w:left w:val="nil"/>
              <w:bottom w:val="nil"/>
              <w:right w:val="nil"/>
            </w:tcBorders>
            <w:shd w:val="clear" w:color="auto" w:fill="auto"/>
            <w:noWrap/>
            <w:hideMark/>
          </w:tcPr>
          <w:p w14:paraId="2971AB9F" w14:textId="77777777" w:rsidR="0058525D" w:rsidRPr="00CA2F0E" w:rsidRDefault="0058525D" w:rsidP="00862D87">
            <w:pPr>
              <w:widowControl/>
              <w:spacing w:line="240" w:lineRule="auto"/>
              <w:jc w:val="left"/>
              <w:rPr>
                <w:color w:val="000000"/>
                <w:kern w:val="0"/>
              </w:rPr>
            </w:pPr>
            <w:r w:rsidRPr="00CA2F0E">
              <w:t>29.4 (21.8-38.2)</w:t>
            </w:r>
          </w:p>
        </w:tc>
        <w:tc>
          <w:tcPr>
            <w:tcW w:w="0" w:type="auto"/>
            <w:tcBorders>
              <w:top w:val="nil"/>
              <w:left w:val="nil"/>
              <w:bottom w:val="nil"/>
              <w:right w:val="nil"/>
            </w:tcBorders>
            <w:shd w:val="clear" w:color="auto" w:fill="auto"/>
            <w:noWrap/>
            <w:hideMark/>
          </w:tcPr>
          <w:p w14:paraId="08D1C21D" w14:textId="77777777" w:rsidR="0058525D" w:rsidRPr="00CA2F0E" w:rsidRDefault="0058525D" w:rsidP="00862D87">
            <w:pPr>
              <w:widowControl/>
              <w:spacing w:line="240" w:lineRule="auto"/>
              <w:jc w:val="left"/>
              <w:rPr>
                <w:color w:val="000000"/>
                <w:kern w:val="0"/>
              </w:rPr>
            </w:pPr>
            <w:r w:rsidRPr="00CA2F0E">
              <w:t>83.3 (40.7-142.0)</w:t>
            </w:r>
          </w:p>
        </w:tc>
        <w:tc>
          <w:tcPr>
            <w:tcW w:w="0" w:type="auto"/>
            <w:tcBorders>
              <w:top w:val="nil"/>
              <w:left w:val="nil"/>
              <w:bottom w:val="nil"/>
              <w:right w:val="nil"/>
            </w:tcBorders>
            <w:shd w:val="clear" w:color="auto" w:fill="auto"/>
            <w:noWrap/>
            <w:hideMark/>
          </w:tcPr>
          <w:p w14:paraId="721093B8" w14:textId="77777777" w:rsidR="0058525D" w:rsidRPr="00CA2F0E" w:rsidRDefault="0058525D" w:rsidP="00862D87">
            <w:pPr>
              <w:widowControl/>
              <w:spacing w:line="240" w:lineRule="auto"/>
              <w:jc w:val="left"/>
              <w:rPr>
                <w:color w:val="000000"/>
                <w:kern w:val="0"/>
              </w:rPr>
            </w:pPr>
            <w:r w:rsidRPr="00CA2F0E">
              <w:t>5.9 (4.5-7.4)</w:t>
            </w:r>
          </w:p>
        </w:tc>
        <w:tc>
          <w:tcPr>
            <w:tcW w:w="0" w:type="auto"/>
            <w:tcBorders>
              <w:top w:val="nil"/>
              <w:left w:val="nil"/>
              <w:bottom w:val="nil"/>
              <w:right w:val="nil"/>
            </w:tcBorders>
            <w:shd w:val="clear" w:color="auto" w:fill="auto"/>
            <w:noWrap/>
            <w:hideMark/>
          </w:tcPr>
          <w:p w14:paraId="00FFFB19" w14:textId="77777777" w:rsidR="0058525D" w:rsidRPr="00CA2F0E" w:rsidRDefault="0058525D" w:rsidP="00862D87">
            <w:pPr>
              <w:widowControl/>
              <w:spacing w:line="240" w:lineRule="auto"/>
              <w:jc w:val="left"/>
              <w:rPr>
                <w:color w:val="000000"/>
                <w:kern w:val="0"/>
              </w:rPr>
            </w:pPr>
            <w:r w:rsidRPr="00CA2F0E">
              <w:t>8.3 (6.3-10.4)</w:t>
            </w:r>
          </w:p>
        </w:tc>
        <w:tc>
          <w:tcPr>
            <w:tcW w:w="0" w:type="auto"/>
            <w:tcBorders>
              <w:top w:val="nil"/>
              <w:left w:val="nil"/>
              <w:bottom w:val="nil"/>
              <w:right w:val="nil"/>
            </w:tcBorders>
            <w:shd w:val="clear" w:color="auto" w:fill="auto"/>
            <w:noWrap/>
            <w:hideMark/>
          </w:tcPr>
          <w:p w14:paraId="7750AE4B" w14:textId="77777777" w:rsidR="0058525D" w:rsidRPr="00CA2F0E" w:rsidRDefault="0058525D" w:rsidP="00862D87">
            <w:pPr>
              <w:widowControl/>
              <w:spacing w:line="240" w:lineRule="auto"/>
              <w:jc w:val="left"/>
              <w:rPr>
                <w:color w:val="000000"/>
                <w:kern w:val="0"/>
              </w:rPr>
            </w:pPr>
            <w:r w:rsidRPr="00CA2F0E">
              <w:t>7.9 (7.0-8.8)</w:t>
            </w:r>
          </w:p>
        </w:tc>
      </w:tr>
      <w:tr w:rsidR="0058525D" w:rsidRPr="00CA2F0E" w14:paraId="364A8E81" w14:textId="77777777" w:rsidTr="00862D87">
        <w:trPr>
          <w:trHeight w:val="276"/>
        </w:trPr>
        <w:tc>
          <w:tcPr>
            <w:tcW w:w="0" w:type="auto"/>
            <w:tcBorders>
              <w:top w:val="nil"/>
              <w:left w:val="nil"/>
              <w:bottom w:val="nil"/>
              <w:right w:val="nil"/>
            </w:tcBorders>
            <w:shd w:val="clear" w:color="auto" w:fill="auto"/>
            <w:noWrap/>
            <w:vAlign w:val="center"/>
            <w:hideMark/>
          </w:tcPr>
          <w:p w14:paraId="1ADD561B"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383D0A06" w14:textId="77777777" w:rsidR="0058525D" w:rsidRPr="00CA2F0E" w:rsidRDefault="0058525D" w:rsidP="00862D87">
            <w:pPr>
              <w:widowControl/>
              <w:spacing w:line="240" w:lineRule="auto"/>
              <w:jc w:val="left"/>
              <w:rPr>
                <w:color w:val="000000"/>
                <w:kern w:val="0"/>
              </w:rPr>
            </w:pPr>
            <w:r w:rsidRPr="00CA2F0E">
              <w:rPr>
                <w:color w:val="000000"/>
                <w:kern w:val="0"/>
              </w:rPr>
              <w:t>Middle school</w:t>
            </w:r>
          </w:p>
        </w:tc>
        <w:tc>
          <w:tcPr>
            <w:tcW w:w="0" w:type="auto"/>
            <w:tcBorders>
              <w:top w:val="nil"/>
              <w:left w:val="nil"/>
              <w:bottom w:val="nil"/>
              <w:right w:val="nil"/>
            </w:tcBorders>
            <w:shd w:val="clear" w:color="auto" w:fill="auto"/>
            <w:noWrap/>
            <w:hideMark/>
          </w:tcPr>
          <w:p w14:paraId="18B65535" w14:textId="77777777" w:rsidR="0058525D" w:rsidRPr="00CA2F0E" w:rsidRDefault="0058525D" w:rsidP="00862D87">
            <w:pPr>
              <w:widowControl/>
              <w:spacing w:line="240" w:lineRule="auto"/>
              <w:jc w:val="left"/>
              <w:rPr>
                <w:color w:val="000000"/>
                <w:kern w:val="0"/>
              </w:rPr>
            </w:pPr>
            <w:r w:rsidRPr="00CA2F0E">
              <w:t>30.1 (23.4-38.1)</w:t>
            </w:r>
          </w:p>
        </w:tc>
        <w:tc>
          <w:tcPr>
            <w:tcW w:w="0" w:type="auto"/>
            <w:tcBorders>
              <w:top w:val="nil"/>
              <w:left w:val="nil"/>
              <w:bottom w:val="nil"/>
              <w:right w:val="nil"/>
            </w:tcBorders>
            <w:shd w:val="clear" w:color="auto" w:fill="auto"/>
            <w:noWrap/>
            <w:hideMark/>
          </w:tcPr>
          <w:p w14:paraId="25EFA19B" w14:textId="77777777" w:rsidR="0058525D" w:rsidRPr="00CA2F0E" w:rsidRDefault="0058525D" w:rsidP="00862D87">
            <w:pPr>
              <w:widowControl/>
              <w:spacing w:line="240" w:lineRule="auto"/>
              <w:jc w:val="left"/>
              <w:rPr>
                <w:color w:val="000000"/>
                <w:kern w:val="0"/>
              </w:rPr>
            </w:pPr>
            <w:r w:rsidRPr="00CA2F0E">
              <w:t>94.5 (54.9-145.8)</w:t>
            </w:r>
          </w:p>
        </w:tc>
        <w:tc>
          <w:tcPr>
            <w:tcW w:w="0" w:type="auto"/>
            <w:tcBorders>
              <w:top w:val="nil"/>
              <w:left w:val="nil"/>
              <w:bottom w:val="nil"/>
              <w:right w:val="nil"/>
            </w:tcBorders>
            <w:shd w:val="clear" w:color="auto" w:fill="auto"/>
            <w:noWrap/>
            <w:hideMark/>
          </w:tcPr>
          <w:p w14:paraId="7517787E" w14:textId="77777777" w:rsidR="0058525D" w:rsidRPr="00CA2F0E" w:rsidRDefault="0058525D" w:rsidP="00862D87">
            <w:pPr>
              <w:widowControl/>
              <w:spacing w:line="240" w:lineRule="auto"/>
              <w:jc w:val="left"/>
              <w:rPr>
                <w:color w:val="000000"/>
                <w:kern w:val="0"/>
              </w:rPr>
            </w:pPr>
            <w:r w:rsidRPr="00CA2F0E">
              <w:t>5.6 (4.2-6.9)</w:t>
            </w:r>
          </w:p>
        </w:tc>
        <w:tc>
          <w:tcPr>
            <w:tcW w:w="0" w:type="auto"/>
            <w:tcBorders>
              <w:top w:val="nil"/>
              <w:left w:val="nil"/>
              <w:bottom w:val="nil"/>
              <w:right w:val="nil"/>
            </w:tcBorders>
            <w:shd w:val="clear" w:color="auto" w:fill="auto"/>
            <w:noWrap/>
            <w:hideMark/>
          </w:tcPr>
          <w:p w14:paraId="20767B07" w14:textId="77777777" w:rsidR="0058525D" w:rsidRPr="00CA2F0E" w:rsidRDefault="0058525D" w:rsidP="00862D87">
            <w:pPr>
              <w:widowControl/>
              <w:spacing w:line="240" w:lineRule="auto"/>
              <w:jc w:val="left"/>
              <w:rPr>
                <w:color w:val="000000"/>
                <w:kern w:val="0"/>
              </w:rPr>
            </w:pPr>
            <w:r w:rsidRPr="00CA2F0E">
              <w:t>8.8 (7.0-10.8)</w:t>
            </w:r>
          </w:p>
        </w:tc>
        <w:tc>
          <w:tcPr>
            <w:tcW w:w="0" w:type="auto"/>
            <w:tcBorders>
              <w:top w:val="nil"/>
              <w:left w:val="nil"/>
              <w:bottom w:val="nil"/>
              <w:right w:val="nil"/>
            </w:tcBorders>
            <w:shd w:val="clear" w:color="auto" w:fill="auto"/>
            <w:noWrap/>
            <w:hideMark/>
          </w:tcPr>
          <w:p w14:paraId="7C5A7BC1" w14:textId="77777777" w:rsidR="0058525D" w:rsidRPr="00CA2F0E" w:rsidRDefault="0058525D" w:rsidP="00862D87">
            <w:pPr>
              <w:widowControl/>
              <w:spacing w:line="240" w:lineRule="auto"/>
              <w:jc w:val="left"/>
              <w:rPr>
                <w:color w:val="000000"/>
                <w:kern w:val="0"/>
              </w:rPr>
            </w:pPr>
            <w:r w:rsidRPr="00CA2F0E">
              <w:t>7.6 (6.8-8.4)</w:t>
            </w:r>
          </w:p>
        </w:tc>
      </w:tr>
      <w:tr w:rsidR="0058525D" w:rsidRPr="00CA2F0E" w14:paraId="0E1E4AF1" w14:textId="77777777" w:rsidTr="00862D87">
        <w:trPr>
          <w:trHeight w:val="276"/>
        </w:trPr>
        <w:tc>
          <w:tcPr>
            <w:tcW w:w="0" w:type="auto"/>
            <w:tcBorders>
              <w:top w:val="nil"/>
              <w:left w:val="nil"/>
              <w:bottom w:val="nil"/>
              <w:right w:val="nil"/>
            </w:tcBorders>
            <w:shd w:val="clear" w:color="auto" w:fill="auto"/>
            <w:noWrap/>
            <w:vAlign w:val="center"/>
            <w:hideMark/>
          </w:tcPr>
          <w:p w14:paraId="6549BA36"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5879912B" w14:textId="77777777" w:rsidR="0058525D" w:rsidRPr="00CA2F0E" w:rsidRDefault="0058525D" w:rsidP="00862D87">
            <w:pPr>
              <w:widowControl/>
              <w:spacing w:line="240" w:lineRule="auto"/>
              <w:jc w:val="left"/>
              <w:rPr>
                <w:color w:val="000000"/>
                <w:kern w:val="0"/>
              </w:rPr>
            </w:pPr>
            <w:r w:rsidRPr="00CA2F0E">
              <w:rPr>
                <w:color w:val="000000"/>
                <w:kern w:val="0"/>
              </w:rPr>
              <w:t>College or above</w:t>
            </w:r>
          </w:p>
        </w:tc>
        <w:tc>
          <w:tcPr>
            <w:tcW w:w="0" w:type="auto"/>
            <w:tcBorders>
              <w:top w:val="nil"/>
              <w:left w:val="nil"/>
              <w:bottom w:val="nil"/>
              <w:right w:val="nil"/>
            </w:tcBorders>
            <w:shd w:val="clear" w:color="auto" w:fill="auto"/>
            <w:noWrap/>
            <w:hideMark/>
          </w:tcPr>
          <w:p w14:paraId="4AC2F982" w14:textId="77777777" w:rsidR="0058525D" w:rsidRPr="00CA2F0E" w:rsidRDefault="0058525D" w:rsidP="00862D87">
            <w:pPr>
              <w:widowControl/>
              <w:spacing w:line="240" w:lineRule="auto"/>
              <w:jc w:val="left"/>
              <w:rPr>
                <w:color w:val="000000"/>
                <w:kern w:val="0"/>
              </w:rPr>
            </w:pPr>
            <w:r w:rsidRPr="00CA2F0E">
              <w:t>28.0 (22.0-33.8)</w:t>
            </w:r>
          </w:p>
        </w:tc>
        <w:tc>
          <w:tcPr>
            <w:tcW w:w="0" w:type="auto"/>
            <w:tcBorders>
              <w:top w:val="nil"/>
              <w:left w:val="nil"/>
              <w:bottom w:val="nil"/>
              <w:right w:val="nil"/>
            </w:tcBorders>
            <w:shd w:val="clear" w:color="auto" w:fill="auto"/>
            <w:noWrap/>
            <w:hideMark/>
          </w:tcPr>
          <w:p w14:paraId="34EAD6BB" w14:textId="77777777" w:rsidR="0058525D" w:rsidRPr="00CA2F0E" w:rsidRDefault="0058525D" w:rsidP="00862D87">
            <w:pPr>
              <w:widowControl/>
              <w:spacing w:line="240" w:lineRule="auto"/>
              <w:jc w:val="left"/>
              <w:rPr>
                <w:color w:val="000000"/>
                <w:kern w:val="0"/>
              </w:rPr>
            </w:pPr>
            <w:r w:rsidRPr="00CA2F0E">
              <w:t>85.8 (54.5-125.1)</w:t>
            </w:r>
          </w:p>
        </w:tc>
        <w:tc>
          <w:tcPr>
            <w:tcW w:w="0" w:type="auto"/>
            <w:tcBorders>
              <w:top w:val="nil"/>
              <w:left w:val="nil"/>
              <w:bottom w:val="nil"/>
              <w:right w:val="nil"/>
            </w:tcBorders>
            <w:shd w:val="clear" w:color="auto" w:fill="auto"/>
            <w:noWrap/>
            <w:hideMark/>
          </w:tcPr>
          <w:p w14:paraId="303C89FE" w14:textId="77777777" w:rsidR="0058525D" w:rsidRPr="00CA2F0E" w:rsidRDefault="0058525D" w:rsidP="00862D87">
            <w:pPr>
              <w:widowControl/>
              <w:spacing w:line="240" w:lineRule="auto"/>
              <w:jc w:val="left"/>
              <w:rPr>
                <w:color w:val="000000"/>
                <w:kern w:val="0"/>
              </w:rPr>
            </w:pPr>
            <w:r w:rsidRPr="00CA2F0E">
              <w:t>4.7 (3.6-5.8)</w:t>
            </w:r>
          </w:p>
        </w:tc>
        <w:tc>
          <w:tcPr>
            <w:tcW w:w="0" w:type="auto"/>
            <w:tcBorders>
              <w:top w:val="nil"/>
              <w:left w:val="nil"/>
              <w:bottom w:val="nil"/>
              <w:right w:val="nil"/>
            </w:tcBorders>
            <w:shd w:val="clear" w:color="auto" w:fill="auto"/>
            <w:noWrap/>
            <w:hideMark/>
          </w:tcPr>
          <w:p w14:paraId="1D86A8BF" w14:textId="77777777" w:rsidR="0058525D" w:rsidRPr="00CA2F0E" w:rsidRDefault="0058525D" w:rsidP="00862D87">
            <w:pPr>
              <w:widowControl/>
              <w:spacing w:line="240" w:lineRule="auto"/>
              <w:jc w:val="left"/>
              <w:rPr>
                <w:color w:val="000000"/>
                <w:kern w:val="0"/>
              </w:rPr>
            </w:pPr>
            <w:r w:rsidRPr="00CA2F0E">
              <w:t>10.4 (9.0-11.9)</w:t>
            </w:r>
          </w:p>
        </w:tc>
        <w:tc>
          <w:tcPr>
            <w:tcW w:w="0" w:type="auto"/>
            <w:tcBorders>
              <w:top w:val="nil"/>
              <w:left w:val="nil"/>
              <w:bottom w:val="nil"/>
              <w:right w:val="nil"/>
            </w:tcBorders>
            <w:shd w:val="clear" w:color="auto" w:fill="auto"/>
            <w:noWrap/>
            <w:hideMark/>
          </w:tcPr>
          <w:p w14:paraId="52046833" w14:textId="77777777" w:rsidR="0058525D" w:rsidRPr="00CA2F0E" w:rsidRDefault="0058525D" w:rsidP="00862D87">
            <w:pPr>
              <w:widowControl/>
              <w:spacing w:line="240" w:lineRule="auto"/>
              <w:jc w:val="left"/>
              <w:rPr>
                <w:color w:val="000000"/>
                <w:kern w:val="0"/>
              </w:rPr>
            </w:pPr>
            <w:r w:rsidRPr="00CA2F0E">
              <w:t>7.2 (6.5-8.0)</w:t>
            </w:r>
          </w:p>
        </w:tc>
      </w:tr>
      <w:tr w:rsidR="0058525D" w:rsidRPr="00CA2F0E" w14:paraId="79DF296C" w14:textId="77777777" w:rsidTr="00862D87">
        <w:trPr>
          <w:trHeight w:val="276"/>
        </w:trPr>
        <w:tc>
          <w:tcPr>
            <w:tcW w:w="0" w:type="auto"/>
            <w:gridSpan w:val="2"/>
            <w:tcBorders>
              <w:top w:val="nil"/>
              <w:left w:val="nil"/>
              <w:bottom w:val="nil"/>
              <w:right w:val="nil"/>
            </w:tcBorders>
            <w:shd w:val="clear" w:color="auto" w:fill="auto"/>
            <w:noWrap/>
            <w:vAlign w:val="center"/>
            <w:hideMark/>
          </w:tcPr>
          <w:p w14:paraId="3B2DADEF" w14:textId="77777777" w:rsidR="0058525D" w:rsidRPr="00CA2F0E" w:rsidRDefault="0058525D" w:rsidP="00862D87">
            <w:pPr>
              <w:widowControl/>
              <w:spacing w:line="240" w:lineRule="auto"/>
              <w:jc w:val="left"/>
              <w:rPr>
                <w:b/>
                <w:bCs/>
                <w:color w:val="000000"/>
                <w:kern w:val="0"/>
              </w:rPr>
            </w:pPr>
            <w:r w:rsidRPr="00CA2F0E">
              <w:rPr>
                <w:b/>
                <w:bCs/>
                <w:color w:val="000000"/>
                <w:kern w:val="0"/>
              </w:rPr>
              <w:t>Household Income Level (yuan/year)</w:t>
            </w:r>
          </w:p>
        </w:tc>
        <w:tc>
          <w:tcPr>
            <w:tcW w:w="0" w:type="auto"/>
            <w:tcBorders>
              <w:top w:val="nil"/>
              <w:left w:val="nil"/>
              <w:bottom w:val="nil"/>
              <w:right w:val="nil"/>
            </w:tcBorders>
            <w:shd w:val="clear" w:color="auto" w:fill="auto"/>
            <w:noWrap/>
            <w:vAlign w:val="center"/>
            <w:hideMark/>
          </w:tcPr>
          <w:p w14:paraId="62766E02" w14:textId="77777777" w:rsidR="0058525D" w:rsidRPr="00CA2F0E" w:rsidRDefault="0058525D" w:rsidP="00862D87">
            <w:pPr>
              <w:widowControl/>
              <w:spacing w:line="240" w:lineRule="auto"/>
              <w:jc w:val="left"/>
              <w:rPr>
                <w:b/>
                <w:bCs/>
                <w:color w:val="000000"/>
                <w:kern w:val="0"/>
              </w:rPr>
            </w:pPr>
          </w:p>
        </w:tc>
        <w:tc>
          <w:tcPr>
            <w:tcW w:w="0" w:type="auto"/>
            <w:tcBorders>
              <w:top w:val="nil"/>
              <w:left w:val="nil"/>
              <w:bottom w:val="nil"/>
              <w:right w:val="nil"/>
            </w:tcBorders>
            <w:shd w:val="clear" w:color="auto" w:fill="auto"/>
            <w:noWrap/>
            <w:vAlign w:val="center"/>
            <w:hideMark/>
          </w:tcPr>
          <w:p w14:paraId="746727CD"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346EE4F3"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1D521353"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hideMark/>
          </w:tcPr>
          <w:p w14:paraId="70BC10D8" w14:textId="77777777" w:rsidR="0058525D" w:rsidRPr="00CA2F0E" w:rsidRDefault="0058525D" w:rsidP="00862D87">
            <w:pPr>
              <w:widowControl/>
              <w:spacing w:line="240" w:lineRule="auto"/>
              <w:jc w:val="left"/>
              <w:rPr>
                <w:kern w:val="0"/>
              </w:rPr>
            </w:pPr>
          </w:p>
        </w:tc>
      </w:tr>
      <w:tr w:rsidR="0058525D" w:rsidRPr="00CA2F0E" w14:paraId="03728D49" w14:textId="77777777" w:rsidTr="00862D87">
        <w:trPr>
          <w:trHeight w:val="276"/>
        </w:trPr>
        <w:tc>
          <w:tcPr>
            <w:tcW w:w="0" w:type="auto"/>
            <w:tcBorders>
              <w:top w:val="nil"/>
              <w:left w:val="nil"/>
              <w:bottom w:val="nil"/>
              <w:right w:val="nil"/>
            </w:tcBorders>
            <w:shd w:val="clear" w:color="auto" w:fill="auto"/>
            <w:noWrap/>
            <w:vAlign w:val="center"/>
            <w:hideMark/>
          </w:tcPr>
          <w:p w14:paraId="0145174A"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529B1985" w14:textId="77777777" w:rsidR="0058525D" w:rsidRPr="00CA2F0E" w:rsidRDefault="0058525D" w:rsidP="00862D87">
            <w:pPr>
              <w:widowControl/>
              <w:spacing w:line="240" w:lineRule="auto"/>
              <w:jc w:val="left"/>
              <w:rPr>
                <w:color w:val="000000"/>
                <w:kern w:val="0"/>
              </w:rPr>
            </w:pPr>
            <w:r w:rsidRPr="00CA2F0E">
              <w:rPr>
                <w:color w:val="000000"/>
                <w:kern w:val="0"/>
              </w:rPr>
              <w:t>&lt;20000</w:t>
            </w:r>
          </w:p>
        </w:tc>
        <w:tc>
          <w:tcPr>
            <w:tcW w:w="0" w:type="auto"/>
            <w:tcBorders>
              <w:top w:val="nil"/>
              <w:left w:val="nil"/>
              <w:bottom w:val="nil"/>
              <w:right w:val="nil"/>
            </w:tcBorders>
            <w:shd w:val="clear" w:color="auto" w:fill="auto"/>
            <w:noWrap/>
            <w:hideMark/>
          </w:tcPr>
          <w:p w14:paraId="232EE088" w14:textId="77777777" w:rsidR="0058525D" w:rsidRPr="00CA2F0E" w:rsidRDefault="0058525D" w:rsidP="00862D87">
            <w:pPr>
              <w:widowControl/>
              <w:spacing w:line="240" w:lineRule="auto"/>
              <w:jc w:val="left"/>
              <w:rPr>
                <w:color w:val="000000"/>
                <w:kern w:val="0"/>
              </w:rPr>
            </w:pPr>
            <w:r w:rsidRPr="00CA2F0E">
              <w:t>28.3 (20.5-37.0)</w:t>
            </w:r>
          </w:p>
        </w:tc>
        <w:tc>
          <w:tcPr>
            <w:tcW w:w="0" w:type="auto"/>
            <w:tcBorders>
              <w:top w:val="nil"/>
              <w:left w:val="nil"/>
              <w:bottom w:val="nil"/>
              <w:right w:val="nil"/>
            </w:tcBorders>
            <w:shd w:val="clear" w:color="auto" w:fill="auto"/>
            <w:noWrap/>
            <w:hideMark/>
          </w:tcPr>
          <w:p w14:paraId="58687ED9" w14:textId="77777777" w:rsidR="0058525D" w:rsidRPr="00CA2F0E" w:rsidRDefault="0058525D" w:rsidP="00862D87">
            <w:pPr>
              <w:widowControl/>
              <w:spacing w:line="240" w:lineRule="auto"/>
              <w:jc w:val="left"/>
              <w:rPr>
                <w:color w:val="000000"/>
                <w:kern w:val="0"/>
              </w:rPr>
            </w:pPr>
            <w:r w:rsidRPr="00CA2F0E">
              <w:t>78.4 (37.1-134.0)</w:t>
            </w:r>
          </w:p>
        </w:tc>
        <w:tc>
          <w:tcPr>
            <w:tcW w:w="0" w:type="auto"/>
            <w:tcBorders>
              <w:top w:val="nil"/>
              <w:left w:val="nil"/>
              <w:bottom w:val="nil"/>
              <w:right w:val="nil"/>
            </w:tcBorders>
            <w:shd w:val="clear" w:color="auto" w:fill="auto"/>
            <w:noWrap/>
            <w:hideMark/>
          </w:tcPr>
          <w:p w14:paraId="3BD72293" w14:textId="77777777" w:rsidR="0058525D" w:rsidRPr="00CA2F0E" w:rsidRDefault="0058525D" w:rsidP="00862D87">
            <w:pPr>
              <w:widowControl/>
              <w:spacing w:line="240" w:lineRule="auto"/>
              <w:jc w:val="left"/>
              <w:rPr>
                <w:color w:val="000000"/>
                <w:kern w:val="0"/>
              </w:rPr>
            </w:pPr>
            <w:r w:rsidRPr="00CA2F0E">
              <w:t>5.7 (4.2-7.2)</w:t>
            </w:r>
          </w:p>
        </w:tc>
        <w:tc>
          <w:tcPr>
            <w:tcW w:w="0" w:type="auto"/>
            <w:tcBorders>
              <w:top w:val="nil"/>
              <w:left w:val="nil"/>
              <w:bottom w:val="nil"/>
              <w:right w:val="nil"/>
            </w:tcBorders>
            <w:shd w:val="clear" w:color="auto" w:fill="auto"/>
            <w:noWrap/>
            <w:hideMark/>
          </w:tcPr>
          <w:p w14:paraId="47562FC7" w14:textId="77777777" w:rsidR="0058525D" w:rsidRPr="00CA2F0E" w:rsidRDefault="0058525D" w:rsidP="00862D87">
            <w:pPr>
              <w:widowControl/>
              <w:spacing w:line="240" w:lineRule="auto"/>
              <w:jc w:val="left"/>
              <w:rPr>
                <w:color w:val="000000"/>
                <w:kern w:val="0"/>
              </w:rPr>
            </w:pPr>
            <w:r w:rsidRPr="00CA2F0E">
              <w:t>8.5 (6.5-10.6)</w:t>
            </w:r>
          </w:p>
        </w:tc>
        <w:tc>
          <w:tcPr>
            <w:tcW w:w="0" w:type="auto"/>
            <w:tcBorders>
              <w:top w:val="nil"/>
              <w:left w:val="nil"/>
              <w:bottom w:val="nil"/>
              <w:right w:val="nil"/>
            </w:tcBorders>
            <w:shd w:val="clear" w:color="auto" w:fill="auto"/>
            <w:noWrap/>
            <w:hideMark/>
          </w:tcPr>
          <w:p w14:paraId="5073BEFB" w14:textId="77777777" w:rsidR="0058525D" w:rsidRPr="00CA2F0E" w:rsidRDefault="0058525D" w:rsidP="00862D87">
            <w:pPr>
              <w:widowControl/>
              <w:spacing w:line="240" w:lineRule="auto"/>
              <w:jc w:val="left"/>
              <w:rPr>
                <w:color w:val="000000"/>
                <w:kern w:val="0"/>
              </w:rPr>
            </w:pPr>
            <w:r w:rsidRPr="00CA2F0E">
              <w:t>8.0 (7.1-9.0)</w:t>
            </w:r>
          </w:p>
        </w:tc>
      </w:tr>
      <w:tr w:rsidR="0058525D" w:rsidRPr="00CA2F0E" w14:paraId="144A7266" w14:textId="77777777" w:rsidTr="00862D87">
        <w:trPr>
          <w:trHeight w:val="276"/>
        </w:trPr>
        <w:tc>
          <w:tcPr>
            <w:tcW w:w="0" w:type="auto"/>
            <w:tcBorders>
              <w:top w:val="nil"/>
              <w:left w:val="nil"/>
              <w:bottom w:val="nil"/>
              <w:right w:val="nil"/>
            </w:tcBorders>
            <w:shd w:val="clear" w:color="auto" w:fill="auto"/>
            <w:noWrap/>
            <w:vAlign w:val="center"/>
            <w:hideMark/>
          </w:tcPr>
          <w:p w14:paraId="5CA2E4C9"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702FE6DB" w14:textId="77777777" w:rsidR="0058525D" w:rsidRPr="00CA2F0E" w:rsidRDefault="0058525D" w:rsidP="00862D87">
            <w:pPr>
              <w:widowControl/>
              <w:spacing w:line="240" w:lineRule="auto"/>
              <w:jc w:val="left"/>
              <w:rPr>
                <w:color w:val="000000"/>
                <w:kern w:val="0"/>
              </w:rPr>
            </w:pPr>
            <w:r w:rsidRPr="00CA2F0E">
              <w:rPr>
                <w:color w:val="000000"/>
                <w:kern w:val="0"/>
              </w:rPr>
              <w:t>20000-75000</w:t>
            </w:r>
          </w:p>
        </w:tc>
        <w:tc>
          <w:tcPr>
            <w:tcW w:w="0" w:type="auto"/>
            <w:tcBorders>
              <w:top w:val="nil"/>
              <w:left w:val="nil"/>
              <w:bottom w:val="nil"/>
              <w:right w:val="nil"/>
            </w:tcBorders>
            <w:shd w:val="clear" w:color="auto" w:fill="auto"/>
            <w:noWrap/>
            <w:hideMark/>
          </w:tcPr>
          <w:p w14:paraId="78B858B7" w14:textId="77777777" w:rsidR="0058525D" w:rsidRPr="00CA2F0E" w:rsidRDefault="0058525D" w:rsidP="00862D87">
            <w:pPr>
              <w:widowControl/>
              <w:spacing w:line="240" w:lineRule="auto"/>
              <w:jc w:val="left"/>
              <w:rPr>
                <w:color w:val="000000"/>
                <w:kern w:val="0"/>
              </w:rPr>
            </w:pPr>
            <w:r w:rsidRPr="00CA2F0E">
              <w:t>29.6 (22.5-38.0)</w:t>
            </w:r>
          </w:p>
        </w:tc>
        <w:tc>
          <w:tcPr>
            <w:tcW w:w="0" w:type="auto"/>
            <w:tcBorders>
              <w:top w:val="nil"/>
              <w:left w:val="nil"/>
              <w:bottom w:val="nil"/>
              <w:right w:val="nil"/>
            </w:tcBorders>
            <w:shd w:val="clear" w:color="auto" w:fill="auto"/>
            <w:noWrap/>
            <w:hideMark/>
          </w:tcPr>
          <w:p w14:paraId="533059BE" w14:textId="77777777" w:rsidR="0058525D" w:rsidRPr="00CA2F0E" w:rsidRDefault="0058525D" w:rsidP="00862D87">
            <w:pPr>
              <w:widowControl/>
              <w:spacing w:line="240" w:lineRule="auto"/>
              <w:jc w:val="left"/>
              <w:rPr>
                <w:color w:val="000000"/>
                <w:kern w:val="0"/>
              </w:rPr>
            </w:pPr>
            <w:r w:rsidRPr="00CA2F0E">
              <w:t>88.0 (47.6-143.7)</w:t>
            </w:r>
          </w:p>
        </w:tc>
        <w:tc>
          <w:tcPr>
            <w:tcW w:w="0" w:type="auto"/>
            <w:tcBorders>
              <w:top w:val="nil"/>
              <w:left w:val="nil"/>
              <w:bottom w:val="nil"/>
              <w:right w:val="nil"/>
            </w:tcBorders>
            <w:shd w:val="clear" w:color="auto" w:fill="auto"/>
            <w:noWrap/>
            <w:hideMark/>
          </w:tcPr>
          <w:p w14:paraId="00EFB235" w14:textId="77777777" w:rsidR="0058525D" w:rsidRPr="00CA2F0E" w:rsidRDefault="0058525D" w:rsidP="00862D87">
            <w:pPr>
              <w:widowControl/>
              <w:spacing w:line="240" w:lineRule="auto"/>
              <w:jc w:val="left"/>
              <w:rPr>
                <w:color w:val="000000"/>
                <w:kern w:val="0"/>
              </w:rPr>
            </w:pPr>
            <w:r w:rsidRPr="00CA2F0E">
              <w:t>5.7 (4.3-7.1)</w:t>
            </w:r>
          </w:p>
        </w:tc>
        <w:tc>
          <w:tcPr>
            <w:tcW w:w="0" w:type="auto"/>
            <w:tcBorders>
              <w:top w:val="nil"/>
              <w:left w:val="nil"/>
              <w:bottom w:val="nil"/>
              <w:right w:val="nil"/>
            </w:tcBorders>
            <w:shd w:val="clear" w:color="auto" w:fill="auto"/>
            <w:noWrap/>
            <w:hideMark/>
          </w:tcPr>
          <w:p w14:paraId="0694491D" w14:textId="77777777" w:rsidR="0058525D" w:rsidRPr="00CA2F0E" w:rsidRDefault="0058525D" w:rsidP="00862D87">
            <w:pPr>
              <w:widowControl/>
              <w:spacing w:line="240" w:lineRule="auto"/>
              <w:jc w:val="left"/>
              <w:rPr>
                <w:color w:val="000000"/>
                <w:kern w:val="0"/>
              </w:rPr>
            </w:pPr>
            <w:r w:rsidRPr="00CA2F0E">
              <w:t>8.6 (6.7-10.7)</w:t>
            </w:r>
          </w:p>
        </w:tc>
        <w:tc>
          <w:tcPr>
            <w:tcW w:w="0" w:type="auto"/>
            <w:tcBorders>
              <w:top w:val="nil"/>
              <w:left w:val="nil"/>
              <w:bottom w:val="nil"/>
              <w:right w:val="nil"/>
            </w:tcBorders>
            <w:shd w:val="clear" w:color="auto" w:fill="auto"/>
            <w:noWrap/>
            <w:hideMark/>
          </w:tcPr>
          <w:p w14:paraId="01C5974F" w14:textId="77777777" w:rsidR="0058525D" w:rsidRPr="00CA2F0E" w:rsidRDefault="0058525D" w:rsidP="00862D87">
            <w:pPr>
              <w:widowControl/>
              <w:spacing w:line="240" w:lineRule="auto"/>
              <w:jc w:val="left"/>
              <w:rPr>
                <w:color w:val="000000"/>
                <w:kern w:val="0"/>
              </w:rPr>
            </w:pPr>
            <w:r w:rsidRPr="00CA2F0E">
              <w:t>7.7 (6.9-8.7)</w:t>
            </w:r>
          </w:p>
        </w:tc>
      </w:tr>
      <w:tr w:rsidR="0058525D" w:rsidRPr="00CA2F0E" w14:paraId="574BEE52" w14:textId="77777777" w:rsidTr="00862D87">
        <w:trPr>
          <w:trHeight w:val="276"/>
        </w:trPr>
        <w:tc>
          <w:tcPr>
            <w:tcW w:w="0" w:type="auto"/>
            <w:tcBorders>
              <w:top w:val="nil"/>
              <w:left w:val="nil"/>
              <w:bottom w:val="nil"/>
              <w:right w:val="nil"/>
            </w:tcBorders>
            <w:shd w:val="clear" w:color="auto" w:fill="auto"/>
            <w:noWrap/>
            <w:vAlign w:val="center"/>
            <w:hideMark/>
          </w:tcPr>
          <w:p w14:paraId="07136C35"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0F2AE848" w14:textId="77777777" w:rsidR="0058525D" w:rsidRPr="00CA2F0E" w:rsidRDefault="0058525D" w:rsidP="00862D87">
            <w:pPr>
              <w:widowControl/>
              <w:spacing w:line="240" w:lineRule="auto"/>
              <w:jc w:val="left"/>
              <w:rPr>
                <w:color w:val="000000"/>
                <w:kern w:val="0"/>
              </w:rPr>
            </w:pPr>
            <w:r w:rsidRPr="00CA2F0E">
              <w:rPr>
                <w:color w:val="000000"/>
                <w:kern w:val="0"/>
              </w:rPr>
              <w:t>&gt;75000</w:t>
            </w:r>
          </w:p>
        </w:tc>
        <w:tc>
          <w:tcPr>
            <w:tcW w:w="0" w:type="auto"/>
            <w:tcBorders>
              <w:top w:val="nil"/>
              <w:left w:val="nil"/>
              <w:bottom w:val="nil"/>
              <w:right w:val="nil"/>
            </w:tcBorders>
            <w:shd w:val="clear" w:color="auto" w:fill="auto"/>
            <w:noWrap/>
            <w:hideMark/>
          </w:tcPr>
          <w:p w14:paraId="7C1DD293" w14:textId="77777777" w:rsidR="0058525D" w:rsidRPr="00CA2F0E" w:rsidRDefault="0058525D" w:rsidP="00862D87">
            <w:pPr>
              <w:widowControl/>
              <w:spacing w:line="240" w:lineRule="auto"/>
              <w:jc w:val="left"/>
              <w:rPr>
                <w:color w:val="000000"/>
                <w:kern w:val="0"/>
              </w:rPr>
            </w:pPr>
            <w:r w:rsidRPr="00CA2F0E">
              <w:t>30.2 (23.3-38.1)</w:t>
            </w:r>
          </w:p>
        </w:tc>
        <w:tc>
          <w:tcPr>
            <w:tcW w:w="0" w:type="auto"/>
            <w:tcBorders>
              <w:top w:val="nil"/>
              <w:left w:val="nil"/>
              <w:bottom w:val="nil"/>
              <w:right w:val="nil"/>
            </w:tcBorders>
            <w:shd w:val="clear" w:color="auto" w:fill="auto"/>
            <w:noWrap/>
            <w:hideMark/>
          </w:tcPr>
          <w:p w14:paraId="1F243B2F" w14:textId="77777777" w:rsidR="0058525D" w:rsidRPr="00CA2F0E" w:rsidRDefault="0058525D" w:rsidP="00862D87">
            <w:pPr>
              <w:widowControl/>
              <w:spacing w:line="240" w:lineRule="auto"/>
              <w:jc w:val="left"/>
              <w:rPr>
                <w:color w:val="000000"/>
                <w:kern w:val="0"/>
              </w:rPr>
            </w:pPr>
            <w:r w:rsidRPr="00CA2F0E">
              <w:t>92.4 (52.7-143.4)</w:t>
            </w:r>
          </w:p>
        </w:tc>
        <w:tc>
          <w:tcPr>
            <w:tcW w:w="0" w:type="auto"/>
            <w:tcBorders>
              <w:top w:val="nil"/>
              <w:left w:val="nil"/>
              <w:bottom w:val="nil"/>
              <w:right w:val="nil"/>
            </w:tcBorders>
            <w:shd w:val="clear" w:color="auto" w:fill="auto"/>
            <w:noWrap/>
            <w:hideMark/>
          </w:tcPr>
          <w:p w14:paraId="4BFF47C6" w14:textId="77777777" w:rsidR="0058525D" w:rsidRPr="00CA2F0E" w:rsidRDefault="0058525D" w:rsidP="00862D87">
            <w:pPr>
              <w:widowControl/>
              <w:spacing w:line="240" w:lineRule="auto"/>
              <w:jc w:val="left"/>
              <w:rPr>
                <w:color w:val="000000"/>
                <w:kern w:val="0"/>
              </w:rPr>
            </w:pPr>
            <w:r w:rsidRPr="00CA2F0E">
              <w:t>5.7 (4.3-7.2)</w:t>
            </w:r>
          </w:p>
        </w:tc>
        <w:tc>
          <w:tcPr>
            <w:tcW w:w="0" w:type="auto"/>
            <w:tcBorders>
              <w:top w:val="nil"/>
              <w:left w:val="nil"/>
              <w:bottom w:val="nil"/>
              <w:right w:val="nil"/>
            </w:tcBorders>
            <w:shd w:val="clear" w:color="auto" w:fill="auto"/>
            <w:noWrap/>
            <w:hideMark/>
          </w:tcPr>
          <w:p w14:paraId="1B715EA2" w14:textId="77777777" w:rsidR="0058525D" w:rsidRPr="00CA2F0E" w:rsidRDefault="0058525D" w:rsidP="00862D87">
            <w:pPr>
              <w:widowControl/>
              <w:spacing w:line="240" w:lineRule="auto"/>
              <w:jc w:val="left"/>
              <w:rPr>
                <w:color w:val="000000"/>
                <w:kern w:val="0"/>
              </w:rPr>
            </w:pPr>
            <w:r w:rsidRPr="00CA2F0E">
              <w:t>8.8 (6.8-10.8)</w:t>
            </w:r>
          </w:p>
        </w:tc>
        <w:tc>
          <w:tcPr>
            <w:tcW w:w="0" w:type="auto"/>
            <w:tcBorders>
              <w:top w:val="nil"/>
              <w:left w:val="nil"/>
              <w:bottom w:val="nil"/>
              <w:right w:val="nil"/>
            </w:tcBorders>
            <w:shd w:val="clear" w:color="auto" w:fill="auto"/>
            <w:noWrap/>
            <w:hideMark/>
          </w:tcPr>
          <w:p w14:paraId="67482F50" w14:textId="77777777" w:rsidR="0058525D" w:rsidRPr="00CA2F0E" w:rsidRDefault="0058525D" w:rsidP="00862D87">
            <w:pPr>
              <w:widowControl/>
              <w:spacing w:line="240" w:lineRule="auto"/>
              <w:jc w:val="left"/>
              <w:rPr>
                <w:color w:val="000000"/>
                <w:kern w:val="0"/>
              </w:rPr>
            </w:pPr>
            <w:r w:rsidRPr="00CA2F0E">
              <w:t>7.6 (6.8-8.4)</w:t>
            </w:r>
          </w:p>
        </w:tc>
      </w:tr>
      <w:tr w:rsidR="0058525D" w:rsidRPr="00CA2F0E" w14:paraId="2F7580D2" w14:textId="77777777" w:rsidTr="00862D87">
        <w:trPr>
          <w:trHeight w:val="276"/>
        </w:trPr>
        <w:tc>
          <w:tcPr>
            <w:tcW w:w="0" w:type="auto"/>
            <w:gridSpan w:val="2"/>
            <w:tcBorders>
              <w:top w:val="nil"/>
              <w:left w:val="nil"/>
              <w:bottom w:val="nil"/>
              <w:right w:val="nil"/>
            </w:tcBorders>
            <w:shd w:val="clear" w:color="auto" w:fill="auto"/>
            <w:noWrap/>
            <w:vAlign w:val="center"/>
            <w:hideMark/>
          </w:tcPr>
          <w:p w14:paraId="1702ACF6" w14:textId="77777777" w:rsidR="0058525D" w:rsidRPr="00CA2F0E" w:rsidRDefault="0058525D" w:rsidP="00862D87">
            <w:pPr>
              <w:widowControl/>
              <w:spacing w:line="240" w:lineRule="auto"/>
              <w:jc w:val="left"/>
              <w:rPr>
                <w:b/>
                <w:bCs/>
                <w:color w:val="000000"/>
                <w:kern w:val="0"/>
              </w:rPr>
            </w:pPr>
            <w:r w:rsidRPr="00CA2F0E">
              <w:rPr>
                <w:b/>
                <w:bCs/>
                <w:color w:val="000000"/>
                <w:kern w:val="0"/>
              </w:rPr>
              <w:t>Occupation</w:t>
            </w:r>
          </w:p>
        </w:tc>
        <w:tc>
          <w:tcPr>
            <w:tcW w:w="0" w:type="auto"/>
            <w:tcBorders>
              <w:top w:val="nil"/>
              <w:left w:val="nil"/>
              <w:bottom w:val="nil"/>
              <w:right w:val="nil"/>
            </w:tcBorders>
            <w:shd w:val="clear" w:color="auto" w:fill="auto"/>
            <w:noWrap/>
            <w:vAlign w:val="center"/>
            <w:hideMark/>
          </w:tcPr>
          <w:p w14:paraId="5CB225CB" w14:textId="77777777" w:rsidR="0058525D" w:rsidRPr="00CA2F0E" w:rsidRDefault="0058525D" w:rsidP="00862D87">
            <w:pPr>
              <w:widowControl/>
              <w:spacing w:line="240" w:lineRule="auto"/>
              <w:jc w:val="left"/>
              <w:rPr>
                <w:b/>
                <w:bCs/>
                <w:color w:val="000000"/>
                <w:kern w:val="0"/>
              </w:rPr>
            </w:pPr>
          </w:p>
        </w:tc>
        <w:tc>
          <w:tcPr>
            <w:tcW w:w="0" w:type="auto"/>
            <w:tcBorders>
              <w:top w:val="nil"/>
              <w:left w:val="nil"/>
              <w:bottom w:val="nil"/>
              <w:right w:val="nil"/>
            </w:tcBorders>
            <w:shd w:val="clear" w:color="auto" w:fill="auto"/>
            <w:noWrap/>
            <w:vAlign w:val="center"/>
            <w:hideMark/>
          </w:tcPr>
          <w:p w14:paraId="3960C113"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4FDBD80F"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3FFC8F57"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vAlign w:val="center"/>
            <w:hideMark/>
          </w:tcPr>
          <w:p w14:paraId="5713D8EB" w14:textId="77777777" w:rsidR="0058525D" w:rsidRPr="00CA2F0E" w:rsidRDefault="0058525D" w:rsidP="00862D87">
            <w:pPr>
              <w:widowControl/>
              <w:spacing w:line="240" w:lineRule="auto"/>
              <w:jc w:val="left"/>
              <w:rPr>
                <w:kern w:val="0"/>
              </w:rPr>
            </w:pPr>
          </w:p>
        </w:tc>
      </w:tr>
      <w:tr w:rsidR="0058525D" w:rsidRPr="00CA2F0E" w14:paraId="07DD1608" w14:textId="77777777" w:rsidTr="00862D87">
        <w:trPr>
          <w:trHeight w:val="276"/>
        </w:trPr>
        <w:tc>
          <w:tcPr>
            <w:tcW w:w="0" w:type="auto"/>
            <w:tcBorders>
              <w:top w:val="nil"/>
              <w:left w:val="nil"/>
              <w:bottom w:val="nil"/>
              <w:right w:val="nil"/>
            </w:tcBorders>
            <w:shd w:val="clear" w:color="auto" w:fill="auto"/>
            <w:noWrap/>
            <w:vAlign w:val="center"/>
            <w:hideMark/>
          </w:tcPr>
          <w:p w14:paraId="49DBBCC6"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0DE5D285" w14:textId="77777777" w:rsidR="0058525D" w:rsidRPr="00CA2F0E" w:rsidRDefault="0058525D" w:rsidP="00862D87">
            <w:pPr>
              <w:widowControl/>
              <w:spacing w:line="240" w:lineRule="auto"/>
              <w:jc w:val="left"/>
              <w:rPr>
                <w:color w:val="000000"/>
                <w:kern w:val="0"/>
              </w:rPr>
            </w:pPr>
            <w:r w:rsidRPr="00CA2F0E">
              <w:rPr>
                <w:color w:val="000000"/>
                <w:kern w:val="0"/>
              </w:rPr>
              <w:t>Farmers</w:t>
            </w:r>
          </w:p>
        </w:tc>
        <w:tc>
          <w:tcPr>
            <w:tcW w:w="0" w:type="auto"/>
            <w:tcBorders>
              <w:top w:val="nil"/>
              <w:left w:val="nil"/>
              <w:bottom w:val="nil"/>
              <w:right w:val="nil"/>
            </w:tcBorders>
            <w:shd w:val="clear" w:color="auto" w:fill="auto"/>
            <w:noWrap/>
            <w:hideMark/>
          </w:tcPr>
          <w:p w14:paraId="44CA02F2" w14:textId="77777777" w:rsidR="0058525D" w:rsidRPr="00CA2F0E" w:rsidRDefault="0058525D" w:rsidP="00862D87">
            <w:pPr>
              <w:widowControl/>
              <w:spacing w:line="240" w:lineRule="auto"/>
              <w:jc w:val="left"/>
              <w:rPr>
                <w:color w:val="000000"/>
                <w:kern w:val="0"/>
              </w:rPr>
            </w:pPr>
            <w:r w:rsidRPr="00CA2F0E">
              <w:t>35.5 (27.9-44.7)</w:t>
            </w:r>
          </w:p>
        </w:tc>
        <w:tc>
          <w:tcPr>
            <w:tcW w:w="0" w:type="auto"/>
            <w:tcBorders>
              <w:top w:val="nil"/>
              <w:left w:val="nil"/>
              <w:bottom w:val="nil"/>
              <w:right w:val="nil"/>
            </w:tcBorders>
            <w:shd w:val="clear" w:color="auto" w:fill="auto"/>
            <w:noWrap/>
            <w:hideMark/>
          </w:tcPr>
          <w:p w14:paraId="14DFD476" w14:textId="77777777" w:rsidR="0058525D" w:rsidRPr="00CA2F0E" w:rsidRDefault="0058525D" w:rsidP="00862D87">
            <w:pPr>
              <w:widowControl/>
              <w:spacing w:line="240" w:lineRule="auto"/>
              <w:jc w:val="left"/>
              <w:rPr>
                <w:color w:val="000000"/>
                <w:kern w:val="0"/>
              </w:rPr>
            </w:pPr>
            <w:r w:rsidRPr="00CA2F0E">
              <w:t>124.4 (78.4-190.8)</w:t>
            </w:r>
          </w:p>
        </w:tc>
        <w:tc>
          <w:tcPr>
            <w:tcW w:w="0" w:type="auto"/>
            <w:tcBorders>
              <w:top w:val="nil"/>
              <w:left w:val="nil"/>
              <w:bottom w:val="nil"/>
              <w:right w:val="nil"/>
            </w:tcBorders>
            <w:shd w:val="clear" w:color="auto" w:fill="auto"/>
            <w:noWrap/>
            <w:hideMark/>
          </w:tcPr>
          <w:p w14:paraId="69E65E79" w14:textId="77777777" w:rsidR="0058525D" w:rsidRPr="00CA2F0E" w:rsidRDefault="0058525D" w:rsidP="00862D87">
            <w:pPr>
              <w:widowControl/>
              <w:spacing w:line="240" w:lineRule="auto"/>
              <w:jc w:val="left"/>
              <w:rPr>
                <w:color w:val="000000"/>
                <w:kern w:val="0"/>
              </w:rPr>
            </w:pPr>
            <w:r w:rsidRPr="00CA2F0E">
              <w:t>6.3 (5.1-7.5)</w:t>
            </w:r>
          </w:p>
        </w:tc>
        <w:tc>
          <w:tcPr>
            <w:tcW w:w="0" w:type="auto"/>
            <w:tcBorders>
              <w:top w:val="nil"/>
              <w:left w:val="nil"/>
              <w:bottom w:val="nil"/>
              <w:right w:val="nil"/>
            </w:tcBorders>
            <w:shd w:val="clear" w:color="auto" w:fill="auto"/>
            <w:noWrap/>
            <w:hideMark/>
          </w:tcPr>
          <w:p w14:paraId="45C33D38" w14:textId="77777777" w:rsidR="0058525D" w:rsidRPr="00CA2F0E" w:rsidRDefault="0058525D" w:rsidP="00862D87">
            <w:pPr>
              <w:widowControl/>
              <w:spacing w:line="240" w:lineRule="auto"/>
              <w:jc w:val="left"/>
              <w:rPr>
                <w:color w:val="000000"/>
                <w:kern w:val="0"/>
              </w:rPr>
            </w:pPr>
            <w:r w:rsidRPr="00CA2F0E">
              <w:t>7.1 (5.5-8.9)</w:t>
            </w:r>
          </w:p>
        </w:tc>
        <w:tc>
          <w:tcPr>
            <w:tcW w:w="0" w:type="auto"/>
            <w:tcBorders>
              <w:top w:val="nil"/>
              <w:left w:val="nil"/>
              <w:bottom w:val="nil"/>
              <w:right w:val="nil"/>
            </w:tcBorders>
            <w:shd w:val="clear" w:color="auto" w:fill="auto"/>
            <w:noWrap/>
            <w:hideMark/>
          </w:tcPr>
          <w:p w14:paraId="6E107172" w14:textId="77777777" w:rsidR="0058525D" w:rsidRPr="00CA2F0E" w:rsidRDefault="0058525D" w:rsidP="00862D87">
            <w:pPr>
              <w:widowControl/>
              <w:spacing w:line="240" w:lineRule="auto"/>
              <w:jc w:val="left"/>
              <w:rPr>
                <w:color w:val="000000"/>
                <w:kern w:val="0"/>
              </w:rPr>
            </w:pPr>
            <w:r w:rsidRPr="00CA2F0E">
              <w:t>7.9 (7.1-8.8)</w:t>
            </w:r>
          </w:p>
        </w:tc>
      </w:tr>
      <w:tr w:rsidR="0058525D" w:rsidRPr="00CA2F0E" w14:paraId="6E59B8AD" w14:textId="77777777" w:rsidTr="00862D87">
        <w:trPr>
          <w:trHeight w:val="276"/>
        </w:trPr>
        <w:tc>
          <w:tcPr>
            <w:tcW w:w="0" w:type="auto"/>
            <w:tcBorders>
              <w:top w:val="nil"/>
              <w:left w:val="nil"/>
              <w:bottom w:val="nil"/>
              <w:right w:val="nil"/>
            </w:tcBorders>
            <w:shd w:val="clear" w:color="auto" w:fill="auto"/>
            <w:noWrap/>
            <w:vAlign w:val="center"/>
            <w:hideMark/>
          </w:tcPr>
          <w:p w14:paraId="47A2EEDF"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50B2C32B" w14:textId="77777777" w:rsidR="0058525D" w:rsidRPr="00CA2F0E" w:rsidRDefault="0058525D" w:rsidP="00862D87">
            <w:pPr>
              <w:widowControl/>
              <w:spacing w:line="240" w:lineRule="auto"/>
              <w:jc w:val="left"/>
              <w:rPr>
                <w:color w:val="000000"/>
                <w:kern w:val="0"/>
              </w:rPr>
            </w:pPr>
            <w:r w:rsidRPr="00CA2F0E">
              <w:rPr>
                <w:color w:val="000000"/>
                <w:kern w:val="0"/>
              </w:rPr>
              <w:t>Factory worker</w:t>
            </w:r>
          </w:p>
        </w:tc>
        <w:tc>
          <w:tcPr>
            <w:tcW w:w="0" w:type="auto"/>
            <w:tcBorders>
              <w:top w:val="nil"/>
              <w:left w:val="nil"/>
              <w:bottom w:val="nil"/>
              <w:right w:val="nil"/>
            </w:tcBorders>
            <w:shd w:val="clear" w:color="auto" w:fill="auto"/>
            <w:noWrap/>
            <w:hideMark/>
          </w:tcPr>
          <w:p w14:paraId="74F62082" w14:textId="77777777" w:rsidR="0058525D" w:rsidRPr="00CA2F0E" w:rsidRDefault="0058525D" w:rsidP="00862D87">
            <w:pPr>
              <w:widowControl/>
              <w:spacing w:line="240" w:lineRule="auto"/>
              <w:jc w:val="left"/>
              <w:rPr>
                <w:color w:val="000000"/>
                <w:kern w:val="0"/>
              </w:rPr>
            </w:pPr>
            <w:r w:rsidRPr="00CA2F0E">
              <w:t>36.2 (28.6-45.5)</w:t>
            </w:r>
          </w:p>
        </w:tc>
        <w:tc>
          <w:tcPr>
            <w:tcW w:w="0" w:type="auto"/>
            <w:tcBorders>
              <w:top w:val="nil"/>
              <w:left w:val="nil"/>
              <w:bottom w:val="nil"/>
              <w:right w:val="nil"/>
            </w:tcBorders>
            <w:shd w:val="clear" w:color="auto" w:fill="auto"/>
            <w:noWrap/>
            <w:hideMark/>
          </w:tcPr>
          <w:p w14:paraId="214A1DE7" w14:textId="77777777" w:rsidR="0058525D" w:rsidRPr="00CA2F0E" w:rsidRDefault="0058525D" w:rsidP="00862D87">
            <w:pPr>
              <w:widowControl/>
              <w:spacing w:line="240" w:lineRule="auto"/>
              <w:jc w:val="left"/>
              <w:rPr>
                <w:color w:val="000000"/>
                <w:kern w:val="0"/>
              </w:rPr>
            </w:pPr>
            <w:r w:rsidRPr="00CA2F0E">
              <w:t>130.6 (81.0-202.0)</w:t>
            </w:r>
          </w:p>
        </w:tc>
        <w:tc>
          <w:tcPr>
            <w:tcW w:w="0" w:type="auto"/>
            <w:tcBorders>
              <w:top w:val="nil"/>
              <w:left w:val="nil"/>
              <w:bottom w:val="nil"/>
              <w:right w:val="nil"/>
            </w:tcBorders>
            <w:shd w:val="clear" w:color="auto" w:fill="auto"/>
            <w:noWrap/>
            <w:hideMark/>
          </w:tcPr>
          <w:p w14:paraId="3369F85E" w14:textId="77777777" w:rsidR="0058525D" w:rsidRPr="00CA2F0E" w:rsidRDefault="0058525D" w:rsidP="00862D87">
            <w:pPr>
              <w:widowControl/>
              <w:spacing w:line="240" w:lineRule="auto"/>
              <w:jc w:val="left"/>
              <w:rPr>
                <w:color w:val="000000"/>
                <w:kern w:val="0"/>
              </w:rPr>
            </w:pPr>
            <w:r w:rsidRPr="00CA2F0E">
              <w:t>6.4 (5.1-7.8)</w:t>
            </w:r>
          </w:p>
        </w:tc>
        <w:tc>
          <w:tcPr>
            <w:tcW w:w="0" w:type="auto"/>
            <w:tcBorders>
              <w:top w:val="nil"/>
              <w:left w:val="nil"/>
              <w:bottom w:val="nil"/>
              <w:right w:val="nil"/>
            </w:tcBorders>
            <w:shd w:val="clear" w:color="auto" w:fill="auto"/>
            <w:noWrap/>
            <w:hideMark/>
          </w:tcPr>
          <w:p w14:paraId="0369F2A3" w14:textId="77777777" w:rsidR="0058525D" w:rsidRPr="00CA2F0E" w:rsidRDefault="0058525D" w:rsidP="00862D87">
            <w:pPr>
              <w:widowControl/>
              <w:spacing w:line="240" w:lineRule="auto"/>
              <w:jc w:val="left"/>
              <w:rPr>
                <w:color w:val="000000"/>
                <w:kern w:val="0"/>
              </w:rPr>
            </w:pPr>
            <w:r w:rsidRPr="00CA2F0E">
              <w:t>7.0 (5.1-9.1)</w:t>
            </w:r>
          </w:p>
        </w:tc>
        <w:tc>
          <w:tcPr>
            <w:tcW w:w="0" w:type="auto"/>
            <w:tcBorders>
              <w:top w:val="nil"/>
              <w:left w:val="nil"/>
              <w:bottom w:val="nil"/>
              <w:right w:val="nil"/>
            </w:tcBorders>
            <w:shd w:val="clear" w:color="auto" w:fill="auto"/>
            <w:noWrap/>
            <w:hideMark/>
          </w:tcPr>
          <w:p w14:paraId="128E0B71" w14:textId="77777777" w:rsidR="0058525D" w:rsidRPr="00CA2F0E" w:rsidRDefault="0058525D" w:rsidP="00862D87">
            <w:pPr>
              <w:widowControl/>
              <w:spacing w:line="240" w:lineRule="auto"/>
              <w:jc w:val="left"/>
              <w:rPr>
                <w:color w:val="000000"/>
                <w:kern w:val="0"/>
              </w:rPr>
            </w:pPr>
            <w:r w:rsidRPr="00CA2F0E">
              <w:t>7.7 (7.0-8.5)</w:t>
            </w:r>
          </w:p>
        </w:tc>
      </w:tr>
      <w:tr w:rsidR="0058525D" w:rsidRPr="00CA2F0E" w14:paraId="4BBAA84B" w14:textId="77777777" w:rsidTr="00862D87">
        <w:trPr>
          <w:trHeight w:val="276"/>
        </w:trPr>
        <w:tc>
          <w:tcPr>
            <w:tcW w:w="0" w:type="auto"/>
            <w:tcBorders>
              <w:top w:val="nil"/>
              <w:left w:val="nil"/>
              <w:bottom w:val="nil"/>
              <w:right w:val="nil"/>
            </w:tcBorders>
            <w:shd w:val="clear" w:color="auto" w:fill="auto"/>
            <w:noWrap/>
            <w:vAlign w:val="center"/>
            <w:hideMark/>
          </w:tcPr>
          <w:p w14:paraId="030EC1C2"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682BDB28" w14:textId="77777777" w:rsidR="0058525D" w:rsidRPr="00CA2F0E" w:rsidRDefault="0058525D" w:rsidP="00862D87">
            <w:pPr>
              <w:widowControl/>
              <w:spacing w:line="240" w:lineRule="auto"/>
              <w:jc w:val="left"/>
              <w:rPr>
                <w:color w:val="000000"/>
                <w:kern w:val="0"/>
              </w:rPr>
            </w:pPr>
            <w:r w:rsidRPr="00CA2F0E">
              <w:rPr>
                <w:color w:val="000000"/>
                <w:kern w:val="0"/>
              </w:rPr>
              <w:t>Office workers</w:t>
            </w:r>
          </w:p>
        </w:tc>
        <w:tc>
          <w:tcPr>
            <w:tcW w:w="0" w:type="auto"/>
            <w:tcBorders>
              <w:top w:val="nil"/>
              <w:left w:val="nil"/>
              <w:bottom w:val="nil"/>
              <w:right w:val="nil"/>
            </w:tcBorders>
            <w:shd w:val="clear" w:color="auto" w:fill="auto"/>
            <w:noWrap/>
            <w:hideMark/>
          </w:tcPr>
          <w:p w14:paraId="758389C3" w14:textId="77777777" w:rsidR="0058525D" w:rsidRPr="00CA2F0E" w:rsidRDefault="0058525D" w:rsidP="00862D87">
            <w:pPr>
              <w:widowControl/>
              <w:spacing w:line="240" w:lineRule="auto"/>
              <w:jc w:val="left"/>
              <w:rPr>
                <w:color w:val="000000"/>
                <w:kern w:val="0"/>
              </w:rPr>
            </w:pPr>
            <w:r w:rsidRPr="00CA2F0E">
              <w:t>29.1 (23.8-34.9)</w:t>
            </w:r>
          </w:p>
        </w:tc>
        <w:tc>
          <w:tcPr>
            <w:tcW w:w="0" w:type="auto"/>
            <w:tcBorders>
              <w:top w:val="nil"/>
              <w:left w:val="nil"/>
              <w:bottom w:val="nil"/>
              <w:right w:val="nil"/>
            </w:tcBorders>
            <w:shd w:val="clear" w:color="auto" w:fill="auto"/>
            <w:noWrap/>
            <w:hideMark/>
          </w:tcPr>
          <w:p w14:paraId="5248F4D3" w14:textId="77777777" w:rsidR="0058525D" w:rsidRPr="00CA2F0E" w:rsidRDefault="0058525D" w:rsidP="00862D87">
            <w:pPr>
              <w:widowControl/>
              <w:spacing w:line="240" w:lineRule="auto"/>
              <w:jc w:val="left"/>
              <w:rPr>
                <w:color w:val="000000"/>
                <w:kern w:val="0"/>
              </w:rPr>
            </w:pPr>
            <w:r w:rsidRPr="00CA2F0E">
              <w:t>94.3 (61.4-130.0)</w:t>
            </w:r>
          </w:p>
        </w:tc>
        <w:tc>
          <w:tcPr>
            <w:tcW w:w="0" w:type="auto"/>
            <w:tcBorders>
              <w:top w:val="nil"/>
              <w:left w:val="nil"/>
              <w:bottom w:val="nil"/>
              <w:right w:val="nil"/>
            </w:tcBorders>
            <w:shd w:val="clear" w:color="auto" w:fill="auto"/>
            <w:noWrap/>
            <w:hideMark/>
          </w:tcPr>
          <w:p w14:paraId="53E52D93" w14:textId="77777777" w:rsidR="0058525D" w:rsidRPr="00CA2F0E" w:rsidRDefault="0058525D" w:rsidP="00862D87">
            <w:pPr>
              <w:widowControl/>
              <w:spacing w:line="240" w:lineRule="auto"/>
              <w:jc w:val="left"/>
              <w:rPr>
                <w:color w:val="000000"/>
                <w:kern w:val="0"/>
              </w:rPr>
            </w:pPr>
            <w:r w:rsidRPr="00CA2F0E">
              <w:t>4.7 (3.6-6.0)</w:t>
            </w:r>
          </w:p>
        </w:tc>
        <w:tc>
          <w:tcPr>
            <w:tcW w:w="0" w:type="auto"/>
            <w:tcBorders>
              <w:top w:val="nil"/>
              <w:left w:val="nil"/>
              <w:bottom w:val="nil"/>
              <w:right w:val="nil"/>
            </w:tcBorders>
            <w:shd w:val="clear" w:color="auto" w:fill="auto"/>
            <w:noWrap/>
            <w:hideMark/>
          </w:tcPr>
          <w:p w14:paraId="1A1241F6" w14:textId="77777777" w:rsidR="0058525D" w:rsidRPr="00CA2F0E" w:rsidRDefault="0058525D" w:rsidP="00862D87">
            <w:pPr>
              <w:widowControl/>
              <w:spacing w:line="240" w:lineRule="auto"/>
              <w:jc w:val="left"/>
              <w:rPr>
                <w:color w:val="000000"/>
                <w:kern w:val="0"/>
              </w:rPr>
            </w:pPr>
            <w:r w:rsidRPr="00CA2F0E">
              <w:t>10.0 (8.5-11.8)</w:t>
            </w:r>
          </w:p>
        </w:tc>
        <w:tc>
          <w:tcPr>
            <w:tcW w:w="0" w:type="auto"/>
            <w:tcBorders>
              <w:top w:val="nil"/>
              <w:left w:val="nil"/>
              <w:bottom w:val="nil"/>
              <w:right w:val="nil"/>
            </w:tcBorders>
            <w:shd w:val="clear" w:color="auto" w:fill="auto"/>
            <w:noWrap/>
            <w:hideMark/>
          </w:tcPr>
          <w:p w14:paraId="497940E0" w14:textId="77777777" w:rsidR="0058525D" w:rsidRPr="00CA2F0E" w:rsidRDefault="0058525D" w:rsidP="00862D87">
            <w:pPr>
              <w:widowControl/>
              <w:spacing w:line="240" w:lineRule="auto"/>
              <w:jc w:val="left"/>
              <w:rPr>
                <w:color w:val="000000"/>
                <w:kern w:val="0"/>
              </w:rPr>
            </w:pPr>
            <w:r w:rsidRPr="00CA2F0E">
              <w:t>7.4 (6.6-8.2)</w:t>
            </w:r>
          </w:p>
        </w:tc>
      </w:tr>
      <w:tr w:rsidR="0058525D" w:rsidRPr="00CA2F0E" w14:paraId="07DED7E7" w14:textId="77777777" w:rsidTr="00862D87">
        <w:trPr>
          <w:trHeight w:val="276"/>
        </w:trPr>
        <w:tc>
          <w:tcPr>
            <w:tcW w:w="0" w:type="auto"/>
            <w:tcBorders>
              <w:top w:val="nil"/>
              <w:left w:val="nil"/>
              <w:bottom w:val="nil"/>
              <w:right w:val="nil"/>
            </w:tcBorders>
            <w:shd w:val="clear" w:color="auto" w:fill="auto"/>
            <w:noWrap/>
            <w:vAlign w:val="center"/>
            <w:hideMark/>
          </w:tcPr>
          <w:p w14:paraId="52D713B2"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201B7453" w14:textId="77777777" w:rsidR="0058525D" w:rsidRPr="00CA2F0E" w:rsidRDefault="0058525D" w:rsidP="00862D87">
            <w:pPr>
              <w:widowControl/>
              <w:spacing w:line="240" w:lineRule="auto"/>
              <w:jc w:val="left"/>
              <w:rPr>
                <w:color w:val="000000"/>
                <w:kern w:val="0"/>
              </w:rPr>
            </w:pPr>
            <w:r w:rsidRPr="00CA2F0E">
              <w:rPr>
                <w:color w:val="000000"/>
                <w:kern w:val="0"/>
              </w:rPr>
              <w:t>Retired</w:t>
            </w:r>
          </w:p>
        </w:tc>
        <w:tc>
          <w:tcPr>
            <w:tcW w:w="0" w:type="auto"/>
            <w:tcBorders>
              <w:top w:val="nil"/>
              <w:left w:val="nil"/>
              <w:bottom w:val="nil"/>
              <w:right w:val="nil"/>
            </w:tcBorders>
            <w:shd w:val="clear" w:color="auto" w:fill="auto"/>
            <w:noWrap/>
            <w:hideMark/>
          </w:tcPr>
          <w:p w14:paraId="584A53C4" w14:textId="77777777" w:rsidR="0058525D" w:rsidRPr="00CA2F0E" w:rsidRDefault="0058525D" w:rsidP="00862D87">
            <w:pPr>
              <w:widowControl/>
              <w:spacing w:line="240" w:lineRule="auto"/>
              <w:jc w:val="left"/>
              <w:rPr>
                <w:color w:val="000000"/>
                <w:kern w:val="0"/>
              </w:rPr>
            </w:pPr>
            <w:r w:rsidRPr="00CA2F0E">
              <w:t>26.7 (20.5-33.8)</w:t>
            </w:r>
          </w:p>
        </w:tc>
        <w:tc>
          <w:tcPr>
            <w:tcW w:w="0" w:type="auto"/>
            <w:tcBorders>
              <w:top w:val="nil"/>
              <w:left w:val="nil"/>
              <w:bottom w:val="nil"/>
              <w:right w:val="nil"/>
            </w:tcBorders>
            <w:shd w:val="clear" w:color="auto" w:fill="auto"/>
            <w:noWrap/>
            <w:hideMark/>
          </w:tcPr>
          <w:p w14:paraId="367C6836" w14:textId="77777777" w:rsidR="0058525D" w:rsidRPr="00CA2F0E" w:rsidRDefault="0058525D" w:rsidP="00862D87">
            <w:pPr>
              <w:widowControl/>
              <w:spacing w:line="240" w:lineRule="auto"/>
              <w:jc w:val="left"/>
              <w:rPr>
                <w:color w:val="000000"/>
                <w:kern w:val="0"/>
              </w:rPr>
            </w:pPr>
            <w:r w:rsidRPr="00CA2F0E">
              <w:t>72.8 (38.7-117.4)</w:t>
            </w:r>
          </w:p>
        </w:tc>
        <w:tc>
          <w:tcPr>
            <w:tcW w:w="0" w:type="auto"/>
            <w:tcBorders>
              <w:top w:val="nil"/>
              <w:left w:val="nil"/>
              <w:bottom w:val="nil"/>
              <w:right w:val="nil"/>
            </w:tcBorders>
            <w:shd w:val="clear" w:color="auto" w:fill="auto"/>
            <w:noWrap/>
            <w:hideMark/>
          </w:tcPr>
          <w:p w14:paraId="5DB6A992" w14:textId="77777777" w:rsidR="0058525D" w:rsidRPr="00CA2F0E" w:rsidRDefault="0058525D" w:rsidP="00862D87">
            <w:pPr>
              <w:widowControl/>
              <w:spacing w:line="240" w:lineRule="auto"/>
              <w:jc w:val="left"/>
              <w:rPr>
                <w:color w:val="000000"/>
                <w:kern w:val="0"/>
              </w:rPr>
            </w:pPr>
            <w:r w:rsidRPr="00CA2F0E">
              <w:t>5.1 (3.8-6.5)</w:t>
            </w:r>
          </w:p>
        </w:tc>
        <w:tc>
          <w:tcPr>
            <w:tcW w:w="0" w:type="auto"/>
            <w:tcBorders>
              <w:top w:val="nil"/>
              <w:left w:val="nil"/>
              <w:bottom w:val="nil"/>
              <w:right w:val="nil"/>
            </w:tcBorders>
            <w:shd w:val="clear" w:color="auto" w:fill="auto"/>
            <w:noWrap/>
            <w:hideMark/>
          </w:tcPr>
          <w:p w14:paraId="43942A98" w14:textId="77777777" w:rsidR="0058525D" w:rsidRPr="00CA2F0E" w:rsidRDefault="0058525D" w:rsidP="00862D87">
            <w:pPr>
              <w:widowControl/>
              <w:spacing w:line="240" w:lineRule="auto"/>
              <w:jc w:val="left"/>
              <w:rPr>
                <w:color w:val="000000"/>
                <w:kern w:val="0"/>
              </w:rPr>
            </w:pPr>
            <w:r w:rsidRPr="00CA2F0E">
              <w:t>9.8 (8.1-11.7)</w:t>
            </w:r>
          </w:p>
        </w:tc>
        <w:tc>
          <w:tcPr>
            <w:tcW w:w="0" w:type="auto"/>
            <w:tcBorders>
              <w:top w:val="nil"/>
              <w:left w:val="nil"/>
              <w:bottom w:val="nil"/>
              <w:right w:val="nil"/>
            </w:tcBorders>
            <w:shd w:val="clear" w:color="auto" w:fill="auto"/>
            <w:noWrap/>
            <w:hideMark/>
          </w:tcPr>
          <w:p w14:paraId="2632D9EB" w14:textId="77777777" w:rsidR="0058525D" w:rsidRPr="00CA2F0E" w:rsidRDefault="0058525D" w:rsidP="00862D87">
            <w:pPr>
              <w:widowControl/>
              <w:spacing w:line="240" w:lineRule="auto"/>
              <w:jc w:val="left"/>
              <w:rPr>
                <w:color w:val="000000"/>
                <w:kern w:val="0"/>
              </w:rPr>
            </w:pPr>
            <w:r w:rsidRPr="00CA2F0E">
              <w:t>7.4 (6.6-8.3)</w:t>
            </w:r>
          </w:p>
        </w:tc>
      </w:tr>
      <w:tr w:rsidR="0058525D" w:rsidRPr="00CA2F0E" w14:paraId="58EDC000" w14:textId="77777777" w:rsidTr="00862D87">
        <w:trPr>
          <w:trHeight w:val="276"/>
        </w:trPr>
        <w:tc>
          <w:tcPr>
            <w:tcW w:w="0" w:type="auto"/>
            <w:tcBorders>
              <w:top w:val="nil"/>
              <w:left w:val="nil"/>
              <w:bottom w:val="nil"/>
              <w:right w:val="nil"/>
            </w:tcBorders>
            <w:shd w:val="clear" w:color="auto" w:fill="auto"/>
            <w:noWrap/>
            <w:vAlign w:val="center"/>
            <w:hideMark/>
          </w:tcPr>
          <w:p w14:paraId="0B0D6FFE"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1D8E2A28" w14:textId="77777777" w:rsidR="0058525D" w:rsidRPr="00CA2F0E" w:rsidRDefault="0058525D" w:rsidP="00862D87">
            <w:pPr>
              <w:widowControl/>
              <w:spacing w:line="240" w:lineRule="auto"/>
              <w:jc w:val="left"/>
              <w:rPr>
                <w:color w:val="000000"/>
                <w:kern w:val="0"/>
              </w:rPr>
            </w:pPr>
            <w:r w:rsidRPr="00CA2F0E">
              <w:rPr>
                <w:color w:val="000000"/>
                <w:kern w:val="0"/>
              </w:rPr>
              <w:t>House wife/husband</w:t>
            </w:r>
          </w:p>
        </w:tc>
        <w:tc>
          <w:tcPr>
            <w:tcW w:w="0" w:type="auto"/>
            <w:tcBorders>
              <w:top w:val="nil"/>
              <w:left w:val="nil"/>
              <w:bottom w:val="nil"/>
              <w:right w:val="nil"/>
            </w:tcBorders>
            <w:shd w:val="clear" w:color="auto" w:fill="auto"/>
            <w:noWrap/>
            <w:hideMark/>
          </w:tcPr>
          <w:p w14:paraId="71F413EC" w14:textId="77777777" w:rsidR="0058525D" w:rsidRPr="00CA2F0E" w:rsidRDefault="0058525D" w:rsidP="00862D87">
            <w:pPr>
              <w:widowControl/>
              <w:spacing w:line="240" w:lineRule="auto"/>
              <w:jc w:val="left"/>
              <w:rPr>
                <w:color w:val="000000"/>
                <w:kern w:val="0"/>
              </w:rPr>
            </w:pPr>
            <w:r w:rsidRPr="00CA2F0E">
              <w:t>29.2 (22.2-37.0)</w:t>
            </w:r>
          </w:p>
        </w:tc>
        <w:tc>
          <w:tcPr>
            <w:tcW w:w="0" w:type="auto"/>
            <w:tcBorders>
              <w:top w:val="nil"/>
              <w:left w:val="nil"/>
              <w:bottom w:val="nil"/>
              <w:right w:val="nil"/>
            </w:tcBorders>
            <w:shd w:val="clear" w:color="auto" w:fill="auto"/>
            <w:noWrap/>
            <w:hideMark/>
          </w:tcPr>
          <w:p w14:paraId="3BAD4B4E" w14:textId="77777777" w:rsidR="0058525D" w:rsidRPr="00CA2F0E" w:rsidRDefault="0058525D" w:rsidP="00862D87">
            <w:pPr>
              <w:widowControl/>
              <w:spacing w:line="240" w:lineRule="auto"/>
              <w:jc w:val="left"/>
              <w:rPr>
                <w:color w:val="000000"/>
                <w:kern w:val="0"/>
              </w:rPr>
            </w:pPr>
            <w:r w:rsidRPr="00CA2F0E">
              <w:t>82.5 (42.6-135.2)</w:t>
            </w:r>
          </w:p>
        </w:tc>
        <w:tc>
          <w:tcPr>
            <w:tcW w:w="0" w:type="auto"/>
            <w:tcBorders>
              <w:top w:val="nil"/>
              <w:left w:val="nil"/>
              <w:bottom w:val="nil"/>
              <w:right w:val="nil"/>
            </w:tcBorders>
            <w:shd w:val="clear" w:color="auto" w:fill="auto"/>
            <w:noWrap/>
            <w:hideMark/>
          </w:tcPr>
          <w:p w14:paraId="022ED1DF" w14:textId="77777777" w:rsidR="0058525D" w:rsidRPr="00CA2F0E" w:rsidRDefault="0058525D" w:rsidP="00862D87">
            <w:pPr>
              <w:widowControl/>
              <w:spacing w:line="240" w:lineRule="auto"/>
              <w:jc w:val="left"/>
              <w:rPr>
                <w:color w:val="000000"/>
                <w:kern w:val="0"/>
              </w:rPr>
            </w:pPr>
            <w:r w:rsidRPr="00CA2F0E">
              <w:t>6.0 (4.7-7.3)</w:t>
            </w:r>
          </w:p>
        </w:tc>
        <w:tc>
          <w:tcPr>
            <w:tcW w:w="0" w:type="auto"/>
            <w:tcBorders>
              <w:top w:val="nil"/>
              <w:left w:val="nil"/>
              <w:bottom w:val="nil"/>
              <w:right w:val="nil"/>
            </w:tcBorders>
            <w:shd w:val="clear" w:color="auto" w:fill="auto"/>
            <w:noWrap/>
            <w:hideMark/>
          </w:tcPr>
          <w:p w14:paraId="59360604" w14:textId="77777777" w:rsidR="0058525D" w:rsidRPr="00CA2F0E" w:rsidRDefault="0058525D" w:rsidP="00862D87">
            <w:pPr>
              <w:widowControl/>
              <w:spacing w:line="240" w:lineRule="auto"/>
              <w:jc w:val="left"/>
              <w:rPr>
                <w:color w:val="000000"/>
                <w:kern w:val="0"/>
              </w:rPr>
            </w:pPr>
            <w:r w:rsidRPr="00CA2F0E">
              <w:t>8.2 (6.6-10.1)</w:t>
            </w:r>
          </w:p>
        </w:tc>
        <w:tc>
          <w:tcPr>
            <w:tcW w:w="0" w:type="auto"/>
            <w:tcBorders>
              <w:top w:val="nil"/>
              <w:left w:val="nil"/>
              <w:bottom w:val="nil"/>
              <w:right w:val="nil"/>
            </w:tcBorders>
            <w:shd w:val="clear" w:color="auto" w:fill="auto"/>
            <w:noWrap/>
            <w:hideMark/>
          </w:tcPr>
          <w:p w14:paraId="0891B587" w14:textId="77777777" w:rsidR="0058525D" w:rsidRPr="00CA2F0E" w:rsidRDefault="0058525D" w:rsidP="00862D87">
            <w:pPr>
              <w:widowControl/>
              <w:spacing w:line="240" w:lineRule="auto"/>
              <w:jc w:val="left"/>
              <w:rPr>
                <w:color w:val="000000"/>
                <w:kern w:val="0"/>
              </w:rPr>
            </w:pPr>
            <w:r w:rsidRPr="00CA2F0E">
              <w:t>7.9 (7.1-8.8)</w:t>
            </w:r>
          </w:p>
        </w:tc>
      </w:tr>
      <w:tr w:rsidR="0058525D" w:rsidRPr="00CA2F0E" w14:paraId="2C80459A" w14:textId="77777777" w:rsidTr="00862D87">
        <w:trPr>
          <w:trHeight w:val="276"/>
        </w:trPr>
        <w:tc>
          <w:tcPr>
            <w:tcW w:w="0" w:type="auto"/>
            <w:tcBorders>
              <w:top w:val="nil"/>
              <w:left w:val="nil"/>
              <w:bottom w:val="nil"/>
              <w:right w:val="nil"/>
            </w:tcBorders>
            <w:shd w:val="clear" w:color="auto" w:fill="auto"/>
            <w:noWrap/>
            <w:vAlign w:val="center"/>
            <w:hideMark/>
          </w:tcPr>
          <w:p w14:paraId="33EBB68A"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74C68D3E" w14:textId="77777777" w:rsidR="0058525D" w:rsidRPr="00CA2F0E" w:rsidRDefault="0058525D" w:rsidP="00862D87">
            <w:pPr>
              <w:widowControl/>
              <w:spacing w:line="240" w:lineRule="auto"/>
              <w:jc w:val="left"/>
              <w:rPr>
                <w:color w:val="000000"/>
                <w:kern w:val="0"/>
              </w:rPr>
            </w:pPr>
            <w:r w:rsidRPr="00CA2F0E">
              <w:rPr>
                <w:color w:val="000000"/>
                <w:kern w:val="0"/>
              </w:rPr>
              <w:t>Service workers/Self-employed</w:t>
            </w:r>
          </w:p>
        </w:tc>
        <w:tc>
          <w:tcPr>
            <w:tcW w:w="0" w:type="auto"/>
            <w:tcBorders>
              <w:top w:val="nil"/>
              <w:left w:val="nil"/>
              <w:bottom w:val="nil"/>
              <w:right w:val="nil"/>
            </w:tcBorders>
            <w:shd w:val="clear" w:color="auto" w:fill="auto"/>
            <w:noWrap/>
            <w:hideMark/>
          </w:tcPr>
          <w:p w14:paraId="00257DD0" w14:textId="77777777" w:rsidR="0058525D" w:rsidRPr="00CA2F0E" w:rsidRDefault="0058525D" w:rsidP="00862D87">
            <w:pPr>
              <w:widowControl/>
              <w:spacing w:line="240" w:lineRule="auto"/>
              <w:jc w:val="left"/>
              <w:rPr>
                <w:color w:val="000000"/>
                <w:kern w:val="0"/>
              </w:rPr>
            </w:pPr>
            <w:r w:rsidRPr="00CA2F0E">
              <w:t>34.1 (27.1-42.0)</w:t>
            </w:r>
          </w:p>
        </w:tc>
        <w:tc>
          <w:tcPr>
            <w:tcW w:w="0" w:type="auto"/>
            <w:tcBorders>
              <w:top w:val="nil"/>
              <w:left w:val="nil"/>
              <w:bottom w:val="nil"/>
              <w:right w:val="nil"/>
            </w:tcBorders>
            <w:shd w:val="clear" w:color="auto" w:fill="auto"/>
            <w:noWrap/>
            <w:hideMark/>
          </w:tcPr>
          <w:p w14:paraId="39583276" w14:textId="77777777" w:rsidR="0058525D" w:rsidRPr="00CA2F0E" w:rsidRDefault="0058525D" w:rsidP="00862D87">
            <w:pPr>
              <w:widowControl/>
              <w:spacing w:line="240" w:lineRule="auto"/>
              <w:jc w:val="left"/>
              <w:rPr>
                <w:color w:val="000000"/>
                <w:kern w:val="0"/>
              </w:rPr>
            </w:pPr>
            <w:r w:rsidRPr="00CA2F0E">
              <w:t>113.2 (72.2-172.1)</w:t>
            </w:r>
          </w:p>
        </w:tc>
        <w:tc>
          <w:tcPr>
            <w:tcW w:w="0" w:type="auto"/>
            <w:tcBorders>
              <w:top w:val="nil"/>
              <w:left w:val="nil"/>
              <w:bottom w:val="nil"/>
              <w:right w:val="nil"/>
            </w:tcBorders>
            <w:shd w:val="clear" w:color="auto" w:fill="auto"/>
            <w:noWrap/>
            <w:hideMark/>
          </w:tcPr>
          <w:p w14:paraId="07949E8E" w14:textId="77777777" w:rsidR="0058525D" w:rsidRPr="00CA2F0E" w:rsidRDefault="0058525D" w:rsidP="00862D87">
            <w:pPr>
              <w:widowControl/>
              <w:spacing w:line="240" w:lineRule="auto"/>
              <w:jc w:val="left"/>
              <w:rPr>
                <w:color w:val="000000"/>
                <w:kern w:val="0"/>
              </w:rPr>
            </w:pPr>
            <w:r w:rsidRPr="00CA2F0E">
              <w:t>6.5 (5.1-7.8)</w:t>
            </w:r>
          </w:p>
        </w:tc>
        <w:tc>
          <w:tcPr>
            <w:tcW w:w="0" w:type="auto"/>
            <w:tcBorders>
              <w:top w:val="nil"/>
              <w:left w:val="nil"/>
              <w:bottom w:val="nil"/>
              <w:right w:val="nil"/>
            </w:tcBorders>
            <w:shd w:val="clear" w:color="auto" w:fill="auto"/>
            <w:noWrap/>
            <w:hideMark/>
          </w:tcPr>
          <w:p w14:paraId="6B936C99" w14:textId="77777777" w:rsidR="0058525D" w:rsidRPr="00CA2F0E" w:rsidRDefault="0058525D" w:rsidP="00862D87">
            <w:pPr>
              <w:widowControl/>
              <w:spacing w:line="240" w:lineRule="auto"/>
              <w:jc w:val="left"/>
              <w:rPr>
                <w:color w:val="000000"/>
                <w:kern w:val="0"/>
              </w:rPr>
            </w:pPr>
            <w:r w:rsidRPr="00CA2F0E">
              <w:t>7.5 (5.7-9.4)</w:t>
            </w:r>
          </w:p>
        </w:tc>
        <w:tc>
          <w:tcPr>
            <w:tcW w:w="0" w:type="auto"/>
            <w:tcBorders>
              <w:top w:val="nil"/>
              <w:left w:val="nil"/>
              <w:bottom w:val="nil"/>
              <w:right w:val="nil"/>
            </w:tcBorders>
            <w:shd w:val="clear" w:color="auto" w:fill="auto"/>
            <w:noWrap/>
            <w:hideMark/>
          </w:tcPr>
          <w:p w14:paraId="11BA2092" w14:textId="77777777" w:rsidR="0058525D" w:rsidRPr="00CA2F0E" w:rsidRDefault="0058525D" w:rsidP="00862D87">
            <w:pPr>
              <w:widowControl/>
              <w:spacing w:line="240" w:lineRule="auto"/>
              <w:jc w:val="left"/>
              <w:rPr>
                <w:color w:val="000000"/>
                <w:kern w:val="0"/>
              </w:rPr>
            </w:pPr>
            <w:r w:rsidRPr="00CA2F0E">
              <w:t>7.7 (6.9-8.4)</w:t>
            </w:r>
          </w:p>
        </w:tc>
      </w:tr>
      <w:tr w:rsidR="0058525D" w:rsidRPr="00CA2F0E" w14:paraId="079BD559" w14:textId="77777777" w:rsidTr="00862D87">
        <w:trPr>
          <w:trHeight w:val="276"/>
        </w:trPr>
        <w:tc>
          <w:tcPr>
            <w:tcW w:w="0" w:type="auto"/>
            <w:tcBorders>
              <w:top w:val="nil"/>
              <w:left w:val="nil"/>
              <w:bottom w:val="nil"/>
              <w:right w:val="nil"/>
            </w:tcBorders>
            <w:shd w:val="clear" w:color="auto" w:fill="auto"/>
            <w:noWrap/>
            <w:vAlign w:val="center"/>
            <w:hideMark/>
          </w:tcPr>
          <w:p w14:paraId="4FFAE023"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66758B95" w14:textId="77777777" w:rsidR="0058525D" w:rsidRPr="00CA2F0E" w:rsidRDefault="0058525D" w:rsidP="00862D87">
            <w:pPr>
              <w:widowControl/>
              <w:spacing w:line="240" w:lineRule="auto"/>
              <w:jc w:val="left"/>
              <w:rPr>
                <w:color w:val="000000"/>
                <w:kern w:val="0"/>
              </w:rPr>
            </w:pPr>
            <w:r w:rsidRPr="00CA2F0E">
              <w:rPr>
                <w:color w:val="000000"/>
                <w:kern w:val="0"/>
              </w:rPr>
              <w:t>Unemployed &amp; others</w:t>
            </w:r>
          </w:p>
        </w:tc>
        <w:tc>
          <w:tcPr>
            <w:tcW w:w="0" w:type="auto"/>
            <w:tcBorders>
              <w:top w:val="nil"/>
              <w:left w:val="nil"/>
              <w:bottom w:val="nil"/>
              <w:right w:val="nil"/>
            </w:tcBorders>
            <w:shd w:val="clear" w:color="auto" w:fill="auto"/>
            <w:noWrap/>
            <w:hideMark/>
          </w:tcPr>
          <w:p w14:paraId="4678D069" w14:textId="77777777" w:rsidR="0058525D" w:rsidRPr="00CA2F0E" w:rsidRDefault="0058525D" w:rsidP="00862D87">
            <w:pPr>
              <w:widowControl/>
              <w:spacing w:line="240" w:lineRule="auto"/>
              <w:jc w:val="left"/>
              <w:rPr>
                <w:color w:val="000000"/>
                <w:kern w:val="0"/>
              </w:rPr>
            </w:pPr>
            <w:r w:rsidRPr="00CA2F0E">
              <w:t>22.8 (15.5-31.6)</w:t>
            </w:r>
          </w:p>
        </w:tc>
        <w:tc>
          <w:tcPr>
            <w:tcW w:w="0" w:type="auto"/>
            <w:tcBorders>
              <w:top w:val="nil"/>
              <w:left w:val="nil"/>
              <w:bottom w:val="nil"/>
              <w:right w:val="nil"/>
            </w:tcBorders>
            <w:shd w:val="clear" w:color="auto" w:fill="auto"/>
            <w:noWrap/>
            <w:hideMark/>
          </w:tcPr>
          <w:p w14:paraId="23E01A99" w14:textId="77777777" w:rsidR="0058525D" w:rsidRPr="00CA2F0E" w:rsidRDefault="0058525D" w:rsidP="00862D87">
            <w:pPr>
              <w:widowControl/>
              <w:spacing w:line="240" w:lineRule="auto"/>
              <w:jc w:val="left"/>
              <w:rPr>
                <w:color w:val="000000"/>
                <w:kern w:val="0"/>
              </w:rPr>
            </w:pPr>
            <w:r w:rsidRPr="00CA2F0E">
              <w:t>50.3 (17.7-104.9)</w:t>
            </w:r>
          </w:p>
        </w:tc>
        <w:tc>
          <w:tcPr>
            <w:tcW w:w="0" w:type="auto"/>
            <w:tcBorders>
              <w:top w:val="nil"/>
              <w:left w:val="nil"/>
              <w:bottom w:val="nil"/>
              <w:right w:val="nil"/>
            </w:tcBorders>
            <w:shd w:val="clear" w:color="auto" w:fill="auto"/>
            <w:noWrap/>
            <w:hideMark/>
          </w:tcPr>
          <w:p w14:paraId="676919E0" w14:textId="77777777" w:rsidR="0058525D" w:rsidRPr="00CA2F0E" w:rsidRDefault="0058525D" w:rsidP="00862D87">
            <w:pPr>
              <w:widowControl/>
              <w:spacing w:line="240" w:lineRule="auto"/>
              <w:jc w:val="left"/>
              <w:rPr>
                <w:color w:val="000000"/>
                <w:kern w:val="0"/>
              </w:rPr>
            </w:pPr>
            <w:r w:rsidRPr="00CA2F0E">
              <w:t>4.4 (2.8-6.1)</w:t>
            </w:r>
          </w:p>
        </w:tc>
        <w:tc>
          <w:tcPr>
            <w:tcW w:w="0" w:type="auto"/>
            <w:tcBorders>
              <w:top w:val="nil"/>
              <w:left w:val="nil"/>
              <w:bottom w:val="nil"/>
              <w:right w:val="nil"/>
            </w:tcBorders>
            <w:shd w:val="clear" w:color="auto" w:fill="auto"/>
            <w:noWrap/>
            <w:hideMark/>
          </w:tcPr>
          <w:p w14:paraId="46128C5A" w14:textId="77777777" w:rsidR="0058525D" w:rsidRPr="00CA2F0E" w:rsidRDefault="0058525D" w:rsidP="00862D87">
            <w:pPr>
              <w:widowControl/>
              <w:spacing w:line="240" w:lineRule="auto"/>
              <w:jc w:val="left"/>
              <w:rPr>
                <w:color w:val="000000"/>
                <w:kern w:val="0"/>
              </w:rPr>
            </w:pPr>
            <w:r w:rsidRPr="00CA2F0E">
              <w:t>10.2 (8.1-12.2)</w:t>
            </w:r>
          </w:p>
        </w:tc>
        <w:tc>
          <w:tcPr>
            <w:tcW w:w="0" w:type="auto"/>
            <w:tcBorders>
              <w:top w:val="nil"/>
              <w:left w:val="nil"/>
              <w:bottom w:val="nil"/>
              <w:right w:val="nil"/>
            </w:tcBorders>
            <w:shd w:val="clear" w:color="auto" w:fill="auto"/>
            <w:noWrap/>
            <w:hideMark/>
          </w:tcPr>
          <w:p w14:paraId="509F3AB3" w14:textId="77777777" w:rsidR="0058525D" w:rsidRPr="00CA2F0E" w:rsidRDefault="0058525D" w:rsidP="00862D87">
            <w:pPr>
              <w:widowControl/>
              <w:spacing w:line="240" w:lineRule="auto"/>
              <w:jc w:val="left"/>
              <w:rPr>
                <w:color w:val="000000"/>
                <w:kern w:val="0"/>
              </w:rPr>
            </w:pPr>
            <w:r w:rsidRPr="00CA2F0E">
              <w:t>8.1 (7.1-9.1)</w:t>
            </w:r>
          </w:p>
        </w:tc>
      </w:tr>
      <w:tr w:rsidR="0058525D" w:rsidRPr="00CA2F0E" w14:paraId="7638237A" w14:textId="77777777" w:rsidTr="00862D87">
        <w:trPr>
          <w:trHeight w:val="336"/>
        </w:trPr>
        <w:tc>
          <w:tcPr>
            <w:tcW w:w="0" w:type="auto"/>
            <w:gridSpan w:val="2"/>
            <w:tcBorders>
              <w:top w:val="nil"/>
              <w:left w:val="nil"/>
              <w:bottom w:val="nil"/>
              <w:right w:val="nil"/>
            </w:tcBorders>
            <w:shd w:val="clear" w:color="auto" w:fill="auto"/>
            <w:noWrap/>
            <w:vAlign w:val="center"/>
            <w:hideMark/>
          </w:tcPr>
          <w:p w14:paraId="00547587" w14:textId="4EBA860B" w:rsidR="0058525D" w:rsidRPr="00CA2F0E" w:rsidRDefault="0058525D" w:rsidP="00862D87">
            <w:pPr>
              <w:widowControl/>
              <w:spacing w:line="240" w:lineRule="auto"/>
              <w:jc w:val="left"/>
              <w:rPr>
                <w:b/>
                <w:bCs/>
                <w:color w:val="000000"/>
                <w:kern w:val="0"/>
              </w:rPr>
            </w:pPr>
            <w:r w:rsidRPr="00CA2F0E">
              <w:rPr>
                <w:b/>
                <w:bCs/>
                <w:color w:val="000000"/>
                <w:kern w:val="0"/>
              </w:rPr>
              <w:t>BMI (kg/m</w:t>
            </w:r>
            <w:r w:rsidRPr="00CA2F0E">
              <w:rPr>
                <w:b/>
                <w:bCs/>
                <w:color w:val="000000"/>
                <w:kern w:val="0"/>
                <w:vertAlign w:val="superscript"/>
              </w:rPr>
              <w:t>2</w:t>
            </w:r>
            <w:r w:rsidRPr="00CA2F0E">
              <w:rPr>
                <w:b/>
                <w:bCs/>
                <w:color w:val="000000"/>
                <w:kern w:val="0"/>
              </w:rPr>
              <w:t>)</w:t>
            </w:r>
          </w:p>
        </w:tc>
        <w:tc>
          <w:tcPr>
            <w:tcW w:w="0" w:type="auto"/>
            <w:tcBorders>
              <w:top w:val="nil"/>
              <w:left w:val="nil"/>
              <w:bottom w:val="nil"/>
              <w:right w:val="nil"/>
            </w:tcBorders>
            <w:shd w:val="clear" w:color="auto" w:fill="auto"/>
            <w:noWrap/>
            <w:vAlign w:val="center"/>
            <w:hideMark/>
          </w:tcPr>
          <w:p w14:paraId="432D6661" w14:textId="77777777" w:rsidR="0058525D" w:rsidRPr="00CA2F0E" w:rsidRDefault="0058525D" w:rsidP="00862D87">
            <w:pPr>
              <w:widowControl/>
              <w:spacing w:line="240" w:lineRule="auto"/>
              <w:jc w:val="left"/>
              <w:rPr>
                <w:b/>
                <w:bCs/>
                <w:color w:val="000000"/>
                <w:kern w:val="0"/>
              </w:rPr>
            </w:pPr>
          </w:p>
        </w:tc>
        <w:tc>
          <w:tcPr>
            <w:tcW w:w="0" w:type="auto"/>
            <w:tcBorders>
              <w:top w:val="nil"/>
              <w:left w:val="nil"/>
              <w:bottom w:val="nil"/>
              <w:right w:val="nil"/>
            </w:tcBorders>
            <w:shd w:val="clear" w:color="auto" w:fill="auto"/>
            <w:noWrap/>
            <w:vAlign w:val="center"/>
            <w:hideMark/>
          </w:tcPr>
          <w:p w14:paraId="3FBD62C5"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5F82E506"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3B98FFA1"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hideMark/>
          </w:tcPr>
          <w:p w14:paraId="7793A544" w14:textId="77777777" w:rsidR="0058525D" w:rsidRPr="00CA2F0E" w:rsidRDefault="0058525D" w:rsidP="00862D87">
            <w:pPr>
              <w:widowControl/>
              <w:spacing w:line="240" w:lineRule="auto"/>
              <w:jc w:val="left"/>
              <w:rPr>
                <w:kern w:val="0"/>
              </w:rPr>
            </w:pPr>
          </w:p>
        </w:tc>
      </w:tr>
      <w:tr w:rsidR="0058525D" w:rsidRPr="00CA2F0E" w14:paraId="0D93FFDA" w14:textId="77777777" w:rsidTr="00862D87">
        <w:trPr>
          <w:trHeight w:val="276"/>
        </w:trPr>
        <w:tc>
          <w:tcPr>
            <w:tcW w:w="0" w:type="auto"/>
            <w:tcBorders>
              <w:top w:val="nil"/>
              <w:left w:val="nil"/>
              <w:bottom w:val="nil"/>
              <w:right w:val="nil"/>
            </w:tcBorders>
            <w:shd w:val="clear" w:color="auto" w:fill="auto"/>
            <w:noWrap/>
            <w:vAlign w:val="center"/>
            <w:hideMark/>
          </w:tcPr>
          <w:p w14:paraId="62B5F03C" w14:textId="77777777" w:rsidR="0058525D" w:rsidRPr="00CA2F0E" w:rsidRDefault="0058525D" w:rsidP="00862D87">
            <w:pPr>
              <w:widowControl/>
              <w:spacing w:line="240" w:lineRule="auto"/>
              <w:jc w:val="center"/>
              <w:rPr>
                <w:kern w:val="0"/>
              </w:rPr>
            </w:pPr>
          </w:p>
        </w:tc>
        <w:tc>
          <w:tcPr>
            <w:tcW w:w="0" w:type="auto"/>
            <w:tcBorders>
              <w:top w:val="nil"/>
              <w:left w:val="nil"/>
              <w:bottom w:val="nil"/>
              <w:right w:val="nil"/>
            </w:tcBorders>
            <w:shd w:val="clear" w:color="auto" w:fill="auto"/>
            <w:noWrap/>
            <w:vAlign w:val="center"/>
            <w:hideMark/>
          </w:tcPr>
          <w:p w14:paraId="78CE23CE" w14:textId="77777777" w:rsidR="0058525D" w:rsidRPr="00CA2F0E" w:rsidRDefault="0058525D" w:rsidP="00862D87">
            <w:pPr>
              <w:widowControl/>
              <w:spacing w:line="240" w:lineRule="auto"/>
              <w:jc w:val="left"/>
              <w:rPr>
                <w:color w:val="000000"/>
                <w:kern w:val="0"/>
              </w:rPr>
            </w:pPr>
            <w:r w:rsidRPr="00CA2F0E">
              <w:rPr>
                <w:color w:val="000000"/>
                <w:kern w:val="0"/>
              </w:rPr>
              <w:t>&lt;18.5</w:t>
            </w:r>
          </w:p>
        </w:tc>
        <w:tc>
          <w:tcPr>
            <w:tcW w:w="0" w:type="auto"/>
            <w:tcBorders>
              <w:top w:val="nil"/>
              <w:left w:val="nil"/>
              <w:bottom w:val="nil"/>
              <w:right w:val="nil"/>
            </w:tcBorders>
            <w:shd w:val="clear" w:color="auto" w:fill="auto"/>
            <w:noWrap/>
            <w:hideMark/>
          </w:tcPr>
          <w:p w14:paraId="17409943" w14:textId="77777777" w:rsidR="0058525D" w:rsidRPr="00CA2F0E" w:rsidRDefault="0058525D" w:rsidP="00862D87">
            <w:pPr>
              <w:widowControl/>
              <w:spacing w:line="240" w:lineRule="auto"/>
              <w:jc w:val="left"/>
              <w:rPr>
                <w:color w:val="000000"/>
                <w:kern w:val="0"/>
              </w:rPr>
            </w:pPr>
            <w:r w:rsidRPr="00CA2F0E">
              <w:t>28.8 (20.2-39.2)</w:t>
            </w:r>
          </w:p>
        </w:tc>
        <w:tc>
          <w:tcPr>
            <w:tcW w:w="0" w:type="auto"/>
            <w:tcBorders>
              <w:top w:val="nil"/>
              <w:left w:val="nil"/>
              <w:bottom w:val="nil"/>
              <w:right w:val="nil"/>
            </w:tcBorders>
            <w:shd w:val="clear" w:color="auto" w:fill="auto"/>
            <w:noWrap/>
            <w:hideMark/>
          </w:tcPr>
          <w:p w14:paraId="244469E5" w14:textId="77777777" w:rsidR="0058525D" w:rsidRPr="00CA2F0E" w:rsidRDefault="0058525D" w:rsidP="00862D87">
            <w:pPr>
              <w:widowControl/>
              <w:spacing w:line="240" w:lineRule="auto"/>
              <w:jc w:val="left"/>
              <w:rPr>
                <w:color w:val="000000"/>
                <w:kern w:val="0"/>
              </w:rPr>
            </w:pPr>
            <w:r w:rsidRPr="00CA2F0E">
              <w:t>79.6 (36.0-150.2)</w:t>
            </w:r>
          </w:p>
        </w:tc>
        <w:tc>
          <w:tcPr>
            <w:tcW w:w="0" w:type="auto"/>
            <w:tcBorders>
              <w:top w:val="nil"/>
              <w:left w:val="nil"/>
              <w:bottom w:val="nil"/>
              <w:right w:val="nil"/>
            </w:tcBorders>
            <w:shd w:val="clear" w:color="auto" w:fill="auto"/>
            <w:noWrap/>
            <w:hideMark/>
          </w:tcPr>
          <w:p w14:paraId="6F9F45C3" w14:textId="77777777" w:rsidR="0058525D" w:rsidRPr="00CA2F0E" w:rsidRDefault="0058525D" w:rsidP="00862D87">
            <w:pPr>
              <w:widowControl/>
              <w:spacing w:line="240" w:lineRule="auto"/>
              <w:jc w:val="left"/>
              <w:rPr>
                <w:color w:val="000000"/>
                <w:kern w:val="0"/>
              </w:rPr>
            </w:pPr>
            <w:r w:rsidRPr="00CA2F0E">
              <w:t>5.7 (4.0-7.2)</w:t>
            </w:r>
          </w:p>
        </w:tc>
        <w:tc>
          <w:tcPr>
            <w:tcW w:w="0" w:type="auto"/>
            <w:tcBorders>
              <w:top w:val="nil"/>
              <w:left w:val="nil"/>
              <w:bottom w:val="nil"/>
              <w:right w:val="nil"/>
            </w:tcBorders>
            <w:shd w:val="clear" w:color="auto" w:fill="auto"/>
            <w:noWrap/>
            <w:hideMark/>
          </w:tcPr>
          <w:p w14:paraId="4C44464C" w14:textId="77777777" w:rsidR="0058525D" w:rsidRPr="00CA2F0E" w:rsidRDefault="0058525D" w:rsidP="00862D87">
            <w:pPr>
              <w:widowControl/>
              <w:spacing w:line="240" w:lineRule="auto"/>
              <w:jc w:val="left"/>
              <w:rPr>
                <w:color w:val="000000"/>
                <w:kern w:val="0"/>
              </w:rPr>
            </w:pPr>
            <w:r w:rsidRPr="00CA2F0E">
              <w:t>8.5 (6.6-10.7)</w:t>
            </w:r>
          </w:p>
        </w:tc>
        <w:tc>
          <w:tcPr>
            <w:tcW w:w="0" w:type="auto"/>
            <w:tcBorders>
              <w:top w:val="nil"/>
              <w:left w:val="nil"/>
              <w:bottom w:val="nil"/>
              <w:right w:val="nil"/>
            </w:tcBorders>
            <w:shd w:val="clear" w:color="auto" w:fill="auto"/>
            <w:noWrap/>
            <w:hideMark/>
          </w:tcPr>
          <w:p w14:paraId="7249A035" w14:textId="77777777" w:rsidR="0058525D" w:rsidRPr="00CA2F0E" w:rsidRDefault="0058525D" w:rsidP="00862D87">
            <w:pPr>
              <w:widowControl/>
              <w:spacing w:line="240" w:lineRule="auto"/>
              <w:jc w:val="left"/>
              <w:rPr>
                <w:color w:val="000000"/>
                <w:kern w:val="0"/>
              </w:rPr>
            </w:pPr>
            <w:r w:rsidRPr="00CA2F0E">
              <w:t>7.9 (7.0-8.9)</w:t>
            </w:r>
          </w:p>
        </w:tc>
      </w:tr>
      <w:tr w:rsidR="0058525D" w:rsidRPr="00CA2F0E" w14:paraId="392CCACD" w14:textId="77777777" w:rsidTr="00862D87">
        <w:trPr>
          <w:trHeight w:val="276"/>
        </w:trPr>
        <w:tc>
          <w:tcPr>
            <w:tcW w:w="0" w:type="auto"/>
            <w:tcBorders>
              <w:top w:val="nil"/>
              <w:left w:val="nil"/>
              <w:bottom w:val="nil"/>
              <w:right w:val="nil"/>
            </w:tcBorders>
            <w:shd w:val="clear" w:color="auto" w:fill="auto"/>
            <w:noWrap/>
            <w:vAlign w:val="center"/>
            <w:hideMark/>
          </w:tcPr>
          <w:p w14:paraId="01CB0592"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64A16E6E" w14:textId="77777777" w:rsidR="0058525D" w:rsidRPr="00CA2F0E" w:rsidRDefault="0058525D" w:rsidP="00862D87">
            <w:pPr>
              <w:widowControl/>
              <w:spacing w:line="240" w:lineRule="auto"/>
              <w:jc w:val="left"/>
              <w:rPr>
                <w:color w:val="000000"/>
                <w:kern w:val="0"/>
              </w:rPr>
            </w:pPr>
            <w:r w:rsidRPr="00CA2F0E">
              <w:rPr>
                <w:color w:val="000000"/>
                <w:kern w:val="0"/>
              </w:rPr>
              <w:t>18.5-24</w:t>
            </w:r>
          </w:p>
        </w:tc>
        <w:tc>
          <w:tcPr>
            <w:tcW w:w="0" w:type="auto"/>
            <w:tcBorders>
              <w:top w:val="nil"/>
              <w:left w:val="nil"/>
              <w:bottom w:val="nil"/>
              <w:right w:val="nil"/>
            </w:tcBorders>
            <w:shd w:val="clear" w:color="auto" w:fill="auto"/>
            <w:noWrap/>
            <w:hideMark/>
          </w:tcPr>
          <w:p w14:paraId="20165B3D" w14:textId="77777777" w:rsidR="0058525D" w:rsidRPr="00CA2F0E" w:rsidRDefault="0058525D" w:rsidP="00862D87">
            <w:pPr>
              <w:widowControl/>
              <w:spacing w:line="240" w:lineRule="auto"/>
              <w:jc w:val="left"/>
              <w:rPr>
                <w:color w:val="000000"/>
                <w:kern w:val="0"/>
              </w:rPr>
            </w:pPr>
            <w:r w:rsidRPr="00CA2F0E">
              <w:t>31.0 (23.3-39.4)</w:t>
            </w:r>
          </w:p>
        </w:tc>
        <w:tc>
          <w:tcPr>
            <w:tcW w:w="0" w:type="auto"/>
            <w:tcBorders>
              <w:top w:val="nil"/>
              <w:left w:val="nil"/>
              <w:bottom w:val="nil"/>
              <w:right w:val="nil"/>
            </w:tcBorders>
            <w:shd w:val="clear" w:color="auto" w:fill="auto"/>
            <w:noWrap/>
            <w:hideMark/>
          </w:tcPr>
          <w:p w14:paraId="14B70582" w14:textId="77777777" w:rsidR="0058525D" w:rsidRPr="00CA2F0E" w:rsidRDefault="0058525D" w:rsidP="00862D87">
            <w:pPr>
              <w:widowControl/>
              <w:spacing w:line="240" w:lineRule="auto"/>
              <w:jc w:val="left"/>
              <w:rPr>
                <w:color w:val="000000"/>
                <w:kern w:val="0"/>
              </w:rPr>
            </w:pPr>
            <w:r w:rsidRPr="00CA2F0E">
              <w:t>95.9 (52.2-154.4)</w:t>
            </w:r>
          </w:p>
        </w:tc>
        <w:tc>
          <w:tcPr>
            <w:tcW w:w="0" w:type="auto"/>
            <w:tcBorders>
              <w:top w:val="nil"/>
              <w:left w:val="nil"/>
              <w:bottom w:val="nil"/>
              <w:right w:val="nil"/>
            </w:tcBorders>
            <w:shd w:val="clear" w:color="auto" w:fill="auto"/>
            <w:noWrap/>
            <w:hideMark/>
          </w:tcPr>
          <w:p w14:paraId="4C5B179B" w14:textId="77777777" w:rsidR="0058525D" w:rsidRPr="00CA2F0E" w:rsidRDefault="0058525D" w:rsidP="00862D87">
            <w:pPr>
              <w:widowControl/>
              <w:spacing w:line="240" w:lineRule="auto"/>
              <w:jc w:val="left"/>
              <w:rPr>
                <w:color w:val="000000"/>
                <w:kern w:val="0"/>
              </w:rPr>
            </w:pPr>
            <w:r w:rsidRPr="00CA2F0E">
              <w:t>5.9 (4.4-7.3)</w:t>
            </w:r>
          </w:p>
        </w:tc>
        <w:tc>
          <w:tcPr>
            <w:tcW w:w="0" w:type="auto"/>
            <w:tcBorders>
              <w:top w:val="nil"/>
              <w:left w:val="nil"/>
              <w:bottom w:val="nil"/>
              <w:right w:val="nil"/>
            </w:tcBorders>
            <w:shd w:val="clear" w:color="auto" w:fill="auto"/>
            <w:noWrap/>
            <w:hideMark/>
          </w:tcPr>
          <w:p w14:paraId="5DA564CE" w14:textId="77777777" w:rsidR="0058525D" w:rsidRPr="00CA2F0E" w:rsidRDefault="0058525D" w:rsidP="00862D87">
            <w:pPr>
              <w:widowControl/>
              <w:spacing w:line="240" w:lineRule="auto"/>
              <w:jc w:val="left"/>
              <w:rPr>
                <w:color w:val="000000"/>
                <w:kern w:val="0"/>
              </w:rPr>
            </w:pPr>
            <w:r w:rsidRPr="00CA2F0E">
              <w:t>8.2 (6.3-10.3)</w:t>
            </w:r>
          </w:p>
        </w:tc>
        <w:tc>
          <w:tcPr>
            <w:tcW w:w="0" w:type="auto"/>
            <w:tcBorders>
              <w:top w:val="nil"/>
              <w:left w:val="nil"/>
              <w:bottom w:val="nil"/>
              <w:right w:val="nil"/>
            </w:tcBorders>
            <w:shd w:val="clear" w:color="auto" w:fill="auto"/>
            <w:noWrap/>
            <w:hideMark/>
          </w:tcPr>
          <w:p w14:paraId="2D192853" w14:textId="77777777" w:rsidR="0058525D" w:rsidRPr="00CA2F0E" w:rsidRDefault="0058525D" w:rsidP="00862D87">
            <w:pPr>
              <w:widowControl/>
              <w:spacing w:line="240" w:lineRule="auto"/>
              <w:jc w:val="left"/>
              <w:rPr>
                <w:color w:val="000000"/>
                <w:kern w:val="0"/>
              </w:rPr>
            </w:pPr>
            <w:r w:rsidRPr="00CA2F0E">
              <w:t>7.8 (7.0-8.7)</w:t>
            </w:r>
          </w:p>
        </w:tc>
      </w:tr>
      <w:tr w:rsidR="0058525D" w:rsidRPr="00CA2F0E" w14:paraId="54E0F893" w14:textId="77777777" w:rsidTr="00862D87">
        <w:trPr>
          <w:trHeight w:val="276"/>
        </w:trPr>
        <w:tc>
          <w:tcPr>
            <w:tcW w:w="0" w:type="auto"/>
            <w:tcBorders>
              <w:top w:val="nil"/>
              <w:left w:val="nil"/>
              <w:bottom w:val="nil"/>
              <w:right w:val="nil"/>
            </w:tcBorders>
            <w:shd w:val="clear" w:color="auto" w:fill="auto"/>
            <w:noWrap/>
            <w:vAlign w:val="center"/>
            <w:hideMark/>
          </w:tcPr>
          <w:p w14:paraId="066CDB5D"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19283DCD" w14:textId="77777777" w:rsidR="0058525D" w:rsidRPr="00CA2F0E" w:rsidRDefault="0058525D" w:rsidP="00862D87">
            <w:pPr>
              <w:widowControl/>
              <w:spacing w:line="240" w:lineRule="auto"/>
              <w:jc w:val="left"/>
              <w:rPr>
                <w:color w:val="000000"/>
                <w:kern w:val="0"/>
              </w:rPr>
            </w:pPr>
            <w:r w:rsidRPr="00CA2F0E">
              <w:rPr>
                <w:color w:val="000000"/>
                <w:kern w:val="0"/>
              </w:rPr>
              <w:t>24-28</w:t>
            </w:r>
          </w:p>
        </w:tc>
        <w:tc>
          <w:tcPr>
            <w:tcW w:w="0" w:type="auto"/>
            <w:tcBorders>
              <w:top w:val="nil"/>
              <w:left w:val="nil"/>
              <w:bottom w:val="nil"/>
              <w:right w:val="nil"/>
            </w:tcBorders>
            <w:shd w:val="clear" w:color="auto" w:fill="auto"/>
            <w:noWrap/>
            <w:hideMark/>
          </w:tcPr>
          <w:p w14:paraId="37D7B219" w14:textId="77777777" w:rsidR="0058525D" w:rsidRPr="00CA2F0E" w:rsidRDefault="0058525D" w:rsidP="00862D87">
            <w:pPr>
              <w:widowControl/>
              <w:spacing w:line="240" w:lineRule="auto"/>
              <w:jc w:val="left"/>
              <w:rPr>
                <w:color w:val="000000"/>
                <w:kern w:val="0"/>
              </w:rPr>
            </w:pPr>
            <w:r w:rsidRPr="00CA2F0E">
              <w:t>29.6 (22.9-37.5)</w:t>
            </w:r>
          </w:p>
        </w:tc>
        <w:tc>
          <w:tcPr>
            <w:tcW w:w="0" w:type="auto"/>
            <w:tcBorders>
              <w:top w:val="nil"/>
              <w:left w:val="nil"/>
              <w:bottom w:val="nil"/>
              <w:right w:val="nil"/>
            </w:tcBorders>
            <w:shd w:val="clear" w:color="auto" w:fill="auto"/>
            <w:noWrap/>
            <w:hideMark/>
          </w:tcPr>
          <w:p w14:paraId="68D82DA4" w14:textId="77777777" w:rsidR="0058525D" w:rsidRPr="00CA2F0E" w:rsidRDefault="0058525D" w:rsidP="00862D87">
            <w:pPr>
              <w:widowControl/>
              <w:spacing w:line="240" w:lineRule="auto"/>
              <w:jc w:val="left"/>
              <w:rPr>
                <w:color w:val="000000"/>
                <w:kern w:val="0"/>
              </w:rPr>
            </w:pPr>
            <w:r w:rsidRPr="00CA2F0E">
              <w:t>88.8 (49.8-139.4)</w:t>
            </w:r>
          </w:p>
        </w:tc>
        <w:tc>
          <w:tcPr>
            <w:tcW w:w="0" w:type="auto"/>
            <w:tcBorders>
              <w:top w:val="nil"/>
              <w:left w:val="nil"/>
              <w:bottom w:val="nil"/>
              <w:right w:val="nil"/>
            </w:tcBorders>
            <w:shd w:val="clear" w:color="auto" w:fill="auto"/>
            <w:noWrap/>
            <w:hideMark/>
          </w:tcPr>
          <w:p w14:paraId="485BCE22" w14:textId="77777777" w:rsidR="0058525D" w:rsidRPr="00CA2F0E" w:rsidRDefault="0058525D" w:rsidP="00862D87">
            <w:pPr>
              <w:widowControl/>
              <w:spacing w:line="240" w:lineRule="auto"/>
              <w:jc w:val="left"/>
              <w:rPr>
                <w:color w:val="000000"/>
                <w:kern w:val="0"/>
              </w:rPr>
            </w:pPr>
            <w:r w:rsidRPr="00CA2F0E">
              <w:t>5.7 (4.4-7.1)</w:t>
            </w:r>
          </w:p>
        </w:tc>
        <w:tc>
          <w:tcPr>
            <w:tcW w:w="0" w:type="auto"/>
            <w:tcBorders>
              <w:top w:val="nil"/>
              <w:left w:val="nil"/>
              <w:bottom w:val="nil"/>
              <w:right w:val="nil"/>
            </w:tcBorders>
            <w:shd w:val="clear" w:color="auto" w:fill="auto"/>
            <w:noWrap/>
            <w:hideMark/>
          </w:tcPr>
          <w:p w14:paraId="04FFDB3A" w14:textId="77777777" w:rsidR="0058525D" w:rsidRPr="00CA2F0E" w:rsidRDefault="0058525D" w:rsidP="00862D87">
            <w:pPr>
              <w:widowControl/>
              <w:spacing w:line="240" w:lineRule="auto"/>
              <w:jc w:val="left"/>
              <w:rPr>
                <w:color w:val="000000"/>
                <w:kern w:val="0"/>
              </w:rPr>
            </w:pPr>
            <w:r w:rsidRPr="00CA2F0E">
              <w:t>8.7 (6.9-10.7)</w:t>
            </w:r>
          </w:p>
        </w:tc>
        <w:tc>
          <w:tcPr>
            <w:tcW w:w="0" w:type="auto"/>
            <w:tcBorders>
              <w:top w:val="nil"/>
              <w:left w:val="nil"/>
              <w:bottom w:val="nil"/>
              <w:right w:val="nil"/>
            </w:tcBorders>
            <w:shd w:val="clear" w:color="auto" w:fill="auto"/>
            <w:noWrap/>
            <w:hideMark/>
          </w:tcPr>
          <w:p w14:paraId="6689F09F" w14:textId="77777777" w:rsidR="0058525D" w:rsidRPr="00CA2F0E" w:rsidRDefault="0058525D" w:rsidP="00862D87">
            <w:pPr>
              <w:widowControl/>
              <w:spacing w:line="240" w:lineRule="auto"/>
              <w:jc w:val="left"/>
              <w:rPr>
                <w:color w:val="000000"/>
                <w:kern w:val="0"/>
              </w:rPr>
            </w:pPr>
            <w:r w:rsidRPr="00CA2F0E">
              <w:t>7.7 (6.8-8.6)</w:t>
            </w:r>
          </w:p>
        </w:tc>
      </w:tr>
      <w:tr w:rsidR="0058525D" w:rsidRPr="00CA2F0E" w14:paraId="7D9D397E" w14:textId="77777777" w:rsidTr="00862D87">
        <w:trPr>
          <w:trHeight w:val="276"/>
        </w:trPr>
        <w:tc>
          <w:tcPr>
            <w:tcW w:w="0" w:type="auto"/>
            <w:tcBorders>
              <w:top w:val="nil"/>
              <w:left w:val="nil"/>
              <w:bottom w:val="nil"/>
              <w:right w:val="nil"/>
            </w:tcBorders>
            <w:shd w:val="clear" w:color="auto" w:fill="auto"/>
            <w:noWrap/>
            <w:vAlign w:val="center"/>
            <w:hideMark/>
          </w:tcPr>
          <w:p w14:paraId="55AD000F"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68E8256D" w14:textId="77777777" w:rsidR="0058525D" w:rsidRPr="00CA2F0E" w:rsidRDefault="0058525D" w:rsidP="00862D87">
            <w:pPr>
              <w:widowControl/>
              <w:spacing w:line="240" w:lineRule="auto"/>
              <w:jc w:val="left"/>
              <w:rPr>
                <w:color w:val="000000"/>
                <w:kern w:val="0"/>
              </w:rPr>
            </w:pPr>
            <w:r w:rsidRPr="00CA2F0E">
              <w:rPr>
                <w:color w:val="000000"/>
                <w:kern w:val="0"/>
              </w:rPr>
              <w:t>&gt;28</w:t>
            </w:r>
          </w:p>
        </w:tc>
        <w:tc>
          <w:tcPr>
            <w:tcW w:w="0" w:type="auto"/>
            <w:tcBorders>
              <w:top w:val="nil"/>
              <w:left w:val="nil"/>
              <w:bottom w:val="nil"/>
              <w:right w:val="nil"/>
            </w:tcBorders>
            <w:shd w:val="clear" w:color="auto" w:fill="auto"/>
            <w:noWrap/>
            <w:hideMark/>
          </w:tcPr>
          <w:p w14:paraId="2CF0A89B" w14:textId="77777777" w:rsidR="0058525D" w:rsidRPr="00CA2F0E" w:rsidRDefault="0058525D" w:rsidP="00862D87">
            <w:pPr>
              <w:widowControl/>
              <w:spacing w:line="240" w:lineRule="auto"/>
              <w:jc w:val="left"/>
              <w:rPr>
                <w:color w:val="000000"/>
                <w:kern w:val="0"/>
              </w:rPr>
            </w:pPr>
            <w:r w:rsidRPr="00CA2F0E">
              <w:t>26.7 (20.7-34.4)</w:t>
            </w:r>
          </w:p>
        </w:tc>
        <w:tc>
          <w:tcPr>
            <w:tcW w:w="0" w:type="auto"/>
            <w:tcBorders>
              <w:top w:val="nil"/>
              <w:left w:val="nil"/>
              <w:bottom w:val="nil"/>
              <w:right w:val="nil"/>
            </w:tcBorders>
            <w:shd w:val="clear" w:color="auto" w:fill="auto"/>
            <w:noWrap/>
            <w:hideMark/>
          </w:tcPr>
          <w:p w14:paraId="27810C44" w14:textId="77777777" w:rsidR="0058525D" w:rsidRPr="00CA2F0E" w:rsidRDefault="0058525D" w:rsidP="00862D87">
            <w:pPr>
              <w:widowControl/>
              <w:spacing w:line="240" w:lineRule="auto"/>
              <w:jc w:val="left"/>
              <w:rPr>
                <w:color w:val="000000"/>
                <w:kern w:val="0"/>
              </w:rPr>
            </w:pPr>
            <w:r w:rsidRPr="00CA2F0E">
              <w:t>71.6 (37.9-118.8)</w:t>
            </w:r>
          </w:p>
        </w:tc>
        <w:tc>
          <w:tcPr>
            <w:tcW w:w="0" w:type="auto"/>
            <w:tcBorders>
              <w:top w:val="nil"/>
              <w:left w:val="nil"/>
              <w:bottom w:val="nil"/>
              <w:right w:val="nil"/>
            </w:tcBorders>
            <w:shd w:val="clear" w:color="auto" w:fill="auto"/>
            <w:noWrap/>
            <w:hideMark/>
          </w:tcPr>
          <w:p w14:paraId="1CC04AE5" w14:textId="77777777" w:rsidR="0058525D" w:rsidRPr="00CA2F0E" w:rsidRDefault="0058525D" w:rsidP="00862D87">
            <w:pPr>
              <w:widowControl/>
              <w:spacing w:line="240" w:lineRule="auto"/>
              <w:jc w:val="left"/>
              <w:rPr>
                <w:color w:val="000000"/>
                <w:kern w:val="0"/>
              </w:rPr>
            </w:pPr>
            <w:r w:rsidRPr="00CA2F0E">
              <w:t>5.3 (3.9-6.8)</w:t>
            </w:r>
          </w:p>
        </w:tc>
        <w:tc>
          <w:tcPr>
            <w:tcW w:w="0" w:type="auto"/>
            <w:tcBorders>
              <w:top w:val="nil"/>
              <w:left w:val="nil"/>
              <w:bottom w:val="nil"/>
              <w:right w:val="nil"/>
            </w:tcBorders>
            <w:shd w:val="clear" w:color="auto" w:fill="auto"/>
            <w:noWrap/>
            <w:hideMark/>
          </w:tcPr>
          <w:p w14:paraId="180603E4" w14:textId="77777777" w:rsidR="0058525D" w:rsidRPr="00CA2F0E" w:rsidRDefault="0058525D" w:rsidP="00862D87">
            <w:pPr>
              <w:widowControl/>
              <w:spacing w:line="240" w:lineRule="auto"/>
              <w:jc w:val="left"/>
              <w:rPr>
                <w:color w:val="000000"/>
                <w:kern w:val="0"/>
              </w:rPr>
            </w:pPr>
            <w:r w:rsidRPr="00CA2F0E">
              <w:t>9.6 (7.6-11.6)</w:t>
            </w:r>
          </w:p>
        </w:tc>
        <w:tc>
          <w:tcPr>
            <w:tcW w:w="0" w:type="auto"/>
            <w:tcBorders>
              <w:top w:val="nil"/>
              <w:left w:val="nil"/>
              <w:bottom w:val="nil"/>
              <w:right w:val="nil"/>
            </w:tcBorders>
            <w:shd w:val="clear" w:color="auto" w:fill="auto"/>
            <w:noWrap/>
            <w:hideMark/>
          </w:tcPr>
          <w:p w14:paraId="39D00D5B" w14:textId="77777777" w:rsidR="0058525D" w:rsidRPr="00CA2F0E" w:rsidRDefault="0058525D" w:rsidP="00862D87">
            <w:pPr>
              <w:widowControl/>
              <w:spacing w:line="240" w:lineRule="auto"/>
              <w:jc w:val="left"/>
              <w:rPr>
                <w:color w:val="000000"/>
                <w:kern w:val="0"/>
              </w:rPr>
            </w:pPr>
            <w:r w:rsidRPr="00CA2F0E">
              <w:t>7.5 (6.6-8.4)</w:t>
            </w:r>
          </w:p>
        </w:tc>
      </w:tr>
      <w:tr w:rsidR="0058525D" w:rsidRPr="00CA2F0E" w14:paraId="067AEF4A" w14:textId="77777777" w:rsidTr="00862D87">
        <w:trPr>
          <w:trHeight w:val="276"/>
        </w:trPr>
        <w:tc>
          <w:tcPr>
            <w:tcW w:w="0" w:type="auto"/>
            <w:gridSpan w:val="2"/>
            <w:tcBorders>
              <w:top w:val="nil"/>
              <w:left w:val="nil"/>
              <w:bottom w:val="nil"/>
              <w:right w:val="nil"/>
            </w:tcBorders>
            <w:shd w:val="clear" w:color="auto" w:fill="auto"/>
            <w:noWrap/>
            <w:vAlign w:val="center"/>
            <w:hideMark/>
          </w:tcPr>
          <w:p w14:paraId="13B38406" w14:textId="77777777" w:rsidR="0058525D" w:rsidRPr="00CA2F0E" w:rsidRDefault="0058525D" w:rsidP="00862D87">
            <w:pPr>
              <w:widowControl/>
              <w:spacing w:line="240" w:lineRule="auto"/>
              <w:jc w:val="left"/>
              <w:rPr>
                <w:b/>
                <w:bCs/>
                <w:color w:val="000000"/>
                <w:kern w:val="0"/>
              </w:rPr>
            </w:pPr>
            <w:r w:rsidRPr="00CA2F0E">
              <w:rPr>
                <w:b/>
                <w:bCs/>
                <w:color w:val="000000"/>
                <w:kern w:val="0"/>
              </w:rPr>
              <w:t>Urban</w:t>
            </w:r>
          </w:p>
        </w:tc>
        <w:tc>
          <w:tcPr>
            <w:tcW w:w="0" w:type="auto"/>
            <w:tcBorders>
              <w:top w:val="nil"/>
              <w:left w:val="nil"/>
              <w:bottom w:val="nil"/>
              <w:right w:val="nil"/>
            </w:tcBorders>
            <w:shd w:val="clear" w:color="auto" w:fill="auto"/>
            <w:noWrap/>
            <w:vAlign w:val="center"/>
            <w:hideMark/>
          </w:tcPr>
          <w:p w14:paraId="68DC875C" w14:textId="77777777" w:rsidR="0058525D" w:rsidRPr="00CA2F0E" w:rsidRDefault="0058525D" w:rsidP="00862D87">
            <w:pPr>
              <w:widowControl/>
              <w:spacing w:line="240" w:lineRule="auto"/>
              <w:jc w:val="left"/>
              <w:rPr>
                <w:b/>
                <w:bCs/>
                <w:color w:val="000000"/>
                <w:kern w:val="0"/>
              </w:rPr>
            </w:pPr>
          </w:p>
        </w:tc>
        <w:tc>
          <w:tcPr>
            <w:tcW w:w="0" w:type="auto"/>
            <w:tcBorders>
              <w:top w:val="nil"/>
              <w:left w:val="nil"/>
              <w:bottom w:val="nil"/>
              <w:right w:val="nil"/>
            </w:tcBorders>
            <w:shd w:val="clear" w:color="auto" w:fill="auto"/>
            <w:noWrap/>
            <w:vAlign w:val="center"/>
            <w:hideMark/>
          </w:tcPr>
          <w:p w14:paraId="6F41C290"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48D20EF7"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3D94EEED"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159EC1BB" w14:textId="77777777" w:rsidR="0058525D" w:rsidRPr="00CA2F0E" w:rsidRDefault="0058525D" w:rsidP="00862D87">
            <w:pPr>
              <w:widowControl/>
              <w:spacing w:line="240" w:lineRule="auto"/>
              <w:jc w:val="left"/>
              <w:rPr>
                <w:kern w:val="0"/>
              </w:rPr>
            </w:pPr>
          </w:p>
        </w:tc>
      </w:tr>
      <w:tr w:rsidR="0058525D" w:rsidRPr="00CA2F0E" w14:paraId="002F3958" w14:textId="77777777" w:rsidTr="00862D87">
        <w:trPr>
          <w:trHeight w:val="276"/>
        </w:trPr>
        <w:tc>
          <w:tcPr>
            <w:tcW w:w="0" w:type="auto"/>
            <w:tcBorders>
              <w:top w:val="nil"/>
              <w:left w:val="nil"/>
              <w:bottom w:val="nil"/>
              <w:right w:val="nil"/>
            </w:tcBorders>
            <w:shd w:val="clear" w:color="auto" w:fill="auto"/>
            <w:vAlign w:val="center"/>
            <w:hideMark/>
          </w:tcPr>
          <w:p w14:paraId="353AA0E2"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253ABE04" w14:textId="77777777" w:rsidR="0058525D" w:rsidRPr="00CA2F0E" w:rsidRDefault="0058525D" w:rsidP="00862D87">
            <w:pPr>
              <w:widowControl/>
              <w:spacing w:line="240" w:lineRule="auto"/>
              <w:jc w:val="left"/>
              <w:rPr>
                <w:color w:val="000000"/>
                <w:kern w:val="0"/>
              </w:rPr>
            </w:pPr>
            <w:r w:rsidRPr="00CA2F0E">
              <w:rPr>
                <w:color w:val="000000"/>
                <w:kern w:val="0"/>
              </w:rPr>
              <w:t>Qingdao</w:t>
            </w:r>
          </w:p>
        </w:tc>
        <w:tc>
          <w:tcPr>
            <w:tcW w:w="0" w:type="auto"/>
            <w:tcBorders>
              <w:top w:val="nil"/>
              <w:left w:val="nil"/>
              <w:bottom w:val="nil"/>
              <w:right w:val="nil"/>
            </w:tcBorders>
            <w:shd w:val="clear" w:color="auto" w:fill="auto"/>
            <w:noWrap/>
            <w:hideMark/>
          </w:tcPr>
          <w:p w14:paraId="599876F8" w14:textId="77777777" w:rsidR="0058525D" w:rsidRPr="00CA2F0E" w:rsidRDefault="0058525D" w:rsidP="00862D87">
            <w:pPr>
              <w:widowControl/>
              <w:spacing w:line="240" w:lineRule="auto"/>
              <w:jc w:val="left"/>
              <w:rPr>
                <w:color w:val="000000"/>
                <w:kern w:val="0"/>
              </w:rPr>
            </w:pPr>
            <w:r w:rsidRPr="00CA2F0E">
              <w:t>26.9 (20.9-33.8)</w:t>
            </w:r>
          </w:p>
        </w:tc>
        <w:tc>
          <w:tcPr>
            <w:tcW w:w="0" w:type="auto"/>
            <w:tcBorders>
              <w:top w:val="nil"/>
              <w:left w:val="nil"/>
              <w:bottom w:val="nil"/>
              <w:right w:val="nil"/>
            </w:tcBorders>
            <w:shd w:val="clear" w:color="auto" w:fill="auto"/>
            <w:noWrap/>
            <w:hideMark/>
          </w:tcPr>
          <w:p w14:paraId="4918E7ED" w14:textId="77777777" w:rsidR="0058525D" w:rsidRPr="00CA2F0E" w:rsidRDefault="0058525D" w:rsidP="00862D87">
            <w:pPr>
              <w:widowControl/>
              <w:spacing w:line="240" w:lineRule="auto"/>
              <w:jc w:val="left"/>
              <w:rPr>
                <w:color w:val="000000"/>
                <w:kern w:val="0"/>
              </w:rPr>
            </w:pPr>
            <w:r w:rsidRPr="00CA2F0E">
              <w:t>77.2 (42.7-121.0)</w:t>
            </w:r>
          </w:p>
        </w:tc>
        <w:tc>
          <w:tcPr>
            <w:tcW w:w="0" w:type="auto"/>
            <w:tcBorders>
              <w:top w:val="nil"/>
              <w:left w:val="nil"/>
              <w:bottom w:val="nil"/>
              <w:right w:val="nil"/>
            </w:tcBorders>
            <w:shd w:val="clear" w:color="auto" w:fill="auto"/>
            <w:noWrap/>
            <w:hideMark/>
          </w:tcPr>
          <w:p w14:paraId="5B865526" w14:textId="77777777" w:rsidR="0058525D" w:rsidRPr="00CA2F0E" w:rsidRDefault="0058525D" w:rsidP="00862D87">
            <w:pPr>
              <w:widowControl/>
              <w:spacing w:line="240" w:lineRule="auto"/>
              <w:jc w:val="left"/>
              <w:rPr>
                <w:color w:val="000000"/>
                <w:kern w:val="0"/>
              </w:rPr>
            </w:pPr>
            <w:r w:rsidRPr="00CA2F0E">
              <w:t>4.8 (3.6-6.0)</w:t>
            </w:r>
          </w:p>
        </w:tc>
        <w:tc>
          <w:tcPr>
            <w:tcW w:w="0" w:type="auto"/>
            <w:tcBorders>
              <w:top w:val="nil"/>
              <w:left w:val="nil"/>
              <w:bottom w:val="nil"/>
              <w:right w:val="nil"/>
            </w:tcBorders>
            <w:shd w:val="clear" w:color="auto" w:fill="auto"/>
            <w:noWrap/>
            <w:hideMark/>
          </w:tcPr>
          <w:p w14:paraId="4B7D7BC7" w14:textId="77777777" w:rsidR="0058525D" w:rsidRPr="00CA2F0E" w:rsidRDefault="0058525D" w:rsidP="00862D87">
            <w:pPr>
              <w:widowControl/>
              <w:spacing w:line="240" w:lineRule="auto"/>
              <w:jc w:val="left"/>
              <w:rPr>
                <w:color w:val="000000"/>
                <w:kern w:val="0"/>
              </w:rPr>
            </w:pPr>
            <w:r w:rsidRPr="00CA2F0E">
              <w:t>10.2 (8.6-12.0)</w:t>
            </w:r>
          </w:p>
        </w:tc>
        <w:tc>
          <w:tcPr>
            <w:tcW w:w="0" w:type="auto"/>
            <w:tcBorders>
              <w:top w:val="nil"/>
              <w:left w:val="nil"/>
              <w:bottom w:val="nil"/>
              <w:right w:val="nil"/>
            </w:tcBorders>
            <w:shd w:val="clear" w:color="auto" w:fill="auto"/>
            <w:noWrap/>
            <w:hideMark/>
          </w:tcPr>
          <w:p w14:paraId="28026D7E" w14:textId="77777777" w:rsidR="0058525D" w:rsidRPr="00CA2F0E" w:rsidRDefault="0058525D" w:rsidP="00862D87">
            <w:pPr>
              <w:widowControl/>
              <w:spacing w:line="240" w:lineRule="auto"/>
              <w:jc w:val="left"/>
              <w:rPr>
                <w:color w:val="000000"/>
                <w:kern w:val="0"/>
              </w:rPr>
            </w:pPr>
            <w:r w:rsidRPr="00CA2F0E">
              <w:t>7.4 (6.6-8.1)</w:t>
            </w:r>
          </w:p>
        </w:tc>
      </w:tr>
      <w:tr w:rsidR="0058525D" w:rsidRPr="00CA2F0E" w14:paraId="13216EBF" w14:textId="77777777" w:rsidTr="00862D87">
        <w:trPr>
          <w:trHeight w:val="276"/>
        </w:trPr>
        <w:tc>
          <w:tcPr>
            <w:tcW w:w="0" w:type="auto"/>
            <w:tcBorders>
              <w:top w:val="nil"/>
              <w:left w:val="nil"/>
              <w:bottom w:val="nil"/>
              <w:right w:val="nil"/>
            </w:tcBorders>
            <w:shd w:val="clear" w:color="auto" w:fill="auto"/>
            <w:vAlign w:val="center"/>
            <w:hideMark/>
          </w:tcPr>
          <w:p w14:paraId="2EB78BC8"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527A54F1" w14:textId="77777777" w:rsidR="0058525D" w:rsidRPr="00CA2F0E" w:rsidRDefault="0058525D" w:rsidP="00862D87">
            <w:pPr>
              <w:widowControl/>
              <w:spacing w:line="240" w:lineRule="auto"/>
              <w:jc w:val="left"/>
              <w:rPr>
                <w:color w:val="000000"/>
                <w:kern w:val="0"/>
              </w:rPr>
            </w:pPr>
            <w:r w:rsidRPr="00CA2F0E">
              <w:rPr>
                <w:color w:val="000000"/>
                <w:kern w:val="0"/>
              </w:rPr>
              <w:t>Harbin</w:t>
            </w:r>
          </w:p>
        </w:tc>
        <w:tc>
          <w:tcPr>
            <w:tcW w:w="0" w:type="auto"/>
            <w:tcBorders>
              <w:top w:val="nil"/>
              <w:left w:val="nil"/>
              <w:bottom w:val="nil"/>
              <w:right w:val="nil"/>
            </w:tcBorders>
            <w:shd w:val="clear" w:color="auto" w:fill="auto"/>
            <w:noWrap/>
            <w:hideMark/>
          </w:tcPr>
          <w:p w14:paraId="3A198F3F" w14:textId="77777777" w:rsidR="0058525D" w:rsidRPr="00CA2F0E" w:rsidRDefault="0058525D" w:rsidP="00862D87">
            <w:pPr>
              <w:widowControl/>
              <w:spacing w:line="240" w:lineRule="auto"/>
              <w:jc w:val="left"/>
              <w:rPr>
                <w:color w:val="000000"/>
                <w:kern w:val="0"/>
              </w:rPr>
            </w:pPr>
            <w:r w:rsidRPr="00CA2F0E">
              <w:t>25.2 (19.6-31.8)</w:t>
            </w:r>
          </w:p>
        </w:tc>
        <w:tc>
          <w:tcPr>
            <w:tcW w:w="0" w:type="auto"/>
            <w:tcBorders>
              <w:top w:val="nil"/>
              <w:left w:val="nil"/>
              <w:bottom w:val="nil"/>
              <w:right w:val="nil"/>
            </w:tcBorders>
            <w:shd w:val="clear" w:color="auto" w:fill="auto"/>
            <w:noWrap/>
            <w:hideMark/>
          </w:tcPr>
          <w:p w14:paraId="01993ABC" w14:textId="77777777" w:rsidR="0058525D" w:rsidRPr="00CA2F0E" w:rsidRDefault="0058525D" w:rsidP="00862D87">
            <w:pPr>
              <w:widowControl/>
              <w:spacing w:line="240" w:lineRule="auto"/>
              <w:jc w:val="left"/>
              <w:rPr>
                <w:color w:val="000000"/>
                <w:kern w:val="0"/>
              </w:rPr>
            </w:pPr>
            <w:r w:rsidRPr="00CA2F0E">
              <w:t>69.0 (38.5-108.9)</w:t>
            </w:r>
          </w:p>
        </w:tc>
        <w:tc>
          <w:tcPr>
            <w:tcW w:w="0" w:type="auto"/>
            <w:tcBorders>
              <w:top w:val="nil"/>
              <w:left w:val="nil"/>
              <w:bottom w:val="nil"/>
              <w:right w:val="nil"/>
            </w:tcBorders>
            <w:shd w:val="clear" w:color="auto" w:fill="auto"/>
            <w:noWrap/>
            <w:hideMark/>
          </w:tcPr>
          <w:p w14:paraId="6E6EDF6A" w14:textId="77777777" w:rsidR="0058525D" w:rsidRPr="00CA2F0E" w:rsidRDefault="0058525D" w:rsidP="00862D87">
            <w:pPr>
              <w:widowControl/>
              <w:spacing w:line="240" w:lineRule="auto"/>
              <w:jc w:val="left"/>
              <w:rPr>
                <w:color w:val="000000"/>
                <w:kern w:val="0"/>
              </w:rPr>
            </w:pPr>
            <w:r w:rsidRPr="00CA2F0E">
              <w:t>4.6 (3.4-5.9)</w:t>
            </w:r>
          </w:p>
        </w:tc>
        <w:tc>
          <w:tcPr>
            <w:tcW w:w="0" w:type="auto"/>
            <w:tcBorders>
              <w:top w:val="nil"/>
              <w:left w:val="nil"/>
              <w:bottom w:val="nil"/>
              <w:right w:val="nil"/>
            </w:tcBorders>
            <w:shd w:val="clear" w:color="auto" w:fill="auto"/>
            <w:noWrap/>
            <w:hideMark/>
          </w:tcPr>
          <w:p w14:paraId="2E7DCA4A" w14:textId="77777777" w:rsidR="0058525D" w:rsidRPr="00CA2F0E" w:rsidRDefault="0058525D" w:rsidP="00862D87">
            <w:pPr>
              <w:widowControl/>
              <w:spacing w:line="240" w:lineRule="auto"/>
              <w:jc w:val="left"/>
              <w:rPr>
                <w:color w:val="000000"/>
                <w:kern w:val="0"/>
              </w:rPr>
            </w:pPr>
            <w:r w:rsidRPr="00CA2F0E">
              <w:t>10.8 (9.2-12.5)</w:t>
            </w:r>
          </w:p>
        </w:tc>
        <w:tc>
          <w:tcPr>
            <w:tcW w:w="0" w:type="auto"/>
            <w:tcBorders>
              <w:top w:val="nil"/>
              <w:left w:val="nil"/>
              <w:bottom w:val="nil"/>
              <w:right w:val="nil"/>
            </w:tcBorders>
            <w:shd w:val="clear" w:color="auto" w:fill="auto"/>
            <w:noWrap/>
            <w:hideMark/>
          </w:tcPr>
          <w:p w14:paraId="2AC643BD" w14:textId="77777777" w:rsidR="0058525D" w:rsidRPr="00CA2F0E" w:rsidRDefault="0058525D" w:rsidP="00862D87">
            <w:pPr>
              <w:widowControl/>
              <w:spacing w:line="240" w:lineRule="auto"/>
              <w:jc w:val="left"/>
              <w:rPr>
                <w:color w:val="000000"/>
                <w:kern w:val="0"/>
              </w:rPr>
            </w:pPr>
            <w:r w:rsidRPr="00CA2F0E">
              <w:t>7.1 (6.3-7.9)</w:t>
            </w:r>
          </w:p>
        </w:tc>
      </w:tr>
      <w:tr w:rsidR="0058525D" w:rsidRPr="00CA2F0E" w14:paraId="180DD1EE" w14:textId="77777777" w:rsidTr="00862D87">
        <w:trPr>
          <w:trHeight w:val="276"/>
        </w:trPr>
        <w:tc>
          <w:tcPr>
            <w:tcW w:w="0" w:type="auto"/>
            <w:tcBorders>
              <w:top w:val="nil"/>
              <w:left w:val="nil"/>
              <w:bottom w:val="nil"/>
              <w:right w:val="nil"/>
            </w:tcBorders>
            <w:shd w:val="clear" w:color="auto" w:fill="auto"/>
            <w:vAlign w:val="center"/>
            <w:hideMark/>
          </w:tcPr>
          <w:p w14:paraId="04A25B00"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6389B8A9" w14:textId="77777777" w:rsidR="0058525D" w:rsidRPr="00CA2F0E" w:rsidRDefault="0058525D" w:rsidP="00862D87">
            <w:pPr>
              <w:widowControl/>
              <w:spacing w:line="240" w:lineRule="auto"/>
              <w:jc w:val="left"/>
              <w:rPr>
                <w:color w:val="000000"/>
                <w:kern w:val="0"/>
              </w:rPr>
            </w:pPr>
            <w:r w:rsidRPr="00CA2F0E">
              <w:rPr>
                <w:color w:val="000000"/>
                <w:kern w:val="0"/>
              </w:rPr>
              <w:t>Haikou</w:t>
            </w:r>
          </w:p>
        </w:tc>
        <w:tc>
          <w:tcPr>
            <w:tcW w:w="0" w:type="auto"/>
            <w:tcBorders>
              <w:top w:val="nil"/>
              <w:left w:val="nil"/>
              <w:bottom w:val="nil"/>
              <w:right w:val="nil"/>
            </w:tcBorders>
            <w:shd w:val="clear" w:color="auto" w:fill="auto"/>
            <w:noWrap/>
            <w:hideMark/>
          </w:tcPr>
          <w:p w14:paraId="357E04EF" w14:textId="77777777" w:rsidR="0058525D" w:rsidRPr="00CA2F0E" w:rsidRDefault="0058525D" w:rsidP="00862D87">
            <w:pPr>
              <w:widowControl/>
              <w:spacing w:line="240" w:lineRule="auto"/>
              <w:jc w:val="left"/>
              <w:rPr>
                <w:color w:val="000000"/>
                <w:kern w:val="0"/>
              </w:rPr>
            </w:pPr>
            <w:r w:rsidRPr="00CA2F0E">
              <w:t>34.6 (26.7-44.6)</w:t>
            </w:r>
          </w:p>
        </w:tc>
        <w:tc>
          <w:tcPr>
            <w:tcW w:w="0" w:type="auto"/>
            <w:tcBorders>
              <w:top w:val="nil"/>
              <w:left w:val="nil"/>
              <w:bottom w:val="nil"/>
              <w:right w:val="nil"/>
            </w:tcBorders>
            <w:shd w:val="clear" w:color="auto" w:fill="auto"/>
            <w:noWrap/>
            <w:hideMark/>
          </w:tcPr>
          <w:p w14:paraId="3E9020FD" w14:textId="77777777" w:rsidR="0058525D" w:rsidRPr="00CA2F0E" w:rsidRDefault="0058525D" w:rsidP="00862D87">
            <w:pPr>
              <w:widowControl/>
              <w:spacing w:line="240" w:lineRule="auto"/>
              <w:jc w:val="left"/>
              <w:rPr>
                <w:color w:val="000000"/>
                <w:kern w:val="0"/>
              </w:rPr>
            </w:pPr>
            <w:r w:rsidRPr="00CA2F0E">
              <w:t>121.5 (72.5-181.8)</w:t>
            </w:r>
          </w:p>
        </w:tc>
        <w:tc>
          <w:tcPr>
            <w:tcW w:w="0" w:type="auto"/>
            <w:tcBorders>
              <w:top w:val="nil"/>
              <w:left w:val="nil"/>
              <w:bottom w:val="nil"/>
              <w:right w:val="nil"/>
            </w:tcBorders>
            <w:shd w:val="clear" w:color="auto" w:fill="auto"/>
            <w:noWrap/>
            <w:hideMark/>
          </w:tcPr>
          <w:p w14:paraId="3A4E4D6C" w14:textId="77777777" w:rsidR="0058525D" w:rsidRPr="00CA2F0E" w:rsidRDefault="0058525D" w:rsidP="00862D87">
            <w:pPr>
              <w:widowControl/>
              <w:spacing w:line="240" w:lineRule="auto"/>
              <w:jc w:val="left"/>
              <w:rPr>
                <w:color w:val="000000"/>
                <w:kern w:val="0"/>
              </w:rPr>
            </w:pPr>
            <w:r w:rsidRPr="00CA2F0E">
              <w:t>5.6 (4.3-7.0)</w:t>
            </w:r>
          </w:p>
        </w:tc>
        <w:tc>
          <w:tcPr>
            <w:tcW w:w="0" w:type="auto"/>
            <w:tcBorders>
              <w:top w:val="nil"/>
              <w:left w:val="nil"/>
              <w:bottom w:val="nil"/>
              <w:right w:val="nil"/>
            </w:tcBorders>
            <w:shd w:val="clear" w:color="auto" w:fill="auto"/>
            <w:noWrap/>
            <w:hideMark/>
          </w:tcPr>
          <w:p w14:paraId="68FCF4F5" w14:textId="77777777" w:rsidR="0058525D" w:rsidRPr="00CA2F0E" w:rsidRDefault="0058525D" w:rsidP="00862D87">
            <w:pPr>
              <w:widowControl/>
              <w:spacing w:line="240" w:lineRule="auto"/>
              <w:jc w:val="left"/>
              <w:rPr>
                <w:color w:val="000000"/>
                <w:kern w:val="0"/>
              </w:rPr>
            </w:pPr>
            <w:r w:rsidRPr="00CA2F0E">
              <w:t>8.4 (6.6-10.4)</w:t>
            </w:r>
          </w:p>
        </w:tc>
        <w:tc>
          <w:tcPr>
            <w:tcW w:w="0" w:type="auto"/>
            <w:tcBorders>
              <w:top w:val="nil"/>
              <w:left w:val="nil"/>
              <w:bottom w:val="nil"/>
              <w:right w:val="nil"/>
            </w:tcBorders>
            <w:shd w:val="clear" w:color="auto" w:fill="auto"/>
            <w:noWrap/>
            <w:hideMark/>
          </w:tcPr>
          <w:p w14:paraId="4B4E5B35" w14:textId="77777777" w:rsidR="0058525D" w:rsidRPr="00CA2F0E" w:rsidRDefault="0058525D" w:rsidP="00862D87">
            <w:pPr>
              <w:widowControl/>
              <w:spacing w:line="240" w:lineRule="auto"/>
              <w:jc w:val="left"/>
              <w:rPr>
                <w:color w:val="000000"/>
                <w:kern w:val="0"/>
              </w:rPr>
            </w:pPr>
            <w:r w:rsidRPr="00CA2F0E">
              <w:t>7.5 (6.6-8.3)</w:t>
            </w:r>
          </w:p>
        </w:tc>
      </w:tr>
      <w:tr w:rsidR="0058525D" w:rsidRPr="00CA2F0E" w14:paraId="198F558F" w14:textId="77777777" w:rsidTr="00862D87">
        <w:trPr>
          <w:trHeight w:val="276"/>
        </w:trPr>
        <w:tc>
          <w:tcPr>
            <w:tcW w:w="0" w:type="auto"/>
            <w:tcBorders>
              <w:top w:val="nil"/>
              <w:left w:val="nil"/>
              <w:bottom w:val="nil"/>
              <w:right w:val="nil"/>
            </w:tcBorders>
            <w:shd w:val="clear" w:color="auto" w:fill="auto"/>
            <w:vAlign w:val="center"/>
            <w:hideMark/>
          </w:tcPr>
          <w:p w14:paraId="653B4A7C"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2EA56BA3" w14:textId="77777777" w:rsidR="0058525D" w:rsidRPr="00CA2F0E" w:rsidRDefault="0058525D" w:rsidP="00862D87">
            <w:pPr>
              <w:widowControl/>
              <w:spacing w:line="240" w:lineRule="auto"/>
              <w:jc w:val="left"/>
              <w:rPr>
                <w:color w:val="000000"/>
                <w:kern w:val="0"/>
              </w:rPr>
            </w:pPr>
            <w:r w:rsidRPr="00CA2F0E">
              <w:rPr>
                <w:color w:val="000000"/>
                <w:kern w:val="0"/>
              </w:rPr>
              <w:t>Suzhou</w:t>
            </w:r>
          </w:p>
        </w:tc>
        <w:tc>
          <w:tcPr>
            <w:tcW w:w="0" w:type="auto"/>
            <w:tcBorders>
              <w:top w:val="nil"/>
              <w:left w:val="nil"/>
              <w:bottom w:val="nil"/>
              <w:right w:val="nil"/>
            </w:tcBorders>
            <w:shd w:val="clear" w:color="auto" w:fill="auto"/>
            <w:noWrap/>
            <w:hideMark/>
          </w:tcPr>
          <w:p w14:paraId="1B1F17F8" w14:textId="77777777" w:rsidR="0058525D" w:rsidRPr="00CA2F0E" w:rsidRDefault="0058525D" w:rsidP="00862D87">
            <w:pPr>
              <w:widowControl/>
              <w:spacing w:line="240" w:lineRule="auto"/>
              <w:jc w:val="left"/>
              <w:rPr>
                <w:color w:val="000000"/>
                <w:kern w:val="0"/>
              </w:rPr>
            </w:pPr>
            <w:r w:rsidRPr="00CA2F0E">
              <w:t>29.2 (22.6-36.7)</w:t>
            </w:r>
          </w:p>
        </w:tc>
        <w:tc>
          <w:tcPr>
            <w:tcW w:w="0" w:type="auto"/>
            <w:tcBorders>
              <w:top w:val="nil"/>
              <w:left w:val="nil"/>
              <w:bottom w:val="nil"/>
              <w:right w:val="nil"/>
            </w:tcBorders>
            <w:shd w:val="clear" w:color="auto" w:fill="auto"/>
            <w:noWrap/>
            <w:hideMark/>
          </w:tcPr>
          <w:p w14:paraId="12E75113" w14:textId="77777777" w:rsidR="0058525D" w:rsidRPr="00CA2F0E" w:rsidRDefault="0058525D" w:rsidP="00862D87">
            <w:pPr>
              <w:widowControl/>
              <w:spacing w:line="240" w:lineRule="auto"/>
              <w:jc w:val="left"/>
              <w:rPr>
                <w:color w:val="000000"/>
                <w:kern w:val="0"/>
              </w:rPr>
            </w:pPr>
            <w:r w:rsidRPr="00CA2F0E">
              <w:t>78.3 (43.7-128.2)</w:t>
            </w:r>
          </w:p>
        </w:tc>
        <w:tc>
          <w:tcPr>
            <w:tcW w:w="0" w:type="auto"/>
            <w:tcBorders>
              <w:top w:val="nil"/>
              <w:left w:val="nil"/>
              <w:bottom w:val="nil"/>
              <w:right w:val="nil"/>
            </w:tcBorders>
            <w:shd w:val="clear" w:color="auto" w:fill="auto"/>
            <w:noWrap/>
            <w:hideMark/>
          </w:tcPr>
          <w:p w14:paraId="4F1E006C" w14:textId="77777777" w:rsidR="0058525D" w:rsidRPr="00CA2F0E" w:rsidRDefault="0058525D" w:rsidP="00862D87">
            <w:pPr>
              <w:widowControl/>
              <w:spacing w:line="240" w:lineRule="auto"/>
              <w:jc w:val="left"/>
              <w:rPr>
                <w:color w:val="000000"/>
                <w:kern w:val="0"/>
              </w:rPr>
            </w:pPr>
            <w:r w:rsidRPr="00CA2F0E">
              <w:t>6.3 (4.7-7.8)</w:t>
            </w:r>
          </w:p>
        </w:tc>
        <w:tc>
          <w:tcPr>
            <w:tcW w:w="0" w:type="auto"/>
            <w:tcBorders>
              <w:top w:val="nil"/>
              <w:left w:val="nil"/>
              <w:bottom w:val="nil"/>
              <w:right w:val="nil"/>
            </w:tcBorders>
            <w:shd w:val="clear" w:color="auto" w:fill="auto"/>
            <w:noWrap/>
            <w:hideMark/>
          </w:tcPr>
          <w:p w14:paraId="4D0303C1" w14:textId="77777777" w:rsidR="0058525D" w:rsidRPr="00CA2F0E" w:rsidRDefault="0058525D" w:rsidP="00862D87">
            <w:pPr>
              <w:widowControl/>
              <w:spacing w:line="240" w:lineRule="auto"/>
              <w:jc w:val="left"/>
              <w:rPr>
                <w:color w:val="000000"/>
                <w:kern w:val="0"/>
              </w:rPr>
            </w:pPr>
            <w:r w:rsidRPr="00CA2F0E">
              <w:t>8.1 (6.3-10.2)</w:t>
            </w:r>
          </w:p>
        </w:tc>
        <w:tc>
          <w:tcPr>
            <w:tcW w:w="0" w:type="auto"/>
            <w:tcBorders>
              <w:top w:val="nil"/>
              <w:left w:val="nil"/>
              <w:bottom w:val="nil"/>
              <w:right w:val="nil"/>
            </w:tcBorders>
            <w:shd w:val="clear" w:color="auto" w:fill="auto"/>
            <w:noWrap/>
            <w:hideMark/>
          </w:tcPr>
          <w:p w14:paraId="07B3D8C3" w14:textId="77777777" w:rsidR="0058525D" w:rsidRPr="00CA2F0E" w:rsidRDefault="0058525D" w:rsidP="00862D87">
            <w:pPr>
              <w:widowControl/>
              <w:spacing w:line="240" w:lineRule="auto"/>
              <w:jc w:val="left"/>
              <w:rPr>
                <w:color w:val="000000"/>
                <w:kern w:val="0"/>
              </w:rPr>
            </w:pPr>
            <w:r w:rsidRPr="00CA2F0E">
              <w:t>7.8 (7.0-8.6)</w:t>
            </w:r>
          </w:p>
        </w:tc>
      </w:tr>
      <w:tr w:rsidR="0058525D" w:rsidRPr="00CA2F0E" w14:paraId="6D895D31" w14:textId="77777777" w:rsidTr="00862D87">
        <w:trPr>
          <w:trHeight w:val="276"/>
        </w:trPr>
        <w:tc>
          <w:tcPr>
            <w:tcW w:w="0" w:type="auto"/>
            <w:tcBorders>
              <w:top w:val="nil"/>
              <w:left w:val="nil"/>
              <w:bottom w:val="nil"/>
              <w:right w:val="nil"/>
            </w:tcBorders>
            <w:shd w:val="clear" w:color="auto" w:fill="auto"/>
            <w:vAlign w:val="center"/>
            <w:hideMark/>
          </w:tcPr>
          <w:p w14:paraId="2AD20294"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55B9A103" w14:textId="77777777" w:rsidR="0058525D" w:rsidRPr="00CA2F0E" w:rsidRDefault="0058525D" w:rsidP="00862D87">
            <w:pPr>
              <w:widowControl/>
              <w:spacing w:line="240" w:lineRule="auto"/>
              <w:jc w:val="left"/>
              <w:rPr>
                <w:color w:val="000000"/>
                <w:kern w:val="0"/>
              </w:rPr>
            </w:pPr>
            <w:r w:rsidRPr="00CA2F0E">
              <w:rPr>
                <w:color w:val="000000"/>
                <w:kern w:val="0"/>
              </w:rPr>
              <w:t>Liuzhou</w:t>
            </w:r>
          </w:p>
        </w:tc>
        <w:tc>
          <w:tcPr>
            <w:tcW w:w="0" w:type="auto"/>
            <w:tcBorders>
              <w:top w:val="nil"/>
              <w:left w:val="nil"/>
              <w:bottom w:val="nil"/>
              <w:right w:val="nil"/>
            </w:tcBorders>
            <w:shd w:val="clear" w:color="auto" w:fill="auto"/>
            <w:noWrap/>
            <w:hideMark/>
          </w:tcPr>
          <w:p w14:paraId="4D62C13D" w14:textId="77777777" w:rsidR="0058525D" w:rsidRPr="00CA2F0E" w:rsidRDefault="0058525D" w:rsidP="00862D87">
            <w:pPr>
              <w:widowControl/>
              <w:spacing w:line="240" w:lineRule="auto"/>
              <w:jc w:val="left"/>
              <w:rPr>
                <w:color w:val="000000"/>
                <w:kern w:val="0"/>
              </w:rPr>
            </w:pPr>
            <w:r w:rsidRPr="00CA2F0E">
              <w:t>27.9 (22.1-34.7)</w:t>
            </w:r>
          </w:p>
        </w:tc>
        <w:tc>
          <w:tcPr>
            <w:tcW w:w="0" w:type="auto"/>
            <w:tcBorders>
              <w:top w:val="nil"/>
              <w:left w:val="nil"/>
              <w:bottom w:val="nil"/>
              <w:right w:val="nil"/>
            </w:tcBorders>
            <w:shd w:val="clear" w:color="auto" w:fill="auto"/>
            <w:noWrap/>
            <w:hideMark/>
          </w:tcPr>
          <w:p w14:paraId="609C1022" w14:textId="77777777" w:rsidR="0058525D" w:rsidRPr="00CA2F0E" w:rsidRDefault="0058525D" w:rsidP="00862D87">
            <w:pPr>
              <w:widowControl/>
              <w:spacing w:line="240" w:lineRule="auto"/>
              <w:jc w:val="left"/>
              <w:rPr>
                <w:color w:val="000000"/>
                <w:kern w:val="0"/>
              </w:rPr>
            </w:pPr>
            <w:r w:rsidRPr="00CA2F0E">
              <w:t>81.3 (49.0-124.1)</w:t>
            </w:r>
          </w:p>
        </w:tc>
        <w:tc>
          <w:tcPr>
            <w:tcW w:w="0" w:type="auto"/>
            <w:tcBorders>
              <w:top w:val="nil"/>
              <w:left w:val="nil"/>
              <w:bottom w:val="nil"/>
              <w:right w:val="nil"/>
            </w:tcBorders>
            <w:shd w:val="clear" w:color="auto" w:fill="auto"/>
            <w:noWrap/>
            <w:hideMark/>
          </w:tcPr>
          <w:p w14:paraId="5E23D36C" w14:textId="77777777" w:rsidR="0058525D" w:rsidRPr="00CA2F0E" w:rsidRDefault="0058525D" w:rsidP="00862D87">
            <w:pPr>
              <w:widowControl/>
              <w:spacing w:line="240" w:lineRule="auto"/>
              <w:jc w:val="left"/>
              <w:rPr>
                <w:color w:val="000000"/>
                <w:kern w:val="0"/>
              </w:rPr>
            </w:pPr>
            <w:r w:rsidRPr="00CA2F0E">
              <w:t>5.4 (4.1-6.6)</w:t>
            </w:r>
          </w:p>
        </w:tc>
        <w:tc>
          <w:tcPr>
            <w:tcW w:w="0" w:type="auto"/>
            <w:tcBorders>
              <w:top w:val="nil"/>
              <w:left w:val="nil"/>
              <w:bottom w:val="nil"/>
              <w:right w:val="nil"/>
            </w:tcBorders>
            <w:shd w:val="clear" w:color="auto" w:fill="auto"/>
            <w:noWrap/>
            <w:hideMark/>
          </w:tcPr>
          <w:p w14:paraId="1F72C5BB" w14:textId="77777777" w:rsidR="0058525D" w:rsidRPr="00CA2F0E" w:rsidRDefault="0058525D" w:rsidP="00862D87">
            <w:pPr>
              <w:widowControl/>
              <w:spacing w:line="240" w:lineRule="auto"/>
              <w:jc w:val="left"/>
              <w:rPr>
                <w:color w:val="000000"/>
                <w:kern w:val="0"/>
              </w:rPr>
            </w:pPr>
            <w:r w:rsidRPr="00CA2F0E">
              <w:t>9.6 (8.1-11.2)</w:t>
            </w:r>
          </w:p>
        </w:tc>
        <w:tc>
          <w:tcPr>
            <w:tcW w:w="0" w:type="auto"/>
            <w:tcBorders>
              <w:top w:val="nil"/>
              <w:left w:val="nil"/>
              <w:bottom w:val="nil"/>
              <w:right w:val="nil"/>
            </w:tcBorders>
            <w:shd w:val="clear" w:color="auto" w:fill="auto"/>
            <w:noWrap/>
            <w:hideMark/>
          </w:tcPr>
          <w:p w14:paraId="11185534" w14:textId="77777777" w:rsidR="0058525D" w:rsidRPr="00CA2F0E" w:rsidRDefault="0058525D" w:rsidP="00862D87">
            <w:pPr>
              <w:widowControl/>
              <w:spacing w:line="240" w:lineRule="auto"/>
              <w:jc w:val="left"/>
              <w:rPr>
                <w:color w:val="000000"/>
                <w:kern w:val="0"/>
              </w:rPr>
            </w:pPr>
            <w:r w:rsidRPr="00CA2F0E">
              <w:t>7.3 (6.5-8.1)</w:t>
            </w:r>
          </w:p>
        </w:tc>
      </w:tr>
      <w:tr w:rsidR="0058525D" w:rsidRPr="00CA2F0E" w14:paraId="6DB680A6" w14:textId="77777777" w:rsidTr="00862D87">
        <w:trPr>
          <w:trHeight w:val="276"/>
        </w:trPr>
        <w:tc>
          <w:tcPr>
            <w:tcW w:w="0" w:type="auto"/>
            <w:tcBorders>
              <w:top w:val="nil"/>
              <w:left w:val="nil"/>
              <w:bottom w:val="nil"/>
              <w:right w:val="nil"/>
            </w:tcBorders>
            <w:shd w:val="clear" w:color="auto" w:fill="auto"/>
            <w:vAlign w:val="center"/>
            <w:hideMark/>
          </w:tcPr>
          <w:p w14:paraId="49C90E92"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4140D4ED" w14:textId="77777777" w:rsidR="0058525D" w:rsidRPr="00CA2F0E" w:rsidRDefault="0058525D" w:rsidP="00862D87">
            <w:pPr>
              <w:widowControl/>
              <w:spacing w:line="240" w:lineRule="auto"/>
              <w:jc w:val="left"/>
              <w:rPr>
                <w:color w:val="000000"/>
                <w:kern w:val="0"/>
              </w:rPr>
            </w:pPr>
            <w:r w:rsidRPr="00CA2F0E">
              <w:rPr>
                <w:color w:val="000000"/>
                <w:kern w:val="0"/>
              </w:rPr>
              <w:t>Total</w:t>
            </w:r>
          </w:p>
        </w:tc>
        <w:tc>
          <w:tcPr>
            <w:tcW w:w="0" w:type="auto"/>
            <w:tcBorders>
              <w:top w:val="nil"/>
              <w:left w:val="nil"/>
              <w:bottom w:val="nil"/>
              <w:right w:val="nil"/>
            </w:tcBorders>
            <w:shd w:val="clear" w:color="auto" w:fill="auto"/>
            <w:noWrap/>
            <w:vAlign w:val="center"/>
            <w:hideMark/>
          </w:tcPr>
          <w:p w14:paraId="6F35526D" w14:textId="77777777" w:rsidR="0058525D" w:rsidRPr="00CA2F0E" w:rsidRDefault="0058525D" w:rsidP="00862D87">
            <w:pPr>
              <w:widowControl/>
              <w:spacing w:line="240" w:lineRule="auto"/>
              <w:jc w:val="left"/>
              <w:rPr>
                <w:color w:val="000000"/>
                <w:kern w:val="0"/>
              </w:rPr>
            </w:pPr>
            <w:r w:rsidRPr="00CA2F0E">
              <w:rPr>
                <w:color w:val="000000"/>
                <w:kern w:val="0"/>
              </w:rPr>
              <w:t>28.3 (21.9-35.6)</w:t>
            </w:r>
          </w:p>
        </w:tc>
        <w:tc>
          <w:tcPr>
            <w:tcW w:w="0" w:type="auto"/>
            <w:tcBorders>
              <w:top w:val="nil"/>
              <w:left w:val="nil"/>
              <w:bottom w:val="nil"/>
              <w:right w:val="nil"/>
            </w:tcBorders>
            <w:shd w:val="clear" w:color="auto" w:fill="auto"/>
            <w:noWrap/>
            <w:vAlign w:val="center"/>
            <w:hideMark/>
          </w:tcPr>
          <w:p w14:paraId="6BA800A1" w14:textId="77777777" w:rsidR="0058525D" w:rsidRPr="00CA2F0E" w:rsidRDefault="0058525D" w:rsidP="00862D87">
            <w:pPr>
              <w:widowControl/>
              <w:spacing w:line="240" w:lineRule="auto"/>
              <w:jc w:val="left"/>
              <w:rPr>
                <w:color w:val="000000"/>
                <w:kern w:val="0"/>
              </w:rPr>
            </w:pPr>
            <w:r w:rsidRPr="00CA2F0E">
              <w:rPr>
                <w:color w:val="000000"/>
                <w:kern w:val="0"/>
              </w:rPr>
              <w:t>81.9 (46.1-129.0)</w:t>
            </w:r>
          </w:p>
        </w:tc>
        <w:tc>
          <w:tcPr>
            <w:tcW w:w="0" w:type="auto"/>
            <w:tcBorders>
              <w:top w:val="nil"/>
              <w:left w:val="nil"/>
              <w:bottom w:val="nil"/>
              <w:right w:val="nil"/>
            </w:tcBorders>
            <w:shd w:val="clear" w:color="auto" w:fill="auto"/>
            <w:noWrap/>
            <w:vAlign w:val="center"/>
            <w:hideMark/>
          </w:tcPr>
          <w:p w14:paraId="272D0305" w14:textId="77777777" w:rsidR="0058525D" w:rsidRPr="00CA2F0E" w:rsidRDefault="0058525D" w:rsidP="00862D87">
            <w:pPr>
              <w:widowControl/>
              <w:spacing w:line="240" w:lineRule="auto"/>
              <w:jc w:val="left"/>
              <w:rPr>
                <w:color w:val="000000"/>
                <w:kern w:val="0"/>
              </w:rPr>
            </w:pPr>
            <w:r w:rsidRPr="00CA2F0E">
              <w:rPr>
                <w:color w:val="000000"/>
                <w:kern w:val="0"/>
              </w:rPr>
              <w:t>5.3 (4.0-6.8)</w:t>
            </w:r>
          </w:p>
        </w:tc>
        <w:tc>
          <w:tcPr>
            <w:tcW w:w="0" w:type="auto"/>
            <w:tcBorders>
              <w:top w:val="nil"/>
              <w:left w:val="nil"/>
              <w:bottom w:val="nil"/>
              <w:right w:val="nil"/>
            </w:tcBorders>
            <w:shd w:val="clear" w:color="auto" w:fill="auto"/>
            <w:noWrap/>
            <w:vAlign w:val="center"/>
            <w:hideMark/>
          </w:tcPr>
          <w:p w14:paraId="04D9AB44" w14:textId="77777777" w:rsidR="0058525D" w:rsidRPr="00CA2F0E" w:rsidRDefault="0058525D" w:rsidP="00862D87">
            <w:pPr>
              <w:widowControl/>
              <w:spacing w:line="240" w:lineRule="auto"/>
              <w:jc w:val="left"/>
              <w:rPr>
                <w:color w:val="000000"/>
                <w:kern w:val="0"/>
              </w:rPr>
            </w:pPr>
            <w:r w:rsidRPr="00CA2F0E">
              <w:rPr>
                <w:color w:val="000000"/>
                <w:kern w:val="0"/>
              </w:rPr>
              <w:t>9.5 (7.6-11.4)</w:t>
            </w:r>
          </w:p>
        </w:tc>
        <w:tc>
          <w:tcPr>
            <w:tcW w:w="0" w:type="auto"/>
            <w:tcBorders>
              <w:top w:val="nil"/>
              <w:left w:val="nil"/>
              <w:bottom w:val="nil"/>
              <w:right w:val="nil"/>
            </w:tcBorders>
            <w:shd w:val="clear" w:color="auto" w:fill="auto"/>
            <w:noWrap/>
            <w:vAlign w:val="center"/>
            <w:hideMark/>
          </w:tcPr>
          <w:p w14:paraId="2D8BF804" w14:textId="77777777" w:rsidR="0058525D" w:rsidRPr="00CA2F0E" w:rsidRDefault="0058525D" w:rsidP="00862D87">
            <w:pPr>
              <w:widowControl/>
              <w:spacing w:line="240" w:lineRule="auto"/>
              <w:jc w:val="left"/>
              <w:rPr>
                <w:color w:val="000000"/>
                <w:kern w:val="0"/>
              </w:rPr>
            </w:pPr>
            <w:r w:rsidRPr="00CA2F0E">
              <w:rPr>
                <w:color w:val="000000"/>
                <w:kern w:val="0"/>
              </w:rPr>
              <w:t>7.4 (6.6-8.2)</w:t>
            </w:r>
          </w:p>
        </w:tc>
      </w:tr>
      <w:tr w:rsidR="0058525D" w:rsidRPr="00CA2F0E" w14:paraId="7F2CDE09" w14:textId="77777777" w:rsidTr="00862D87">
        <w:trPr>
          <w:trHeight w:val="276"/>
        </w:trPr>
        <w:tc>
          <w:tcPr>
            <w:tcW w:w="0" w:type="auto"/>
            <w:tcBorders>
              <w:top w:val="nil"/>
              <w:left w:val="nil"/>
              <w:bottom w:val="nil"/>
              <w:right w:val="nil"/>
            </w:tcBorders>
            <w:shd w:val="clear" w:color="auto" w:fill="auto"/>
            <w:vAlign w:val="center"/>
            <w:hideMark/>
          </w:tcPr>
          <w:p w14:paraId="0D726049" w14:textId="77777777" w:rsidR="0058525D" w:rsidRPr="00CA2F0E" w:rsidRDefault="0058525D" w:rsidP="00862D87">
            <w:pPr>
              <w:widowControl/>
              <w:spacing w:line="240" w:lineRule="auto"/>
              <w:jc w:val="left"/>
              <w:rPr>
                <w:b/>
                <w:bCs/>
                <w:color w:val="000000"/>
                <w:kern w:val="0"/>
              </w:rPr>
            </w:pPr>
            <w:r w:rsidRPr="00CA2F0E">
              <w:rPr>
                <w:b/>
                <w:bCs/>
                <w:color w:val="000000"/>
                <w:kern w:val="0"/>
              </w:rPr>
              <w:t>Rural</w:t>
            </w:r>
          </w:p>
        </w:tc>
        <w:tc>
          <w:tcPr>
            <w:tcW w:w="0" w:type="auto"/>
            <w:tcBorders>
              <w:top w:val="nil"/>
              <w:left w:val="nil"/>
              <w:bottom w:val="nil"/>
              <w:right w:val="nil"/>
            </w:tcBorders>
            <w:shd w:val="clear" w:color="auto" w:fill="auto"/>
            <w:noWrap/>
            <w:vAlign w:val="center"/>
            <w:hideMark/>
          </w:tcPr>
          <w:p w14:paraId="77E48D49" w14:textId="77777777" w:rsidR="0058525D" w:rsidRPr="00CA2F0E" w:rsidRDefault="0058525D" w:rsidP="00862D87">
            <w:pPr>
              <w:widowControl/>
              <w:spacing w:line="240" w:lineRule="auto"/>
              <w:jc w:val="left"/>
              <w:rPr>
                <w:b/>
                <w:bCs/>
                <w:color w:val="000000"/>
                <w:kern w:val="0"/>
              </w:rPr>
            </w:pPr>
          </w:p>
        </w:tc>
        <w:tc>
          <w:tcPr>
            <w:tcW w:w="0" w:type="auto"/>
            <w:tcBorders>
              <w:top w:val="nil"/>
              <w:left w:val="nil"/>
              <w:bottom w:val="nil"/>
              <w:right w:val="nil"/>
            </w:tcBorders>
            <w:shd w:val="clear" w:color="auto" w:fill="auto"/>
            <w:noWrap/>
            <w:vAlign w:val="center"/>
            <w:hideMark/>
          </w:tcPr>
          <w:p w14:paraId="160D0F46"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0E0FBDAF"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0CECA078"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6CD4D06A"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3B4C74E2" w14:textId="77777777" w:rsidR="0058525D" w:rsidRPr="00CA2F0E" w:rsidRDefault="0058525D" w:rsidP="00862D87">
            <w:pPr>
              <w:widowControl/>
              <w:spacing w:line="240" w:lineRule="auto"/>
              <w:jc w:val="left"/>
              <w:rPr>
                <w:kern w:val="0"/>
              </w:rPr>
            </w:pPr>
          </w:p>
        </w:tc>
      </w:tr>
      <w:tr w:rsidR="0058525D" w:rsidRPr="00CA2F0E" w14:paraId="5156548B" w14:textId="77777777" w:rsidTr="00862D87">
        <w:trPr>
          <w:trHeight w:val="276"/>
        </w:trPr>
        <w:tc>
          <w:tcPr>
            <w:tcW w:w="0" w:type="auto"/>
            <w:tcBorders>
              <w:top w:val="nil"/>
              <w:left w:val="nil"/>
              <w:bottom w:val="nil"/>
              <w:right w:val="nil"/>
            </w:tcBorders>
            <w:shd w:val="clear" w:color="auto" w:fill="auto"/>
            <w:vAlign w:val="center"/>
            <w:hideMark/>
          </w:tcPr>
          <w:p w14:paraId="774EFA99"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2BF0BF30" w14:textId="77777777" w:rsidR="0058525D" w:rsidRPr="00CA2F0E" w:rsidRDefault="0058525D" w:rsidP="00862D87">
            <w:pPr>
              <w:widowControl/>
              <w:spacing w:line="240" w:lineRule="auto"/>
              <w:jc w:val="left"/>
              <w:rPr>
                <w:color w:val="000000"/>
                <w:kern w:val="0"/>
              </w:rPr>
            </w:pPr>
            <w:r w:rsidRPr="00CA2F0E">
              <w:rPr>
                <w:color w:val="000000"/>
                <w:kern w:val="0"/>
              </w:rPr>
              <w:t>Sichuan</w:t>
            </w:r>
          </w:p>
        </w:tc>
        <w:tc>
          <w:tcPr>
            <w:tcW w:w="0" w:type="auto"/>
            <w:tcBorders>
              <w:top w:val="nil"/>
              <w:left w:val="nil"/>
              <w:bottom w:val="nil"/>
              <w:right w:val="nil"/>
            </w:tcBorders>
            <w:shd w:val="clear" w:color="auto" w:fill="auto"/>
            <w:noWrap/>
            <w:hideMark/>
          </w:tcPr>
          <w:p w14:paraId="4DE354CD" w14:textId="77777777" w:rsidR="0058525D" w:rsidRPr="00CA2F0E" w:rsidRDefault="0058525D" w:rsidP="00862D87">
            <w:pPr>
              <w:widowControl/>
              <w:spacing w:line="240" w:lineRule="auto"/>
              <w:jc w:val="left"/>
              <w:rPr>
                <w:color w:val="000000"/>
                <w:kern w:val="0"/>
              </w:rPr>
            </w:pPr>
            <w:r w:rsidRPr="00CA2F0E">
              <w:t>33.6 (25.7-42.8)</w:t>
            </w:r>
          </w:p>
        </w:tc>
        <w:tc>
          <w:tcPr>
            <w:tcW w:w="0" w:type="auto"/>
            <w:tcBorders>
              <w:top w:val="nil"/>
              <w:left w:val="nil"/>
              <w:bottom w:val="nil"/>
              <w:right w:val="nil"/>
            </w:tcBorders>
            <w:shd w:val="clear" w:color="auto" w:fill="auto"/>
            <w:noWrap/>
            <w:hideMark/>
          </w:tcPr>
          <w:p w14:paraId="25391770" w14:textId="77777777" w:rsidR="0058525D" w:rsidRPr="00CA2F0E" w:rsidRDefault="0058525D" w:rsidP="00862D87">
            <w:pPr>
              <w:widowControl/>
              <w:spacing w:line="240" w:lineRule="auto"/>
              <w:jc w:val="left"/>
              <w:rPr>
                <w:color w:val="000000"/>
                <w:kern w:val="0"/>
              </w:rPr>
            </w:pPr>
            <w:r w:rsidRPr="00CA2F0E">
              <w:t>111.4 (62.4-181.5)</w:t>
            </w:r>
          </w:p>
        </w:tc>
        <w:tc>
          <w:tcPr>
            <w:tcW w:w="0" w:type="auto"/>
            <w:tcBorders>
              <w:top w:val="nil"/>
              <w:left w:val="nil"/>
              <w:bottom w:val="nil"/>
              <w:right w:val="nil"/>
            </w:tcBorders>
            <w:shd w:val="clear" w:color="auto" w:fill="auto"/>
            <w:noWrap/>
            <w:hideMark/>
          </w:tcPr>
          <w:p w14:paraId="1A44EACC" w14:textId="77777777" w:rsidR="0058525D" w:rsidRPr="00CA2F0E" w:rsidRDefault="0058525D" w:rsidP="00862D87">
            <w:pPr>
              <w:widowControl/>
              <w:spacing w:line="240" w:lineRule="auto"/>
              <w:jc w:val="left"/>
              <w:rPr>
                <w:color w:val="000000"/>
                <w:kern w:val="0"/>
              </w:rPr>
            </w:pPr>
            <w:r w:rsidRPr="00CA2F0E">
              <w:t>6.1 (5.0-7.3)</w:t>
            </w:r>
          </w:p>
        </w:tc>
        <w:tc>
          <w:tcPr>
            <w:tcW w:w="0" w:type="auto"/>
            <w:tcBorders>
              <w:top w:val="nil"/>
              <w:left w:val="nil"/>
              <w:bottom w:val="nil"/>
              <w:right w:val="nil"/>
            </w:tcBorders>
            <w:shd w:val="clear" w:color="auto" w:fill="auto"/>
            <w:noWrap/>
            <w:hideMark/>
          </w:tcPr>
          <w:p w14:paraId="60F0560B" w14:textId="77777777" w:rsidR="0058525D" w:rsidRPr="00CA2F0E" w:rsidRDefault="0058525D" w:rsidP="00862D87">
            <w:pPr>
              <w:widowControl/>
              <w:spacing w:line="240" w:lineRule="auto"/>
              <w:jc w:val="left"/>
              <w:rPr>
                <w:color w:val="000000"/>
                <w:kern w:val="0"/>
              </w:rPr>
            </w:pPr>
            <w:r w:rsidRPr="00CA2F0E">
              <w:t>7.1 (5.4-9.0)</w:t>
            </w:r>
          </w:p>
        </w:tc>
        <w:tc>
          <w:tcPr>
            <w:tcW w:w="0" w:type="auto"/>
            <w:tcBorders>
              <w:top w:val="nil"/>
              <w:left w:val="nil"/>
              <w:bottom w:val="nil"/>
              <w:right w:val="nil"/>
            </w:tcBorders>
            <w:shd w:val="clear" w:color="auto" w:fill="auto"/>
            <w:noWrap/>
            <w:hideMark/>
          </w:tcPr>
          <w:p w14:paraId="7F21DE33" w14:textId="77777777" w:rsidR="0058525D" w:rsidRPr="00CA2F0E" w:rsidRDefault="0058525D" w:rsidP="00862D87">
            <w:pPr>
              <w:widowControl/>
              <w:spacing w:line="240" w:lineRule="auto"/>
              <w:jc w:val="left"/>
              <w:rPr>
                <w:color w:val="000000"/>
                <w:kern w:val="0"/>
              </w:rPr>
            </w:pPr>
            <w:r w:rsidRPr="00CA2F0E">
              <w:t>8.3 (7.5-9.2)</w:t>
            </w:r>
          </w:p>
        </w:tc>
      </w:tr>
      <w:tr w:rsidR="0058525D" w:rsidRPr="00CA2F0E" w14:paraId="22D60335" w14:textId="77777777" w:rsidTr="00862D87">
        <w:trPr>
          <w:trHeight w:val="276"/>
        </w:trPr>
        <w:tc>
          <w:tcPr>
            <w:tcW w:w="0" w:type="auto"/>
            <w:tcBorders>
              <w:top w:val="nil"/>
              <w:left w:val="nil"/>
              <w:bottom w:val="nil"/>
              <w:right w:val="nil"/>
            </w:tcBorders>
            <w:shd w:val="clear" w:color="auto" w:fill="auto"/>
            <w:vAlign w:val="center"/>
            <w:hideMark/>
          </w:tcPr>
          <w:p w14:paraId="77F648CF"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3E54381E" w14:textId="77777777" w:rsidR="0058525D" w:rsidRPr="00CA2F0E" w:rsidRDefault="0058525D" w:rsidP="00862D87">
            <w:pPr>
              <w:widowControl/>
              <w:spacing w:line="240" w:lineRule="auto"/>
              <w:jc w:val="left"/>
              <w:rPr>
                <w:color w:val="000000"/>
                <w:kern w:val="0"/>
              </w:rPr>
            </w:pPr>
            <w:r w:rsidRPr="00CA2F0E">
              <w:rPr>
                <w:color w:val="000000"/>
                <w:kern w:val="0"/>
              </w:rPr>
              <w:t>Gansu</w:t>
            </w:r>
          </w:p>
        </w:tc>
        <w:tc>
          <w:tcPr>
            <w:tcW w:w="0" w:type="auto"/>
            <w:tcBorders>
              <w:top w:val="nil"/>
              <w:left w:val="nil"/>
              <w:bottom w:val="nil"/>
              <w:right w:val="nil"/>
            </w:tcBorders>
            <w:shd w:val="clear" w:color="auto" w:fill="auto"/>
            <w:noWrap/>
            <w:hideMark/>
          </w:tcPr>
          <w:p w14:paraId="3FF9A7BF" w14:textId="77777777" w:rsidR="0058525D" w:rsidRPr="00CA2F0E" w:rsidRDefault="0058525D" w:rsidP="00862D87">
            <w:pPr>
              <w:widowControl/>
              <w:spacing w:line="240" w:lineRule="auto"/>
              <w:jc w:val="left"/>
              <w:rPr>
                <w:color w:val="000000"/>
                <w:kern w:val="0"/>
              </w:rPr>
            </w:pPr>
            <w:r w:rsidRPr="00CA2F0E">
              <w:t>31.5 (23.8-40.1)</w:t>
            </w:r>
          </w:p>
        </w:tc>
        <w:tc>
          <w:tcPr>
            <w:tcW w:w="0" w:type="auto"/>
            <w:tcBorders>
              <w:top w:val="nil"/>
              <w:left w:val="nil"/>
              <w:bottom w:val="nil"/>
              <w:right w:val="nil"/>
            </w:tcBorders>
            <w:shd w:val="clear" w:color="auto" w:fill="auto"/>
            <w:noWrap/>
            <w:hideMark/>
          </w:tcPr>
          <w:p w14:paraId="67A523D9" w14:textId="77777777" w:rsidR="0058525D" w:rsidRPr="00CA2F0E" w:rsidRDefault="0058525D" w:rsidP="00862D87">
            <w:pPr>
              <w:widowControl/>
              <w:spacing w:line="240" w:lineRule="auto"/>
              <w:jc w:val="left"/>
              <w:rPr>
                <w:color w:val="000000"/>
                <w:kern w:val="0"/>
              </w:rPr>
            </w:pPr>
            <w:r w:rsidRPr="00CA2F0E">
              <w:t>98.2 (55.5-155.1)</w:t>
            </w:r>
          </w:p>
        </w:tc>
        <w:tc>
          <w:tcPr>
            <w:tcW w:w="0" w:type="auto"/>
            <w:tcBorders>
              <w:top w:val="nil"/>
              <w:left w:val="nil"/>
              <w:bottom w:val="nil"/>
              <w:right w:val="nil"/>
            </w:tcBorders>
            <w:shd w:val="clear" w:color="auto" w:fill="auto"/>
            <w:noWrap/>
            <w:hideMark/>
          </w:tcPr>
          <w:p w14:paraId="455D3764" w14:textId="77777777" w:rsidR="0058525D" w:rsidRPr="00CA2F0E" w:rsidRDefault="0058525D" w:rsidP="00862D87">
            <w:pPr>
              <w:widowControl/>
              <w:spacing w:line="240" w:lineRule="auto"/>
              <w:jc w:val="left"/>
              <w:rPr>
                <w:color w:val="000000"/>
                <w:kern w:val="0"/>
              </w:rPr>
            </w:pPr>
            <w:r w:rsidRPr="00CA2F0E">
              <w:t>5.9 (4.4-7.4)</w:t>
            </w:r>
          </w:p>
        </w:tc>
        <w:tc>
          <w:tcPr>
            <w:tcW w:w="0" w:type="auto"/>
            <w:tcBorders>
              <w:top w:val="nil"/>
              <w:left w:val="nil"/>
              <w:bottom w:val="nil"/>
              <w:right w:val="nil"/>
            </w:tcBorders>
            <w:shd w:val="clear" w:color="auto" w:fill="auto"/>
            <w:noWrap/>
            <w:hideMark/>
          </w:tcPr>
          <w:p w14:paraId="2422BEF6" w14:textId="77777777" w:rsidR="0058525D" w:rsidRPr="00CA2F0E" w:rsidRDefault="0058525D" w:rsidP="00862D87">
            <w:pPr>
              <w:widowControl/>
              <w:spacing w:line="240" w:lineRule="auto"/>
              <w:jc w:val="left"/>
              <w:rPr>
                <w:color w:val="000000"/>
                <w:kern w:val="0"/>
              </w:rPr>
            </w:pPr>
            <w:r w:rsidRPr="00CA2F0E">
              <w:t>8.6 (6.8-10.6)</w:t>
            </w:r>
          </w:p>
        </w:tc>
        <w:tc>
          <w:tcPr>
            <w:tcW w:w="0" w:type="auto"/>
            <w:tcBorders>
              <w:top w:val="nil"/>
              <w:left w:val="nil"/>
              <w:bottom w:val="nil"/>
              <w:right w:val="nil"/>
            </w:tcBorders>
            <w:shd w:val="clear" w:color="auto" w:fill="auto"/>
            <w:noWrap/>
            <w:hideMark/>
          </w:tcPr>
          <w:p w14:paraId="6404AFB8" w14:textId="77777777" w:rsidR="0058525D" w:rsidRPr="00CA2F0E" w:rsidRDefault="0058525D" w:rsidP="00862D87">
            <w:pPr>
              <w:widowControl/>
              <w:spacing w:line="240" w:lineRule="auto"/>
              <w:jc w:val="left"/>
              <w:rPr>
                <w:color w:val="000000"/>
                <w:kern w:val="0"/>
              </w:rPr>
            </w:pPr>
            <w:r w:rsidRPr="00CA2F0E">
              <w:t>7.4 (6.6-8.3)</w:t>
            </w:r>
          </w:p>
        </w:tc>
      </w:tr>
      <w:tr w:rsidR="0058525D" w:rsidRPr="00CA2F0E" w14:paraId="744169FA" w14:textId="77777777" w:rsidTr="00862D87">
        <w:trPr>
          <w:trHeight w:val="276"/>
        </w:trPr>
        <w:tc>
          <w:tcPr>
            <w:tcW w:w="0" w:type="auto"/>
            <w:tcBorders>
              <w:top w:val="nil"/>
              <w:left w:val="nil"/>
              <w:bottom w:val="nil"/>
              <w:right w:val="nil"/>
            </w:tcBorders>
            <w:shd w:val="clear" w:color="auto" w:fill="auto"/>
            <w:vAlign w:val="center"/>
            <w:hideMark/>
          </w:tcPr>
          <w:p w14:paraId="0745C82C"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1B1CF124" w14:textId="77777777" w:rsidR="0058525D" w:rsidRPr="00CA2F0E" w:rsidRDefault="0058525D" w:rsidP="00862D87">
            <w:pPr>
              <w:widowControl/>
              <w:spacing w:line="240" w:lineRule="auto"/>
              <w:jc w:val="left"/>
              <w:rPr>
                <w:color w:val="000000"/>
                <w:kern w:val="0"/>
              </w:rPr>
            </w:pPr>
            <w:r w:rsidRPr="00CA2F0E">
              <w:rPr>
                <w:color w:val="000000"/>
                <w:kern w:val="0"/>
              </w:rPr>
              <w:t>Henan</w:t>
            </w:r>
          </w:p>
        </w:tc>
        <w:tc>
          <w:tcPr>
            <w:tcW w:w="0" w:type="auto"/>
            <w:tcBorders>
              <w:top w:val="nil"/>
              <w:left w:val="nil"/>
              <w:bottom w:val="nil"/>
              <w:right w:val="nil"/>
            </w:tcBorders>
            <w:shd w:val="clear" w:color="auto" w:fill="auto"/>
            <w:noWrap/>
            <w:hideMark/>
          </w:tcPr>
          <w:p w14:paraId="405BAB8C" w14:textId="77777777" w:rsidR="0058525D" w:rsidRPr="00CA2F0E" w:rsidRDefault="0058525D" w:rsidP="00862D87">
            <w:pPr>
              <w:widowControl/>
              <w:spacing w:line="240" w:lineRule="auto"/>
              <w:jc w:val="left"/>
              <w:rPr>
                <w:color w:val="000000"/>
                <w:kern w:val="0"/>
              </w:rPr>
            </w:pPr>
            <w:r w:rsidRPr="00CA2F0E">
              <w:t>27.1 (21.0-34.4)</w:t>
            </w:r>
          </w:p>
        </w:tc>
        <w:tc>
          <w:tcPr>
            <w:tcW w:w="0" w:type="auto"/>
            <w:tcBorders>
              <w:top w:val="nil"/>
              <w:left w:val="nil"/>
              <w:bottom w:val="nil"/>
              <w:right w:val="nil"/>
            </w:tcBorders>
            <w:shd w:val="clear" w:color="auto" w:fill="auto"/>
            <w:noWrap/>
            <w:hideMark/>
          </w:tcPr>
          <w:p w14:paraId="17D0FFEA" w14:textId="77777777" w:rsidR="0058525D" w:rsidRPr="00CA2F0E" w:rsidRDefault="0058525D" w:rsidP="00862D87">
            <w:pPr>
              <w:widowControl/>
              <w:spacing w:line="240" w:lineRule="auto"/>
              <w:jc w:val="left"/>
              <w:rPr>
                <w:color w:val="000000"/>
                <w:kern w:val="0"/>
              </w:rPr>
            </w:pPr>
            <w:r w:rsidRPr="00CA2F0E">
              <w:t>74.1 (39.7-124.1)</w:t>
            </w:r>
          </w:p>
        </w:tc>
        <w:tc>
          <w:tcPr>
            <w:tcW w:w="0" w:type="auto"/>
            <w:tcBorders>
              <w:top w:val="nil"/>
              <w:left w:val="nil"/>
              <w:bottom w:val="nil"/>
              <w:right w:val="nil"/>
            </w:tcBorders>
            <w:shd w:val="clear" w:color="auto" w:fill="auto"/>
            <w:noWrap/>
            <w:hideMark/>
          </w:tcPr>
          <w:p w14:paraId="47F6769E" w14:textId="77777777" w:rsidR="0058525D" w:rsidRPr="00CA2F0E" w:rsidRDefault="0058525D" w:rsidP="00862D87">
            <w:pPr>
              <w:widowControl/>
              <w:spacing w:line="240" w:lineRule="auto"/>
              <w:jc w:val="left"/>
              <w:rPr>
                <w:color w:val="000000"/>
                <w:kern w:val="0"/>
              </w:rPr>
            </w:pPr>
            <w:r w:rsidRPr="00CA2F0E">
              <w:t>5.7 (4.4-6.9)</w:t>
            </w:r>
          </w:p>
        </w:tc>
        <w:tc>
          <w:tcPr>
            <w:tcW w:w="0" w:type="auto"/>
            <w:tcBorders>
              <w:top w:val="nil"/>
              <w:left w:val="nil"/>
              <w:bottom w:val="nil"/>
              <w:right w:val="nil"/>
            </w:tcBorders>
            <w:shd w:val="clear" w:color="auto" w:fill="auto"/>
            <w:noWrap/>
            <w:hideMark/>
          </w:tcPr>
          <w:p w14:paraId="55317798" w14:textId="77777777" w:rsidR="0058525D" w:rsidRPr="00CA2F0E" w:rsidRDefault="0058525D" w:rsidP="00862D87">
            <w:pPr>
              <w:widowControl/>
              <w:spacing w:line="240" w:lineRule="auto"/>
              <w:jc w:val="left"/>
              <w:rPr>
                <w:color w:val="000000"/>
                <w:kern w:val="0"/>
              </w:rPr>
            </w:pPr>
            <w:r w:rsidRPr="00CA2F0E">
              <w:t>8.4 (6.7-10.2)</w:t>
            </w:r>
          </w:p>
        </w:tc>
        <w:tc>
          <w:tcPr>
            <w:tcW w:w="0" w:type="auto"/>
            <w:tcBorders>
              <w:top w:val="nil"/>
              <w:left w:val="nil"/>
              <w:bottom w:val="nil"/>
              <w:right w:val="nil"/>
            </w:tcBorders>
            <w:shd w:val="clear" w:color="auto" w:fill="auto"/>
            <w:noWrap/>
            <w:hideMark/>
          </w:tcPr>
          <w:p w14:paraId="65C5E725" w14:textId="77777777" w:rsidR="0058525D" w:rsidRPr="00CA2F0E" w:rsidRDefault="0058525D" w:rsidP="00862D87">
            <w:pPr>
              <w:widowControl/>
              <w:spacing w:line="240" w:lineRule="auto"/>
              <w:jc w:val="left"/>
              <w:rPr>
                <w:color w:val="000000"/>
                <w:kern w:val="0"/>
              </w:rPr>
            </w:pPr>
            <w:r w:rsidRPr="00CA2F0E">
              <w:t>8.3 (7.4-9.1)</w:t>
            </w:r>
          </w:p>
        </w:tc>
      </w:tr>
      <w:tr w:rsidR="0058525D" w:rsidRPr="00CA2F0E" w14:paraId="676FA683" w14:textId="77777777" w:rsidTr="00862D87">
        <w:trPr>
          <w:trHeight w:val="276"/>
        </w:trPr>
        <w:tc>
          <w:tcPr>
            <w:tcW w:w="0" w:type="auto"/>
            <w:tcBorders>
              <w:top w:val="nil"/>
              <w:left w:val="nil"/>
              <w:bottom w:val="nil"/>
              <w:right w:val="nil"/>
            </w:tcBorders>
            <w:shd w:val="clear" w:color="auto" w:fill="auto"/>
            <w:vAlign w:val="center"/>
            <w:hideMark/>
          </w:tcPr>
          <w:p w14:paraId="0C8B9F79"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63719DFA" w14:textId="77777777" w:rsidR="0058525D" w:rsidRPr="00CA2F0E" w:rsidRDefault="0058525D" w:rsidP="00862D87">
            <w:pPr>
              <w:widowControl/>
              <w:spacing w:line="240" w:lineRule="auto"/>
              <w:jc w:val="left"/>
              <w:rPr>
                <w:color w:val="000000"/>
                <w:kern w:val="0"/>
              </w:rPr>
            </w:pPr>
            <w:r w:rsidRPr="00CA2F0E">
              <w:rPr>
                <w:color w:val="000000"/>
                <w:kern w:val="0"/>
              </w:rPr>
              <w:t>Zhejiang</w:t>
            </w:r>
          </w:p>
        </w:tc>
        <w:tc>
          <w:tcPr>
            <w:tcW w:w="0" w:type="auto"/>
            <w:tcBorders>
              <w:top w:val="nil"/>
              <w:left w:val="nil"/>
              <w:bottom w:val="nil"/>
              <w:right w:val="nil"/>
            </w:tcBorders>
            <w:shd w:val="clear" w:color="auto" w:fill="auto"/>
            <w:noWrap/>
            <w:hideMark/>
          </w:tcPr>
          <w:p w14:paraId="18C6626E" w14:textId="77777777" w:rsidR="0058525D" w:rsidRPr="00CA2F0E" w:rsidRDefault="0058525D" w:rsidP="00862D87">
            <w:pPr>
              <w:widowControl/>
              <w:spacing w:line="240" w:lineRule="auto"/>
              <w:jc w:val="left"/>
              <w:rPr>
                <w:color w:val="000000"/>
                <w:kern w:val="0"/>
              </w:rPr>
            </w:pPr>
            <w:r w:rsidRPr="00CA2F0E">
              <w:t>35.4 (26.9-44.8)</w:t>
            </w:r>
          </w:p>
        </w:tc>
        <w:tc>
          <w:tcPr>
            <w:tcW w:w="0" w:type="auto"/>
            <w:tcBorders>
              <w:top w:val="nil"/>
              <w:left w:val="nil"/>
              <w:bottom w:val="nil"/>
              <w:right w:val="nil"/>
            </w:tcBorders>
            <w:shd w:val="clear" w:color="auto" w:fill="auto"/>
            <w:noWrap/>
            <w:hideMark/>
          </w:tcPr>
          <w:p w14:paraId="0DBACAF0" w14:textId="77777777" w:rsidR="0058525D" w:rsidRPr="00CA2F0E" w:rsidRDefault="0058525D" w:rsidP="00862D87">
            <w:pPr>
              <w:widowControl/>
              <w:spacing w:line="240" w:lineRule="auto"/>
              <w:jc w:val="left"/>
              <w:rPr>
                <w:color w:val="000000"/>
                <w:kern w:val="0"/>
              </w:rPr>
            </w:pPr>
            <w:r w:rsidRPr="00CA2F0E">
              <w:t>120.2 (71.9-189.3)</w:t>
            </w:r>
          </w:p>
        </w:tc>
        <w:tc>
          <w:tcPr>
            <w:tcW w:w="0" w:type="auto"/>
            <w:tcBorders>
              <w:top w:val="nil"/>
              <w:left w:val="nil"/>
              <w:bottom w:val="nil"/>
              <w:right w:val="nil"/>
            </w:tcBorders>
            <w:shd w:val="clear" w:color="auto" w:fill="auto"/>
            <w:noWrap/>
            <w:hideMark/>
          </w:tcPr>
          <w:p w14:paraId="52081CC6" w14:textId="77777777" w:rsidR="0058525D" w:rsidRPr="00CA2F0E" w:rsidRDefault="0058525D" w:rsidP="00862D87">
            <w:pPr>
              <w:widowControl/>
              <w:spacing w:line="240" w:lineRule="auto"/>
              <w:jc w:val="left"/>
              <w:rPr>
                <w:color w:val="000000"/>
                <w:kern w:val="0"/>
              </w:rPr>
            </w:pPr>
            <w:r w:rsidRPr="00CA2F0E">
              <w:t>6.6 (5.3-8.0)</w:t>
            </w:r>
          </w:p>
        </w:tc>
        <w:tc>
          <w:tcPr>
            <w:tcW w:w="0" w:type="auto"/>
            <w:tcBorders>
              <w:top w:val="nil"/>
              <w:left w:val="nil"/>
              <w:bottom w:val="nil"/>
              <w:right w:val="nil"/>
            </w:tcBorders>
            <w:shd w:val="clear" w:color="auto" w:fill="auto"/>
            <w:noWrap/>
            <w:hideMark/>
          </w:tcPr>
          <w:p w14:paraId="1C44ABA1" w14:textId="77777777" w:rsidR="0058525D" w:rsidRPr="00CA2F0E" w:rsidRDefault="0058525D" w:rsidP="00862D87">
            <w:pPr>
              <w:widowControl/>
              <w:spacing w:line="240" w:lineRule="auto"/>
              <w:jc w:val="left"/>
              <w:rPr>
                <w:color w:val="000000"/>
                <w:kern w:val="0"/>
              </w:rPr>
            </w:pPr>
            <w:r w:rsidRPr="00CA2F0E">
              <w:t>7.0 (5.0-9.2)</w:t>
            </w:r>
          </w:p>
        </w:tc>
        <w:tc>
          <w:tcPr>
            <w:tcW w:w="0" w:type="auto"/>
            <w:tcBorders>
              <w:top w:val="nil"/>
              <w:left w:val="nil"/>
              <w:bottom w:val="nil"/>
              <w:right w:val="nil"/>
            </w:tcBorders>
            <w:shd w:val="clear" w:color="auto" w:fill="auto"/>
            <w:noWrap/>
            <w:hideMark/>
          </w:tcPr>
          <w:p w14:paraId="1178EED9" w14:textId="77777777" w:rsidR="0058525D" w:rsidRPr="00CA2F0E" w:rsidRDefault="0058525D" w:rsidP="00862D87">
            <w:pPr>
              <w:widowControl/>
              <w:spacing w:line="240" w:lineRule="auto"/>
              <w:jc w:val="left"/>
              <w:rPr>
                <w:color w:val="000000"/>
                <w:kern w:val="0"/>
              </w:rPr>
            </w:pPr>
            <w:r w:rsidRPr="00CA2F0E">
              <w:t>7.7 (7.0-8.6)</w:t>
            </w:r>
          </w:p>
        </w:tc>
      </w:tr>
      <w:tr w:rsidR="0058525D" w:rsidRPr="00CA2F0E" w14:paraId="7B13B121" w14:textId="77777777" w:rsidTr="00862D87">
        <w:trPr>
          <w:trHeight w:val="276"/>
        </w:trPr>
        <w:tc>
          <w:tcPr>
            <w:tcW w:w="0" w:type="auto"/>
            <w:tcBorders>
              <w:top w:val="nil"/>
              <w:left w:val="nil"/>
              <w:bottom w:val="nil"/>
              <w:right w:val="nil"/>
            </w:tcBorders>
            <w:shd w:val="clear" w:color="auto" w:fill="auto"/>
            <w:vAlign w:val="center"/>
            <w:hideMark/>
          </w:tcPr>
          <w:p w14:paraId="4153EBD2"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4B8AB746" w14:textId="77777777" w:rsidR="0058525D" w:rsidRPr="00CA2F0E" w:rsidRDefault="0058525D" w:rsidP="00862D87">
            <w:pPr>
              <w:widowControl/>
              <w:spacing w:line="240" w:lineRule="auto"/>
              <w:jc w:val="left"/>
              <w:rPr>
                <w:color w:val="000000"/>
                <w:kern w:val="0"/>
              </w:rPr>
            </w:pPr>
            <w:r w:rsidRPr="00CA2F0E">
              <w:rPr>
                <w:color w:val="000000"/>
                <w:kern w:val="0"/>
              </w:rPr>
              <w:t>Hunan</w:t>
            </w:r>
          </w:p>
        </w:tc>
        <w:tc>
          <w:tcPr>
            <w:tcW w:w="0" w:type="auto"/>
            <w:tcBorders>
              <w:top w:val="nil"/>
              <w:left w:val="nil"/>
              <w:bottom w:val="nil"/>
              <w:right w:val="nil"/>
            </w:tcBorders>
            <w:shd w:val="clear" w:color="auto" w:fill="auto"/>
            <w:noWrap/>
            <w:hideMark/>
          </w:tcPr>
          <w:p w14:paraId="23A5C60F" w14:textId="77777777" w:rsidR="0058525D" w:rsidRPr="00CA2F0E" w:rsidRDefault="0058525D" w:rsidP="00862D87">
            <w:pPr>
              <w:widowControl/>
              <w:spacing w:line="240" w:lineRule="auto"/>
              <w:jc w:val="left"/>
              <w:rPr>
                <w:color w:val="000000"/>
                <w:kern w:val="0"/>
              </w:rPr>
            </w:pPr>
            <w:r w:rsidRPr="00CA2F0E">
              <w:t>30.1 (21.9-38.4)</w:t>
            </w:r>
          </w:p>
        </w:tc>
        <w:tc>
          <w:tcPr>
            <w:tcW w:w="0" w:type="auto"/>
            <w:tcBorders>
              <w:top w:val="nil"/>
              <w:left w:val="nil"/>
              <w:bottom w:val="nil"/>
              <w:right w:val="nil"/>
            </w:tcBorders>
            <w:shd w:val="clear" w:color="auto" w:fill="auto"/>
            <w:noWrap/>
            <w:hideMark/>
          </w:tcPr>
          <w:p w14:paraId="29ABE7D2" w14:textId="77777777" w:rsidR="0058525D" w:rsidRPr="00CA2F0E" w:rsidRDefault="0058525D" w:rsidP="00862D87">
            <w:pPr>
              <w:widowControl/>
              <w:spacing w:line="240" w:lineRule="auto"/>
              <w:jc w:val="left"/>
              <w:rPr>
                <w:color w:val="000000"/>
                <w:kern w:val="0"/>
              </w:rPr>
            </w:pPr>
            <w:r w:rsidRPr="00CA2F0E">
              <w:t>84.6 (41.2-141.9)</w:t>
            </w:r>
          </w:p>
        </w:tc>
        <w:tc>
          <w:tcPr>
            <w:tcW w:w="0" w:type="auto"/>
            <w:tcBorders>
              <w:top w:val="nil"/>
              <w:left w:val="nil"/>
              <w:bottom w:val="nil"/>
              <w:right w:val="nil"/>
            </w:tcBorders>
            <w:shd w:val="clear" w:color="auto" w:fill="auto"/>
            <w:noWrap/>
            <w:hideMark/>
          </w:tcPr>
          <w:p w14:paraId="42E929DF" w14:textId="77777777" w:rsidR="0058525D" w:rsidRPr="00CA2F0E" w:rsidRDefault="0058525D" w:rsidP="00862D87">
            <w:pPr>
              <w:widowControl/>
              <w:spacing w:line="240" w:lineRule="auto"/>
              <w:jc w:val="left"/>
              <w:rPr>
                <w:color w:val="000000"/>
                <w:kern w:val="0"/>
              </w:rPr>
            </w:pPr>
            <w:r w:rsidRPr="00CA2F0E">
              <w:t>5.9 (4.3-7.4)</w:t>
            </w:r>
          </w:p>
        </w:tc>
        <w:tc>
          <w:tcPr>
            <w:tcW w:w="0" w:type="auto"/>
            <w:tcBorders>
              <w:top w:val="nil"/>
              <w:left w:val="nil"/>
              <w:bottom w:val="nil"/>
              <w:right w:val="nil"/>
            </w:tcBorders>
            <w:shd w:val="clear" w:color="auto" w:fill="auto"/>
            <w:noWrap/>
            <w:hideMark/>
          </w:tcPr>
          <w:p w14:paraId="05F82DE7" w14:textId="77777777" w:rsidR="0058525D" w:rsidRPr="00CA2F0E" w:rsidRDefault="0058525D" w:rsidP="00862D87">
            <w:pPr>
              <w:widowControl/>
              <w:spacing w:line="240" w:lineRule="auto"/>
              <w:jc w:val="left"/>
              <w:rPr>
                <w:color w:val="000000"/>
                <w:kern w:val="0"/>
              </w:rPr>
            </w:pPr>
            <w:r w:rsidRPr="00CA2F0E">
              <w:t>8.5 (6.6-10.6)</w:t>
            </w:r>
          </w:p>
        </w:tc>
        <w:tc>
          <w:tcPr>
            <w:tcW w:w="0" w:type="auto"/>
            <w:tcBorders>
              <w:top w:val="nil"/>
              <w:left w:val="nil"/>
              <w:bottom w:val="nil"/>
              <w:right w:val="nil"/>
            </w:tcBorders>
            <w:shd w:val="clear" w:color="auto" w:fill="auto"/>
            <w:noWrap/>
            <w:hideMark/>
          </w:tcPr>
          <w:p w14:paraId="1D059AE3" w14:textId="77777777" w:rsidR="0058525D" w:rsidRPr="00CA2F0E" w:rsidRDefault="0058525D" w:rsidP="00862D87">
            <w:pPr>
              <w:widowControl/>
              <w:spacing w:line="240" w:lineRule="auto"/>
              <w:jc w:val="left"/>
              <w:rPr>
                <w:color w:val="000000"/>
                <w:kern w:val="0"/>
              </w:rPr>
            </w:pPr>
            <w:r w:rsidRPr="00CA2F0E">
              <w:t>7.8 (7.0-8.6)</w:t>
            </w:r>
          </w:p>
        </w:tc>
      </w:tr>
      <w:tr w:rsidR="0058525D" w:rsidRPr="00CA2F0E" w14:paraId="4994A9E4" w14:textId="77777777" w:rsidTr="00862D87">
        <w:trPr>
          <w:trHeight w:val="276"/>
        </w:trPr>
        <w:tc>
          <w:tcPr>
            <w:tcW w:w="0" w:type="auto"/>
            <w:tcBorders>
              <w:top w:val="nil"/>
              <w:left w:val="nil"/>
              <w:bottom w:val="nil"/>
              <w:right w:val="nil"/>
            </w:tcBorders>
            <w:shd w:val="clear" w:color="auto" w:fill="auto"/>
            <w:vAlign w:val="center"/>
            <w:hideMark/>
          </w:tcPr>
          <w:p w14:paraId="3D7F47CF"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56F29DC0" w14:textId="77777777" w:rsidR="0058525D" w:rsidRPr="00CA2F0E" w:rsidRDefault="0058525D" w:rsidP="00862D87">
            <w:pPr>
              <w:widowControl/>
              <w:spacing w:line="240" w:lineRule="auto"/>
              <w:jc w:val="left"/>
              <w:rPr>
                <w:color w:val="000000"/>
                <w:kern w:val="0"/>
              </w:rPr>
            </w:pPr>
            <w:r w:rsidRPr="00CA2F0E">
              <w:rPr>
                <w:color w:val="000000"/>
                <w:kern w:val="0"/>
              </w:rPr>
              <w:t>Total</w:t>
            </w:r>
          </w:p>
        </w:tc>
        <w:tc>
          <w:tcPr>
            <w:tcW w:w="0" w:type="auto"/>
            <w:tcBorders>
              <w:top w:val="nil"/>
              <w:left w:val="nil"/>
              <w:bottom w:val="nil"/>
              <w:right w:val="nil"/>
            </w:tcBorders>
            <w:shd w:val="clear" w:color="auto" w:fill="auto"/>
            <w:noWrap/>
            <w:vAlign w:val="center"/>
            <w:hideMark/>
          </w:tcPr>
          <w:p w14:paraId="349AA884" w14:textId="77777777" w:rsidR="0058525D" w:rsidRPr="00CA2F0E" w:rsidRDefault="0058525D" w:rsidP="00862D87">
            <w:pPr>
              <w:widowControl/>
              <w:spacing w:line="240" w:lineRule="auto"/>
              <w:jc w:val="left"/>
              <w:rPr>
                <w:color w:val="000000"/>
                <w:kern w:val="0"/>
              </w:rPr>
            </w:pPr>
            <w:r w:rsidRPr="00CA2F0E">
              <w:rPr>
                <w:color w:val="000000"/>
                <w:kern w:val="0"/>
              </w:rPr>
              <w:t>30.9 (23.2-39.3)</w:t>
            </w:r>
          </w:p>
        </w:tc>
        <w:tc>
          <w:tcPr>
            <w:tcW w:w="0" w:type="auto"/>
            <w:tcBorders>
              <w:top w:val="nil"/>
              <w:left w:val="nil"/>
              <w:bottom w:val="nil"/>
              <w:right w:val="nil"/>
            </w:tcBorders>
            <w:shd w:val="clear" w:color="auto" w:fill="auto"/>
            <w:noWrap/>
            <w:vAlign w:val="center"/>
            <w:hideMark/>
          </w:tcPr>
          <w:p w14:paraId="2C3F9AA8" w14:textId="77777777" w:rsidR="0058525D" w:rsidRPr="00CA2F0E" w:rsidRDefault="0058525D" w:rsidP="00862D87">
            <w:pPr>
              <w:widowControl/>
              <w:spacing w:line="240" w:lineRule="auto"/>
              <w:jc w:val="left"/>
              <w:rPr>
                <w:color w:val="000000"/>
                <w:kern w:val="0"/>
              </w:rPr>
            </w:pPr>
            <w:r w:rsidRPr="00CA2F0E">
              <w:rPr>
                <w:color w:val="000000"/>
                <w:kern w:val="0"/>
              </w:rPr>
              <w:t>94.3 (49.6-153.6)</w:t>
            </w:r>
          </w:p>
        </w:tc>
        <w:tc>
          <w:tcPr>
            <w:tcW w:w="0" w:type="auto"/>
            <w:tcBorders>
              <w:top w:val="nil"/>
              <w:left w:val="nil"/>
              <w:bottom w:val="nil"/>
              <w:right w:val="nil"/>
            </w:tcBorders>
            <w:shd w:val="clear" w:color="auto" w:fill="auto"/>
            <w:noWrap/>
            <w:vAlign w:val="center"/>
            <w:hideMark/>
          </w:tcPr>
          <w:p w14:paraId="1F1CFC8B" w14:textId="77777777" w:rsidR="0058525D" w:rsidRPr="00CA2F0E" w:rsidRDefault="0058525D" w:rsidP="00862D87">
            <w:pPr>
              <w:widowControl/>
              <w:spacing w:line="240" w:lineRule="auto"/>
              <w:jc w:val="left"/>
              <w:rPr>
                <w:color w:val="000000"/>
                <w:kern w:val="0"/>
              </w:rPr>
            </w:pPr>
            <w:r w:rsidRPr="00CA2F0E">
              <w:rPr>
                <w:color w:val="000000"/>
                <w:kern w:val="0"/>
              </w:rPr>
              <w:t>6.0 (4.6-7.3)</w:t>
            </w:r>
          </w:p>
        </w:tc>
        <w:tc>
          <w:tcPr>
            <w:tcW w:w="0" w:type="auto"/>
            <w:tcBorders>
              <w:top w:val="nil"/>
              <w:left w:val="nil"/>
              <w:bottom w:val="nil"/>
              <w:right w:val="nil"/>
            </w:tcBorders>
            <w:shd w:val="clear" w:color="auto" w:fill="auto"/>
            <w:noWrap/>
            <w:vAlign w:val="center"/>
            <w:hideMark/>
          </w:tcPr>
          <w:p w14:paraId="36112E59" w14:textId="77777777" w:rsidR="0058525D" w:rsidRPr="00CA2F0E" w:rsidRDefault="0058525D" w:rsidP="00862D87">
            <w:pPr>
              <w:widowControl/>
              <w:spacing w:line="240" w:lineRule="auto"/>
              <w:jc w:val="left"/>
              <w:rPr>
                <w:color w:val="000000"/>
                <w:kern w:val="0"/>
              </w:rPr>
            </w:pPr>
            <w:r w:rsidRPr="00CA2F0E">
              <w:rPr>
                <w:color w:val="000000"/>
                <w:kern w:val="0"/>
              </w:rPr>
              <w:t>8.0 (6.2-10.1)</w:t>
            </w:r>
          </w:p>
        </w:tc>
        <w:tc>
          <w:tcPr>
            <w:tcW w:w="0" w:type="auto"/>
            <w:tcBorders>
              <w:top w:val="nil"/>
              <w:left w:val="nil"/>
              <w:bottom w:val="nil"/>
              <w:right w:val="nil"/>
            </w:tcBorders>
            <w:shd w:val="clear" w:color="auto" w:fill="auto"/>
            <w:noWrap/>
            <w:vAlign w:val="center"/>
            <w:hideMark/>
          </w:tcPr>
          <w:p w14:paraId="4C2BDB9B" w14:textId="77777777" w:rsidR="0058525D" w:rsidRPr="00CA2F0E" w:rsidRDefault="0058525D" w:rsidP="00862D87">
            <w:pPr>
              <w:widowControl/>
              <w:spacing w:line="240" w:lineRule="auto"/>
              <w:jc w:val="left"/>
              <w:rPr>
                <w:color w:val="000000"/>
                <w:kern w:val="0"/>
              </w:rPr>
            </w:pPr>
            <w:r w:rsidRPr="00CA2F0E">
              <w:rPr>
                <w:color w:val="000000"/>
                <w:kern w:val="0"/>
              </w:rPr>
              <w:t>7.9 (7.1-8.8)</w:t>
            </w:r>
          </w:p>
        </w:tc>
      </w:tr>
      <w:tr w:rsidR="0058525D" w:rsidRPr="00CA2F0E" w14:paraId="4DFD149A" w14:textId="77777777" w:rsidTr="00862D87">
        <w:trPr>
          <w:trHeight w:val="276"/>
        </w:trPr>
        <w:tc>
          <w:tcPr>
            <w:tcW w:w="0" w:type="auto"/>
            <w:gridSpan w:val="2"/>
            <w:tcBorders>
              <w:top w:val="nil"/>
              <w:left w:val="nil"/>
              <w:bottom w:val="nil"/>
              <w:right w:val="nil"/>
            </w:tcBorders>
            <w:shd w:val="clear" w:color="auto" w:fill="auto"/>
            <w:noWrap/>
            <w:vAlign w:val="center"/>
            <w:hideMark/>
          </w:tcPr>
          <w:p w14:paraId="67466ED6" w14:textId="77777777" w:rsidR="0058525D" w:rsidRPr="00CA2F0E" w:rsidRDefault="0058525D" w:rsidP="00862D87">
            <w:pPr>
              <w:widowControl/>
              <w:spacing w:line="240" w:lineRule="auto"/>
              <w:jc w:val="left"/>
              <w:rPr>
                <w:b/>
                <w:bCs/>
                <w:color w:val="000000"/>
                <w:kern w:val="0"/>
              </w:rPr>
            </w:pPr>
            <w:r w:rsidRPr="00CA2F0E">
              <w:rPr>
                <w:b/>
                <w:bCs/>
                <w:color w:val="000000"/>
                <w:kern w:val="0"/>
              </w:rPr>
              <w:t>Time of Day</w:t>
            </w:r>
          </w:p>
        </w:tc>
        <w:tc>
          <w:tcPr>
            <w:tcW w:w="0" w:type="auto"/>
            <w:tcBorders>
              <w:top w:val="nil"/>
              <w:left w:val="nil"/>
              <w:bottom w:val="nil"/>
              <w:right w:val="nil"/>
            </w:tcBorders>
            <w:shd w:val="clear" w:color="auto" w:fill="auto"/>
            <w:noWrap/>
            <w:vAlign w:val="center"/>
            <w:hideMark/>
          </w:tcPr>
          <w:p w14:paraId="1416EDDF" w14:textId="77777777" w:rsidR="0058525D" w:rsidRPr="00CA2F0E" w:rsidRDefault="0058525D" w:rsidP="00862D87">
            <w:pPr>
              <w:widowControl/>
              <w:spacing w:line="240" w:lineRule="auto"/>
              <w:jc w:val="left"/>
              <w:rPr>
                <w:b/>
                <w:bCs/>
                <w:color w:val="000000"/>
                <w:kern w:val="0"/>
              </w:rPr>
            </w:pPr>
          </w:p>
        </w:tc>
        <w:tc>
          <w:tcPr>
            <w:tcW w:w="0" w:type="auto"/>
            <w:tcBorders>
              <w:top w:val="nil"/>
              <w:left w:val="nil"/>
              <w:bottom w:val="nil"/>
              <w:right w:val="nil"/>
            </w:tcBorders>
            <w:shd w:val="clear" w:color="auto" w:fill="auto"/>
            <w:noWrap/>
            <w:vAlign w:val="center"/>
            <w:hideMark/>
          </w:tcPr>
          <w:p w14:paraId="4EB04D97"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5C9D81EE"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218E6CC4"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6FEF64DB" w14:textId="77777777" w:rsidR="0058525D" w:rsidRPr="00CA2F0E" w:rsidRDefault="0058525D" w:rsidP="00862D87">
            <w:pPr>
              <w:widowControl/>
              <w:spacing w:line="240" w:lineRule="auto"/>
              <w:jc w:val="left"/>
              <w:rPr>
                <w:kern w:val="0"/>
              </w:rPr>
            </w:pPr>
          </w:p>
        </w:tc>
      </w:tr>
      <w:tr w:rsidR="0058525D" w:rsidRPr="00CA2F0E" w14:paraId="11106D89" w14:textId="77777777" w:rsidTr="00862D87">
        <w:trPr>
          <w:trHeight w:val="276"/>
        </w:trPr>
        <w:tc>
          <w:tcPr>
            <w:tcW w:w="0" w:type="auto"/>
            <w:tcBorders>
              <w:top w:val="nil"/>
              <w:left w:val="nil"/>
              <w:bottom w:val="nil"/>
              <w:right w:val="nil"/>
            </w:tcBorders>
            <w:shd w:val="clear" w:color="auto" w:fill="auto"/>
            <w:noWrap/>
            <w:vAlign w:val="center"/>
            <w:hideMark/>
          </w:tcPr>
          <w:p w14:paraId="010C3948"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4CFE30C2" w14:textId="77777777" w:rsidR="0058525D" w:rsidRPr="00CA2F0E" w:rsidRDefault="0058525D" w:rsidP="00862D87">
            <w:pPr>
              <w:widowControl/>
              <w:spacing w:line="240" w:lineRule="auto"/>
              <w:jc w:val="left"/>
              <w:rPr>
                <w:color w:val="000000"/>
                <w:kern w:val="0"/>
              </w:rPr>
            </w:pPr>
            <w:r w:rsidRPr="00CA2F0E">
              <w:rPr>
                <w:color w:val="000000"/>
                <w:kern w:val="0"/>
              </w:rPr>
              <w:t xml:space="preserve">0:00-5:59 </w:t>
            </w:r>
          </w:p>
        </w:tc>
        <w:tc>
          <w:tcPr>
            <w:tcW w:w="0" w:type="auto"/>
            <w:tcBorders>
              <w:top w:val="nil"/>
              <w:left w:val="nil"/>
              <w:bottom w:val="nil"/>
              <w:right w:val="nil"/>
            </w:tcBorders>
            <w:shd w:val="clear" w:color="auto" w:fill="auto"/>
            <w:noWrap/>
            <w:hideMark/>
          </w:tcPr>
          <w:p w14:paraId="4EA165C2" w14:textId="77777777" w:rsidR="0058525D" w:rsidRPr="00CA2F0E" w:rsidRDefault="0058525D" w:rsidP="00862D87">
            <w:pPr>
              <w:widowControl/>
              <w:spacing w:line="240" w:lineRule="auto"/>
              <w:jc w:val="left"/>
              <w:rPr>
                <w:color w:val="000000"/>
                <w:kern w:val="0"/>
              </w:rPr>
            </w:pPr>
            <w:r w:rsidRPr="00CA2F0E">
              <w:t>1.3 (1.0-2.1)</w:t>
            </w:r>
          </w:p>
        </w:tc>
        <w:tc>
          <w:tcPr>
            <w:tcW w:w="0" w:type="auto"/>
            <w:tcBorders>
              <w:top w:val="nil"/>
              <w:left w:val="nil"/>
              <w:bottom w:val="nil"/>
              <w:right w:val="nil"/>
            </w:tcBorders>
            <w:shd w:val="clear" w:color="auto" w:fill="auto"/>
            <w:noWrap/>
            <w:hideMark/>
          </w:tcPr>
          <w:p w14:paraId="20C99C45" w14:textId="77777777" w:rsidR="0058525D" w:rsidRPr="00CA2F0E" w:rsidRDefault="0058525D" w:rsidP="00862D87">
            <w:pPr>
              <w:widowControl/>
              <w:spacing w:line="240" w:lineRule="auto"/>
              <w:jc w:val="left"/>
              <w:rPr>
                <w:color w:val="000000"/>
                <w:kern w:val="0"/>
              </w:rPr>
            </w:pPr>
            <w:r w:rsidRPr="00CA2F0E">
              <w:t>0.8 (0.1-3.3)</w:t>
            </w:r>
          </w:p>
        </w:tc>
        <w:tc>
          <w:tcPr>
            <w:tcW w:w="0" w:type="auto"/>
            <w:tcBorders>
              <w:top w:val="nil"/>
              <w:left w:val="nil"/>
              <w:bottom w:val="nil"/>
              <w:right w:val="nil"/>
            </w:tcBorders>
            <w:shd w:val="clear" w:color="auto" w:fill="auto"/>
            <w:noWrap/>
            <w:hideMark/>
          </w:tcPr>
          <w:p w14:paraId="717CBFE8" w14:textId="77777777" w:rsidR="0058525D" w:rsidRPr="00CA2F0E" w:rsidRDefault="0058525D" w:rsidP="00862D87">
            <w:pPr>
              <w:widowControl/>
              <w:spacing w:line="240" w:lineRule="auto"/>
              <w:jc w:val="left"/>
              <w:rPr>
                <w:color w:val="000000"/>
                <w:kern w:val="0"/>
              </w:rPr>
            </w:pPr>
            <w:r w:rsidRPr="00CA2F0E">
              <w:t>0.1 (0.0-0.3)</w:t>
            </w:r>
          </w:p>
        </w:tc>
        <w:tc>
          <w:tcPr>
            <w:tcW w:w="0" w:type="auto"/>
            <w:tcBorders>
              <w:top w:val="nil"/>
              <w:left w:val="nil"/>
              <w:bottom w:val="nil"/>
              <w:right w:val="nil"/>
            </w:tcBorders>
            <w:shd w:val="clear" w:color="auto" w:fill="auto"/>
            <w:noWrap/>
            <w:hideMark/>
          </w:tcPr>
          <w:p w14:paraId="59DB1400" w14:textId="77777777" w:rsidR="0058525D" w:rsidRPr="00CA2F0E" w:rsidRDefault="0058525D" w:rsidP="00862D87">
            <w:pPr>
              <w:widowControl/>
              <w:spacing w:line="240" w:lineRule="auto"/>
              <w:jc w:val="left"/>
              <w:rPr>
                <w:color w:val="000000"/>
                <w:kern w:val="0"/>
              </w:rPr>
            </w:pPr>
            <w:r w:rsidRPr="00CA2F0E">
              <w:t>0.6 (0.3-1.0)</w:t>
            </w:r>
          </w:p>
        </w:tc>
        <w:tc>
          <w:tcPr>
            <w:tcW w:w="0" w:type="auto"/>
            <w:tcBorders>
              <w:top w:val="nil"/>
              <w:left w:val="nil"/>
              <w:bottom w:val="nil"/>
              <w:right w:val="nil"/>
            </w:tcBorders>
            <w:shd w:val="clear" w:color="auto" w:fill="auto"/>
            <w:noWrap/>
            <w:hideMark/>
          </w:tcPr>
          <w:p w14:paraId="449B336B" w14:textId="77777777" w:rsidR="0058525D" w:rsidRPr="00CA2F0E" w:rsidRDefault="0058525D" w:rsidP="00862D87">
            <w:pPr>
              <w:widowControl/>
              <w:spacing w:line="240" w:lineRule="auto"/>
              <w:jc w:val="left"/>
              <w:rPr>
                <w:color w:val="000000"/>
                <w:kern w:val="0"/>
              </w:rPr>
            </w:pPr>
            <w:r w:rsidRPr="00CA2F0E">
              <w:t>5.2 (4.6-5.6)</w:t>
            </w:r>
          </w:p>
        </w:tc>
      </w:tr>
      <w:tr w:rsidR="0058525D" w:rsidRPr="00CA2F0E" w14:paraId="27569794" w14:textId="77777777" w:rsidTr="00862D87">
        <w:trPr>
          <w:trHeight w:val="276"/>
        </w:trPr>
        <w:tc>
          <w:tcPr>
            <w:tcW w:w="0" w:type="auto"/>
            <w:tcBorders>
              <w:top w:val="nil"/>
              <w:left w:val="nil"/>
              <w:bottom w:val="nil"/>
              <w:right w:val="nil"/>
            </w:tcBorders>
            <w:shd w:val="clear" w:color="auto" w:fill="auto"/>
            <w:noWrap/>
            <w:vAlign w:val="center"/>
            <w:hideMark/>
          </w:tcPr>
          <w:p w14:paraId="3E46D632"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3E940332" w14:textId="77777777" w:rsidR="0058525D" w:rsidRPr="00CA2F0E" w:rsidRDefault="0058525D" w:rsidP="00862D87">
            <w:pPr>
              <w:widowControl/>
              <w:spacing w:line="240" w:lineRule="auto"/>
              <w:jc w:val="left"/>
              <w:rPr>
                <w:color w:val="000000"/>
                <w:kern w:val="0"/>
              </w:rPr>
            </w:pPr>
            <w:r w:rsidRPr="00CA2F0E">
              <w:rPr>
                <w:color w:val="000000"/>
                <w:kern w:val="0"/>
              </w:rPr>
              <w:t>6:00-11:59</w:t>
            </w:r>
          </w:p>
        </w:tc>
        <w:tc>
          <w:tcPr>
            <w:tcW w:w="0" w:type="auto"/>
            <w:tcBorders>
              <w:top w:val="nil"/>
              <w:left w:val="nil"/>
              <w:bottom w:val="nil"/>
              <w:right w:val="nil"/>
            </w:tcBorders>
            <w:shd w:val="clear" w:color="auto" w:fill="auto"/>
            <w:noWrap/>
            <w:hideMark/>
          </w:tcPr>
          <w:p w14:paraId="4F4B767F" w14:textId="77777777" w:rsidR="0058525D" w:rsidRPr="00CA2F0E" w:rsidRDefault="0058525D" w:rsidP="00862D87">
            <w:pPr>
              <w:widowControl/>
              <w:spacing w:line="240" w:lineRule="auto"/>
              <w:jc w:val="left"/>
              <w:rPr>
                <w:color w:val="000000"/>
                <w:kern w:val="0"/>
              </w:rPr>
            </w:pPr>
            <w:r w:rsidRPr="00CA2F0E">
              <w:t>11.4 (8.4-15.0)</w:t>
            </w:r>
          </w:p>
        </w:tc>
        <w:tc>
          <w:tcPr>
            <w:tcW w:w="0" w:type="auto"/>
            <w:tcBorders>
              <w:top w:val="nil"/>
              <w:left w:val="nil"/>
              <w:bottom w:val="nil"/>
              <w:right w:val="nil"/>
            </w:tcBorders>
            <w:shd w:val="clear" w:color="auto" w:fill="auto"/>
            <w:noWrap/>
            <w:hideMark/>
          </w:tcPr>
          <w:p w14:paraId="1D0DBE1B" w14:textId="77777777" w:rsidR="0058525D" w:rsidRPr="00CA2F0E" w:rsidRDefault="0058525D" w:rsidP="00862D87">
            <w:pPr>
              <w:widowControl/>
              <w:spacing w:line="240" w:lineRule="auto"/>
              <w:jc w:val="left"/>
              <w:rPr>
                <w:color w:val="000000"/>
                <w:kern w:val="0"/>
              </w:rPr>
            </w:pPr>
            <w:r w:rsidRPr="00CA2F0E">
              <w:t>37.5 (19.7-62.1)</w:t>
            </w:r>
          </w:p>
        </w:tc>
        <w:tc>
          <w:tcPr>
            <w:tcW w:w="0" w:type="auto"/>
            <w:tcBorders>
              <w:top w:val="nil"/>
              <w:left w:val="nil"/>
              <w:bottom w:val="nil"/>
              <w:right w:val="nil"/>
            </w:tcBorders>
            <w:shd w:val="clear" w:color="auto" w:fill="auto"/>
            <w:noWrap/>
            <w:hideMark/>
          </w:tcPr>
          <w:p w14:paraId="3342CEBA" w14:textId="77777777" w:rsidR="0058525D" w:rsidRPr="00CA2F0E" w:rsidRDefault="0058525D" w:rsidP="00862D87">
            <w:pPr>
              <w:widowControl/>
              <w:spacing w:line="240" w:lineRule="auto"/>
              <w:jc w:val="left"/>
              <w:rPr>
                <w:color w:val="000000"/>
                <w:kern w:val="0"/>
              </w:rPr>
            </w:pPr>
            <w:r w:rsidRPr="00CA2F0E">
              <w:t>2.4 (1.8-3.0)</w:t>
            </w:r>
          </w:p>
        </w:tc>
        <w:tc>
          <w:tcPr>
            <w:tcW w:w="0" w:type="auto"/>
            <w:tcBorders>
              <w:top w:val="nil"/>
              <w:left w:val="nil"/>
              <w:bottom w:val="nil"/>
              <w:right w:val="nil"/>
            </w:tcBorders>
            <w:shd w:val="clear" w:color="auto" w:fill="auto"/>
            <w:noWrap/>
            <w:hideMark/>
          </w:tcPr>
          <w:p w14:paraId="250182E6" w14:textId="77777777" w:rsidR="0058525D" w:rsidRPr="00CA2F0E" w:rsidRDefault="0058525D" w:rsidP="00862D87">
            <w:pPr>
              <w:widowControl/>
              <w:spacing w:line="240" w:lineRule="auto"/>
              <w:jc w:val="left"/>
              <w:rPr>
                <w:color w:val="000000"/>
                <w:kern w:val="0"/>
              </w:rPr>
            </w:pPr>
            <w:r w:rsidRPr="00CA2F0E">
              <w:t>2.1 (1.4-2.9)</w:t>
            </w:r>
          </w:p>
        </w:tc>
        <w:tc>
          <w:tcPr>
            <w:tcW w:w="0" w:type="auto"/>
            <w:tcBorders>
              <w:top w:val="nil"/>
              <w:left w:val="nil"/>
              <w:bottom w:val="nil"/>
              <w:right w:val="nil"/>
            </w:tcBorders>
            <w:shd w:val="clear" w:color="auto" w:fill="auto"/>
            <w:noWrap/>
            <w:hideMark/>
          </w:tcPr>
          <w:p w14:paraId="4607766A" w14:textId="77777777" w:rsidR="0058525D" w:rsidRPr="00CA2F0E" w:rsidRDefault="0058525D" w:rsidP="00862D87">
            <w:pPr>
              <w:widowControl/>
              <w:spacing w:line="240" w:lineRule="auto"/>
              <w:jc w:val="left"/>
              <w:rPr>
                <w:color w:val="000000"/>
                <w:kern w:val="0"/>
              </w:rPr>
            </w:pPr>
            <w:r w:rsidRPr="00CA2F0E">
              <w:t>0.5 (0.2-0.9)</w:t>
            </w:r>
          </w:p>
        </w:tc>
      </w:tr>
      <w:tr w:rsidR="0058525D" w:rsidRPr="00CA2F0E" w14:paraId="168A01A4" w14:textId="77777777" w:rsidTr="00862D87">
        <w:trPr>
          <w:trHeight w:val="276"/>
        </w:trPr>
        <w:tc>
          <w:tcPr>
            <w:tcW w:w="0" w:type="auto"/>
            <w:tcBorders>
              <w:top w:val="nil"/>
              <w:left w:val="nil"/>
              <w:bottom w:val="nil"/>
              <w:right w:val="nil"/>
            </w:tcBorders>
            <w:shd w:val="clear" w:color="auto" w:fill="auto"/>
            <w:noWrap/>
            <w:vAlign w:val="center"/>
            <w:hideMark/>
          </w:tcPr>
          <w:p w14:paraId="4001BECA"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1E0123CD" w14:textId="77777777" w:rsidR="0058525D" w:rsidRPr="00CA2F0E" w:rsidRDefault="0058525D" w:rsidP="00862D87">
            <w:pPr>
              <w:widowControl/>
              <w:spacing w:line="240" w:lineRule="auto"/>
              <w:jc w:val="left"/>
              <w:rPr>
                <w:color w:val="000000"/>
                <w:kern w:val="0"/>
              </w:rPr>
            </w:pPr>
            <w:r w:rsidRPr="00CA2F0E">
              <w:rPr>
                <w:color w:val="000000"/>
                <w:kern w:val="0"/>
              </w:rPr>
              <w:t>12:00-17:59</w:t>
            </w:r>
          </w:p>
        </w:tc>
        <w:tc>
          <w:tcPr>
            <w:tcW w:w="0" w:type="auto"/>
            <w:tcBorders>
              <w:top w:val="nil"/>
              <w:left w:val="nil"/>
              <w:bottom w:val="nil"/>
              <w:right w:val="nil"/>
            </w:tcBorders>
            <w:shd w:val="clear" w:color="auto" w:fill="auto"/>
            <w:noWrap/>
            <w:hideMark/>
          </w:tcPr>
          <w:p w14:paraId="2CC72FD6" w14:textId="77777777" w:rsidR="0058525D" w:rsidRPr="00CA2F0E" w:rsidRDefault="0058525D" w:rsidP="00862D87">
            <w:pPr>
              <w:widowControl/>
              <w:spacing w:line="240" w:lineRule="auto"/>
              <w:jc w:val="left"/>
              <w:rPr>
                <w:color w:val="000000"/>
                <w:kern w:val="0"/>
              </w:rPr>
            </w:pPr>
            <w:r w:rsidRPr="00CA2F0E">
              <w:t>9.5 (7.0-12.7)</w:t>
            </w:r>
          </w:p>
        </w:tc>
        <w:tc>
          <w:tcPr>
            <w:tcW w:w="0" w:type="auto"/>
            <w:tcBorders>
              <w:top w:val="nil"/>
              <w:left w:val="nil"/>
              <w:bottom w:val="nil"/>
              <w:right w:val="nil"/>
            </w:tcBorders>
            <w:shd w:val="clear" w:color="auto" w:fill="auto"/>
            <w:noWrap/>
            <w:hideMark/>
          </w:tcPr>
          <w:p w14:paraId="7082FFB4" w14:textId="77777777" w:rsidR="0058525D" w:rsidRPr="00CA2F0E" w:rsidRDefault="0058525D" w:rsidP="00862D87">
            <w:pPr>
              <w:widowControl/>
              <w:spacing w:line="240" w:lineRule="auto"/>
              <w:jc w:val="left"/>
              <w:rPr>
                <w:color w:val="000000"/>
                <w:kern w:val="0"/>
              </w:rPr>
            </w:pPr>
            <w:r w:rsidRPr="00CA2F0E">
              <w:t>26.1 (12.9-46.3)</w:t>
            </w:r>
          </w:p>
        </w:tc>
        <w:tc>
          <w:tcPr>
            <w:tcW w:w="0" w:type="auto"/>
            <w:tcBorders>
              <w:top w:val="nil"/>
              <w:left w:val="nil"/>
              <w:bottom w:val="nil"/>
              <w:right w:val="nil"/>
            </w:tcBorders>
            <w:shd w:val="clear" w:color="auto" w:fill="auto"/>
            <w:noWrap/>
            <w:hideMark/>
          </w:tcPr>
          <w:p w14:paraId="6C9889DC" w14:textId="77777777" w:rsidR="0058525D" w:rsidRPr="00CA2F0E" w:rsidRDefault="0058525D" w:rsidP="00862D87">
            <w:pPr>
              <w:widowControl/>
              <w:spacing w:line="240" w:lineRule="auto"/>
              <w:jc w:val="left"/>
              <w:rPr>
                <w:color w:val="000000"/>
                <w:kern w:val="0"/>
              </w:rPr>
            </w:pPr>
            <w:r w:rsidRPr="00CA2F0E">
              <w:t>2.0 (1.3-2.6)</w:t>
            </w:r>
          </w:p>
        </w:tc>
        <w:tc>
          <w:tcPr>
            <w:tcW w:w="0" w:type="auto"/>
            <w:tcBorders>
              <w:top w:val="nil"/>
              <w:left w:val="nil"/>
              <w:bottom w:val="nil"/>
              <w:right w:val="nil"/>
            </w:tcBorders>
            <w:shd w:val="clear" w:color="auto" w:fill="auto"/>
            <w:noWrap/>
            <w:hideMark/>
          </w:tcPr>
          <w:p w14:paraId="32EDA54C" w14:textId="77777777" w:rsidR="0058525D" w:rsidRPr="00CA2F0E" w:rsidRDefault="0058525D" w:rsidP="00862D87">
            <w:pPr>
              <w:widowControl/>
              <w:spacing w:line="240" w:lineRule="auto"/>
              <w:jc w:val="left"/>
              <w:rPr>
                <w:color w:val="000000"/>
                <w:kern w:val="0"/>
              </w:rPr>
            </w:pPr>
            <w:r w:rsidRPr="00CA2F0E">
              <w:t>3.0 (2.2-3.8)</w:t>
            </w:r>
          </w:p>
        </w:tc>
        <w:tc>
          <w:tcPr>
            <w:tcW w:w="0" w:type="auto"/>
            <w:tcBorders>
              <w:top w:val="nil"/>
              <w:left w:val="nil"/>
              <w:bottom w:val="nil"/>
              <w:right w:val="nil"/>
            </w:tcBorders>
            <w:shd w:val="clear" w:color="auto" w:fill="auto"/>
            <w:noWrap/>
            <w:hideMark/>
          </w:tcPr>
          <w:p w14:paraId="61EB2F7F" w14:textId="77777777" w:rsidR="0058525D" w:rsidRPr="00CA2F0E" w:rsidRDefault="0058525D" w:rsidP="00862D87">
            <w:pPr>
              <w:widowControl/>
              <w:spacing w:line="240" w:lineRule="auto"/>
              <w:jc w:val="left"/>
              <w:rPr>
                <w:color w:val="000000"/>
                <w:kern w:val="0"/>
              </w:rPr>
            </w:pPr>
            <w:r w:rsidRPr="00CA2F0E">
              <w:t>0.3 (0.0-0.7)</w:t>
            </w:r>
          </w:p>
        </w:tc>
      </w:tr>
      <w:tr w:rsidR="0058525D" w:rsidRPr="00CA2F0E" w14:paraId="7604E35F" w14:textId="77777777" w:rsidTr="00862D87">
        <w:trPr>
          <w:trHeight w:val="276"/>
        </w:trPr>
        <w:tc>
          <w:tcPr>
            <w:tcW w:w="0" w:type="auto"/>
            <w:tcBorders>
              <w:top w:val="nil"/>
              <w:left w:val="nil"/>
              <w:bottom w:val="nil"/>
              <w:right w:val="nil"/>
            </w:tcBorders>
            <w:shd w:val="clear" w:color="auto" w:fill="auto"/>
            <w:noWrap/>
            <w:vAlign w:val="center"/>
            <w:hideMark/>
          </w:tcPr>
          <w:p w14:paraId="476DB6A3"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57045EAF" w14:textId="77777777" w:rsidR="0058525D" w:rsidRPr="00CA2F0E" w:rsidRDefault="0058525D" w:rsidP="00862D87">
            <w:pPr>
              <w:widowControl/>
              <w:spacing w:line="240" w:lineRule="auto"/>
              <w:jc w:val="left"/>
              <w:rPr>
                <w:color w:val="000000"/>
                <w:kern w:val="0"/>
              </w:rPr>
            </w:pPr>
            <w:r w:rsidRPr="00CA2F0E">
              <w:rPr>
                <w:color w:val="000000"/>
                <w:kern w:val="0"/>
              </w:rPr>
              <w:t>18:00-23:59</w:t>
            </w:r>
          </w:p>
        </w:tc>
        <w:tc>
          <w:tcPr>
            <w:tcW w:w="0" w:type="auto"/>
            <w:tcBorders>
              <w:top w:val="nil"/>
              <w:left w:val="nil"/>
              <w:bottom w:val="nil"/>
              <w:right w:val="nil"/>
            </w:tcBorders>
            <w:shd w:val="clear" w:color="auto" w:fill="auto"/>
            <w:noWrap/>
            <w:hideMark/>
          </w:tcPr>
          <w:p w14:paraId="5DB146C0" w14:textId="77777777" w:rsidR="0058525D" w:rsidRPr="00CA2F0E" w:rsidRDefault="0058525D" w:rsidP="00862D87">
            <w:pPr>
              <w:widowControl/>
              <w:spacing w:line="240" w:lineRule="auto"/>
              <w:jc w:val="left"/>
              <w:rPr>
                <w:color w:val="000000"/>
                <w:kern w:val="0"/>
              </w:rPr>
            </w:pPr>
            <w:r w:rsidRPr="00CA2F0E">
              <w:t>5.9 (3.9-8.6)</w:t>
            </w:r>
          </w:p>
        </w:tc>
        <w:tc>
          <w:tcPr>
            <w:tcW w:w="0" w:type="auto"/>
            <w:tcBorders>
              <w:top w:val="nil"/>
              <w:left w:val="nil"/>
              <w:bottom w:val="nil"/>
              <w:right w:val="nil"/>
            </w:tcBorders>
            <w:shd w:val="clear" w:color="auto" w:fill="auto"/>
            <w:noWrap/>
            <w:hideMark/>
          </w:tcPr>
          <w:p w14:paraId="74F41228" w14:textId="77777777" w:rsidR="0058525D" w:rsidRPr="00CA2F0E" w:rsidRDefault="0058525D" w:rsidP="00862D87">
            <w:pPr>
              <w:widowControl/>
              <w:spacing w:line="240" w:lineRule="auto"/>
              <w:jc w:val="left"/>
              <w:rPr>
                <w:color w:val="000000"/>
                <w:kern w:val="0"/>
              </w:rPr>
            </w:pPr>
            <w:r w:rsidRPr="00CA2F0E">
              <w:t>14.7 (5.8-29.8)</w:t>
            </w:r>
          </w:p>
        </w:tc>
        <w:tc>
          <w:tcPr>
            <w:tcW w:w="0" w:type="auto"/>
            <w:tcBorders>
              <w:top w:val="nil"/>
              <w:left w:val="nil"/>
              <w:bottom w:val="nil"/>
              <w:right w:val="nil"/>
            </w:tcBorders>
            <w:shd w:val="clear" w:color="auto" w:fill="auto"/>
            <w:noWrap/>
            <w:hideMark/>
          </w:tcPr>
          <w:p w14:paraId="526983A3" w14:textId="77777777" w:rsidR="0058525D" w:rsidRPr="00CA2F0E" w:rsidRDefault="0058525D" w:rsidP="00862D87">
            <w:pPr>
              <w:widowControl/>
              <w:spacing w:line="240" w:lineRule="auto"/>
              <w:jc w:val="left"/>
              <w:rPr>
                <w:color w:val="000000"/>
                <w:kern w:val="0"/>
              </w:rPr>
            </w:pPr>
            <w:r w:rsidRPr="00CA2F0E">
              <w:t>1.0 (0.6-1.5)</w:t>
            </w:r>
          </w:p>
        </w:tc>
        <w:tc>
          <w:tcPr>
            <w:tcW w:w="0" w:type="auto"/>
            <w:tcBorders>
              <w:top w:val="nil"/>
              <w:left w:val="nil"/>
              <w:bottom w:val="nil"/>
              <w:right w:val="nil"/>
            </w:tcBorders>
            <w:shd w:val="clear" w:color="auto" w:fill="auto"/>
            <w:noWrap/>
            <w:hideMark/>
          </w:tcPr>
          <w:p w14:paraId="34EBEED7" w14:textId="77777777" w:rsidR="0058525D" w:rsidRPr="00CA2F0E" w:rsidRDefault="0058525D" w:rsidP="00862D87">
            <w:pPr>
              <w:widowControl/>
              <w:spacing w:line="240" w:lineRule="auto"/>
              <w:jc w:val="left"/>
              <w:rPr>
                <w:color w:val="000000"/>
                <w:kern w:val="0"/>
              </w:rPr>
            </w:pPr>
            <w:r w:rsidRPr="00CA2F0E">
              <w:t>2.8 (2.1-3.4)</w:t>
            </w:r>
          </w:p>
        </w:tc>
        <w:tc>
          <w:tcPr>
            <w:tcW w:w="0" w:type="auto"/>
            <w:tcBorders>
              <w:top w:val="nil"/>
              <w:left w:val="nil"/>
              <w:bottom w:val="nil"/>
              <w:right w:val="nil"/>
            </w:tcBorders>
            <w:shd w:val="clear" w:color="auto" w:fill="auto"/>
            <w:noWrap/>
            <w:hideMark/>
          </w:tcPr>
          <w:p w14:paraId="5A3673CA" w14:textId="77777777" w:rsidR="0058525D" w:rsidRPr="00CA2F0E" w:rsidRDefault="0058525D" w:rsidP="00862D87">
            <w:pPr>
              <w:widowControl/>
              <w:spacing w:line="240" w:lineRule="auto"/>
              <w:jc w:val="left"/>
              <w:rPr>
                <w:color w:val="000000"/>
                <w:kern w:val="0"/>
              </w:rPr>
            </w:pPr>
            <w:r w:rsidRPr="00CA2F0E">
              <w:t>1.7 (1.0-2.4)</w:t>
            </w:r>
          </w:p>
        </w:tc>
      </w:tr>
      <w:tr w:rsidR="0058525D" w:rsidRPr="00CA2F0E" w14:paraId="248EFC15" w14:textId="77777777" w:rsidTr="00862D87">
        <w:trPr>
          <w:trHeight w:val="276"/>
        </w:trPr>
        <w:tc>
          <w:tcPr>
            <w:tcW w:w="0" w:type="auto"/>
            <w:gridSpan w:val="2"/>
            <w:tcBorders>
              <w:top w:val="nil"/>
              <w:left w:val="nil"/>
              <w:bottom w:val="nil"/>
              <w:right w:val="nil"/>
            </w:tcBorders>
            <w:shd w:val="clear" w:color="auto" w:fill="auto"/>
            <w:noWrap/>
            <w:vAlign w:val="center"/>
            <w:hideMark/>
          </w:tcPr>
          <w:p w14:paraId="3493AF4B" w14:textId="77777777" w:rsidR="0058525D" w:rsidRPr="00CA2F0E" w:rsidRDefault="0058525D" w:rsidP="00862D87">
            <w:pPr>
              <w:widowControl/>
              <w:spacing w:line="240" w:lineRule="auto"/>
              <w:jc w:val="left"/>
              <w:rPr>
                <w:b/>
                <w:bCs/>
                <w:color w:val="000000"/>
                <w:kern w:val="0"/>
              </w:rPr>
            </w:pPr>
            <w:r w:rsidRPr="00CA2F0E">
              <w:rPr>
                <w:b/>
                <w:bCs/>
                <w:color w:val="000000"/>
                <w:kern w:val="0"/>
              </w:rPr>
              <w:t>Day of Week</w:t>
            </w:r>
          </w:p>
        </w:tc>
        <w:tc>
          <w:tcPr>
            <w:tcW w:w="0" w:type="auto"/>
            <w:tcBorders>
              <w:top w:val="nil"/>
              <w:left w:val="nil"/>
              <w:bottom w:val="nil"/>
              <w:right w:val="nil"/>
            </w:tcBorders>
            <w:shd w:val="clear" w:color="auto" w:fill="auto"/>
            <w:noWrap/>
            <w:vAlign w:val="center"/>
            <w:hideMark/>
          </w:tcPr>
          <w:p w14:paraId="20B8ACC9" w14:textId="77777777" w:rsidR="0058525D" w:rsidRPr="00CA2F0E" w:rsidRDefault="0058525D" w:rsidP="00862D87">
            <w:pPr>
              <w:widowControl/>
              <w:spacing w:line="240" w:lineRule="auto"/>
              <w:jc w:val="left"/>
              <w:rPr>
                <w:b/>
                <w:bCs/>
                <w:color w:val="000000"/>
                <w:kern w:val="0"/>
              </w:rPr>
            </w:pPr>
          </w:p>
        </w:tc>
        <w:tc>
          <w:tcPr>
            <w:tcW w:w="0" w:type="auto"/>
            <w:tcBorders>
              <w:top w:val="nil"/>
              <w:left w:val="nil"/>
              <w:bottom w:val="nil"/>
              <w:right w:val="nil"/>
            </w:tcBorders>
            <w:shd w:val="clear" w:color="auto" w:fill="auto"/>
            <w:noWrap/>
            <w:vAlign w:val="center"/>
            <w:hideMark/>
          </w:tcPr>
          <w:p w14:paraId="67C95B02"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hideMark/>
          </w:tcPr>
          <w:p w14:paraId="32B53A36"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6D870554"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6FE44DF1" w14:textId="77777777" w:rsidR="0058525D" w:rsidRPr="00CA2F0E" w:rsidRDefault="0058525D" w:rsidP="00862D87">
            <w:pPr>
              <w:widowControl/>
              <w:spacing w:line="240" w:lineRule="auto"/>
              <w:jc w:val="left"/>
              <w:rPr>
                <w:kern w:val="0"/>
              </w:rPr>
            </w:pPr>
          </w:p>
        </w:tc>
      </w:tr>
      <w:tr w:rsidR="0058525D" w:rsidRPr="00CA2F0E" w14:paraId="593408B3" w14:textId="77777777" w:rsidTr="00862D87">
        <w:trPr>
          <w:trHeight w:val="276"/>
        </w:trPr>
        <w:tc>
          <w:tcPr>
            <w:tcW w:w="0" w:type="auto"/>
            <w:tcBorders>
              <w:top w:val="nil"/>
              <w:left w:val="nil"/>
              <w:bottom w:val="nil"/>
              <w:right w:val="nil"/>
            </w:tcBorders>
            <w:shd w:val="clear" w:color="auto" w:fill="auto"/>
            <w:noWrap/>
            <w:vAlign w:val="center"/>
            <w:hideMark/>
          </w:tcPr>
          <w:p w14:paraId="1C6969E7" w14:textId="77777777" w:rsidR="0058525D" w:rsidRPr="00CA2F0E" w:rsidRDefault="0058525D" w:rsidP="00862D87">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13108635" w14:textId="77777777" w:rsidR="0058525D" w:rsidRPr="00CA2F0E" w:rsidRDefault="0058525D" w:rsidP="00862D87">
            <w:pPr>
              <w:widowControl/>
              <w:spacing w:line="240" w:lineRule="auto"/>
              <w:jc w:val="left"/>
              <w:rPr>
                <w:color w:val="000000"/>
                <w:kern w:val="0"/>
              </w:rPr>
            </w:pPr>
            <w:r w:rsidRPr="00CA2F0E">
              <w:rPr>
                <w:color w:val="000000"/>
                <w:kern w:val="0"/>
              </w:rPr>
              <w:t>Mon</w:t>
            </w:r>
          </w:p>
        </w:tc>
        <w:tc>
          <w:tcPr>
            <w:tcW w:w="0" w:type="auto"/>
            <w:tcBorders>
              <w:top w:val="nil"/>
              <w:left w:val="nil"/>
              <w:bottom w:val="nil"/>
              <w:right w:val="nil"/>
            </w:tcBorders>
            <w:shd w:val="clear" w:color="auto" w:fill="auto"/>
            <w:noWrap/>
            <w:hideMark/>
          </w:tcPr>
          <w:p w14:paraId="7BF95712" w14:textId="77777777" w:rsidR="0058525D" w:rsidRPr="00CA2F0E" w:rsidRDefault="0058525D" w:rsidP="00862D87">
            <w:pPr>
              <w:widowControl/>
              <w:spacing w:line="240" w:lineRule="auto"/>
              <w:jc w:val="left"/>
              <w:rPr>
                <w:color w:val="000000"/>
                <w:kern w:val="0"/>
              </w:rPr>
            </w:pPr>
            <w:r w:rsidRPr="00CA2F0E">
              <w:t>29.1 (21.7-38.3)</w:t>
            </w:r>
          </w:p>
        </w:tc>
        <w:tc>
          <w:tcPr>
            <w:tcW w:w="0" w:type="auto"/>
            <w:tcBorders>
              <w:top w:val="nil"/>
              <w:left w:val="nil"/>
              <w:bottom w:val="nil"/>
              <w:right w:val="nil"/>
            </w:tcBorders>
            <w:shd w:val="clear" w:color="auto" w:fill="auto"/>
            <w:noWrap/>
            <w:hideMark/>
          </w:tcPr>
          <w:p w14:paraId="278E5A1B" w14:textId="77777777" w:rsidR="0058525D" w:rsidRPr="00CA2F0E" w:rsidRDefault="0058525D" w:rsidP="00862D87">
            <w:pPr>
              <w:widowControl/>
              <w:spacing w:line="240" w:lineRule="auto"/>
              <w:jc w:val="left"/>
              <w:rPr>
                <w:color w:val="000000"/>
                <w:kern w:val="0"/>
              </w:rPr>
            </w:pPr>
            <w:r w:rsidRPr="00CA2F0E">
              <w:t>84.5 (42.0-145.0)</w:t>
            </w:r>
          </w:p>
        </w:tc>
        <w:tc>
          <w:tcPr>
            <w:tcW w:w="0" w:type="auto"/>
            <w:tcBorders>
              <w:top w:val="nil"/>
              <w:left w:val="nil"/>
              <w:bottom w:val="nil"/>
              <w:right w:val="nil"/>
            </w:tcBorders>
            <w:shd w:val="clear" w:color="auto" w:fill="auto"/>
            <w:noWrap/>
            <w:hideMark/>
          </w:tcPr>
          <w:p w14:paraId="1B238E5C" w14:textId="77777777" w:rsidR="0058525D" w:rsidRPr="00CA2F0E" w:rsidRDefault="0058525D" w:rsidP="00862D87">
            <w:pPr>
              <w:widowControl/>
              <w:spacing w:line="240" w:lineRule="auto"/>
              <w:jc w:val="left"/>
              <w:rPr>
                <w:color w:val="000000"/>
                <w:kern w:val="0"/>
              </w:rPr>
            </w:pPr>
            <w:r w:rsidRPr="00CA2F0E">
              <w:t>5.7 (4.0-7.3)</w:t>
            </w:r>
          </w:p>
        </w:tc>
        <w:tc>
          <w:tcPr>
            <w:tcW w:w="0" w:type="auto"/>
            <w:tcBorders>
              <w:top w:val="nil"/>
              <w:left w:val="nil"/>
              <w:bottom w:val="nil"/>
              <w:right w:val="nil"/>
            </w:tcBorders>
            <w:shd w:val="clear" w:color="auto" w:fill="auto"/>
            <w:noWrap/>
            <w:hideMark/>
          </w:tcPr>
          <w:p w14:paraId="3E191D03" w14:textId="77777777" w:rsidR="0058525D" w:rsidRPr="00CA2F0E" w:rsidRDefault="0058525D" w:rsidP="00862D87">
            <w:pPr>
              <w:widowControl/>
              <w:spacing w:line="240" w:lineRule="auto"/>
              <w:jc w:val="left"/>
              <w:rPr>
                <w:color w:val="000000"/>
                <w:kern w:val="0"/>
              </w:rPr>
            </w:pPr>
            <w:r w:rsidRPr="00CA2F0E">
              <w:t>8.6 (6.3-11.0)</w:t>
            </w:r>
          </w:p>
        </w:tc>
        <w:tc>
          <w:tcPr>
            <w:tcW w:w="0" w:type="auto"/>
            <w:tcBorders>
              <w:top w:val="nil"/>
              <w:left w:val="nil"/>
              <w:bottom w:val="nil"/>
              <w:right w:val="nil"/>
            </w:tcBorders>
            <w:shd w:val="clear" w:color="auto" w:fill="auto"/>
            <w:noWrap/>
            <w:hideMark/>
          </w:tcPr>
          <w:p w14:paraId="647AE1C4" w14:textId="77777777" w:rsidR="0058525D" w:rsidRPr="00CA2F0E" w:rsidRDefault="0058525D" w:rsidP="00862D87">
            <w:pPr>
              <w:widowControl/>
              <w:spacing w:line="240" w:lineRule="auto"/>
              <w:jc w:val="left"/>
              <w:rPr>
                <w:color w:val="000000"/>
                <w:kern w:val="0"/>
              </w:rPr>
            </w:pPr>
            <w:r w:rsidRPr="00CA2F0E">
              <w:t>7.7 (6.5-8.9)</w:t>
            </w:r>
          </w:p>
        </w:tc>
      </w:tr>
      <w:tr w:rsidR="0058525D" w:rsidRPr="00CA2F0E" w14:paraId="70804D00" w14:textId="77777777" w:rsidTr="00862D87">
        <w:trPr>
          <w:trHeight w:val="276"/>
        </w:trPr>
        <w:tc>
          <w:tcPr>
            <w:tcW w:w="0" w:type="auto"/>
            <w:tcBorders>
              <w:top w:val="nil"/>
              <w:left w:val="nil"/>
              <w:bottom w:val="nil"/>
              <w:right w:val="nil"/>
            </w:tcBorders>
            <w:shd w:val="clear" w:color="auto" w:fill="auto"/>
            <w:noWrap/>
            <w:vAlign w:val="center"/>
            <w:hideMark/>
          </w:tcPr>
          <w:p w14:paraId="3C3E9577"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47F8D949" w14:textId="77777777" w:rsidR="0058525D" w:rsidRPr="00CA2F0E" w:rsidRDefault="0058525D" w:rsidP="00862D87">
            <w:pPr>
              <w:widowControl/>
              <w:spacing w:line="240" w:lineRule="auto"/>
              <w:jc w:val="left"/>
              <w:rPr>
                <w:color w:val="000000"/>
                <w:kern w:val="0"/>
              </w:rPr>
            </w:pPr>
            <w:r w:rsidRPr="00CA2F0E">
              <w:rPr>
                <w:color w:val="000000"/>
                <w:kern w:val="0"/>
              </w:rPr>
              <w:t>Tue</w:t>
            </w:r>
          </w:p>
        </w:tc>
        <w:tc>
          <w:tcPr>
            <w:tcW w:w="0" w:type="auto"/>
            <w:tcBorders>
              <w:top w:val="nil"/>
              <w:left w:val="nil"/>
              <w:bottom w:val="nil"/>
              <w:right w:val="nil"/>
            </w:tcBorders>
            <w:shd w:val="clear" w:color="auto" w:fill="auto"/>
            <w:noWrap/>
            <w:hideMark/>
          </w:tcPr>
          <w:p w14:paraId="30B4A44E" w14:textId="77777777" w:rsidR="0058525D" w:rsidRPr="00CA2F0E" w:rsidRDefault="0058525D" w:rsidP="00862D87">
            <w:pPr>
              <w:widowControl/>
              <w:spacing w:line="240" w:lineRule="auto"/>
              <w:jc w:val="left"/>
              <w:rPr>
                <w:color w:val="000000"/>
                <w:kern w:val="0"/>
              </w:rPr>
            </w:pPr>
            <w:r w:rsidRPr="00CA2F0E">
              <w:t>28.8 (21.4-38.1)</w:t>
            </w:r>
          </w:p>
        </w:tc>
        <w:tc>
          <w:tcPr>
            <w:tcW w:w="0" w:type="auto"/>
            <w:tcBorders>
              <w:top w:val="nil"/>
              <w:left w:val="nil"/>
              <w:bottom w:val="nil"/>
              <w:right w:val="nil"/>
            </w:tcBorders>
            <w:shd w:val="clear" w:color="auto" w:fill="auto"/>
            <w:noWrap/>
            <w:hideMark/>
          </w:tcPr>
          <w:p w14:paraId="1D101590" w14:textId="77777777" w:rsidR="0058525D" w:rsidRPr="00CA2F0E" w:rsidRDefault="0058525D" w:rsidP="00862D87">
            <w:pPr>
              <w:widowControl/>
              <w:spacing w:line="240" w:lineRule="auto"/>
              <w:jc w:val="left"/>
              <w:rPr>
                <w:color w:val="000000"/>
                <w:kern w:val="0"/>
              </w:rPr>
            </w:pPr>
            <w:r w:rsidRPr="00CA2F0E">
              <w:t>82.5 (41.0-142.0)</w:t>
            </w:r>
          </w:p>
        </w:tc>
        <w:tc>
          <w:tcPr>
            <w:tcW w:w="0" w:type="auto"/>
            <w:tcBorders>
              <w:top w:val="nil"/>
              <w:left w:val="nil"/>
              <w:bottom w:val="nil"/>
              <w:right w:val="nil"/>
            </w:tcBorders>
            <w:shd w:val="clear" w:color="auto" w:fill="auto"/>
            <w:noWrap/>
            <w:hideMark/>
          </w:tcPr>
          <w:p w14:paraId="0D17E4E5" w14:textId="77777777" w:rsidR="0058525D" w:rsidRPr="00CA2F0E" w:rsidRDefault="0058525D" w:rsidP="00862D87">
            <w:pPr>
              <w:widowControl/>
              <w:spacing w:line="240" w:lineRule="auto"/>
              <w:jc w:val="left"/>
              <w:rPr>
                <w:color w:val="000000"/>
                <w:kern w:val="0"/>
              </w:rPr>
            </w:pPr>
            <w:r w:rsidRPr="00CA2F0E">
              <w:t>5.6 (4.0-7.3)</w:t>
            </w:r>
          </w:p>
        </w:tc>
        <w:tc>
          <w:tcPr>
            <w:tcW w:w="0" w:type="auto"/>
            <w:tcBorders>
              <w:top w:val="nil"/>
              <w:left w:val="nil"/>
              <w:bottom w:val="nil"/>
              <w:right w:val="nil"/>
            </w:tcBorders>
            <w:shd w:val="clear" w:color="auto" w:fill="auto"/>
            <w:noWrap/>
            <w:hideMark/>
          </w:tcPr>
          <w:p w14:paraId="68B4E5C7" w14:textId="77777777" w:rsidR="0058525D" w:rsidRPr="00CA2F0E" w:rsidRDefault="0058525D" w:rsidP="00862D87">
            <w:pPr>
              <w:widowControl/>
              <w:spacing w:line="240" w:lineRule="auto"/>
              <w:jc w:val="left"/>
              <w:rPr>
                <w:color w:val="000000"/>
                <w:kern w:val="0"/>
              </w:rPr>
            </w:pPr>
            <w:r w:rsidRPr="00CA2F0E">
              <w:t>8.6 (6.4-11.0)</w:t>
            </w:r>
          </w:p>
        </w:tc>
        <w:tc>
          <w:tcPr>
            <w:tcW w:w="0" w:type="auto"/>
            <w:tcBorders>
              <w:top w:val="nil"/>
              <w:left w:val="nil"/>
              <w:bottom w:val="nil"/>
              <w:right w:val="nil"/>
            </w:tcBorders>
            <w:shd w:val="clear" w:color="auto" w:fill="auto"/>
            <w:noWrap/>
            <w:hideMark/>
          </w:tcPr>
          <w:p w14:paraId="7EDFF328" w14:textId="77777777" w:rsidR="0058525D" w:rsidRPr="00CA2F0E" w:rsidRDefault="0058525D" w:rsidP="00862D87">
            <w:pPr>
              <w:widowControl/>
              <w:spacing w:line="240" w:lineRule="auto"/>
              <w:jc w:val="left"/>
              <w:rPr>
                <w:color w:val="000000"/>
                <w:kern w:val="0"/>
              </w:rPr>
            </w:pPr>
            <w:r w:rsidRPr="00CA2F0E">
              <w:t>7.7 (6.6-8.9)</w:t>
            </w:r>
          </w:p>
        </w:tc>
      </w:tr>
      <w:tr w:rsidR="0058525D" w:rsidRPr="00CA2F0E" w14:paraId="22311234" w14:textId="77777777" w:rsidTr="00862D87">
        <w:trPr>
          <w:trHeight w:val="276"/>
        </w:trPr>
        <w:tc>
          <w:tcPr>
            <w:tcW w:w="0" w:type="auto"/>
            <w:tcBorders>
              <w:top w:val="nil"/>
              <w:left w:val="nil"/>
              <w:bottom w:val="nil"/>
              <w:right w:val="nil"/>
            </w:tcBorders>
            <w:shd w:val="clear" w:color="auto" w:fill="auto"/>
            <w:noWrap/>
            <w:vAlign w:val="center"/>
            <w:hideMark/>
          </w:tcPr>
          <w:p w14:paraId="0516E26E"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59F938F4" w14:textId="77777777" w:rsidR="0058525D" w:rsidRPr="00CA2F0E" w:rsidRDefault="0058525D" w:rsidP="00862D87">
            <w:pPr>
              <w:widowControl/>
              <w:spacing w:line="240" w:lineRule="auto"/>
              <w:jc w:val="left"/>
              <w:rPr>
                <w:color w:val="000000"/>
                <w:kern w:val="0"/>
              </w:rPr>
            </w:pPr>
            <w:r w:rsidRPr="00CA2F0E">
              <w:rPr>
                <w:color w:val="000000"/>
                <w:kern w:val="0"/>
              </w:rPr>
              <w:t>Wed</w:t>
            </w:r>
          </w:p>
        </w:tc>
        <w:tc>
          <w:tcPr>
            <w:tcW w:w="0" w:type="auto"/>
            <w:tcBorders>
              <w:top w:val="nil"/>
              <w:left w:val="nil"/>
              <w:bottom w:val="nil"/>
              <w:right w:val="nil"/>
            </w:tcBorders>
            <w:shd w:val="clear" w:color="auto" w:fill="auto"/>
            <w:noWrap/>
            <w:hideMark/>
          </w:tcPr>
          <w:p w14:paraId="490ABBD0" w14:textId="77777777" w:rsidR="0058525D" w:rsidRPr="00CA2F0E" w:rsidRDefault="0058525D" w:rsidP="00862D87">
            <w:pPr>
              <w:widowControl/>
              <w:spacing w:line="240" w:lineRule="auto"/>
              <w:jc w:val="left"/>
              <w:rPr>
                <w:color w:val="000000"/>
                <w:kern w:val="0"/>
              </w:rPr>
            </w:pPr>
            <w:r w:rsidRPr="00CA2F0E">
              <w:t>28.9 (21.4-38.2)</w:t>
            </w:r>
          </w:p>
        </w:tc>
        <w:tc>
          <w:tcPr>
            <w:tcW w:w="0" w:type="auto"/>
            <w:tcBorders>
              <w:top w:val="nil"/>
              <w:left w:val="nil"/>
              <w:bottom w:val="nil"/>
              <w:right w:val="nil"/>
            </w:tcBorders>
            <w:shd w:val="clear" w:color="auto" w:fill="auto"/>
            <w:noWrap/>
            <w:hideMark/>
          </w:tcPr>
          <w:p w14:paraId="3BD3E5DE" w14:textId="77777777" w:rsidR="0058525D" w:rsidRPr="00CA2F0E" w:rsidRDefault="0058525D" w:rsidP="00862D87">
            <w:pPr>
              <w:widowControl/>
              <w:spacing w:line="240" w:lineRule="auto"/>
              <w:jc w:val="left"/>
              <w:rPr>
                <w:color w:val="000000"/>
                <w:kern w:val="0"/>
              </w:rPr>
            </w:pPr>
            <w:r w:rsidRPr="00CA2F0E">
              <w:t>83.5 (41.0-143.0)</w:t>
            </w:r>
          </w:p>
        </w:tc>
        <w:tc>
          <w:tcPr>
            <w:tcW w:w="0" w:type="auto"/>
            <w:tcBorders>
              <w:top w:val="nil"/>
              <w:left w:val="nil"/>
              <w:bottom w:val="nil"/>
              <w:right w:val="nil"/>
            </w:tcBorders>
            <w:shd w:val="clear" w:color="auto" w:fill="auto"/>
            <w:noWrap/>
            <w:hideMark/>
          </w:tcPr>
          <w:p w14:paraId="4B263E2E" w14:textId="77777777" w:rsidR="0058525D" w:rsidRPr="00CA2F0E" w:rsidRDefault="0058525D" w:rsidP="00862D87">
            <w:pPr>
              <w:widowControl/>
              <w:spacing w:line="240" w:lineRule="auto"/>
              <w:jc w:val="left"/>
              <w:rPr>
                <w:color w:val="000000"/>
                <w:kern w:val="0"/>
              </w:rPr>
            </w:pPr>
            <w:r w:rsidRPr="00CA2F0E">
              <w:t>5.6 (4.0-7.3)</w:t>
            </w:r>
          </w:p>
        </w:tc>
        <w:tc>
          <w:tcPr>
            <w:tcW w:w="0" w:type="auto"/>
            <w:tcBorders>
              <w:top w:val="nil"/>
              <w:left w:val="nil"/>
              <w:bottom w:val="nil"/>
              <w:right w:val="nil"/>
            </w:tcBorders>
            <w:shd w:val="clear" w:color="auto" w:fill="auto"/>
            <w:noWrap/>
            <w:hideMark/>
          </w:tcPr>
          <w:p w14:paraId="152C3DF6" w14:textId="77777777" w:rsidR="0058525D" w:rsidRPr="00CA2F0E" w:rsidRDefault="0058525D" w:rsidP="00862D87">
            <w:pPr>
              <w:widowControl/>
              <w:spacing w:line="240" w:lineRule="auto"/>
              <w:jc w:val="left"/>
              <w:rPr>
                <w:color w:val="000000"/>
                <w:kern w:val="0"/>
              </w:rPr>
            </w:pPr>
            <w:r w:rsidRPr="00CA2F0E">
              <w:t>8.6 (6.3-10.9)</w:t>
            </w:r>
          </w:p>
        </w:tc>
        <w:tc>
          <w:tcPr>
            <w:tcW w:w="0" w:type="auto"/>
            <w:tcBorders>
              <w:top w:val="nil"/>
              <w:left w:val="nil"/>
              <w:bottom w:val="nil"/>
              <w:right w:val="nil"/>
            </w:tcBorders>
            <w:shd w:val="clear" w:color="auto" w:fill="auto"/>
            <w:noWrap/>
            <w:hideMark/>
          </w:tcPr>
          <w:p w14:paraId="5D51B246" w14:textId="77777777" w:rsidR="0058525D" w:rsidRPr="00CA2F0E" w:rsidRDefault="0058525D" w:rsidP="00862D87">
            <w:pPr>
              <w:widowControl/>
              <w:spacing w:line="240" w:lineRule="auto"/>
              <w:jc w:val="left"/>
              <w:rPr>
                <w:color w:val="000000"/>
                <w:kern w:val="0"/>
              </w:rPr>
            </w:pPr>
            <w:r w:rsidRPr="00CA2F0E">
              <w:t>7.7 (6.6-9.0)</w:t>
            </w:r>
          </w:p>
        </w:tc>
      </w:tr>
      <w:tr w:rsidR="0058525D" w:rsidRPr="00CA2F0E" w14:paraId="0A72D562" w14:textId="77777777" w:rsidTr="00862D87">
        <w:trPr>
          <w:trHeight w:val="276"/>
        </w:trPr>
        <w:tc>
          <w:tcPr>
            <w:tcW w:w="0" w:type="auto"/>
            <w:tcBorders>
              <w:top w:val="nil"/>
              <w:left w:val="nil"/>
              <w:bottom w:val="nil"/>
              <w:right w:val="nil"/>
            </w:tcBorders>
            <w:shd w:val="clear" w:color="auto" w:fill="auto"/>
            <w:noWrap/>
            <w:vAlign w:val="center"/>
            <w:hideMark/>
          </w:tcPr>
          <w:p w14:paraId="4F942883"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01E2F858" w14:textId="77777777" w:rsidR="0058525D" w:rsidRPr="00CA2F0E" w:rsidRDefault="0058525D" w:rsidP="00862D87">
            <w:pPr>
              <w:widowControl/>
              <w:spacing w:line="240" w:lineRule="auto"/>
              <w:jc w:val="left"/>
              <w:rPr>
                <w:color w:val="000000"/>
                <w:kern w:val="0"/>
              </w:rPr>
            </w:pPr>
            <w:r w:rsidRPr="00CA2F0E">
              <w:rPr>
                <w:color w:val="000000"/>
                <w:kern w:val="0"/>
              </w:rPr>
              <w:t>Thu</w:t>
            </w:r>
          </w:p>
        </w:tc>
        <w:tc>
          <w:tcPr>
            <w:tcW w:w="0" w:type="auto"/>
            <w:tcBorders>
              <w:top w:val="nil"/>
              <w:left w:val="nil"/>
              <w:bottom w:val="nil"/>
              <w:right w:val="nil"/>
            </w:tcBorders>
            <w:shd w:val="clear" w:color="auto" w:fill="auto"/>
            <w:noWrap/>
            <w:hideMark/>
          </w:tcPr>
          <w:p w14:paraId="7B5DF7C5" w14:textId="77777777" w:rsidR="0058525D" w:rsidRPr="00CA2F0E" w:rsidRDefault="0058525D" w:rsidP="00862D87">
            <w:pPr>
              <w:widowControl/>
              <w:spacing w:line="240" w:lineRule="auto"/>
              <w:jc w:val="left"/>
              <w:rPr>
                <w:color w:val="000000"/>
                <w:kern w:val="0"/>
              </w:rPr>
            </w:pPr>
            <w:r w:rsidRPr="00CA2F0E">
              <w:t>29.0 (21.5-38.1)</w:t>
            </w:r>
          </w:p>
        </w:tc>
        <w:tc>
          <w:tcPr>
            <w:tcW w:w="0" w:type="auto"/>
            <w:tcBorders>
              <w:top w:val="nil"/>
              <w:left w:val="nil"/>
              <w:bottom w:val="nil"/>
              <w:right w:val="nil"/>
            </w:tcBorders>
            <w:shd w:val="clear" w:color="auto" w:fill="auto"/>
            <w:noWrap/>
            <w:hideMark/>
          </w:tcPr>
          <w:p w14:paraId="5EF73C6C" w14:textId="77777777" w:rsidR="0058525D" w:rsidRPr="00CA2F0E" w:rsidRDefault="0058525D" w:rsidP="00862D87">
            <w:pPr>
              <w:widowControl/>
              <w:spacing w:line="240" w:lineRule="auto"/>
              <w:jc w:val="left"/>
              <w:rPr>
                <w:color w:val="000000"/>
                <w:kern w:val="0"/>
              </w:rPr>
            </w:pPr>
            <w:r w:rsidRPr="00CA2F0E">
              <w:t>83.0 (41.0-143.0)</w:t>
            </w:r>
          </w:p>
        </w:tc>
        <w:tc>
          <w:tcPr>
            <w:tcW w:w="0" w:type="auto"/>
            <w:tcBorders>
              <w:top w:val="nil"/>
              <w:left w:val="nil"/>
              <w:bottom w:val="nil"/>
              <w:right w:val="nil"/>
            </w:tcBorders>
            <w:shd w:val="clear" w:color="auto" w:fill="auto"/>
            <w:noWrap/>
            <w:hideMark/>
          </w:tcPr>
          <w:p w14:paraId="4DD5F5BE" w14:textId="77777777" w:rsidR="0058525D" w:rsidRPr="00CA2F0E" w:rsidRDefault="0058525D" w:rsidP="00862D87">
            <w:pPr>
              <w:widowControl/>
              <w:spacing w:line="240" w:lineRule="auto"/>
              <w:jc w:val="left"/>
              <w:rPr>
                <w:color w:val="000000"/>
                <w:kern w:val="0"/>
              </w:rPr>
            </w:pPr>
            <w:r w:rsidRPr="00CA2F0E">
              <w:t>5.6 (4.0-7.3)</w:t>
            </w:r>
          </w:p>
        </w:tc>
        <w:tc>
          <w:tcPr>
            <w:tcW w:w="0" w:type="auto"/>
            <w:tcBorders>
              <w:top w:val="nil"/>
              <w:left w:val="nil"/>
              <w:bottom w:val="nil"/>
              <w:right w:val="nil"/>
            </w:tcBorders>
            <w:shd w:val="clear" w:color="auto" w:fill="auto"/>
            <w:noWrap/>
            <w:hideMark/>
          </w:tcPr>
          <w:p w14:paraId="24415331" w14:textId="77777777" w:rsidR="0058525D" w:rsidRPr="00CA2F0E" w:rsidRDefault="0058525D" w:rsidP="00862D87">
            <w:pPr>
              <w:widowControl/>
              <w:spacing w:line="240" w:lineRule="auto"/>
              <w:jc w:val="left"/>
              <w:rPr>
                <w:color w:val="000000"/>
                <w:kern w:val="0"/>
              </w:rPr>
            </w:pPr>
            <w:r w:rsidRPr="00CA2F0E">
              <w:t>8.6 (6.4-11.0)</w:t>
            </w:r>
          </w:p>
        </w:tc>
        <w:tc>
          <w:tcPr>
            <w:tcW w:w="0" w:type="auto"/>
            <w:tcBorders>
              <w:top w:val="nil"/>
              <w:left w:val="nil"/>
              <w:bottom w:val="nil"/>
              <w:right w:val="nil"/>
            </w:tcBorders>
            <w:shd w:val="clear" w:color="auto" w:fill="auto"/>
            <w:noWrap/>
            <w:hideMark/>
          </w:tcPr>
          <w:p w14:paraId="7921381E" w14:textId="77777777" w:rsidR="0058525D" w:rsidRPr="00CA2F0E" w:rsidRDefault="0058525D" w:rsidP="00862D87">
            <w:pPr>
              <w:widowControl/>
              <w:spacing w:line="240" w:lineRule="auto"/>
              <w:jc w:val="left"/>
              <w:rPr>
                <w:color w:val="000000"/>
                <w:kern w:val="0"/>
              </w:rPr>
            </w:pPr>
            <w:r w:rsidRPr="00CA2F0E">
              <w:t>7.7 (6.6-9.0)</w:t>
            </w:r>
          </w:p>
        </w:tc>
      </w:tr>
      <w:tr w:rsidR="0058525D" w:rsidRPr="00CA2F0E" w14:paraId="3AD87CB8" w14:textId="77777777" w:rsidTr="00862D87">
        <w:trPr>
          <w:trHeight w:val="276"/>
        </w:trPr>
        <w:tc>
          <w:tcPr>
            <w:tcW w:w="0" w:type="auto"/>
            <w:tcBorders>
              <w:top w:val="nil"/>
              <w:left w:val="nil"/>
              <w:bottom w:val="nil"/>
              <w:right w:val="nil"/>
            </w:tcBorders>
            <w:shd w:val="clear" w:color="auto" w:fill="auto"/>
            <w:noWrap/>
            <w:vAlign w:val="center"/>
            <w:hideMark/>
          </w:tcPr>
          <w:p w14:paraId="7270B517"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68E01ECD" w14:textId="77777777" w:rsidR="0058525D" w:rsidRPr="00CA2F0E" w:rsidRDefault="0058525D" w:rsidP="00862D87">
            <w:pPr>
              <w:widowControl/>
              <w:spacing w:line="240" w:lineRule="auto"/>
              <w:jc w:val="left"/>
              <w:rPr>
                <w:color w:val="000000"/>
                <w:kern w:val="0"/>
              </w:rPr>
            </w:pPr>
            <w:r w:rsidRPr="00CA2F0E">
              <w:rPr>
                <w:color w:val="000000"/>
                <w:kern w:val="0"/>
              </w:rPr>
              <w:t>Fri</w:t>
            </w:r>
          </w:p>
        </w:tc>
        <w:tc>
          <w:tcPr>
            <w:tcW w:w="0" w:type="auto"/>
            <w:tcBorders>
              <w:top w:val="nil"/>
              <w:left w:val="nil"/>
              <w:bottom w:val="nil"/>
              <w:right w:val="nil"/>
            </w:tcBorders>
            <w:shd w:val="clear" w:color="auto" w:fill="auto"/>
            <w:noWrap/>
            <w:hideMark/>
          </w:tcPr>
          <w:p w14:paraId="790A8A97" w14:textId="77777777" w:rsidR="0058525D" w:rsidRPr="00CA2F0E" w:rsidRDefault="0058525D" w:rsidP="00862D87">
            <w:pPr>
              <w:widowControl/>
              <w:spacing w:line="240" w:lineRule="auto"/>
              <w:jc w:val="left"/>
              <w:rPr>
                <w:color w:val="000000"/>
                <w:kern w:val="0"/>
              </w:rPr>
            </w:pPr>
            <w:r w:rsidRPr="00CA2F0E">
              <w:t>29.1 (21.6-38.5)</w:t>
            </w:r>
          </w:p>
        </w:tc>
        <w:tc>
          <w:tcPr>
            <w:tcW w:w="0" w:type="auto"/>
            <w:tcBorders>
              <w:top w:val="nil"/>
              <w:left w:val="nil"/>
              <w:bottom w:val="nil"/>
              <w:right w:val="nil"/>
            </w:tcBorders>
            <w:shd w:val="clear" w:color="auto" w:fill="auto"/>
            <w:noWrap/>
            <w:hideMark/>
          </w:tcPr>
          <w:p w14:paraId="2473C72E" w14:textId="77777777" w:rsidR="0058525D" w:rsidRPr="00CA2F0E" w:rsidRDefault="0058525D" w:rsidP="00862D87">
            <w:pPr>
              <w:widowControl/>
              <w:spacing w:line="240" w:lineRule="auto"/>
              <w:jc w:val="left"/>
              <w:rPr>
                <w:color w:val="000000"/>
                <w:kern w:val="0"/>
              </w:rPr>
            </w:pPr>
            <w:r w:rsidRPr="00CA2F0E">
              <w:t>83.5 (41.5-144.0)</w:t>
            </w:r>
          </w:p>
        </w:tc>
        <w:tc>
          <w:tcPr>
            <w:tcW w:w="0" w:type="auto"/>
            <w:tcBorders>
              <w:top w:val="nil"/>
              <w:left w:val="nil"/>
              <w:bottom w:val="nil"/>
              <w:right w:val="nil"/>
            </w:tcBorders>
            <w:shd w:val="clear" w:color="auto" w:fill="auto"/>
            <w:noWrap/>
            <w:hideMark/>
          </w:tcPr>
          <w:p w14:paraId="08AD0129" w14:textId="77777777" w:rsidR="0058525D" w:rsidRPr="00CA2F0E" w:rsidRDefault="0058525D" w:rsidP="00862D87">
            <w:pPr>
              <w:widowControl/>
              <w:spacing w:line="240" w:lineRule="auto"/>
              <w:jc w:val="left"/>
              <w:rPr>
                <w:color w:val="000000"/>
                <w:kern w:val="0"/>
              </w:rPr>
            </w:pPr>
            <w:r w:rsidRPr="00CA2F0E">
              <w:t>5.7 (4.0-7.4)</w:t>
            </w:r>
          </w:p>
        </w:tc>
        <w:tc>
          <w:tcPr>
            <w:tcW w:w="0" w:type="auto"/>
            <w:tcBorders>
              <w:top w:val="nil"/>
              <w:left w:val="nil"/>
              <w:bottom w:val="nil"/>
              <w:right w:val="nil"/>
            </w:tcBorders>
            <w:shd w:val="clear" w:color="auto" w:fill="auto"/>
            <w:noWrap/>
            <w:hideMark/>
          </w:tcPr>
          <w:p w14:paraId="70124660" w14:textId="77777777" w:rsidR="0058525D" w:rsidRPr="00CA2F0E" w:rsidRDefault="0058525D" w:rsidP="00862D87">
            <w:pPr>
              <w:widowControl/>
              <w:spacing w:line="240" w:lineRule="auto"/>
              <w:jc w:val="left"/>
              <w:rPr>
                <w:color w:val="000000"/>
                <w:kern w:val="0"/>
              </w:rPr>
            </w:pPr>
            <w:r w:rsidRPr="00CA2F0E">
              <w:t>8.7 (6.3-11.0)</w:t>
            </w:r>
          </w:p>
        </w:tc>
        <w:tc>
          <w:tcPr>
            <w:tcW w:w="0" w:type="auto"/>
            <w:tcBorders>
              <w:top w:val="nil"/>
              <w:left w:val="nil"/>
              <w:bottom w:val="nil"/>
              <w:right w:val="nil"/>
            </w:tcBorders>
            <w:shd w:val="clear" w:color="auto" w:fill="auto"/>
            <w:noWrap/>
            <w:hideMark/>
          </w:tcPr>
          <w:p w14:paraId="0822D1D5" w14:textId="77777777" w:rsidR="0058525D" w:rsidRPr="00CA2F0E" w:rsidRDefault="0058525D" w:rsidP="00862D87">
            <w:pPr>
              <w:widowControl/>
              <w:spacing w:line="240" w:lineRule="auto"/>
              <w:jc w:val="left"/>
              <w:rPr>
                <w:color w:val="000000"/>
                <w:kern w:val="0"/>
              </w:rPr>
            </w:pPr>
            <w:r w:rsidRPr="00CA2F0E">
              <w:t>7.6 (6.5-8.9)</w:t>
            </w:r>
          </w:p>
        </w:tc>
      </w:tr>
      <w:tr w:rsidR="0058525D" w:rsidRPr="00CA2F0E" w14:paraId="12C8FA49" w14:textId="77777777" w:rsidTr="00862D87">
        <w:trPr>
          <w:trHeight w:val="276"/>
        </w:trPr>
        <w:tc>
          <w:tcPr>
            <w:tcW w:w="0" w:type="auto"/>
            <w:tcBorders>
              <w:top w:val="nil"/>
              <w:left w:val="nil"/>
              <w:bottom w:val="nil"/>
              <w:right w:val="nil"/>
            </w:tcBorders>
            <w:shd w:val="clear" w:color="auto" w:fill="auto"/>
            <w:noWrap/>
            <w:vAlign w:val="center"/>
            <w:hideMark/>
          </w:tcPr>
          <w:p w14:paraId="1E357C5B" w14:textId="77777777" w:rsidR="0058525D" w:rsidRPr="00CA2F0E" w:rsidRDefault="0058525D" w:rsidP="00862D87">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04F07CEA" w14:textId="77777777" w:rsidR="0058525D" w:rsidRPr="00CA2F0E" w:rsidRDefault="0058525D" w:rsidP="00862D87">
            <w:pPr>
              <w:widowControl/>
              <w:spacing w:line="240" w:lineRule="auto"/>
              <w:jc w:val="left"/>
              <w:rPr>
                <w:color w:val="000000"/>
                <w:kern w:val="0"/>
              </w:rPr>
            </w:pPr>
            <w:r w:rsidRPr="00CA2F0E">
              <w:rPr>
                <w:color w:val="000000"/>
                <w:kern w:val="0"/>
              </w:rPr>
              <w:t>Sat</w:t>
            </w:r>
          </w:p>
        </w:tc>
        <w:tc>
          <w:tcPr>
            <w:tcW w:w="0" w:type="auto"/>
            <w:tcBorders>
              <w:top w:val="nil"/>
              <w:left w:val="nil"/>
              <w:bottom w:val="nil"/>
              <w:right w:val="nil"/>
            </w:tcBorders>
            <w:shd w:val="clear" w:color="auto" w:fill="auto"/>
            <w:noWrap/>
            <w:hideMark/>
          </w:tcPr>
          <w:p w14:paraId="18F4C5EC" w14:textId="77777777" w:rsidR="0058525D" w:rsidRPr="00CA2F0E" w:rsidRDefault="0058525D" w:rsidP="00862D87">
            <w:pPr>
              <w:widowControl/>
              <w:spacing w:line="240" w:lineRule="auto"/>
              <w:jc w:val="left"/>
              <w:rPr>
                <w:color w:val="000000"/>
                <w:kern w:val="0"/>
              </w:rPr>
            </w:pPr>
            <w:r w:rsidRPr="00CA2F0E">
              <w:t>28.9 (21.4-38.3)</w:t>
            </w:r>
          </w:p>
        </w:tc>
        <w:tc>
          <w:tcPr>
            <w:tcW w:w="0" w:type="auto"/>
            <w:tcBorders>
              <w:top w:val="nil"/>
              <w:left w:val="nil"/>
              <w:bottom w:val="nil"/>
              <w:right w:val="nil"/>
            </w:tcBorders>
            <w:shd w:val="clear" w:color="auto" w:fill="auto"/>
            <w:noWrap/>
            <w:hideMark/>
          </w:tcPr>
          <w:p w14:paraId="0159A8F5" w14:textId="77777777" w:rsidR="0058525D" w:rsidRPr="00CA2F0E" w:rsidRDefault="0058525D" w:rsidP="00862D87">
            <w:pPr>
              <w:widowControl/>
              <w:spacing w:line="240" w:lineRule="auto"/>
              <w:jc w:val="left"/>
              <w:rPr>
                <w:color w:val="000000"/>
                <w:kern w:val="0"/>
              </w:rPr>
            </w:pPr>
            <w:r w:rsidRPr="00CA2F0E">
              <w:t>81.0 (40.0-143.5)</w:t>
            </w:r>
          </w:p>
        </w:tc>
        <w:tc>
          <w:tcPr>
            <w:tcW w:w="0" w:type="auto"/>
            <w:tcBorders>
              <w:top w:val="nil"/>
              <w:left w:val="nil"/>
              <w:bottom w:val="nil"/>
              <w:right w:val="nil"/>
            </w:tcBorders>
            <w:shd w:val="clear" w:color="auto" w:fill="auto"/>
            <w:noWrap/>
            <w:hideMark/>
          </w:tcPr>
          <w:p w14:paraId="67B377A6" w14:textId="77777777" w:rsidR="0058525D" w:rsidRPr="00CA2F0E" w:rsidRDefault="0058525D" w:rsidP="00862D87">
            <w:pPr>
              <w:widowControl/>
              <w:spacing w:line="240" w:lineRule="auto"/>
              <w:jc w:val="left"/>
              <w:rPr>
                <w:color w:val="000000"/>
                <w:kern w:val="0"/>
              </w:rPr>
            </w:pPr>
            <w:r w:rsidRPr="00CA2F0E">
              <w:t>5.7 (4.0-7.4)</w:t>
            </w:r>
          </w:p>
        </w:tc>
        <w:tc>
          <w:tcPr>
            <w:tcW w:w="0" w:type="auto"/>
            <w:tcBorders>
              <w:top w:val="nil"/>
              <w:left w:val="nil"/>
              <w:bottom w:val="nil"/>
              <w:right w:val="nil"/>
            </w:tcBorders>
            <w:shd w:val="clear" w:color="auto" w:fill="auto"/>
            <w:noWrap/>
            <w:hideMark/>
          </w:tcPr>
          <w:p w14:paraId="6B02016E" w14:textId="77777777" w:rsidR="0058525D" w:rsidRPr="00CA2F0E" w:rsidRDefault="0058525D" w:rsidP="00862D87">
            <w:pPr>
              <w:widowControl/>
              <w:spacing w:line="240" w:lineRule="auto"/>
              <w:jc w:val="left"/>
              <w:rPr>
                <w:color w:val="000000"/>
                <w:kern w:val="0"/>
              </w:rPr>
            </w:pPr>
            <w:r w:rsidRPr="00CA2F0E">
              <w:t>8.7 (6.4-11.1)</w:t>
            </w:r>
          </w:p>
        </w:tc>
        <w:tc>
          <w:tcPr>
            <w:tcW w:w="0" w:type="auto"/>
            <w:tcBorders>
              <w:top w:val="nil"/>
              <w:left w:val="nil"/>
              <w:bottom w:val="nil"/>
              <w:right w:val="nil"/>
            </w:tcBorders>
            <w:shd w:val="clear" w:color="auto" w:fill="auto"/>
            <w:noWrap/>
            <w:hideMark/>
          </w:tcPr>
          <w:p w14:paraId="46FDD45E" w14:textId="77777777" w:rsidR="0058525D" w:rsidRPr="00CA2F0E" w:rsidRDefault="0058525D" w:rsidP="00862D87">
            <w:pPr>
              <w:widowControl/>
              <w:spacing w:line="240" w:lineRule="auto"/>
              <w:jc w:val="left"/>
              <w:rPr>
                <w:color w:val="000000"/>
                <w:kern w:val="0"/>
              </w:rPr>
            </w:pPr>
            <w:r w:rsidRPr="00CA2F0E">
              <w:t>7.6 (6.4-8.8)</w:t>
            </w:r>
          </w:p>
        </w:tc>
      </w:tr>
      <w:tr w:rsidR="0058525D" w:rsidRPr="00CA2F0E" w14:paraId="40BA158E" w14:textId="77777777" w:rsidTr="00862D87">
        <w:trPr>
          <w:trHeight w:val="288"/>
        </w:trPr>
        <w:tc>
          <w:tcPr>
            <w:tcW w:w="0" w:type="auto"/>
            <w:tcBorders>
              <w:top w:val="nil"/>
              <w:left w:val="nil"/>
              <w:bottom w:val="single" w:sz="8" w:space="0" w:color="auto"/>
              <w:right w:val="nil"/>
            </w:tcBorders>
            <w:shd w:val="clear" w:color="auto" w:fill="auto"/>
            <w:noWrap/>
            <w:vAlign w:val="center"/>
            <w:hideMark/>
          </w:tcPr>
          <w:p w14:paraId="433677B8" w14:textId="77777777" w:rsidR="0058525D" w:rsidRPr="00CA2F0E" w:rsidRDefault="0058525D" w:rsidP="00862D87">
            <w:pPr>
              <w:widowControl/>
              <w:spacing w:line="240" w:lineRule="auto"/>
              <w:jc w:val="left"/>
              <w:rPr>
                <w:color w:val="000000"/>
                <w:kern w:val="0"/>
              </w:rPr>
            </w:pPr>
            <w:r w:rsidRPr="00CA2F0E">
              <w:rPr>
                <w:color w:val="000000"/>
                <w:kern w:val="0"/>
              </w:rPr>
              <w:t xml:space="preserve">　</w:t>
            </w:r>
          </w:p>
        </w:tc>
        <w:tc>
          <w:tcPr>
            <w:tcW w:w="0" w:type="auto"/>
            <w:tcBorders>
              <w:top w:val="nil"/>
              <w:left w:val="nil"/>
              <w:bottom w:val="single" w:sz="8" w:space="0" w:color="auto"/>
              <w:right w:val="nil"/>
            </w:tcBorders>
            <w:shd w:val="clear" w:color="auto" w:fill="auto"/>
            <w:noWrap/>
            <w:vAlign w:val="center"/>
            <w:hideMark/>
          </w:tcPr>
          <w:p w14:paraId="1B9BA656" w14:textId="77777777" w:rsidR="0058525D" w:rsidRPr="00CA2F0E" w:rsidRDefault="0058525D" w:rsidP="00862D87">
            <w:pPr>
              <w:widowControl/>
              <w:spacing w:line="240" w:lineRule="auto"/>
              <w:jc w:val="left"/>
              <w:rPr>
                <w:color w:val="000000"/>
                <w:kern w:val="0"/>
              </w:rPr>
            </w:pPr>
            <w:r w:rsidRPr="00CA2F0E">
              <w:rPr>
                <w:color w:val="000000"/>
                <w:kern w:val="0"/>
              </w:rPr>
              <w:t>Sun</w:t>
            </w:r>
          </w:p>
        </w:tc>
        <w:tc>
          <w:tcPr>
            <w:tcW w:w="0" w:type="auto"/>
            <w:tcBorders>
              <w:top w:val="nil"/>
              <w:left w:val="nil"/>
              <w:bottom w:val="single" w:sz="8" w:space="0" w:color="auto"/>
              <w:right w:val="nil"/>
            </w:tcBorders>
            <w:shd w:val="clear" w:color="auto" w:fill="auto"/>
            <w:noWrap/>
            <w:hideMark/>
          </w:tcPr>
          <w:p w14:paraId="3D48F893" w14:textId="77777777" w:rsidR="0058525D" w:rsidRPr="00CA2F0E" w:rsidRDefault="0058525D" w:rsidP="00862D87">
            <w:pPr>
              <w:widowControl/>
              <w:spacing w:line="240" w:lineRule="auto"/>
              <w:jc w:val="left"/>
              <w:rPr>
                <w:color w:val="000000"/>
                <w:kern w:val="0"/>
              </w:rPr>
            </w:pPr>
            <w:r w:rsidRPr="00CA2F0E">
              <w:t>28.9 (21.2-38.3)</w:t>
            </w:r>
          </w:p>
        </w:tc>
        <w:tc>
          <w:tcPr>
            <w:tcW w:w="0" w:type="auto"/>
            <w:tcBorders>
              <w:top w:val="nil"/>
              <w:left w:val="nil"/>
              <w:bottom w:val="single" w:sz="8" w:space="0" w:color="auto"/>
              <w:right w:val="nil"/>
            </w:tcBorders>
            <w:shd w:val="clear" w:color="auto" w:fill="auto"/>
            <w:noWrap/>
            <w:hideMark/>
          </w:tcPr>
          <w:p w14:paraId="3374F63F" w14:textId="77777777" w:rsidR="0058525D" w:rsidRPr="00CA2F0E" w:rsidRDefault="0058525D" w:rsidP="00862D87">
            <w:pPr>
              <w:widowControl/>
              <w:spacing w:line="240" w:lineRule="auto"/>
              <w:jc w:val="left"/>
              <w:rPr>
                <w:color w:val="000000"/>
                <w:kern w:val="0"/>
              </w:rPr>
            </w:pPr>
            <w:r w:rsidRPr="00CA2F0E">
              <w:t>81.5 (39.0-142.0)</w:t>
            </w:r>
          </w:p>
        </w:tc>
        <w:tc>
          <w:tcPr>
            <w:tcW w:w="0" w:type="auto"/>
            <w:tcBorders>
              <w:top w:val="nil"/>
              <w:left w:val="nil"/>
              <w:bottom w:val="single" w:sz="8" w:space="0" w:color="auto"/>
              <w:right w:val="nil"/>
            </w:tcBorders>
            <w:shd w:val="clear" w:color="auto" w:fill="auto"/>
            <w:noWrap/>
            <w:hideMark/>
          </w:tcPr>
          <w:p w14:paraId="2917965F" w14:textId="77777777" w:rsidR="0058525D" w:rsidRPr="00CA2F0E" w:rsidRDefault="0058525D" w:rsidP="00862D87">
            <w:pPr>
              <w:widowControl/>
              <w:spacing w:line="240" w:lineRule="auto"/>
              <w:jc w:val="left"/>
              <w:rPr>
                <w:color w:val="000000"/>
                <w:kern w:val="0"/>
              </w:rPr>
            </w:pPr>
            <w:r w:rsidRPr="00CA2F0E">
              <w:t>5.6 (4.0-7.4)</w:t>
            </w:r>
          </w:p>
        </w:tc>
        <w:tc>
          <w:tcPr>
            <w:tcW w:w="0" w:type="auto"/>
            <w:tcBorders>
              <w:top w:val="nil"/>
              <w:left w:val="nil"/>
              <w:bottom w:val="single" w:sz="8" w:space="0" w:color="auto"/>
              <w:right w:val="nil"/>
            </w:tcBorders>
            <w:shd w:val="clear" w:color="auto" w:fill="auto"/>
            <w:noWrap/>
            <w:hideMark/>
          </w:tcPr>
          <w:p w14:paraId="08F078EE" w14:textId="77777777" w:rsidR="0058525D" w:rsidRPr="00CA2F0E" w:rsidRDefault="0058525D" w:rsidP="00862D87">
            <w:pPr>
              <w:widowControl/>
              <w:spacing w:line="240" w:lineRule="auto"/>
              <w:jc w:val="left"/>
              <w:rPr>
                <w:color w:val="000000"/>
                <w:kern w:val="0"/>
              </w:rPr>
            </w:pPr>
            <w:r w:rsidRPr="00CA2F0E">
              <w:t>8.7 (6.3-11.1)</w:t>
            </w:r>
          </w:p>
        </w:tc>
        <w:tc>
          <w:tcPr>
            <w:tcW w:w="0" w:type="auto"/>
            <w:tcBorders>
              <w:top w:val="nil"/>
              <w:left w:val="nil"/>
              <w:bottom w:val="single" w:sz="8" w:space="0" w:color="auto"/>
              <w:right w:val="nil"/>
            </w:tcBorders>
            <w:shd w:val="clear" w:color="auto" w:fill="auto"/>
            <w:noWrap/>
            <w:hideMark/>
          </w:tcPr>
          <w:p w14:paraId="0C5C01B4" w14:textId="77777777" w:rsidR="0058525D" w:rsidRPr="00CA2F0E" w:rsidRDefault="0058525D" w:rsidP="00862D87">
            <w:pPr>
              <w:widowControl/>
              <w:spacing w:line="240" w:lineRule="auto"/>
              <w:jc w:val="left"/>
              <w:rPr>
                <w:color w:val="000000"/>
                <w:kern w:val="0"/>
              </w:rPr>
            </w:pPr>
            <w:r w:rsidRPr="00CA2F0E">
              <w:t>7.6 (6.5-8.8)</w:t>
            </w:r>
          </w:p>
        </w:tc>
      </w:tr>
    </w:tbl>
    <w:p w14:paraId="3DD9C725" w14:textId="77777777" w:rsidR="0058525D" w:rsidRPr="00CA2F0E" w:rsidRDefault="0058525D" w:rsidP="0058525D">
      <w:pPr>
        <w:spacing w:line="240" w:lineRule="auto"/>
        <w:rPr>
          <w:rFonts w:eastAsia="DengXian"/>
          <w:color w:val="000000"/>
          <w:kern w:val="0"/>
          <w:sz w:val="22"/>
          <w:szCs w:val="22"/>
        </w:rPr>
      </w:pPr>
      <w:r w:rsidRPr="00CA2F0E">
        <w:rPr>
          <w:rFonts w:eastAsia="DengXian"/>
          <w:color w:val="000000"/>
          <w:kern w:val="0"/>
          <w:sz w:val="22"/>
          <w:szCs w:val="22"/>
        </w:rPr>
        <w:t>MVPA: moderate-to-vigorous physical activity behaviours; LIPA: light-intensity physical activity behaviours</w:t>
      </w:r>
    </w:p>
    <w:p w14:paraId="66B9B91F" w14:textId="77777777" w:rsidR="0058525D" w:rsidRPr="00CA2F0E" w:rsidRDefault="0058525D" w:rsidP="0058525D"/>
    <w:p w14:paraId="7DFFBC90" w14:textId="77777777" w:rsidR="0058525D" w:rsidRPr="00CA2F0E" w:rsidRDefault="0058525D" w:rsidP="0058525D"/>
    <w:p w14:paraId="56F1EC81" w14:textId="77777777" w:rsidR="0058525D" w:rsidRPr="00CA2F0E" w:rsidRDefault="0058525D" w:rsidP="0058525D">
      <w:pPr>
        <w:pStyle w:val="Heading2"/>
        <w:rPr>
          <w:lang w:val="en-GB"/>
        </w:rPr>
        <w:sectPr w:rsidR="0058525D" w:rsidRPr="00CA2F0E" w:rsidSect="003E5FEE">
          <w:pgSz w:w="16838" w:h="11906" w:orient="landscape" w:code="9"/>
          <w:pgMar w:top="1800" w:right="1440" w:bottom="1800" w:left="1440" w:header="851" w:footer="992" w:gutter="0"/>
          <w:cols w:space="425"/>
          <w:docGrid w:type="lines" w:linePitch="312"/>
        </w:sectPr>
      </w:pPr>
    </w:p>
    <w:p w14:paraId="7E9D5D48" w14:textId="77777777" w:rsidR="00BC12EB" w:rsidRPr="00A80ED8" w:rsidRDefault="00BC12EB" w:rsidP="00BC12EB">
      <w:pPr>
        <w:pStyle w:val="Heading2"/>
        <w:spacing w:before="0" w:after="0" w:line="240" w:lineRule="auto"/>
      </w:pPr>
      <w:r>
        <w:lastRenderedPageBreak/>
        <w:t>Supplementary Table</w:t>
      </w:r>
      <w:r w:rsidRPr="00A80ED8">
        <w:t xml:space="preserve"> </w:t>
      </w:r>
      <w:r w:rsidRPr="00A80ED8">
        <w:rPr>
          <w:noProof/>
        </w:rPr>
        <w:fldChar w:fldCharType="begin"/>
      </w:r>
      <w:r w:rsidRPr="00A80ED8">
        <w:rPr>
          <w:noProof/>
        </w:rPr>
        <w:instrText xml:space="preserve"> SEQ sTable \* ARABIC </w:instrText>
      </w:r>
      <w:r w:rsidRPr="00A80ED8">
        <w:rPr>
          <w:noProof/>
        </w:rPr>
        <w:fldChar w:fldCharType="separate"/>
      </w:r>
      <w:r>
        <w:rPr>
          <w:noProof/>
        </w:rPr>
        <w:t>6</w:t>
      </w:r>
      <w:r w:rsidRPr="00A80ED8">
        <w:rPr>
          <w:noProof/>
        </w:rPr>
        <w:fldChar w:fldCharType="end"/>
      </w:r>
      <w:r w:rsidRPr="00A80ED8">
        <w:t xml:space="preserve">. Mean (SE) levels of movement behaviours by </w:t>
      </w:r>
      <w:r>
        <w:t>region</w:t>
      </w:r>
      <w:r w:rsidRPr="00A80ED8">
        <w:t xml:space="preserve">s </w:t>
      </w:r>
      <w:r w:rsidRPr="00A80ED8">
        <w:rPr>
          <w:rFonts w:eastAsia="DengXian"/>
          <w:color w:val="000000"/>
          <w:kern w:val="0"/>
          <w:vertAlign w:val="superscript"/>
        </w:rPr>
        <w:t>a</w:t>
      </w:r>
      <w:r w:rsidRPr="00A80ED8">
        <w:t xml:space="preserve"> (N=20,370)</w:t>
      </w:r>
    </w:p>
    <w:tbl>
      <w:tblPr>
        <w:tblW w:w="5000" w:type="pct"/>
        <w:tblLayout w:type="fixed"/>
        <w:tblLook w:val="04A0" w:firstRow="1" w:lastRow="0" w:firstColumn="1" w:lastColumn="0" w:noHBand="0" w:noVBand="1"/>
      </w:tblPr>
      <w:tblGrid>
        <w:gridCol w:w="872"/>
        <w:gridCol w:w="1214"/>
        <w:gridCol w:w="1214"/>
        <w:gridCol w:w="1791"/>
        <w:gridCol w:w="1164"/>
        <w:gridCol w:w="1164"/>
        <w:gridCol w:w="1103"/>
      </w:tblGrid>
      <w:tr w:rsidR="00BC12EB" w:rsidRPr="00A80ED8" w14:paraId="5639F9C3" w14:textId="77777777" w:rsidTr="008F0878">
        <w:trPr>
          <w:trHeight w:val="315"/>
        </w:trPr>
        <w:tc>
          <w:tcPr>
            <w:tcW w:w="512" w:type="pct"/>
            <w:tcBorders>
              <w:top w:val="single" w:sz="8" w:space="0" w:color="auto"/>
              <w:left w:val="nil"/>
              <w:bottom w:val="single" w:sz="8" w:space="0" w:color="auto"/>
              <w:right w:val="nil"/>
            </w:tcBorders>
            <w:shd w:val="clear" w:color="auto" w:fill="auto"/>
          </w:tcPr>
          <w:p w14:paraId="76108651" w14:textId="77777777" w:rsidR="00BC12EB" w:rsidRPr="00A80ED8" w:rsidRDefault="00BC12EB" w:rsidP="008F0878">
            <w:pPr>
              <w:widowControl/>
              <w:spacing w:line="240" w:lineRule="auto"/>
              <w:jc w:val="left"/>
              <w:rPr>
                <w:rFonts w:eastAsia="DengXian"/>
                <w:b/>
                <w:bCs/>
                <w:color w:val="000000"/>
                <w:kern w:val="0"/>
              </w:rPr>
            </w:pPr>
          </w:p>
        </w:tc>
        <w:tc>
          <w:tcPr>
            <w:tcW w:w="712" w:type="pct"/>
            <w:tcBorders>
              <w:top w:val="single" w:sz="8" w:space="0" w:color="auto"/>
              <w:left w:val="nil"/>
              <w:bottom w:val="single" w:sz="8" w:space="0" w:color="auto"/>
              <w:right w:val="nil"/>
            </w:tcBorders>
            <w:shd w:val="clear" w:color="auto" w:fill="auto"/>
            <w:vAlign w:val="center"/>
            <w:hideMark/>
          </w:tcPr>
          <w:p w14:paraId="72FDD8AB" w14:textId="77777777" w:rsidR="00BC12EB" w:rsidRPr="00A80ED8" w:rsidRDefault="00BC12EB" w:rsidP="008F0878">
            <w:pPr>
              <w:widowControl/>
              <w:spacing w:line="240" w:lineRule="auto"/>
              <w:jc w:val="left"/>
              <w:rPr>
                <w:rFonts w:eastAsia="DengXian"/>
                <w:b/>
                <w:bCs/>
                <w:color w:val="000000"/>
                <w:kern w:val="0"/>
              </w:rPr>
            </w:pPr>
            <w:r>
              <w:rPr>
                <w:rFonts w:eastAsia="DengXian"/>
                <w:b/>
                <w:bCs/>
                <w:color w:val="000000"/>
                <w:kern w:val="0"/>
              </w:rPr>
              <w:t>Region</w:t>
            </w:r>
          </w:p>
        </w:tc>
        <w:tc>
          <w:tcPr>
            <w:tcW w:w="712" w:type="pct"/>
            <w:tcBorders>
              <w:top w:val="single" w:sz="8" w:space="0" w:color="auto"/>
              <w:left w:val="nil"/>
              <w:bottom w:val="single" w:sz="8" w:space="0" w:color="auto"/>
              <w:right w:val="nil"/>
            </w:tcBorders>
            <w:shd w:val="clear" w:color="auto" w:fill="auto"/>
            <w:vAlign w:val="center"/>
            <w:hideMark/>
          </w:tcPr>
          <w:p w14:paraId="0F6E1315" w14:textId="77777777" w:rsidR="00BC12EB" w:rsidRPr="00A80ED8" w:rsidRDefault="00BC12EB" w:rsidP="008F0878">
            <w:pPr>
              <w:widowControl/>
              <w:spacing w:line="240" w:lineRule="auto"/>
              <w:jc w:val="center"/>
              <w:rPr>
                <w:rFonts w:eastAsia="DengXian"/>
                <w:b/>
                <w:bCs/>
                <w:color w:val="000000"/>
                <w:kern w:val="0"/>
              </w:rPr>
            </w:pPr>
            <w:r w:rsidRPr="00A80ED8">
              <w:rPr>
                <w:rFonts w:eastAsia="DengXian"/>
                <w:b/>
                <w:bCs/>
                <w:color w:val="000000"/>
                <w:kern w:val="0"/>
              </w:rPr>
              <w:t>Average acceleration (mg/d)</w:t>
            </w:r>
            <w:r w:rsidRPr="00A80ED8">
              <w:rPr>
                <w:rFonts w:eastAsia="DengXian"/>
                <w:color w:val="000000"/>
                <w:kern w:val="0"/>
                <w:sz w:val="21"/>
                <w:szCs w:val="21"/>
              </w:rPr>
              <w:t> </w:t>
            </w:r>
          </w:p>
        </w:tc>
        <w:tc>
          <w:tcPr>
            <w:tcW w:w="1051" w:type="pct"/>
            <w:tcBorders>
              <w:top w:val="single" w:sz="8" w:space="0" w:color="auto"/>
              <w:left w:val="nil"/>
              <w:bottom w:val="single" w:sz="8" w:space="0" w:color="auto"/>
              <w:right w:val="nil"/>
            </w:tcBorders>
            <w:shd w:val="clear" w:color="auto" w:fill="auto"/>
            <w:noWrap/>
            <w:vAlign w:val="center"/>
            <w:hideMark/>
          </w:tcPr>
          <w:p w14:paraId="0CDEC2F5" w14:textId="77777777" w:rsidR="00BC12EB" w:rsidRPr="00A80ED8" w:rsidRDefault="00BC12EB" w:rsidP="008F0878">
            <w:pPr>
              <w:widowControl/>
              <w:spacing w:line="240" w:lineRule="auto"/>
              <w:jc w:val="center"/>
              <w:rPr>
                <w:rFonts w:eastAsia="DengXian"/>
                <w:b/>
                <w:bCs/>
                <w:color w:val="000000"/>
                <w:kern w:val="0"/>
              </w:rPr>
            </w:pPr>
            <w:r w:rsidRPr="00A80ED8">
              <w:rPr>
                <w:rFonts w:eastAsia="DengXian"/>
                <w:b/>
                <w:bCs/>
                <w:color w:val="000000"/>
                <w:kern w:val="0"/>
              </w:rPr>
              <w:t xml:space="preserve">MVPA (min/d) </w:t>
            </w:r>
            <w:r w:rsidRPr="00A80ED8">
              <w:rPr>
                <w:rFonts w:eastAsia="DengXian"/>
                <w:b/>
                <w:bCs/>
                <w:color w:val="000000"/>
                <w:kern w:val="0"/>
                <w:vertAlign w:val="superscript"/>
              </w:rPr>
              <w:t>b</w:t>
            </w:r>
          </w:p>
        </w:tc>
        <w:tc>
          <w:tcPr>
            <w:tcW w:w="683" w:type="pct"/>
            <w:tcBorders>
              <w:top w:val="single" w:sz="8" w:space="0" w:color="auto"/>
              <w:left w:val="nil"/>
              <w:bottom w:val="single" w:sz="8" w:space="0" w:color="auto"/>
              <w:right w:val="nil"/>
            </w:tcBorders>
            <w:shd w:val="clear" w:color="auto" w:fill="auto"/>
            <w:noWrap/>
            <w:vAlign w:val="center"/>
            <w:hideMark/>
          </w:tcPr>
          <w:p w14:paraId="58E9D891" w14:textId="77777777" w:rsidR="00BC12EB" w:rsidRPr="00A80ED8" w:rsidRDefault="00BC12EB" w:rsidP="008F0878">
            <w:pPr>
              <w:widowControl/>
              <w:spacing w:line="240" w:lineRule="auto"/>
              <w:jc w:val="center"/>
              <w:rPr>
                <w:rFonts w:eastAsia="DengXian"/>
                <w:b/>
                <w:bCs/>
                <w:color w:val="000000"/>
                <w:kern w:val="0"/>
              </w:rPr>
            </w:pPr>
            <w:r w:rsidRPr="00A80ED8">
              <w:rPr>
                <w:rFonts w:eastAsia="DengXian"/>
                <w:b/>
                <w:bCs/>
                <w:color w:val="000000"/>
                <w:kern w:val="0"/>
              </w:rPr>
              <w:t>LIPA (h/d)</w:t>
            </w:r>
          </w:p>
        </w:tc>
        <w:tc>
          <w:tcPr>
            <w:tcW w:w="683" w:type="pct"/>
            <w:tcBorders>
              <w:top w:val="single" w:sz="8" w:space="0" w:color="auto"/>
              <w:left w:val="nil"/>
              <w:bottom w:val="single" w:sz="8" w:space="0" w:color="auto"/>
              <w:right w:val="nil"/>
            </w:tcBorders>
            <w:shd w:val="clear" w:color="auto" w:fill="auto"/>
            <w:noWrap/>
            <w:vAlign w:val="center"/>
            <w:hideMark/>
          </w:tcPr>
          <w:p w14:paraId="1E2608EC" w14:textId="77777777" w:rsidR="00BC12EB" w:rsidRPr="00A80ED8" w:rsidRDefault="00BC12EB" w:rsidP="008F0878">
            <w:pPr>
              <w:widowControl/>
              <w:spacing w:line="240" w:lineRule="auto"/>
              <w:jc w:val="center"/>
              <w:rPr>
                <w:rFonts w:eastAsia="DengXian"/>
                <w:b/>
                <w:bCs/>
                <w:color w:val="000000"/>
                <w:kern w:val="0"/>
              </w:rPr>
            </w:pPr>
            <w:r w:rsidRPr="00A80ED8">
              <w:rPr>
                <w:rFonts w:eastAsia="DengXian"/>
                <w:b/>
                <w:bCs/>
                <w:color w:val="000000"/>
                <w:kern w:val="0"/>
              </w:rPr>
              <w:t>Sedentary (h/d)</w:t>
            </w:r>
          </w:p>
        </w:tc>
        <w:tc>
          <w:tcPr>
            <w:tcW w:w="647" w:type="pct"/>
            <w:tcBorders>
              <w:top w:val="single" w:sz="8" w:space="0" w:color="auto"/>
              <w:left w:val="nil"/>
              <w:bottom w:val="single" w:sz="8" w:space="0" w:color="auto"/>
              <w:right w:val="nil"/>
            </w:tcBorders>
            <w:noWrap/>
            <w:vAlign w:val="center"/>
            <w:hideMark/>
          </w:tcPr>
          <w:p w14:paraId="3430FBD5" w14:textId="77777777" w:rsidR="00BC12EB" w:rsidRPr="00A80ED8" w:rsidRDefault="00BC12EB" w:rsidP="008F0878">
            <w:pPr>
              <w:widowControl/>
              <w:spacing w:line="240" w:lineRule="auto"/>
              <w:jc w:val="center"/>
              <w:rPr>
                <w:rFonts w:eastAsia="DengXian"/>
                <w:b/>
                <w:bCs/>
                <w:color w:val="000000"/>
                <w:kern w:val="0"/>
              </w:rPr>
            </w:pPr>
            <w:r w:rsidRPr="00A80ED8">
              <w:rPr>
                <w:rFonts w:eastAsia="DengXian"/>
                <w:b/>
                <w:bCs/>
                <w:color w:val="000000"/>
                <w:kern w:val="0"/>
              </w:rPr>
              <w:t>Sleep (h/d)</w:t>
            </w:r>
          </w:p>
        </w:tc>
      </w:tr>
      <w:tr w:rsidR="00BC12EB" w:rsidRPr="00A80ED8" w14:paraId="03228FBF" w14:textId="77777777" w:rsidTr="008F0878">
        <w:trPr>
          <w:trHeight w:val="300"/>
        </w:trPr>
        <w:tc>
          <w:tcPr>
            <w:tcW w:w="512" w:type="pct"/>
            <w:vMerge w:val="restart"/>
            <w:tcBorders>
              <w:top w:val="nil"/>
              <w:left w:val="nil"/>
              <w:right w:val="nil"/>
            </w:tcBorders>
            <w:shd w:val="clear" w:color="auto" w:fill="auto"/>
          </w:tcPr>
          <w:p w14:paraId="092F9073" w14:textId="77777777" w:rsidR="00BC12EB" w:rsidRPr="00A80ED8" w:rsidRDefault="00BC12EB" w:rsidP="008F0878">
            <w:pPr>
              <w:widowControl/>
              <w:spacing w:line="240" w:lineRule="auto"/>
              <w:jc w:val="left"/>
              <w:rPr>
                <w:rFonts w:eastAsia="DengXian"/>
                <w:color w:val="000000"/>
                <w:kern w:val="0"/>
                <w:sz w:val="22"/>
                <w:szCs w:val="22"/>
              </w:rPr>
            </w:pPr>
            <w:r w:rsidRPr="00A80ED8">
              <w:rPr>
                <w:rFonts w:eastAsia="DengXian" w:hint="eastAsia"/>
                <w:color w:val="000000"/>
                <w:kern w:val="0"/>
                <w:sz w:val="22"/>
                <w:szCs w:val="22"/>
              </w:rPr>
              <w:t>U</w:t>
            </w:r>
            <w:r w:rsidRPr="00A80ED8">
              <w:rPr>
                <w:rFonts w:eastAsia="DengXian"/>
                <w:color w:val="000000"/>
                <w:kern w:val="0"/>
                <w:sz w:val="22"/>
                <w:szCs w:val="22"/>
              </w:rPr>
              <w:t>rban</w:t>
            </w:r>
          </w:p>
        </w:tc>
        <w:tc>
          <w:tcPr>
            <w:tcW w:w="712" w:type="pct"/>
            <w:tcBorders>
              <w:top w:val="nil"/>
              <w:left w:val="nil"/>
              <w:bottom w:val="nil"/>
              <w:right w:val="nil"/>
            </w:tcBorders>
            <w:shd w:val="clear" w:color="auto" w:fill="auto"/>
            <w:noWrap/>
            <w:vAlign w:val="center"/>
            <w:hideMark/>
          </w:tcPr>
          <w:p w14:paraId="00C540C1" w14:textId="77777777" w:rsidR="00BC12EB" w:rsidRPr="00A80ED8" w:rsidRDefault="00BC12EB" w:rsidP="008F0878">
            <w:pPr>
              <w:widowControl/>
              <w:spacing w:line="240" w:lineRule="auto"/>
              <w:jc w:val="left"/>
              <w:rPr>
                <w:rFonts w:eastAsia="DengXian"/>
                <w:color w:val="000000"/>
                <w:kern w:val="0"/>
                <w:sz w:val="22"/>
                <w:szCs w:val="22"/>
              </w:rPr>
            </w:pPr>
            <w:r w:rsidRPr="00A80ED8">
              <w:rPr>
                <w:rFonts w:eastAsia="DengXian"/>
                <w:color w:val="000000"/>
                <w:kern w:val="0"/>
                <w:sz w:val="22"/>
                <w:szCs w:val="22"/>
              </w:rPr>
              <w:t>Qingdao</w:t>
            </w:r>
          </w:p>
        </w:tc>
        <w:tc>
          <w:tcPr>
            <w:tcW w:w="712" w:type="pct"/>
            <w:tcBorders>
              <w:top w:val="nil"/>
              <w:left w:val="nil"/>
              <w:bottom w:val="nil"/>
              <w:right w:val="nil"/>
            </w:tcBorders>
            <w:shd w:val="clear" w:color="auto" w:fill="auto"/>
            <w:noWrap/>
            <w:hideMark/>
          </w:tcPr>
          <w:p w14:paraId="2A51EFB3" w14:textId="77777777" w:rsidR="00BC12EB" w:rsidRPr="00A80ED8" w:rsidRDefault="00BC12EB" w:rsidP="008F0878">
            <w:pPr>
              <w:widowControl/>
              <w:spacing w:line="240" w:lineRule="auto"/>
              <w:jc w:val="center"/>
              <w:rPr>
                <w:rFonts w:eastAsia="DengXian"/>
                <w:color w:val="000000"/>
                <w:kern w:val="0"/>
                <w:sz w:val="22"/>
                <w:szCs w:val="22"/>
              </w:rPr>
            </w:pPr>
            <w:r w:rsidRPr="00A80ED8">
              <w:t>29.5 (0.28)</w:t>
            </w:r>
          </w:p>
        </w:tc>
        <w:tc>
          <w:tcPr>
            <w:tcW w:w="1051" w:type="pct"/>
            <w:tcBorders>
              <w:top w:val="nil"/>
              <w:left w:val="nil"/>
              <w:bottom w:val="nil"/>
              <w:right w:val="nil"/>
            </w:tcBorders>
            <w:shd w:val="clear" w:color="auto" w:fill="auto"/>
            <w:noWrap/>
            <w:hideMark/>
          </w:tcPr>
          <w:p w14:paraId="246579BA" w14:textId="77777777" w:rsidR="00BC12EB" w:rsidRPr="00A80ED8" w:rsidRDefault="00BC12EB" w:rsidP="008F0878">
            <w:pPr>
              <w:widowControl/>
              <w:spacing w:line="240" w:lineRule="auto"/>
              <w:jc w:val="center"/>
              <w:rPr>
                <w:rFonts w:eastAsia="DengXian"/>
                <w:color w:val="000000"/>
                <w:kern w:val="0"/>
                <w:sz w:val="22"/>
                <w:szCs w:val="22"/>
              </w:rPr>
            </w:pPr>
            <w:r w:rsidRPr="00A80ED8">
              <w:t>77.7 (0.02)</w:t>
            </w:r>
          </w:p>
        </w:tc>
        <w:tc>
          <w:tcPr>
            <w:tcW w:w="683" w:type="pct"/>
            <w:tcBorders>
              <w:top w:val="nil"/>
              <w:left w:val="nil"/>
              <w:bottom w:val="nil"/>
              <w:right w:val="nil"/>
            </w:tcBorders>
            <w:shd w:val="clear" w:color="auto" w:fill="auto"/>
            <w:noWrap/>
            <w:hideMark/>
          </w:tcPr>
          <w:p w14:paraId="63FB8F6D" w14:textId="77777777" w:rsidR="00BC12EB" w:rsidRPr="00A80ED8" w:rsidRDefault="00BC12EB" w:rsidP="008F0878">
            <w:pPr>
              <w:widowControl/>
              <w:spacing w:line="240" w:lineRule="auto"/>
              <w:jc w:val="center"/>
              <w:rPr>
                <w:rFonts w:eastAsia="DengXian"/>
                <w:color w:val="000000"/>
                <w:kern w:val="0"/>
                <w:sz w:val="22"/>
                <w:szCs w:val="22"/>
              </w:rPr>
            </w:pPr>
            <w:r w:rsidRPr="00A80ED8">
              <w:t>4.8 (0.05)</w:t>
            </w:r>
          </w:p>
        </w:tc>
        <w:tc>
          <w:tcPr>
            <w:tcW w:w="683" w:type="pct"/>
            <w:tcBorders>
              <w:top w:val="nil"/>
              <w:left w:val="nil"/>
              <w:bottom w:val="nil"/>
              <w:right w:val="nil"/>
            </w:tcBorders>
            <w:shd w:val="clear" w:color="auto" w:fill="auto"/>
            <w:noWrap/>
            <w:hideMark/>
          </w:tcPr>
          <w:p w14:paraId="44BA294B" w14:textId="77777777" w:rsidR="00BC12EB" w:rsidRPr="00A80ED8" w:rsidRDefault="00BC12EB" w:rsidP="008F0878">
            <w:pPr>
              <w:widowControl/>
              <w:spacing w:line="240" w:lineRule="auto"/>
              <w:jc w:val="center"/>
              <w:rPr>
                <w:rFonts w:eastAsia="DengXian"/>
                <w:color w:val="000000"/>
                <w:kern w:val="0"/>
                <w:sz w:val="22"/>
                <w:szCs w:val="22"/>
              </w:rPr>
            </w:pPr>
            <w:r w:rsidRPr="00A80ED8">
              <w:t>10.2 (0.07)</w:t>
            </w:r>
          </w:p>
        </w:tc>
        <w:tc>
          <w:tcPr>
            <w:tcW w:w="647" w:type="pct"/>
            <w:tcBorders>
              <w:top w:val="nil"/>
              <w:left w:val="nil"/>
              <w:bottom w:val="nil"/>
              <w:right w:val="nil"/>
            </w:tcBorders>
            <w:noWrap/>
            <w:hideMark/>
          </w:tcPr>
          <w:p w14:paraId="34CEF891" w14:textId="77777777" w:rsidR="00BC12EB" w:rsidRPr="00A80ED8" w:rsidRDefault="00BC12EB" w:rsidP="008F0878">
            <w:pPr>
              <w:widowControl/>
              <w:spacing w:line="240" w:lineRule="auto"/>
              <w:jc w:val="center"/>
              <w:rPr>
                <w:rFonts w:eastAsia="DengXian"/>
                <w:color w:val="000000"/>
                <w:kern w:val="0"/>
                <w:sz w:val="22"/>
                <w:szCs w:val="22"/>
              </w:rPr>
            </w:pPr>
            <w:r w:rsidRPr="00A80ED8">
              <w:t>7.4 (0.04)</w:t>
            </w:r>
          </w:p>
        </w:tc>
      </w:tr>
      <w:tr w:rsidR="00BC12EB" w:rsidRPr="00A80ED8" w14:paraId="6C2ECDC1" w14:textId="77777777" w:rsidTr="008F0878">
        <w:trPr>
          <w:trHeight w:val="300"/>
        </w:trPr>
        <w:tc>
          <w:tcPr>
            <w:tcW w:w="512" w:type="pct"/>
            <w:vMerge/>
            <w:tcBorders>
              <w:left w:val="nil"/>
              <w:right w:val="nil"/>
            </w:tcBorders>
            <w:shd w:val="clear" w:color="auto" w:fill="auto"/>
          </w:tcPr>
          <w:p w14:paraId="5FF14749" w14:textId="77777777" w:rsidR="00BC12EB" w:rsidRPr="00A80ED8" w:rsidRDefault="00BC12EB" w:rsidP="008F0878">
            <w:pPr>
              <w:widowControl/>
              <w:spacing w:line="240" w:lineRule="auto"/>
              <w:jc w:val="left"/>
              <w:rPr>
                <w:rFonts w:eastAsia="DengXian"/>
                <w:color w:val="000000"/>
                <w:kern w:val="0"/>
                <w:sz w:val="22"/>
                <w:szCs w:val="22"/>
              </w:rPr>
            </w:pPr>
          </w:p>
        </w:tc>
        <w:tc>
          <w:tcPr>
            <w:tcW w:w="712" w:type="pct"/>
            <w:tcBorders>
              <w:top w:val="nil"/>
              <w:left w:val="nil"/>
              <w:bottom w:val="nil"/>
              <w:right w:val="nil"/>
            </w:tcBorders>
            <w:shd w:val="clear" w:color="auto" w:fill="auto"/>
            <w:noWrap/>
            <w:vAlign w:val="center"/>
            <w:hideMark/>
          </w:tcPr>
          <w:p w14:paraId="46489E81" w14:textId="77777777" w:rsidR="00BC12EB" w:rsidRPr="00A80ED8" w:rsidRDefault="00BC12EB" w:rsidP="008F0878">
            <w:pPr>
              <w:widowControl/>
              <w:spacing w:line="240" w:lineRule="auto"/>
              <w:jc w:val="left"/>
              <w:rPr>
                <w:rFonts w:eastAsia="DengXian"/>
                <w:color w:val="000000"/>
                <w:kern w:val="0"/>
                <w:sz w:val="22"/>
                <w:szCs w:val="22"/>
              </w:rPr>
            </w:pPr>
            <w:r w:rsidRPr="00A80ED8">
              <w:rPr>
                <w:rFonts w:eastAsia="DengXian"/>
                <w:color w:val="000000"/>
                <w:kern w:val="0"/>
                <w:sz w:val="22"/>
                <w:szCs w:val="22"/>
              </w:rPr>
              <w:t>Harbin</w:t>
            </w:r>
          </w:p>
        </w:tc>
        <w:tc>
          <w:tcPr>
            <w:tcW w:w="712" w:type="pct"/>
            <w:tcBorders>
              <w:top w:val="nil"/>
              <w:left w:val="nil"/>
              <w:bottom w:val="nil"/>
              <w:right w:val="nil"/>
            </w:tcBorders>
            <w:shd w:val="clear" w:color="auto" w:fill="auto"/>
            <w:noWrap/>
            <w:hideMark/>
          </w:tcPr>
          <w:p w14:paraId="6AF58351" w14:textId="77777777" w:rsidR="00BC12EB" w:rsidRPr="00A80ED8" w:rsidRDefault="00BC12EB" w:rsidP="008F0878">
            <w:pPr>
              <w:widowControl/>
              <w:spacing w:line="240" w:lineRule="auto"/>
              <w:jc w:val="center"/>
              <w:rPr>
                <w:rFonts w:eastAsia="DengXian"/>
                <w:color w:val="000000"/>
                <w:kern w:val="0"/>
                <w:sz w:val="22"/>
                <w:szCs w:val="22"/>
              </w:rPr>
            </w:pPr>
            <w:r w:rsidRPr="00A80ED8">
              <w:t>26.1 (0.27)</w:t>
            </w:r>
          </w:p>
        </w:tc>
        <w:tc>
          <w:tcPr>
            <w:tcW w:w="1051" w:type="pct"/>
            <w:tcBorders>
              <w:top w:val="nil"/>
              <w:left w:val="nil"/>
              <w:bottom w:val="nil"/>
              <w:right w:val="nil"/>
            </w:tcBorders>
            <w:shd w:val="clear" w:color="auto" w:fill="auto"/>
            <w:noWrap/>
            <w:hideMark/>
          </w:tcPr>
          <w:p w14:paraId="67BBAD10" w14:textId="77777777" w:rsidR="00BC12EB" w:rsidRPr="00A80ED8" w:rsidRDefault="00BC12EB" w:rsidP="008F0878">
            <w:pPr>
              <w:widowControl/>
              <w:spacing w:line="240" w:lineRule="auto"/>
              <w:jc w:val="center"/>
              <w:rPr>
                <w:rFonts w:eastAsia="DengXian"/>
                <w:color w:val="000000"/>
                <w:kern w:val="0"/>
                <w:sz w:val="22"/>
                <w:szCs w:val="22"/>
              </w:rPr>
            </w:pPr>
            <w:r w:rsidRPr="00A80ED8">
              <w:t>57.0 (0.02)</w:t>
            </w:r>
          </w:p>
        </w:tc>
        <w:tc>
          <w:tcPr>
            <w:tcW w:w="683" w:type="pct"/>
            <w:tcBorders>
              <w:top w:val="nil"/>
              <w:left w:val="nil"/>
              <w:bottom w:val="nil"/>
              <w:right w:val="nil"/>
            </w:tcBorders>
            <w:shd w:val="clear" w:color="auto" w:fill="auto"/>
            <w:noWrap/>
            <w:hideMark/>
          </w:tcPr>
          <w:p w14:paraId="25EB3BB8" w14:textId="77777777" w:rsidR="00BC12EB" w:rsidRPr="00A80ED8" w:rsidRDefault="00BC12EB" w:rsidP="008F0878">
            <w:pPr>
              <w:widowControl/>
              <w:spacing w:line="240" w:lineRule="auto"/>
              <w:jc w:val="center"/>
              <w:rPr>
                <w:rFonts w:eastAsia="DengXian"/>
                <w:color w:val="000000"/>
                <w:kern w:val="0"/>
                <w:sz w:val="22"/>
                <w:szCs w:val="22"/>
              </w:rPr>
            </w:pPr>
            <w:r w:rsidRPr="00A80ED8">
              <w:t>4.7 (0.05)</w:t>
            </w:r>
          </w:p>
        </w:tc>
        <w:tc>
          <w:tcPr>
            <w:tcW w:w="683" w:type="pct"/>
            <w:tcBorders>
              <w:top w:val="nil"/>
              <w:left w:val="nil"/>
              <w:bottom w:val="nil"/>
              <w:right w:val="nil"/>
            </w:tcBorders>
            <w:shd w:val="clear" w:color="auto" w:fill="auto"/>
            <w:noWrap/>
            <w:hideMark/>
          </w:tcPr>
          <w:p w14:paraId="4C5ED3D1" w14:textId="77777777" w:rsidR="00BC12EB" w:rsidRPr="00A80ED8" w:rsidRDefault="00BC12EB" w:rsidP="008F0878">
            <w:pPr>
              <w:widowControl/>
              <w:spacing w:line="240" w:lineRule="auto"/>
              <w:jc w:val="center"/>
              <w:rPr>
                <w:rFonts w:eastAsia="DengXian"/>
                <w:color w:val="000000"/>
                <w:kern w:val="0"/>
                <w:sz w:val="22"/>
                <w:szCs w:val="22"/>
              </w:rPr>
            </w:pPr>
            <w:r w:rsidRPr="00A80ED8">
              <w:t>10.9 (0.06)</w:t>
            </w:r>
          </w:p>
        </w:tc>
        <w:tc>
          <w:tcPr>
            <w:tcW w:w="647" w:type="pct"/>
            <w:tcBorders>
              <w:top w:val="nil"/>
              <w:left w:val="nil"/>
              <w:bottom w:val="nil"/>
              <w:right w:val="nil"/>
            </w:tcBorders>
            <w:noWrap/>
            <w:hideMark/>
          </w:tcPr>
          <w:p w14:paraId="6CF0C7D3" w14:textId="77777777" w:rsidR="00BC12EB" w:rsidRPr="00A80ED8" w:rsidRDefault="00BC12EB" w:rsidP="008F0878">
            <w:pPr>
              <w:widowControl/>
              <w:spacing w:line="240" w:lineRule="auto"/>
              <w:jc w:val="center"/>
              <w:rPr>
                <w:rFonts w:eastAsia="DengXian"/>
                <w:color w:val="000000"/>
                <w:kern w:val="0"/>
                <w:sz w:val="22"/>
                <w:szCs w:val="22"/>
              </w:rPr>
            </w:pPr>
            <w:r w:rsidRPr="00A80ED8">
              <w:t>7.1 (0.04)</w:t>
            </w:r>
          </w:p>
        </w:tc>
      </w:tr>
      <w:tr w:rsidR="00BC12EB" w:rsidRPr="00A80ED8" w14:paraId="2A02A0FF" w14:textId="77777777" w:rsidTr="008F0878">
        <w:trPr>
          <w:trHeight w:val="300"/>
        </w:trPr>
        <w:tc>
          <w:tcPr>
            <w:tcW w:w="512" w:type="pct"/>
            <w:vMerge/>
            <w:tcBorders>
              <w:left w:val="nil"/>
              <w:right w:val="nil"/>
            </w:tcBorders>
            <w:shd w:val="clear" w:color="auto" w:fill="auto"/>
          </w:tcPr>
          <w:p w14:paraId="5A9858BA" w14:textId="77777777" w:rsidR="00BC12EB" w:rsidRPr="00A80ED8" w:rsidRDefault="00BC12EB" w:rsidP="008F0878">
            <w:pPr>
              <w:widowControl/>
              <w:spacing w:line="240" w:lineRule="auto"/>
              <w:jc w:val="left"/>
              <w:rPr>
                <w:rFonts w:eastAsia="DengXian"/>
                <w:color w:val="000000"/>
                <w:kern w:val="0"/>
                <w:sz w:val="22"/>
                <w:szCs w:val="22"/>
              </w:rPr>
            </w:pPr>
          </w:p>
        </w:tc>
        <w:tc>
          <w:tcPr>
            <w:tcW w:w="712" w:type="pct"/>
            <w:tcBorders>
              <w:top w:val="nil"/>
              <w:left w:val="nil"/>
              <w:bottom w:val="nil"/>
              <w:right w:val="nil"/>
            </w:tcBorders>
            <w:shd w:val="clear" w:color="auto" w:fill="auto"/>
            <w:noWrap/>
            <w:vAlign w:val="center"/>
            <w:hideMark/>
          </w:tcPr>
          <w:p w14:paraId="2190BBE7" w14:textId="77777777" w:rsidR="00BC12EB" w:rsidRPr="00A80ED8" w:rsidRDefault="00BC12EB" w:rsidP="008F0878">
            <w:pPr>
              <w:widowControl/>
              <w:spacing w:line="240" w:lineRule="auto"/>
              <w:jc w:val="left"/>
              <w:rPr>
                <w:rFonts w:eastAsia="DengXian"/>
                <w:color w:val="000000"/>
                <w:kern w:val="0"/>
                <w:sz w:val="22"/>
                <w:szCs w:val="22"/>
              </w:rPr>
            </w:pPr>
            <w:r w:rsidRPr="00A80ED8">
              <w:rPr>
                <w:rFonts w:eastAsia="DengXian"/>
                <w:color w:val="000000"/>
                <w:kern w:val="0"/>
                <w:sz w:val="22"/>
                <w:szCs w:val="22"/>
              </w:rPr>
              <w:t>Haikou</w:t>
            </w:r>
          </w:p>
        </w:tc>
        <w:tc>
          <w:tcPr>
            <w:tcW w:w="712" w:type="pct"/>
            <w:tcBorders>
              <w:top w:val="nil"/>
              <w:left w:val="nil"/>
              <w:bottom w:val="nil"/>
              <w:right w:val="nil"/>
            </w:tcBorders>
            <w:shd w:val="clear" w:color="auto" w:fill="auto"/>
            <w:noWrap/>
            <w:hideMark/>
          </w:tcPr>
          <w:p w14:paraId="488548B6" w14:textId="77777777" w:rsidR="00BC12EB" w:rsidRPr="00A80ED8" w:rsidRDefault="00BC12EB" w:rsidP="008F0878">
            <w:pPr>
              <w:widowControl/>
              <w:spacing w:line="240" w:lineRule="auto"/>
              <w:jc w:val="center"/>
              <w:rPr>
                <w:rFonts w:eastAsia="DengXian"/>
                <w:color w:val="000000"/>
                <w:kern w:val="0"/>
                <w:sz w:val="22"/>
                <w:szCs w:val="22"/>
              </w:rPr>
            </w:pPr>
            <w:r w:rsidRPr="00A80ED8">
              <w:t>35.6 (0.31)</w:t>
            </w:r>
          </w:p>
        </w:tc>
        <w:tc>
          <w:tcPr>
            <w:tcW w:w="1051" w:type="pct"/>
            <w:tcBorders>
              <w:top w:val="nil"/>
              <w:left w:val="nil"/>
              <w:bottom w:val="nil"/>
              <w:right w:val="nil"/>
            </w:tcBorders>
            <w:shd w:val="clear" w:color="auto" w:fill="auto"/>
            <w:noWrap/>
            <w:hideMark/>
          </w:tcPr>
          <w:p w14:paraId="3C434602" w14:textId="77777777" w:rsidR="00BC12EB" w:rsidRPr="00A80ED8" w:rsidRDefault="00BC12EB" w:rsidP="008F0878">
            <w:pPr>
              <w:widowControl/>
              <w:spacing w:line="240" w:lineRule="auto"/>
              <w:jc w:val="center"/>
              <w:rPr>
                <w:rFonts w:eastAsia="DengXian"/>
                <w:color w:val="000000"/>
                <w:kern w:val="0"/>
                <w:sz w:val="22"/>
                <w:szCs w:val="22"/>
              </w:rPr>
            </w:pPr>
            <w:r w:rsidRPr="00A80ED8">
              <w:t>100.6 (0.02)</w:t>
            </w:r>
          </w:p>
        </w:tc>
        <w:tc>
          <w:tcPr>
            <w:tcW w:w="683" w:type="pct"/>
            <w:tcBorders>
              <w:top w:val="nil"/>
              <w:left w:val="nil"/>
              <w:bottom w:val="nil"/>
              <w:right w:val="nil"/>
            </w:tcBorders>
            <w:shd w:val="clear" w:color="auto" w:fill="auto"/>
            <w:noWrap/>
            <w:hideMark/>
          </w:tcPr>
          <w:p w14:paraId="7BE19709" w14:textId="77777777" w:rsidR="00BC12EB" w:rsidRPr="00A80ED8" w:rsidRDefault="00BC12EB" w:rsidP="008F0878">
            <w:pPr>
              <w:widowControl/>
              <w:spacing w:line="240" w:lineRule="auto"/>
              <w:jc w:val="center"/>
              <w:rPr>
                <w:rFonts w:eastAsia="DengXian"/>
                <w:color w:val="000000"/>
                <w:kern w:val="0"/>
                <w:sz w:val="22"/>
                <w:szCs w:val="22"/>
              </w:rPr>
            </w:pPr>
            <w:r w:rsidRPr="00A80ED8">
              <w:t>5.6 (0.06)</w:t>
            </w:r>
          </w:p>
        </w:tc>
        <w:tc>
          <w:tcPr>
            <w:tcW w:w="683" w:type="pct"/>
            <w:tcBorders>
              <w:top w:val="nil"/>
              <w:left w:val="nil"/>
              <w:bottom w:val="nil"/>
              <w:right w:val="nil"/>
            </w:tcBorders>
            <w:shd w:val="clear" w:color="auto" w:fill="auto"/>
            <w:noWrap/>
            <w:hideMark/>
          </w:tcPr>
          <w:p w14:paraId="186C2C15" w14:textId="77777777" w:rsidR="00BC12EB" w:rsidRPr="00A80ED8" w:rsidRDefault="00BC12EB" w:rsidP="008F0878">
            <w:pPr>
              <w:widowControl/>
              <w:spacing w:line="240" w:lineRule="auto"/>
              <w:jc w:val="center"/>
              <w:rPr>
                <w:rFonts w:eastAsia="DengXian"/>
                <w:color w:val="000000"/>
                <w:kern w:val="0"/>
                <w:sz w:val="22"/>
                <w:szCs w:val="22"/>
              </w:rPr>
            </w:pPr>
            <w:r w:rsidRPr="00A80ED8">
              <w:t>8.8 (0.07)</w:t>
            </w:r>
          </w:p>
        </w:tc>
        <w:tc>
          <w:tcPr>
            <w:tcW w:w="647" w:type="pct"/>
            <w:tcBorders>
              <w:top w:val="nil"/>
              <w:left w:val="nil"/>
              <w:bottom w:val="nil"/>
              <w:right w:val="nil"/>
            </w:tcBorders>
            <w:noWrap/>
            <w:hideMark/>
          </w:tcPr>
          <w:p w14:paraId="08E3E631" w14:textId="77777777" w:rsidR="00BC12EB" w:rsidRPr="00A80ED8" w:rsidRDefault="00BC12EB" w:rsidP="008F0878">
            <w:pPr>
              <w:widowControl/>
              <w:spacing w:line="240" w:lineRule="auto"/>
              <w:jc w:val="center"/>
              <w:rPr>
                <w:rFonts w:eastAsia="DengXian"/>
                <w:color w:val="000000"/>
                <w:kern w:val="0"/>
                <w:sz w:val="22"/>
                <w:szCs w:val="22"/>
              </w:rPr>
            </w:pPr>
            <w:r w:rsidRPr="00A80ED8">
              <w:t>7.5 (0.04)</w:t>
            </w:r>
          </w:p>
        </w:tc>
      </w:tr>
      <w:tr w:rsidR="00BC12EB" w:rsidRPr="00A80ED8" w14:paraId="3B1092C1" w14:textId="77777777" w:rsidTr="008F0878">
        <w:trPr>
          <w:trHeight w:val="300"/>
        </w:trPr>
        <w:tc>
          <w:tcPr>
            <w:tcW w:w="512" w:type="pct"/>
            <w:vMerge/>
            <w:tcBorders>
              <w:left w:val="nil"/>
              <w:right w:val="nil"/>
            </w:tcBorders>
            <w:shd w:val="clear" w:color="auto" w:fill="auto"/>
          </w:tcPr>
          <w:p w14:paraId="41E71D25" w14:textId="77777777" w:rsidR="00BC12EB" w:rsidRPr="00A80ED8" w:rsidRDefault="00BC12EB" w:rsidP="008F0878">
            <w:pPr>
              <w:widowControl/>
              <w:spacing w:line="240" w:lineRule="auto"/>
              <w:jc w:val="left"/>
              <w:rPr>
                <w:rFonts w:eastAsia="DengXian"/>
                <w:color w:val="000000"/>
                <w:kern w:val="0"/>
                <w:sz w:val="22"/>
                <w:szCs w:val="22"/>
              </w:rPr>
            </w:pPr>
          </w:p>
        </w:tc>
        <w:tc>
          <w:tcPr>
            <w:tcW w:w="712" w:type="pct"/>
            <w:tcBorders>
              <w:top w:val="nil"/>
              <w:left w:val="nil"/>
              <w:bottom w:val="nil"/>
              <w:right w:val="nil"/>
            </w:tcBorders>
            <w:shd w:val="clear" w:color="auto" w:fill="auto"/>
            <w:noWrap/>
            <w:vAlign w:val="center"/>
            <w:hideMark/>
          </w:tcPr>
          <w:p w14:paraId="5A55EB5B" w14:textId="77777777" w:rsidR="00BC12EB" w:rsidRPr="00A80ED8" w:rsidRDefault="00BC12EB" w:rsidP="008F0878">
            <w:pPr>
              <w:widowControl/>
              <w:spacing w:line="240" w:lineRule="auto"/>
              <w:jc w:val="left"/>
              <w:rPr>
                <w:rFonts w:eastAsia="DengXian"/>
                <w:color w:val="000000"/>
                <w:kern w:val="0"/>
                <w:sz w:val="22"/>
                <w:szCs w:val="22"/>
              </w:rPr>
            </w:pPr>
            <w:r w:rsidRPr="00A80ED8">
              <w:rPr>
                <w:rFonts w:eastAsia="DengXian"/>
                <w:color w:val="000000"/>
                <w:kern w:val="0"/>
                <w:sz w:val="22"/>
                <w:szCs w:val="22"/>
              </w:rPr>
              <w:t>Suzhou</w:t>
            </w:r>
          </w:p>
        </w:tc>
        <w:tc>
          <w:tcPr>
            <w:tcW w:w="712" w:type="pct"/>
            <w:tcBorders>
              <w:top w:val="nil"/>
              <w:left w:val="nil"/>
              <w:bottom w:val="nil"/>
              <w:right w:val="nil"/>
            </w:tcBorders>
            <w:shd w:val="clear" w:color="auto" w:fill="auto"/>
            <w:noWrap/>
            <w:hideMark/>
          </w:tcPr>
          <w:p w14:paraId="2D32F6E0" w14:textId="77777777" w:rsidR="00BC12EB" w:rsidRPr="00A80ED8" w:rsidRDefault="00BC12EB" w:rsidP="008F0878">
            <w:pPr>
              <w:widowControl/>
              <w:spacing w:line="240" w:lineRule="auto"/>
              <w:jc w:val="center"/>
              <w:rPr>
                <w:rFonts w:eastAsia="DengXian"/>
                <w:color w:val="000000"/>
                <w:kern w:val="0"/>
                <w:sz w:val="22"/>
                <w:szCs w:val="22"/>
              </w:rPr>
            </w:pPr>
            <w:r w:rsidRPr="00A80ED8">
              <w:t>30.1 (0.23)</w:t>
            </w:r>
          </w:p>
        </w:tc>
        <w:tc>
          <w:tcPr>
            <w:tcW w:w="1051" w:type="pct"/>
            <w:tcBorders>
              <w:top w:val="nil"/>
              <w:left w:val="nil"/>
              <w:bottom w:val="nil"/>
              <w:right w:val="nil"/>
            </w:tcBorders>
            <w:shd w:val="clear" w:color="auto" w:fill="auto"/>
            <w:noWrap/>
            <w:hideMark/>
          </w:tcPr>
          <w:p w14:paraId="1735A9AC" w14:textId="77777777" w:rsidR="00BC12EB" w:rsidRPr="00A80ED8" w:rsidRDefault="00BC12EB" w:rsidP="008F0878">
            <w:pPr>
              <w:widowControl/>
              <w:spacing w:line="240" w:lineRule="auto"/>
              <w:jc w:val="center"/>
              <w:rPr>
                <w:rFonts w:eastAsia="DengXian"/>
                <w:color w:val="000000"/>
                <w:kern w:val="0"/>
                <w:sz w:val="22"/>
                <w:szCs w:val="22"/>
              </w:rPr>
            </w:pPr>
            <w:r w:rsidRPr="00A80ED8">
              <w:t>65.7 (0.02)</w:t>
            </w:r>
          </w:p>
        </w:tc>
        <w:tc>
          <w:tcPr>
            <w:tcW w:w="683" w:type="pct"/>
            <w:tcBorders>
              <w:top w:val="nil"/>
              <w:left w:val="nil"/>
              <w:bottom w:val="nil"/>
              <w:right w:val="nil"/>
            </w:tcBorders>
            <w:shd w:val="clear" w:color="auto" w:fill="auto"/>
            <w:noWrap/>
            <w:hideMark/>
          </w:tcPr>
          <w:p w14:paraId="00BAEB1A" w14:textId="77777777" w:rsidR="00BC12EB" w:rsidRPr="00A80ED8" w:rsidRDefault="00BC12EB" w:rsidP="008F0878">
            <w:pPr>
              <w:widowControl/>
              <w:spacing w:line="240" w:lineRule="auto"/>
              <w:jc w:val="center"/>
              <w:rPr>
                <w:rFonts w:eastAsia="DengXian"/>
                <w:color w:val="000000"/>
                <w:kern w:val="0"/>
                <w:sz w:val="22"/>
                <w:szCs w:val="22"/>
              </w:rPr>
            </w:pPr>
            <w:r w:rsidRPr="00A80ED8">
              <w:t>6.3 (0.04)</w:t>
            </w:r>
          </w:p>
        </w:tc>
        <w:tc>
          <w:tcPr>
            <w:tcW w:w="683" w:type="pct"/>
            <w:tcBorders>
              <w:top w:val="nil"/>
              <w:left w:val="nil"/>
              <w:bottom w:val="nil"/>
              <w:right w:val="nil"/>
            </w:tcBorders>
            <w:shd w:val="clear" w:color="auto" w:fill="auto"/>
            <w:noWrap/>
            <w:hideMark/>
          </w:tcPr>
          <w:p w14:paraId="1DDA0017" w14:textId="77777777" w:rsidR="00BC12EB" w:rsidRPr="00A80ED8" w:rsidRDefault="00BC12EB" w:rsidP="008F0878">
            <w:pPr>
              <w:widowControl/>
              <w:spacing w:line="240" w:lineRule="auto"/>
              <w:jc w:val="center"/>
              <w:rPr>
                <w:rFonts w:eastAsia="DengXian"/>
                <w:color w:val="000000"/>
                <w:kern w:val="0"/>
                <w:sz w:val="22"/>
                <w:szCs w:val="22"/>
              </w:rPr>
            </w:pPr>
            <w:r w:rsidRPr="00A80ED8">
              <w:t>8.4 (0.06)</w:t>
            </w:r>
          </w:p>
        </w:tc>
        <w:tc>
          <w:tcPr>
            <w:tcW w:w="647" w:type="pct"/>
            <w:tcBorders>
              <w:top w:val="nil"/>
              <w:left w:val="nil"/>
              <w:bottom w:val="nil"/>
              <w:right w:val="nil"/>
            </w:tcBorders>
            <w:noWrap/>
            <w:hideMark/>
          </w:tcPr>
          <w:p w14:paraId="4F423C4F" w14:textId="77777777" w:rsidR="00BC12EB" w:rsidRPr="00A80ED8" w:rsidRDefault="00BC12EB" w:rsidP="008F0878">
            <w:pPr>
              <w:widowControl/>
              <w:spacing w:line="240" w:lineRule="auto"/>
              <w:jc w:val="center"/>
              <w:rPr>
                <w:rFonts w:eastAsia="DengXian"/>
                <w:color w:val="000000"/>
                <w:kern w:val="0"/>
                <w:sz w:val="22"/>
                <w:szCs w:val="22"/>
              </w:rPr>
            </w:pPr>
            <w:r w:rsidRPr="00A80ED8">
              <w:t>7.8 (0.03)</w:t>
            </w:r>
          </w:p>
        </w:tc>
      </w:tr>
      <w:tr w:rsidR="00BC12EB" w:rsidRPr="00A80ED8" w14:paraId="5087D7CF" w14:textId="77777777" w:rsidTr="008F0878">
        <w:trPr>
          <w:trHeight w:val="300"/>
        </w:trPr>
        <w:tc>
          <w:tcPr>
            <w:tcW w:w="512" w:type="pct"/>
            <w:vMerge/>
            <w:tcBorders>
              <w:left w:val="nil"/>
              <w:right w:val="nil"/>
            </w:tcBorders>
            <w:shd w:val="clear" w:color="auto" w:fill="auto"/>
          </w:tcPr>
          <w:p w14:paraId="05DAD56D" w14:textId="77777777" w:rsidR="00BC12EB" w:rsidRPr="00A80ED8" w:rsidRDefault="00BC12EB" w:rsidP="008F0878">
            <w:pPr>
              <w:widowControl/>
              <w:spacing w:line="240" w:lineRule="auto"/>
              <w:jc w:val="left"/>
              <w:rPr>
                <w:rFonts w:eastAsia="DengXian"/>
                <w:color w:val="000000"/>
                <w:kern w:val="0"/>
                <w:sz w:val="22"/>
                <w:szCs w:val="22"/>
              </w:rPr>
            </w:pPr>
          </w:p>
        </w:tc>
        <w:tc>
          <w:tcPr>
            <w:tcW w:w="712" w:type="pct"/>
            <w:tcBorders>
              <w:top w:val="nil"/>
              <w:left w:val="nil"/>
              <w:bottom w:val="nil"/>
              <w:right w:val="nil"/>
            </w:tcBorders>
            <w:shd w:val="clear" w:color="auto" w:fill="auto"/>
            <w:noWrap/>
            <w:vAlign w:val="center"/>
            <w:hideMark/>
          </w:tcPr>
          <w:p w14:paraId="373A6BDF" w14:textId="77777777" w:rsidR="00BC12EB" w:rsidRPr="00A80ED8" w:rsidRDefault="00BC12EB" w:rsidP="008F0878">
            <w:pPr>
              <w:widowControl/>
              <w:spacing w:line="240" w:lineRule="auto"/>
              <w:jc w:val="left"/>
              <w:rPr>
                <w:rFonts w:eastAsia="DengXian"/>
                <w:color w:val="000000"/>
                <w:kern w:val="0"/>
                <w:sz w:val="22"/>
                <w:szCs w:val="22"/>
              </w:rPr>
            </w:pPr>
            <w:r w:rsidRPr="00A80ED8">
              <w:rPr>
                <w:rFonts w:eastAsia="DengXian"/>
                <w:color w:val="000000"/>
                <w:kern w:val="0"/>
                <w:sz w:val="22"/>
                <w:szCs w:val="22"/>
              </w:rPr>
              <w:t>Liuzhou</w:t>
            </w:r>
          </w:p>
        </w:tc>
        <w:tc>
          <w:tcPr>
            <w:tcW w:w="712" w:type="pct"/>
            <w:tcBorders>
              <w:top w:val="nil"/>
              <w:left w:val="nil"/>
              <w:bottom w:val="nil"/>
              <w:right w:val="nil"/>
            </w:tcBorders>
            <w:shd w:val="clear" w:color="auto" w:fill="auto"/>
            <w:noWrap/>
            <w:hideMark/>
          </w:tcPr>
          <w:p w14:paraId="57492978" w14:textId="77777777" w:rsidR="00BC12EB" w:rsidRPr="00A80ED8" w:rsidRDefault="00BC12EB" w:rsidP="008F0878">
            <w:pPr>
              <w:widowControl/>
              <w:spacing w:line="240" w:lineRule="auto"/>
              <w:jc w:val="center"/>
              <w:rPr>
                <w:rFonts w:eastAsia="DengXian"/>
                <w:color w:val="000000"/>
                <w:kern w:val="0"/>
                <w:sz w:val="22"/>
                <w:szCs w:val="22"/>
              </w:rPr>
            </w:pPr>
            <w:r w:rsidRPr="00A80ED8">
              <w:t>30.1 (0.23)</w:t>
            </w:r>
          </w:p>
        </w:tc>
        <w:tc>
          <w:tcPr>
            <w:tcW w:w="1051" w:type="pct"/>
            <w:tcBorders>
              <w:top w:val="nil"/>
              <w:left w:val="nil"/>
              <w:bottom w:val="nil"/>
              <w:right w:val="nil"/>
            </w:tcBorders>
            <w:shd w:val="clear" w:color="auto" w:fill="auto"/>
            <w:noWrap/>
            <w:hideMark/>
          </w:tcPr>
          <w:p w14:paraId="2CC8CA2B" w14:textId="77777777" w:rsidR="00BC12EB" w:rsidRPr="00A80ED8" w:rsidRDefault="00BC12EB" w:rsidP="008F0878">
            <w:pPr>
              <w:widowControl/>
              <w:spacing w:line="240" w:lineRule="auto"/>
              <w:jc w:val="center"/>
              <w:rPr>
                <w:rFonts w:eastAsia="DengXian"/>
                <w:color w:val="000000"/>
                <w:kern w:val="0"/>
                <w:sz w:val="22"/>
                <w:szCs w:val="22"/>
              </w:rPr>
            </w:pPr>
            <w:r w:rsidRPr="00A80ED8">
              <w:t>77.9 (0.02)</w:t>
            </w:r>
          </w:p>
        </w:tc>
        <w:tc>
          <w:tcPr>
            <w:tcW w:w="683" w:type="pct"/>
            <w:tcBorders>
              <w:top w:val="nil"/>
              <w:left w:val="nil"/>
              <w:bottom w:val="nil"/>
              <w:right w:val="nil"/>
            </w:tcBorders>
            <w:shd w:val="clear" w:color="auto" w:fill="auto"/>
            <w:noWrap/>
            <w:hideMark/>
          </w:tcPr>
          <w:p w14:paraId="2E00AAD7" w14:textId="77777777" w:rsidR="00BC12EB" w:rsidRPr="00A80ED8" w:rsidRDefault="00BC12EB" w:rsidP="008F0878">
            <w:pPr>
              <w:widowControl/>
              <w:spacing w:line="240" w:lineRule="auto"/>
              <w:jc w:val="center"/>
              <w:rPr>
                <w:rFonts w:eastAsia="DengXian"/>
                <w:color w:val="000000"/>
                <w:kern w:val="0"/>
                <w:sz w:val="22"/>
                <w:szCs w:val="22"/>
              </w:rPr>
            </w:pPr>
            <w:r w:rsidRPr="00A80ED8">
              <w:t>5.5 (0.04)</w:t>
            </w:r>
          </w:p>
        </w:tc>
        <w:tc>
          <w:tcPr>
            <w:tcW w:w="683" w:type="pct"/>
            <w:tcBorders>
              <w:top w:val="nil"/>
              <w:left w:val="nil"/>
              <w:bottom w:val="nil"/>
              <w:right w:val="nil"/>
            </w:tcBorders>
            <w:shd w:val="clear" w:color="auto" w:fill="auto"/>
            <w:noWrap/>
            <w:hideMark/>
          </w:tcPr>
          <w:p w14:paraId="6AA6BE10" w14:textId="77777777" w:rsidR="00BC12EB" w:rsidRPr="00A80ED8" w:rsidRDefault="00BC12EB" w:rsidP="008F0878">
            <w:pPr>
              <w:widowControl/>
              <w:spacing w:line="240" w:lineRule="auto"/>
              <w:jc w:val="center"/>
              <w:rPr>
                <w:rFonts w:eastAsia="DengXian"/>
                <w:color w:val="000000"/>
                <w:kern w:val="0"/>
                <w:sz w:val="22"/>
                <w:szCs w:val="22"/>
              </w:rPr>
            </w:pPr>
            <w:r w:rsidRPr="00A80ED8">
              <w:t>9.6 (0.06)</w:t>
            </w:r>
          </w:p>
        </w:tc>
        <w:tc>
          <w:tcPr>
            <w:tcW w:w="647" w:type="pct"/>
            <w:tcBorders>
              <w:top w:val="nil"/>
              <w:left w:val="nil"/>
              <w:bottom w:val="nil"/>
              <w:right w:val="nil"/>
            </w:tcBorders>
            <w:noWrap/>
            <w:hideMark/>
          </w:tcPr>
          <w:p w14:paraId="19D6625A" w14:textId="77777777" w:rsidR="00BC12EB" w:rsidRPr="00A80ED8" w:rsidRDefault="00BC12EB" w:rsidP="008F0878">
            <w:pPr>
              <w:widowControl/>
              <w:spacing w:line="240" w:lineRule="auto"/>
              <w:jc w:val="center"/>
              <w:rPr>
                <w:rFonts w:eastAsia="DengXian"/>
                <w:color w:val="000000"/>
                <w:kern w:val="0"/>
                <w:sz w:val="22"/>
                <w:szCs w:val="22"/>
              </w:rPr>
            </w:pPr>
            <w:r w:rsidRPr="00A80ED8">
              <w:t>7.3 (0.03)</w:t>
            </w:r>
          </w:p>
        </w:tc>
      </w:tr>
      <w:tr w:rsidR="00BC12EB" w:rsidRPr="00A80ED8" w14:paraId="155D6974" w14:textId="77777777" w:rsidTr="008F0878">
        <w:trPr>
          <w:trHeight w:val="300"/>
        </w:trPr>
        <w:tc>
          <w:tcPr>
            <w:tcW w:w="512" w:type="pct"/>
            <w:vMerge/>
            <w:tcBorders>
              <w:left w:val="nil"/>
              <w:bottom w:val="nil"/>
              <w:right w:val="nil"/>
            </w:tcBorders>
            <w:shd w:val="clear" w:color="auto" w:fill="auto"/>
          </w:tcPr>
          <w:p w14:paraId="066EF41F" w14:textId="77777777" w:rsidR="00BC12EB" w:rsidRPr="00A80ED8" w:rsidRDefault="00BC12EB" w:rsidP="008F0878">
            <w:pPr>
              <w:widowControl/>
              <w:spacing w:line="240" w:lineRule="auto"/>
              <w:jc w:val="left"/>
              <w:rPr>
                <w:rFonts w:eastAsia="DengXian"/>
                <w:color w:val="000000"/>
                <w:kern w:val="0"/>
                <w:sz w:val="22"/>
                <w:szCs w:val="22"/>
              </w:rPr>
            </w:pPr>
          </w:p>
        </w:tc>
        <w:tc>
          <w:tcPr>
            <w:tcW w:w="712" w:type="pct"/>
            <w:tcBorders>
              <w:top w:val="nil"/>
              <w:left w:val="nil"/>
              <w:bottom w:val="nil"/>
              <w:right w:val="nil"/>
            </w:tcBorders>
            <w:shd w:val="clear" w:color="auto" w:fill="auto"/>
            <w:noWrap/>
            <w:vAlign w:val="center"/>
          </w:tcPr>
          <w:p w14:paraId="69980D85" w14:textId="77777777" w:rsidR="00BC12EB" w:rsidRPr="00A80ED8" w:rsidRDefault="00BC12EB" w:rsidP="008F0878">
            <w:pPr>
              <w:widowControl/>
              <w:spacing w:line="240" w:lineRule="auto"/>
              <w:jc w:val="left"/>
              <w:rPr>
                <w:rFonts w:eastAsia="DengXian"/>
                <w:color w:val="000000"/>
                <w:kern w:val="0"/>
                <w:sz w:val="22"/>
                <w:szCs w:val="22"/>
              </w:rPr>
            </w:pPr>
            <w:r w:rsidRPr="00A80ED8">
              <w:rPr>
                <w:rFonts w:eastAsia="DengXian" w:hint="eastAsia"/>
                <w:color w:val="000000"/>
                <w:kern w:val="0"/>
                <w:sz w:val="22"/>
                <w:szCs w:val="22"/>
              </w:rPr>
              <w:t>T</w:t>
            </w:r>
            <w:r w:rsidRPr="00A80ED8">
              <w:rPr>
                <w:rFonts w:eastAsia="DengXian"/>
                <w:color w:val="000000"/>
                <w:kern w:val="0"/>
                <w:sz w:val="22"/>
                <w:szCs w:val="22"/>
              </w:rPr>
              <w:t>otal</w:t>
            </w:r>
          </w:p>
        </w:tc>
        <w:tc>
          <w:tcPr>
            <w:tcW w:w="712" w:type="pct"/>
            <w:tcBorders>
              <w:top w:val="nil"/>
              <w:left w:val="nil"/>
              <w:bottom w:val="nil"/>
              <w:right w:val="nil"/>
            </w:tcBorders>
            <w:shd w:val="clear" w:color="auto" w:fill="auto"/>
            <w:noWrap/>
          </w:tcPr>
          <w:p w14:paraId="094B935E" w14:textId="77777777" w:rsidR="00BC12EB" w:rsidRPr="00A80ED8" w:rsidRDefault="00BC12EB" w:rsidP="008F0878">
            <w:pPr>
              <w:widowControl/>
              <w:spacing w:line="240" w:lineRule="auto"/>
              <w:jc w:val="center"/>
            </w:pPr>
            <w:r w:rsidRPr="00A80ED8">
              <w:t>30.0 (0.12)</w:t>
            </w:r>
          </w:p>
        </w:tc>
        <w:tc>
          <w:tcPr>
            <w:tcW w:w="1051" w:type="pct"/>
            <w:tcBorders>
              <w:top w:val="nil"/>
              <w:left w:val="nil"/>
              <w:bottom w:val="nil"/>
              <w:right w:val="nil"/>
            </w:tcBorders>
            <w:shd w:val="clear" w:color="auto" w:fill="auto"/>
            <w:noWrap/>
          </w:tcPr>
          <w:p w14:paraId="33612DC7" w14:textId="77777777" w:rsidR="00BC12EB" w:rsidRPr="00A80ED8" w:rsidRDefault="00BC12EB" w:rsidP="008F0878">
            <w:pPr>
              <w:widowControl/>
              <w:spacing w:line="240" w:lineRule="auto"/>
              <w:jc w:val="center"/>
            </w:pPr>
            <w:r w:rsidRPr="00A80ED8">
              <w:t>72.8 (0.01)</w:t>
            </w:r>
          </w:p>
        </w:tc>
        <w:tc>
          <w:tcPr>
            <w:tcW w:w="683" w:type="pct"/>
            <w:tcBorders>
              <w:top w:val="nil"/>
              <w:left w:val="nil"/>
              <w:bottom w:val="nil"/>
              <w:right w:val="nil"/>
            </w:tcBorders>
            <w:shd w:val="clear" w:color="auto" w:fill="auto"/>
            <w:noWrap/>
          </w:tcPr>
          <w:p w14:paraId="322600B6" w14:textId="77777777" w:rsidR="00BC12EB" w:rsidRPr="00A80ED8" w:rsidRDefault="00BC12EB" w:rsidP="008F0878">
            <w:pPr>
              <w:widowControl/>
              <w:spacing w:line="240" w:lineRule="auto"/>
              <w:jc w:val="center"/>
            </w:pPr>
            <w:r w:rsidRPr="00A80ED8">
              <w:t>5.4 (0.02)</w:t>
            </w:r>
          </w:p>
        </w:tc>
        <w:tc>
          <w:tcPr>
            <w:tcW w:w="683" w:type="pct"/>
            <w:tcBorders>
              <w:top w:val="nil"/>
              <w:left w:val="nil"/>
              <w:bottom w:val="nil"/>
              <w:right w:val="nil"/>
            </w:tcBorders>
            <w:shd w:val="clear" w:color="auto" w:fill="auto"/>
            <w:noWrap/>
          </w:tcPr>
          <w:p w14:paraId="76F622A7" w14:textId="77777777" w:rsidR="00BC12EB" w:rsidRPr="00A80ED8" w:rsidRDefault="00BC12EB" w:rsidP="008F0878">
            <w:pPr>
              <w:widowControl/>
              <w:spacing w:line="240" w:lineRule="auto"/>
              <w:jc w:val="center"/>
            </w:pPr>
            <w:r w:rsidRPr="00A80ED8">
              <w:t>9.5 (0.03)</w:t>
            </w:r>
          </w:p>
        </w:tc>
        <w:tc>
          <w:tcPr>
            <w:tcW w:w="647" w:type="pct"/>
            <w:tcBorders>
              <w:top w:val="nil"/>
              <w:left w:val="nil"/>
              <w:bottom w:val="nil"/>
              <w:right w:val="nil"/>
            </w:tcBorders>
            <w:noWrap/>
          </w:tcPr>
          <w:p w14:paraId="5B9C4705" w14:textId="77777777" w:rsidR="00BC12EB" w:rsidRPr="00A80ED8" w:rsidRDefault="00BC12EB" w:rsidP="008F0878">
            <w:pPr>
              <w:widowControl/>
              <w:spacing w:line="240" w:lineRule="auto"/>
              <w:jc w:val="center"/>
            </w:pPr>
            <w:r w:rsidRPr="00A80ED8">
              <w:t>7.4 (0.02)</w:t>
            </w:r>
          </w:p>
        </w:tc>
      </w:tr>
      <w:tr w:rsidR="00BC12EB" w:rsidRPr="00A80ED8" w14:paraId="7B20DD47" w14:textId="77777777" w:rsidTr="008F0878">
        <w:trPr>
          <w:trHeight w:val="300"/>
        </w:trPr>
        <w:tc>
          <w:tcPr>
            <w:tcW w:w="512" w:type="pct"/>
            <w:vMerge w:val="restart"/>
            <w:tcBorders>
              <w:top w:val="nil"/>
              <w:left w:val="nil"/>
              <w:right w:val="nil"/>
            </w:tcBorders>
            <w:shd w:val="clear" w:color="auto" w:fill="auto"/>
          </w:tcPr>
          <w:p w14:paraId="3BA34A6D" w14:textId="77777777" w:rsidR="00BC12EB" w:rsidRPr="00A80ED8" w:rsidRDefault="00BC12EB" w:rsidP="008F0878">
            <w:pPr>
              <w:widowControl/>
              <w:spacing w:line="240" w:lineRule="auto"/>
              <w:jc w:val="left"/>
              <w:rPr>
                <w:rFonts w:eastAsia="DengXian"/>
                <w:color w:val="000000"/>
                <w:kern w:val="0"/>
                <w:sz w:val="22"/>
                <w:szCs w:val="22"/>
              </w:rPr>
            </w:pPr>
            <w:r w:rsidRPr="00A80ED8">
              <w:rPr>
                <w:rFonts w:eastAsia="DengXian" w:hint="eastAsia"/>
                <w:color w:val="000000"/>
                <w:kern w:val="0"/>
                <w:sz w:val="22"/>
                <w:szCs w:val="22"/>
              </w:rPr>
              <w:t>R</w:t>
            </w:r>
            <w:r w:rsidRPr="00A80ED8">
              <w:rPr>
                <w:rFonts w:eastAsia="DengXian"/>
                <w:color w:val="000000"/>
                <w:kern w:val="0"/>
                <w:sz w:val="22"/>
                <w:szCs w:val="22"/>
              </w:rPr>
              <w:t>ural</w:t>
            </w:r>
          </w:p>
        </w:tc>
        <w:tc>
          <w:tcPr>
            <w:tcW w:w="712" w:type="pct"/>
            <w:tcBorders>
              <w:top w:val="nil"/>
              <w:left w:val="nil"/>
              <w:bottom w:val="nil"/>
              <w:right w:val="nil"/>
            </w:tcBorders>
            <w:shd w:val="clear" w:color="auto" w:fill="auto"/>
            <w:noWrap/>
            <w:vAlign w:val="center"/>
            <w:hideMark/>
          </w:tcPr>
          <w:p w14:paraId="026B15C9" w14:textId="77777777" w:rsidR="00BC12EB" w:rsidRPr="00A80ED8" w:rsidRDefault="00BC12EB" w:rsidP="008F0878">
            <w:pPr>
              <w:widowControl/>
              <w:spacing w:line="240" w:lineRule="auto"/>
              <w:jc w:val="left"/>
              <w:rPr>
                <w:rFonts w:eastAsia="DengXian"/>
                <w:color w:val="000000"/>
                <w:kern w:val="0"/>
                <w:sz w:val="22"/>
                <w:szCs w:val="22"/>
              </w:rPr>
            </w:pPr>
            <w:r w:rsidRPr="00A80ED8">
              <w:rPr>
                <w:rFonts w:eastAsia="DengXian"/>
                <w:color w:val="000000"/>
                <w:kern w:val="0"/>
                <w:sz w:val="22"/>
                <w:szCs w:val="22"/>
              </w:rPr>
              <w:t>Sichuan</w:t>
            </w:r>
          </w:p>
        </w:tc>
        <w:tc>
          <w:tcPr>
            <w:tcW w:w="712" w:type="pct"/>
            <w:tcBorders>
              <w:top w:val="nil"/>
              <w:left w:val="nil"/>
              <w:bottom w:val="nil"/>
              <w:right w:val="nil"/>
            </w:tcBorders>
            <w:shd w:val="clear" w:color="auto" w:fill="auto"/>
            <w:noWrap/>
            <w:hideMark/>
          </w:tcPr>
          <w:p w14:paraId="612F7FDB" w14:textId="77777777" w:rsidR="00BC12EB" w:rsidRPr="00A80ED8" w:rsidRDefault="00BC12EB" w:rsidP="008F0878">
            <w:pPr>
              <w:widowControl/>
              <w:spacing w:line="240" w:lineRule="auto"/>
              <w:jc w:val="center"/>
              <w:rPr>
                <w:rFonts w:eastAsia="DengXian"/>
                <w:color w:val="000000"/>
                <w:kern w:val="0"/>
                <w:sz w:val="22"/>
                <w:szCs w:val="22"/>
              </w:rPr>
            </w:pPr>
            <w:r w:rsidRPr="00A80ED8">
              <w:t>35.0 (0.21)</w:t>
            </w:r>
          </w:p>
        </w:tc>
        <w:tc>
          <w:tcPr>
            <w:tcW w:w="1051" w:type="pct"/>
            <w:tcBorders>
              <w:top w:val="nil"/>
              <w:left w:val="nil"/>
              <w:bottom w:val="nil"/>
              <w:right w:val="nil"/>
            </w:tcBorders>
            <w:shd w:val="clear" w:color="auto" w:fill="auto"/>
            <w:noWrap/>
            <w:hideMark/>
          </w:tcPr>
          <w:p w14:paraId="7648EB78" w14:textId="77777777" w:rsidR="00BC12EB" w:rsidRPr="00A80ED8" w:rsidRDefault="00BC12EB" w:rsidP="008F0878">
            <w:pPr>
              <w:widowControl/>
              <w:spacing w:line="240" w:lineRule="auto"/>
              <w:jc w:val="center"/>
              <w:rPr>
                <w:rFonts w:eastAsia="DengXian"/>
                <w:color w:val="000000"/>
                <w:kern w:val="0"/>
                <w:sz w:val="22"/>
                <w:szCs w:val="22"/>
              </w:rPr>
            </w:pPr>
            <w:r w:rsidRPr="00A80ED8">
              <w:t>95.2 (0.02)</w:t>
            </w:r>
          </w:p>
        </w:tc>
        <w:tc>
          <w:tcPr>
            <w:tcW w:w="683" w:type="pct"/>
            <w:tcBorders>
              <w:top w:val="nil"/>
              <w:left w:val="nil"/>
              <w:bottom w:val="nil"/>
              <w:right w:val="nil"/>
            </w:tcBorders>
            <w:shd w:val="clear" w:color="auto" w:fill="auto"/>
            <w:noWrap/>
            <w:hideMark/>
          </w:tcPr>
          <w:p w14:paraId="667E558D" w14:textId="77777777" w:rsidR="00BC12EB" w:rsidRPr="00A80ED8" w:rsidRDefault="00BC12EB" w:rsidP="008F0878">
            <w:pPr>
              <w:widowControl/>
              <w:spacing w:line="240" w:lineRule="auto"/>
              <w:jc w:val="center"/>
              <w:rPr>
                <w:rFonts w:eastAsia="DengXian"/>
                <w:color w:val="000000"/>
                <w:kern w:val="0"/>
                <w:sz w:val="22"/>
                <w:szCs w:val="22"/>
              </w:rPr>
            </w:pPr>
            <w:r w:rsidRPr="00A80ED8">
              <w:t>6.1 (0.04)</w:t>
            </w:r>
          </w:p>
        </w:tc>
        <w:tc>
          <w:tcPr>
            <w:tcW w:w="683" w:type="pct"/>
            <w:tcBorders>
              <w:top w:val="nil"/>
              <w:left w:val="nil"/>
              <w:bottom w:val="nil"/>
              <w:right w:val="nil"/>
            </w:tcBorders>
            <w:shd w:val="clear" w:color="auto" w:fill="auto"/>
            <w:noWrap/>
            <w:hideMark/>
          </w:tcPr>
          <w:p w14:paraId="17A4DEE9" w14:textId="77777777" w:rsidR="00BC12EB" w:rsidRPr="00A80ED8" w:rsidRDefault="00BC12EB" w:rsidP="008F0878">
            <w:pPr>
              <w:widowControl/>
              <w:spacing w:line="240" w:lineRule="auto"/>
              <w:jc w:val="center"/>
              <w:rPr>
                <w:rFonts w:eastAsia="DengXian"/>
                <w:color w:val="000000"/>
                <w:kern w:val="0"/>
                <w:sz w:val="22"/>
                <w:szCs w:val="22"/>
              </w:rPr>
            </w:pPr>
            <w:r w:rsidRPr="00A80ED8">
              <w:t>7.4 (0.05)</w:t>
            </w:r>
          </w:p>
        </w:tc>
        <w:tc>
          <w:tcPr>
            <w:tcW w:w="647" w:type="pct"/>
            <w:tcBorders>
              <w:top w:val="nil"/>
              <w:left w:val="nil"/>
              <w:bottom w:val="nil"/>
              <w:right w:val="nil"/>
            </w:tcBorders>
            <w:noWrap/>
            <w:hideMark/>
          </w:tcPr>
          <w:p w14:paraId="2B085E92" w14:textId="77777777" w:rsidR="00BC12EB" w:rsidRPr="00A80ED8" w:rsidRDefault="00BC12EB" w:rsidP="008F0878">
            <w:pPr>
              <w:widowControl/>
              <w:spacing w:line="240" w:lineRule="auto"/>
              <w:jc w:val="center"/>
              <w:rPr>
                <w:rFonts w:eastAsia="DengXian"/>
                <w:color w:val="000000"/>
                <w:kern w:val="0"/>
                <w:sz w:val="22"/>
                <w:szCs w:val="22"/>
              </w:rPr>
            </w:pPr>
            <w:r w:rsidRPr="00A80ED8">
              <w:t>8.4 (0.03)</w:t>
            </w:r>
          </w:p>
        </w:tc>
      </w:tr>
      <w:tr w:rsidR="00BC12EB" w:rsidRPr="00A80ED8" w14:paraId="6D7053D0" w14:textId="77777777" w:rsidTr="008F0878">
        <w:trPr>
          <w:trHeight w:val="300"/>
        </w:trPr>
        <w:tc>
          <w:tcPr>
            <w:tcW w:w="512" w:type="pct"/>
            <w:vMerge/>
            <w:tcBorders>
              <w:left w:val="nil"/>
              <w:right w:val="nil"/>
            </w:tcBorders>
            <w:shd w:val="clear" w:color="auto" w:fill="auto"/>
          </w:tcPr>
          <w:p w14:paraId="36D5EF9E" w14:textId="77777777" w:rsidR="00BC12EB" w:rsidRPr="00A80ED8" w:rsidRDefault="00BC12EB" w:rsidP="008F0878">
            <w:pPr>
              <w:widowControl/>
              <w:spacing w:line="240" w:lineRule="auto"/>
              <w:jc w:val="left"/>
              <w:rPr>
                <w:rFonts w:eastAsia="DengXian"/>
                <w:color w:val="000000"/>
                <w:kern w:val="0"/>
                <w:sz w:val="22"/>
                <w:szCs w:val="22"/>
              </w:rPr>
            </w:pPr>
          </w:p>
        </w:tc>
        <w:tc>
          <w:tcPr>
            <w:tcW w:w="712" w:type="pct"/>
            <w:tcBorders>
              <w:top w:val="nil"/>
              <w:left w:val="nil"/>
              <w:bottom w:val="nil"/>
              <w:right w:val="nil"/>
            </w:tcBorders>
            <w:shd w:val="clear" w:color="auto" w:fill="auto"/>
            <w:noWrap/>
            <w:vAlign w:val="center"/>
            <w:hideMark/>
          </w:tcPr>
          <w:p w14:paraId="48565FEF" w14:textId="77777777" w:rsidR="00BC12EB" w:rsidRPr="00A80ED8" w:rsidRDefault="00BC12EB" w:rsidP="008F0878">
            <w:pPr>
              <w:widowControl/>
              <w:spacing w:line="240" w:lineRule="auto"/>
              <w:jc w:val="left"/>
              <w:rPr>
                <w:rFonts w:eastAsia="DengXian"/>
                <w:color w:val="000000"/>
                <w:kern w:val="0"/>
                <w:sz w:val="22"/>
                <w:szCs w:val="22"/>
              </w:rPr>
            </w:pPr>
            <w:r w:rsidRPr="00A80ED8">
              <w:rPr>
                <w:rFonts w:eastAsia="DengXian"/>
                <w:color w:val="000000"/>
                <w:kern w:val="0"/>
                <w:sz w:val="22"/>
                <w:szCs w:val="22"/>
              </w:rPr>
              <w:t>Gansu</w:t>
            </w:r>
          </w:p>
        </w:tc>
        <w:tc>
          <w:tcPr>
            <w:tcW w:w="712" w:type="pct"/>
            <w:tcBorders>
              <w:top w:val="nil"/>
              <w:left w:val="nil"/>
              <w:bottom w:val="nil"/>
              <w:right w:val="nil"/>
            </w:tcBorders>
            <w:shd w:val="clear" w:color="auto" w:fill="auto"/>
            <w:noWrap/>
            <w:hideMark/>
          </w:tcPr>
          <w:p w14:paraId="34AB1E01" w14:textId="77777777" w:rsidR="00BC12EB" w:rsidRPr="00A80ED8" w:rsidRDefault="00BC12EB" w:rsidP="008F0878">
            <w:pPr>
              <w:widowControl/>
              <w:spacing w:line="240" w:lineRule="auto"/>
              <w:jc w:val="center"/>
              <w:rPr>
                <w:rFonts w:eastAsia="DengXian"/>
                <w:color w:val="000000"/>
                <w:kern w:val="0"/>
                <w:sz w:val="22"/>
                <w:szCs w:val="22"/>
              </w:rPr>
            </w:pPr>
            <w:r w:rsidRPr="00A80ED8">
              <w:t>31.3 (0.22)</w:t>
            </w:r>
          </w:p>
        </w:tc>
        <w:tc>
          <w:tcPr>
            <w:tcW w:w="1051" w:type="pct"/>
            <w:tcBorders>
              <w:top w:val="nil"/>
              <w:left w:val="nil"/>
              <w:bottom w:val="nil"/>
              <w:right w:val="nil"/>
            </w:tcBorders>
            <w:shd w:val="clear" w:color="auto" w:fill="auto"/>
            <w:noWrap/>
            <w:hideMark/>
          </w:tcPr>
          <w:p w14:paraId="23AADF76" w14:textId="77777777" w:rsidR="00BC12EB" w:rsidRPr="00A80ED8" w:rsidRDefault="00BC12EB" w:rsidP="008F0878">
            <w:pPr>
              <w:widowControl/>
              <w:spacing w:line="240" w:lineRule="auto"/>
              <w:jc w:val="center"/>
              <w:rPr>
                <w:rFonts w:eastAsia="DengXian"/>
                <w:color w:val="000000"/>
                <w:kern w:val="0"/>
                <w:sz w:val="22"/>
                <w:szCs w:val="22"/>
              </w:rPr>
            </w:pPr>
            <w:r w:rsidRPr="00A80ED8">
              <w:t>72.4 (0.02)</w:t>
            </w:r>
          </w:p>
        </w:tc>
        <w:tc>
          <w:tcPr>
            <w:tcW w:w="683" w:type="pct"/>
            <w:tcBorders>
              <w:top w:val="nil"/>
              <w:left w:val="nil"/>
              <w:bottom w:val="nil"/>
              <w:right w:val="nil"/>
            </w:tcBorders>
            <w:shd w:val="clear" w:color="auto" w:fill="auto"/>
            <w:noWrap/>
            <w:hideMark/>
          </w:tcPr>
          <w:p w14:paraId="6D4B7633" w14:textId="77777777" w:rsidR="00BC12EB" w:rsidRPr="00A80ED8" w:rsidRDefault="00BC12EB" w:rsidP="008F0878">
            <w:pPr>
              <w:widowControl/>
              <w:spacing w:line="240" w:lineRule="auto"/>
              <w:jc w:val="center"/>
              <w:rPr>
                <w:rFonts w:eastAsia="DengXian"/>
                <w:color w:val="000000"/>
                <w:kern w:val="0"/>
                <w:sz w:val="22"/>
                <w:szCs w:val="22"/>
              </w:rPr>
            </w:pPr>
            <w:r w:rsidRPr="00A80ED8">
              <w:t>5.8 (0.04)</w:t>
            </w:r>
          </w:p>
        </w:tc>
        <w:tc>
          <w:tcPr>
            <w:tcW w:w="683" w:type="pct"/>
            <w:tcBorders>
              <w:top w:val="nil"/>
              <w:left w:val="nil"/>
              <w:bottom w:val="nil"/>
              <w:right w:val="nil"/>
            </w:tcBorders>
            <w:shd w:val="clear" w:color="auto" w:fill="auto"/>
            <w:noWrap/>
            <w:hideMark/>
          </w:tcPr>
          <w:p w14:paraId="0302758C" w14:textId="77777777" w:rsidR="00BC12EB" w:rsidRPr="00A80ED8" w:rsidRDefault="00BC12EB" w:rsidP="008F0878">
            <w:pPr>
              <w:widowControl/>
              <w:spacing w:line="240" w:lineRule="auto"/>
              <w:jc w:val="center"/>
              <w:rPr>
                <w:rFonts w:eastAsia="DengXian"/>
                <w:color w:val="000000"/>
                <w:kern w:val="0"/>
                <w:sz w:val="22"/>
                <w:szCs w:val="22"/>
              </w:rPr>
            </w:pPr>
            <w:r w:rsidRPr="00A80ED8">
              <w:t>9.0 (0.05)</w:t>
            </w:r>
          </w:p>
        </w:tc>
        <w:tc>
          <w:tcPr>
            <w:tcW w:w="647" w:type="pct"/>
            <w:tcBorders>
              <w:top w:val="nil"/>
              <w:left w:val="nil"/>
              <w:bottom w:val="nil"/>
              <w:right w:val="nil"/>
            </w:tcBorders>
            <w:noWrap/>
            <w:hideMark/>
          </w:tcPr>
          <w:p w14:paraId="10642872" w14:textId="77777777" w:rsidR="00BC12EB" w:rsidRPr="00A80ED8" w:rsidRDefault="00BC12EB" w:rsidP="008F0878">
            <w:pPr>
              <w:widowControl/>
              <w:spacing w:line="240" w:lineRule="auto"/>
              <w:jc w:val="center"/>
              <w:rPr>
                <w:rFonts w:eastAsia="DengXian"/>
                <w:color w:val="000000"/>
                <w:kern w:val="0"/>
                <w:sz w:val="22"/>
                <w:szCs w:val="22"/>
              </w:rPr>
            </w:pPr>
            <w:r w:rsidRPr="00A80ED8">
              <w:t>7.5 (0.03)</w:t>
            </w:r>
          </w:p>
        </w:tc>
      </w:tr>
      <w:tr w:rsidR="00BC12EB" w:rsidRPr="00A80ED8" w14:paraId="7B257C53" w14:textId="77777777" w:rsidTr="008F0878">
        <w:trPr>
          <w:trHeight w:val="300"/>
        </w:trPr>
        <w:tc>
          <w:tcPr>
            <w:tcW w:w="512" w:type="pct"/>
            <w:vMerge/>
            <w:tcBorders>
              <w:left w:val="nil"/>
              <w:right w:val="nil"/>
            </w:tcBorders>
            <w:shd w:val="clear" w:color="auto" w:fill="auto"/>
          </w:tcPr>
          <w:p w14:paraId="094C3E77" w14:textId="77777777" w:rsidR="00BC12EB" w:rsidRPr="00A80ED8" w:rsidRDefault="00BC12EB" w:rsidP="008F0878">
            <w:pPr>
              <w:widowControl/>
              <w:spacing w:line="240" w:lineRule="auto"/>
              <w:jc w:val="left"/>
              <w:rPr>
                <w:rFonts w:eastAsia="DengXian"/>
                <w:color w:val="000000"/>
                <w:kern w:val="0"/>
                <w:sz w:val="22"/>
                <w:szCs w:val="22"/>
              </w:rPr>
            </w:pPr>
          </w:p>
        </w:tc>
        <w:tc>
          <w:tcPr>
            <w:tcW w:w="712" w:type="pct"/>
            <w:tcBorders>
              <w:top w:val="nil"/>
              <w:left w:val="nil"/>
              <w:bottom w:val="nil"/>
              <w:right w:val="nil"/>
            </w:tcBorders>
            <w:shd w:val="clear" w:color="auto" w:fill="auto"/>
            <w:noWrap/>
            <w:vAlign w:val="center"/>
            <w:hideMark/>
          </w:tcPr>
          <w:p w14:paraId="4D04FDEC" w14:textId="77777777" w:rsidR="00BC12EB" w:rsidRPr="00A80ED8" w:rsidRDefault="00BC12EB" w:rsidP="008F0878">
            <w:pPr>
              <w:widowControl/>
              <w:spacing w:line="240" w:lineRule="auto"/>
              <w:jc w:val="left"/>
              <w:rPr>
                <w:rFonts w:eastAsia="DengXian"/>
                <w:color w:val="000000"/>
                <w:kern w:val="0"/>
                <w:sz w:val="22"/>
                <w:szCs w:val="22"/>
              </w:rPr>
            </w:pPr>
            <w:r w:rsidRPr="00A80ED8">
              <w:rPr>
                <w:rFonts w:eastAsia="DengXian"/>
                <w:color w:val="000000"/>
                <w:kern w:val="0"/>
                <w:sz w:val="22"/>
                <w:szCs w:val="22"/>
              </w:rPr>
              <w:t>Henan</w:t>
            </w:r>
          </w:p>
        </w:tc>
        <w:tc>
          <w:tcPr>
            <w:tcW w:w="712" w:type="pct"/>
            <w:tcBorders>
              <w:top w:val="nil"/>
              <w:left w:val="nil"/>
              <w:bottom w:val="nil"/>
              <w:right w:val="nil"/>
            </w:tcBorders>
            <w:shd w:val="clear" w:color="auto" w:fill="auto"/>
            <w:noWrap/>
            <w:hideMark/>
          </w:tcPr>
          <w:p w14:paraId="538E2465" w14:textId="77777777" w:rsidR="00BC12EB" w:rsidRPr="00A80ED8" w:rsidRDefault="00BC12EB" w:rsidP="008F0878">
            <w:pPr>
              <w:widowControl/>
              <w:spacing w:line="240" w:lineRule="auto"/>
              <w:jc w:val="center"/>
              <w:rPr>
                <w:rFonts w:eastAsia="DengXian"/>
                <w:color w:val="000000"/>
                <w:kern w:val="0"/>
                <w:sz w:val="22"/>
                <w:szCs w:val="22"/>
              </w:rPr>
            </w:pPr>
            <w:r w:rsidRPr="00A80ED8">
              <w:t>27.8 (0.19)</w:t>
            </w:r>
          </w:p>
        </w:tc>
        <w:tc>
          <w:tcPr>
            <w:tcW w:w="1051" w:type="pct"/>
            <w:tcBorders>
              <w:top w:val="nil"/>
              <w:left w:val="nil"/>
              <w:bottom w:val="nil"/>
              <w:right w:val="nil"/>
            </w:tcBorders>
            <w:shd w:val="clear" w:color="auto" w:fill="auto"/>
            <w:noWrap/>
            <w:hideMark/>
          </w:tcPr>
          <w:p w14:paraId="0F17127B" w14:textId="77777777" w:rsidR="00BC12EB" w:rsidRPr="00A80ED8" w:rsidRDefault="00BC12EB" w:rsidP="008F0878">
            <w:pPr>
              <w:widowControl/>
              <w:spacing w:line="240" w:lineRule="auto"/>
              <w:jc w:val="center"/>
              <w:rPr>
                <w:rFonts w:eastAsia="DengXian"/>
                <w:color w:val="000000"/>
                <w:kern w:val="0"/>
                <w:sz w:val="22"/>
                <w:szCs w:val="22"/>
              </w:rPr>
            </w:pPr>
            <w:r w:rsidRPr="00A80ED8">
              <w:t>58.7 (0.01)</w:t>
            </w:r>
          </w:p>
        </w:tc>
        <w:tc>
          <w:tcPr>
            <w:tcW w:w="683" w:type="pct"/>
            <w:tcBorders>
              <w:top w:val="nil"/>
              <w:left w:val="nil"/>
              <w:bottom w:val="nil"/>
              <w:right w:val="nil"/>
            </w:tcBorders>
            <w:shd w:val="clear" w:color="auto" w:fill="auto"/>
            <w:noWrap/>
            <w:hideMark/>
          </w:tcPr>
          <w:p w14:paraId="032CBFB8" w14:textId="77777777" w:rsidR="00BC12EB" w:rsidRPr="00A80ED8" w:rsidRDefault="00BC12EB" w:rsidP="008F0878">
            <w:pPr>
              <w:widowControl/>
              <w:spacing w:line="240" w:lineRule="auto"/>
              <w:jc w:val="center"/>
              <w:rPr>
                <w:rFonts w:eastAsia="DengXian"/>
                <w:color w:val="000000"/>
                <w:kern w:val="0"/>
                <w:sz w:val="22"/>
                <w:szCs w:val="22"/>
              </w:rPr>
            </w:pPr>
            <w:r w:rsidRPr="00A80ED8">
              <w:t>5.6 (0.04)</w:t>
            </w:r>
          </w:p>
        </w:tc>
        <w:tc>
          <w:tcPr>
            <w:tcW w:w="683" w:type="pct"/>
            <w:tcBorders>
              <w:top w:val="nil"/>
              <w:left w:val="nil"/>
              <w:bottom w:val="nil"/>
              <w:right w:val="nil"/>
            </w:tcBorders>
            <w:shd w:val="clear" w:color="auto" w:fill="auto"/>
            <w:noWrap/>
            <w:hideMark/>
          </w:tcPr>
          <w:p w14:paraId="66C3B0CF" w14:textId="77777777" w:rsidR="00BC12EB" w:rsidRPr="00A80ED8" w:rsidRDefault="00BC12EB" w:rsidP="008F0878">
            <w:pPr>
              <w:widowControl/>
              <w:spacing w:line="240" w:lineRule="auto"/>
              <w:jc w:val="center"/>
              <w:rPr>
                <w:rFonts w:eastAsia="DengXian"/>
                <w:color w:val="000000"/>
                <w:kern w:val="0"/>
                <w:sz w:val="22"/>
                <w:szCs w:val="22"/>
              </w:rPr>
            </w:pPr>
            <w:r w:rsidRPr="00A80ED8">
              <w:t>8.6 (0.05)</w:t>
            </w:r>
          </w:p>
        </w:tc>
        <w:tc>
          <w:tcPr>
            <w:tcW w:w="647" w:type="pct"/>
            <w:tcBorders>
              <w:top w:val="nil"/>
              <w:left w:val="nil"/>
              <w:bottom w:val="nil"/>
              <w:right w:val="nil"/>
            </w:tcBorders>
            <w:noWrap/>
            <w:hideMark/>
          </w:tcPr>
          <w:p w14:paraId="7C62F387" w14:textId="77777777" w:rsidR="00BC12EB" w:rsidRPr="00A80ED8" w:rsidRDefault="00BC12EB" w:rsidP="008F0878">
            <w:pPr>
              <w:widowControl/>
              <w:spacing w:line="240" w:lineRule="auto"/>
              <w:jc w:val="center"/>
              <w:rPr>
                <w:rFonts w:eastAsia="DengXian"/>
                <w:color w:val="000000"/>
                <w:kern w:val="0"/>
                <w:sz w:val="22"/>
                <w:szCs w:val="22"/>
              </w:rPr>
            </w:pPr>
            <w:r w:rsidRPr="00A80ED8">
              <w:t>8.3 (0.03)</w:t>
            </w:r>
          </w:p>
        </w:tc>
      </w:tr>
      <w:tr w:rsidR="00BC12EB" w:rsidRPr="00A80ED8" w14:paraId="65D7AC2B" w14:textId="77777777" w:rsidTr="008F0878">
        <w:trPr>
          <w:trHeight w:val="300"/>
        </w:trPr>
        <w:tc>
          <w:tcPr>
            <w:tcW w:w="512" w:type="pct"/>
            <w:vMerge/>
            <w:tcBorders>
              <w:left w:val="nil"/>
              <w:right w:val="nil"/>
            </w:tcBorders>
            <w:shd w:val="clear" w:color="auto" w:fill="auto"/>
          </w:tcPr>
          <w:p w14:paraId="681F66C6" w14:textId="77777777" w:rsidR="00BC12EB" w:rsidRPr="00A80ED8" w:rsidRDefault="00BC12EB" w:rsidP="008F0878">
            <w:pPr>
              <w:widowControl/>
              <w:spacing w:line="240" w:lineRule="auto"/>
              <w:jc w:val="left"/>
              <w:rPr>
                <w:rFonts w:eastAsia="DengXian"/>
                <w:color w:val="000000"/>
                <w:kern w:val="0"/>
                <w:sz w:val="22"/>
                <w:szCs w:val="22"/>
              </w:rPr>
            </w:pPr>
          </w:p>
        </w:tc>
        <w:tc>
          <w:tcPr>
            <w:tcW w:w="712" w:type="pct"/>
            <w:tcBorders>
              <w:top w:val="nil"/>
              <w:left w:val="nil"/>
              <w:bottom w:val="nil"/>
              <w:right w:val="nil"/>
            </w:tcBorders>
            <w:shd w:val="clear" w:color="auto" w:fill="auto"/>
            <w:noWrap/>
            <w:vAlign w:val="center"/>
            <w:hideMark/>
          </w:tcPr>
          <w:p w14:paraId="17B6A60E" w14:textId="77777777" w:rsidR="00BC12EB" w:rsidRPr="00A80ED8" w:rsidRDefault="00BC12EB" w:rsidP="008F0878">
            <w:pPr>
              <w:widowControl/>
              <w:spacing w:line="240" w:lineRule="auto"/>
              <w:jc w:val="left"/>
              <w:rPr>
                <w:rFonts w:eastAsia="DengXian"/>
                <w:color w:val="000000"/>
                <w:kern w:val="0"/>
                <w:sz w:val="22"/>
                <w:szCs w:val="22"/>
              </w:rPr>
            </w:pPr>
            <w:r w:rsidRPr="00A80ED8">
              <w:rPr>
                <w:rFonts w:eastAsia="DengXian"/>
                <w:color w:val="000000"/>
                <w:kern w:val="0"/>
                <w:sz w:val="22"/>
                <w:szCs w:val="22"/>
              </w:rPr>
              <w:t>Zhejiang</w:t>
            </w:r>
          </w:p>
        </w:tc>
        <w:tc>
          <w:tcPr>
            <w:tcW w:w="712" w:type="pct"/>
            <w:tcBorders>
              <w:top w:val="nil"/>
              <w:left w:val="nil"/>
              <w:bottom w:val="nil"/>
              <w:right w:val="nil"/>
            </w:tcBorders>
            <w:shd w:val="clear" w:color="auto" w:fill="auto"/>
            <w:noWrap/>
            <w:hideMark/>
          </w:tcPr>
          <w:p w14:paraId="550D1EAF" w14:textId="77777777" w:rsidR="00BC12EB" w:rsidRPr="00A80ED8" w:rsidRDefault="00BC12EB" w:rsidP="008F0878">
            <w:pPr>
              <w:widowControl/>
              <w:spacing w:line="240" w:lineRule="auto"/>
              <w:jc w:val="center"/>
              <w:rPr>
                <w:rFonts w:eastAsia="DengXian"/>
                <w:color w:val="000000"/>
                <w:kern w:val="0"/>
                <w:sz w:val="22"/>
                <w:szCs w:val="22"/>
              </w:rPr>
            </w:pPr>
            <w:r w:rsidRPr="00A80ED8">
              <w:t>37.7 (0.29)</w:t>
            </w:r>
          </w:p>
        </w:tc>
        <w:tc>
          <w:tcPr>
            <w:tcW w:w="1051" w:type="pct"/>
            <w:tcBorders>
              <w:top w:val="nil"/>
              <w:left w:val="nil"/>
              <w:bottom w:val="nil"/>
              <w:right w:val="nil"/>
            </w:tcBorders>
            <w:shd w:val="clear" w:color="auto" w:fill="auto"/>
            <w:noWrap/>
            <w:hideMark/>
          </w:tcPr>
          <w:p w14:paraId="735EF0DE" w14:textId="77777777" w:rsidR="00BC12EB" w:rsidRPr="00A80ED8" w:rsidRDefault="00BC12EB" w:rsidP="008F0878">
            <w:pPr>
              <w:widowControl/>
              <w:spacing w:line="240" w:lineRule="auto"/>
              <w:jc w:val="center"/>
              <w:rPr>
                <w:rFonts w:eastAsia="DengXian"/>
                <w:color w:val="000000"/>
                <w:kern w:val="0"/>
                <w:sz w:val="22"/>
                <w:szCs w:val="22"/>
              </w:rPr>
            </w:pPr>
            <w:r w:rsidRPr="00A80ED8">
              <w:t>113.1 (0.02)</w:t>
            </w:r>
          </w:p>
        </w:tc>
        <w:tc>
          <w:tcPr>
            <w:tcW w:w="683" w:type="pct"/>
            <w:tcBorders>
              <w:top w:val="nil"/>
              <w:left w:val="nil"/>
              <w:bottom w:val="nil"/>
              <w:right w:val="nil"/>
            </w:tcBorders>
            <w:shd w:val="clear" w:color="auto" w:fill="auto"/>
            <w:noWrap/>
            <w:hideMark/>
          </w:tcPr>
          <w:p w14:paraId="1C4B77ED" w14:textId="77777777" w:rsidR="00BC12EB" w:rsidRPr="00A80ED8" w:rsidRDefault="00BC12EB" w:rsidP="008F0878">
            <w:pPr>
              <w:widowControl/>
              <w:spacing w:line="240" w:lineRule="auto"/>
              <w:jc w:val="center"/>
              <w:rPr>
                <w:rFonts w:eastAsia="DengXian"/>
                <w:color w:val="000000"/>
                <w:kern w:val="0"/>
                <w:sz w:val="22"/>
                <w:szCs w:val="22"/>
              </w:rPr>
            </w:pPr>
            <w:r w:rsidRPr="00A80ED8">
              <w:t>6.8 (0.05)</w:t>
            </w:r>
          </w:p>
        </w:tc>
        <w:tc>
          <w:tcPr>
            <w:tcW w:w="683" w:type="pct"/>
            <w:tcBorders>
              <w:top w:val="nil"/>
              <w:left w:val="nil"/>
              <w:bottom w:val="nil"/>
              <w:right w:val="nil"/>
            </w:tcBorders>
            <w:shd w:val="clear" w:color="auto" w:fill="auto"/>
            <w:noWrap/>
            <w:hideMark/>
          </w:tcPr>
          <w:p w14:paraId="16447B91" w14:textId="77777777" w:rsidR="00BC12EB" w:rsidRPr="00A80ED8" w:rsidRDefault="00BC12EB" w:rsidP="008F0878">
            <w:pPr>
              <w:widowControl/>
              <w:spacing w:line="240" w:lineRule="auto"/>
              <w:jc w:val="center"/>
              <w:rPr>
                <w:rFonts w:eastAsia="DengXian"/>
                <w:color w:val="000000"/>
                <w:kern w:val="0"/>
                <w:sz w:val="22"/>
                <w:szCs w:val="22"/>
              </w:rPr>
            </w:pPr>
            <w:r w:rsidRPr="00A80ED8">
              <w:t>7.1 (0.07)</w:t>
            </w:r>
          </w:p>
        </w:tc>
        <w:tc>
          <w:tcPr>
            <w:tcW w:w="647" w:type="pct"/>
            <w:tcBorders>
              <w:top w:val="nil"/>
              <w:left w:val="nil"/>
              <w:bottom w:val="nil"/>
              <w:right w:val="nil"/>
            </w:tcBorders>
            <w:noWrap/>
            <w:hideMark/>
          </w:tcPr>
          <w:p w14:paraId="5C45338E" w14:textId="77777777" w:rsidR="00BC12EB" w:rsidRPr="00A80ED8" w:rsidRDefault="00BC12EB" w:rsidP="008F0878">
            <w:pPr>
              <w:widowControl/>
              <w:spacing w:line="240" w:lineRule="auto"/>
              <w:jc w:val="center"/>
              <w:rPr>
                <w:rFonts w:eastAsia="DengXian"/>
                <w:color w:val="000000"/>
                <w:kern w:val="0"/>
                <w:sz w:val="22"/>
                <w:szCs w:val="22"/>
              </w:rPr>
            </w:pPr>
            <w:r w:rsidRPr="00A80ED8">
              <w:t>7.8 (0.04)</w:t>
            </w:r>
          </w:p>
        </w:tc>
      </w:tr>
      <w:tr w:rsidR="00BC12EB" w:rsidRPr="00A80ED8" w14:paraId="73D18ADD" w14:textId="77777777" w:rsidTr="008F0878">
        <w:trPr>
          <w:trHeight w:val="315"/>
        </w:trPr>
        <w:tc>
          <w:tcPr>
            <w:tcW w:w="512" w:type="pct"/>
            <w:vMerge/>
            <w:tcBorders>
              <w:left w:val="nil"/>
              <w:right w:val="nil"/>
            </w:tcBorders>
            <w:shd w:val="clear" w:color="auto" w:fill="auto"/>
          </w:tcPr>
          <w:p w14:paraId="1DF4E8CE" w14:textId="77777777" w:rsidR="00BC12EB" w:rsidRPr="00A80ED8" w:rsidRDefault="00BC12EB" w:rsidP="008F0878">
            <w:pPr>
              <w:widowControl/>
              <w:spacing w:line="240" w:lineRule="auto"/>
              <w:jc w:val="left"/>
              <w:rPr>
                <w:rFonts w:eastAsia="DengXian"/>
                <w:color w:val="000000"/>
                <w:kern w:val="0"/>
                <w:sz w:val="22"/>
                <w:szCs w:val="22"/>
              </w:rPr>
            </w:pPr>
          </w:p>
        </w:tc>
        <w:tc>
          <w:tcPr>
            <w:tcW w:w="712" w:type="pct"/>
            <w:tcBorders>
              <w:top w:val="nil"/>
              <w:left w:val="nil"/>
              <w:bottom w:val="nil"/>
              <w:right w:val="nil"/>
            </w:tcBorders>
            <w:shd w:val="clear" w:color="auto" w:fill="auto"/>
            <w:noWrap/>
            <w:vAlign w:val="center"/>
            <w:hideMark/>
          </w:tcPr>
          <w:p w14:paraId="5793F1FD" w14:textId="77777777" w:rsidR="00BC12EB" w:rsidRPr="00A80ED8" w:rsidRDefault="00BC12EB" w:rsidP="008F0878">
            <w:pPr>
              <w:widowControl/>
              <w:spacing w:line="240" w:lineRule="auto"/>
              <w:jc w:val="left"/>
              <w:rPr>
                <w:rFonts w:eastAsia="DengXian"/>
                <w:color w:val="000000"/>
                <w:kern w:val="0"/>
                <w:sz w:val="22"/>
                <w:szCs w:val="22"/>
              </w:rPr>
            </w:pPr>
            <w:r w:rsidRPr="00A80ED8">
              <w:rPr>
                <w:rFonts w:eastAsia="DengXian"/>
                <w:color w:val="000000"/>
                <w:kern w:val="0"/>
                <w:sz w:val="22"/>
                <w:szCs w:val="22"/>
              </w:rPr>
              <w:t>Hunan</w:t>
            </w:r>
          </w:p>
        </w:tc>
        <w:tc>
          <w:tcPr>
            <w:tcW w:w="712" w:type="pct"/>
            <w:tcBorders>
              <w:top w:val="nil"/>
              <w:left w:val="nil"/>
              <w:bottom w:val="nil"/>
              <w:right w:val="nil"/>
            </w:tcBorders>
            <w:shd w:val="clear" w:color="auto" w:fill="auto"/>
            <w:noWrap/>
            <w:hideMark/>
          </w:tcPr>
          <w:p w14:paraId="61B757DE" w14:textId="77777777" w:rsidR="00BC12EB" w:rsidRPr="00A80ED8" w:rsidRDefault="00BC12EB" w:rsidP="008F0878">
            <w:pPr>
              <w:widowControl/>
              <w:spacing w:line="240" w:lineRule="auto"/>
              <w:jc w:val="center"/>
              <w:rPr>
                <w:rFonts w:eastAsia="DengXian"/>
                <w:color w:val="000000"/>
                <w:kern w:val="0"/>
                <w:sz w:val="22"/>
                <w:szCs w:val="22"/>
              </w:rPr>
            </w:pPr>
            <w:r w:rsidRPr="00A80ED8">
              <w:t>31.0 (0.21)</w:t>
            </w:r>
          </w:p>
        </w:tc>
        <w:tc>
          <w:tcPr>
            <w:tcW w:w="1051" w:type="pct"/>
            <w:tcBorders>
              <w:top w:val="nil"/>
              <w:left w:val="nil"/>
              <w:bottom w:val="nil"/>
              <w:right w:val="nil"/>
            </w:tcBorders>
            <w:shd w:val="clear" w:color="auto" w:fill="auto"/>
            <w:noWrap/>
            <w:hideMark/>
          </w:tcPr>
          <w:p w14:paraId="51B2BB23" w14:textId="77777777" w:rsidR="00BC12EB" w:rsidRPr="00A80ED8" w:rsidRDefault="00BC12EB" w:rsidP="008F0878">
            <w:pPr>
              <w:widowControl/>
              <w:spacing w:line="240" w:lineRule="auto"/>
              <w:jc w:val="center"/>
              <w:rPr>
                <w:rFonts w:eastAsia="DengXian"/>
                <w:color w:val="000000"/>
                <w:kern w:val="0"/>
                <w:sz w:val="22"/>
                <w:szCs w:val="22"/>
              </w:rPr>
            </w:pPr>
            <w:r w:rsidRPr="00A80ED8">
              <w:t>68.7 (0.02)</w:t>
            </w:r>
          </w:p>
        </w:tc>
        <w:tc>
          <w:tcPr>
            <w:tcW w:w="683" w:type="pct"/>
            <w:tcBorders>
              <w:top w:val="nil"/>
              <w:left w:val="nil"/>
              <w:bottom w:val="nil"/>
              <w:right w:val="nil"/>
            </w:tcBorders>
            <w:shd w:val="clear" w:color="auto" w:fill="auto"/>
            <w:noWrap/>
            <w:hideMark/>
          </w:tcPr>
          <w:p w14:paraId="50C1FF3C" w14:textId="77777777" w:rsidR="00BC12EB" w:rsidRPr="00A80ED8" w:rsidRDefault="00BC12EB" w:rsidP="008F0878">
            <w:pPr>
              <w:widowControl/>
              <w:spacing w:line="240" w:lineRule="auto"/>
              <w:jc w:val="center"/>
              <w:rPr>
                <w:rFonts w:eastAsia="DengXian"/>
                <w:color w:val="000000"/>
                <w:kern w:val="0"/>
                <w:sz w:val="22"/>
                <w:szCs w:val="22"/>
              </w:rPr>
            </w:pPr>
            <w:r w:rsidRPr="00A80ED8">
              <w:t>5.9 (0.04)</w:t>
            </w:r>
          </w:p>
        </w:tc>
        <w:tc>
          <w:tcPr>
            <w:tcW w:w="683" w:type="pct"/>
            <w:tcBorders>
              <w:top w:val="nil"/>
              <w:left w:val="nil"/>
              <w:bottom w:val="nil"/>
              <w:right w:val="nil"/>
            </w:tcBorders>
            <w:shd w:val="clear" w:color="auto" w:fill="auto"/>
            <w:noWrap/>
            <w:hideMark/>
          </w:tcPr>
          <w:p w14:paraId="3D69929D" w14:textId="77777777" w:rsidR="00BC12EB" w:rsidRPr="00A80ED8" w:rsidRDefault="00BC12EB" w:rsidP="008F0878">
            <w:pPr>
              <w:widowControl/>
              <w:spacing w:line="240" w:lineRule="auto"/>
              <w:jc w:val="center"/>
              <w:rPr>
                <w:rFonts w:eastAsia="DengXian"/>
                <w:color w:val="000000"/>
                <w:kern w:val="0"/>
                <w:sz w:val="22"/>
                <w:szCs w:val="22"/>
              </w:rPr>
            </w:pPr>
            <w:r w:rsidRPr="00A80ED8">
              <w:t>8.6 (0.05)</w:t>
            </w:r>
          </w:p>
        </w:tc>
        <w:tc>
          <w:tcPr>
            <w:tcW w:w="647" w:type="pct"/>
            <w:tcBorders>
              <w:top w:val="nil"/>
              <w:left w:val="nil"/>
              <w:bottom w:val="nil"/>
              <w:right w:val="nil"/>
            </w:tcBorders>
            <w:noWrap/>
            <w:hideMark/>
          </w:tcPr>
          <w:p w14:paraId="162A6781" w14:textId="77777777" w:rsidR="00BC12EB" w:rsidRPr="00A80ED8" w:rsidRDefault="00BC12EB" w:rsidP="008F0878">
            <w:pPr>
              <w:widowControl/>
              <w:spacing w:line="240" w:lineRule="auto"/>
              <w:jc w:val="center"/>
              <w:rPr>
                <w:rFonts w:eastAsia="DengXian"/>
                <w:color w:val="000000"/>
                <w:kern w:val="0"/>
                <w:sz w:val="22"/>
                <w:szCs w:val="22"/>
              </w:rPr>
            </w:pPr>
            <w:r w:rsidRPr="00A80ED8">
              <w:t>7.8 (0.03)</w:t>
            </w:r>
          </w:p>
        </w:tc>
      </w:tr>
      <w:tr w:rsidR="00BC12EB" w:rsidRPr="00A80ED8" w14:paraId="0592E2DD" w14:textId="77777777" w:rsidTr="008F0878">
        <w:trPr>
          <w:trHeight w:val="315"/>
        </w:trPr>
        <w:tc>
          <w:tcPr>
            <w:tcW w:w="512" w:type="pct"/>
            <w:vMerge/>
            <w:tcBorders>
              <w:left w:val="nil"/>
              <w:bottom w:val="single" w:sz="8" w:space="0" w:color="auto"/>
              <w:right w:val="nil"/>
            </w:tcBorders>
            <w:shd w:val="clear" w:color="auto" w:fill="auto"/>
          </w:tcPr>
          <w:p w14:paraId="48C939AB" w14:textId="77777777" w:rsidR="00BC12EB" w:rsidRPr="00A80ED8" w:rsidRDefault="00BC12EB" w:rsidP="008F0878">
            <w:pPr>
              <w:widowControl/>
              <w:spacing w:line="240" w:lineRule="auto"/>
              <w:jc w:val="left"/>
              <w:rPr>
                <w:rFonts w:eastAsia="DengXian"/>
                <w:color w:val="000000"/>
                <w:kern w:val="0"/>
                <w:sz w:val="22"/>
                <w:szCs w:val="22"/>
              </w:rPr>
            </w:pPr>
          </w:p>
        </w:tc>
        <w:tc>
          <w:tcPr>
            <w:tcW w:w="712" w:type="pct"/>
            <w:tcBorders>
              <w:top w:val="nil"/>
              <w:left w:val="nil"/>
              <w:bottom w:val="single" w:sz="8" w:space="0" w:color="auto"/>
              <w:right w:val="nil"/>
            </w:tcBorders>
            <w:shd w:val="clear" w:color="auto" w:fill="auto"/>
            <w:noWrap/>
            <w:vAlign w:val="center"/>
          </w:tcPr>
          <w:p w14:paraId="6AB638D9" w14:textId="77777777" w:rsidR="00BC12EB" w:rsidRPr="00A80ED8" w:rsidRDefault="00BC12EB" w:rsidP="008F0878">
            <w:pPr>
              <w:widowControl/>
              <w:spacing w:line="240" w:lineRule="auto"/>
              <w:jc w:val="left"/>
              <w:rPr>
                <w:rFonts w:eastAsia="DengXian"/>
                <w:color w:val="000000"/>
                <w:kern w:val="0"/>
                <w:sz w:val="22"/>
                <w:szCs w:val="22"/>
              </w:rPr>
            </w:pPr>
            <w:r w:rsidRPr="00A80ED8">
              <w:rPr>
                <w:rFonts w:eastAsia="DengXian" w:hint="eastAsia"/>
                <w:color w:val="000000"/>
                <w:kern w:val="0"/>
                <w:sz w:val="22"/>
                <w:szCs w:val="22"/>
              </w:rPr>
              <w:t>T</w:t>
            </w:r>
            <w:r w:rsidRPr="00A80ED8">
              <w:rPr>
                <w:rFonts w:eastAsia="DengXian"/>
                <w:color w:val="000000"/>
                <w:kern w:val="0"/>
                <w:sz w:val="22"/>
                <w:szCs w:val="22"/>
              </w:rPr>
              <w:t>otal</w:t>
            </w:r>
          </w:p>
        </w:tc>
        <w:tc>
          <w:tcPr>
            <w:tcW w:w="712" w:type="pct"/>
            <w:tcBorders>
              <w:top w:val="nil"/>
              <w:left w:val="nil"/>
              <w:bottom w:val="single" w:sz="8" w:space="0" w:color="auto"/>
              <w:right w:val="nil"/>
            </w:tcBorders>
            <w:shd w:val="clear" w:color="auto" w:fill="auto"/>
            <w:noWrap/>
          </w:tcPr>
          <w:p w14:paraId="6BAFD3F7" w14:textId="77777777" w:rsidR="00BC12EB" w:rsidRPr="00A80ED8" w:rsidRDefault="00BC12EB" w:rsidP="008F0878">
            <w:pPr>
              <w:widowControl/>
              <w:spacing w:line="240" w:lineRule="auto"/>
              <w:jc w:val="center"/>
            </w:pPr>
            <w:r w:rsidRPr="00A80ED8">
              <w:t>31.9 (0.10)</w:t>
            </w:r>
          </w:p>
        </w:tc>
        <w:tc>
          <w:tcPr>
            <w:tcW w:w="1051" w:type="pct"/>
            <w:tcBorders>
              <w:top w:val="nil"/>
              <w:left w:val="nil"/>
              <w:bottom w:val="single" w:sz="8" w:space="0" w:color="auto"/>
              <w:right w:val="nil"/>
            </w:tcBorders>
            <w:shd w:val="clear" w:color="auto" w:fill="auto"/>
            <w:noWrap/>
          </w:tcPr>
          <w:p w14:paraId="5363A397" w14:textId="77777777" w:rsidR="00BC12EB" w:rsidRPr="00A80ED8" w:rsidRDefault="00BC12EB" w:rsidP="008F0878">
            <w:pPr>
              <w:widowControl/>
              <w:spacing w:line="240" w:lineRule="auto"/>
              <w:jc w:val="center"/>
            </w:pPr>
            <w:r w:rsidRPr="00A80ED8">
              <w:t>75.7 (0.01)</w:t>
            </w:r>
          </w:p>
        </w:tc>
        <w:tc>
          <w:tcPr>
            <w:tcW w:w="683" w:type="pct"/>
            <w:tcBorders>
              <w:top w:val="nil"/>
              <w:left w:val="nil"/>
              <w:bottom w:val="single" w:sz="8" w:space="0" w:color="auto"/>
              <w:right w:val="nil"/>
            </w:tcBorders>
            <w:shd w:val="clear" w:color="auto" w:fill="auto"/>
            <w:noWrap/>
          </w:tcPr>
          <w:p w14:paraId="3087B13F" w14:textId="77777777" w:rsidR="00BC12EB" w:rsidRPr="00A80ED8" w:rsidRDefault="00BC12EB" w:rsidP="008F0878">
            <w:pPr>
              <w:widowControl/>
              <w:spacing w:line="240" w:lineRule="auto"/>
              <w:jc w:val="center"/>
            </w:pPr>
            <w:r w:rsidRPr="00A80ED8">
              <w:t>5.9 (0.02)</w:t>
            </w:r>
          </w:p>
        </w:tc>
        <w:tc>
          <w:tcPr>
            <w:tcW w:w="683" w:type="pct"/>
            <w:tcBorders>
              <w:top w:val="nil"/>
              <w:left w:val="nil"/>
              <w:bottom w:val="single" w:sz="8" w:space="0" w:color="auto"/>
              <w:right w:val="nil"/>
            </w:tcBorders>
            <w:shd w:val="clear" w:color="auto" w:fill="auto"/>
            <w:noWrap/>
          </w:tcPr>
          <w:p w14:paraId="60A78C1C" w14:textId="77777777" w:rsidR="00BC12EB" w:rsidRPr="00A80ED8" w:rsidRDefault="00BC12EB" w:rsidP="008F0878">
            <w:pPr>
              <w:widowControl/>
              <w:spacing w:line="240" w:lineRule="auto"/>
              <w:jc w:val="center"/>
            </w:pPr>
            <w:r w:rsidRPr="00A80ED8">
              <w:t>8.3 (0.02)</w:t>
            </w:r>
          </w:p>
        </w:tc>
        <w:tc>
          <w:tcPr>
            <w:tcW w:w="647" w:type="pct"/>
            <w:tcBorders>
              <w:top w:val="nil"/>
              <w:left w:val="nil"/>
              <w:bottom w:val="single" w:sz="8" w:space="0" w:color="auto"/>
              <w:right w:val="nil"/>
            </w:tcBorders>
            <w:noWrap/>
          </w:tcPr>
          <w:p w14:paraId="16B7004A" w14:textId="77777777" w:rsidR="00BC12EB" w:rsidRPr="00A80ED8" w:rsidRDefault="00BC12EB" w:rsidP="008F0878">
            <w:pPr>
              <w:widowControl/>
              <w:spacing w:line="240" w:lineRule="auto"/>
              <w:jc w:val="center"/>
            </w:pPr>
            <w:r w:rsidRPr="00A80ED8">
              <w:t>8.0 (0.01)</w:t>
            </w:r>
          </w:p>
        </w:tc>
      </w:tr>
    </w:tbl>
    <w:p w14:paraId="6F15F2CD" w14:textId="77777777" w:rsidR="00BC12EB" w:rsidRPr="00A80ED8" w:rsidRDefault="00BC12EB" w:rsidP="00BC12EB">
      <w:pPr>
        <w:spacing w:line="240" w:lineRule="auto"/>
        <w:rPr>
          <w:rFonts w:eastAsia="DengXian"/>
          <w:color w:val="000000"/>
          <w:kern w:val="0"/>
          <w:sz w:val="22"/>
          <w:szCs w:val="22"/>
        </w:rPr>
      </w:pPr>
      <w:r w:rsidRPr="00A80ED8">
        <w:rPr>
          <w:rFonts w:eastAsia="DengXian"/>
          <w:color w:val="000000"/>
          <w:kern w:val="0"/>
          <w:sz w:val="22"/>
          <w:szCs w:val="22"/>
        </w:rPr>
        <w:t>MVPA: moderate-to-vigorous physical activity behaviours; LIPA: light-intensity physical activity behaviours</w:t>
      </w:r>
    </w:p>
    <w:p w14:paraId="38109D5B" w14:textId="77777777" w:rsidR="00BC12EB" w:rsidRPr="00A80ED8" w:rsidRDefault="00BC12EB" w:rsidP="00BC12EB">
      <w:pPr>
        <w:spacing w:line="240" w:lineRule="auto"/>
      </w:pPr>
      <w:r w:rsidRPr="00A80ED8">
        <w:rPr>
          <w:vertAlign w:val="superscript"/>
        </w:rPr>
        <w:t xml:space="preserve">a </w:t>
      </w:r>
      <w:r w:rsidRPr="00A80ED8">
        <w:t>Values were adjusted for age and sex.</w:t>
      </w:r>
    </w:p>
    <w:p w14:paraId="707181B3" w14:textId="77777777" w:rsidR="00BC12EB" w:rsidRPr="00A80ED8" w:rsidRDefault="00BC12EB" w:rsidP="00BC12EB">
      <w:pPr>
        <w:spacing w:line="240" w:lineRule="auto"/>
        <w:rPr>
          <w:rFonts w:eastAsia="DengXian"/>
          <w:color w:val="000000"/>
          <w:kern w:val="0"/>
        </w:rPr>
      </w:pPr>
      <w:r w:rsidRPr="00A80ED8">
        <w:rPr>
          <w:vertAlign w:val="superscript"/>
        </w:rPr>
        <w:t>b</w:t>
      </w:r>
      <w:r w:rsidRPr="00A80ED8">
        <w:t xml:space="preserve"> Level of MVPA was reported based on logarithmic transformation.</w:t>
      </w:r>
    </w:p>
    <w:p w14:paraId="4D89A178" w14:textId="77777777" w:rsidR="00BC12EB" w:rsidRPr="00915B51" w:rsidRDefault="00BC12EB" w:rsidP="00BC12EB">
      <w:pPr>
        <w:rPr>
          <w:highlight w:val="yellow"/>
        </w:rPr>
        <w:sectPr w:rsidR="00BC12EB" w:rsidRPr="00915B51" w:rsidSect="003E5FEE">
          <w:pgSz w:w="11906" w:h="16838" w:code="9"/>
          <w:pgMar w:top="1440" w:right="1800" w:bottom="1440" w:left="1800" w:header="851" w:footer="992" w:gutter="0"/>
          <w:cols w:space="425"/>
          <w:docGrid w:type="lines" w:linePitch="312"/>
        </w:sectPr>
      </w:pPr>
    </w:p>
    <w:p w14:paraId="0A5FCE12" w14:textId="7C93D4AD" w:rsidR="005D6A9D" w:rsidRPr="00CA2F0E" w:rsidRDefault="005D6A9D" w:rsidP="005D6A9D">
      <w:pPr>
        <w:pStyle w:val="Heading2"/>
        <w:spacing w:before="0" w:after="0" w:line="240" w:lineRule="auto"/>
      </w:pPr>
      <w:r>
        <w:lastRenderedPageBreak/>
        <w:t>Supplementary Table</w:t>
      </w:r>
      <w:r w:rsidRPr="00CA2F0E">
        <w:t xml:space="preserve"> </w:t>
      </w:r>
      <w:r w:rsidRPr="00CA2F0E">
        <w:rPr>
          <w:noProof/>
        </w:rPr>
        <w:fldChar w:fldCharType="begin"/>
      </w:r>
      <w:r w:rsidRPr="00CA2F0E">
        <w:rPr>
          <w:noProof/>
        </w:rPr>
        <w:instrText xml:space="preserve"> SEQ sTable \* ARABIC </w:instrText>
      </w:r>
      <w:r w:rsidRPr="00CA2F0E">
        <w:rPr>
          <w:noProof/>
        </w:rPr>
        <w:fldChar w:fldCharType="separate"/>
      </w:r>
      <w:r w:rsidR="0010334D">
        <w:rPr>
          <w:noProof/>
        </w:rPr>
        <w:t>7</w:t>
      </w:r>
      <w:r w:rsidRPr="00CA2F0E">
        <w:rPr>
          <w:noProof/>
        </w:rPr>
        <w:fldChar w:fldCharType="end"/>
      </w:r>
      <w:r w:rsidRPr="00CA2F0E">
        <w:t>. Mean (SE) levels of movement behaviours by temporal characteristics (N=20,370)</w:t>
      </w:r>
    </w:p>
    <w:tbl>
      <w:tblPr>
        <w:tblpPr w:leftFromText="180" w:rightFromText="180" w:vertAnchor="text" w:horzAnchor="page" w:tblpX="1385" w:tblpY="42"/>
        <w:tblW w:w="5802" w:type="pct"/>
        <w:tblLook w:val="04A0" w:firstRow="1" w:lastRow="0" w:firstColumn="1" w:lastColumn="0" w:noHBand="0" w:noVBand="1"/>
      </w:tblPr>
      <w:tblGrid>
        <w:gridCol w:w="1471"/>
        <w:gridCol w:w="1691"/>
        <w:gridCol w:w="1570"/>
        <w:gridCol w:w="1315"/>
        <w:gridCol w:w="1248"/>
        <w:gridCol w:w="1299"/>
        <w:gridCol w:w="1295"/>
      </w:tblGrid>
      <w:tr w:rsidR="005D6A9D" w:rsidRPr="00CA2F0E" w14:paraId="06F67C0A" w14:textId="77777777" w:rsidTr="005103A0">
        <w:trPr>
          <w:trHeight w:val="251"/>
        </w:trPr>
        <w:tc>
          <w:tcPr>
            <w:tcW w:w="1598" w:type="pct"/>
            <w:gridSpan w:val="2"/>
            <w:tcBorders>
              <w:top w:val="single" w:sz="8" w:space="0" w:color="auto"/>
              <w:left w:val="nil"/>
              <w:bottom w:val="single" w:sz="4" w:space="0" w:color="auto"/>
              <w:right w:val="nil"/>
            </w:tcBorders>
            <w:shd w:val="clear" w:color="auto" w:fill="auto"/>
            <w:vAlign w:val="center"/>
            <w:hideMark/>
          </w:tcPr>
          <w:p w14:paraId="18714755" w14:textId="77777777" w:rsidR="005D6A9D" w:rsidRPr="00CA2F0E" w:rsidRDefault="005D6A9D" w:rsidP="005103A0">
            <w:pPr>
              <w:widowControl/>
              <w:spacing w:line="240" w:lineRule="auto"/>
              <w:jc w:val="center"/>
              <w:rPr>
                <w:rFonts w:eastAsia="DengXian"/>
                <w:b/>
                <w:bCs/>
                <w:color w:val="000000"/>
                <w:kern w:val="0"/>
                <w:sz w:val="22"/>
                <w:szCs w:val="22"/>
              </w:rPr>
            </w:pPr>
            <w:r w:rsidRPr="00CA2F0E">
              <w:rPr>
                <w:rFonts w:eastAsiaTheme="minorEastAsia"/>
                <w:b/>
                <w:bCs/>
                <w:kern w:val="0"/>
                <w:szCs w:val="21"/>
              </w:rPr>
              <w:t xml:space="preserve">Variables </w:t>
            </w:r>
          </w:p>
        </w:tc>
        <w:tc>
          <w:tcPr>
            <w:tcW w:w="794" w:type="pct"/>
            <w:tcBorders>
              <w:top w:val="single" w:sz="8" w:space="0" w:color="auto"/>
              <w:left w:val="nil"/>
              <w:bottom w:val="single" w:sz="4" w:space="0" w:color="auto"/>
              <w:right w:val="nil"/>
            </w:tcBorders>
            <w:shd w:val="clear" w:color="auto" w:fill="auto"/>
            <w:vAlign w:val="center"/>
            <w:hideMark/>
          </w:tcPr>
          <w:p w14:paraId="4CCA4399" w14:textId="77777777" w:rsidR="005D6A9D" w:rsidRPr="00CA2F0E" w:rsidRDefault="005D6A9D" w:rsidP="005103A0">
            <w:pPr>
              <w:widowControl/>
              <w:spacing w:line="240" w:lineRule="auto"/>
              <w:jc w:val="center"/>
              <w:rPr>
                <w:rFonts w:eastAsia="DengXian"/>
                <w:b/>
                <w:bCs/>
                <w:color w:val="000000"/>
                <w:kern w:val="0"/>
                <w:sz w:val="22"/>
                <w:szCs w:val="22"/>
              </w:rPr>
            </w:pPr>
            <w:r w:rsidRPr="00CA2F0E">
              <w:rPr>
                <w:b/>
                <w:bCs/>
                <w:lang w:val="en-GB"/>
              </w:rPr>
              <w:t>Average acceleration</w:t>
            </w:r>
            <w:r w:rsidRPr="00CA2F0E" w:rsidDel="001A6122">
              <w:rPr>
                <w:rFonts w:eastAsia="DengXian"/>
                <w:b/>
                <w:bCs/>
                <w:color w:val="000000"/>
                <w:kern w:val="0"/>
                <w:szCs w:val="21"/>
              </w:rPr>
              <w:t xml:space="preserve"> </w:t>
            </w:r>
            <w:r w:rsidRPr="00CA2F0E">
              <w:rPr>
                <w:rFonts w:eastAsia="DengXian"/>
                <w:b/>
                <w:bCs/>
                <w:color w:val="000000"/>
                <w:kern w:val="0"/>
                <w:szCs w:val="21"/>
              </w:rPr>
              <w:t>(mg/d)</w:t>
            </w:r>
          </w:p>
        </w:tc>
        <w:tc>
          <w:tcPr>
            <w:tcW w:w="665" w:type="pct"/>
            <w:tcBorders>
              <w:top w:val="single" w:sz="8" w:space="0" w:color="auto"/>
              <w:left w:val="nil"/>
              <w:bottom w:val="single" w:sz="4" w:space="0" w:color="auto"/>
              <w:right w:val="nil"/>
            </w:tcBorders>
            <w:shd w:val="clear" w:color="auto" w:fill="auto"/>
            <w:vAlign w:val="center"/>
            <w:hideMark/>
          </w:tcPr>
          <w:p w14:paraId="06901582" w14:textId="77777777" w:rsidR="005D6A9D" w:rsidRPr="00CA2F0E" w:rsidRDefault="005D6A9D" w:rsidP="005103A0">
            <w:pPr>
              <w:widowControl/>
              <w:spacing w:line="240" w:lineRule="auto"/>
              <w:jc w:val="center"/>
              <w:rPr>
                <w:rFonts w:eastAsia="DengXian"/>
                <w:b/>
                <w:bCs/>
                <w:color w:val="000000"/>
                <w:kern w:val="0"/>
                <w:sz w:val="22"/>
                <w:szCs w:val="22"/>
              </w:rPr>
            </w:pPr>
            <w:r w:rsidRPr="00CA2F0E">
              <w:rPr>
                <w:rFonts w:eastAsia="DengXian"/>
                <w:b/>
                <w:bCs/>
                <w:color w:val="000000"/>
                <w:kern w:val="0"/>
                <w:szCs w:val="21"/>
              </w:rPr>
              <w:t>MVPA (min/d)</w:t>
            </w:r>
          </w:p>
        </w:tc>
        <w:tc>
          <w:tcPr>
            <w:tcW w:w="631" w:type="pct"/>
            <w:tcBorders>
              <w:top w:val="single" w:sz="8" w:space="0" w:color="auto"/>
              <w:left w:val="nil"/>
              <w:bottom w:val="single" w:sz="4" w:space="0" w:color="auto"/>
              <w:right w:val="nil"/>
            </w:tcBorders>
            <w:shd w:val="clear" w:color="auto" w:fill="auto"/>
            <w:vAlign w:val="center"/>
            <w:hideMark/>
          </w:tcPr>
          <w:p w14:paraId="6095D64B" w14:textId="77777777" w:rsidR="005D6A9D" w:rsidRPr="00CA2F0E" w:rsidRDefault="005D6A9D" w:rsidP="005103A0">
            <w:pPr>
              <w:widowControl/>
              <w:spacing w:line="240" w:lineRule="auto"/>
              <w:jc w:val="center"/>
              <w:rPr>
                <w:rFonts w:eastAsia="DengXian"/>
                <w:b/>
                <w:bCs/>
                <w:color w:val="000000"/>
                <w:kern w:val="0"/>
                <w:sz w:val="22"/>
                <w:szCs w:val="22"/>
              </w:rPr>
            </w:pPr>
            <w:r w:rsidRPr="00CA2F0E">
              <w:rPr>
                <w:rFonts w:eastAsia="DengXian"/>
                <w:b/>
                <w:bCs/>
                <w:color w:val="000000"/>
                <w:kern w:val="0"/>
                <w:szCs w:val="21"/>
              </w:rPr>
              <w:t>LIPA(h/d)</w:t>
            </w:r>
          </w:p>
        </w:tc>
        <w:tc>
          <w:tcPr>
            <w:tcW w:w="657" w:type="pct"/>
            <w:tcBorders>
              <w:top w:val="single" w:sz="8" w:space="0" w:color="auto"/>
              <w:left w:val="nil"/>
              <w:bottom w:val="single" w:sz="4" w:space="0" w:color="auto"/>
              <w:right w:val="nil"/>
            </w:tcBorders>
            <w:shd w:val="clear" w:color="auto" w:fill="auto"/>
            <w:vAlign w:val="center"/>
            <w:hideMark/>
          </w:tcPr>
          <w:p w14:paraId="6F4AF2AE" w14:textId="77777777" w:rsidR="005D6A9D" w:rsidRPr="00CA2F0E" w:rsidRDefault="005D6A9D" w:rsidP="005103A0">
            <w:pPr>
              <w:widowControl/>
              <w:spacing w:line="240" w:lineRule="auto"/>
              <w:jc w:val="center"/>
              <w:rPr>
                <w:rFonts w:eastAsia="DengXian"/>
                <w:b/>
                <w:bCs/>
                <w:color w:val="000000"/>
                <w:kern w:val="0"/>
                <w:sz w:val="22"/>
                <w:szCs w:val="22"/>
              </w:rPr>
            </w:pPr>
            <w:r w:rsidRPr="00CA2F0E">
              <w:rPr>
                <w:rFonts w:eastAsia="DengXian"/>
                <w:b/>
                <w:bCs/>
                <w:color w:val="000000"/>
                <w:kern w:val="0"/>
                <w:szCs w:val="21"/>
              </w:rPr>
              <w:t>Sedentary (h/d)</w:t>
            </w:r>
          </w:p>
        </w:tc>
        <w:tc>
          <w:tcPr>
            <w:tcW w:w="655" w:type="pct"/>
            <w:tcBorders>
              <w:top w:val="single" w:sz="8" w:space="0" w:color="auto"/>
              <w:left w:val="nil"/>
              <w:bottom w:val="single" w:sz="4" w:space="0" w:color="auto"/>
              <w:right w:val="nil"/>
            </w:tcBorders>
            <w:shd w:val="clear" w:color="auto" w:fill="auto"/>
            <w:vAlign w:val="center"/>
            <w:hideMark/>
          </w:tcPr>
          <w:p w14:paraId="294CEB95" w14:textId="77777777" w:rsidR="005D6A9D" w:rsidRPr="00CA2F0E" w:rsidRDefault="005D6A9D" w:rsidP="005103A0">
            <w:pPr>
              <w:widowControl/>
              <w:spacing w:line="240" w:lineRule="auto"/>
              <w:jc w:val="center"/>
              <w:rPr>
                <w:rFonts w:eastAsia="DengXian"/>
                <w:b/>
                <w:bCs/>
                <w:color w:val="000000"/>
                <w:kern w:val="0"/>
                <w:sz w:val="22"/>
                <w:szCs w:val="22"/>
              </w:rPr>
            </w:pPr>
            <w:r w:rsidRPr="00CA2F0E">
              <w:rPr>
                <w:rFonts w:eastAsia="DengXian"/>
                <w:b/>
                <w:bCs/>
                <w:color w:val="000000"/>
                <w:kern w:val="0"/>
                <w:szCs w:val="21"/>
              </w:rPr>
              <w:t>Sleep (h/d)</w:t>
            </w:r>
          </w:p>
        </w:tc>
      </w:tr>
      <w:tr w:rsidR="005D6A9D" w:rsidRPr="00CA2F0E" w14:paraId="66B2A76C" w14:textId="77777777" w:rsidTr="005103A0">
        <w:trPr>
          <w:trHeight w:val="300"/>
        </w:trPr>
        <w:tc>
          <w:tcPr>
            <w:tcW w:w="1598" w:type="pct"/>
            <w:gridSpan w:val="2"/>
            <w:tcBorders>
              <w:top w:val="nil"/>
              <w:left w:val="nil"/>
              <w:bottom w:val="nil"/>
              <w:right w:val="nil"/>
            </w:tcBorders>
            <w:shd w:val="clear" w:color="auto" w:fill="auto"/>
            <w:noWrap/>
            <w:vAlign w:val="center"/>
            <w:hideMark/>
          </w:tcPr>
          <w:p w14:paraId="390134FE" w14:textId="77777777" w:rsidR="005D6A9D" w:rsidRPr="00CA2F0E" w:rsidRDefault="005D6A9D" w:rsidP="005103A0">
            <w:pPr>
              <w:widowControl/>
              <w:spacing w:line="240" w:lineRule="auto"/>
              <w:jc w:val="left"/>
              <w:rPr>
                <w:rFonts w:eastAsia="DengXian"/>
                <w:b/>
                <w:bCs/>
                <w:color w:val="000000"/>
                <w:kern w:val="0"/>
                <w:sz w:val="22"/>
                <w:szCs w:val="22"/>
              </w:rPr>
            </w:pPr>
            <w:r w:rsidRPr="00CA2F0E">
              <w:rPr>
                <w:rFonts w:eastAsia="DengXian"/>
                <w:b/>
                <w:bCs/>
                <w:color w:val="000000"/>
                <w:kern w:val="0"/>
                <w:sz w:val="22"/>
                <w:szCs w:val="22"/>
              </w:rPr>
              <w:t>Time of Day</w:t>
            </w:r>
          </w:p>
        </w:tc>
        <w:tc>
          <w:tcPr>
            <w:tcW w:w="794" w:type="pct"/>
            <w:tcBorders>
              <w:top w:val="nil"/>
              <w:left w:val="nil"/>
              <w:bottom w:val="nil"/>
              <w:right w:val="nil"/>
            </w:tcBorders>
            <w:shd w:val="clear" w:color="auto" w:fill="auto"/>
            <w:noWrap/>
            <w:vAlign w:val="center"/>
            <w:hideMark/>
          </w:tcPr>
          <w:p w14:paraId="7E5AD84D" w14:textId="77777777" w:rsidR="005D6A9D" w:rsidRPr="00CA2F0E" w:rsidRDefault="005D6A9D" w:rsidP="005103A0">
            <w:pPr>
              <w:widowControl/>
              <w:spacing w:line="240" w:lineRule="auto"/>
              <w:jc w:val="left"/>
              <w:rPr>
                <w:rFonts w:eastAsia="DengXian"/>
                <w:color w:val="000000"/>
                <w:kern w:val="0"/>
                <w:sz w:val="22"/>
                <w:szCs w:val="22"/>
              </w:rPr>
            </w:pPr>
          </w:p>
        </w:tc>
        <w:tc>
          <w:tcPr>
            <w:tcW w:w="665" w:type="pct"/>
            <w:tcBorders>
              <w:top w:val="nil"/>
              <w:left w:val="nil"/>
              <w:bottom w:val="nil"/>
              <w:right w:val="nil"/>
            </w:tcBorders>
            <w:shd w:val="clear" w:color="auto" w:fill="auto"/>
            <w:noWrap/>
            <w:vAlign w:val="center"/>
            <w:hideMark/>
          </w:tcPr>
          <w:p w14:paraId="7E28EE9D" w14:textId="77777777" w:rsidR="005D6A9D" w:rsidRPr="00CA2F0E" w:rsidRDefault="005D6A9D" w:rsidP="005103A0">
            <w:pPr>
              <w:widowControl/>
              <w:spacing w:line="240" w:lineRule="auto"/>
              <w:jc w:val="center"/>
              <w:rPr>
                <w:rFonts w:eastAsia="Times New Roman"/>
                <w:kern w:val="0"/>
              </w:rPr>
            </w:pPr>
          </w:p>
        </w:tc>
        <w:tc>
          <w:tcPr>
            <w:tcW w:w="631" w:type="pct"/>
            <w:tcBorders>
              <w:top w:val="nil"/>
              <w:left w:val="nil"/>
              <w:bottom w:val="nil"/>
              <w:right w:val="nil"/>
            </w:tcBorders>
            <w:shd w:val="clear" w:color="auto" w:fill="auto"/>
            <w:noWrap/>
            <w:vAlign w:val="center"/>
            <w:hideMark/>
          </w:tcPr>
          <w:p w14:paraId="03570BED" w14:textId="77777777" w:rsidR="005D6A9D" w:rsidRPr="00CA2F0E" w:rsidRDefault="005D6A9D" w:rsidP="005103A0">
            <w:pPr>
              <w:widowControl/>
              <w:spacing w:line="240" w:lineRule="auto"/>
              <w:jc w:val="center"/>
              <w:rPr>
                <w:rFonts w:eastAsia="Times New Roman"/>
                <w:kern w:val="0"/>
              </w:rPr>
            </w:pPr>
          </w:p>
        </w:tc>
        <w:tc>
          <w:tcPr>
            <w:tcW w:w="657" w:type="pct"/>
            <w:tcBorders>
              <w:top w:val="nil"/>
              <w:left w:val="nil"/>
              <w:bottom w:val="nil"/>
              <w:right w:val="nil"/>
            </w:tcBorders>
            <w:shd w:val="clear" w:color="auto" w:fill="auto"/>
            <w:noWrap/>
            <w:vAlign w:val="center"/>
            <w:hideMark/>
          </w:tcPr>
          <w:p w14:paraId="3D71458F" w14:textId="77777777" w:rsidR="005D6A9D" w:rsidRPr="00CA2F0E" w:rsidRDefault="005D6A9D" w:rsidP="005103A0">
            <w:pPr>
              <w:widowControl/>
              <w:spacing w:line="240" w:lineRule="auto"/>
              <w:jc w:val="center"/>
              <w:rPr>
                <w:rFonts w:eastAsia="Times New Roman"/>
                <w:kern w:val="0"/>
              </w:rPr>
            </w:pPr>
          </w:p>
        </w:tc>
        <w:tc>
          <w:tcPr>
            <w:tcW w:w="655" w:type="pct"/>
            <w:tcBorders>
              <w:top w:val="nil"/>
              <w:left w:val="nil"/>
              <w:bottom w:val="nil"/>
              <w:right w:val="nil"/>
            </w:tcBorders>
            <w:shd w:val="clear" w:color="auto" w:fill="auto"/>
            <w:noWrap/>
            <w:vAlign w:val="center"/>
            <w:hideMark/>
          </w:tcPr>
          <w:p w14:paraId="3D865D36" w14:textId="77777777" w:rsidR="005D6A9D" w:rsidRPr="00CA2F0E" w:rsidRDefault="005D6A9D" w:rsidP="005103A0">
            <w:pPr>
              <w:widowControl/>
              <w:spacing w:line="240" w:lineRule="auto"/>
              <w:jc w:val="center"/>
              <w:rPr>
                <w:rFonts w:eastAsia="Times New Roman"/>
                <w:kern w:val="0"/>
              </w:rPr>
            </w:pPr>
          </w:p>
        </w:tc>
      </w:tr>
      <w:tr w:rsidR="005D6A9D" w:rsidRPr="00CA2F0E" w14:paraId="6BAC0243" w14:textId="77777777" w:rsidTr="005103A0">
        <w:trPr>
          <w:trHeight w:val="300"/>
        </w:trPr>
        <w:tc>
          <w:tcPr>
            <w:tcW w:w="743" w:type="pct"/>
            <w:tcBorders>
              <w:top w:val="nil"/>
              <w:left w:val="nil"/>
              <w:bottom w:val="nil"/>
              <w:right w:val="nil"/>
            </w:tcBorders>
            <w:shd w:val="clear" w:color="auto" w:fill="auto"/>
            <w:noWrap/>
            <w:vAlign w:val="center"/>
            <w:hideMark/>
          </w:tcPr>
          <w:p w14:paraId="6ECDCD06" w14:textId="77777777" w:rsidR="005D6A9D" w:rsidRPr="00CA2F0E" w:rsidRDefault="005D6A9D" w:rsidP="005103A0">
            <w:pPr>
              <w:widowControl/>
              <w:spacing w:line="240" w:lineRule="auto"/>
              <w:jc w:val="center"/>
              <w:rPr>
                <w:rFonts w:eastAsia="Times New Roman"/>
                <w:kern w:val="0"/>
              </w:rPr>
            </w:pPr>
          </w:p>
        </w:tc>
        <w:tc>
          <w:tcPr>
            <w:tcW w:w="855" w:type="pct"/>
            <w:tcBorders>
              <w:top w:val="nil"/>
              <w:left w:val="nil"/>
              <w:bottom w:val="nil"/>
              <w:right w:val="nil"/>
            </w:tcBorders>
            <w:shd w:val="clear" w:color="auto" w:fill="auto"/>
            <w:noWrap/>
            <w:vAlign w:val="center"/>
            <w:hideMark/>
          </w:tcPr>
          <w:p w14:paraId="683F4382" w14:textId="77777777" w:rsidR="005D6A9D" w:rsidRPr="00CA2F0E" w:rsidRDefault="005D6A9D" w:rsidP="005103A0">
            <w:pPr>
              <w:widowControl/>
              <w:spacing w:line="240" w:lineRule="auto"/>
              <w:jc w:val="left"/>
              <w:rPr>
                <w:rFonts w:eastAsia="DengXian"/>
                <w:color w:val="000000"/>
                <w:kern w:val="0"/>
                <w:sz w:val="22"/>
                <w:szCs w:val="22"/>
              </w:rPr>
            </w:pPr>
            <w:r w:rsidRPr="00CA2F0E">
              <w:rPr>
                <w:rFonts w:eastAsia="DengXian"/>
                <w:color w:val="000000"/>
                <w:kern w:val="0"/>
                <w:sz w:val="22"/>
                <w:szCs w:val="22"/>
              </w:rPr>
              <w:t xml:space="preserve">0:00-5:59 </w:t>
            </w:r>
          </w:p>
        </w:tc>
        <w:tc>
          <w:tcPr>
            <w:tcW w:w="794" w:type="pct"/>
            <w:tcBorders>
              <w:top w:val="nil"/>
              <w:left w:val="nil"/>
              <w:bottom w:val="nil"/>
              <w:right w:val="nil"/>
            </w:tcBorders>
            <w:shd w:val="clear" w:color="auto" w:fill="auto"/>
            <w:noWrap/>
            <w:hideMark/>
          </w:tcPr>
          <w:p w14:paraId="5E0DB475" w14:textId="77777777" w:rsidR="005D6A9D" w:rsidRPr="00CA2F0E" w:rsidRDefault="005D6A9D" w:rsidP="005103A0">
            <w:pPr>
              <w:widowControl/>
              <w:spacing w:line="240" w:lineRule="auto"/>
              <w:jc w:val="center"/>
              <w:rPr>
                <w:rFonts w:eastAsia="DengXian"/>
                <w:color w:val="000000"/>
                <w:kern w:val="0"/>
                <w:sz w:val="22"/>
                <w:szCs w:val="22"/>
              </w:rPr>
            </w:pPr>
            <w:r w:rsidRPr="00CA2F0E">
              <w:t>1.8 (0.01)</w:t>
            </w:r>
          </w:p>
        </w:tc>
        <w:tc>
          <w:tcPr>
            <w:tcW w:w="665" w:type="pct"/>
            <w:tcBorders>
              <w:top w:val="nil"/>
              <w:left w:val="nil"/>
              <w:bottom w:val="nil"/>
              <w:right w:val="nil"/>
            </w:tcBorders>
            <w:shd w:val="clear" w:color="auto" w:fill="auto"/>
            <w:noWrap/>
            <w:hideMark/>
          </w:tcPr>
          <w:p w14:paraId="4ED0CB5D" w14:textId="77777777" w:rsidR="005D6A9D" w:rsidRPr="00CA2F0E" w:rsidRDefault="005D6A9D" w:rsidP="005103A0">
            <w:pPr>
              <w:widowControl/>
              <w:spacing w:line="240" w:lineRule="auto"/>
              <w:jc w:val="center"/>
              <w:rPr>
                <w:rFonts w:eastAsia="DengXian"/>
                <w:color w:val="000000"/>
                <w:kern w:val="0"/>
                <w:sz w:val="22"/>
                <w:szCs w:val="22"/>
              </w:rPr>
            </w:pPr>
            <w:r w:rsidRPr="00CA2F0E">
              <w:t>3.5 (0.06)</w:t>
            </w:r>
          </w:p>
        </w:tc>
        <w:tc>
          <w:tcPr>
            <w:tcW w:w="631" w:type="pct"/>
            <w:tcBorders>
              <w:top w:val="nil"/>
              <w:left w:val="nil"/>
              <w:bottom w:val="nil"/>
              <w:right w:val="nil"/>
            </w:tcBorders>
            <w:shd w:val="clear" w:color="auto" w:fill="auto"/>
            <w:noWrap/>
            <w:hideMark/>
          </w:tcPr>
          <w:p w14:paraId="3B1686FA" w14:textId="77777777" w:rsidR="005D6A9D" w:rsidRPr="00CA2F0E" w:rsidRDefault="005D6A9D" w:rsidP="005103A0">
            <w:pPr>
              <w:widowControl/>
              <w:spacing w:line="240" w:lineRule="auto"/>
              <w:jc w:val="center"/>
              <w:rPr>
                <w:rFonts w:eastAsia="DengXian"/>
                <w:color w:val="000000"/>
                <w:kern w:val="0"/>
                <w:sz w:val="22"/>
                <w:szCs w:val="22"/>
              </w:rPr>
            </w:pPr>
            <w:r w:rsidRPr="00CA2F0E">
              <w:t>0.2 (0.00)</w:t>
            </w:r>
          </w:p>
        </w:tc>
        <w:tc>
          <w:tcPr>
            <w:tcW w:w="657" w:type="pct"/>
            <w:tcBorders>
              <w:top w:val="nil"/>
              <w:left w:val="nil"/>
              <w:bottom w:val="nil"/>
              <w:right w:val="nil"/>
            </w:tcBorders>
            <w:shd w:val="clear" w:color="auto" w:fill="auto"/>
            <w:noWrap/>
            <w:hideMark/>
          </w:tcPr>
          <w:p w14:paraId="6A44F6A4" w14:textId="77777777" w:rsidR="005D6A9D" w:rsidRPr="00CA2F0E" w:rsidRDefault="005D6A9D" w:rsidP="005103A0">
            <w:pPr>
              <w:widowControl/>
              <w:spacing w:line="240" w:lineRule="auto"/>
              <w:jc w:val="center"/>
              <w:rPr>
                <w:rFonts w:eastAsia="DengXian"/>
                <w:color w:val="000000"/>
                <w:kern w:val="0"/>
                <w:sz w:val="22"/>
                <w:szCs w:val="22"/>
              </w:rPr>
            </w:pPr>
            <w:r w:rsidRPr="00CA2F0E">
              <w:t>0.8 (0.00)</w:t>
            </w:r>
          </w:p>
        </w:tc>
        <w:tc>
          <w:tcPr>
            <w:tcW w:w="655" w:type="pct"/>
            <w:tcBorders>
              <w:top w:val="nil"/>
              <w:left w:val="nil"/>
              <w:bottom w:val="nil"/>
              <w:right w:val="nil"/>
            </w:tcBorders>
            <w:shd w:val="clear" w:color="auto" w:fill="auto"/>
            <w:noWrap/>
            <w:hideMark/>
          </w:tcPr>
          <w:p w14:paraId="72B6D8E7" w14:textId="77777777" w:rsidR="005D6A9D" w:rsidRPr="00CA2F0E" w:rsidRDefault="005D6A9D" w:rsidP="005103A0">
            <w:pPr>
              <w:widowControl/>
              <w:spacing w:line="240" w:lineRule="auto"/>
              <w:jc w:val="center"/>
              <w:rPr>
                <w:rFonts w:eastAsia="DengXian"/>
                <w:color w:val="000000"/>
                <w:kern w:val="0"/>
                <w:sz w:val="22"/>
                <w:szCs w:val="22"/>
              </w:rPr>
            </w:pPr>
            <w:r w:rsidRPr="00CA2F0E">
              <w:t>5.0 (0.01)</w:t>
            </w:r>
          </w:p>
        </w:tc>
      </w:tr>
      <w:tr w:rsidR="005D6A9D" w:rsidRPr="00CA2F0E" w14:paraId="22C2EF5F" w14:textId="77777777" w:rsidTr="005103A0">
        <w:trPr>
          <w:trHeight w:val="300"/>
        </w:trPr>
        <w:tc>
          <w:tcPr>
            <w:tcW w:w="743" w:type="pct"/>
            <w:tcBorders>
              <w:top w:val="nil"/>
              <w:left w:val="nil"/>
              <w:bottom w:val="nil"/>
              <w:right w:val="nil"/>
            </w:tcBorders>
            <w:shd w:val="clear" w:color="auto" w:fill="auto"/>
            <w:noWrap/>
            <w:vAlign w:val="center"/>
            <w:hideMark/>
          </w:tcPr>
          <w:p w14:paraId="40DFB75B" w14:textId="77777777" w:rsidR="005D6A9D" w:rsidRPr="00CA2F0E" w:rsidRDefault="005D6A9D" w:rsidP="005103A0">
            <w:pPr>
              <w:widowControl/>
              <w:spacing w:line="240" w:lineRule="auto"/>
              <w:jc w:val="center"/>
              <w:rPr>
                <w:rFonts w:eastAsia="DengXian"/>
                <w:color w:val="000000"/>
                <w:kern w:val="0"/>
                <w:sz w:val="22"/>
                <w:szCs w:val="22"/>
              </w:rPr>
            </w:pPr>
          </w:p>
        </w:tc>
        <w:tc>
          <w:tcPr>
            <w:tcW w:w="855" w:type="pct"/>
            <w:tcBorders>
              <w:top w:val="nil"/>
              <w:left w:val="nil"/>
              <w:bottom w:val="nil"/>
              <w:right w:val="nil"/>
            </w:tcBorders>
            <w:shd w:val="clear" w:color="auto" w:fill="auto"/>
            <w:noWrap/>
            <w:vAlign w:val="center"/>
            <w:hideMark/>
          </w:tcPr>
          <w:p w14:paraId="6189F101" w14:textId="77777777" w:rsidR="005D6A9D" w:rsidRPr="00CA2F0E" w:rsidRDefault="005D6A9D" w:rsidP="005103A0">
            <w:pPr>
              <w:widowControl/>
              <w:spacing w:line="240" w:lineRule="auto"/>
              <w:jc w:val="left"/>
              <w:rPr>
                <w:rFonts w:eastAsia="DengXian"/>
                <w:color w:val="000000"/>
                <w:kern w:val="0"/>
                <w:sz w:val="22"/>
                <w:szCs w:val="22"/>
              </w:rPr>
            </w:pPr>
            <w:r w:rsidRPr="00CA2F0E">
              <w:rPr>
                <w:rFonts w:eastAsia="DengXian"/>
                <w:color w:val="000000"/>
                <w:kern w:val="0"/>
                <w:sz w:val="22"/>
                <w:szCs w:val="22"/>
              </w:rPr>
              <w:t>6:00-11:59</w:t>
            </w:r>
          </w:p>
        </w:tc>
        <w:tc>
          <w:tcPr>
            <w:tcW w:w="794" w:type="pct"/>
            <w:tcBorders>
              <w:top w:val="nil"/>
              <w:left w:val="nil"/>
              <w:bottom w:val="nil"/>
              <w:right w:val="nil"/>
            </w:tcBorders>
            <w:shd w:val="clear" w:color="auto" w:fill="auto"/>
            <w:noWrap/>
            <w:hideMark/>
          </w:tcPr>
          <w:p w14:paraId="03EF9021" w14:textId="77777777" w:rsidR="005D6A9D" w:rsidRPr="00CA2F0E" w:rsidRDefault="005D6A9D" w:rsidP="005103A0">
            <w:pPr>
              <w:widowControl/>
              <w:spacing w:line="240" w:lineRule="auto"/>
              <w:jc w:val="center"/>
              <w:rPr>
                <w:rFonts w:eastAsia="DengXian"/>
                <w:color w:val="000000"/>
                <w:kern w:val="0"/>
                <w:sz w:val="22"/>
                <w:szCs w:val="22"/>
              </w:rPr>
            </w:pPr>
            <w:r w:rsidRPr="00CA2F0E">
              <w:t>12.2 (0.04)</w:t>
            </w:r>
          </w:p>
        </w:tc>
        <w:tc>
          <w:tcPr>
            <w:tcW w:w="665" w:type="pct"/>
            <w:tcBorders>
              <w:top w:val="nil"/>
              <w:left w:val="nil"/>
              <w:bottom w:val="nil"/>
              <w:right w:val="nil"/>
            </w:tcBorders>
            <w:shd w:val="clear" w:color="auto" w:fill="auto"/>
            <w:noWrap/>
            <w:hideMark/>
          </w:tcPr>
          <w:p w14:paraId="1878F086" w14:textId="77777777" w:rsidR="005D6A9D" w:rsidRPr="00CA2F0E" w:rsidRDefault="005D6A9D" w:rsidP="005103A0">
            <w:pPr>
              <w:widowControl/>
              <w:spacing w:line="240" w:lineRule="auto"/>
              <w:jc w:val="center"/>
              <w:rPr>
                <w:rFonts w:eastAsia="DengXian"/>
                <w:color w:val="000000"/>
                <w:kern w:val="0"/>
                <w:sz w:val="22"/>
                <w:szCs w:val="22"/>
              </w:rPr>
            </w:pPr>
            <w:r w:rsidRPr="00CA2F0E">
              <w:t>45.3 (0.25)</w:t>
            </w:r>
          </w:p>
        </w:tc>
        <w:tc>
          <w:tcPr>
            <w:tcW w:w="631" w:type="pct"/>
            <w:tcBorders>
              <w:top w:val="nil"/>
              <w:left w:val="nil"/>
              <w:bottom w:val="nil"/>
              <w:right w:val="nil"/>
            </w:tcBorders>
            <w:shd w:val="clear" w:color="auto" w:fill="auto"/>
            <w:noWrap/>
            <w:hideMark/>
          </w:tcPr>
          <w:p w14:paraId="72AFF06F" w14:textId="77777777" w:rsidR="005D6A9D" w:rsidRPr="00CA2F0E" w:rsidRDefault="005D6A9D" w:rsidP="005103A0">
            <w:pPr>
              <w:widowControl/>
              <w:spacing w:line="240" w:lineRule="auto"/>
              <w:jc w:val="center"/>
              <w:rPr>
                <w:rFonts w:eastAsia="DengXian"/>
                <w:color w:val="000000"/>
                <w:kern w:val="0"/>
                <w:sz w:val="22"/>
                <w:szCs w:val="22"/>
              </w:rPr>
            </w:pPr>
            <w:r w:rsidRPr="00CA2F0E">
              <w:t>2.4 (0.01)</w:t>
            </w:r>
          </w:p>
        </w:tc>
        <w:tc>
          <w:tcPr>
            <w:tcW w:w="657" w:type="pct"/>
            <w:tcBorders>
              <w:top w:val="nil"/>
              <w:left w:val="nil"/>
              <w:bottom w:val="nil"/>
              <w:right w:val="nil"/>
            </w:tcBorders>
            <w:shd w:val="clear" w:color="auto" w:fill="auto"/>
            <w:noWrap/>
            <w:hideMark/>
          </w:tcPr>
          <w:p w14:paraId="62A7D586" w14:textId="77777777" w:rsidR="005D6A9D" w:rsidRPr="00CA2F0E" w:rsidRDefault="005D6A9D" w:rsidP="005103A0">
            <w:pPr>
              <w:widowControl/>
              <w:spacing w:line="240" w:lineRule="auto"/>
              <w:jc w:val="center"/>
              <w:rPr>
                <w:rFonts w:eastAsia="DengXian"/>
                <w:color w:val="000000"/>
                <w:kern w:val="0"/>
                <w:sz w:val="22"/>
                <w:szCs w:val="22"/>
              </w:rPr>
            </w:pPr>
            <w:r w:rsidRPr="00CA2F0E">
              <w:t>2.2 (0.01)</w:t>
            </w:r>
          </w:p>
        </w:tc>
        <w:tc>
          <w:tcPr>
            <w:tcW w:w="655" w:type="pct"/>
            <w:tcBorders>
              <w:top w:val="nil"/>
              <w:left w:val="nil"/>
              <w:bottom w:val="nil"/>
              <w:right w:val="nil"/>
            </w:tcBorders>
            <w:shd w:val="clear" w:color="auto" w:fill="auto"/>
            <w:noWrap/>
            <w:hideMark/>
          </w:tcPr>
          <w:p w14:paraId="5BB7519E" w14:textId="77777777" w:rsidR="005D6A9D" w:rsidRPr="00CA2F0E" w:rsidRDefault="005D6A9D" w:rsidP="005103A0">
            <w:pPr>
              <w:widowControl/>
              <w:spacing w:line="240" w:lineRule="auto"/>
              <w:jc w:val="center"/>
              <w:rPr>
                <w:rFonts w:eastAsia="DengXian"/>
                <w:color w:val="000000"/>
                <w:kern w:val="0"/>
                <w:sz w:val="22"/>
                <w:szCs w:val="22"/>
              </w:rPr>
            </w:pPr>
            <w:r w:rsidRPr="00CA2F0E">
              <w:t>0.6 (0.00)</w:t>
            </w:r>
          </w:p>
        </w:tc>
      </w:tr>
      <w:tr w:rsidR="005D6A9D" w:rsidRPr="00CA2F0E" w14:paraId="6BF9554C" w14:textId="77777777" w:rsidTr="005103A0">
        <w:trPr>
          <w:trHeight w:val="300"/>
        </w:trPr>
        <w:tc>
          <w:tcPr>
            <w:tcW w:w="743" w:type="pct"/>
            <w:tcBorders>
              <w:top w:val="nil"/>
              <w:left w:val="nil"/>
              <w:bottom w:val="nil"/>
              <w:right w:val="nil"/>
            </w:tcBorders>
            <w:shd w:val="clear" w:color="auto" w:fill="auto"/>
            <w:noWrap/>
            <w:vAlign w:val="center"/>
            <w:hideMark/>
          </w:tcPr>
          <w:p w14:paraId="2B65C23D" w14:textId="77777777" w:rsidR="005D6A9D" w:rsidRPr="00CA2F0E" w:rsidRDefault="005D6A9D" w:rsidP="005103A0">
            <w:pPr>
              <w:widowControl/>
              <w:spacing w:line="240" w:lineRule="auto"/>
              <w:jc w:val="center"/>
              <w:rPr>
                <w:rFonts w:eastAsia="DengXian"/>
                <w:color w:val="000000"/>
                <w:kern w:val="0"/>
                <w:sz w:val="22"/>
                <w:szCs w:val="22"/>
              </w:rPr>
            </w:pPr>
          </w:p>
        </w:tc>
        <w:tc>
          <w:tcPr>
            <w:tcW w:w="855" w:type="pct"/>
            <w:tcBorders>
              <w:top w:val="nil"/>
              <w:left w:val="nil"/>
              <w:bottom w:val="nil"/>
              <w:right w:val="nil"/>
            </w:tcBorders>
            <w:shd w:val="clear" w:color="auto" w:fill="auto"/>
            <w:noWrap/>
            <w:vAlign w:val="center"/>
            <w:hideMark/>
          </w:tcPr>
          <w:p w14:paraId="79D976DF" w14:textId="77777777" w:rsidR="005D6A9D" w:rsidRPr="00CA2F0E" w:rsidRDefault="005D6A9D" w:rsidP="005103A0">
            <w:pPr>
              <w:widowControl/>
              <w:spacing w:line="240" w:lineRule="auto"/>
              <w:jc w:val="left"/>
              <w:rPr>
                <w:rFonts w:eastAsia="DengXian"/>
                <w:color w:val="000000"/>
                <w:kern w:val="0"/>
                <w:sz w:val="22"/>
                <w:szCs w:val="22"/>
              </w:rPr>
            </w:pPr>
            <w:r w:rsidRPr="00CA2F0E">
              <w:rPr>
                <w:rFonts w:eastAsia="DengXian"/>
                <w:color w:val="000000"/>
                <w:kern w:val="0"/>
                <w:sz w:val="22"/>
                <w:szCs w:val="22"/>
              </w:rPr>
              <w:t>12:00-17:59</w:t>
            </w:r>
          </w:p>
        </w:tc>
        <w:tc>
          <w:tcPr>
            <w:tcW w:w="794" w:type="pct"/>
            <w:tcBorders>
              <w:top w:val="nil"/>
              <w:left w:val="nil"/>
              <w:bottom w:val="nil"/>
              <w:right w:val="nil"/>
            </w:tcBorders>
            <w:shd w:val="clear" w:color="auto" w:fill="auto"/>
            <w:noWrap/>
            <w:hideMark/>
          </w:tcPr>
          <w:p w14:paraId="26B24B9D" w14:textId="77777777" w:rsidR="005D6A9D" w:rsidRPr="00CA2F0E" w:rsidRDefault="005D6A9D" w:rsidP="005103A0">
            <w:pPr>
              <w:widowControl/>
              <w:spacing w:line="240" w:lineRule="auto"/>
              <w:jc w:val="center"/>
              <w:rPr>
                <w:rFonts w:eastAsia="DengXian"/>
                <w:color w:val="000000"/>
                <w:kern w:val="0"/>
                <w:sz w:val="22"/>
                <w:szCs w:val="22"/>
              </w:rPr>
            </w:pPr>
            <w:r w:rsidRPr="00CA2F0E">
              <w:t>10.3 (0.03)</w:t>
            </w:r>
          </w:p>
        </w:tc>
        <w:tc>
          <w:tcPr>
            <w:tcW w:w="665" w:type="pct"/>
            <w:tcBorders>
              <w:top w:val="nil"/>
              <w:left w:val="nil"/>
              <w:bottom w:val="nil"/>
              <w:right w:val="nil"/>
            </w:tcBorders>
            <w:shd w:val="clear" w:color="auto" w:fill="auto"/>
            <w:noWrap/>
            <w:hideMark/>
          </w:tcPr>
          <w:p w14:paraId="210B9097" w14:textId="77777777" w:rsidR="005D6A9D" w:rsidRPr="00CA2F0E" w:rsidRDefault="005D6A9D" w:rsidP="005103A0">
            <w:pPr>
              <w:widowControl/>
              <w:spacing w:line="240" w:lineRule="auto"/>
              <w:jc w:val="center"/>
              <w:rPr>
                <w:rFonts w:eastAsia="DengXian"/>
                <w:color w:val="000000"/>
                <w:kern w:val="0"/>
                <w:sz w:val="22"/>
                <w:szCs w:val="22"/>
              </w:rPr>
            </w:pPr>
            <w:r w:rsidRPr="00CA2F0E">
              <w:t>34.7 (0.22)</w:t>
            </w:r>
          </w:p>
        </w:tc>
        <w:tc>
          <w:tcPr>
            <w:tcW w:w="631" w:type="pct"/>
            <w:tcBorders>
              <w:top w:val="nil"/>
              <w:left w:val="nil"/>
              <w:bottom w:val="nil"/>
              <w:right w:val="nil"/>
            </w:tcBorders>
            <w:shd w:val="clear" w:color="auto" w:fill="auto"/>
            <w:noWrap/>
            <w:hideMark/>
          </w:tcPr>
          <w:p w14:paraId="53B6C06E" w14:textId="77777777" w:rsidR="005D6A9D" w:rsidRPr="00CA2F0E" w:rsidRDefault="005D6A9D" w:rsidP="005103A0">
            <w:pPr>
              <w:widowControl/>
              <w:spacing w:line="240" w:lineRule="auto"/>
              <w:jc w:val="center"/>
              <w:rPr>
                <w:rFonts w:eastAsia="DengXian"/>
                <w:color w:val="000000"/>
                <w:kern w:val="0"/>
                <w:sz w:val="22"/>
                <w:szCs w:val="22"/>
              </w:rPr>
            </w:pPr>
            <w:r w:rsidRPr="00CA2F0E">
              <w:t>2.0 (0.01)</w:t>
            </w:r>
          </w:p>
        </w:tc>
        <w:tc>
          <w:tcPr>
            <w:tcW w:w="657" w:type="pct"/>
            <w:tcBorders>
              <w:top w:val="nil"/>
              <w:left w:val="nil"/>
              <w:bottom w:val="nil"/>
              <w:right w:val="nil"/>
            </w:tcBorders>
            <w:shd w:val="clear" w:color="auto" w:fill="auto"/>
            <w:noWrap/>
            <w:hideMark/>
          </w:tcPr>
          <w:p w14:paraId="2501120E" w14:textId="77777777" w:rsidR="005D6A9D" w:rsidRPr="00CA2F0E" w:rsidRDefault="005D6A9D" w:rsidP="005103A0">
            <w:pPr>
              <w:widowControl/>
              <w:spacing w:line="240" w:lineRule="auto"/>
              <w:jc w:val="center"/>
              <w:rPr>
                <w:rFonts w:eastAsia="DengXian"/>
                <w:color w:val="000000"/>
                <w:kern w:val="0"/>
                <w:sz w:val="22"/>
                <w:szCs w:val="22"/>
              </w:rPr>
            </w:pPr>
            <w:r w:rsidRPr="00CA2F0E">
              <w:t>3.0 (0.01)</w:t>
            </w:r>
          </w:p>
        </w:tc>
        <w:tc>
          <w:tcPr>
            <w:tcW w:w="655" w:type="pct"/>
            <w:tcBorders>
              <w:top w:val="nil"/>
              <w:left w:val="nil"/>
              <w:bottom w:val="nil"/>
              <w:right w:val="nil"/>
            </w:tcBorders>
            <w:shd w:val="clear" w:color="auto" w:fill="auto"/>
            <w:noWrap/>
            <w:hideMark/>
          </w:tcPr>
          <w:p w14:paraId="351E719D" w14:textId="77777777" w:rsidR="005D6A9D" w:rsidRPr="00CA2F0E" w:rsidRDefault="005D6A9D" w:rsidP="005103A0">
            <w:pPr>
              <w:widowControl/>
              <w:spacing w:line="240" w:lineRule="auto"/>
              <w:jc w:val="center"/>
              <w:rPr>
                <w:rFonts w:eastAsia="DengXian"/>
                <w:color w:val="000000"/>
                <w:kern w:val="0"/>
                <w:sz w:val="22"/>
                <w:szCs w:val="22"/>
              </w:rPr>
            </w:pPr>
            <w:r w:rsidRPr="00CA2F0E">
              <w:t>0.4 (0.00)</w:t>
            </w:r>
          </w:p>
        </w:tc>
      </w:tr>
      <w:tr w:rsidR="005D6A9D" w:rsidRPr="00CA2F0E" w14:paraId="5CA0F0EB" w14:textId="77777777" w:rsidTr="005103A0">
        <w:trPr>
          <w:trHeight w:val="300"/>
        </w:trPr>
        <w:tc>
          <w:tcPr>
            <w:tcW w:w="743" w:type="pct"/>
            <w:tcBorders>
              <w:top w:val="nil"/>
              <w:left w:val="nil"/>
              <w:bottom w:val="nil"/>
              <w:right w:val="nil"/>
            </w:tcBorders>
            <w:shd w:val="clear" w:color="auto" w:fill="auto"/>
            <w:noWrap/>
            <w:vAlign w:val="center"/>
            <w:hideMark/>
          </w:tcPr>
          <w:p w14:paraId="574A2677" w14:textId="77777777" w:rsidR="005D6A9D" w:rsidRPr="00CA2F0E" w:rsidRDefault="005D6A9D" w:rsidP="005103A0">
            <w:pPr>
              <w:widowControl/>
              <w:spacing w:line="240" w:lineRule="auto"/>
              <w:jc w:val="center"/>
              <w:rPr>
                <w:rFonts w:eastAsia="DengXian"/>
                <w:color w:val="000000"/>
                <w:kern w:val="0"/>
                <w:sz w:val="22"/>
                <w:szCs w:val="22"/>
              </w:rPr>
            </w:pPr>
          </w:p>
        </w:tc>
        <w:tc>
          <w:tcPr>
            <w:tcW w:w="855" w:type="pct"/>
            <w:tcBorders>
              <w:top w:val="nil"/>
              <w:left w:val="nil"/>
              <w:bottom w:val="nil"/>
              <w:right w:val="nil"/>
            </w:tcBorders>
            <w:shd w:val="clear" w:color="auto" w:fill="auto"/>
            <w:noWrap/>
            <w:vAlign w:val="center"/>
            <w:hideMark/>
          </w:tcPr>
          <w:p w14:paraId="52B285C3" w14:textId="77777777" w:rsidR="005D6A9D" w:rsidRPr="00CA2F0E" w:rsidRDefault="005D6A9D" w:rsidP="005103A0">
            <w:pPr>
              <w:widowControl/>
              <w:spacing w:line="240" w:lineRule="auto"/>
              <w:jc w:val="left"/>
              <w:rPr>
                <w:rFonts w:eastAsia="DengXian"/>
                <w:color w:val="000000"/>
                <w:kern w:val="0"/>
                <w:sz w:val="22"/>
                <w:szCs w:val="22"/>
              </w:rPr>
            </w:pPr>
            <w:r w:rsidRPr="00CA2F0E">
              <w:rPr>
                <w:rFonts w:eastAsia="DengXian"/>
                <w:color w:val="000000"/>
                <w:kern w:val="0"/>
                <w:sz w:val="22"/>
                <w:szCs w:val="22"/>
              </w:rPr>
              <w:t>18:00-23:59</w:t>
            </w:r>
          </w:p>
        </w:tc>
        <w:tc>
          <w:tcPr>
            <w:tcW w:w="794" w:type="pct"/>
            <w:tcBorders>
              <w:top w:val="nil"/>
              <w:left w:val="nil"/>
              <w:bottom w:val="nil"/>
              <w:right w:val="nil"/>
            </w:tcBorders>
            <w:shd w:val="clear" w:color="auto" w:fill="auto"/>
            <w:noWrap/>
            <w:hideMark/>
          </w:tcPr>
          <w:p w14:paraId="25C25E36" w14:textId="77777777" w:rsidR="005D6A9D" w:rsidRPr="00CA2F0E" w:rsidRDefault="005D6A9D" w:rsidP="005103A0">
            <w:pPr>
              <w:widowControl/>
              <w:spacing w:line="240" w:lineRule="auto"/>
              <w:jc w:val="center"/>
              <w:rPr>
                <w:rFonts w:eastAsia="DengXian"/>
                <w:color w:val="000000"/>
                <w:kern w:val="0"/>
                <w:sz w:val="22"/>
                <w:szCs w:val="22"/>
              </w:rPr>
            </w:pPr>
            <w:r w:rsidRPr="00CA2F0E">
              <w:t>6.8 (0.03)</w:t>
            </w:r>
          </w:p>
        </w:tc>
        <w:tc>
          <w:tcPr>
            <w:tcW w:w="665" w:type="pct"/>
            <w:tcBorders>
              <w:top w:val="nil"/>
              <w:left w:val="nil"/>
              <w:bottom w:val="nil"/>
              <w:right w:val="nil"/>
            </w:tcBorders>
            <w:shd w:val="clear" w:color="auto" w:fill="auto"/>
            <w:noWrap/>
            <w:hideMark/>
          </w:tcPr>
          <w:p w14:paraId="2CA50553" w14:textId="77777777" w:rsidR="005D6A9D" w:rsidRPr="00CA2F0E" w:rsidRDefault="005D6A9D" w:rsidP="005103A0">
            <w:pPr>
              <w:widowControl/>
              <w:spacing w:line="240" w:lineRule="auto"/>
              <w:jc w:val="center"/>
              <w:rPr>
                <w:rFonts w:eastAsia="DengXian"/>
                <w:color w:val="000000"/>
                <w:kern w:val="0"/>
                <w:sz w:val="22"/>
                <w:szCs w:val="22"/>
              </w:rPr>
            </w:pPr>
            <w:r w:rsidRPr="00CA2F0E">
              <w:t>20.9 (0.14)</w:t>
            </w:r>
          </w:p>
        </w:tc>
        <w:tc>
          <w:tcPr>
            <w:tcW w:w="631" w:type="pct"/>
            <w:tcBorders>
              <w:top w:val="nil"/>
              <w:left w:val="nil"/>
              <w:bottom w:val="nil"/>
              <w:right w:val="nil"/>
            </w:tcBorders>
            <w:shd w:val="clear" w:color="auto" w:fill="auto"/>
            <w:noWrap/>
            <w:hideMark/>
          </w:tcPr>
          <w:p w14:paraId="51CA1479" w14:textId="77777777" w:rsidR="005D6A9D" w:rsidRPr="00CA2F0E" w:rsidRDefault="005D6A9D" w:rsidP="005103A0">
            <w:pPr>
              <w:widowControl/>
              <w:spacing w:line="240" w:lineRule="auto"/>
              <w:jc w:val="center"/>
              <w:rPr>
                <w:rFonts w:eastAsia="DengXian"/>
                <w:color w:val="000000"/>
                <w:kern w:val="0"/>
                <w:sz w:val="22"/>
                <w:szCs w:val="22"/>
              </w:rPr>
            </w:pPr>
            <w:r w:rsidRPr="00CA2F0E">
              <w:t>1.1 (0.00)</w:t>
            </w:r>
          </w:p>
        </w:tc>
        <w:tc>
          <w:tcPr>
            <w:tcW w:w="657" w:type="pct"/>
            <w:tcBorders>
              <w:top w:val="nil"/>
              <w:left w:val="nil"/>
              <w:bottom w:val="nil"/>
              <w:right w:val="nil"/>
            </w:tcBorders>
            <w:shd w:val="clear" w:color="auto" w:fill="auto"/>
            <w:noWrap/>
            <w:hideMark/>
          </w:tcPr>
          <w:p w14:paraId="50803F32" w14:textId="77777777" w:rsidR="005D6A9D" w:rsidRPr="00CA2F0E" w:rsidRDefault="005D6A9D" w:rsidP="005103A0">
            <w:pPr>
              <w:widowControl/>
              <w:spacing w:line="240" w:lineRule="auto"/>
              <w:jc w:val="center"/>
              <w:rPr>
                <w:rFonts w:eastAsia="DengXian"/>
                <w:color w:val="000000"/>
                <w:kern w:val="0"/>
                <w:sz w:val="22"/>
                <w:szCs w:val="22"/>
              </w:rPr>
            </w:pPr>
            <w:r w:rsidRPr="00CA2F0E">
              <w:t>2.8 (0.01)</w:t>
            </w:r>
          </w:p>
        </w:tc>
        <w:tc>
          <w:tcPr>
            <w:tcW w:w="655" w:type="pct"/>
            <w:tcBorders>
              <w:top w:val="nil"/>
              <w:left w:val="nil"/>
              <w:bottom w:val="nil"/>
              <w:right w:val="nil"/>
            </w:tcBorders>
            <w:shd w:val="clear" w:color="auto" w:fill="auto"/>
            <w:noWrap/>
            <w:hideMark/>
          </w:tcPr>
          <w:p w14:paraId="630547D0" w14:textId="77777777" w:rsidR="005D6A9D" w:rsidRPr="00CA2F0E" w:rsidRDefault="005D6A9D" w:rsidP="005103A0">
            <w:pPr>
              <w:widowControl/>
              <w:spacing w:line="240" w:lineRule="auto"/>
              <w:jc w:val="center"/>
              <w:rPr>
                <w:rFonts w:eastAsia="DengXian"/>
                <w:color w:val="000000"/>
                <w:kern w:val="0"/>
                <w:sz w:val="22"/>
                <w:szCs w:val="22"/>
              </w:rPr>
            </w:pPr>
            <w:r w:rsidRPr="00CA2F0E">
              <w:t>1.7 (0.01)</w:t>
            </w:r>
          </w:p>
        </w:tc>
      </w:tr>
      <w:tr w:rsidR="005D6A9D" w:rsidRPr="00CA2F0E" w14:paraId="74CAA15F" w14:textId="77777777" w:rsidTr="005103A0">
        <w:trPr>
          <w:trHeight w:val="300"/>
        </w:trPr>
        <w:tc>
          <w:tcPr>
            <w:tcW w:w="1598" w:type="pct"/>
            <w:gridSpan w:val="2"/>
            <w:tcBorders>
              <w:top w:val="nil"/>
              <w:left w:val="nil"/>
              <w:bottom w:val="nil"/>
              <w:right w:val="nil"/>
            </w:tcBorders>
            <w:shd w:val="clear" w:color="auto" w:fill="auto"/>
            <w:noWrap/>
            <w:vAlign w:val="center"/>
            <w:hideMark/>
          </w:tcPr>
          <w:p w14:paraId="254758F7" w14:textId="77777777" w:rsidR="005D6A9D" w:rsidRPr="00CA2F0E" w:rsidRDefault="005D6A9D" w:rsidP="005103A0">
            <w:pPr>
              <w:widowControl/>
              <w:spacing w:line="240" w:lineRule="auto"/>
              <w:jc w:val="left"/>
              <w:rPr>
                <w:rFonts w:eastAsia="DengXian"/>
                <w:b/>
                <w:bCs/>
                <w:color w:val="000000"/>
                <w:kern w:val="0"/>
                <w:sz w:val="22"/>
                <w:szCs w:val="22"/>
              </w:rPr>
            </w:pPr>
            <w:r w:rsidRPr="00CA2F0E">
              <w:rPr>
                <w:rFonts w:eastAsia="DengXian"/>
                <w:b/>
                <w:bCs/>
                <w:color w:val="000000"/>
                <w:kern w:val="0"/>
                <w:sz w:val="22"/>
                <w:szCs w:val="22"/>
              </w:rPr>
              <w:t>Day of Week</w:t>
            </w:r>
          </w:p>
        </w:tc>
        <w:tc>
          <w:tcPr>
            <w:tcW w:w="794" w:type="pct"/>
            <w:tcBorders>
              <w:top w:val="nil"/>
              <w:left w:val="nil"/>
              <w:bottom w:val="nil"/>
              <w:right w:val="nil"/>
            </w:tcBorders>
            <w:shd w:val="clear" w:color="auto" w:fill="auto"/>
            <w:noWrap/>
            <w:vAlign w:val="center"/>
            <w:hideMark/>
          </w:tcPr>
          <w:p w14:paraId="3D2CBD4B" w14:textId="77777777" w:rsidR="005D6A9D" w:rsidRPr="00CA2F0E" w:rsidRDefault="005D6A9D" w:rsidP="005103A0">
            <w:pPr>
              <w:widowControl/>
              <w:spacing w:line="240" w:lineRule="auto"/>
              <w:jc w:val="left"/>
              <w:rPr>
                <w:rFonts w:eastAsia="DengXian"/>
                <w:color w:val="000000"/>
                <w:kern w:val="0"/>
                <w:sz w:val="22"/>
                <w:szCs w:val="22"/>
              </w:rPr>
            </w:pPr>
          </w:p>
        </w:tc>
        <w:tc>
          <w:tcPr>
            <w:tcW w:w="665" w:type="pct"/>
            <w:tcBorders>
              <w:top w:val="nil"/>
              <w:left w:val="nil"/>
              <w:bottom w:val="nil"/>
              <w:right w:val="nil"/>
            </w:tcBorders>
            <w:shd w:val="clear" w:color="auto" w:fill="auto"/>
            <w:noWrap/>
            <w:hideMark/>
          </w:tcPr>
          <w:p w14:paraId="7866BD9C" w14:textId="77777777" w:rsidR="005D6A9D" w:rsidRPr="00CA2F0E" w:rsidRDefault="005D6A9D" w:rsidP="005103A0">
            <w:pPr>
              <w:widowControl/>
              <w:spacing w:line="240" w:lineRule="auto"/>
              <w:jc w:val="center"/>
              <w:rPr>
                <w:rFonts w:eastAsia="DengXian"/>
                <w:color w:val="000000"/>
                <w:kern w:val="0"/>
                <w:sz w:val="22"/>
                <w:szCs w:val="22"/>
              </w:rPr>
            </w:pPr>
          </w:p>
        </w:tc>
        <w:tc>
          <w:tcPr>
            <w:tcW w:w="631" w:type="pct"/>
            <w:tcBorders>
              <w:top w:val="nil"/>
              <w:left w:val="nil"/>
              <w:bottom w:val="nil"/>
              <w:right w:val="nil"/>
            </w:tcBorders>
            <w:shd w:val="clear" w:color="auto" w:fill="auto"/>
            <w:noWrap/>
            <w:hideMark/>
          </w:tcPr>
          <w:p w14:paraId="188501EF" w14:textId="77777777" w:rsidR="005D6A9D" w:rsidRPr="00CA2F0E" w:rsidRDefault="005D6A9D" w:rsidP="005103A0">
            <w:pPr>
              <w:widowControl/>
              <w:spacing w:line="240" w:lineRule="auto"/>
              <w:jc w:val="center"/>
              <w:rPr>
                <w:rFonts w:eastAsia="DengXian"/>
                <w:color w:val="000000"/>
                <w:kern w:val="0"/>
                <w:sz w:val="22"/>
                <w:szCs w:val="22"/>
              </w:rPr>
            </w:pPr>
          </w:p>
        </w:tc>
        <w:tc>
          <w:tcPr>
            <w:tcW w:w="657" w:type="pct"/>
            <w:tcBorders>
              <w:top w:val="nil"/>
              <w:left w:val="nil"/>
              <w:bottom w:val="nil"/>
              <w:right w:val="nil"/>
            </w:tcBorders>
            <w:shd w:val="clear" w:color="auto" w:fill="auto"/>
            <w:noWrap/>
            <w:hideMark/>
          </w:tcPr>
          <w:p w14:paraId="41A7F5D5" w14:textId="77777777" w:rsidR="005D6A9D" w:rsidRPr="00CA2F0E" w:rsidRDefault="005D6A9D" w:rsidP="005103A0">
            <w:pPr>
              <w:widowControl/>
              <w:spacing w:line="240" w:lineRule="auto"/>
              <w:jc w:val="center"/>
              <w:rPr>
                <w:rFonts w:eastAsia="DengXian"/>
                <w:color w:val="000000"/>
                <w:kern w:val="0"/>
                <w:sz w:val="22"/>
                <w:szCs w:val="22"/>
              </w:rPr>
            </w:pPr>
          </w:p>
        </w:tc>
        <w:tc>
          <w:tcPr>
            <w:tcW w:w="655" w:type="pct"/>
            <w:tcBorders>
              <w:top w:val="nil"/>
              <w:left w:val="nil"/>
              <w:bottom w:val="nil"/>
              <w:right w:val="nil"/>
            </w:tcBorders>
            <w:shd w:val="clear" w:color="auto" w:fill="auto"/>
            <w:noWrap/>
            <w:hideMark/>
          </w:tcPr>
          <w:p w14:paraId="638EB535" w14:textId="77777777" w:rsidR="005D6A9D" w:rsidRPr="00CA2F0E" w:rsidRDefault="005D6A9D" w:rsidP="005103A0">
            <w:pPr>
              <w:widowControl/>
              <w:spacing w:line="240" w:lineRule="auto"/>
              <w:jc w:val="center"/>
              <w:rPr>
                <w:rFonts w:eastAsia="DengXian"/>
                <w:color w:val="000000"/>
                <w:kern w:val="0"/>
                <w:sz w:val="22"/>
                <w:szCs w:val="22"/>
              </w:rPr>
            </w:pPr>
          </w:p>
        </w:tc>
      </w:tr>
      <w:tr w:rsidR="005D6A9D" w:rsidRPr="00CA2F0E" w14:paraId="61318E69" w14:textId="77777777" w:rsidTr="005103A0">
        <w:trPr>
          <w:trHeight w:val="300"/>
        </w:trPr>
        <w:tc>
          <w:tcPr>
            <w:tcW w:w="743" w:type="pct"/>
            <w:tcBorders>
              <w:top w:val="nil"/>
              <w:left w:val="nil"/>
              <w:bottom w:val="nil"/>
              <w:right w:val="nil"/>
            </w:tcBorders>
            <w:shd w:val="clear" w:color="auto" w:fill="auto"/>
            <w:noWrap/>
            <w:vAlign w:val="center"/>
            <w:hideMark/>
          </w:tcPr>
          <w:p w14:paraId="1C9DA1AA" w14:textId="77777777" w:rsidR="005D6A9D" w:rsidRPr="00CA2F0E" w:rsidRDefault="005D6A9D" w:rsidP="005103A0">
            <w:pPr>
              <w:widowControl/>
              <w:spacing w:line="240" w:lineRule="auto"/>
              <w:jc w:val="center"/>
              <w:rPr>
                <w:rFonts w:eastAsia="Times New Roman"/>
                <w:kern w:val="0"/>
              </w:rPr>
            </w:pPr>
          </w:p>
        </w:tc>
        <w:tc>
          <w:tcPr>
            <w:tcW w:w="855" w:type="pct"/>
            <w:tcBorders>
              <w:top w:val="nil"/>
              <w:left w:val="nil"/>
              <w:bottom w:val="nil"/>
              <w:right w:val="nil"/>
            </w:tcBorders>
            <w:shd w:val="clear" w:color="auto" w:fill="auto"/>
            <w:noWrap/>
            <w:vAlign w:val="center"/>
            <w:hideMark/>
          </w:tcPr>
          <w:p w14:paraId="664FBCD0" w14:textId="77777777" w:rsidR="005D6A9D" w:rsidRPr="00CA2F0E" w:rsidRDefault="005D6A9D" w:rsidP="005103A0">
            <w:pPr>
              <w:widowControl/>
              <w:spacing w:line="240" w:lineRule="auto"/>
              <w:jc w:val="left"/>
              <w:rPr>
                <w:rFonts w:eastAsia="DengXian"/>
                <w:color w:val="000000"/>
                <w:kern w:val="0"/>
                <w:sz w:val="22"/>
                <w:szCs w:val="22"/>
              </w:rPr>
            </w:pPr>
            <w:r w:rsidRPr="00CA2F0E">
              <w:rPr>
                <w:rFonts w:eastAsia="DengXian"/>
                <w:color w:val="000000"/>
                <w:kern w:val="0"/>
                <w:sz w:val="22"/>
                <w:szCs w:val="22"/>
              </w:rPr>
              <w:t>Mon</w:t>
            </w:r>
          </w:p>
        </w:tc>
        <w:tc>
          <w:tcPr>
            <w:tcW w:w="794" w:type="pct"/>
            <w:tcBorders>
              <w:top w:val="nil"/>
              <w:left w:val="nil"/>
              <w:bottom w:val="nil"/>
              <w:right w:val="nil"/>
            </w:tcBorders>
            <w:shd w:val="clear" w:color="auto" w:fill="auto"/>
            <w:noWrap/>
            <w:hideMark/>
          </w:tcPr>
          <w:p w14:paraId="1C0B7166" w14:textId="77777777" w:rsidR="005D6A9D" w:rsidRPr="00CA2F0E" w:rsidRDefault="005D6A9D" w:rsidP="005103A0">
            <w:pPr>
              <w:widowControl/>
              <w:spacing w:line="240" w:lineRule="auto"/>
              <w:jc w:val="center"/>
              <w:rPr>
                <w:rFonts w:eastAsia="DengXian"/>
                <w:color w:val="000000"/>
                <w:kern w:val="0"/>
                <w:sz w:val="22"/>
                <w:szCs w:val="22"/>
              </w:rPr>
            </w:pPr>
            <w:r w:rsidRPr="00CA2F0E">
              <w:t>31.3 (0.10)</w:t>
            </w:r>
          </w:p>
        </w:tc>
        <w:tc>
          <w:tcPr>
            <w:tcW w:w="665" w:type="pct"/>
            <w:tcBorders>
              <w:top w:val="nil"/>
              <w:left w:val="nil"/>
              <w:bottom w:val="nil"/>
              <w:right w:val="nil"/>
            </w:tcBorders>
            <w:shd w:val="clear" w:color="auto" w:fill="auto"/>
            <w:noWrap/>
            <w:hideMark/>
          </w:tcPr>
          <w:p w14:paraId="7E0A16DD" w14:textId="77777777" w:rsidR="005D6A9D" w:rsidRPr="00CA2F0E" w:rsidRDefault="005D6A9D" w:rsidP="005103A0">
            <w:pPr>
              <w:widowControl/>
              <w:spacing w:line="240" w:lineRule="auto"/>
              <w:jc w:val="center"/>
              <w:rPr>
                <w:rFonts w:eastAsia="DengXian"/>
                <w:color w:val="000000"/>
                <w:kern w:val="0"/>
                <w:sz w:val="22"/>
                <w:szCs w:val="22"/>
              </w:rPr>
            </w:pPr>
            <w:r w:rsidRPr="00CA2F0E">
              <w:t>105.8 (0.62)</w:t>
            </w:r>
          </w:p>
        </w:tc>
        <w:tc>
          <w:tcPr>
            <w:tcW w:w="631" w:type="pct"/>
            <w:tcBorders>
              <w:top w:val="nil"/>
              <w:left w:val="nil"/>
              <w:bottom w:val="nil"/>
              <w:right w:val="nil"/>
            </w:tcBorders>
            <w:shd w:val="clear" w:color="auto" w:fill="auto"/>
            <w:noWrap/>
            <w:hideMark/>
          </w:tcPr>
          <w:p w14:paraId="641C210E" w14:textId="77777777" w:rsidR="005D6A9D" w:rsidRPr="00CA2F0E" w:rsidRDefault="005D6A9D" w:rsidP="005103A0">
            <w:pPr>
              <w:widowControl/>
              <w:spacing w:line="240" w:lineRule="auto"/>
              <w:jc w:val="center"/>
              <w:rPr>
                <w:rFonts w:eastAsia="DengXian"/>
                <w:color w:val="000000"/>
                <w:kern w:val="0"/>
                <w:sz w:val="22"/>
                <w:szCs w:val="22"/>
              </w:rPr>
            </w:pPr>
            <w:r w:rsidRPr="00CA2F0E">
              <w:t>5.7 (0.02)</w:t>
            </w:r>
          </w:p>
        </w:tc>
        <w:tc>
          <w:tcPr>
            <w:tcW w:w="657" w:type="pct"/>
            <w:tcBorders>
              <w:top w:val="nil"/>
              <w:left w:val="nil"/>
              <w:bottom w:val="nil"/>
              <w:right w:val="nil"/>
            </w:tcBorders>
            <w:shd w:val="clear" w:color="auto" w:fill="auto"/>
            <w:noWrap/>
            <w:hideMark/>
          </w:tcPr>
          <w:p w14:paraId="262D1132" w14:textId="77777777" w:rsidR="005D6A9D" w:rsidRPr="00CA2F0E" w:rsidRDefault="005D6A9D" w:rsidP="005103A0">
            <w:pPr>
              <w:widowControl/>
              <w:spacing w:line="240" w:lineRule="auto"/>
              <w:jc w:val="center"/>
              <w:rPr>
                <w:rFonts w:eastAsia="DengXian"/>
                <w:color w:val="000000"/>
                <w:kern w:val="0"/>
                <w:sz w:val="22"/>
                <w:szCs w:val="22"/>
              </w:rPr>
            </w:pPr>
            <w:r w:rsidRPr="00CA2F0E">
              <w:t>8.7 (0.02)</w:t>
            </w:r>
          </w:p>
        </w:tc>
        <w:tc>
          <w:tcPr>
            <w:tcW w:w="655" w:type="pct"/>
            <w:tcBorders>
              <w:top w:val="nil"/>
              <w:left w:val="nil"/>
              <w:bottom w:val="nil"/>
              <w:right w:val="nil"/>
            </w:tcBorders>
            <w:shd w:val="clear" w:color="auto" w:fill="auto"/>
            <w:noWrap/>
            <w:hideMark/>
          </w:tcPr>
          <w:p w14:paraId="29F96F5A" w14:textId="77777777" w:rsidR="005D6A9D" w:rsidRPr="00CA2F0E" w:rsidRDefault="005D6A9D" w:rsidP="005103A0">
            <w:pPr>
              <w:widowControl/>
              <w:spacing w:line="240" w:lineRule="auto"/>
              <w:jc w:val="center"/>
              <w:rPr>
                <w:rFonts w:eastAsia="DengXian"/>
                <w:color w:val="000000"/>
                <w:kern w:val="0"/>
                <w:sz w:val="22"/>
                <w:szCs w:val="22"/>
              </w:rPr>
            </w:pPr>
            <w:r w:rsidRPr="00CA2F0E">
              <w:t>7.8 (0.01)</w:t>
            </w:r>
          </w:p>
        </w:tc>
      </w:tr>
      <w:tr w:rsidR="005D6A9D" w:rsidRPr="00CA2F0E" w14:paraId="0998E8A5" w14:textId="77777777" w:rsidTr="005103A0">
        <w:trPr>
          <w:trHeight w:val="300"/>
        </w:trPr>
        <w:tc>
          <w:tcPr>
            <w:tcW w:w="743" w:type="pct"/>
            <w:tcBorders>
              <w:top w:val="nil"/>
              <w:left w:val="nil"/>
              <w:bottom w:val="nil"/>
              <w:right w:val="nil"/>
            </w:tcBorders>
            <w:shd w:val="clear" w:color="auto" w:fill="auto"/>
            <w:noWrap/>
            <w:vAlign w:val="center"/>
            <w:hideMark/>
          </w:tcPr>
          <w:p w14:paraId="45312D42" w14:textId="77777777" w:rsidR="005D6A9D" w:rsidRPr="00CA2F0E" w:rsidRDefault="005D6A9D" w:rsidP="005103A0">
            <w:pPr>
              <w:widowControl/>
              <w:spacing w:line="240" w:lineRule="auto"/>
              <w:jc w:val="center"/>
              <w:rPr>
                <w:rFonts w:eastAsia="DengXian"/>
                <w:color w:val="000000"/>
                <w:kern w:val="0"/>
                <w:sz w:val="22"/>
                <w:szCs w:val="22"/>
              </w:rPr>
            </w:pPr>
          </w:p>
        </w:tc>
        <w:tc>
          <w:tcPr>
            <w:tcW w:w="855" w:type="pct"/>
            <w:tcBorders>
              <w:top w:val="nil"/>
              <w:left w:val="nil"/>
              <w:bottom w:val="nil"/>
              <w:right w:val="nil"/>
            </w:tcBorders>
            <w:shd w:val="clear" w:color="auto" w:fill="auto"/>
            <w:noWrap/>
            <w:vAlign w:val="center"/>
            <w:hideMark/>
          </w:tcPr>
          <w:p w14:paraId="0AA21206" w14:textId="77777777" w:rsidR="005D6A9D" w:rsidRPr="00CA2F0E" w:rsidRDefault="005D6A9D" w:rsidP="005103A0">
            <w:pPr>
              <w:widowControl/>
              <w:spacing w:line="240" w:lineRule="auto"/>
              <w:jc w:val="left"/>
              <w:rPr>
                <w:rFonts w:eastAsia="DengXian"/>
                <w:color w:val="000000"/>
                <w:kern w:val="0"/>
                <w:sz w:val="22"/>
                <w:szCs w:val="22"/>
              </w:rPr>
            </w:pPr>
            <w:r w:rsidRPr="00CA2F0E">
              <w:rPr>
                <w:rFonts w:eastAsia="DengXian"/>
                <w:color w:val="000000"/>
                <w:kern w:val="0"/>
                <w:sz w:val="22"/>
                <w:szCs w:val="22"/>
              </w:rPr>
              <w:t>Tue</w:t>
            </w:r>
          </w:p>
        </w:tc>
        <w:tc>
          <w:tcPr>
            <w:tcW w:w="794" w:type="pct"/>
            <w:tcBorders>
              <w:top w:val="nil"/>
              <w:left w:val="nil"/>
              <w:bottom w:val="nil"/>
              <w:right w:val="nil"/>
            </w:tcBorders>
            <w:shd w:val="clear" w:color="auto" w:fill="auto"/>
            <w:noWrap/>
            <w:hideMark/>
          </w:tcPr>
          <w:p w14:paraId="069A29E1" w14:textId="77777777" w:rsidR="005D6A9D" w:rsidRPr="00CA2F0E" w:rsidRDefault="005D6A9D" w:rsidP="005103A0">
            <w:pPr>
              <w:widowControl/>
              <w:spacing w:line="240" w:lineRule="auto"/>
              <w:jc w:val="center"/>
              <w:rPr>
                <w:rFonts w:eastAsia="DengXian"/>
                <w:color w:val="000000"/>
                <w:kern w:val="0"/>
                <w:sz w:val="22"/>
                <w:szCs w:val="22"/>
              </w:rPr>
            </w:pPr>
            <w:r w:rsidRPr="00CA2F0E">
              <w:t>31.0 (0.10)</w:t>
            </w:r>
          </w:p>
        </w:tc>
        <w:tc>
          <w:tcPr>
            <w:tcW w:w="665" w:type="pct"/>
            <w:tcBorders>
              <w:top w:val="nil"/>
              <w:left w:val="nil"/>
              <w:bottom w:val="nil"/>
              <w:right w:val="nil"/>
            </w:tcBorders>
            <w:shd w:val="clear" w:color="auto" w:fill="auto"/>
            <w:noWrap/>
            <w:hideMark/>
          </w:tcPr>
          <w:p w14:paraId="63454AF8" w14:textId="77777777" w:rsidR="005D6A9D" w:rsidRPr="00CA2F0E" w:rsidRDefault="005D6A9D" w:rsidP="005103A0">
            <w:pPr>
              <w:widowControl/>
              <w:spacing w:line="240" w:lineRule="auto"/>
              <w:jc w:val="center"/>
              <w:rPr>
                <w:rFonts w:eastAsia="DengXian"/>
                <w:color w:val="000000"/>
                <w:kern w:val="0"/>
                <w:sz w:val="22"/>
                <w:szCs w:val="22"/>
              </w:rPr>
            </w:pPr>
            <w:r w:rsidRPr="00CA2F0E">
              <w:t>104.2 (0.62)</w:t>
            </w:r>
          </w:p>
        </w:tc>
        <w:tc>
          <w:tcPr>
            <w:tcW w:w="631" w:type="pct"/>
            <w:tcBorders>
              <w:top w:val="nil"/>
              <w:left w:val="nil"/>
              <w:bottom w:val="nil"/>
              <w:right w:val="nil"/>
            </w:tcBorders>
            <w:shd w:val="clear" w:color="auto" w:fill="auto"/>
            <w:noWrap/>
            <w:hideMark/>
          </w:tcPr>
          <w:p w14:paraId="7459E8B4" w14:textId="77777777" w:rsidR="005D6A9D" w:rsidRPr="00CA2F0E" w:rsidRDefault="005D6A9D" w:rsidP="005103A0">
            <w:pPr>
              <w:widowControl/>
              <w:spacing w:line="240" w:lineRule="auto"/>
              <w:jc w:val="center"/>
              <w:rPr>
                <w:rFonts w:eastAsia="DengXian"/>
                <w:color w:val="000000"/>
                <w:kern w:val="0"/>
                <w:sz w:val="22"/>
                <w:szCs w:val="22"/>
              </w:rPr>
            </w:pPr>
            <w:r w:rsidRPr="00CA2F0E">
              <w:t>5.7 (0.02)</w:t>
            </w:r>
          </w:p>
        </w:tc>
        <w:tc>
          <w:tcPr>
            <w:tcW w:w="657" w:type="pct"/>
            <w:tcBorders>
              <w:top w:val="nil"/>
              <w:left w:val="nil"/>
              <w:bottom w:val="nil"/>
              <w:right w:val="nil"/>
            </w:tcBorders>
            <w:shd w:val="clear" w:color="auto" w:fill="auto"/>
            <w:noWrap/>
            <w:hideMark/>
          </w:tcPr>
          <w:p w14:paraId="38412EB6" w14:textId="77777777" w:rsidR="005D6A9D" w:rsidRPr="00CA2F0E" w:rsidRDefault="005D6A9D" w:rsidP="005103A0">
            <w:pPr>
              <w:widowControl/>
              <w:spacing w:line="240" w:lineRule="auto"/>
              <w:jc w:val="center"/>
              <w:rPr>
                <w:rFonts w:eastAsia="DengXian"/>
                <w:color w:val="000000"/>
                <w:kern w:val="0"/>
                <w:sz w:val="22"/>
                <w:szCs w:val="22"/>
              </w:rPr>
            </w:pPr>
            <w:r w:rsidRPr="00CA2F0E">
              <w:t>8.7 (0.02)</w:t>
            </w:r>
          </w:p>
        </w:tc>
        <w:tc>
          <w:tcPr>
            <w:tcW w:w="655" w:type="pct"/>
            <w:tcBorders>
              <w:top w:val="nil"/>
              <w:left w:val="nil"/>
              <w:bottom w:val="nil"/>
              <w:right w:val="nil"/>
            </w:tcBorders>
            <w:shd w:val="clear" w:color="auto" w:fill="auto"/>
            <w:noWrap/>
            <w:hideMark/>
          </w:tcPr>
          <w:p w14:paraId="37A9D68E" w14:textId="77777777" w:rsidR="005D6A9D" w:rsidRPr="00CA2F0E" w:rsidRDefault="005D6A9D" w:rsidP="005103A0">
            <w:pPr>
              <w:widowControl/>
              <w:spacing w:line="240" w:lineRule="auto"/>
              <w:jc w:val="center"/>
              <w:rPr>
                <w:rFonts w:eastAsia="DengXian"/>
                <w:color w:val="000000"/>
                <w:kern w:val="0"/>
                <w:sz w:val="22"/>
                <w:szCs w:val="22"/>
              </w:rPr>
            </w:pPr>
            <w:r w:rsidRPr="00CA2F0E">
              <w:t>7.8 (0.01)</w:t>
            </w:r>
          </w:p>
        </w:tc>
      </w:tr>
      <w:tr w:rsidR="005D6A9D" w:rsidRPr="00CA2F0E" w14:paraId="083AA91D" w14:textId="77777777" w:rsidTr="005103A0">
        <w:trPr>
          <w:trHeight w:val="300"/>
        </w:trPr>
        <w:tc>
          <w:tcPr>
            <w:tcW w:w="743" w:type="pct"/>
            <w:tcBorders>
              <w:top w:val="nil"/>
              <w:left w:val="nil"/>
              <w:bottom w:val="nil"/>
              <w:right w:val="nil"/>
            </w:tcBorders>
            <w:shd w:val="clear" w:color="auto" w:fill="auto"/>
            <w:noWrap/>
            <w:vAlign w:val="center"/>
            <w:hideMark/>
          </w:tcPr>
          <w:p w14:paraId="4A21BA5D" w14:textId="77777777" w:rsidR="005D6A9D" w:rsidRPr="00CA2F0E" w:rsidRDefault="005D6A9D" w:rsidP="005103A0">
            <w:pPr>
              <w:widowControl/>
              <w:spacing w:line="240" w:lineRule="auto"/>
              <w:jc w:val="center"/>
              <w:rPr>
                <w:rFonts w:eastAsia="DengXian"/>
                <w:color w:val="000000"/>
                <w:kern w:val="0"/>
                <w:sz w:val="22"/>
                <w:szCs w:val="22"/>
              </w:rPr>
            </w:pPr>
          </w:p>
        </w:tc>
        <w:tc>
          <w:tcPr>
            <w:tcW w:w="855" w:type="pct"/>
            <w:tcBorders>
              <w:top w:val="nil"/>
              <w:left w:val="nil"/>
              <w:bottom w:val="nil"/>
              <w:right w:val="nil"/>
            </w:tcBorders>
            <w:shd w:val="clear" w:color="auto" w:fill="auto"/>
            <w:noWrap/>
            <w:vAlign w:val="center"/>
            <w:hideMark/>
          </w:tcPr>
          <w:p w14:paraId="0AF75303" w14:textId="77777777" w:rsidR="005D6A9D" w:rsidRPr="00CA2F0E" w:rsidRDefault="005D6A9D" w:rsidP="005103A0">
            <w:pPr>
              <w:widowControl/>
              <w:spacing w:line="240" w:lineRule="auto"/>
              <w:jc w:val="left"/>
              <w:rPr>
                <w:rFonts w:eastAsia="DengXian"/>
                <w:color w:val="000000"/>
                <w:kern w:val="0"/>
                <w:sz w:val="22"/>
                <w:szCs w:val="22"/>
              </w:rPr>
            </w:pPr>
            <w:r w:rsidRPr="00CA2F0E">
              <w:rPr>
                <w:rFonts w:eastAsia="DengXian"/>
                <w:color w:val="000000"/>
                <w:kern w:val="0"/>
                <w:sz w:val="22"/>
                <w:szCs w:val="22"/>
              </w:rPr>
              <w:t>Wed</w:t>
            </w:r>
          </w:p>
        </w:tc>
        <w:tc>
          <w:tcPr>
            <w:tcW w:w="794" w:type="pct"/>
            <w:tcBorders>
              <w:top w:val="nil"/>
              <w:left w:val="nil"/>
              <w:bottom w:val="nil"/>
              <w:right w:val="nil"/>
            </w:tcBorders>
            <w:shd w:val="clear" w:color="auto" w:fill="auto"/>
            <w:noWrap/>
            <w:hideMark/>
          </w:tcPr>
          <w:p w14:paraId="4D3849AB" w14:textId="77777777" w:rsidR="005D6A9D" w:rsidRPr="00CA2F0E" w:rsidRDefault="005D6A9D" w:rsidP="005103A0">
            <w:pPr>
              <w:widowControl/>
              <w:spacing w:line="240" w:lineRule="auto"/>
              <w:jc w:val="center"/>
              <w:rPr>
                <w:rFonts w:eastAsia="DengXian"/>
                <w:color w:val="000000"/>
                <w:kern w:val="0"/>
                <w:sz w:val="22"/>
                <w:szCs w:val="22"/>
              </w:rPr>
            </w:pPr>
            <w:r w:rsidRPr="00CA2F0E">
              <w:t>31.0 (0.10)</w:t>
            </w:r>
          </w:p>
        </w:tc>
        <w:tc>
          <w:tcPr>
            <w:tcW w:w="665" w:type="pct"/>
            <w:tcBorders>
              <w:top w:val="nil"/>
              <w:left w:val="nil"/>
              <w:bottom w:val="nil"/>
              <w:right w:val="nil"/>
            </w:tcBorders>
            <w:shd w:val="clear" w:color="auto" w:fill="auto"/>
            <w:noWrap/>
            <w:hideMark/>
          </w:tcPr>
          <w:p w14:paraId="036F0C14" w14:textId="77777777" w:rsidR="005D6A9D" w:rsidRPr="00CA2F0E" w:rsidRDefault="005D6A9D" w:rsidP="005103A0">
            <w:pPr>
              <w:widowControl/>
              <w:spacing w:line="240" w:lineRule="auto"/>
              <w:jc w:val="center"/>
              <w:rPr>
                <w:rFonts w:eastAsia="DengXian"/>
                <w:color w:val="000000"/>
                <w:kern w:val="0"/>
                <w:sz w:val="22"/>
                <w:szCs w:val="22"/>
              </w:rPr>
            </w:pPr>
            <w:r w:rsidRPr="00CA2F0E">
              <w:t>104.1 (0.61)</w:t>
            </w:r>
          </w:p>
        </w:tc>
        <w:tc>
          <w:tcPr>
            <w:tcW w:w="631" w:type="pct"/>
            <w:tcBorders>
              <w:top w:val="nil"/>
              <w:left w:val="nil"/>
              <w:bottom w:val="nil"/>
              <w:right w:val="nil"/>
            </w:tcBorders>
            <w:shd w:val="clear" w:color="auto" w:fill="auto"/>
            <w:noWrap/>
            <w:hideMark/>
          </w:tcPr>
          <w:p w14:paraId="562EFE68" w14:textId="77777777" w:rsidR="005D6A9D" w:rsidRPr="00CA2F0E" w:rsidRDefault="005D6A9D" w:rsidP="005103A0">
            <w:pPr>
              <w:widowControl/>
              <w:spacing w:line="240" w:lineRule="auto"/>
              <w:jc w:val="center"/>
              <w:rPr>
                <w:rFonts w:eastAsia="DengXian"/>
                <w:color w:val="000000"/>
                <w:kern w:val="0"/>
                <w:sz w:val="22"/>
                <w:szCs w:val="22"/>
              </w:rPr>
            </w:pPr>
            <w:r w:rsidRPr="00CA2F0E">
              <w:t>5.7 (0.02)</w:t>
            </w:r>
          </w:p>
        </w:tc>
        <w:tc>
          <w:tcPr>
            <w:tcW w:w="657" w:type="pct"/>
            <w:tcBorders>
              <w:top w:val="nil"/>
              <w:left w:val="nil"/>
              <w:bottom w:val="nil"/>
              <w:right w:val="nil"/>
            </w:tcBorders>
            <w:shd w:val="clear" w:color="auto" w:fill="auto"/>
            <w:noWrap/>
            <w:hideMark/>
          </w:tcPr>
          <w:p w14:paraId="63E2BCE3" w14:textId="77777777" w:rsidR="005D6A9D" w:rsidRPr="00CA2F0E" w:rsidRDefault="005D6A9D" w:rsidP="005103A0">
            <w:pPr>
              <w:widowControl/>
              <w:spacing w:line="240" w:lineRule="auto"/>
              <w:jc w:val="center"/>
              <w:rPr>
                <w:rFonts w:eastAsia="DengXian"/>
                <w:color w:val="000000"/>
                <w:kern w:val="0"/>
                <w:sz w:val="22"/>
                <w:szCs w:val="22"/>
              </w:rPr>
            </w:pPr>
            <w:r w:rsidRPr="00CA2F0E">
              <w:t>8.7 (0.02)</w:t>
            </w:r>
          </w:p>
        </w:tc>
        <w:tc>
          <w:tcPr>
            <w:tcW w:w="655" w:type="pct"/>
            <w:tcBorders>
              <w:top w:val="nil"/>
              <w:left w:val="nil"/>
              <w:bottom w:val="nil"/>
              <w:right w:val="nil"/>
            </w:tcBorders>
            <w:shd w:val="clear" w:color="auto" w:fill="auto"/>
            <w:noWrap/>
            <w:hideMark/>
          </w:tcPr>
          <w:p w14:paraId="0C7539E4" w14:textId="77777777" w:rsidR="005D6A9D" w:rsidRPr="00CA2F0E" w:rsidRDefault="005D6A9D" w:rsidP="005103A0">
            <w:pPr>
              <w:widowControl/>
              <w:spacing w:line="240" w:lineRule="auto"/>
              <w:jc w:val="center"/>
              <w:rPr>
                <w:rFonts w:eastAsia="DengXian"/>
                <w:color w:val="000000"/>
                <w:kern w:val="0"/>
                <w:sz w:val="22"/>
                <w:szCs w:val="22"/>
              </w:rPr>
            </w:pPr>
            <w:r w:rsidRPr="00CA2F0E">
              <w:t>7.8 (0.01)</w:t>
            </w:r>
          </w:p>
        </w:tc>
      </w:tr>
      <w:tr w:rsidR="005D6A9D" w:rsidRPr="00CA2F0E" w14:paraId="60E26FA5" w14:textId="77777777" w:rsidTr="005103A0">
        <w:trPr>
          <w:trHeight w:val="300"/>
        </w:trPr>
        <w:tc>
          <w:tcPr>
            <w:tcW w:w="743" w:type="pct"/>
            <w:tcBorders>
              <w:top w:val="nil"/>
              <w:left w:val="nil"/>
              <w:bottom w:val="nil"/>
              <w:right w:val="nil"/>
            </w:tcBorders>
            <w:shd w:val="clear" w:color="auto" w:fill="auto"/>
            <w:noWrap/>
            <w:vAlign w:val="center"/>
            <w:hideMark/>
          </w:tcPr>
          <w:p w14:paraId="4D766360" w14:textId="77777777" w:rsidR="005D6A9D" w:rsidRPr="00CA2F0E" w:rsidRDefault="005D6A9D" w:rsidP="005103A0">
            <w:pPr>
              <w:widowControl/>
              <w:spacing w:line="240" w:lineRule="auto"/>
              <w:jc w:val="center"/>
              <w:rPr>
                <w:rFonts w:eastAsia="DengXian"/>
                <w:color w:val="000000"/>
                <w:kern w:val="0"/>
                <w:sz w:val="22"/>
                <w:szCs w:val="22"/>
              </w:rPr>
            </w:pPr>
          </w:p>
        </w:tc>
        <w:tc>
          <w:tcPr>
            <w:tcW w:w="855" w:type="pct"/>
            <w:tcBorders>
              <w:top w:val="nil"/>
              <w:left w:val="nil"/>
              <w:bottom w:val="nil"/>
              <w:right w:val="nil"/>
            </w:tcBorders>
            <w:shd w:val="clear" w:color="auto" w:fill="auto"/>
            <w:noWrap/>
            <w:vAlign w:val="center"/>
            <w:hideMark/>
          </w:tcPr>
          <w:p w14:paraId="51CF294C" w14:textId="77777777" w:rsidR="005D6A9D" w:rsidRPr="00CA2F0E" w:rsidRDefault="005D6A9D" w:rsidP="005103A0">
            <w:pPr>
              <w:widowControl/>
              <w:spacing w:line="240" w:lineRule="auto"/>
              <w:jc w:val="left"/>
              <w:rPr>
                <w:rFonts w:eastAsia="DengXian"/>
                <w:color w:val="000000"/>
                <w:kern w:val="0"/>
                <w:sz w:val="22"/>
                <w:szCs w:val="22"/>
              </w:rPr>
            </w:pPr>
            <w:r w:rsidRPr="00CA2F0E">
              <w:rPr>
                <w:rFonts w:eastAsia="DengXian"/>
                <w:color w:val="000000"/>
                <w:kern w:val="0"/>
                <w:sz w:val="22"/>
                <w:szCs w:val="22"/>
              </w:rPr>
              <w:t>Thu</w:t>
            </w:r>
          </w:p>
        </w:tc>
        <w:tc>
          <w:tcPr>
            <w:tcW w:w="794" w:type="pct"/>
            <w:tcBorders>
              <w:top w:val="nil"/>
              <w:left w:val="nil"/>
              <w:bottom w:val="nil"/>
              <w:right w:val="nil"/>
            </w:tcBorders>
            <w:shd w:val="clear" w:color="auto" w:fill="auto"/>
            <w:noWrap/>
            <w:hideMark/>
          </w:tcPr>
          <w:p w14:paraId="13703722" w14:textId="77777777" w:rsidR="005D6A9D" w:rsidRPr="00CA2F0E" w:rsidRDefault="005D6A9D" w:rsidP="005103A0">
            <w:pPr>
              <w:widowControl/>
              <w:spacing w:line="240" w:lineRule="auto"/>
              <w:jc w:val="center"/>
              <w:rPr>
                <w:rFonts w:eastAsia="DengXian"/>
                <w:color w:val="000000"/>
                <w:kern w:val="0"/>
                <w:sz w:val="22"/>
                <w:szCs w:val="22"/>
              </w:rPr>
            </w:pPr>
            <w:r w:rsidRPr="00CA2F0E">
              <w:t>31.0 (0.10)</w:t>
            </w:r>
          </w:p>
        </w:tc>
        <w:tc>
          <w:tcPr>
            <w:tcW w:w="665" w:type="pct"/>
            <w:tcBorders>
              <w:top w:val="nil"/>
              <w:left w:val="nil"/>
              <w:bottom w:val="nil"/>
              <w:right w:val="nil"/>
            </w:tcBorders>
            <w:shd w:val="clear" w:color="auto" w:fill="auto"/>
            <w:noWrap/>
            <w:hideMark/>
          </w:tcPr>
          <w:p w14:paraId="52FFC3C1" w14:textId="77777777" w:rsidR="005D6A9D" w:rsidRPr="00CA2F0E" w:rsidRDefault="005D6A9D" w:rsidP="005103A0">
            <w:pPr>
              <w:widowControl/>
              <w:spacing w:line="240" w:lineRule="auto"/>
              <w:jc w:val="center"/>
              <w:rPr>
                <w:rFonts w:eastAsia="DengXian"/>
                <w:color w:val="000000"/>
                <w:kern w:val="0"/>
                <w:sz w:val="22"/>
                <w:szCs w:val="22"/>
              </w:rPr>
            </w:pPr>
            <w:r w:rsidRPr="00CA2F0E">
              <w:t>104.1 (0.61)</w:t>
            </w:r>
          </w:p>
        </w:tc>
        <w:tc>
          <w:tcPr>
            <w:tcW w:w="631" w:type="pct"/>
            <w:tcBorders>
              <w:top w:val="nil"/>
              <w:left w:val="nil"/>
              <w:bottom w:val="nil"/>
              <w:right w:val="nil"/>
            </w:tcBorders>
            <w:shd w:val="clear" w:color="auto" w:fill="auto"/>
            <w:noWrap/>
            <w:hideMark/>
          </w:tcPr>
          <w:p w14:paraId="3905A9FE" w14:textId="77777777" w:rsidR="005D6A9D" w:rsidRPr="00CA2F0E" w:rsidRDefault="005D6A9D" w:rsidP="005103A0">
            <w:pPr>
              <w:widowControl/>
              <w:spacing w:line="240" w:lineRule="auto"/>
              <w:jc w:val="center"/>
              <w:rPr>
                <w:rFonts w:eastAsia="DengXian"/>
                <w:color w:val="000000"/>
                <w:kern w:val="0"/>
                <w:sz w:val="22"/>
                <w:szCs w:val="22"/>
              </w:rPr>
            </w:pPr>
            <w:r w:rsidRPr="00CA2F0E">
              <w:t>5.7 (0.02)</w:t>
            </w:r>
          </w:p>
        </w:tc>
        <w:tc>
          <w:tcPr>
            <w:tcW w:w="657" w:type="pct"/>
            <w:tcBorders>
              <w:top w:val="nil"/>
              <w:left w:val="nil"/>
              <w:bottom w:val="nil"/>
              <w:right w:val="nil"/>
            </w:tcBorders>
            <w:shd w:val="clear" w:color="auto" w:fill="auto"/>
            <w:noWrap/>
            <w:hideMark/>
          </w:tcPr>
          <w:p w14:paraId="295737D0" w14:textId="77777777" w:rsidR="005D6A9D" w:rsidRPr="00CA2F0E" w:rsidRDefault="005D6A9D" w:rsidP="005103A0">
            <w:pPr>
              <w:widowControl/>
              <w:spacing w:line="240" w:lineRule="auto"/>
              <w:jc w:val="center"/>
              <w:rPr>
                <w:rFonts w:eastAsia="DengXian"/>
                <w:color w:val="000000"/>
                <w:kern w:val="0"/>
                <w:sz w:val="22"/>
                <w:szCs w:val="22"/>
              </w:rPr>
            </w:pPr>
            <w:r w:rsidRPr="00CA2F0E">
              <w:t>8.8 (0.02)</w:t>
            </w:r>
          </w:p>
        </w:tc>
        <w:tc>
          <w:tcPr>
            <w:tcW w:w="655" w:type="pct"/>
            <w:tcBorders>
              <w:top w:val="nil"/>
              <w:left w:val="nil"/>
              <w:bottom w:val="nil"/>
              <w:right w:val="nil"/>
            </w:tcBorders>
            <w:shd w:val="clear" w:color="auto" w:fill="auto"/>
            <w:noWrap/>
            <w:hideMark/>
          </w:tcPr>
          <w:p w14:paraId="1204E56E" w14:textId="77777777" w:rsidR="005D6A9D" w:rsidRPr="00CA2F0E" w:rsidRDefault="005D6A9D" w:rsidP="005103A0">
            <w:pPr>
              <w:widowControl/>
              <w:spacing w:line="240" w:lineRule="auto"/>
              <w:jc w:val="center"/>
              <w:rPr>
                <w:rFonts w:eastAsia="DengXian"/>
                <w:color w:val="000000"/>
                <w:kern w:val="0"/>
                <w:sz w:val="22"/>
                <w:szCs w:val="22"/>
              </w:rPr>
            </w:pPr>
            <w:r w:rsidRPr="00CA2F0E">
              <w:t>7.8 (0.01)</w:t>
            </w:r>
          </w:p>
        </w:tc>
      </w:tr>
      <w:tr w:rsidR="005D6A9D" w:rsidRPr="00CA2F0E" w14:paraId="4CFAC43A" w14:textId="77777777" w:rsidTr="005103A0">
        <w:trPr>
          <w:trHeight w:val="300"/>
        </w:trPr>
        <w:tc>
          <w:tcPr>
            <w:tcW w:w="743" w:type="pct"/>
            <w:tcBorders>
              <w:top w:val="nil"/>
              <w:left w:val="nil"/>
              <w:bottom w:val="nil"/>
              <w:right w:val="nil"/>
            </w:tcBorders>
            <w:shd w:val="clear" w:color="auto" w:fill="auto"/>
            <w:noWrap/>
            <w:vAlign w:val="center"/>
            <w:hideMark/>
          </w:tcPr>
          <w:p w14:paraId="69E2001B" w14:textId="77777777" w:rsidR="005D6A9D" w:rsidRPr="00CA2F0E" w:rsidRDefault="005D6A9D" w:rsidP="005103A0">
            <w:pPr>
              <w:widowControl/>
              <w:spacing w:line="240" w:lineRule="auto"/>
              <w:jc w:val="center"/>
              <w:rPr>
                <w:rFonts w:eastAsia="DengXian"/>
                <w:color w:val="000000"/>
                <w:kern w:val="0"/>
                <w:sz w:val="22"/>
                <w:szCs w:val="22"/>
              </w:rPr>
            </w:pPr>
          </w:p>
        </w:tc>
        <w:tc>
          <w:tcPr>
            <w:tcW w:w="855" w:type="pct"/>
            <w:tcBorders>
              <w:top w:val="nil"/>
              <w:left w:val="nil"/>
              <w:bottom w:val="nil"/>
              <w:right w:val="nil"/>
            </w:tcBorders>
            <w:shd w:val="clear" w:color="auto" w:fill="auto"/>
            <w:noWrap/>
            <w:vAlign w:val="center"/>
            <w:hideMark/>
          </w:tcPr>
          <w:p w14:paraId="1E2AEC9E" w14:textId="77777777" w:rsidR="005D6A9D" w:rsidRPr="00CA2F0E" w:rsidRDefault="005D6A9D" w:rsidP="005103A0">
            <w:pPr>
              <w:widowControl/>
              <w:spacing w:line="240" w:lineRule="auto"/>
              <w:jc w:val="left"/>
              <w:rPr>
                <w:rFonts w:eastAsia="DengXian"/>
                <w:color w:val="000000"/>
                <w:kern w:val="0"/>
                <w:sz w:val="22"/>
                <w:szCs w:val="22"/>
              </w:rPr>
            </w:pPr>
            <w:r w:rsidRPr="00CA2F0E">
              <w:rPr>
                <w:rFonts w:eastAsia="DengXian"/>
                <w:color w:val="000000"/>
                <w:kern w:val="0"/>
                <w:sz w:val="22"/>
                <w:szCs w:val="22"/>
              </w:rPr>
              <w:t>Fri</w:t>
            </w:r>
          </w:p>
        </w:tc>
        <w:tc>
          <w:tcPr>
            <w:tcW w:w="794" w:type="pct"/>
            <w:tcBorders>
              <w:top w:val="nil"/>
              <w:left w:val="nil"/>
              <w:bottom w:val="nil"/>
              <w:right w:val="nil"/>
            </w:tcBorders>
            <w:shd w:val="clear" w:color="auto" w:fill="auto"/>
            <w:noWrap/>
            <w:hideMark/>
          </w:tcPr>
          <w:p w14:paraId="6FC436F2" w14:textId="77777777" w:rsidR="005D6A9D" w:rsidRPr="00CA2F0E" w:rsidRDefault="005D6A9D" w:rsidP="005103A0">
            <w:pPr>
              <w:widowControl/>
              <w:spacing w:line="240" w:lineRule="auto"/>
              <w:jc w:val="center"/>
              <w:rPr>
                <w:rFonts w:eastAsia="DengXian"/>
                <w:color w:val="000000"/>
                <w:kern w:val="0"/>
                <w:sz w:val="22"/>
                <w:szCs w:val="22"/>
              </w:rPr>
            </w:pPr>
            <w:r w:rsidRPr="00CA2F0E">
              <w:t>31.2 (0.10)</w:t>
            </w:r>
          </w:p>
        </w:tc>
        <w:tc>
          <w:tcPr>
            <w:tcW w:w="665" w:type="pct"/>
            <w:tcBorders>
              <w:top w:val="nil"/>
              <w:left w:val="nil"/>
              <w:bottom w:val="nil"/>
              <w:right w:val="nil"/>
            </w:tcBorders>
            <w:shd w:val="clear" w:color="auto" w:fill="auto"/>
            <w:noWrap/>
            <w:hideMark/>
          </w:tcPr>
          <w:p w14:paraId="557CE20A" w14:textId="77777777" w:rsidR="005D6A9D" w:rsidRPr="00CA2F0E" w:rsidRDefault="005D6A9D" w:rsidP="005103A0">
            <w:pPr>
              <w:widowControl/>
              <w:spacing w:line="240" w:lineRule="auto"/>
              <w:jc w:val="center"/>
              <w:rPr>
                <w:rFonts w:eastAsia="DengXian"/>
                <w:color w:val="000000"/>
                <w:kern w:val="0"/>
                <w:sz w:val="22"/>
                <w:szCs w:val="22"/>
              </w:rPr>
            </w:pPr>
            <w:r w:rsidRPr="00CA2F0E">
              <w:t>105.0 (0.62)</w:t>
            </w:r>
          </w:p>
        </w:tc>
        <w:tc>
          <w:tcPr>
            <w:tcW w:w="631" w:type="pct"/>
            <w:tcBorders>
              <w:top w:val="nil"/>
              <w:left w:val="nil"/>
              <w:bottom w:val="nil"/>
              <w:right w:val="nil"/>
            </w:tcBorders>
            <w:shd w:val="clear" w:color="auto" w:fill="auto"/>
            <w:noWrap/>
            <w:hideMark/>
          </w:tcPr>
          <w:p w14:paraId="32F88ADA" w14:textId="77777777" w:rsidR="005D6A9D" w:rsidRPr="00CA2F0E" w:rsidRDefault="005D6A9D" w:rsidP="005103A0">
            <w:pPr>
              <w:widowControl/>
              <w:spacing w:line="240" w:lineRule="auto"/>
              <w:jc w:val="center"/>
              <w:rPr>
                <w:rFonts w:eastAsia="DengXian"/>
                <w:color w:val="000000"/>
                <w:kern w:val="0"/>
                <w:sz w:val="22"/>
                <w:szCs w:val="22"/>
              </w:rPr>
            </w:pPr>
            <w:r w:rsidRPr="00CA2F0E">
              <w:t>5.8 (0.02)</w:t>
            </w:r>
          </w:p>
        </w:tc>
        <w:tc>
          <w:tcPr>
            <w:tcW w:w="657" w:type="pct"/>
            <w:tcBorders>
              <w:top w:val="nil"/>
              <w:left w:val="nil"/>
              <w:bottom w:val="nil"/>
              <w:right w:val="nil"/>
            </w:tcBorders>
            <w:shd w:val="clear" w:color="auto" w:fill="auto"/>
            <w:noWrap/>
            <w:hideMark/>
          </w:tcPr>
          <w:p w14:paraId="03F39248" w14:textId="77777777" w:rsidR="005D6A9D" w:rsidRPr="00CA2F0E" w:rsidRDefault="005D6A9D" w:rsidP="005103A0">
            <w:pPr>
              <w:widowControl/>
              <w:spacing w:line="240" w:lineRule="auto"/>
              <w:jc w:val="center"/>
              <w:rPr>
                <w:rFonts w:eastAsia="DengXian"/>
                <w:color w:val="000000"/>
                <w:kern w:val="0"/>
                <w:sz w:val="22"/>
                <w:szCs w:val="22"/>
              </w:rPr>
            </w:pPr>
            <w:r w:rsidRPr="00CA2F0E">
              <w:t>8.8 (0.02)</w:t>
            </w:r>
          </w:p>
        </w:tc>
        <w:tc>
          <w:tcPr>
            <w:tcW w:w="655" w:type="pct"/>
            <w:tcBorders>
              <w:top w:val="nil"/>
              <w:left w:val="nil"/>
              <w:bottom w:val="nil"/>
              <w:right w:val="nil"/>
            </w:tcBorders>
            <w:shd w:val="clear" w:color="auto" w:fill="auto"/>
            <w:noWrap/>
            <w:hideMark/>
          </w:tcPr>
          <w:p w14:paraId="323F99C4" w14:textId="77777777" w:rsidR="005D6A9D" w:rsidRPr="00CA2F0E" w:rsidRDefault="005D6A9D" w:rsidP="005103A0">
            <w:pPr>
              <w:widowControl/>
              <w:spacing w:line="240" w:lineRule="auto"/>
              <w:jc w:val="center"/>
              <w:rPr>
                <w:rFonts w:eastAsia="DengXian"/>
                <w:color w:val="000000"/>
                <w:kern w:val="0"/>
                <w:sz w:val="22"/>
                <w:szCs w:val="22"/>
              </w:rPr>
            </w:pPr>
            <w:r w:rsidRPr="00CA2F0E">
              <w:t>7.7 (0.01)</w:t>
            </w:r>
          </w:p>
        </w:tc>
      </w:tr>
      <w:tr w:rsidR="005D6A9D" w:rsidRPr="00CA2F0E" w14:paraId="7ED63165" w14:textId="77777777" w:rsidTr="005103A0">
        <w:trPr>
          <w:trHeight w:val="300"/>
        </w:trPr>
        <w:tc>
          <w:tcPr>
            <w:tcW w:w="743" w:type="pct"/>
            <w:tcBorders>
              <w:top w:val="nil"/>
              <w:left w:val="nil"/>
              <w:bottom w:val="nil"/>
              <w:right w:val="nil"/>
            </w:tcBorders>
            <w:shd w:val="clear" w:color="auto" w:fill="auto"/>
            <w:noWrap/>
            <w:vAlign w:val="center"/>
            <w:hideMark/>
          </w:tcPr>
          <w:p w14:paraId="4B46BE9C" w14:textId="77777777" w:rsidR="005D6A9D" w:rsidRPr="00CA2F0E" w:rsidRDefault="005D6A9D" w:rsidP="005103A0">
            <w:pPr>
              <w:widowControl/>
              <w:spacing w:line="240" w:lineRule="auto"/>
              <w:jc w:val="center"/>
              <w:rPr>
                <w:rFonts w:eastAsia="DengXian"/>
                <w:color w:val="000000"/>
                <w:kern w:val="0"/>
                <w:sz w:val="22"/>
                <w:szCs w:val="22"/>
              </w:rPr>
            </w:pPr>
          </w:p>
        </w:tc>
        <w:tc>
          <w:tcPr>
            <w:tcW w:w="855" w:type="pct"/>
            <w:tcBorders>
              <w:top w:val="nil"/>
              <w:left w:val="nil"/>
              <w:bottom w:val="nil"/>
              <w:right w:val="nil"/>
            </w:tcBorders>
            <w:shd w:val="clear" w:color="auto" w:fill="auto"/>
            <w:noWrap/>
            <w:vAlign w:val="center"/>
            <w:hideMark/>
          </w:tcPr>
          <w:p w14:paraId="740B42D5" w14:textId="77777777" w:rsidR="005D6A9D" w:rsidRPr="00CA2F0E" w:rsidRDefault="005D6A9D" w:rsidP="005103A0">
            <w:pPr>
              <w:widowControl/>
              <w:spacing w:line="240" w:lineRule="auto"/>
              <w:jc w:val="left"/>
              <w:rPr>
                <w:rFonts w:eastAsia="DengXian"/>
                <w:color w:val="000000"/>
                <w:kern w:val="0"/>
                <w:sz w:val="22"/>
                <w:szCs w:val="22"/>
              </w:rPr>
            </w:pPr>
            <w:r w:rsidRPr="00CA2F0E">
              <w:rPr>
                <w:rFonts w:eastAsia="DengXian"/>
                <w:color w:val="000000"/>
                <w:kern w:val="0"/>
                <w:sz w:val="22"/>
                <w:szCs w:val="22"/>
              </w:rPr>
              <w:t>Sat</w:t>
            </w:r>
          </w:p>
        </w:tc>
        <w:tc>
          <w:tcPr>
            <w:tcW w:w="794" w:type="pct"/>
            <w:tcBorders>
              <w:top w:val="nil"/>
              <w:left w:val="nil"/>
              <w:bottom w:val="nil"/>
              <w:right w:val="nil"/>
            </w:tcBorders>
            <w:shd w:val="clear" w:color="auto" w:fill="auto"/>
            <w:noWrap/>
            <w:hideMark/>
          </w:tcPr>
          <w:p w14:paraId="6F0FCF40" w14:textId="77777777" w:rsidR="005D6A9D" w:rsidRPr="00CA2F0E" w:rsidRDefault="005D6A9D" w:rsidP="005103A0">
            <w:pPr>
              <w:widowControl/>
              <w:spacing w:line="240" w:lineRule="auto"/>
              <w:jc w:val="center"/>
              <w:rPr>
                <w:rFonts w:eastAsia="DengXian"/>
                <w:color w:val="000000"/>
                <w:kern w:val="0"/>
                <w:sz w:val="22"/>
                <w:szCs w:val="22"/>
              </w:rPr>
            </w:pPr>
            <w:r w:rsidRPr="00CA2F0E">
              <w:t>31.1 (0.10)</w:t>
            </w:r>
          </w:p>
        </w:tc>
        <w:tc>
          <w:tcPr>
            <w:tcW w:w="665" w:type="pct"/>
            <w:tcBorders>
              <w:top w:val="nil"/>
              <w:left w:val="nil"/>
              <w:bottom w:val="nil"/>
              <w:right w:val="nil"/>
            </w:tcBorders>
            <w:shd w:val="clear" w:color="auto" w:fill="auto"/>
            <w:noWrap/>
            <w:hideMark/>
          </w:tcPr>
          <w:p w14:paraId="4C8EBD6A" w14:textId="77777777" w:rsidR="005D6A9D" w:rsidRPr="00CA2F0E" w:rsidRDefault="005D6A9D" w:rsidP="005103A0">
            <w:pPr>
              <w:widowControl/>
              <w:spacing w:line="240" w:lineRule="auto"/>
              <w:jc w:val="center"/>
              <w:rPr>
                <w:rFonts w:eastAsia="DengXian"/>
                <w:color w:val="000000"/>
                <w:kern w:val="0"/>
                <w:sz w:val="22"/>
                <w:szCs w:val="22"/>
              </w:rPr>
            </w:pPr>
            <w:r w:rsidRPr="00CA2F0E">
              <w:t>103.5 (0.62)</w:t>
            </w:r>
          </w:p>
        </w:tc>
        <w:tc>
          <w:tcPr>
            <w:tcW w:w="631" w:type="pct"/>
            <w:tcBorders>
              <w:top w:val="nil"/>
              <w:left w:val="nil"/>
              <w:bottom w:val="nil"/>
              <w:right w:val="nil"/>
            </w:tcBorders>
            <w:shd w:val="clear" w:color="auto" w:fill="auto"/>
            <w:noWrap/>
            <w:hideMark/>
          </w:tcPr>
          <w:p w14:paraId="1B056C65" w14:textId="77777777" w:rsidR="005D6A9D" w:rsidRPr="00CA2F0E" w:rsidRDefault="005D6A9D" w:rsidP="005103A0">
            <w:pPr>
              <w:widowControl/>
              <w:spacing w:line="240" w:lineRule="auto"/>
              <w:jc w:val="center"/>
              <w:rPr>
                <w:rFonts w:eastAsia="DengXian"/>
                <w:color w:val="000000"/>
                <w:kern w:val="0"/>
                <w:sz w:val="22"/>
                <w:szCs w:val="22"/>
              </w:rPr>
            </w:pPr>
            <w:r w:rsidRPr="00CA2F0E">
              <w:t>5.8 (0.02)</w:t>
            </w:r>
          </w:p>
        </w:tc>
        <w:tc>
          <w:tcPr>
            <w:tcW w:w="657" w:type="pct"/>
            <w:tcBorders>
              <w:top w:val="nil"/>
              <w:left w:val="nil"/>
              <w:bottom w:val="nil"/>
              <w:right w:val="nil"/>
            </w:tcBorders>
            <w:shd w:val="clear" w:color="auto" w:fill="auto"/>
            <w:noWrap/>
            <w:hideMark/>
          </w:tcPr>
          <w:p w14:paraId="3A1C0CD9" w14:textId="77777777" w:rsidR="005D6A9D" w:rsidRPr="00CA2F0E" w:rsidRDefault="005D6A9D" w:rsidP="005103A0">
            <w:pPr>
              <w:widowControl/>
              <w:spacing w:line="240" w:lineRule="auto"/>
              <w:jc w:val="center"/>
              <w:rPr>
                <w:rFonts w:eastAsia="DengXian"/>
                <w:color w:val="000000"/>
                <w:kern w:val="0"/>
                <w:sz w:val="22"/>
                <w:szCs w:val="22"/>
              </w:rPr>
            </w:pPr>
            <w:r w:rsidRPr="00CA2F0E">
              <w:t>8.9 (0.02)</w:t>
            </w:r>
          </w:p>
        </w:tc>
        <w:tc>
          <w:tcPr>
            <w:tcW w:w="655" w:type="pct"/>
            <w:tcBorders>
              <w:top w:val="nil"/>
              <w:left w:val="nil"/>
              <w:bottom w:val="nil"/>
              <w:right w:val="nil"/>
            </w:tcBorders>
            <w:shd w:val="clear" w:color="auto" w:fill="auto"/>
            <w:noWrap/>
            <w:hideMark/>
          </w:tcPr>
          <w:p w14:paraId="6125B679" w14:textId="77777777" w:rsidR="005D6A9D" w:rsidRPr="00CA2F0E" w:rsidRDefault="005D6A9D" w:rsidP="005103A0">
            <w:pPr>
              <w:widowControl/>
              <w:spacing w:line="240" w:lineRule="auto"/>
              <w:jc w:val="center"/>
              <w:rPr>
                <w:rFonts w:eastAsia="DengXian"/>
                <w:color w:val="000000"/>
                <w:kern w:val="0"/>
                <w:sz w:val="22"/>
                <w:szCs w:val="22"/>
              </w:rPr>
            </w:pPr>
            <w:r w:rsidRPr="00CA2F0E">
              <w:t>7.6 (0.01)</w:t>
            </w:r>
          </w:p>
        </w:tc>
      </w:tr>
      <w:tr w:rsidR="005D6A9D" w:rsidRPr="00CA2F0E" w14:paraId="422AE32C" w14:textId="77777777" w:rsidTr="005103A0">
        <w:trPr>
          <w:trHeight w:val="315"/>
        </w:trPr>
        <w:tc>
          <w:tcPr>
            <w:tcW w:w="743" w:type="pct"/>
            <w:tcBorders>
              <w:top w:val="nil"/>
              <w:left w:val="nil"/>
              <w:bottom w:val="single" w:sz="8" w:space="0" w:color="auto"/>
              <w:right w:val="nil"/>
            </w:tcBorders>
            <w:shd w:val="clear" w:color="auto" w:fill="auto"/>
            <w:noWrap/>
            <w:vAlign w:val="center"/>
            <w:hideMark/>
          </w:tcPr>
          <w:p w14:paraId="7A31F00A" w14:textId="77777777" w:rsidR="005D6A9D" w:rsidRPr="00CA2F0E" w:rsidRDefault="005D6A9D" w:rsidP="005103A0">
            <w:pPr>
              <w:widowControl/>
              <w:spacing w:line="240" w:lineRule="auto"/>
              <w:jc w:val="left"/>
              <w:rPr>
                <w:rFonts w:eastAsia="DengXian"/>
                <w:color w:val="000000"/>
                <w:kern w:val="0"/>
                <w:sz w:val="22"/>
                <w:szCs w:val="22"/>
              </w:rPr>
            </w:pPr>
            <w:r w:rsidRPr="00CA2F0E">
              <w:rPr>
                <w:rFonts w:eastAsia="DengXian"/>
                <w:color w:val="000000"/>
                <w:kern w:val="0"/>
                <w:sz w:val="22"/>
                <w:szCs w:val="22"/>
              </w:rPr>
              <w:t xml:space="preserve">　</w:t>
            </w:r>
          </w:p>
        </w:tc>
        <w:tc>
          <w:tcPr>
            <w:tcW w:w="855" w:type="pct"/>
            <w:tcBorders>
              <w:top w:val="nil"/>
              <w:left w:val="nil"/>
              <w:bottom w:val="single" w:sz="8" w:space="0" w:color="auto"/>
              <w:right w:val="nil"/>
            </w:tcBorders>
            <w:shd w:val="clear" w:color="auto" w:fill="auto"/>
            <w:noWrap/>
            <w:vAlign w:val="center"/>
            <w:hideMark/>
          </w:tcPr>
          <w:p w14:paraId="68D2B5AD" w14:textId="77777777" w:rsidR="005D6A9D" w:rsidRPr="00CA2F0E" w:rsidRDefault="005D6A9D" w:rsidP="005103A0">
            <w:pPr>
              <w:widowControl/>
              <w:spacing w:line="240" w:lineRule="auto"/>
              <w:jc w:val="left"/>
              <w:rPr>
                <w:rFonts w:eastAsia="DengXian"/>
                <w:color w:val="000000"/>
                <w:kern w:val="0"/>
                <w:sz w:val="22"/>
                <w:szCs w:val="22"/>
              </w:rPr>
            </w:pPr>
            <w:r w:rsidRPr="00CA2F0E">
              <w:rPr>
                <w:rFonts w:eastAsia="DengXian"/>
                <w:color w:val="000000"/>
                <w:kern w:val="0"/>
                <w:sz w:val="22"/>
                <w:szCs w:val="22"/>
              </w:rPr>
              <w:t>Sun</w:t>
            </w:r>
          </w:p>
        </w:tc>
        <w:tc>
          <w:tcPr>
            <w:tcW w:w="794" w:type="pct"/>
            <w:tcBorders>
              <w:top w:val="nil"/>
              <w:left w:val="nil"/>
              <w:bottom w:val="single" w:sz="8" w:space="0" w:color="auto"/>
              <w:right w:val="nil"/>
            </w:tcBorders>
            <w:shd w:val="clear" w:color="auto" w:fill="auto"/>
            <w:noWrap/>
            <w:hideMark/>
          </w:tcPr>
          <w:p w14:paraId="7690AC66" w14:textId="77777777" w:rsidR="005D6A9D" w:rsidRPr="00CA2F0E" w:rsidRDefault="005D6A9D" w:rsidP="005103A0">
            <w:pPr>
              <w:widowControl/>
              <w:spacing w:line="240" w:lineRule="auto"/>
              <w:jc w:val="center"/>
              <w:rPr>
                <w:rFonts w:eastAsia="DengXian"/>
                <w:color w:val="000000"/>
                <w:kern w:val="0"/>
                <w:sz w:val="22"/>
                <w:szCs w:val="22"/>
              </w:rPr>
            </w:pPr>
            <w:r w:rsidRPr="00CA2F0E">
              <w:t>31.0 (0.10)</w:t>
            </w:r>
          </w:p>
        </w:tc>
        <w:tc>
          <w:tcPr>
            <w:tcW w:w="665" w:type="pct"/>
            <w:tcBorders>
              <w:top w:val="nil"/>
              <w:left w:val="nil"/>
              <w:bottom w:val="single" w:sz="8" w:space="0" w:color="auto"/>
              <w:right w:val="nil"/>
            </w:tcBorders>
            <w:shd w:val="clear" w:color="auto" w:fill="auto"/>
            <w:noWrap/>
            <w:hideMark/>
          </w:tcPr>
          <w:p w14:paraId="2732BD3E" w14:textId="77777777" w:rsidR="005D6A9D" w:rsidRPr="00CA2F0E" w:rsidRDefault="005D6A9D" w:rsidP="005103A0">
            <w:pPr>
              <w:widowControl/>
              <w:spacing w:line="240" w:lineRule="auto"/>
              <w:jc w:val="center"/>
              <w:rPr>
                <w:rFonts w:eastAsia="DengXian"/>
                <w:color w:val="000000"/>
                <w:kern w:val="0"/>
                <w:sz w:val="22"/>
                <w:szCs w:val="22"/>
              </w:rPr>
            </w:pPr>
            <w:r w:rsidRPr="00CA2F0E">
              <w:t>103.8 (0.63)</w:t>
            </w:r>
          </w:p>
        </w:tc>
        <w:tc>
          <w:tcPr>
            <w:tcW w:w="631" w:type="pct"/>
            <w:tcBorders>
              <w:top w:val="nil"/>
              <w:left w:val="nil"/>
              <w:bottom w:val="single" w:sz="8" w:space="0" w:color="auto"/>
              <w:right w:val="nil"/>
            </w:tcBorders>
            <w:shd w:val="clear" w:color="auto" w:fill="auto"/>
            <w:noWrap/>
            <w:hideMark/>
          </w:tcPr>
          <w:p w14:paraId="6092B47C" w14:textId="77777777" w:rsidR="005D6A9D" w:rsidRPr="00CA2F0E" w:rsidRDefault="005D6A9D" w:rsidP="005103A0">
            <w:pPr>
              <w:widowControl/>
              <w:spacing w:line="240" w:lineRule="auto"/>
              <w:jc w:val="center"/>
              <w:rPr>
                <w:rFonts w:eastAsia="DengXian"/>
                <w:color w:val="000000"/>
                <w:kern w:val="0"/>
                <w:sz w:val="22"/>
                <w:szCs w:val="22"/>
              </w:rPr>
            </w:pPr>
            <w:r w:rsidRPr="00CA2F0E">
              <w:t>5.7 (0.02)</w:t>
            </w:r>
          </w:p>
        </w:tc>
        <w:tc>
          <w:tcPr>
            <w:tcW w:w="657" w:type="pct"/>
            <w:tcBorders>
              <w:top w:val="nil"/>
              <w:left w:val="nil"/>
              <w:bottom w:val="single" w:sz="8" w:space="0" w:color="auto"/>
              <w:right w:val="nil"/>
            </w:tcBorders>
            <w:shd w:val="clear" w:color="auto" w:fill="auto"/>
            <w:noWrap/>
            <w:hideMark/>
          </w:tcPr>
          <w:p w14:paraId="7722E564" w14:textId="77777777" w:rsidR="005D6A9D" w:rsidRPr="00CA2F0E" w:rsidRDefault="005D6A9D" w:rsidP="005103A0">
            <w:pPr>
              <w:widowControl/>
              <w:spacing w:line="240" w:lineRule="auto"/>
              <w:jc w:val="center"/>
              <w:rPr>
                <w:rFonts w:eastAsia="DengXian"/>
                <w:color w:val="000000"/>
                <w:kern w:val="0"/>
                <w:sz w:val="22"/>
                <w:szCs w:val="22"/>
              </w:rPr>
            </w:pPr>
            <w:r w:rsidRPr="00CA2F0E">
              <w:t>8.8 (0.02)</w:t>
            </w:r>
          </w:p>
        </w:tc>
        <w:tc>
          <w:tcPr>
            <w:tcW w:w="655" w:type="pct"/>
            <w:tcBorders>
              <w:top w:val="nil"/>
              <w:left w:val="nil"/>
              <w:bottom w:val="single" w:sz="8" w:space="0" w:color="auto"/>
              <w:right w:val="nil"/>
            </w:tcBorders>
            <w:shd w:val="clear" w:color="auto" w:fill="auto"/>
            <w:noWrap/>
            <w:hideMark/>
          </w:tcPr>
          <w:p w14:paraId="10C72032" w14:textId="77777777" w:rsidR="005D6A9D" w:rsidRPr="00CA2F0E" w:rsidRDefault="005D6A9D" w:rsidP="005103A0">
            <w:pPr>
              <w:widowControl/>
              <w:spacing w:line="240" w:lineRule="auto"/>
              <w:jc w:val="center"/>
              <w:rPr>
                <w:rFonts w:eastAsia="DengXian"/>
                <w:color w:val="000000"/>
                <w:kern w:val="0"/>
                <w:sz w:val="22"/>
                <w:szCs w:val="22"/>
              </w:rPr>
            </w:pPr>
            <w:r w:rsidRPr="00CA2F0E">
              <w:t>7.7 (0.01)</w:t>
            </w:r>
          </w:p>
        </w:tc>
      </w:tr>
    </w:tbl>
    <w:p w14:paraId="0259F3FE" w14:textId="77777777" w:rsidR="005D6A9D" w:rsidRPr="00CA2F0E" w:rsidRDefault="005D6A9D" w:rsidP="005D6A9D">
      <w:pPr>
        <w:spacing w:line="240" w:lineRule="auto"/>
        <w:rPr>
          <w:rFonts w:eastAsia="DengXian"/>
          <w:color w:val="000000"/>
          <w:kern w:val="0"/>
          <w:sz w:val="22"/>
          <w:szCs w:val="22"/>
        </w:rPr>
      </w:pPr>
      <w:r w:rsidRPr="00CA2F0E">
        <w:rPr>
          <w:rFonts w:eastAsia="DengXian"/>
          <w:color w:val="000000"/>
          <w:kern w:val="0"/>
          <w:sz w:val="22"/>
          <w:szCs w:val="22"/>
        </w:rPr>
        <w:t>MVPA: moderate-to-vigorous physical activity behaviours; LIPA: light-intensity physical activity behaviours</w:t>
      </w:r>
    </w:p>
    <w:p w14:paraId="4FF2050E" w14:textId="77777777" w:rsidR="005D6A9D" w:rsidRPr="00915B51" w:rsidRDefault="005D6A9D" w:rsidP="005D6A9D">
      <w:pPr>
        <w:pStyle w:val="Heading2"/>
        <w:rPr>
          <w:highlight w:val="yellow"/>
        </w:rPr>
        <w:sectPr w:rsidR="005D6A9D" w:rsidRPr="00915B51" w:rsidSect="003E5FEE">
          <w:pgSz w:w="11906" w:h="16838" w:code="9"/>
          <w:pgMar w:top="1440" w:right="1800" w:bottom="1440" w:left="1800" w:header="851" w:footer="992" w:gutter="0"/>
          <w:cols w:space="425"/>
          <w:docGrid w:type="lines" w:linePitch="312"/>
        </w:sectPr>
      </w:pPr>
    </w:p>
    <w:p w14:paraId="37DE08FE" w14:textId="49B0FFDA" w:rsidR="005D6A9D" w:rsidRDefault="005D6A9D" w:rsidP="005D6A9D">
      <w:pPr>
        <w:pStyle w:val="Heading2"/>
        <w:rPr>
          <w:lang w:val="en-GB"/>
        </w:rPr>
      </w:pPr>
      <w:r>
        <w:rPr>
          <w:rFonts w:hint="eastAsia"/>
          <w:lang w:val="en-GB"/>
        </w:rPr>
        <w:lastRenderedPageBreak/>
        <w:t>Supplementary Table</w:t>
      </w:r>
      <w:r w:rsidRPr="00CA2F0E">
        <w:rPr>
          <w:lang w:val="en-GB"/>
        </w:rPr>
        <w:t xml:space="preserve"> </w:t>
      </w:r>
      <w:r>
        <w:rPr>
          <w:lang w:val="en-GB"/>
        </w:rPr>
        <w:t>8</w:t>
      </w:r>
      <w:r w:rsidRPr="00CA2F0E">
        <w:rPr>
          <w:lang w:val="en-GB"/>
        </w:rPr>
        <w:t xml:space="preserve">. </w:t>
      </w:r>
      <w:r w:rsidRPr="00B30CE4">
        <w:rPr>
          <w:lang w:val="en-GB"/>
        </w:rPr>
        <w:t>Characteristics of the UK Biobank accelerometer dataset [</w:t>
      </w:r>
      <w:proofErr w:type="gramStart"/>
      <w:r w:rsidRPr="00B30CE4">
        <w:rPr>
          <w:lang w:val="en-GB"/>
        </w:rPr>
        <w:t>N(</w:t>
      </w:r>
      <w:proofErr w:type="gramEnd"/>
      <w:r w:rsidRPr="00B30CE4">
        <w:rPr>
          <w:lang w:val="en-GB"/>
        </w:rPr>
        <w:t>%)]</w:t>
      </w:r>
      <w:r>
        <w:rPr>
          <w:lang w:val="en-GB"/>
        </w:rPr>
        <w:t>.</w:t>
      </w:r>
    </w:p>
    <w:tbl>
      <w:tblPr>
        <w:tblW w:w="0" w:type="auto"/>
        <w:jc w:val="center"/>
        <w:tblLook w:val="04A0" w:firstRow="1" w:lastRow="0" w:firstColumn="1" w:lastColumn="0" w:noHBand="0" w:noVBand="1"/>
      </w:tblPr>
      <w:tblGrid>
        <w:gridCol w:w="222"/>
        <w:gridCol w:w="1111"/>
        <w:gridCol w:w="1300"/>
        <w:gridCol w:w="1300"/>
        <w:gridCol w:w="1300"/>
      </w:tblGrid>
      <w:tr w:rsidR="005D6A9D" w:rsidRPr="00416A84" w14:paraId="2FDB1516" w14:textId="77777777" w:rsidTr="00B76CC2">
        <w:trPr>
          <w:trHeight w:val="300"/>
          <w:tblHeader/>
          <w:jc w:val="center"/>
        </w:trPr>
        <w:tc>
          <w:tcPr>
            <w:tcW w:w="0" w:type="auto"/>
            <w:tcBorders>
              <w:top w:val="single" w:sz="8" w:space="0" w:color="auto"/>
              <w:left w:val="nil"/>
              <w:bottom w:val="single" w:sz="4" w:space="0" w:color="auto"/>
              <w:right w:val="nil"/>
            </w:tcBorders>
            <w:shd w:val="clear" w:color="auto" w:fill="auto"/>
            <w:vAlign w:val="center"/>
            <w:hideMark/>
          </w:tcPr>
          <w:p w14:paraId="5C0BBEB4" w14:textId="77777777" w:rsidR="005D6A9D" w:rsidRPr="00416A84" w:rsidRDefault="005D6A9D" w:rsidP="00B76CC2">
            <w:pPr>
              <w:widowControl/>
              <w:spacing w:line="240" w:lineRule="auto"/>
              <w:jc w:val="left"/>
              <w:rPr>
                <w:rFonts w:eastAsia="DengXian"/>
                <w:b/>
                <w:bCs/>
                <w:color w:val="000000"/>
                <w:kern w:val="0"/>
              </w:rPr>
            </w:pPr>
            <w:r w:rsidRPr="00416A84">
              <w:rPr>
                <w:rFonts w:eastAsia="DengXian"/>
                <w:b/>
                <w:bCs/>
                <w:color w:val="000000"/>
                <w:kern w:val="0"/>
              </w:rPr>
              <w:t xml:space="preserve">　</w:t>
            </w:r>
          </w:p>
        </w:tc>
        <w:tc>
          <w:tcPr>
            <w:tcW w:w="0" w:type="auto"/>
            <w:tcBorders>
              <w:top w:val="single" w:sz="8" w:space="0" w:color="auto"/>
              <w:left w:val="nil"/>
              <w:bottom w:val="single" w:sz="4" w:space="0" w:color="auto"/>
              <w:right w:val="nil"/>
            </w:tcBorders>
            <w:shd w:val="clear" w:color="auto" w:fill="auto"/>
            <w:vAlign w:val="center"/>
            <w:hideMark/>
          </w:tcPr>
          <w:p w14:paraId="499FF5B4" w14:textId="77777777" w:rsidR="005D6A9D" w:rsidRPr="00416A84" w:rsidRDefault="005D6A9D" w:rsidP="00B76CC2">
            <w:pPr>
              <w:widowControl/>
              <w:spacing w:line="240" w:lineRule="auto"/>
              <w:jc w:val="left"/>
              <w:rPr>
                <w:rFonts w:eastAsia="DengXian"/>
                <w:b/>
                <w:bCs/>
                <w:color w:val="000000"/>
                <w:kern w:val="0"/>
              </w:rPr>
            </w:pPr>
            <w:r w:rsidRPr="00416A84">
              <w:rPr>
                <w:rFonts w:eastAsia="DengXian"/>
                <w:b/>
                <w:bCs/>
                <w:color w:val="000000"/>
                <w:kern w:val="0"/>
              </w:rPr>
              <w:t xml:space="preserve">　</w:t>
            </w:r>
          </w:p>
        </w:tc>
        <w:tc>
          <w:tcPr>
            <w:tcW w:w="0" w:type="auto"/>
            <w:tcBorders>
              <w:top w:val="single" w:sz="8" w:space="0" w:color="auto"/>
              <w:left w:val="nil"/>
              <w:bottom w:val="single" w:sz="4" w:space="0" w:color="auto"/>
              <w:right w:val="nil"/>
            </w:tcBorders>
            <w:shd w:val="clear" w:color="auto" w:fill="auto"/>
            <w:vAlign w:val="center"/>
            <w:hideMark/>
          </w:tcPr>
          <w:p w14:paraId="18A1CCF7" w14:textId="77777777" w:rsidR="005D6A9D" w:rsidRPr="00416A84" w:rsidRDefault="005D6A9D" w:rsidP="00B76CC2">
            <w:pPr>
              <w:widowControl/>
              <w:spacing w:line="240" w:lineRule="auto"/>
              <w:jc w:val="center"/>
              <w:rPr>
                <w:rFonts w:eastAsia="DengXian"/>
                <w:b/>
                <w:bCs/>
                <w:color w:val="000000"/>
                <w:kern w:val="0"/>
              </w:rPr>
            </w:pPr>
            <w:r w:rsidRPr="00416A84">
              <w:rPr>
                <w:rFonts w:eastAsia="DengXian"/>
                <w:b/>
                <w:bCs/>
                <w:color w:val="000000"/>
                <w:kern w:val="0"/>
              </w:rPr>
              <w:t>Men</w:t>
            </w:r>
          </w:p>
        </w:tc>
        <w:tc>
          <w:tcPr>
            <w:tcW w:w="0" w:type="auto"/>
            <w:tcBorders>
              <w:top w:val="single" w:sz="8" w:space="0" w:color="auto"/>
              <w:left w:val="nil"/>
              <w:bottom w:val="single" w:sz="4" w:space="0" w:color="auto"/>
              <w:right w:val="nil"/>
            </w:tcBorders>
            <w:shd w:val="clear" w:color="auto" w:fill="auto"/>
            <w:vAlign w:val="center"/>
            <w:hideMark/>
          </w:tcPr>
          <w:p w14:paraId="1240D9A7" w14:textId="77777777" w:rsidR="005D6A9D" w:rsidRPr="00416A84" w:rsidRDefault="005D6A9D" w:rsidP="00B76CC2">
            <w:pPr>
              <w:widowControl/>
              <w:spacing w:line="240" w:lineRule="auto"/>
              <w:jc w:val="center"/>
              <w:rPr>
                <w:rFonts w:eastAsia="DengXian"/>
                <w:b/>
                <w:bCs/>
                <w:color w:val="000000"/>
                <w:kern w:val="0"/>
              </w:rPr>
            </w:pPr>
            <w:r w:rsidRPr="00416A84">
              <w:rPr>
                <w:rFonts w:eastAsia="DengXian"/>
                <w:b/>
                <w:bCs/>
                <w:color w:val="000000"/>
                <w:kern w:val="0"/>
              </w:rPr>
              <w:t>Women</w:t>
            </w:r>
          </w:p>
        </w:tc>
        <w:tc>
          <w:tcPr>
            <w:tcW w:w="0" w:type="auto"/>
            <w:tcBorders>
              <w:top w:val="single" w:sz="8" w:space="0" w:color="auto"/>
              <w:left w:val="nil"/>
              <w:bottom w:val="single" w:sz="4" w:space="0" w:color="auto"/>
              <w:right w:val="nil"/>
            </w:tcBorders>
            <w:shd w:val="clear" w:color="auto" w:fill="auto"/>
            <w:vAlign w:val="center"/>
            <w:hideMark/>
          </w:tcPr>
          <w:p w14:paraId="5CEA9ECD" w14:textId="77777777" w:rsidR="005D6A9D" w:rsidRPr="00416A84" w:rsidRDefault="005D6A9D" w:rsidP="00B76CC2">
            <w:pPr>
              <w:widowControl/>
              <w:spacing w:line="240" w:lineRule="auto"/>
              <w:jc w:val="center"/>
              <w:rPr>
                <w:rFonts w:eastAsia="DengXian"/>
                <w:b/>
                <w:bCs/>
                <w:color w:val="000000"/>
                <w:kern w:val="0"/>
              </w:rPr>
            </w:pPr>
            <w:r w:rsidRPr="00416A84">
              <w:rPr>
                <w:rFonts w:eastAsia="DengXian"/>
                <w:b/>
                <w:bCs/>
                <w:color w:val="000000"/>
                <w:kern w:val="0"/>
              </w:rPr>
              <w:t>Overall</w:t>
            </w:r>
          </w:p>
        </w:tc>
      </w:tr>
      <w:tr w:rsidR="005D6A9D" w:rsidRPr="00416A84" w14:paraId="2CA56B70" w14:textId="77777777" w:rsidTr="00B76CC2">
        <w:trPr>
          <w:trHeight w:val="300"/>
          <w:jc w:val="center"/>
        </w:trPr>
        <w:tc>
          <w:tcPr>
            <w:tcW w:w="0" w:type="auto"/>
            <w:gridSpan w:val="2"/>
            <w:tcBorders>
              <w:top w:val="nil"/>
              <w:left w:val="nil"/>
              <w:bottom w:val="nil"/>
              <w:right w:val="nil"/>
            </w:tcBorders>
            <w:shd w:val="clear" w:color="auto" w:fill="auto"/>
            <w:vAlign w:val="center"/>
            <w:hideMark/>
          </w:tcPr>
          <w:p w14:paraId="02C4B514" w14:textId="77777777" w:rsidR="005D6A9D" w:rsidRPr="00416A84" w:rsidRDefault="005D6A9D" w:rsidP="00B76CC2">
            <w:pPr>
              <w:widowControl/>
              <w:spacing w:line="240" w:lineRule="auto"/>
              <w:jc w:val="left"/>
              <w:rPr>
                <w:rFonts w:eastAsia="DengXian"/>
                <w:b/>
                <w:bCs/>
                <w:color w:val="000000"/>
                <w:kern w:val="0"/>
              </w:rPr>
            </w:pPr>
            <w:r w:rsidRPr="00416A84">
              <w:rPr>
                <w:rFonts w:eastAsia="DengXian"/>
                <w:b/>
                <w:bCs/>
                <w:color w:val="000000"/>
                <w:kern w:val="0"/>
              </w:rPr>
              <w:t>N (%)</w:t>
            </w:r>
          </w:p>
        </w:tc>
        <w:tc>
          <w:tcPr>
            <w:tcW w:w="0" w:type="auto"/>
            <w:tcBorders>
              <w:top w:val="nil"/>
              <w:left w:val="nil"/>
              <w:bottom w:val="nil"/>
              <w:right w:val="nil"/>
            </w:tcBorders>
            <w:shd w:val="clear" w:color="auto" w:fill="auto"/>
            <w:noWrap/>
            <w:hideMark/>
          </w:tcPr>
          <w:p w14:paraId="4F6369B3" w14:textId="77777777" w:rsidR="005D6A9D" w:rsidRPr="00B50B5F" w:rsidRDefault="005D6A9D" w:rsidP="00B76CC2">
            <w:pPr>
              <w:jc w:val="center"/>
            </w:pPr>
            <w:r w:rsidRPr="00B50B5F">
              <w:t>42,080 (43.7)</w:t>
            </w:r>
          </w:p>
        </w:tc>
        <w:tc>
          <w:tcPr>
            <w:tcW w:w="0" w:type="auto"/>
            <w:tcBorders>
              <w:top w:val="nil"/>
              <w:left w:val="nil"/>
              <w:bottom w:val="nil"/>
              <w:right w:val="nil"/>
            </w:tcBorders>
            <w:shd w:val="clear" w:color="auto" w:fill="auto"/>
            <w:noWrap/>
            <w:hideMark/>
          </w:tcPr>
          <w:p w14:paraId="33DAE307" w14:textId="77777777" w:rsidR="005D6A9D" w:rsidRPr="00B50B5F" w:rsidRDefault="005D6A9D" w:rsidP="00B76CC2">
            <w:pPr>
              <w:jc w:val="center"/>
            </w:pPr>
            <w:r w:rsidRPr="00B50B5F">
              <w:t>54,233 (56.4)</w:t>
            </w:r>
          </w:p>
        </w:tc>
        <w:tc>
          <w:tcPr>
            <w:tcW w:w="0" w:type="auto"/>
            <w:tcBorders>
              <w:top w:val="nil"/>
              <w:left w:val="nil"/>
              <w:bottom w:val="nil"/>
              <w:right w:val="nil"/>
            </w:tcBorders>
            <w:shd w:val="clear" w:color="auto" w:fill="auto"/>
            <w:noWrap/>
            <w:hideMark/>
          </w:tcPr>
          <w:p w14:paraId="6F445CB4" w14:textId="77777777" w:rsidR="005D6A9D" w:rsidRPr="00B50B5F" w:rsidRDefault="005D6A9D" w:rsidP="00B76CC2">
            <w:pPr>
              <w:jc w:val="center"/>
            </w:pPr>
            <w:r w:rsidRPr="00B50B5F">
              <w:t>96,313</w:t>
            </w:r>
          </w:p>
        </w:tc>
      </w:tr>
      <w:tr w:rsidR="005D6A9D" w:rsidRPr="00416A84" w14:paraId="642FDCCB" w14:textId="77777777" w:rsidTr="00B76CC2">
        <w:trPr>
          <w:trHeight w:val="300"/>
          <w:jc w:val="center"/>
        </w:trPr>
        <w:tc>
          <w:tcPr>
            <w:tcW w:w="0" w:type="auto"/>
            <w:gridSpan w:val="2"/>
            <w:tcBorders>
              <w:top w:val="nil"/>
              <w:left w:val="nil"/>
              <w:bottom w:val="nil"/>
              <w:right w:val="nil"/>
            </w:tcBorders>
            <w:shd w:val="clear" w:color="auto" w:fill="auto"/>
            <w:noWrap/>
            <w:vAlign w:val="center"/>
            <w:hideMark/>
          </w:tcPr>
          <w:p w14:paraId="61177FE0" w14:textId="6EC8489C" w:rsidR="005D6A9D" w:rsidRPr="00416A84" w:rsidRDefault="005D6A9D" w:rsidP="00B76CC2">
            <w:pPr>
              <w:widowControl/>
              <w:spacing w:line="240" w:lineRule="auto"/>
              <w:jc w:val="left"/>
              <w:rPr>
                <w:rFonts w:eastAsia="DengXian"/>
                <w:b/>
                <w:bCs/>
                <w:color w:val="000000"/>
                <w:kern w:val="0"/>
              </w:rPr>
            </w:pPr>
            <w:r w:rsidRPr="00416A84">
              <w:rPr>
                <w:rFonts w:eastAsia="DengXian"/>
                <w:b/>
                <w:bCs/>
                <w:color w:val="000000"/>
                <w:kern w:val="0"/>
              </w:rPr>
              <w:t>Age</w:t>
            </w:r>
            <w:r w:rsidR="000C420E" w:rsidRPr="00183437">
              <w:rPr>
                <w:rFonts w:eastAsia="DengXian"/>
                <w:b/>
                <w:bCs/>
                <w:color w:val="000000"/>
                <w:kern w:val="0"/>
              </w:rPr>
              <w:t xml:space="preserve"> (</w:t>
            </w:r>
            <w:proofErr w:type="spellStart"/>
            <w:r w:rsidR="000C420E" w:rsidRPr="00183437">
              <w:rPr>
                <w:rFonts w:eastAsia="DengXian"/>
                <w:b/>
                <w:bCs/>
                <w:color w:val="000000"/>
                <w:kern w:val="0"/>
              </w:rPr>
              <w:t>yrs</w:t>
            </w:r>
            <w:proofErr w:type="spellEnd"/>
            <w:r w:rsidR="000C420E" w:rsidRPr="00183437">
              <w:rPr>
                <w:rFonts w:eastAsia="DengXian"/>
                <w:b/>
                <w:bCs/>
                <w:color w:val="000000"/>
                <w:kern w:val="0"/>
              </w:rPr>
              <w:t>)</w:t>
            </w:r>
          </w:p>
        </w:tc>
        <w:tc>
          <w:tcPr>
            <w:tcW w:w="0" w:type="auto"/>
            <w:tcBorders>
              <w:top w:val="nil"/>
              <w:left w:val="nil"/>
              <w:bottom w:val="nil"/>
              <w:right w:val="nil"/>
            </w:tcBorders>
            <w:shd w:val="clear" w:color="auto" w:fill="auto"/>
            <w:noWrap/>
            <w:vAlign w:val="center"/>
            <w:hideMark/>
          </w:tcPr>
          <w:p w14:paraId="5D91AC8F" w14:textId="77777777" w:rsidR="005D6A9D" w:rsidRPr="00B50B5F" w:rsidRDefault="005D6A9D" w:rsidP="00B76CC2">
            <w:pPr>
              <w:jc w:val="center"/>
            </w:pPr>
          </w:p>
        </w:tc>
        <w:tc>
          <w:tcPr>
            <w:tcW w:w="0" w:type="auto"/>
            <w:tcBorders>
              <w:top w:val="nil"/>
              <w:left w:val="nil"/>
              <w:bottom w:val="nil"/>
              <w:right w:val="nil"/>
            </w:tcBorders>
            <w:shd w:val="clear" w:color="auto" w:fill="auto"/>
            <w:noWrap/>
            <w:vAlign w:val="center"/>
            <w:hideMark/>
          </w:tcPr>
          <w:p w14:paraId="3895D147" w14:textId="77777777" w:rsidR="005D6A9D" w:rsidRPr="00B50B5F" w:rsidRDefault="005D6A9D" w:rsidP="00B76CC2">
            <w:pPr>
              <w:jc w:val="center"/>
            </w:pPr>
          </w:p>
        </w:tc>
        <w:tc>
          <w:tcPr>
            <w:tcW w:w="0" w:type="auto"/>
            <w:tcBorders>
              <w:top w:val="nil"/>
              <w:left w:val="nil"/>
              <w:bottom w:val="nil"/>
              <w:right w:val="nil"/>
            </w:tcBorders>
            <w:shd w:val="clear" w:color="auto" w:fill="auto"/>
            <w:noWrap/>
            <w:vAlign w:val="center"/>
            <w:hideMark/>
          </w:tcPr>
          <w:p w14:paraId="668A56C6" w14:textId="77777777" w:rsidR="005D6A9D" w:rsidRPr="00B50B5F" w:rsidRDefault="005D6A9D" w:rsidP="00B76CC2">
            <w:pPr>
              <w:jc w:val="center"/>
            </w:pPr>
          </w:p>
        </w:tc>
      </w:tr>
      <w:tr w:rsidR="005D6A9D" w:rsidRPr="00416A84" w14:paraId="09F8F594" w14:textId="77777777" w:rsidTr="00B76CC2">
        <w:trPr>
          <w:trHeight w:val="300"/>
          <w:jc w:val="center"/>
        </w:trPr>
        <w:tc>
          <w:tcPr>
            <w:tcW w:w="0" w:type="auto"/>
            <w:tcBorders>
              <w:top w:val="nil"/>
              <w:left w:val="nil"/>
              <w:bottom w:val="nil"/>
              <w:right w:val="nil"/>
            </w:tcBorders>
            <w:shd w:val="clear" w:color="auto" w:fill="auto"/>
            <w:noWrap/>
            <w:vAlign w:val="center"/>
            <w:hideMark/>
          </w:tcPr>
          <w:p w14:paraId="1B36430C" w14:textId="77777777" w:rsidR="005D6A9D" w:rsidRPr="00416A84" w:rsidRDefault="005D6A9D" w:rsidP="00B76CC2">
            <w:pPr>
              <w:widowControl/>
              <w:spacing w:line="240" w:lineRule="auto"/>
              <w:jc w:val="center"/>
              <w:rPr>
                <w:rFonts w:eastAsia="Times New Roman"/>
                <w:kern w:val="0"/>
              </w:rPr>
            </w:pPr>
          </w:p>
        </w:tc>
        <w:tc>
          <w:tcPr>
            <w:tcW w:w="0" w:type="auto"/>
            <w:tcBorders>
              <w:top w:val="nil"/>
              <w:left w:val="nil"/>
              <w:bottom w:val="nil"/>
              <w:right w:val="nil"/>
            </w:tcBorders>
            <w:shd w:val="clear" w:color="auto" w:fill="auto"/>
            <w:noWrap/>
            <w:vAlign w:val="center"/>
            <w:hideMark/>
          </w:tcPr>
          <w:p w14:paraId="0BB6DB09" w14:textId="77777777" w:rsidR="005D6A9D" w:rsidRPr="00416A84" w:rsidRDefault="005D6A9D" w:rsidP="00B76CC2">
            <w:pPr>
              <w:widowControl/>
              <w:spacing w:line="240" w:lineRule="auto"/>
              <w:jc w:val="left"/>
              <w:rPr>
                <w:rFonts w:eastAsia="DengXian"/>
                <w:color w:val="000000"/>
                <w:kern w:val="0"/>
              </w:rPr>
            </w:pPr>
            <w:r w:rsidRPr="00416A84">
              <w:rPr>
                <w:rFonts w:eastAsia="DengXian"/>
                <w:color w:val="000000"/>
                <w:kern w:val="0"/>
              </w:rPr>
              <w:t>Mean (SD)</w:t>
            </w:r>
          </w:p>
        </w:tc>
        <w:tc>
          <w:tcPr>
            <w:tcW w:w="0" w:type="auto"/>
            <w:tcBorders>
              <w:top w:val="nil"/>
              <w:left w:val="nil"/>
              <w:bottom w:val="nil"/>
              <w:right w:val="nil"/>
            </w:tcBorders>
            <w:shd w:val="clear" w:color="auto" w:fill="auto"/>
            <w:noWrap/>
            <w:hideMark/>
          </w:tcPr>
          <w:p w14:paraId="00FD9A2D" w14:textId="77777777" w:rsidR="005D6A9D" w:rsidRPr="00B50B5F" w:rsidRDefault="005D6A9D" w:rsidP="00B76CC2">
            <w:pPr>
              <w:jc w:val="center"/>
            </w:pPr>
            <w:r w:rsidRPr="00B50B5F">
              <w:t>63.1 (7.9)</w:t>
            </w:r>
          </w:p>
        </w:tc>
        <w:tc>
          <w:tcPr>
            <w:tcW w:w="0" w:type="auto"/>
            <w:tcBorders>
              <w:top w:val="nil"/>
              <w:left w:val="nil"/>
              <w:bottom w:val="nil"/>
              <w:right w:val="nil"/>
            </w:tcBorders>
            <w:shd w:val="clear" w:color="auto" w:fill="auto"/>
            <w:noWrap/>
            <w:hideMark/>
          </w:tcPr>
          <w:p w14:paraId="1C1062C7" w14:textId="77777777" w:rsidR="005D6A9D" w:rsidRPr="00B50B5F" w:rsidRDefault="005D6A9D" w:rsidP="00B76CC2">
            <w:pPr>
              <w:jc w:val="center"/>
            </w:pPr>
            <w:r w:rsidRPr="00B50B5F">
              <w:t>61.9 (7.8)</w:t>
            </w:r>
          </w:p>
        </w:tc>
        <w:tc>
          <w:tcPr>
            <w:tcW w:w="0" w:type="auto"/>
            <w:tcBorders>
              <w:top w:val="nil"/>
              <w:left w:val="nil"/>
              <w:bottom w:val="nil"/>
              <w:right w:val="nil"/>
            </w:tcBorders>
            <w:shd w:val="clear" w:color="auto" w:fill="auto"/>
            <w:noWrap/>
            <w:hideMark/>
          </w:tcPr>
          <w:p w14:paraId="3BAA2923" w14:textId="77777777" w:rsidR="005D6A9D" w:rsidRPr="00B50B5F" w:rsidRDefault="005D6A9D" w:rsidP="00B76CC2">
            <w:pPr>
              <w:jc w:val="center"/>
            </w:pPr>
            <w:r w:rsidRPr="00B50B5F">
              <w:t>62.5 (7.8)</w:t>
            </w:r>
          </w:p>
        </w:tc>
      </w:tr>
      <w:tr w:rsidR="005D6A9D" w:rsidRPr="00416A84" w14:paraId="45FE5C1E" w14:textId="77777777" w:rsidTr="00B76CC2">
        <w:trPr>
          <w:trHeight w:val="300"/>
          <w:jc w:val="center"/>
        </w:trPr>
        <w:tc>
          <w:tcPr>
            <w:tcW w:w="0" w:type="auto"/>
            <w:tcBorders>
              <w:top w:val="nil"/>
              <w:left w:val="nil"/>
              <w:bottom w:val="nil"/>
              <w:right w:val="nil"/>
            </w:tcBorders>
            <w:shd w:val="clear" w:color="auto" w:fill="auto"/>
            <w:noWrap/>
            <w:vAlign w:val="center"/>
            <w:hideMark/>
          </w:tcPr>
          <w:p w14:paraId="2EF1E012" w14:textId="77777777" w:rsidR="005D6A9D" w:rsidRPr="00416A84" w:rsidRDefault="005D6A9D" w:rsidP="00B76CC2">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102DD9F3" w14:textId="77777777" w:rsidR="005D6A9D" w:rsidRPr="00416A84" w:rsidRDefault="005D6A9D" w:rsidP="00B76CC2">
            <w:pPr>
              <w:widowControl/>
              <w:spacing w:line="240" w:lineRule="auto"/>
              <w:jc w:val="left"/>
              <w:rPr>
                <w:rFonts w:eastAsia="DengXian"/>
                <w:color w:val="000000"/>
                <w:kern w:val="0"/>
              </w:rPr>
            </w:pPr>
            <w:r w:rsidRPr="00416A84">
              <w:rPr>
                <w:rFonts w:eastAsia="DengXian"/>
                <w:color w:val="000000"/>
                <w:kern w:val="0"/>
              </w:rPr>
              <w:t>40-49</w:t>
            </w:r>
          </w:p>
        </w:tc>
        <w:tc>
          <w:tcPr>
            <w:tcW w:w="0" w:type="auto"/>
            <w:tcBorders>
              <w:top w:val="nil"/>
              <w:left w:val="nil"/>
              <w:bottom w:val="nil"/>
              <w:right w:val="nil"/>
            </w:tcBorders>
            <w:shd w:val="clear" w:color="auto" w:fill="auto"/>
            <w:noWrap/>
            <w:vAlign w:val="center"/>
            <w:hideMark/>
          </w:tcPr>
          <w:p w14:paraId="4A0EF6B9" w14:textId="77777777" w:rsidR="005D6A9D" w:rsidRPr="00B50B5F" w:rsidRDefault="005D6A9D" w:rsidP="00B76CC2">
            <w:pPr>
              <w:jc w:val="center"/>
            </w:pPr>
            <w:r w:rsidRPr="00B50B5F">
              <w:t>3</w:t>
            </w:r>
            <w:r>
              <w:t>,</w:t>
            </w:r>
            <w:r w:rsidRPr="00B50B5F">
              <w:t>237 (7.7)</w:t>
            </w:r>
          </w:p>
        </w:tc>
        <w:tc>
          <w:tcPr>
            <w:tcW w:w="0" w:type="auto"/>
            <w:tcBorders>
              <w:top w:val="nil"/>
              <w:left w:val="nil"/>
              <w:bottom w:val="nil"/>
              <w:right w:val="nil"/>
            </w:tcBorders>
            <w:shd w:val="clear" w:color="auto" w:fill="auto"/>
            <w:noWrap/>
            <w:vAlign w:val="center"/>
            <w:hideMark/>
          </w:tcPr>
          <w:p w14:paraId="3B1C00EE" w14:textId="77777777" w:rsidR="005D6A9D" w:rsidRPr="00B50B5F" w:rsidRDefault="005D6A9D" w:rsidP="00B76CC2">
            <w:pPr>
              <w:jc w:val="center"/>
            </w:pPr>
            <w:r w:rsidRPr="00B50B5F">
              <w:t>4</w:t>
            </w:r>
            <w:r>
              <w:t>,</w:t>
            </w:r>
            <w:r w:rsidRPr="00B50B5F">
              <w:t>597 (8.5)</w:t>
            </w:r>
          </w:p>
        </w:tc>
        <w:tc>
          <w:tcPr>
            <w:tcW w:w="0" w:type="auto"/>
            <w:tcBorders>
              <w:top w:val="nil"/>
              <w:left w:val="nil"/>
              <w:bottom w:val="nil"/>
              <w:right w:val="nil"/>
            </w:tcBorders>
            <w:shd w:val="clear" w:color="auto" w:fill="auto"/>
            <w:noWrap/>
            <w:vAlign w:val="center"/>
            <w:hideMark/>
          </w:tcPr>
          <w:p w14:paraId="3C5C8F9D" w14:textId="77777777" w:rsidR="005D6A9D" w:rsidRPr="00B50B5F" w:rsidRDefault="005D6A9D" w:rsidP="00B76CC2">
            <w:pPr>
              <w:jc w:val="center"/>
            </w:pPr>
            <w:r w:rsidRPr="00B50B5F">
              <w:t>7</w:t>
            </w:r>
            <w:r>
              <w:t>,</w:t>
            </w:r>
            <w:r w:rsidRPr="00B50B5F">
              <w:t>834 (8.1)</w:t>
            </w:r>
          </w:p>
        </w:tc>
      </w:tr>
      <w:tr w:rsidR="005D6A9D" w:rsidRPr="00416A84" w14:paraId="1C1CA9FC" w14:textId="77777777" w:rsidTr="00B76CC2">
        <w:trPr>
          <w:trHeight w:val="300"/>
          <w:jc w:val="center"/>
        </w:trPr>
        <w:tc>
          <w:tcPr>
            <w:tcW w:w="0" w:type="auto"/>
            <w:tcBorders>
              <w:top w:val="nil"/>
              <w:left w:val="nil"/>
              <w:bottom w:val="nil"/>
              <w:right w:val="nil"/>
            </w:tcBorders>
            <w:shd w:val="clear" w:color="auto" w:fill="auto"/>
            <w:noWrap/>
            <w:vAlign w:val="center"/>
            <w:hideMark/>
          </w:tcPr>
          <w:p w14:paraId="4A20BBD2" w14:textId="77777777" w:rsidR="005D6A9D" w:rsidRPr="00416A84" w:rsidRDefault="005D6A9D" w:rsidP="00B76CC2">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64D247B8" w14:textId="77777777" w:rsidR="005D6A9D" w:rsidRPr="00416A84" w:rsidRDefault="005D6A9D" w:rsidP="00B76CC2">
            <w:pPr>
              <w:widowControl/>
              <w:spacing w:line="240" w:lineRule="auto"/>
              <w:jc w:val="left"/>
              <w:rPr>
                <w:rFonts w:eastAsia="DengXian"/>
                <w:color w:val="000000"/>
                <w:kern w:val="0"/>
              </w:rPr>
            </w:pPr>
            <w:r w:rsidRPr="00416A84">
              <w:rPr>
                <w:rFonts w:eastAsia="DengXian"/>
                <w:color w:val="000000"/>
                <w:kern w:val="0"/>
              </w:rPr>
              <w:t xml:space="preserve">50-59 </w:t>
            </w:r>
          </w:p>
        </w:tc>
        <w:tc>
          <w:tcPr>
            <w:tcW w:w="0" w:type="auto"/>
            <w:tcBorders>
              <w:top w:val="nil"/>
              <w:left w:val="nil"/>
              <w:bottom w:val="nil"/>
              <w:right w:val="nil"/>
            </w:tcBorders>
            <w:shd w:val="clear" w:color="auto" w:fill="auto"/>
            <w:noWrap/>
            <w:vAlign w:val="center"/>
            <w:hideMark/>
          </w:tcPr>
          <w:p w14:paraId="72165547" w14:textId="77777777" w:rsidR="005D6A9D" w:rsidRPr="00B50B5F" w:rsidRDefault="005D6A9D" w:rsidP="00B76CC2">
            <w:pPr>
              <w:jc w:val="center"/>
            </w:pPr>
            <w:r w:rsidRPr="00B50B5F">
              <w:t>10</w:t>
            </w:r>
            <w:r>
              <w:t>,</w:t>
            </w:r>
            <w:r w:rsidRPr="00B50B5F">
              <w:t>741 (25.5)</w:t>
            </w:r>
          </w:p>
        </w:tc>
        <w:tc>
          <w:tcPr>
            <w:tcW w:w="0" w:type="auto"/>
            <w:tcBorders>
              <w:top w:val="nil"/>
              <w:left w:val="nil"/>
              <w:bottom w:val="nil"/>
              <w:right w:val="nil"/>
            </w:tcBorders>
            <w:shd w:val="clear" w:color="auto" w:fill="auto"/>
            <w:noWrap/>
            <w:vAlign w:val="center"/>
            <w:hideMark/>
          </w:tcPr>
          <w:p w14:paraId="5DD27329" w14:textId="77777777" w:rsidR="005D6A9D" w:rsidRPr="00B50B5F" w:rsidRDefault="005D6A9D" w:rsidP="00B76CC2">
            <w:pPr>
              <w:jc w:val="center"/>
            </w:pPr>
            <w:r w:rsidRPr="00B50B5F">
              <w:t>16</w:t>
            </w:r>
            <w:r>
              <w:t>,</w:t>
            </w:r>
            <w:r w:rsidRPr="00B50B5F">
              <w:t>645 (30.7)</w:t>
            </w:r>
          </w:p>
        </w:tc>
        <w:tc>
          <w:tcPr>
            <w:tcW w:w="0" w:type="auto"/>
            <w:tcBorders>
              <w:top w:val="nil"/>
              <w:left w:val="nil"/>
              <w:bottom w:val="nil"/>
              <w:right w:val="nil"/>
            </w:tcBorders>
            <w:shd w:val="clear" w:color="auto" w:fill="auto"/>
            <w:noWrap/>
            <w:vAlign w:val="center"/>
            <w:hideMark/>
          </w:tcPr>
          <w:p w14:paraId="6D98DB29" w14:textId="77777777" w:rsidR="005D6A9D" w:rsidRPr="00B50B5F" w:rsidRDefault="005D6A9D" w:rsidP="00B76CC2">
            <w:pPr>
              <w:jc w:val="center"/>
            </w:pPr>
            <w:r w:rsidRPr="00B50B5F">
              <w:t>27</w:t>
            </w:r>
            <w:r>
              <w:t>,</w:t>
            </w:r>
            <w:r w:rsidRPr="00B50B5F">
              <w:t>386 (28.4)</w:t>
            </w:r>
          </w:p>
        </w:tc>
      </w:tr>
      <w:tr w:rsidR="005D6A9D" w:rsidRPr="00416A84" w14:paraId="520099D6" w14:textId="77777777" w:rsidTr="00B76CC2">
        <w:trPr>
          <w:trHeight w:val="300"/>
          <w:jc w:val="center"/>
        </w:trPr>
        <w:tc>
          <w:tcPr>
            <w:tcW w:w="0" w:type="auto"/>
            <w:tcBorders>
              <w:top w:val="nil"/>
              <w:left w:val="nil"/>
              <w:bottom w:val="nil"/>
              <w:right w:val="nil"/>
            </w:tcBorders>
            <w:shd w:val="clear" w:color="auto" w:fill="auto"/>
            <w:noWrap/>
            <w:vAlign w:val="center"/>
            <w:hideMark/>
          </w:tcPr>
          <w:p w14:paraId="12B1E637" w14:textId="77777777" w:rsidR="005D6A9D" w:rsidRPr="00416A84" w:rsidRDefault="005D6A9D" w:rsidP="00B76CC2">
            <w:pPr>
              <w:widowControl/>
              <w:spacing w:line="240" w:lineRule="auto"/>
              <w:jc w:val="center"/>
              <w:rPr>
                <w:rFonts w:eastAsia="DengXian"/>
                <w:color w:val="000000"/>
                <w:kern w:val="0"/>
              </w:rPr>
            </w:pPr>
          </w:p>
        </w:tc>
        <w:tc>
          <w:tcPr>
            <w:tcW w:w="0" w:type="auto"/>
            <w:tcBorders>
              <w:top w:val="nil"/>
              <w:left w:val="nil"/>
              <w:bottom w:val="nil"/>
              <w:right w:val="nil"/>
            </w:tcBorders>
            <w:shd w:val="clear" w:color="auto" w:fill="auto"/>
            <w:noWrap/>
            <w:vAlign w:val="center"/>
            <w:hideMark/>
          </w:tcPr>
          <w:p w14:paraId="4DD99243" w14:textId="77777777" w:rsidR="005D6A9D" w:rsidRPr="00416A84" w:rsidRDefault="005D6A9D" w:rsidP="00B76CC2">
            <w:pPr>
              <w:widowControl/>
              <w:spacing w:line="240" w:lineRule="auto"/>
              <w:jc w:val="left"/>
              <w:rPr>
                <w:rFonts w:eastAsia="DengXian"/>
                <w:color w:val="000000"/>
                <w:kern w:val="0"/>
              </w:rPr>
            </w:pPr>
            <w:r w:rsidRPr="00416A84">
              <w:rPr>
                <w:rFonts w:eastAsia="DengXian"/>
                <w:color w:val="000000"/>
                <w:kern w:val="0"/>
              </w:rPr>
              <w:t xml:space="preserve">60-69 </w:t>
            </w:r>
          </w:p>
        </w:tc>
        <w:tc>
          <w:tcPr>
            <w:tcW w:w="0" w:type="auto"/>
            <w:tcBorders>
              <w:top w:val="nil"/>
              <w:left w:val="nil"/>
              <w:bottom w:val="nil"/>
              <w:right w:val="nil"/>
            </w:tcBorders>
            <w:shd w:val="clear" w:color="auto" w:fill="auto"/>
            <w:noWrap/>
            <w:vAlign w:val="center"/>
            <w:hideMark/>
          </w:tcPr>
          <w:p w14:paraId="2ECCFCB7" w14:textId="77777777" w:rsidR="005D6A9D" w:rsidRPr="00B50B5F" w:rsidRDefault="005D6A9D" w:rsidP="00B76CC2">
            <w:pPr>
              <w:jc w:val="center"/>
            </w:pPr>
            <w:r w:rsidRPr="00B50B5F">
              <w:t>18</w:t>
            </w:r>
            <w:r>
              <w:t>,</w:t>
            </w:r>
            <w:r w:rsidRPr="00B50B5F">
              <w:t>829 (44.7)</w:t>
            </w:r>
          </w:p>
        </w:tc>
        <w:tc>
          <w:tcPr>
            <w:tcW w:w="0" w:type="auto"/>
            <w:tcBorders>
              <w:top w:val="nil"/>
              <w:left w:val="nil"/>
              <w:bottom w:val="nil"/>
              <w:right w:val="nil"/>
            </w:tcBorders>
            <w:shd w:val="clear" w:color="auto" w:fill="auto"/>
            <w:noWrap/>
            <w:vAlign w:val="center"/>
            <w:hideMark/>
          </w:tcPr>
          <w:p w14:paraId="0907D34C" w14:textId="77777777" w:rsidR="005D6A9D" w:rsidRPr="00B50B5F" w:rsidRDefault="005D6A9D" w:rsidP="00B76CC2">
            <w:pPr>
              <w:jc w:val="center"/>
            </w:pPr>
            <w:r w:rsidRPr="00B50B5F">
              <w:t>24</w:t>
            </w:r>
            <w:r>
              <w:t>,</w:t>
            </w:r>
            <w:r w:rsidRPr="00B50B5F">
              <w:t>051 (44.3)</w:t>
            </w:r>
          </w:p>
        </w:tc>
        <w:tc>
          <w:tcPr>
            <w:tcW w:w="0" w:type="auto"/>
            <w:tcBorders>
              <w:top w:val="nil"/>
              <w:left w:val="nil"/>
              <w:bottom w:val="nil"/>
              <w:right w:val="nil"/>
            </w:tcBorders>
            <w:shd w:val="clear" w:color="auto" w:fill="auto"/>
            <w:noWrap/>
            <w:vAlign w:val="center"/>
            <w:hideMark/>
          </w:tcPr>
          <w:p w14:paraId="0C41C3C8" w14:textId="77777777" w:rsidR="005D6A9D" w:rsidRPr="00B50B5F" w:rsidRDefault="005D6A9D" w:rsidP="00B76CC2">
            <w:pPr>
              <w:jc w:val="center"/>
            </w:pPr>
            <w:r w:rsidRPr="00B50B5F">
              <w:t>42</w:t>
            </w:r>
            <w:r>
              <w:t>,</w:t>
            </w:r>
            <w:r w:rsidRPr="00B50B5F">
              <w:t>880 (44.5)</w:t>
            </w:r>
          </w:p>
        </w:tc>
      </w:tr>
      <w:tr w:rsidR="005D6A9D" w:rsidRPr="00416A84" w14:paraId="7EAAA51B" w14:textId="77777777" w:rsidTr="00B76CC2">
        <w:trPr>
          <w:trHeight w:val="300"/>
          <w:jc w:val="center"/>
        </w:trPr>
        <w:tc>
          <w:tcPr>
            <w:tcW w:w="0" w:type="auto"/>
            <w:tcBorders>
              <w:top w:val="nil"/>
              <w:left w:val="nil"/>
              <w:bottom w:val="single" w:sz="8" w:space="0" w:color="auto"/>
              <w:right w:val="nil"/>
            </w:tcBorders>
            <w:shd w:val="clear" w:color="auto" w:fill="auto"/>
            <w:noWrap/>
            <w:vAlign w:val="center"/>
            <w:hideMark/>
          </w:tcPr>
          <w:p w14:paraId="7C1A79D6" w14:textId="77777777" w:rsidR="005D6A9D" w:rsidRPr="00416A84" w:rsidRDefault="005D6A9D" w:rsidP="00B76CC2">
            <w:pPr>
              <w:widowControl/>
              <w:spacing w:line="240" w:lineRule="auto"/>
              <w:jc w:val="center"/>
              <w:rPr>
                <w:rFonts w:eastAsia="DengXian"/>
                <w:color w:val="000000"/>
                <w:kern w:val="0"/>
              </w:rPr>
            </w:pPr>
          </w:p>
        </w:tc>
        <w:tc>
          <w:tcPr>
            <w:tcW w:w="0" w:type="auto"/>
            <w:tcBorders>
              <w:top w:val="nil"/>
              <w:left w:val="nil"/>
              <w:bottom w:val="single" w:sz="8" w:space="0" w:color="auto"/>
              <w:right w:val="nil"/>
            </w:tcBorders>
            <w:shd w:val="clear" w:color="auto" w:fill="auto"/>
            <w:noWrap/>
            <w:vAlign w:val="center"/>
            <w:hideMark/>
          </w:tcPr>
          <w:p w14:paraId="1EC0F171" w14:textId="77777777" w:rsidR="005D6A9D" w:rsidRPr="00416A84" w:rsidRDefault="005D6A9D" w:rsidP="00B76CC2">
            <w:pPr>
              <w:widowControl/>
              <w:spacing w:line="240" w:lineRule="auto"/>
              <w:jc w:val="left"/>
              <w:rPr>
                <w:rFonts w:eastAsia="DengXian"/>
                <w:color w:val="000000"/>
                <w:kern w:val="0"/>
              </w:rPr>
            </w:pPr>
            <w:r w:rsidRPr="00416A84">
              <w:rPr>
                <w:rFonts w:eastAsia="DengXian"/>
                <w:color w:val="000000"/>
                <w:kern w:val="0"/>
              </w:rPr>
              <w:t xml:space="preserve">70-79 </w:t>
            </w:r>
          </w:p>
        </w:tc>
        <w:tc>
          <w:tcPr>
            <w:tcW w:w="0" w:type="auto"/>
            <w:tcBorders>
              <w:top w:val="nil"/>
              <w:left w:val="nil"/>
              <w:bottom w:val="single" w:sz="8" w:space="0" w:color="auto"/>
              <w:right w:val="nil"/>
            </w:tcBorders>
            <w:shd w:val="clear" w:color="auto" w:fill="auto"/>
            <w:noWrap/>
            <w:vAlign w:val="center"/>
            <w:hideMark/>
          </w:tcPr>
          <w:p w14:paraId="6AFB48B3" w14:textId="77777777" w:rsidR="005D6A9D" w:rsidRPr="00B50B5F" w:rsidRDefault="005D6A9D" w:rsidP="00B76CC2">
            <w:pPr>
              <w:jc w:val="center"/>
            </w:pPr>
            <w:r w:rsidRPr="00B50B5F">
              <w:t>9</w:t>
            </w:r>
            <w:r>
              <w:t>,</w:t>
            </w:r>
            <w:r w:rsidRPr="00B50B5F">
              <w:t>273 (22.0)</w:t>
            </w:r>
          </w:p>
        </w:tc>
        <w:tc>
          <w:tcPr>
            <w:tcW w:w="0" w:type="auto"/>
            <w:tcBorders>
              <w:top w:val="nil"/>
              <w:left w:val="nil"/>
              <w:bottom w:val="single" w:sz="8" w:space="0" w:color="auto"/>
              <w:right w:val="nil"/>
            </w:tcBorders>
            <w:shd w:val="clear" w:color="auto" w:fill="auto"/>
            <w:noWrap/>
            <w:vAlign w:val="center"/>
            <w:hideMark/>
          </w:tcPr>
          <w:p w14:paraId="4520F443" w14:textId="77777777" w:rsidR="005D6A9D" w:rsidRPr="00B50B5F" w:rsidRDefault="005D6A9D" w:rsidP="00B76CC2">
            <w:pPr>
              <w:jc w:val="center"/>
            </w:pPr>
            <w:r w:rsidRPr="00B50B5F">
              <w:t>8</w:t>
            </w:r>
            <w:r>
              <w:t>,</w:t>
            </w:r>
            <w:r w:rsidRPr="00B50B5F">
              <w:t>940 (16.5)</w:t>
            </w:r>
          </w:p>
        </w:tc>
        <w:tc>
          <w:tcPr>
            <w:tcW w:w="0" w:type="auto"/>
            <w:tcBorders>
              <w:top w:val="nil"/>
              <w:left w:val="nil"/>
              <w:bottom w:val="single" w:sz="8" w:space="0" w:color="auto"/>
              <w:right w:val="nil"/>
            </w:tcBorders>
            <w:shd w:val="clear" w:color="auto" w:fill="auto"/>
            <w:noWrap/>
            <w:vAlign w:val="center"/>
            <w:hideMark/>
          </w:tcPr>
          <w:p w14:paraId="1C478449" w14:textId="77777777" w:rsidR="005D6A9D" w:rsidRPr="00B50B5F" w:rsidRDefault="005D6A9D" w:rsidP="00B76CC2">
            <w:pPr>
              <w:jc w:val="center"/>
            </w:pPr>
            <w:r w:rsidRPr="00B50B5F">
              <w:t>18</w:t>
            </w:r>
            <w:r>
              <w:t>,</w:t>
            </w:r>
            <w:r w:rsidRPr="00B50B5F">
              <w:t>213 (18.9)</w:t>
            </w:r>
          </w:p>
        </w:tc>
      </w:tr>
    </w:tbl>
    <w:p w14:paraId="738CECAC" w14:textId="77777777" w:rsidR="005D6A9D" w:rsidRDefault="005D6A9D" w:rsidP="005D6A9D">
      <w:pPr>
        <w:pStyle w:val="Heading2"/>
        <w:rPr>
          <w:lang w:val="en-GB"/>
        </w:rPr>
        <w:sectPr w:rsidR="005D6A9D" w:rsidSect="003E5FEE">
          <w:pgSz w:w="11906" w:h="16838" w:code="9"/>
          <w:pgMar w:top="1440" w:right="1800" w:bottom="1440" w:left="1800" w:header="851" w:footer="992" w:gutter="0"/>
          <w:cols w:space="425"/>
          <w:docGrid w:type="lines" w:linePitch="312"/>
        </w:sectPr>
      </w:pPr>
    </w:p>
    <w:p w14:paraId="3D3B0631" w14:textId="06FAEE1D" w:rsidR="005D6A9D" w:rsidRDefault="005D6A9D" w:rsidP="005D6A9D">
      <w:pPr>
        <w:pStyle w:val="Heading2"/>
        <w:rPr>
          <w:lang w:val="en-GB"/>
        </w:rPr>
      </w:pPr>
      <w:r>
        <w:rPr>
          <w:rFonts w:hint="eastAsia"/>
          <w:lang w:val="en-GB"/>
        </w:rPr>
        <w:lastRenderedPageBreak/>
        <w:t>Supplementary Table</w:t>
      </w:r>
      <w:r w:rsidRPr="00CA2F0E">
        <w:rPr>
          <w:lang w:val="en-GB"/>
        </w:rPr>
        <w:t xml:space="preserve"> </w:t>
      </w:r>
      <w:r>
        <w:rPr>
          <w:lang w:val="en-GB"/>
        </w:rPr>
        <w:t>9</w:t>
      </w:r>
      <w:r w:rsidRPr="00CA2F0E">
        <w:rPr>
          <w:lang w:val="en-GB"/>
        </w:rPr>
        <w:t xml:space="preserve">. </w:t>
      </w:r>
      <w:r w:rsidRPr="00D13B2F">
        <w:rPr>
          <w:lang w:val="en-GB"/>
        </w:rPr>
        <w:t>Median (IQR) levels of movement behaviours</w:t>
      </w:r>
      <w:r>
        <w:rPr>
          <w:lang w:val="en-GB"/>
        </w:rPr>
        <w:t xml:space="preserve"> </w:t>
      </w:r>
      <w:r>
        <w:rPr>
          <w:rFonts w:hint="eastAsia"/>
          <w:lang w:val="en-GB"/>
        </w:rPr>
        <w:t>in</w:t>
      </w:r>
      <w:r>
        <w:rPr>
          <w:lang w:val="en-GB"/>
        </w:rPr>
        <w:t xml:space="preserve"> the</w:t>
      </w:r>
      <w:r w:rsidRPr="00D13B2F">
        <w:rPr>
          <w:lang w:val="en-GB"/>
        </w:rPr>
        <w:t xml:space="preserve"> </w:t>
      </w:r>
      <w:r w:rsidRPr="00B30CE4">
        <w:rPr>
          <w:lang w:val="en-GB"/>
        </w:rPr>
        <w:t>UK Biobank accelerometer dataset</w:t>
      </w:r>
      <w:r w:rsidRPr="00D13B2F">
        <w:rPr>
          <w:lang w:val="en-GB"/>
        </w:rPr>
        <w:t xml:space="preserve"> (N= 96,313)</w:t>
      </w:r>
      <w:r>
        <w:rPr>
          <w:lang w:val="en-GB"/>
        </w:rPr>
        <w:t>.</w:t>
      </w:r>
    </w:p>
    <w:tbl>
      <w:tblPr>
        <w:tblW w:w="0" w:type="auto"/>
        <w:tblLook w:val="04A0" w:firstRow="1" w:lastRow="0" w:firstColumn="1" w:lastColumn="0" w:noHBand="0" w:noVBand="1"/>
      </w:tblPr>
      <w:tblGrid>
        <w:gridCol w:w="222"/>
        <w:gridCol w:w="850"/>
        <w:gridCol w:w="1758"/>
        <w:gridCol w:w="1716"/>
        <w:gridCol w:w="1216"/>
        <w:gridCol w:w="1544"/>
        <w:gridCol w:w="1216"/>
      </w:tblGrid>
      <w:tr w:rsidR="005D6A9D" w:rsidRPr="00CA2F0E" w14:paraId="5C2297D9" w14:textId="77777777" w:rsidTr="00F224FC">
        <w:trPr>
          <w:trHeight w:val="324"/>
        </w:trPr>
        <w:tc>
          <w:tcPr>
            <w:tcW w:w="0" w:type="auto"/>
            <w:gridSpan w:val="2"/>
            <w:tcBorders>
              <w:top w:val="single" w:sz="8" w:space="0" w:color="auto"/>
              <w:left w:val="nil"/>
              <w:bottom w:val="single" w:sz="8" w:space="0" w:color="auto"/>
              <w:right w:val="nil"/>
            </w:tcBorders>
            <w:shd w:val="clear" w:color="auto" w:fill="auto"/>
            <w:vAlign w:val="center"/>
            <w:hideMark/>
          </w:tcPr>
          <w:p w14:paraId="1C695C0C" w14:textId="77777777" w:rsidR="005D6A9D" w:rsidRPr="00CA2F0E" w:rsidRDefault="005D6A9D" w:rsidP="00F224FC">
            <w:pPr>
              <w:widowControl/>
              <w:spacing w:line="240" w:lineRule="auto"/>
              <w:jc w:val="left"/>
              <w:rPr>
                <w:color w:val="000000"/>
                <w:kern w:val="0"/>
                <w:vertAlign w:val="superscript"/>
              </w:rPr>
            </w:pPr>
            <w:r w:rsidRPr="00CA2F0E">
              <w:rPr>
                <w:b/>
                <w:bCs/>
                <w:color w:val="000000"/>
                <w:kern w:val="0"/>
              </w:rPr>
              <w:t>Variables</w:t>
            </w:r>
          </w:p>
        </w:tc>
        <w:tc>
          <w:tcPr>
            <w:tcW w:w="0" w:type="auto"/>
            <w:tcBorders>
              <w:top w:val="single" w:sz="8" w:space="0" w:color="auto"/>
              <w:left w:val="nil"/>
              <w:bottom w:val="single" w:sz="8" w:space="0" w:color="auto"/>
              <w:right w:val="nil"/>
            </w:tcBorders>
            <w:shd w:val="clear" w:color="auto" w:fill="auto"/>
            <w:vAlign w:val="center"/>
            <w:hideMark/>
          </w:tcPr>
          <w:p w14:paraId="10FCEE76" w14:textId="77777777" w:rsidR="005D6A9D" w:rsidRPr="00CA2F0E" w:rsidRDefault="005D6A9D" w:rsidP="00F224FC">
            <w:pPr>
              <w:widowControl/>
              <w:spacing w:line="240" w:lineRule="auto"/>
              <w:jc w:val="left"/>
              <w:rPr>
                <w:b/>
                <w:bCs/>
                <w:color w:val="000000"/>
                <w:kern w:val="0"/>
              </w:rPr>
            </w:pPr>
            <w:r w:rsidRPr="00CA2F0E">
              <w:rPr>
                <w:b/>
                <w:bCs/>
                <w:color w:val="000000"/>
                <w:kern w:val="0"/>
              </w:rPr>
              <w:t>Average acceleration (mg/d)</w:t>
            </w:r>
          </w:p>
        </w:tc>
        <w:tc>
          <w:tcPr>
            <w:tcW w:w="0" w:type="auto"/>
            <w:tcBorders>
              <w:top w:val="single" w:sz="8" w:space="0" w:color="auto"/>
              <w:left w:val="nil"/>
              <w:bottom w:val="single" w:sz="8" w:space="0" w:color="auto"/>
              <w:right w:val="nil"/>
            </w:tcBorders>
            <w:shd w:val="clear" w:color="auto" w:fill="auto"/>
            <w:noWrap/>
            <w:vAlign w:val="center"/>
            <w:hideMark/>
          </w:tcPr>
          <w:p w14:paraId="5254DDE3" w14:textId="77777777" w:rsidR="005D6A9D" w:rsidRPr="00CA2F0E" w:rsidRDefault="005D6A9D" w:rsidP="00F224FC">
            <w:pPr>
              <w:widowControl/>
              <w:spacing w:line="240" w:lineRule="auto"/>
              <w:jc w:val="left"/>
              <w:rPr>
                <w:b/>
                <w:bCs/>
                <w:color w:val="000000"/>
                <w:kern w:val="0"/>
              </w:rPr>
            </w:pPr>
            <w:r w:rsidRPr="00CA2F0E">
              <w:rPr>
                <w:b/>
                <w:bCs/>
                <w:color w:val="000000"/>
                <w:kern w:val="0"/>
              </w:rPr>
              <w:t>MVPA (min/d)</w:t>
            </w:r>
          </w:p>
        </w:tc>
        <w:tc>
          <w:tcPr>
            <w:tcW w:w="0" w:type="auto"/>
            <w:tcBorders>
              <w:top w:val="single" w:sz="8" w:space="0" w:color="auto"/>
              <w:left w:val="nil"/>
              <w:bottom w:val="single" w:sz="8" w:space="0" w:color="auto"/>
              <w:right w:val="nil"/>
            </w:tcBorders>
            <w:shd w:val="clear" w:color="auto" w:fill="auto"/>
            <w:noWrap/>
            <w:vAlign w:val="center"/>
            <w:hideMark/>
          </w:tcPr>
          <w:p w14:paraId="1CD13013" w14:textId="77777777" w:rsidR="005D6A9D" w:rsidRPr="00CA2F0E" w:rsidRDefault="005D6A9D" w:rsidP="00F224FC">
            <w:pPr>
              <w:widowControl/>
              <w:spacing w:line="240" w:lineRule="auto"/>
              <w:jc w:val="left"/>
              <w:rPr>
                <w:b/>
                <w:bCs/>
                <w:color w:val="000000"/>
                <w:kern w:val="0"/>
              </w:rPr>
            </w:pPr>
            <w:r w:rsidRPr="00CA2F0E">
              <w:rPr>
                <w:b/>
                <w:bCs/>
                <w:color w:val="000000"/>
                <w:kern w:val="0"/>
              </w:rPr>
              <w:t>LIPA (h/d)</w:t>
            </w:r>
          </w:p>
        </w:tc>
        <w:tc>
          <w:tcPr>
            <w:tcW w:w="0" w:type="auto"/>
            <w:tcBorders>
              <w:top w:val="single" w:sz="8" w:space="0" w:color="auto"/>
              <w:left w:val="nil"/>
              <w:bottom w:val="single" w:sz="8" w:space="0" w:color="auto"/>
              <w:right w:val="nil"/>
            </w:tcBorders>
            <w:shd w:val="clear" w:color="auto" w:fill="auto"/>
            <w:noWrap/>
            <w:vAlign w:val="center"/>
            <w:hideMark/>
          </w:tcPr>
          <w:p w14:paraId="202DFDE1" w14:textId="77777777" w:rsidR="005D6A9D" w:rsidRPr="00CA2F0E" w:rsidRDefault="005D6A9D" w:rsidP="00F224FC">
            <w:pPr>
              <w:widowControl/>
              <w:spacing w:line="240" w:lineRule="auto"/>
              <w:jc w:val="left"/>
              <w:rPr>
                <w:b/>
                <w:bCs/>
                <w:color w:val="000000"/>
                <w:kern w:val="0"/>
              </w:rPr>
            </w:pPr>
            <w:r w:rsidRPr="00CA2F0E">
              <w:rPr>
                <w:b/>
                <w:bCs/>
                <w:color w:val="000000"/>
                <w:kern w:val="0"/>
              </w:rPr>
              <w:t>Sedentary (h/d)</w:t>
            </w:r>
          </w:p>
        </w:tc>
        <w:tc>
          <w:tcPr>
            <w:tcW w:w="0" w:type="auto"/>
            <w:tcBorders>
              <w:top w:val="single" w:sz="8" w:space="0" w:color="auto"/>
              <w:left w:val="nil"/>
              <w:bottom w:val="single" w:sz="8" w:space="0" w:color="auto"/>
              <w:right w:val="nil"/>
            </w:tcBorders>
            <w:shd w:val="clear" w:color="auto" w:fill="auto"/>
            <w:noWrap/>
            <w:vAlign w:val="center"/>
            <w:hideMark/>
          </w:tcPr>
          <w:p w14:paraId="1F716453" w14:textId="77777777" w:rsidR="005D6A9D" w:rsidRPr="00CA2F0E" w:rsidRDefault="005D6A9D" w:rsidP="00F224FC">
            <w:pPr>
              <w:widowControl/>
              <w:spacing w:line="240" w:lineRule="auto"/>
              <w:jc w:val="center"/>
              <w:rPr>
                <w:b/>
                <w:bCs/>
                <w:color w:val="000000"/>
                <w:kern w:val="0"/>
              </w:rPr>
            </w:pPr>
            <w:r w:rsidRPr="00CA2F0E">
              <w:rPr>
                <w:b/>
                <w:bCs/>
                <w:color w:val="000000"/>
                <w:kern w:val="0"/>
              </w:rPr>
              <w:t>Sleep (h/d)</w:t>
            </w:r>
          </w:p>
        </w:tc>
      </w:tr>
      <w:tr w:rsidR="005D6A9D" w:rsidRPr="00CA2F0E" w14:paraId="3983218C" w14:textId="77777777" w:rsidTr="00F224FC">
        <w:trPr>
          <w:trHeight w:val="276"/>
        </w:trPr>
        <w:tc>
          <w:tcPr>
            <w:tcW w:w="0" w:type="auto"/>
            <w:gridSpan w:val="2"/>
            <w:tcBorders>
              <w:top w:val="single" w:sz="8" w:space="0" w:color="auto"/>
              <w:left w:val="nil"/>
              <w:bottom w:val="nil"/>
              <w:right w:val="nil"/>
            </w:tcBorders>
            <w:shd w:val="clear" w:color="auto" w:fill="auto"/>
            <w:vAlign w:val="center"/>
            <w:hideMark/>
          </w:tcPr>
          <w:p w14:paraId="3628358D" w14:textId="77777777" w:rsidR="005D6A9D" w:rsidRPr="00CA2F0E" w:rsidRDefault="005D6A9D" w:rsidP="00F224FC">
            <w:pPr>
              <w:widowControl/>
              <w:spacing w:line="240" w:lineRule="auto"/>
              <w:jc w:val="left"/>
              <w:rPr>
                <w:b/>
                <w:bCs/>
                <w:color w:val="000000"/>
                <w:kern w:val="0"/>
              </w:rPr>
            </w:pPr>
            <w:r w:rsidRPr="00CA2F0E">
              <w:rPr>
                <w:b/>
                <w:bCs/>
                <w:color w:val="000000"/>
                <w:kern w:val="0"/>
              </w:rPr>
              <w:t>Total</w:t>
            </w:r>
          </w:p>
        </w:tc>
        <w:tc>
          <w:tcPr>
            <w:tcW w:w="0" w:type="auto"/>
            <w:tcBorders>
              <w:top w:val="nil"/>
              <w:left w:val="nil"/>
              <w:bottom w:val="nil"/>
              <w:right w:val="nil"/>
            </w:tcBorders>
            <w:shd w:val="clear" w:color="auto" w:fill="auto"/>
            <w:noWrap/>
            <w:vAlign w:val="center"/>
            <w:hideMark/>
          </w:tcPr>
          <w:p w14:paraId="3F9B3445" w14:textId="77777777" w:rsidR="005D6A9D" w:rsidRPr="004005B3" w:rsidRDefault="005D6A9D" w:rsidP="00F224FC">
            <w:r w:rsidRPr="004005B3">
              <w:t>27.1 (22.5-32.5)</w:t>
            </w:r>
          </w:p>
        </w:tc>
        <w:tc>
          <w:tcPr>
            <w:tcW w:w="0" w:type="auto"/>
            <w:tcBorders>
              <w:top w:val="nil"/>
              <w:left w:val="nil"/>
              <w:bottom w:val="nil"/>
              <w:right w:val="nil"/>
            </w:tcBorders>
            <w:shd w:val="clear" w:color="auto" w:fill="auto"/>
            <w:noWrap/>
            <w:vAlign w:val="center"/>
            <w:hideMark/>
          </w:tcPr>
          <w:p w14:paraId="403110EF" w14:textId="77777777" w:rsidR="005D6A9D" w:rsidRPr="004005B3" w:rsidRDefault="005D6A9D" w:rsidP="00F224FC">
            <w:r w:rsidRPr="004005B3">
              <w:t>88.1 (59.8-123.0)</w:t>
            </w:r>
          </w:p>
        </w:tc>
        <w:tc>
          <w:tcPr>
            <w:tcW w:w="0" w:type="auto"/>
            <w:tcBorders>
              <w:top w:val="nil"/>
              <w:left w:val="nil"/>
              <w:bottom w:val="nil"/>
              <w:right w:val="nil"/>
            </w:tcBorders>
            <w:shd w:val="clear" w:color="auto" w:fill="auto"/>
            <w:noWrap/>
            <w:vAlign w:val="center"/>
            <w:hideMark/>
          </w:tcPr>
          <w:p w14:paraId="356380CF" w14:textId="77777777" w:rsidR="005D6A9D" w:rsidRPr="004005B3" w:rsidRDefault="005D6A9D" w:rsidP="00F224FC">
            <w:r w:rsidRPr="004005B3">
              <w:t>4.3 (3.4-5.3)</w:t>
            </w:r>
          </w:p>
        </w:tc>
        <w:tc>
          <w:tcPr>
            <w:tcW w:w="0" w:type="auto"/>
            <w:tcBorders>
              <w:top w:val="nil"/>
              <w:left w:val="nil"/>
              <w:bottom w:val="nil"/>
              <w:right w:val="nil"/>
            </w:tcBorders>
            <w:shd w:val="clear" w:color="auto" w:fill="auto"/>
            <w:noWrap/>
            <w:vAlign w:val="center"/>
            <w:hideMark/>
          </w:tcPr>
          <w:p w14:paraId="455152D3" w14:textId="77777777" w:rsidR="005D6A9D" w:rsidRPr="004005B3" w:rsidRDefault="005D6A9D" w:rsidP="00F224FC">
            <w:r w:rsidRPr="004005B3">
              <w:t>10.2 (9.0-11.5)</w:t>
            </w:r>
          </w:p>
        </w:tc>
        <w:tc>
          <w:tcPr>
            <w:tcW w:w="0" w:type="auto"/>
            <w:tcBorders>
              <w:top w:val="nil"/>
              <w:left w:val="nil"/>
              <w:bottom w:val="nil"/>
              <w:right w:val="nil"/>
            </w:tcBorders>
            <w:shd w:val="clear" w:color="auto" w:fill="auto"/>
            <w:noWrap/>
            <w:vAlign w:val="center"/>
            <w:hideMark/>
          </w:tcPr>
          <w:p w14:paraId="5BE34962" w14:textId="77777777" w:rsidR="005D6A9D" w:rsidRPr="004005B3" w:rsidRDefault="005D6A9D" w:rsidP="00F224FC">
            <w:r w:rsidRPr="004005B3">
              <w:t>7.8 (7.2-8.4)</w:t>
            </w:r>
          </w:p>
        </w:tc>
      </w:tr>
      <w:tr w:rsidR="005D6A9D" w:rsidRPr="00FC774B" w14:paraId="19427B12" w14:textId="77777777" w:rsidTr="00F224FC">
        <w:trPr>
          <w:trHeight w:val="312"/>
        </w:trPr>
        <w:tc>
          <w:tcPr>
            <w:tcW w:w="0" w:type="auto"/>
            <w:gridSpan w:val="2"/>
            <w:tcBorders>
              <w:top w:val="nil"/>
              <w:left w:val="nil"/>
              <w:bottom w:val="nil"/>
              <w:right w:val="nil"/>
            </w:tcBorders>
            <w:shd w:val="clear" w:color="auto" w:fill="auto"/>
            <w:vAlign w:val="center"/>
            <w:hideMark/>
          </w:tcPr>
          <w:p w14:paraId="76AAD5BE" w14:textId="6E9AA4B5" w:rsidR="005D6A9D" w:rsidRPr="00CA2F0E" w:rsidRDefault="005D6A9D" w:rsidP="00F224FC">
            <w:pPr>
              <w:widowControl/>
              <w:spacing w:line="240" w:lineRule="auto"/>
              <w:jc w:val="left"/>
              <w:rPr>
                <w:b/>
                <w:bCs/>
                <w:color w:val="000000"/>
                <w:kern w:val="0"/>
              </w:rPr>
            </w:pPr>
            <w:r w:rsidRPr="00CA2F0E">
              <w:rPr>
                <w:b/>
                <w:bCs/>
                <w:color w:val="000000"/>
                <w:kern w:val="0"/>
              </w:rPr>
              <w:t>Age</w:t>
            </w:r>
            <w:r w:rsidR="000C420E" w:rsidRPr="00183437">
              <w:rPr>
                <w:rFonts w:eastAsia="DengXian"/>
                <w:b/>
                <w:bCs/>
                <w:color w:val="000000"/>
                <w:kern w:val="0"/>
              </w:rPr>
              <w:t xml:space="preserve"> (</w:t>
            </w:r>
            <w:proofErr w:type="spellStart"/>
            <w:r w:rsidR="000C420E" w:rsidRPr="00183437">
              <w:rPr>
                <w:rFonts w:eastAsia="DengXian"/>
                <w:b/>
                <w:bCs/>
                <w:color w:val="000000"/>
                <w:kern w:val="0"/>
              </w:rPr>
              <w:t>yrs</w:t>
            </w:r>
            <w:proofErr w:type="spellEnd"/>
            <w:r w:rsidR="000C420E" w:rsidRPr="00183437">
              <w:rPr>
                <w:rFonts w:eastAsia="DengXian"/>
                <w:b/>
                <w:bCs/>
                <w:color w:val="000000"/>
                <w:kern w:val="0"/>
              </w:rPr>
              <w:t>)</w:t>
            </w:r>
            <w:r w:rsidRPr="00CA2F0E">
              <w:rPr>
                <w:b/>
                <w:bCs/>
                <w:color w:val="000000"/>
                <w:kern w:val="0"/>
              </w:rPr>
              <w:t xml:space="preserve"> </w:t>
            </w:r>
          </w:p>
        </w:tc>
        <w:tc>
          <w:tcPr>
            <w:tcW w:w="0" w:type="auto"/>
            <w:tcBorders>
              <w:top w:val="nil"/>
              <w:left w:val="nil"/>
              <w:bottom w:val="nil"/>
              <w:right w:val="nil"/>
            </w:tcBorders>
            <w:shd w:val="clear" w:color="auto" w:fill="auto"/>
            <w:noWrap/>
            <w:vAlign w:val="center"/>
            <w:hideMark/>
          </w:tcPr>
          <w:p w14:paraId="12D6CAB8" w14:textId="77777777" w:rsidR="005D6A9D" w:rsidRPr="004005B3" w:rsidRDefault="005D6A9D" w:rsidP="00F224FC"/>
        </w:tc>
        <w:tc>
          <w:tcPr>
            <w:tcW w:w="0" w:type="auto"/>
            <w:tcBorders>
              <w:top w:val="nil"/>
              <w:left w:val="nil"/>
              <w:bottom w:val="nil"/>
              <w:right w:val="nil"/>
            </w:tcBorders>
            <w:shd w:val="clear" w:color="auto" w:fill="auto"/>
            <w:noWrap/>
            <w:vAlign w:val="center"/>
            <w:hideMark/>
          </w:tcPr>
          <w:p w14:paraId="552BAF83" w14:textId="77777777" w:rsidR="005D6A9D" w:rsidRPr="004005B3" w:rsidRDefault="005D6A9D" w:rsidP="00F224FC"/>
        </w:tc>
        <w:tc>
          <w:tcPr>
            <w:tcW w:w="0" w:type="auto"/>
            <w:tcBorders>
              <w:top w:val="nil"/>
              <w:left w:val="nil"/>
              <w:bottom w:val="nil"/>
              <w:right w:val="nil"/>
            </w:tcBorders>
            <w:shd w:val="clear" w:color="auto" w:fill="auto"/>
            <w:noWrap/>
            <w:vAlign w:val="center"/>
            <w:hideMark/>
          </w:tcPr>
          <w:p w14:paraId="07F9170D" w14:textId="77777777" w:rsidR="005D6A9D" w:rsidRPr="004005B3" w:rsidRDefault="005D6A9D" w:rsidP="00F224FC"/>
        </w:tc>
        <w:tc>
          <w:tcPr>
            <w:tcW w:w="0" w:type="auto"/>
            <w:tcBorders>
              <w:top w:val="nil"/>
              <w:left w:val="nil"/>
              <w:bottom w:val="nil"/>
              <w:right w:val="nil"/>
            </w:tcBorders>
            <w:shd w:val="clear" w:color="auto" w:fill="auto"/>
            <w:noWrap/>
            <w:vAlign w:val="center"/>
            <w:hideMark/>
          </w:tcPr>
          <w:p w14:paraId="79F5F4C2" w14:textId="77777777" w:rsidR="005D6A9D" w:rsidRPr="004005B3" w:rsidRDefault="005D6A9D" w:rsidP="00F224FC"/>
        </w:tc>
        <w:tc>
          <w:tcPr>
            <w:tcW w:w="0" w:type="auto"/>
            <w:tcBorders>
              <w:top w:val="nil"/>
              <w:left w:val="nil"/>
              <w:bottom w:val="nil"/>
              <w:right w:val="nil"/>
            </w:tcBorders>
            <w:shd w:val="clear" w:color="auto" w:fill="auto"/>
            <w:noWrap/>
            <w:vAlign w:val="center"/>
            <w:hideMark/>
          </w:tcPr>
          <w:p w14:paraId="6BBBA8AA" w14:textId="77777777" w:rsidR="005D6A9D" w:rsidRPr="004005B3" w:rsidRDefault="005D6A9D" w:rsidP="00F224FC"/>
        </w:tc>
      </w:tr>
      <w:tr w:rsidR="005D6A9D" w:rsidRPr="00FC774B" w14:paraId="5EFF918C" w14:textId="77777777" w:rsidTr="00F224FC">
        <w:trPr>
          <w:trHeight w:val="276"/>
        </w:trPr>
        <w:tc>
          <w:tcPr>
            <w:tcW w:w="0" w:type="auto"/>
            <w:tcBorders>
              <w:top w:val="nil"/>
              <w:left w:val="nil"/>
              <w:bottom w:val="nil"/>
              <w:right w:val="nil"/>
            </w:tcBorders>
            <w:shd w:val="clear" w:color="auto" w:fill="auto"/>
            <w:noWrap/>
            <w:vAlign w:val="center"/>
            <w:hideMark/>
          </w:tcPr>
          <w:p w14:paraId="26781804" w14:textId="77777777" w:rsidR="005D6A9D" w:rsidRPr="00CA2F0E" w:rsidRDefault="005D6A9D" w:rsidP="00F224FC">
            <w:pPr>
              <w:widowControl/>
              <w:spacing w:line="240" w:lineRule="auto"/>
              <w:jc w:val="center"/>
              <w:rPr>
                <w:kern w:val="0"/>
              </w:rPr>
            </w:pPr>
          </w:p>
        </w:tc>
        <w:tc>
          <w:tcPr>
            <w:tcW w:w="0" w:type="auto"/>
            <w:tcBorders>
              <w:top w:val="nil"/>
              <w:left w:val="nil"/>
              <w:bottom w:val="nil"/>
              <w:right w:val="nil"/>
            </w:tcBorders>
            <w:shd w:val="clear" w:color="auto" w:fill="auto"/>
            <w:noWrap/>
            <w:vAlign w:val="center"/>
            <w:hideMark/>
          </w:tcPr>
          <w:p w14:paraId="683E06F3" w14:textId="77777777" w:rsidR="005D6A9D" w:rsidRPr="00CA2F0E" w:rsidRDefault="005D6A9D" w:rsidP="00F224FC">
            <w:pPr>
              <w:widowControl/>
              <w:spacing w:line="240" w:lineRule="auto"/>
              <w:jc w:val="left"/>
              <w:rPr>
                <w:color w:val="000000"/>
                <w:kern w:val="0"/>
              </w:rPr>
            </w:pPr>
            <w:r w:rsidRPr="00CA2F0E">
              <w:rPr>
                <w:color w:val="000000"/>
                <w:kern w:val="0"/>
              </w:rPr>
              <w:t>40-49</w:t>
            </w:r>
          </w:p>
        </w:tc>
        <w:tc>
          <w:tcPr>
            <w:tcW w:w="0" w:type="auto"/>
            <w:tcBorders>
              <w:top w:val="nil"/>
              <w:left w:val="nil"/>
              <w:bottom w:val="nil"/>
              <w:right w:val="nil"/>
            </w:tcBorders>
            <w:shd w:val="clear" w:color="auto" w:fill="auto"/>
            <w:noWrap/>
            <w:vAlign w:val="center"/>
            <w:hideMark/>
          </w:tcPr>
          <w:p w14:paraId="2E9D8CA4" w14:textId="77777777" w:rsidR="005D6A9D" w:rsidRPr="00FC774B" w:rsidRDefault="005D6A9D" w:rsidP="00F224FC">
            <w:r w:rsidRPr="00FC774B">
              <w:t>30.5 (25.5-36.6)</w:t>
            </w:r>
          </w:p>
        </w:tc>
        <w:tc>
          <w:tcPr>
            <w:tcW w:w="0" w:type="auto"/>
            <w:tcBorders>
              <w:top w:val="nil"/>
              <w:left w:val="nil"/>
              <w:bottom w:val="nil"/>
              <w:right w:val="nil"/>
            </w:tcBorders>
            <w:shd w:val="clear" w:color="auto" w:fill="auto"/>
            <w:noWrap/>
            <w:vAlign w:val="center"/>
            <w:hideMark/>
          </w:tcPr>
          <w:p w14:paraId="6D294CC9" w14:textId="77777777" w:rsidR="005D6A9D" w:rsidRPr="00FC774B" w:rsidRDefault="005D6A9D" w:rsidP="00F224FC">
            <w:r w:rsidRPr="00FC774B">
              <w:t>105.9 (76.8-141.8)</w:t>
            </w:r>
          </w:p>
        </w:tc>
        <w:tc>
          <w:tcPr>
            <w:tcW w:w="0" w:type="auto"/>
            <w:tcBorders>
              <w:top w:val="nil"/>
              <w:left w:val="nil"/>
              <w:bottom w:val="nil"/>
              <w:right w:val="nil"/>
            </w:tcBorders>
            <w:shd w:val="clear" w:color="auto" w:fill="auto"/>
            <w:noWrap/>
            <w:vAlign w:val="center"/>
            <w:hideMark/>
          </w:tcPr>
          <w:p w14:paraId="6473B9B9" w14:textId="77777777" w:rsidR="005D6A9D" w:rsidRPr="00FC774B" w:rsidRDefault="005D6A9D" w:rsidP="00F224FC">
            <w:r w:rsidRPr="00FC774B">
              <w:t>4.1 (3.2-5.1)</w:t>
            </w:r>
          </w:p>
        </w:tc>
        <w:tc>
          <w:tcPr>
            <w:tcW w:w="0" w:type="auto"/>
            <w:tcBorders>
              <w:top w:val="nil"/>
              <w:left w:val="nil"/>
              <w:bottom w:val="nil"/>
              <w:right w:val="nil"/>
            </w:tcBorders>
            <w:shd w:val="clear" w:color="auto" w:fill="auto"/>
            <w:noWrap/>
            <w:vAlign w:val="center"/>
            <w:hideMark/>
          </w:tcPr>
          <w:p w14:paraId="46A8CE0A" w14:textId="77777777" w:rsidR="005D6A9D" w:rsidRPr="00FC774B" w:rsidRDefault="005D6A9D" w:rsidP="00F224FC">
            <w:r w:rsidRPr="00FC774B">
              <w:t>10.2 (8.8-11.5)</w:t>
            </w:r>
          </w:p>
        </w:tc>
        <w:tc>
          <w:tcPr>
            <w:tcW w:w="0" w:type="auto"/>
            <w:tcBorders>
              <w:top w:val="nil"/>
              <w:left w:val="nil"/>
              <w:bottom w:val="nil"/>
              <w:right w:val="nil"/>
            </w:tcBorders>
            <w:shd w:val="clear" w:color="auto" w:fill="auto"/>
            <w:noWrap/>
            <w:vAlign w:val="center"/>
            <w:hideMark/>
          </w:tcPr>
          <w:p w14:paraId="54F53BAF" w14:textId="77777777" w:rsidR="005D6A9D" w:rsidRPr="00FC774B" w:rsidRDefault="005D6A9D" w:rsidP="00F224FC">
            <w:r w:rsidRPr="00FC774B">
              <w:t>7.8 (7.2-8.4)</w:t>
            </w:r>
          </w:p>
        </w:tc>
      </w:tr>
      <w:tr w:rsidR="005D6A9D" w:rsidRPr="00FC774B" w14:paraId="362E3AFD" w14:textId="77777777" w:rsidTr="00F224FC">
        <w:trPr>
          <w:trHeight w:val="276"/>
        </w:trPr>
        <w:tc>
          <w:tcPr>
            <w:tcW w:w="0" w:type="auto"/>
            <w:tcBorders>
              <w:top w:val="nil"/>
              <w:left w:val="nil"/>
              <w:bottom w:val="nil"/>
              <w:right w:val="nil"/>
            </w:tcBorders>
            <w:shd w:val="clear" w:color="auto" w:fill="auto"/>
            <w:noWrap/>
            <w:vAlign w:val="center"/>
            <w:hideMark/>
          </w:tcPr>
          <w:p w14:paraId="0D7F940F" w14:textId="77777777" w:rsidR="005D6A9D" w:rsidRPr="00CA2F0E" w:rsidRDefault="005D6A9D" w:rsidP="00F224FC">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725FC203" w14:textId="77777777" w:rsidR="005D6A9D" w:rsidRPr="00CA2F0E" w:rsidRDefault="005D6A9D" w:rsidP="00F224FC">
            <w:pPr>
              <w:widowControl/>
              <w:spacing w:line="240" w:lineRule="auto"/>
              <w:jc w:val="left"/>
              <w:rPr>
                <w:color w:val="000000"/>
                <w:kern w:val="0"/>
              </w:rPr>
            </w:pPr>
            <w:r w:rsidRPr="00CA2F0E">
              <w:rPr>
                <w:color w:val="000000"/>
                <w:kern w:val="0"/>
              </w:rPr>
              <w:t xml:space="preserve">50-59 </w:t>
            </w:r>
          </w:p>
        </w:tc>
        <w:tc>
          <w:tcPr>
            <w:tcW w:w="0" w:type="auto"/>
            <w:tcBorders>
              <w:top w:val="nil"/>
              <w:left w:val="nil"/>
              <w:bottom w:val="nil"/>
              <w:right w:val="nil"/>
            </w:tcBorders>
            <w:shd w:val="clear" w:color="auto" w:fill="auto"/>
            <w:noWrap/>
            <w:vAlign w:val="center"/>
            <w:hideMark/>
          </w:tcPr>
          <w:p w14:paraId="5EA2E0A1" w14:textId="77777777" w:rsidR="005D6A9D" w:rsidRPr="00FC774B" w:rsidRDefault="005D6A9D" w:rsidP="00F224FC">
            <w:r w:rsidRPr="00FC774B">
              <w:t>29.1 (24.3-34.7)</w:t>
            </w:r>
          </w:p>
        </w:tc>
        <w:tc>
          <w:tcPr>
            <w:tcW w:w="0" w:type="auto"/>
            <w:tcBorders>
              <w:top w:val="nil"/>
              <w:left w:val="nil"/>
              <w:bottom w:val="nil"/>
              <w:right w:val="nil"/>
            </w:tcBorders>
            <w:shd w:val="clear" w:color="auto" w:fill="auto"/>
            <w:noWrap/>
            <w:vAlign w:val="center"/>
            <w:hideMark/>
          </w:tcPr>
          <w:p w14:paraId="29905DED" w14:textId="77777777" w:rsidR="005D6A9D" w:rsidRPr="00FC774B" w:rsidRDefault="005D6A9D" w:rsidP="00F224FC">
            <w:r w:rsidRPr="00FC774B">
              <w:t>98.7 (70.4-134.4)</w:t>
            </w:r>
          </w:p>
        </w:tc>
        <w:tc>
          <w:tcPr>
            <w:tcW w:w="0" w:type="auto"/>
            <w:tcBorders>
              <w:top w:val="nil"/>
              <w:left w:val="nil"/>
              <w:bottom w:val="nil"/>
              <w:right w:val="nil"/>
            </w:tcBorders>
            <w:shd w:val="clear" w:color="auto" w:fill="auto"/>
            <w:noWrap/>
            <w:vAlign w:val="center"/>
            <w:hideMark/>
          </w:tcPr>
          <w:p w14:paraId="227013FB" w14:textId="77777777" w:rsidR="005D6A9D" w:rsidRPr="00FC774B" w:rsidRDefault="005D6A9D" w:rsidP="00F224FC">
            <w:r w:rsidRPr="00FC774B">
              <w:t>4.1 (3.2-5.2)</w:t>
            </w:r>
          </w:p>
        </w:tc>
        <w:tc>
          <w:tcPr>
            <w:tcW w:w="0" w:type="auto"/>
            <w:tcBorders>
              <w:top w:val="nil"/>
              <w:left w:val="nil"/>
              <w:bottom w:val="nil"/>
              <w:right w:val="nil"/>
            </w:tcBorders>
            <w:shd w:val="clear" w:color="auto" w:fill="auto"/>
            <w:noWrap/>
            <w:vAlign w:val="center"/>
            <w:hideMark/>
          </w:tcPr>
          <w:p w14:paraId="40BB5794" w14:textId="77777777" w:rsidR="005D6A9D" w:rsidRPr="00FC774B" w:rsidRDefault="005D6A9D" w:rsidP="00F224FC">
            <w:r w:rsidRPr="00FC774B">
              <w:t>10.2 (8.9-11.5)</w:t>
            </w:r>
          </w:p>
        </w:tc>
        <w:tc>
          <w:tcPr>
            <w:tcW w:w="0" w:type="auto"/>
            <w:tcBorders>
              <w:top w:val="nil"/>
              <w:left w:val="nil"/>
              <w:bottom w:val="nil"/>
              <w:right w:val="nil"/>
            </w:tcBorders>
            <w:shd w:val="clear" w:color="auto" w:fill="auto"/>
            <w:noWrap/>
            <w:vAlign w:val="center"/>
            <w:hideMark/>
          </w:tcPr>
          <w:p w14:paraId="6E1BA8F9" w14:textId="77777777" w:rsidR="005D6A9D" w:rsidRPr="00FC774B" w:rsidRDefault="005D6A9D" w:rsidP="00F224FC">
            <w:r w:rsidRPr="00FC774B">
              <w:t>7.8 (7.2-8.3)</w:t>
            </w:r>
          </w:p>
        </w:tc>
      </w:tr>
      <w:tr w:rsidR="005D6A9D" w:rsidRPr="00FC774B" w14:paraId="0B097B45" w14:textId="77777777" w:rsidTr="00F224FC">
        <w:trPr>
          <w:trHeight w:val="276"/>
        </w:trPr>
        <w:tc>
          <w:tcPr>
            <w:tcW w:w="0" w:type="auto"/>
            <w:tcBorders>
              <w:top w:val="nil"/>
              <w:left w:val="nil"/>
              <w:bottom w:val="nil"/>
              <w:right w:val="nil"/>
            </w:tcBorders>
            <w:shd w:val="clear" w:color="auto" w:fill="auto"/>
            <w:noWrap/>
            <w:vAlign w:val="center"/>
            <w:hideMark/>
          </w:tcPr>
          <w:p w14:paraId="2699D05B" w14:textId="77777777" w:rsidR="005D6A9D" w:rsidRPr="00CA2F0E" w:rsidRDefault="005D6A9D" w:rsidP="00F224FC">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75DB01BB" w14:textId="77777777" w:rsidR="005D6A9D" w:rsidRPr="00CA2F0E" w:rsidRDefault="005D6A9D" w:rsidP="00F224FC">
            <w:pPr>
              <w:widowControl/>
              <w:spacing w:line="240" w:lineRule="auto"/>
              <w:jc w:val="left"/>
              <w:rPr>
                <w:color w:val="000000"/>
                <w:kern w:val="0"/>
              </w:rPr>
            </w:pPr>
            <w:r w:rsidRPr="00CA2F0E">
              <w:rPr>
                <w:color w:val="000000"/>
                <w:kern w:val="0"/>
              </w:rPr>
              <w:t xml:space="preserve">60-69 </w:t>
            </w:r>
          </w:p>
        </w:tc>
        <w:tc>
          <w:tcPr>
            <w:tcW w:w="0" w:type="auto"/>
            <w:tcBorders>
              <w:top w:val="nil"/>
              <w:left w:val="nil"/>
              <w:bottom w:val="nil"/>
              <w:right w:val="nil"/>
            </w:tcBorders>
            <w:shd w:val="clear" w:color="auto" w:fill="auto"/>
            <w:noWrap/>
            <w:vAlign w:val="center"/>
            <w:hideMark/>
          </w:tcPr>
          <w:p w14:paraId="6DDE587E" w14:textId="77777777" w:rsidR="005D6A9D" w:rsidRPr="00FC774B" w:rsidRDefault="005D6A9D" w:rsidP="00F224FC">
            <w:r w:rsidRPr="00FC774B">
              <w:t>26.6 (22.2-31.8)</w:t>
            </w:r>
          </w:p>
        </w:tc>
        <w:tc>
          <w:tcPr>
            <w:tcW w:w="0" w:type="auto"/>
            <w:tcBorders>
              <w:top w:val="nil"/>
              <w:left w:val="nil"/>
              <w:bottom w:val="nil"/>
              <w:right w:val="nil"/>
            </w:tcBorders>
            <w:shd w:val="clear" w:color="auto" w:fill="auto"/>
            <w:noWrap/>
            <w:vAlign w:val="center"/>
            <w:hideMark/>
          </w:tcPr>
          <w:p w14:paraId="05F5D9D4" w14:textId="77777777" w:rsidR="005D6A9D" w:rsidRPr="00FC774B" w:rsidRDefault="005D6A9D" w:rsidP="00F224FC">
            <w:r w:rsidRPr="00FC774B">
              <w:t>86.1 (58.4-120.3)</w:t>
            </w:r>
          </w:p>
        </w:tc>
        <w:tc>
          <w:tcPr>
            <w:tcW w:w="0" w:type="auto"/>
            <w:tcBorders>
              <w:top w:val="nil"/>
              <w:left w:val="nil"/>
              <w:bottom w:val="nil"/>
              <w:right w:val="nil"/>
            </w:tcBorders>
            <w:shd w:val="clear" w:color="auto" w:fill="auto"/>
            <w:noWrap/>
            <w:vAlign w:val="center"/>
            <w:hideMark/>
          </w:tcPr>
          <w:p w14:paraId="43B25DD3" w14:textId="77777777" w:rsidR="005D6A9D" w:rsidRPr="00FC774B" w:rsidRDefault="005D6A9D" w:rsidP="00F224FC">
            <w:r w:rsidRPr="00FC774B">
              <w:t>4.4 (3.5-5.4)</w:t>
            </w:r>
          </w:p>
        </w:tc>
        <w:tc>
          <w:tcPr>
            <w:tcW w:w="0" w:type="auto"/>
            <w:tcBorders>
              <w:top w:val="nil"/>
              <w:left w:val="nil"/>
              <w:bottom w:val="nil"/>
              <w:right w:val="nil"/>
            </w:tcBorders>
            <w:shd w:val="clear" w:color="auto" w:fill="auto"/>
            <w:noWrap/>
            <w:vAlign w:val="center"/>
            <w:hideMark/>
          </w:tcPr>
          <w:p w14:paraId="2CC65041" w14:textId="77777777" w:rsidR="005D6A9D" w:rsidRPr="00FC774B" w:rsidRDefault="005D6A9D" w:rsidP="00F224FC">
            <w:r w:rsidRPr="00FC774B">
              <w:t>10.2 (8.9-11.4)</w:t>
            </w:r>
          </w:p>
        </w:tc>
        <w:tc>
          <w:tcPr>
            <w:tcW w:w="0" w:type="auto"/>
            <w:tcBorders>
              <w:top w:val="nil"/>
              <w:left w:val="nil"/>
              <w:bottom w:val="nil"/>
              <w:right w:val="nil"/>
            </w:tcBorders>
            <w:shd w:val="clear" w:color="auto" w:fill="auto"/>
            <w:noWrap/>
            <w:vAlign w:val="center"/>
            <w:hideMark/>
          </w:tcPr>
          <w:p w14:paraId="4F0196F8" w14:textId="77777777" w:rsidR="005D6A9D" w:rsidRPr="00FC774B" w:rsidRDefault="005D6A9D" w:rsidP="00F224FC">
            <w:r w:rsidRPr="00FC774B">
              <w:t>7.8 (7.2-8.4)</w:t>
            </w:r>
          </w:p>
        </w:tc>
      </w:tr>
      <w:tr w:rsidR="005D6A9D" w:rsidRPr="00FC774B" w14:paraId="09723FBB" w14:textId="77777777" w:rsidTr="00F224FC">
        <w:trPr>
          <w:trHeight w:val="276"/>
        </w:trPr>
        <w:tc>
          <w:tcPr>
            <w:tcW w:w="0" w:type="auto"/>
            <w:tcBorders>
              <w:top w:val="nil"/>
              <w:left w:val="nil"/>
              <w:bottom w:val="nil"/>
              <w:right w:val="nil"/>
            </w:tcBorders>
            <w:shd w:val="clear" w:color="auto" w:fill="auto"/>
            <w:noWrap/>
            <w:vAlign w:val="center"/>
            <w:hideMark/>
          </w:tcPr>
          <w:p w14:paraId="05CAAB03" w14:textId="77777777" w:rsidR="005D6A9D" w:rsidRPr="00CA2F0E" w:rsidRDefault="005D6A9D" w:rsidP="00F224FC">
            <w:pPr>
              <w:widowControl/>
              <w:spacing w:line="240" w:lineRule="auto"/>
              <w:jc w:val="left"/>
              <w:rPr>
                <w:color w:val="000000"/>
                <w:kern w:val="0"/>
              </w:rPr>
            </w:pPr>
          </w:p>
        </w:tc>
        <w:tc>
          <w:tcPr>
            <w:tcW w:w="0" w:type="auto"/>
            <w:tcBorders>
              <w:top w:val="nil"/>
              <w:left w:val="nil"/>
              <w:bottom w:val="nil"/>
              <w:right w:val="nil"/>
            </w:tcBorders>
            <w:shd w:val="clear" w:color="auto" w:fill="auto"/>
            <w:noWrap/>
            <w:vAlign w:val="center"/>
            <w:hideMark/>
          </w:tcPr>
          <w:p w14:paraId="4B0F3442" w14:textId="77777777" w:rsidR="005D6A9D" w:rsidRPr="00CA2F0E" w:rsidRDefault="005D6A9D" w:rsidP="00F224FC">
            <w:pPr>
              <w:widowControl/>
              <w:spacing w:line="240" w:lineRule="auto"/>
              <w:jc w:val="left"/>
              <w:rPr>
                <w:color w:val="000000"/>
                <w:kern w:val="0"/>
              </w:rPr>
            </w:pPr>
            <w:r w:rsidRPr="00CA2F0E">
              <w:rPr>
                <w:color w:val="000000"/>
                <w:kern w:val="0"/>
              </w:rPr>
              <w:t xml:space="preserve">70-79 </w:t>
            </w:r>
          </w:p>
        </w:tc>
        <w:tc>
          <w:tcPr>
            <w:tcW w:w="0" w:type="auto"/>
            <w:tcBorders>
              <w:top w:val="nil"/>
              <w:left w:val="nil"/>
              <w:bottom w:val="nil"/>
              <w:right w:val="nil"/>
            </w:tcBorders>
            <w:shd w:val="clear" w:color="auto" w:fill="auto"/>
            <w:noWrap/>
            <w:vAlign w:val="center"/>
            <w:hideMark/>
          </w:tcPr>
          <w:p w14:paraId="21549B39" w14:textId="77777777" w:rsidR="005D6A9D" w:rsidRPr="00FC774B" w:rsidRDefault="005D6A9D" w:rsidP="00F224FC">
            <w:r w:rsidRPr="00FC774B">
              <w:t>24.2 (20.1-28.7)</w:t>
            </w:r>
          </w:p>
        </w:tc>
        <w:tc>
          <w:tcPr>
            <w:tcW w:w="0" w:type="auto"/>
            <w:tcBorders>
              <w:top w:val="nil"/>
              <w:left w:val="nil"/>
              <w:bottom w:val="nil"/>
              <w:right w:val="nil"/>
            </w:tcBorders>
            <w:shd w:val="clear" w:color="auto" w:fill="auto"/>
            <w:noWrap/>
            <w:vAlign w:val="center"/>
            <w:hideMark/>
          </w:tcPr>
          <w:p w14:paraId="45D3ABFA" w14:textId="77777777" w:rsidR="005D6A9D" w:rsidRPr="00FC774B" w:rsidRDefault="005D6A9D" w:rsidP="00F224FC">
            <w:r w:rsidRPr="00FC774B">
              <w:t>69.4 (44.4-99.3)</w:t>
            </w:r>
          </w:p>
        </w:tc>
        <w:tc>
          <w:tcPr>
            <w:tcW w:w="0" w:type="auto"/>
            <w:tcBorders>
              <w:top w:val="nil"/>
              <w:left w:val="nil"/>
              <w:bottom w:val="nil"/>
              <w:right w:val="nil"/>
            </w:tcBorders>
            <w:shd w:val="clear" w:color="auto" w:fill="auto"/>
            <w:noWrap/>
            <w:vAlign w:val="center"/>
            <w:hideMark/>
          </w:tcPr>
          <w:p w14:paraId="64798097" w14:textId="77777777" w:rsidR="005D6A9D" w:rsidRPr="00FC774B" w:rsidRDefault="005D6A9D" w:rsidP="00F224FC">
            <w:r w:rsidRPr="00FC774B">
              <w:t>4.4 (3.5-5.4)</w:t>
            </w:r>
          </w:p>
        </w:tc>
        <w:tc>
          <w:tcPr>
            <w:tcW w:w="0" w:type="auto"/>
            <w:tcBorders>
              <w:top w:val="nil"/>
              <w:left w:val="nil"/>
              <w:bottom w:val="nil"/>
              <w:right w:val="nil"/>
            </w:tcBorders>
            <w:shd w:val="clear" w:color="auto" w:fill="auto"/>
            <w:noWrap/>
            <w:vAlign w:val="center"/>
            <w:hideMark/>
          </w:tcPr>
          <w:p w14:paraId="24471AD7" w14:textId="77777777" w:rsidR="005D6A9D" w:rsidRPr="00FC774B" w:rsidRDefault="005D6A9D" w:rsidP="00F224FC">
            <w:r w:rsidRPr="00FC774B">
              <w:t>10.5 (9.3-11.8)</w:t>
            </w:r>
          </w:p>
        </w:tc>
        <w:tc>
          <w:tcPr>
            <w:tcW w:w="0" w:type="auto"/>
            <w:tcBorders>
              <w:top w:val="nil"/>
              <w:left w:val="nil"/>
              <w:bottom w:val="nil"/>
              <w:right w:val="nil"/>
            </w:tcBorders>
            <w:shd w:val="clear" w:color="auto" w:fill="auto"/>
            <w:noWrap/>
            <w:vAlign w:val="center"/>
            <w:hideMark/>
          </w:tcPr>
          <w:p w14:paraId="56DD78DB" w14:textId="77777777" w:rsidR="005D6A9D" w:rsidRPr="00FC774B" w:rsidRDefault="005D6A9D" w:rsidP="00F224FC">
            <w:r w:rsidRPr="00FC774B">
              <w:t>7.7 (7.1-8.4)</w:t>
            </w:r>
          </w:p>
        </w:tc>
      </w:tr>
      <w:tr w:rsidR="005D6A9D" w:rsidRPr="00FC774B" w14:paraId="6AA8E952" w14:textId="77777777" w:rsidTr="00F224FC">
        <w:trPr>
          <w:trHeight w:val="276"/>
        </w:trPr>
        <w:tc>
          <w:tcPr>
            <w:tcW w:w="0" w:type="auto"/>
            <w:gridSpan w:val="2"/>
            <w:tcBorders>
              <w:top w:val="nil"/>
              <w:left w:val="nil"/>
              <w:bottom w:val="nil"/>
              <w:right w:val="nil"/>
            </w:tcBorders>
            <w:shd w:val="clear" w:color="auto" w:fill="auto"/>
            <w:noWrap/>
            <w:vAlign w:val="center"/>
            <w:hideMark/>
          </w:tcPr>
          <w:p w14:paraId="7F03980F" w14:textId="77777777" w:rsidR="005D6A9D" w:rsidRPr="00CA2F0E" w:rsidRDefault="005D6A9D" w:rsidP="00F224FC">
            <w:pPr>
              <w:widowControl/>
              <w:spacing w:line="240" w:lineRule="auto"/>
              <w:jc w:val="left"/>
              <w:rPr>
                <w:b/>
                <w:bCs/>
                <w:color w:val="000000"/>
                <w:kern w:val="0"/>
              </w:rPr>
            </w:pPr>
            <w:r w:rsidRPr="00CA2F0E">
              <w:rPr>
                <w:b/>
                <w:bCs/>
                <w:color w:val="000000"/>
                <w:kern w:val="0"/>
              </w:rPr>
              <w:t>Sex</w:t>
            </w:r>
          </w:p>
        </w:tc>
        <w:tc>
          <w:tcPr>
            <w:tcW w:w="0" w:type="auto"/>
            <w:tcBorders>
              <w:top w:val="nil"/>
              <w:left w:val="nil"/>
              <w:bottom w:val="nil"/>
              <w:right w:val="nil"/>
            </w:tcBorders>
            <w:shd w:val="clear" w:color="auto" w:fill="auto"/>
            <w:noWrap/>
            <w:vAlign w:val="center"/>
            <w:hideMark/>
          </w:tcPr>
          <w:p w14:paraId="47ED8151" w14:textId="77777777" w:rsidR="005D6A9D" w:rsidRPr="00FC774B" w:rsidRDefault="005D6A9D" w:rsidP="00F224FC"/>
        </w:tc>
        <w:tc>
          <w:tcPr>
            <w:tcW w:w="0" w:type="auto"/>
            <w:tcBorders>
              <w:top w:val="nil"/>
              <w:left w:val="nil"/>
              <w:bottom w:val="nil"/>
              <w:right w:val="nil"/>
            </w:tcBorders>
            <w:shd w:val="clear" w:color="auto" w:fill="auto"/>
            <w:noWrap/>
            <w:vAlign w:val="center"/>
            <w:hideMark/>
          </w:tcPr>
          <w:p w14:paraId="7D86E2A7" w14:textId="77777777" w:rsidR="005D6A9D" w:rsidRPr="00FC774B" w:rsidRDefault="005D6A9D" w:rsidP="00F224FC"/>
        </w:tc>
        <w:tc>
          <w:tcPr>
            <w:tcW w:w="0" w:type="auto"/>
            <w:tcBorders>
              <w:top w:val="nil"/>
              <w:left w:val="nil"/>
              <w:bottom w:val="nil"/>
              <w:right w:val="nil"/>
            </w:tcBorders>
            <w:shd w:val="clear" w:color="auto" w:fill="auto"/>
            <w:noWrap/>
            <w:vAlign w:val="center"/>
            <w:hideMark/>
          </w:tcPr>
          <w:p w14:paraId="3AB225E4" w14:textId="77777777" w:rsidR="005D6A9D" w:rsidRPr="00FC774B" w:rsidRDefault="005D6A9D" w:rsidP="00F224FC"/>
        </w:tc>
        <w:tc>
          <w:tcPr>
            <w:tcW w:w="0" w:type="auto"/>
            <w:tcBorders>
              <w:top w:val="nil"/>
              <w:left w:val="nil"/>
              <w:bottom w:val="nil"/>
              <w:right w:val="nil"/>
            </w:tcBorders>
            <w:shd w:val="clear" w:color="auto" w:fill="auto"/>
            <w:vAlign w:val="center"/>
            <w:hideMark/>
          </w:tcPr>
          <w:p w14:paraId="5F64742B" w14:textId="77777777" w:rsidR="005D6A9D" w:rsidRPr="00FC774B" w:rsidRDefault="005D6A9D" w:rsidP="00F224FC"/>
        </w:tc>
        <w:tc>
          <w:tcPr>
            <w:tcW w:w="0" w:type="auto"/>
            <w:tcBorders>
              <w:top w:val="nil"/>
              <w:left w:val="nil"/>
              <w:bottom w:val="nil"/>
              <w:right w:val="nil"/>
            </w:tcBorders>
            <w:shd w:val="clear" w:color="auto" w:fill="auto"/>
            <w:vAlign w:val="center"/>
            <w:hideMark/>
          </w:tcPr>
          <w:p w14:paraId="2BC97562" w14:textId="77777777" w:rsidR="005D6A9D" w:rsidRPr="00FC774B" w:rsidRDefault="005D6A9D" w:rsidP="00F224FC"/>
        </w:tc>
      </w:tr>
      <w:tr w:rsidR="005D6A9D" w:rsidRPr="00FC774B" w14:paraId="3217E4FF" w14:textId="77777777" w:rsidTr="00F224FC">
        <w:trPr>
          <w:trHeight w:val="276"/>
        </w:trPr>
        <w:tc>
          <w:tcPr>
            <w:tcW w:w="0" w:type="auto"/>
            <w:tcBorders>
              <w:top w:val="nil"/>
              <w:left w:val="nil"/>
              <w:bottom w:val="nil"/>
              <w:right w:val="nil"/>
            </w:tcBorders>
            <w:shd w:val="clear" w:color="auto" w:fill="auto"/>
            <w:noWrap/>
            <w:vAlign w:val="center"/>
            <w:hideMark/>
          </w:tcPr>
          <w:p w14:paraId="6D0BDBE2" w14:textId="77777777" w:rsidR="005D6A9D" w:rsidRPr="00CA2F0E" w:rsidRDefault="005D6A9D" w:rsidP="00F224FC">
            <w:pPr>
              <w:widowControl/>
              <w:spacing w:line="240" w:lineRule="auto"/>
              <w:jc w:val="left"/>
              <w:rPr>
                <w:kern w:val="0"/>
              </w:rPr>
            </w:pPr>
          </w:p>
        </w:tc>
        <w:tc>
          <w:tcPr>
            <w:tcW w:w="0" w:type="auto"/>
            <w:tcBorders>
              <w:top w:val="nil"/>
              <w:left w:val="nil"/>
              <w:bottom w:val="nil"/>
              <w:right w:val="nil"/>
            </w:tcBorders>
            <w:shd w:val="clear" w:color="auto" w:fill="auto"/>
            <w:noWrap/>
            <w:vAlign w:val="center"/>
            <w:hideMark/>
          </w:tcPr>
          <w:p w14:paraId="7AFF58EC" w14:textId="77777777" w:rsidR="005D6A9D" w:rsidRPr="00CA2F0E" w:rsidRDefault="005D6A9D" w:rsidP="00F224FC">
            <w:pPr>
              <w:widowControl/>
              <w:spacing w:line="240" w:lineRule="auto"/>
              <w:jc w:val="left"/>
              <w:rPr>
                <w:color w:val="000000"/>
                <w:kern w:val="0"/>
              </w:rPr>
            </w:pPr>
            <w:r w:rsidRPr="00CA2F0E">
              <w:rPr>
                <w:color w:val="000000"/>
                <w:kern w:val="0"/>
              </w:rPr>
              <w:t>Men</w:t>
            </w:r>
          </w:p>
        </w:tc>
        <w:tc>
          <w:tcPr>
            <w:tcW w:w="0" w:type="auto"/>
            <w:tcBorders>
              <w:top w:val="nil"/>
              <w:left w:val="nil"/>
              <w:bottom w:val="nil"/>
              <w:right w:val="nil"/>
            </w:tcBorders>
            <w:shd w:val="clear" w:color="auto" w:fill="auto"/>
            <w:noWrap/>
            <w:vAlign w:val="center"/>
            <w:hideMark/>
          </w:tcPr>
          <w:p w14:paraId="31033E43" w14:textId="77777777" w:rsidR="005D6A9D" w:rsidRPr="00350E07" w:rsidRDefault="005D6A9D" w:rsidP="00F224FC">
            <w:r w:rsidRPr="00350E07">
              <w:t>26.5 (21.8-32.0)</w:t>
            </w:r>
          </w:p>
        </w:tc>
        <w:tc>
          <w:tcPr>
            <w:tcW w:w="0" w:type="auto"/>
            <w:tcBorders>
              <w:top w:val="nil"/>
              <w:left w:val="nil"/>
              <w:bottom w:val="nil"/>
              <w:right w:val="nil"/>
            </w:tcBorders>
            <w:shd w:val="clear" w:color="auto" w:fill="auto"/>
            <w:noWrap/>
            <w:vAlign w:val="center"/>
            <w:hideMark/>
          </w:tcPr>
          <w:p w14:paraId="647852CD" w14:textId="77777777" w:rsidR="005D6A9D" w:rsidRPr="00350E07" w:rsidRDefault="005D6A9D" w:rsidP="00F224FC">
            <w:r w:rsidRPr="00350E07">
              <w:t>84.6 (57.4-118.6)</w:t>
            </w:r>
          </w:p>
        </w:tc>
        <w:tc>
          <w:tcPr>
            <w:tcW w:w="0" w:type="auto"/>
            <w:tcBorders>
              <w:top w:val="nil"/>
              <w:left w:val="nil"/>
              <w:bottom w:val="nil"/>
              <w:right w:val="nil"/>
            </w:tcBorders>
            <w:shd w:val="clear" w:color="auto" w:fill="auto"/>
            <w:noWrap/>
            <w:vAlign w:val="center"/>
            <w:hideMark/>
          </w:tcPr>
          <w:p w14:paraId="770D60BB" w14:textId="77777777" w:rsidR="005D6A9D" w:rsidRPr="00350E07" w:rsidRDefault="005D6A9D" w:rsidP="00F224FC">
            <w:r w:rsidRPr="00350E07">
              <w:t>4.0 (3.1-5.0)</w:t>
            </w:r>
          </w:p>
        </w:tc>
        <w:tc>
          <w:tcPr>
            <w:tcW w:w="0" w:type="auto"/>
            <w:tcBorders>
              <w:top w:val="nil"/>
              <w:left w:val="nil"/>
              <w:bottom w:val="nil"/>
              <w:right w:val="nil"/>
            </w:tcBorders>
            <w:shd w:val="clear" w:color="auto" w:fill="auto"/>
            <w:noWrap/>
            <w:vAlign w:val="center"/>
            <w:hideMark/>
          </w:tcPr>
          <w:p w14:paraId="5744D31A" w14:textId="77777777" w:rsidR="005D6A9D" w:rsidRPr="00350E07" w:rsidRDefault="005D6A9D" w:rsidP="00F224FC">
            <w:r w:rsidRPr="00350E07">
              <w:t>10.8 (9.5-12.1)</w:t>
            </w:r>
          </w:p>
        </w:tc>
        <w:tc>
          <w:tcPr>
            <w:tcW w:w="0" w:type="auto"/>
            <w:tcBorders>
              <w:top w:val="nil"/>
              <w:left w:val="nil"/>
              <w:bottom w:val="nil"/>
              <w:right w:val="nil"/>
            </w:tcBorders>
            <w:shd w:val="clear" w:color="auto" w:fill="auto"/>
            <w:noWrap/>
            <w:vAlign w:val="center"/>
            <w:hideMark/>
          </w:tcPr>
          <w:p w14:paraId="06637F50" w14:textId="77777777" w:rsidR="005D6A9D" w:rsidRPr="00350E07" w:rsidRDefault="005D6A9D" w:rsidP="00F224FC">
            <w:r w:rsidRPr="00350E07">
              <w:t>7.6 (7.0-8.2)</w:t>
            </w:r>
          </w:p>
        </w:tc>
      </w:tr>
      <w:tr w:rsidR="005D6A9D" w:rsidRPr="00FC774B" w14:paraId="771024D9" w14:textId="77777777" w:rsidTr="00F224FC">
        <w:trPr>
          <w:trHeight w:val="276"/>
        </w:trPr>
        <w:tc>
          <w:tcPr>
            <w:tcW w:w="0" w:type="auto"/>
            <w:tcBorders>
              <w:top w:val="nil"/>
              <w:left w:val="nil"/>
              <w:bottom w:val="single" w:sz="8" w:space="0" w:color="auto"/>
              <w:right w:val="nil"/>
            </w:tcBorders>
            <w:shd w:val="clear" w:color="auto" w:fill="auto"/>
            <w:noWrap/>
            <w:vAlign w:val="center"/>
            <w:hideMark/>
          </w:tcPr>
          <w:p w14:paraId="59B8E8AC" w14:textId="77777777" w:rsidR="005D6A9D" w:rsidRPr="00CA2F0E" w:rsidRDefault="005D6A9D" w:rsidP="00F224FC">
            <w:pPr>
              <w:widowControl/>
              <w:spacing w:line="240" w:lineRule="auto"/>
              <w:jc w:val="left"/>
              <w:rPr>
                <w:color w:val="000000"/>
                <w:kern w:val="0"/>
              </w:rPr>
            </w:pPr>
          </w:p>
        </w:tc>
        <w:tc>
          <w:tcPr>
            <w:tcW w:w="0" w:type="auto"/>
            <w:tcBorders>
              <w:top w:val="nil"/>
              <w:left w:val="nil"/>
              <w:bottom w:val="single" w:sz="8" w:space="0" w:color="auto"/>
              <w:right w:val="nil"/>
            </w:tcBorders>
            <w:shd w:val="clear" w:color="auto" w:fill="auto"/>
            <w:noWrap/>
            <w:vAlign w:val="center"/>
            <w:hideMark/>
          </w:tcPr>
          <w:p w14:paraId="25C2E6C0" w14:textId="77777777" w:rsidR="005D6A9D" w:rsidRPr="00CA2F0E" w:rsidRDefault="005D6A9D" w:rsidP="00F224FC">
            <w:pPr>
              <w:widowControl/>
              <w:spacing w:line="240" w:lineRule="auto"/>
              <w:jc w:val="left"/>
              <w:rPr>
                <w:color w:val="000000"/>
                <w:kern w:val="0"/>
              </w:rPr>
            </w:pPr>
            <w:r w:rsidRPr="00CA2F0E">
              <w:rPr>
                <w:color w:val="000000"/>
                <w:kern w:val="0"/>
              </w:rPr>
              <w:t>Women</w:t>
            </w:r>
          </w:p>
        </w:tc>
        <w:tc>
          <w:tcPr>
            <w:tcW w:w="0" w:type="auto"/>
            <w:tcBorders>
              <w:top w:val="nil"/>
              <w:left w:val="nil"/>
              <w:bottom w:val="single" w:sz="8" w:space="0" w:color="auto"/>
              <w:right w:val="nil"/>
            </w:tcBorders>
            <w:shd w:val="clear" w:color="auto" w:fill="auto"/>
            <w:noWrap/>
            <w:vAlign w:val="center"/>
            <w:hideMark/>
          </w:tcPr>
          <w:p w14:paraId="411B2C8A" w14:textId="77777777" w:rsidR="005D6A9D" w:rsidRPr="00350E07" w:rsidRDefault="005D6A9D" w:rsidP="00F224FC">
            <w:r w:rsidRPr="00350E07">
              <w:t>27.6 (23.1-32.9)</w:t>
            </w:r>
          </w:p>
        </w:tc>
        <w:tc>
          <w:tcPr>
            <w:tcW w:w="0" w:type="auto"/>
            <w:tcBorders>
              <w:top w:val="nil"/>
              <w:left w:val="nil"/>
              <w:bottom w:val="single" w:sz="8" w:space="0" w:color="auto"/>
              <w:right w:val="nil"/>
            </w:tcBorders>
            <w:shd w:val="clear" w:color="auto" w:fill="auto"/>
            <w:noWrap/>
            <w:vAlign w:val="center"/>
            <w:hideMark/>
          </w:tcPr>
          <w:p w14:paraId="4A888D56" w14:textId="77777777" w:rsidR="005D6A9D" w:rsidRPr="00350E07" w:rsidRDefault="005D6A9D" w:rsidP="00F224FC">
            <w:r w:rsidRPr="00350E07">
              <w:t>90.9 (61.8-126.4)</w:t>
            </w:r>
          </w:p>
        </w:tc>
        <w:tc>
          <w:tcPr>
            <w:tcW w:w="0" w:type="auto"/>
            <w:tcBorders>
              <w:top w:val="nil"/>
              <w:left w:val="nil"/>
              <w:bottom w:val="single" w:sz="8" w:space="0" w:color="auto"/>
              <w:right w:val="nil"/>
            </w:tcBorders>
            <w:shd w:val="clear" w:color="auto" w:fill="auto"/>
            <w:noWrap/>
            <w:vAlign w:val="center"/>
            <w:hideMark/>
          </w:tcPr>
          <w:p w14:paraId="73A308F6" w14:textId="77777777" w:rsidR="005D6A9D" w:rsidRPr="00350E07" w:rsidRDefault="005D6A9D" w:rsidP="00F224FC">
            <w:r w:rsidRPr="00350E07">
              <w:t>4.5 (3.7-5.5)</w:t>
            </w:r>
          </w:p>
        </w:tc>
        <w:tc>
          <w:tcPr>
            <w:tcW w:w="0" w:type="auto"/>
            <w:tcBorders>
              <w:top w:val="nil"/>
              <w:left w:val="nil"/>
              <w:bottom w:val="single" w:sz="8" w:space="0" w:color="auto"/>
              <w:right w:val="nil"/>
            </w:tcBorders>
            <w:shd w:val="clear" w:color="auto" w:fill="auto"/>
            <w:noWrap/>
            <w:vAlign w:val="center"/>
            <w:hideMark/>
          </w:tcPr>
          <w:p w14:paraId="509BB4B6" w14:textId="77777777" w:rsidR="005D6A9D" w:rsidRPr="00350E07" w:rsidRDefault="005D6A9D" w:rsidP="00F224FC">
            <w:r w:rsidRPr="00350E07">
              <w:t>9.8 (8.6-11.1)</w:t>
            </w:r>
          </w:p>
        </w:tc>
        <w:tc>
          <w:tcPr>
            <w:tcW w:w="0" w:type="auto"/>
            <w:tcBorders>
              <w:top w:val="nil"/>
              <w:left w:val="nil"/>
              <w:bottom w:val="single" w:sz="8" w:space="0" w:color="auto"/>
              <w:right w:val="nil"/>
            </w:tcBorders>
            <w:shd w:val="clear" w:color="auto" w:fill="auto"/>
            <w:noWrap/>
            <w:vAlign w:val="center"/>
            <w:hideMark/>
          </w:tcPr>
          <w:p w14:paraId="007080F7" w14:textId="77777777" w:rsidR="005D6A9D" w:rsidRPr="00350E07" w:rsidRDefault="005D6A9D" w:rsidP="00F224FC">
            <w:r w:rsidRPr="00350E07">
              <w:t>7.9 (7.3-8.5)</w:t>
            </w:r>
          </w:p>
        </w:tc>
      </w:tr>
    </w:tbl>
    <w:p w14:paraId="41627D9D" w14:textId="77777777" w:rsidR="005D6A9D" w:rsidRPr="004D6A65" w:rsidRDefault="005D6A9D" w:rsidP="005D6A9D">
      <w:pPr>
        <w:rPr>
          <w:lang w:val="en-GB"/>
        </w:rPr>
      </w:pPr>
    </w:p>
    <w:p w14:paraId="7A79BAE3" w14:textId="77777777" w:rsidR="005D6A9D" w:rsidRDefault="005D6A9D" w:rsidP="005D6A9D">
      <w:pPr>
        <w:pStyle w:val="Heading2"/>
        <w:sectPr w:rsidR="005D6A9D" w:rsidSect="003E5FEE">
          <w:pgSz w:w="11906" w:h="16838" w:code="9"/>
          <w:pgMar w:top="1440" w:right="1800" w:bottom="1440" w:left="1800" w:header="851" w:footer="992" w:gutter="0"/>
          <w:cols w:space="425"/>
          <w:docGrid w:type="lines" w:linePitch="312"/>
        </w:sectPr>
      </w:pPr>
    </w:p>
    <w:p w14:paraId="47862F26" w14:textId="608A8C8F" w:rsidR="00023BD0" w:rsidRPr="00CA2F0E" w:rsidRDefault="00920BF7" w:rsidP="00023BD0">
      <w:pPr>
        <w:pStyle w:val="Heading2"/>
        <w:rPr>
          <w:lang w:val="en-GB"/>
        </w:rPr>
      </w:pPr>
      <w:r>
        <w:rPr>
          <w:rFonts w:hint="eastAsia"/>
          <w:lang w:val="en-GB"/>
        </w:rPr>
        <w:lastRenderedPageBreak/>
        <w:t>Supplementary Table</w:t>
      </w:r>
      <w:r w:rsidR="00023BD0" w:rsidRPr="00CA2F0E">
        <w:rPr>
          <w:lang w:val="en-GB"/>
        </w:rPr>
        <w:t xml:space="preserve"> </w:t>
      </w:r>
      <w:r w:rsidR="005D6A9D">
        <w:rPr>
          <w:lang w:val="en-GB"/>
        </w:rPr>
        <w:t>10</w:t>
      </w:r>
      <w:r w:rsidR="00023BD0" w:rsidRPr="00CA2F0E">
        <w:rPr>
          <w:lang w:val="en-GB"/>
        </w:rPr>
        <w:t>. Confusion</w:t>
      </w:r>
      <w:r w:rsidR="00060F02" w:rsidRPr="00060F02">
        <w:rPr>
          <w:lang w:val="en-GB"/>
        </w:rPr>
        <w:t xml:space="preserve"> matrices</w:t>
      </w:r>
      <w:r w:rsidR="0032701E">
        <w:rPr>
          <w:lang w:val="en-GB"/>
        </w:rPr>
        <w:t xml:space="preserve"> </w:t>
      </w:r>
      <w:r w:rsidR="0032701E" w:rsidRPr="0032701E">
        <w:rPr>
          <w:lang w:val="en-GB"/>
        </w:rPr>
        <w:t xml:space="preserve">of </w:t>
      </w:r>
      <w:r w:rsidR="00892B5C">
        <w:rPr>
          <w:lang w:val="en-GB"/>
        </w:rPr>
        <w:t>the</w:t>
      </w:r>
      <w:r w:rsidR="008374DC">
        <w:rPr>
          <w:lang w:val="en-GB"/>
        </w:rPr>
        <w:t xml:space="preserve"> machine learning</w:t>
      </w:r>
      <w:r w:rsidR="00892B5C">
        <w:rPr>
          <w:lang w:val="en-GB"/>
        </w:rPr>
        <w:t xml:space="preserve"> </w:t>
      </w:r>
      <w:r w:rsidR="00041A7D">
        <w:rPr>
          <w:lang w:val="en-GB"/>
        </w:rPr>
        <w:t xml:space="preserve">classifier </w:t>
      </w:r>
      <w:r w:rsidR="0032701E" w:rsidRPr="0032701E">
        <w:rPr>
          <w:lang w:val="en-GB"/>
        </w:rPr>
        <w:t xml:space="preserve">in free-living environments: the </w:t>
      </w:r>
      <w:bookmarkStart w:id="6" w:name="OLE_LINK1"/>
      <w:r w:rsidR="0032701E" w:rsidRPr="0032701E">
        <w:rPr>
          <w:lang w:val="en-GB"/>
        </w:rPr>
        <w:t>CAPTURE-24</w:t>
      </w:r>
      <w:bookmarkEnd w:id="6"/>
      <w:r w:rsidR="0032701E">
        <w:rPr>
          <w:lang w:val="en-GB"/>
        </w:rPr>
        <w:t>CN</w:t>
      </w:r>
      <w:r w:rsidR="0032701E" w:rsidRPr="0032701E">
        <w:rPr>
          <w:lang w:val="en-GB"/>
        </w:rPr>
        <w:t xml:space="preserve"> and CAPTURE-24</w:t>
      </w:r>
      <w:r w:rsidR="0032701E">
        <w:rPr>
          <w:lang w:val="en-GB"/>
        </w:rPr>
        <w:t xml:space="preserve"> studies</w:t>
      </w:r>
      <w:r w:rsidR="00023BD0" w:rsidRPr="00CA2F0E">
        <w:rPr>
          <w:lang w:val="en-GB"/>
        </w:rPr>
        <w:t>.</w:t>
      </w:r>
      <w:r w:rsidR="00041A7D">
        <w:rPr>
          <w:lang w:val="en-GB"/>
        </w:rPr>
        <w:t xml:space="preserve"> Minutes shown in brackets.</w:t>
      </w:r>
    </w:p>
    <w:tbl>
      <w:tblPr>
        <w:tblW w:w="5670" w:type="dxa"/>
        <w:tblLook w:val="04A0" w:firstRow="1" w:lastRow="0" w:firstColumn="1" w:lastColumn="0" w:noHBand="0" w:noVBand="1"/>
      </w:tblPr>
      <w:tblGrid>
        <w:gridCol w:w="2502"/>
        <w:gridCol w:w="968"/>
        <w:gridCol w:w="1208"/>
        <w:gridCol w:w="992"/>
      </w:tblGrid>
      <w:tr w:rsidR="00023BD0" w:rsidRPr="00CA2F0E" w14:paraId="5DEDAA97" w14:textId="77777777" w:rsidTr="00D71CC4">
        <w:trPr>
          <w:trHeight w:val="315"/>
        </w:trPr>
        <w:tc>
          <w:tcPr>
            <w:tcW w:w="5670" w:type="dxa"/>
            <w:gridSpan w:val="4"/>
            <w:tcBorders>
              <w:top w:val="nil"/>
              <w:left w:val="nil"/>
              <w:bottom w:val="single" w:sz="8" w:space="0" w:color="auto"/>
              <w:right w:val="nil"/>
            </w:tcBorders>
            <w:shd w:val="clear" w:color="auto" w:fill="auto"/>
            <w:noWrap/>
            <w:vAlign w:val="bottom"/>
            <w:hideMark/>
          </w:tcPr>
          <w:p w14:paraId="01CBA11F" w14:textId="77F79038" w:rsidR="00023BD0" w:rsidRPr="00CA2F0E" w:rsidRDefault="00023BD0" w:rsidP="00862D87">
            <w:pPr>
              <w:widowControl/>
              <w:spacing w:line="240" w:lineRule="auto"/>
              <w:jc w:val="left"/>
              <w:rPr>
                <w:rFonts w:eastAsia="Times New Roman"/>
                <w:color w:val="000000"/>
                <w:kern w:val="0"/>
                <w:sz w:val="22"/>
                <w:szCs w:val="22"/>
                <w:lang w:val="en-GB"/>
              </w:rPr>
            </w:pPr>
            <w:r w:rsidRPr="00CA2F0E">
              <w:rPr>
                <w:rFonts w:eastAsia="Times New Roman"/>
                <w:color w:val="000000"/>
                <w:kern w:val="0"/>
                <w:sz w:val="22"/>
                <w:szCs w:val="22"/>
                <w:lang w:val="en-GB"/>
              </w:rPr>
              <w:t xml:space="preserve">Test on </w:t>
            </w:r>
            <w:r w:rsidR="008374DC">
              <w:rPr>
                <w:rFonts w:eastAsia="Times New Roman"/>
                <w:color w:val="000000"/>
                <w:kern w:val="0"/>
                <w:sz w:val="22"/>
                <w:szCs w:val="22"/>
                <w:lang w:val="en-GB"/>
              </w:rPr>
              <w:t xml:space="preserve">Chinese </w:t>
            </w:r>
            <w:r w:rsidR="00056A8E">
              <w:rPr>
                <w:rFonts w:eastAsia="Times New Roman"/>
                <w:color w:val="000000"/>
                <w:kern w:val="0"/>
                <w:sz w:val="22"/>
                <w:szCs w:val="22"/>
                <w:lang w:val="en-GB"/>
              </w:rPr>
              <w:t>CAPTURE</w:t>
            </w:r>
            <w:r w:rsidR="007E6503" w:rsidRPr="00CA2F0E">
              <w:rPr>
                <w:rFonts w:eastAsia="Times New Roman"/>
                <w:color w:val="000000"/>
                <w:kern w:val="0"/>
                <w:sz w:val="22"/>
                <w:szCs w:val="22"/>
                <w:lang w:val="en-GB"/>
              </w:rPr>
              <w:t>-24CN</w:t>
            </w:r>
          </w:p>
          <w:p w14:paraId="517F654B" w14:textId="77777777" w:rsidR="008374DC" w:rsidRDefault="00023BD0" w:rsidP="00862D87">
            <w:pPr>
              <w:widowControl/>
              <w:spacing w:line="240" w:lineRule="auto"/>
              <w:jc w:val="left"/>
              <w:rPr>
                <w:rFonts w:eastAsia="Times New Roman"/>
                <w:color w:val="000000"/>
                <w:kern w:val="0"/>
                <w:sz w:val="22"/>
                <w:szCs w:val="22"/>
                <w:lang w:val="en-GB"/>
              </w:rPr>
            </w:pPr>
            <w:r w:rsidRPr="00CA2F0E">
              <w:rPr>
                <w:rFonts w:eastAsia="Times New Roman"/>
                <w:color w:val="000000"/>
                <w:kern w:val="0"/>
                <w:sz w:val="22"/>
                <w:szCs w:val="22"/>
                <w:lang w:val="en-GB"/>
              </w:rPr>
              <w:t xml:space="preserve">Cohen’s kappa: </w:t>
            </w:r>
            <w:r w:rsidR="00D9150D">
              <w:rPr>
                <w:rFonts w:eastAsia="Times New Roman"/>
                <w:color w:val="000000"/>
                <w:kern w:val="0"/>
                <w:sz w:val="22"/>
                <w:szCs w:val="22"/>
                <w:lang w:val="en-GB"/>
              </w:rPr>
              <w:t xml:space="preserve"> .674 (.614, .743)</w:t>
            </w:r>
          </w:p>
          <w:p w14:paraId="7BF0CD58" w14:textId="6F847273" w:rsidR="00023BD0" w:rsidRPr="00CA2F0E" w:rsidRDefault="00023BD0" w:rsidP="00862D87">
            <w:pPr>
              <w:widowControl/>
              <w:spacing w:line="240" w:lineRule="auto"/>
              <w:jc w:val="left"/>
              <w:rPr>
                <w:rFonts w:eastAsia="Times New Roman"/>
                <w:color w:val="000000"/>
                <w:kern w:val="0"/>
                <w:sz w:val="22"/>
                <w:szCs w:val="22"/>
                <w:lang w:val="en-GB"/>
              </w:rPr>
            </w:pPr>
            <w:r w:rsidRPr="00CA2F0E">
              <w:rPr>
                <w:rFonts w:eastAsia="Times New Roman"/>
                <w:color w:val="000000"/>
                <w:kern w:val="0"/>
                <w:sz w:val="22"/>
                <w:szCs w:val="22"/>
                <w:lang w:val="en-GB"/>
              </w:rPr>
              <w:t xml:space="preserve">Accuracy: </w:t>
            </w:r>
            <w:r w:rsidR="00D9150D">
              <w:rPr>
                <w:rFonts w:eastAsia="Times New Roman"/>
                <w:color w:val="000000"/>
                <w:kern w:val="0"/>
                <w:sz w:val="22"/>
                <w:szCs w:val="22"/>
                <w:lang w:val="en-GB"/>
              </w:rPr>
              <w:t xml:space="preserve"> .814 (.783, .851)</w:t>
            </w:r>
          </w:p>
          <w:p w14:paraId="600293D1" w14:textId="77777777" w:rsidR="00023BD0" w:rsidRPr="00CA2F0E" w:rsidRDefault="00023BD0" w:rsidP="00862D87">
            <w:pPr>
              <w:widowControl/>
              <w:spacing w:line="240" w:lineRule="auto"/>
              <w:jc w:val="left"/>
              <w:rPr>
                <w:rFonts w:eastAsia="Times New Roman"/>
                <w:color w:val="000000"/>
                <w:kern w:val="0"/>
                <w:sz w:val="22"/>
                <w:szCs w:val="22"/>
                <w:lang w:val="en-GB"/>
              </w:rPr>
            </w:pPr>
            <w:r w:rsidRPr="00CA2F0E">
              <w:rPr>
                <w:rFonts w:eastAsia="Times New Roman"/>
                <w:color w:val="000000"/>
                <w:kern w:val="0"/>
                <w:sz w:val="22"/>
                <w:szCs w:val="22"/>
                <w:lang w:val="en-GB"/>
              </w:rPr>
              <w:t>N = 44</w:t>
            </w:r>
          </w:p>
        </w:tc>
      </w:tr>
      <w:tr w:rsidR="00023BD0" w:rsidRPr="00CA2F0E" w14:paraId="41C65901" w14:textId="77777777" w:rsidTr="00D71CC4">
        <w:trPr>
          <w:trHeight w:val="300"/>
        </w:trPr>
        <w:tc>
          <w:tcPr>
            <w:tcW w:w="250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1B651C1" w14:textId="789709C4" w:rsidR="00023BD0" w:rsidRPr="00CA2F0E" w:rsidRDefault="009619D9" w:rsidP="009619D9">
            <w:pPr>
              <w:widowControl/>
              <w:spacing w:line="240" w:lineRule="auto"/>
              <w:jc w:val="left"/>
              <w:rPr>
                <w:rFonts w:eastAsia="Times New Roman"/>
                <w:b/>
                <w:bCs/>
                <w:color w:val="000000"/>
                <w:kern w:val="0"/>
                <w:sz w:val="22"/>
                <w:szCs w:val="22"/>
                <w:lang w:val="en-GB"/>
              </w:rPr>
            </w:pPr>
            <w:r>
              <w:rPr>
                <w:rFonts w:eastAsia="Times New Roman"/>
                <w:b/>
                <w:bCs/>
                <w:color w:val="000000"/>
                <w:kern w:val="0"/>
                <w:sz w:val="22"/>
                <w:szCs w:val="22"/>
                <w:lang w:val="en-GB"/>
              </w:rPr>
              <w:t>Observed</w:t>
            </w:r>
            <w:r w:rsidR="00862D87">
              <w:rPr>
                <w:rFonts w:eastAsia="Times New Roman"/>
                <w:b/>
                <w:bCs/>
                <w:color w:val="000000"/>
                <w:kern w:val="0"/>
                <w:sz w:val="22"/>
                <w:szCs w:val="22"/>
                <w:lang w:val="en-GB"/>
              </w:rPr>
              <w:t>\Model</w:t>
            </w:r>
          </w:p>
        </w:tc>
        <w:tc>
          <w:tcPr>
            <w:tcW w:w="968" w:type="dxa"/>
            <w:tcBorders>
              <w:top w:val="single" w:sz="8" w:space="0" w:color="auto"/>
              <w:left w:val="nil"/>
              <w:bottom w:val="single" w:sz="4" w:space="0" w:color="auto"/>
              <w:right w:val="single" w:sz="4" w:space="0" w:color="auto"/>
            </w:tcBorders>
            <w:shd w:val="clear" w:color="auto" w:fill="auto"/>
            <w:noWrap/>
            <w:vAlign w:val="bottom"/>
            <w:hideMark/>
          </w:tcPr>
          <w:p w14:paraId="4A6B05FF" w14:textId="77777777" w:rsidR="00023BD0" w:rsidRPr="00CA2F0E" w:rsidRDefault="00023BD0" w:rsidP="00862D87">
            <w:pPr>
              <w:widowControl/>
              <w:spacing w:line="240" w:lineRule="auto"/>
              <w:jc w:val="left"/>
              <w:rPr>
                <w:rFonts w:eastAsia="Times New Roman"/>
                <w:b/>
                <w:bCs/>
                <w:color w:val="000000"/>
                <w:kern w:val="0"/>
                <w:sz w:val="22"/>
                <w:szCs w:val="22"/>
                <w:lang w:val="en-GB"/>
              </w:rPr>
            </w:pPr>
            <w:r w:rsidRPr="00CA2F0E">
              <w:rPr>
                <w:rFonts w:eastAsia="Times New Roman"/>
                <w:b/>
                <w:bCs/>
                <w:color w:val="000000"/>
                <w:kern w:val="0"/>
                <w:sz w:val="22"/>
                <w:szCs w:val="22"/>
                <w:lang w:val="en-GB"/>
              </w:rPr>
              <w:t>sleep</w:t>
            </w:r>
          </w:p>
        </w:tc>
        <w:tc>
          <w:tcPr>
            <w:tcW w:w="1208" w:type="dxa"/>
            <w:tcBorders>
              <w:top w:val="single" w:sz="8" w:space="0" w:color="auto"/>
              <w:left w:val="nil"/>
              <w:bottom w:val="single" w:sz="4" w:space="0" w:color="auto"/>
              <w:right w:val="single" w:sz="4" w:space="0" w:color="auto"/>
            </w:tcBorders>
            <w:shd w:val="clear" w:color="auto" w:fill="auto"/>
            <w:noWrap/>
            <w:vAlign w:val="bottom"/>
            <w:hideMark/>
          </w:tcPr>
          <w:p w14:paraId="06D1D9EA" w14:textId="77777777" w:rsidR="00023BD0" w:rsidRPr="00CA2F0E" w:rsidRDefault="00023BD0" w:rsidP="00862D87">
            <w:pPr>
              <w:widowControl/>
              <w:spacing w:line="240" w:lineRule="auto"/>
              <w:jc w:val="left"/>
              <w:rPr>
                <w:rFonts w:eastAsia="Times New Roman"/>
                <w:b/>
                <w:bCs/>
                <w:color w:val="000000"/>
                <w:kern w:val="0"/>
                <w:sz w:val="22"/>
                <w:szCs w:val="22"/>
                <w:lang w:val="en-GB"/>
              </w:rPr>
            </w:pPr>
            <w:r w:rsidRPr="00CA2F0E">
              <w:rPr>
                <w:rFonts w:eastAsia="Times New Roman"/>
                <w:b/>
                <w:bCs/>
                <w:color w:val="000000"/>
                <w:kern w:val="0"/>
                <w:sz w:val="22"/>
                <w:szCs w:val="22"/>
                <w:lang w:val="en-GB"/>
              </w:rPr>
              <w:t>sedentary</w:t>
            </w:r>
          </w:p>
        </w:tc>
        <w:tc>
          <w:tcPr>
            <w:tcW w:w="992" w:type="dxa"/>
            <w:tcBorders>
              <w:top w:val="single" w:sz="8" w:space="0" w:color="auto"/>
              <w:left w:val="nil"/>
              <w:bottom w:val="single" w:sz="4" w:space="0" w:color="auto"/>
              <w:right w:val="single" w:sz="8" w:space="0" w:color="auto"/>
            </w:tcBorders>
            <w:shd w:val="clear" w:color="auto" w:fill="auto"/>
            <w:noWrap/>
            <w:vAlign w:val="bottom"/>
            <w:hideMark/>
          </w:tcPr>
          <w:p w14:paraId="3BA19B0F" w14:textId="77777777" w:rsidR="00023BD0" w:rsidRPr="00CA2F0E" w:rsidRDefault="00023BD0" w:rsidP="00862D87">
            <w:pPr>
              <w:widowControl/>
              <w:spacing w:line="240" w:lineRule="auto"/>
              <w:jc w:val="left"/>
              <w:rPr>
                <w:rFonts w:eastAsia="Times New Roman"/>
                <w:b/>
                <w:bCs/>
                <w:color w:val="000000"/>
                <w:kern w:val="0"/>
                <w:sz w:val="22"/>
                <w:szCs w:val="22"/>
                <w:lang w:val="en-GB"/>
              </w:rPr>
            </w:pPr>
            <w:r w:rsidRPr="00CA2F0E">
              <w:rPr>
                <w:rFonts w:eastAsia="Times New Roman"/>
                <w:b/>
                <w:bCs/>
                <w:color w:val="000000"/>
                <w:kern w:val="0"/>
                <w:sz w:val="22"/>
                <w:szCs w:val="22"/>
                <w:lang w:val="en-GB"/>
              </w:rPr>
              <w:t>other</w:t>
            </w:r>
          </w:p>
        </w:tc>
      </w:tr>
      <w:tr w:rsidR="00023BD0" w:rsidRPr="00CA2F0E" w14:paraId="5FB5F27D" w14:textId="77777777" w:rsidTr="00D71CC4">
        <w:trPr>
          <w:trHeight w:val="300"/>
        </w:trPr>
        <w:tc>
          <w:tcPr>
            <w:tcW w:w="250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1514AEF" w14:textId="77777777" w:rsidR="00023BD0" w:rsidRPr="00CA2F0E" w:rsidRDefault="00023BD0" w:rsidP="00862D87">
            <w:pPr>
              <w:widowControl/>
              <w:spacing w:line="240" w:lineRule="auto"/>
              <w:jc w:val="left"/>
              <w:rPr>
                <w:rFonts w:eastAsia="Times New Roman"/>
                <w:b/>
                <w:bCs/>
                <w:color w:val="000000"/>
                <w:kern w:val="0"/>
                <w:sz w:val="22"/>
                <w:szCs w:val="22"/>
                <w:lang w:val="en-GB"/>
              </w:rPr>
            </w:pPr>
            <w:r w:rsidRPr="00CA2F0E">
              <w:rPr>
                <w:rFonts w:eastAsia="Times New Roman"/>
                <w:b/>
                <w:bCs/>
                <w:color w:val="000000"/>
                <w:kern w:val="0"/>
                <w:sz w:val="22"/>
                <w:szCs w:val="22"/>
                <w:lang w:val="en-GB"/>
              </w:rPr>
              <w:t>sleep</w:t>
            </w:r>
          </w:p>
        </w:tc>
        <w:tc>
          <w:tcPr>
            <w:tcW w:w="968"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56B4AF47" w14:textId="1CA95CBC" w:rsidR="00023BD0" w:rsidRPr="00CA2F0E" w:rsidRDefault="00D9150D" w:rsidP="00862D87">
            <w:pPr>
              <w:widowControl/>
              <w:spacing w:line="240" w:lineRule="auto"/>
              <w:jc w:val="right"/>
              <w:rPr>
                <w:rFonts w:eastAsia="Times New Roman"/>
                <w:color w:val="000000"/>
                <w:kern w:val="0"/>
                <w:sz w:val="22"/>
                <w:szCs w:val="22"/>
                <w:lang w:val="en-GB"/>
              </w:rPr>
            </w:pPr>
            <w:r>
              <w:rPr>
                <w:rFonts w:eastAsia="Times New Roman"/>
                <w:color w:val="000000"/>
                <w:kern w:val="0"/>
                <w:sz w:val="22"/>
                <w:szCs w:val="22"/>
                <w:lang w:val="en-GB"/>
              </w:rPr>
              <w:t xml:space="preserve"> 91% (14</w:t>
            </w:r>
            <w:r w:rsidR="008374DC">
              <w:rPr>
                <w:rFonts w:eastAsia="Times New Roman"/>
                <w:color w:val="000000"/>
                <w:kern w:val="0"/>
                <w:sz w:val="22"/>
                <w:szCs w:val="22"/>
                <w:lang w:val="en-GB"/>
              </w:rPr>
              <w:t>,</w:t>
            </w:r>
            <w:r>
              <w:rPr>
                <w:rFonts w:eastAsia="Times New Roman"/>
                <w:color w:val="000000"/>
                <w:kern w:val="0"/>
                <w:sz w:val="22"/>
                <w:szCs w:val="22"/>
                <w:lang w:val="en-GB"/>
              </w:rPr>
              <w:t>669)</w:t>
            </w:r>
          </w:p>
        </w:tc>
        <w:tc>
          <w:tcPr>
            <w:tcW w:w="1208" w:type="dxa"/>
            <w:tcBorders>
              <w:top w:val="single" w:sz="4" w:space="0" w:color="auto"/>
              <w:left w:val="single" w:sz="4" w:space="0" w:color="auto"/>
              <w:bottom w:val="single" w:sz="4" w:space="0" w:color="auto"/>
              <w:right w:val="single" w:sz="4" w:space="0" w:color="auto"/>
            </w:tcBorders>
            <w:shd w:val="clear" w:color="000000" w:fill="F2F8F7"/>
            <w:noWrap/>
            <w:vAlign w:val="bottom"/>
            <w:hideMark/>
          </w:tcPr>
          <w:p w14:paraId="6CB52BC1" w14:textId="273BFF15" w:rsidR="00023BD0" w:rsidRPr="00CA2F0E" w:rsidRDefault="00D9150D" w:rsidP="00862D87">
            <w:pPr>
              <w:widowControl/>
              <w:spacing w:line="240" w:lineRule="auto"/>
              <w:jc w:val="right"/>
              <w:rPr>
                <w:rFonts w:eastAsia="Times New Roman"/>
                <w:color w:val="000000"/>
                <w:kern w:val="0"/>
                <w:sz w:val="22"/>
                <w:szCs w:val="22"/>
                <w:lang w:val="en-GB"/>
              </w:rPr>
            </w:pPr>
            <w:r>
              <w:rPr>
                <w:rFonts w:eastAsia="Times New Roman"/>
                <w:color w:val="000000"/>
                <w:kern w:val="0"/>
                <w:sz w:val="22"/>
                <w:szCs w:val="22"/>
                <w:lang w:val="en-GB"/>
              </w:rPr>
              <w:t xml:space="preserve"> 8% (1</w:t>
            </w:r>
            <w:r w:rsidR="008374DC">
              <w:rPr>
                <w:rFonts w:eastAsia="Times New Roman"/>
                <w:color w:val="000000"/>
                <w:kern w:val="0"/>
                <w:sz w:val="22"/>
                <w:szCs w:val="22"/>
                <w:lang w:val="en-GB"/>
              </w:rPr>
              <w:t>,</w:t>
            </w:r>
            <w:r>
              <w:rPr>
                <w:rFonts w:eastAsia="Times New Roman"/>
                <w:color w:val="000000"/>
                <w:kern w:val="0"/>
                <w:sz w:val="22"/>
                <w:szCs w:val="22"/>
                <w:lang w:val="en-GB"/>
              </w:rPr>
              <w:t>168)</w:t>
            </w:r>
          </w:p>
        </w:tc>
        <w:tc>
          <w:tcPr>
            <w:tcW w:w="992" w:type="dxa"/>
            <w:tcBorders>
              <w:top w:val="single" w:sz="4" w:space="0" w:color="auto"/>
              <w:left w:val="single" w:sz="4" w:space="0" w:color="auto"/>
              <w:bottom w:val="single" w:sz="4" w:space="0" w:color="auto"/>
              <w:right w:val="single" w:sz="8" w:space="0" w:color="auto"/>
            </w:tcBorders>
            <w:shd w:val="clear" w:color="000000" w:fill="FBFCFE"/>
            <w:noWrap/>
            <w:vAlign w:val="bottom"/>
            <w:hideMark/>
          </w:tcPr>
          <w:p w14:paraId="7D5C79B4" w14:textId="3971DC5F" w:rsidR="00023BD0" w:rsidRPr="00CA2F0E" w:rsidRDefault="00D9150D" w:rsidP="00862D87">
            <w:pPr>
              <w:widowControl/>
              <w:spacing w:line="240" w:lineRule="auto"/>
              <w:jc w:val="right"/>
              <w:rPr>
                <w:rFonts w:eastAsia="Times New Roman"/>
                <w:color w:val="000000"/>
                <w:kern w:val="0"/>
                <w:sz w:val="22"/>
                <w:szCs w:val="22"/>
                <w:lang w:val="en-GB"/>
              </w:rPr>
            </w:pPr>
            <w:r>
              <w:rPr>
                <w:rFonts w:eastAsia="Times New Roman"/>
                <w:color w:val="000000"/>
                <w:kern w:val="0"/>
                <w:sz w:val="22"/>
                <w:szCs w:val="22"/>
                <w:lang w:val="en-GB"/>
              </w:rPr>
              <w:t xml:space="preserve"> 2% (292)</w:t>
            </w:r>
          </w:p>
        </w:tc>
      </w:tr>
      <w:tr w:rsidR="00023BD0" w:rsidRPr="00CA2F0E" w14:paraId="12B7E63B" w14:textId="77777777" w:rsidTr="00D71CC4">
        <w:trPr>
          <w:trHeight w:val="300"/>
        </w:trPr>
        <w:tc>
          <w:tcPr>
            <w:tcW w:w="250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224883D" w14:textId="77777777" w:rsidR="00023BD0" w:rsidRPr="00CA2F0E" w:rsidRDefault="00023BD0" w:rsidP="00862D87">
            <w:pPr>
              <w:widowControl/>
              <w:spacing w:line="240" w:lineRule="auto"/>
              <w:jc w:val="left"/>
              <w:rPr>
                <w:rFonts w:eastAsia="Times New Roman"/>
                <w:b/>
                <w:bCs/>
                <w:color w:val="000000"/>
                <w:kern w:val="0"/>
                <w:sz w:val="22"/>
                <w:szCs w:val="22"/>
                <w:lang w:val="en-GB"/>
              </w:rPr>
            </w:pPr>
            <w:r w:rsidRPr="00CA2F0E">
              <w:rPr>
                <w:rFonts w:eastAsia="Times New Roman"/>
                <w:b/>
                <w:bCs/>
                <w:color w:val="000000"/>
                <w:kern w:val="0"/>
                <w:sz w:val="22"/>
                <w:szCs w:val="22"/>
                <w:lang w:val="en-GB"/>
              </w:rPr>
              <w:t>sedentary</w:t>
            </w:r>
          </w:p>
        </w:tc>
        <w:tc>
          <w:tcPr>
            <w:tcW w:w="968" w:type="dxa"/>
            <w:tcBorders>
              <w:top w:val="single" w:sz="4" w:space="0" w:color="auto"/>
              <w:left w:val="single" w:sz="4" w:space="0" w:color="auto"/>
              <w:bottom w:val="single" w:sz="4" w:space="0" w:color="auto"/>
              <w:right w:val="single" w:sz="4" w:space="0" w:color="auto"/>
            </w:tcBorders>
            <w:shd w:val="clear" w:color="000000" w:fill="FBFCFE"/>
            <w:noWrap/>
            <w:vAlign w:val="bottom"/>
            <w:hideMark/>
          </w:tcPr>
          <w:p w14:paraId="2E8B7C67" w14:textId="6020014D" w:rsidR="00023BD0" w:rsidRPr="00CA2F0E" w:rsidRDefault="00D9150D" w:rsidP="00862D87">
            <w:pPr>
              <w:widowControl/>
              <w:spacing w:line="240" w:lineRule="auto"/>
              <w:jc w:val="right"/>
              <w:rPr>
                <w:rFonts w:eastAsia="Times New Roman"/>
                <w:color w:val="000000"/>
                <w:kern w:val="0"/>
                <w:sz w:val="22"/>
                <w:szCs w:val="22"/>
                <w:lang w:val="en-GB"/>
              </w:rPr>
            </w:pPr>
            <w:r>
              <w:rPr>
                <w:rFonts w:eastAsia="Times New Roman"/>
                <w:color w:val="000000"/>
                <w:kern w:val="0"/>
                <w:sz w:val="22"/>
                <w:szCs w:val="22"/>
                <w:lang w:val="en-GB"/>
              </w:rPr>
              <w:t xml:space="preserve"> 2% (265)</w:t>
            </w:r>
          </w:p>
        </w:tc>
        <w:tc>
          <w:tcPr>
            <w:tcW w:w="1208"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38305901" w14:textId="7321916B" w:rsidR="00023BD0" w:rsidRPr="00CA2F0E" w:rsidRDefault="00D9150D" w:rsidP="00862D87">
            <w:pPr>
              <w:widowControl/>
              <w:spacing w:line="240" w:lineRule="auto"/>
              <w:jc w:val="right"/>
              <w:rPr>
                <w:rFonts w:eastAsia="Times New Roman"/>
                <w:color w:val="000000"/>
                <w:kern w:val="0"/>
                <w:sz w:val="22"/>
                <w:szCs w:val="22"/>
                <w:lang w:val="en-GB"/>
              </w:rPr>
            </w:pPr>
            <w:r>
              <w:rPr>
                <w:rFonts w:eastAsia="Times New Roman"/>
                <w:color w:val="000000"/>
                <w:kern w:val="0"/>
                <w:sz w:val="22"/>
                <w:szCs w:val="22"/>
                <w:lang w:val="en-GB"/>
              </w:rPr>
              <w:t xml:space="preserve"> 73% (10</w:t>
            </w:r>
            <w:r w:rsidR="008374DC">
              <w:rPr>
                <w:rFonts w:eastAsia="Times New Roman"/>
                <w:color w:val="000000"/>
                <w:kern w:val="0"/>
                <w:sz w:val="22"/>
                <w:szCs w:val="22"/>
                <w:lang w:val="en-GB"/>
              </w:rPr>
              <w:t>,</w:t>
            </w:r>
            <w:r>
              <w:rPr>
                <w:rFonts w:eastAsia="Times New Roman"/>
                <w:color w:val="000000"/>
                <w:kern w:val="0"/>
                <w:sz w:val="22"/>
                <w:szCs w:val="22"/>
                <w:lang w:val="en-GB"/>
              </w:rPr>
              <w:t>261)</w:t>
            </w:r>
          </w:p>
        </w:tc>
        <w:tc>
          <w:tcPr>
            <w:tcW w:w="992" w:type="dxa"/>
            <w:tcBorders>
              <w:top w:val="single" w:sz="4" w:space="0" w:color="auto"/>
              <w:left w:val="single" w:sz="4" w:space="0" w:color="auto"/>
              <w:bottom w:val="single" w:sz="4" w:space="0" w:color="auto"/>
              <w:right w:val="single" w:sz="8" w:space="0" w:color="auto"/>
            </w:tcBorders>
            <w:shd w:val="clear" w:color="auto" w:fill="D9D9D9" w:themeFill="background1" w:themeFillShade="D9"/>
            <w:noWrap/>
            <w:vAlign w:val="bottom"/>
            <w:hideMark/>
          </w:tcPr>
          <w:p w14:paraId="31D3502F" w14:textId="495BF40A" w:rsidR="00023BD0" w:rsidRPr="00CA2F0E" w:rsidRDefault="00D9150D" w:rsidP="00862D87">
            <w:pPr>
              <w:widowControl/>
              <w:spacing w:line="240" w:lineRule="auto"/>
              <w:jc w:val="right"/>
              <w:rPr>
                <w:rFonts w:eastAsia="Times New Roman"/>
                <w:color w:val="000000"/>
                <w:kern w:val="0"/>
                <w:sz w:val="22"/>
                <w:szCs w:val="22"/>
                <w:lang w:val="en-GB"/>
              </w:rPr>
            </w:pPr>
            <w:r>
              <w:rPr>
                <w:rFonts w:eastAsia="Times New Roman"/>
                <w:color w:val="000000"/>
                <w:kern w:val="0"/>
                <w:sz w:val="22"/>
                <w:szCs w:val="22"/>
                <w:lang w:val="en-GB"/>
              </w:rPr>
              <w:t xml:space="preserve"> 24% (3</w:t>
            </w:r>
            <w:r w:rsidR="008374DC">
              <w:rPr>
                <w:rFonts w:eastAsia="Times New Roman"/>
                <w:color w:val="000000"/>
                <w:kern w:val="0"/>
                <w:sz w:val="22"/>
                <w:szCs w:val="22"/>
                <w:lang w:val="en-GB"/>
              </w:rPr>
              <w:t>,</w:t>
            </w:r>
            <w:r>
              <w:rPr>
                <w:rFonts w:eastAsia="Times New Roman"/>
                <w:color w:val="000000"/>
                <w:kern w:val="0"/>
                <w:sz w:val="22"/>
                <w:szCs w:val="22"/>
                <w:lang w:val="en-GB"/>
              </w:rPr>
              <w:t>533)</w:t>
            </w:r>
          </w:p>
        </w:tc>
      </w:tr>
      <w:tr w:rsidR="00023BD0" w:rsidRPr="00CA2F0E" w14:paraId="3C464FFA" w14:textId="77777777" w:rsidTr="00D71CC4">
        <w:trPr>
          <w:trHeight w:val="300"/>
        </w:trPr>
        <w:tc>
          <w:tcPr>
            <w:tcW w:w="2502"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34082007" w14:textId="77777777" w:rsidR="00023BD0" w:rsidRPr="00CA2F0E" w:rsidRDefault="00023BD0" w:rsidP="00862D87">
            <w:pPr>
              <w:widowControl/>
              <w:spacing w:line="240" w:lineRule="auto"/>
              <w:jc w:val="left"/>
              <w:rPr>
                <w:rFonts w:eastAsia="Times New Roman"/>
                <w:b/>
                <w:bCs/>
                <w:color w:val="000000"/>
                <w:kern w:val="0"/>
                <w:sz w:val="22"/>
                <w:szCs w:val="22"/>
                <w:lang w:val="en-GB"/>
              </w:rPr>
            </w:pPr>
            <w:r w:rsidRPr="00CA2F0E">
              <w:rPr>
                <w:rFonts w:eastAsia="Times New Roman"/>
                <w:b/>
                <w:bCs/>
                <w:color w:val="000000"/>
                <w:kern w:val="0"/>
                <w:sz w:val="22"/>
                <w:szCs w:val="22"/>
                <w:lang w:val="en-GB"/>
              </w:rPr>
              <w:t>other</w:t>
            </w:r>
          </w:p>
        </w:tc>
        <w:tc>
          <w:tcPr>
            <w:tcW w:w="968" w:type="dxa"/>
            <w:tcBorders>
              <w:top w:val="single" w:sz="4" w:space="0" w:color="auto"/>
              <w:left w:val="single" w:sz="4" w:space="0" w:color="auto"/>
              <w:bottom w:val="single" w:sz="8" w:space="0" w:color="auto"/>
              <w:right w:val="single" w:sz="4" w:space="0" w:color="auto"/>
            </w:tcBorders>
            <w:shd w:val="clear" w:color="000000" w:fill="FCFCFF"/>
            <w:noWrap/>
            <w:vAlign w:val="bottom"/>
            <w:hideMark/>
          </w:tcPr>
          <w:p w14:paraId="36C18808" w14:textId="32A53485" w:rsidR="00023BD0" w:rsidRPr="00CA2F0E" w:rsidRDefault="00D9150D" w:rsidP="00862D87">
            <w:pPr>
              <w:widowControl/>
              <w:spacing w:line="240" w:lineRule="auto"/>
              <w:jc w:val="right"/>
              <w:rPr>
                <w:rFonts w:eastAsia="Times New Roman"/>
                <w:color w:val="000000"/>
                <w:kern w:val="0"/>
                <w:sz w:val="22"/>
                <w:szCs w:val="22"/>
                <w:lang w:val="en-GB"/>
              </w:rPr>
            </w:pPr>
            <w:r>
              <w:rPr>
                <w:rFonts w:eastAsia="Times New Roman"/>
                <w:color w:val="000000"/>
                <w:kern w:val="0"/>
                <w:sz w:val="22"/>
                <w:szCs w:val="22"/>
                <w:lang w:val="en-GB"/>
              </w:rPr>
              <w:t xml:space="preserve"> 1% (104)</w:t>
            </w:r>
          </w:p>
        </w:tc>
        <w:tc>
          <w:tcPr>
            <w:tcW w:w="1208" w:type="dxa"/>
            <w:tcBorders>
              <w:top w:val="single" w:sz="4" w:space="0" w:color="auto"/>
              <w:left w:val="single" w:sz="4" w:space="0" w:color="auto"/>
              <w:bottom w:val="single" w:sz="8" w:space="0" w:color="auto"/>
              <w:right w:val="single" w:sz="4" w:space="0" w:color="auto"/>
            </w:tcBorders>
            <w:shd w:val="clear" w:color="auto" w:fill="D9D9D9" w:themeFill="background1" w:themeFillShade="D9"/>
            <w:noWrap/>
            <w:vAlign w:val="bottom"/>
            <w:hideMark/>
          </w:tcPr>
          <w:p w14:paraId="398C6C6E" w14:textId="4CDF0FE3" w:rsidR="00023BD0" w:rsidRPr="00CA2F0E" w:rsidRDefault="00D9150D" w:rsidP="00862D87">
            <w:pPr>
              <w:widowControl/>
              <w:spacing w:line="240" w:lineRule="auto"/>
              <w:jc w:val="right"/>
              <w:rPr>
                <w:rFonts w:eastAsia="Times New Roman"/>
                <w:color w:val="000000"/>
                <w:kern w:val="0"/>
                <w:sz w:val="22"/>
                <w:szCs w:val="22"/>
                <w:lang w:val="en-GB"/>
              </w:rPr>
            </w:pPr>
            <w:r>
              <w:rPr>
                <w:rFonts w:eastAsia="Times New Roman"/>
                <w:color w:val="000000"/>
                <w:kern w:val="0"/>
                <w:sz w:val="22"/>
                <w:szCs w:val="22"/>
                <w:lang w:val="en-GB"/>
              </w:rPr>
              <w:t xml:space="preserve"> 20% (2</w:t>
            </w:r>
            <w:r w:rsidR="008374DC">
              <w:rPr>
                <w:rFonts w:eastAsia="Times New Roman"/>
                <w:color w:val="000000"/>
                <w:kern w:val="0"/>
                <w:sz w:val="22"/>
                <w:szCs w:val="22"/>
                <w:lang w:val="en-GB"/>
              </w:rPr>
              <w:t>,</w:t>
            </w:r>
            <w:r>
              <w:rPr>
                <w:rFonts w:eastAsia="Times New Roman"/>
                <w:color w:val="000000"/>
                <w:kern w:val="0"/>
                <w:sz w:val="22"/>
                <w:szCs w:val="22"/>
                <w:lang w:val="en-GB"/>
              </w:rPr>
              <w:t>871)</w:t>
            </w:r>
          </w:p>
        </w:tc>
        <w:tc>
          <w:tcPr>
            <w:tcW w:w="992" w:type="dxa"/>
            <w:tcBorders>
              <w:top w:val="single" w:sz="4" w:space="0" w:color="auto"/>
              <w:left w:val="single" w:sz="4" w:space="0" w:color="auto"/>
              <w:bottom w:val="single" w:sz="8" w:space="0" w:color="auto"/>
              <w:right w:val="single" w:sz="8" w:space="0" w:color="auto"/>
            </w:tcBorders>
            <w:shd w:val="clear" w:color="auto" w:fill="AEAAAA" w:themeFill="background2" w:themeFillShade="BF"/>
            <w:noWrap/>
            <w:vAlign w:val="bottom"/>
            <w:hideMark/>
          </w:tcPr>
          <w:p w14:paraId="5B28836A" w14:textId="102972DC" w:rsidR="00023BD0" w:rsidRPr="00CA2F0E" w:rsidRDefault="00D9150D" w:rsidP="00862D87">
            <w:pPr>
              <w:widowControl/>
              <w:spacing w:line="240" w:lineRule="auto"/>
              <w:jc w:val="right"/>
              <w:rPr>
                <w:rFonts w:eastAsia="Times New Roman"/>
                <w:color w:val="000000"/>
                <w:kern w:val="0"/>
                <w:sz w:val="22"/>
                <w:szCs w:val="22"/>
                <w:lang w:val="en-GB"/>
              </w:rPr>
            </w:pPr>
            <w:r>
              <w:rPr>
                <w:rFonts w:eastAsia="Times New Roman"/>
                <w:color w:val="000000"/>
                <w:kern w:val="0"/>
                <w:sz w:val="22"/>
                <w:szCs w:val="22"/>
                <w:lang w:val="en-GB"/>
              </w:rPr>
              <w:t xml:space="preserve"> 80% (12</w:t>
            </w:r>
            <w:r w:rsidR="008374DC">
              <w:rPr>
                <w:rFonts w:eastAsia="Times New Roman"/>
                <w:color w:val="000000"/>
                <w:kern w:val="0"/>
                <w:sz w:val="22"/>
                <w:szCs w:val="22"/>
                <w:lang w:val="en-GB"/>
              </w:rPr>
              <w:t>,</w:t>
            </w:r>
            <w:r>
              <w:rPr>
                <w:rFonts w:eastAsia="Times New Roman"/>
                <w:color w:val="000000"/>
                <w:kern w:val="0"/>
                <w:sz w:val="22"/>
                <w:szCs w:val="22"/>
                <w:lang w:val="en-GB"/>
              </w:rPr>
              <w:t>049)</w:t>
            </w:r>
          </w:p>
        </w:tc>
      </w:tr>
    </w:tbl>
    <w:p w14:paraId="7076F4D2" w14:textId="77777777" w:rsidR="00023BD0" w:rsidRPr="00CA2F0E" w:rsidRDefault="00023BD0" w:rsidP="00023BD0">
      <w:pPr>
        <w:jc w:val="left"/>
        <w:rPr>
          <w:lang w:val="en-GB"/>
        </w:rPr>
      </w:pPr>
    </w:p>
    <w:tbl>
      <w:tblPr>
        <w:tblW w:w="4895" w:type="dxa"/>
        <w:tblLook w:val="04A0" w:firstRow="1" w:lastRow="0" w:firstColumn="1" w:lastColumn="0" w:noHBand="0" w:noVBand="1"/>
      </w:tblPr>
      <w:tblGrid>
        <w:gridCol w:w="2502"/>
        <w:gridCol w:w="968"/>
        <w:gridCol w:w="1178"/>
        <w:gridCol w:w="968"/>
      </w:tblGrid>
      <w:tr w:rsidR="00023BD0" w:rsidRPr="00CA2F0E" w14:paraId="5530B79C" w14:textId="77777777" w:rsidTr="00D71CC4">
        <w:trPr>
          <w:trHeight w:val="315"/>
        </w:trPr>
        <w:tc>
          <w:tcPr>
            <w:tcW w:w="4895" w:type="dxa"/>
            <w:gridSpan w:val="4"/>
            <w:tcBorders>
              <w:top w:val="nil"/>
              <w:left w:val="nil"/>
              <w:bottom w:val="single" w:sz="8" w:space="0" w:color="auto"/>
              <w:right w:val="nil"/>
            </w:tcBorders>
            <w:shd w:val="clear" w:color="auto" w:fill="auto"/>
            <w:noWrap/>
            <w:vAlign w:val="bottom"/>
            <w:hideMark/>
          </w:tcPr>
          <w:p w14:paraId="1E9B15AD" w14:textId="47278D8E" w:rsidR="00023BD0" w:rsidRPr="00CA2F0E" w:rsidRDefault="00023BD0" w:rsidP="00862D87">
            <w:pPr>
              <w:widowControl/>
              <w:spacing w:line="240" w:lineRule="auto"/>
              <w:jc w:val="left"/>
              <w:rPr>
                <w:rFonts w:eastAsia="Times New Roman"/>
                <w:color w:val="000000"/>
                <w:kern w:val="0"/>
                <w:sz w:val="22"/>
                <w:szCs w:val="22"/>
                <w:lang w:val="en-GB"/>
              </w:rPr>
            </w:pPr>
            <w:r w:rsidRPr="00CA2F0E">
              <w:rPr>
                <w:rFonts w:eastAsia="Times New Roman"/>
                <w:color w:val="000000"/>
                <w:kern w:val="0"/>
                <w:sz w:val="22"/>
                <w:szCs w:val="22"/>
                <w:lang w:val="en-GB"/>
              </w:rPr>
              <w:t xml:space="preserve">Test on </w:t>
            </w:r>
            <w:r w:rsidR="008374DC">
              <w:rPr>
                <w:rFonts w:eastAsia="Times New Roman"/>
                <w:color w:val="000000"/>
                <w:kern w:val="0"/>
                <w:sz w:val="22"/>
                <w:szCs w:val="22"/>
                <w:lang w:val="en-GB"/>
              </w:rPr>
              <w:t xml:space="preserve">UK </w:t>
            </w:r>
            <w:r w:rsidR="00056A8E">
              <w:rPr>
                <w:rFonts w:eastAsia="Times New Roman"/>
                <w:color w:val="000000"/>
                <w:kern w:val="0"/>
                <w:sz w:val="22"/>
                <w:szCs w:val="22"/>
                <w:lang w:val="en-GB"/>
              </w:rPr>
              <w:t>CAPTURE</w:t>
            </w:r>
            <w:r w:rsidRPr="00CA2F0E">
              <w:rPr>
                <w:rFonts w:eastAsia="Times New Roman"/>
                <w:color w:val="000000"/>
                <w:kern w:val="0"/>
                <w:sz w:val="22"/>
                <w:szCs w:val="22"/>
                <w:lang w:val="en-GB"/>
              </w:rPr>
              <w:t>-24 (</w:t>
            </w:r>
            <w:r w:rsidR="00862D87">
              <w:rPr>
                <w:rFonts w:eastAsia="Times New Roman"/>
                <w:color w:val="000000"/>
                <w:kern w:val="0"/>
                <w:sz w:val="22"/>
                <w:szCs w:val="22"/>
                <w:lang w:val="en-GB"/>
              </w:rPr>
              <w:t>Leave-one-out cross</w:t>
            </w:r>
            <w:r w:rsidR="008374DC">
              <w:rPr>
                <w:rFonts w:eastAsia="Times New Roman"/>
                <w:color w:val="000000"/>
                <w:kern w:val="0"/>
                <w:sz w:val="22"/>
                <w:szCs w:val="22"/>
                <w:lang w:val="en-GB"/>
              </w:rPr>
              <w:t>-</w:t>
            </w:r>
            <w:r w:rsidR="00862D87">
              <w:rPr>
                <w:rFonts w:eastAsia="Times New Roman"/>
                <w:color w:val="000000"/>
                <w:kern w:val="0"/>
                <w:sz w:val="22"/>
                <w:szCs w:val="22"/>
                <w:lang w:val="en-GB"/>
              </w:rPr>
              <w:t>validation</w:t>
            </w:r>
            <w:r w:rsidRPr="00CA2F0E">
              <w:rPr>
                <w:rFonts w:eastAsia="Times New Roman"/>
                <w:color w:val="000000"/>
                <w:kern w:val="0"/>
                <w:sz w:val="22"/>
                <w:szCs w:val="22"/>
                <w:lang w:val="en-GB"/>
              </w:rPr>
              <w:t>)</w:t>
            </w:r>
          </w:p>
          <w:p w14:paraId="0C9F99EF" w14:textId="77777777" w:rsidR="008374DC" w:rsidRDefault="00023BD0" w:rsidP="00862D87">
            <w:pPr>
              <w:widowControl/>
              <w:spacing w:line="240" w:lineRule="auto"/>
              <w:jc w:val="left"/>
              <w:rPr>
                <w:rFonts w:eastAsia="Times New Roman"/>
                <w:color w:val="000000"/>
                <w:kern w:val="0"/>
                <w:sz w:val="22"/>
                <w:szCs w:val="22"/>
                <w:lang w:val="en-GB"/>
              </w:rPr>
            </w:pPr>
            <w:r w:rsidRPr="00CA2F0E">
              <w:rPr>
                <w:rFonts w:eastAsia="Times New Roman"/>
                <w:color w:val="000000"/>
                <w:kern w:val="0"/>
                <w:sz w:val="22"/>
                <w:szCs w:val="22"/>
                <w:lang w:val="en-GB"/>
              </w:rPr>
              <w:t>Cohen’s kappa: .840 (.823, .855)</w:t>
            </w:r>
          </w:p>
          <w:p w14:paraId="3E9B4B37" w14:textId="536E4A17" w:rsidR="00023BD0" w:rsidRPr="00CA2F0E" w:rsidRDefault="00023BD0" w:rsidP="00862D87">
            <w:pPr>
              <w:widowControl/>
              <w:spacing w:line="240" w:lineRule="auto"/>
              <w:jc w:val="left"/>
              <w:rPr>
                <w:rFonts w:eastAsia="Times New Roman"/>
                <w:color w:val="000000"/>
                <w:kern w:val="0"/>
                <w:sz w:val="22"/>
                <w:szCs w:val="22"/>
                <w:lang w:val="en-GB"/>
              </w:rPr>
            </w:pPr>
            <w:r w:rsidRPr="00CA2F0E">
              <w:rPr>
                <w:rFonts w:eastAsia="Times New Roman"/>
                <w:color w:val="000000"/>
                <w:kern w:val="0"/>
                <w:sz w:val="22"/>
                <w:szCs w:val="22"/>
                <w:lang w:val="en-GB"/>
              </w:rPr>
              <w:t xml:space="preserve">Accuracy: .900 (.891, .913) </w:t>
            </w:r>
          </w:p>
          <w:p w14:paraId="66A14DC0" w14:textId="77777777" w:rsidR="00023BD0" w:rsidRPr="00CA2F0E" w:rsidRDefault="00023BD0" w:rsidP="00862D87">
            <w:pPr>
              <w:widowControl/>
              <w:spacing w:line="240" w:lineRule="auto"/>
              <w:jc w:val="left"/>
              <w:rPr>
                <w:rFonts w:eastAsia="Times New Roman"/>
                <w:color w:val="000000"/>
                <w:kern w:val="0"/>
                <w:sz w:val="22"/>
                <w:szCs w:val="22"/>
                <w:lang w:val="en-GB"/>
              </w:rPr>
            </w:pPr>
            <w:r w:rsidRPr="00CA2F0E">
              <w:rPr>
                <w:rFonts w:eastAsia="Times New Roman"/>
                <w:color w:val="000000"/>
                <w:kern w:val="0"/>
                <w:sz w:val="22"/>
                <w:szCs w:val="22"/>
                <w:lang w:val="en-GB"/>
              </w:rPr>
              <w:t>N = 151</w:t>
            </w:r>
          </w:p>
        </w:tc>
      </w:tr>
      <w:tr w:rsidR="00023BD0" w:rsidRPr="00CA2F0E" w14:paraId="0E6A5011" w14:textId="77777777" w:rsidTr="00D71CC4">
        <w:trPr>
          <w:trHeight w:val="300"/>
        </w:trPr>
        <w:tc>
          <w:tcPr>
            <w:tcW w:w="250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900B4FC" w14:textId="539F4C98" w:rsidR="00023BD0" w:rsidRPr="00CA2F0E" w:rsidRDefault="009619D9" w:rsidP="009619D9">
            <w:pPr>
              <w:widowControl/>
              <w:spacing w:line="240" w:lineRule="auto"/>
              <w:jc w:val="left"/>
              <w:rPr>
                <w:rFonts w:eastAsia="Times New Roman"/>
                <w:b/>
                <w:bCs/>
                <w:color w:val="000000"/>
                <w:kern w:val="0"/>
                <w:sz w:val="22"/>
                <w:szCs w:val="22"/>
                <w:lang w:val="en-GB"/>
              </w:rPr>
            </w:pPr>
            <w:r>
              <w:rPr>
                <w:rFonts w:eastAsia="Times New Roman"/>
                <w:b/>
                <w:bCs/>
                <w:color w:val="000000"/>
                <w:kern w:val="0"/>
                <w:sz w:val="22"/>
                <w:szCs w:val="22"/>
                <w:lang w:val="en-GB"/>
              </w:rPr>
              <w:t>Observed</w:t>
            </w:r>
            <w:r w:rsidR="00862D87">
              <w:rPr>
                <w:rFonts w:eastAsia="Times New Roman"/>
                <w:b/>
                <w:bCs/>
                <w:color w:val="000000"/>
                <w:kern w:val="0"/>
                <w:sz w:val="22"/>
                <w:szCs w:val="22"/>
                <w:lang w:val="en-GB"/>
              </w:rPr>
              <w:t>\Model</w:t>
            </w:r>
          </w:p>
        </w:tc>
        <w:tc>
          <w:tcPr>
            <w:tcW w:w="247" w:type="dxa"/>
            <w:tcBorders>
              <w:top w:val="single" w:sz="8" w:space="0" w:color="auto"/>
              <w:left w:val="nil"/>
              <w:bottom w:val="single" w:sz="4" w:space="0" w:color="auto"/>
              <w:right w:val="single" w:sz="4" w:space="0" w:color="auto"/>
            </w:tcBorders>
            <w:shd w:val="clear" w:color="auto" w:fill="auto"/>
            <w:noWrap/>
            <w:vAlign w:val="bottom"/>
            <w:hideMark/>
          </w:tcPr>
          <w:p w14:paraId="3B2C152B" w14:textId="77777777" w:rsidR="00023BD0" w:rsidRPr="00CA2F0E" w:rsidRDefault="00023BD0" w:rsidP="00862D87">
            <w:pPr>
              <w:widowControl/>
              <w:spacing w:line="240" w:lineRule="auto"/>
              <w:jc w:val="left"/>
              <w:rPr>
                <w:rFonts w:eastAsia="Times New Roman"/>
                <w:b/>
                <w:bCs/>
                <w:color w:val="000000"/>
                <w:kern w:val="0"/>
                <w:sz w:val="22"/>
                <w:szCs w:val="22"/>
                <w:lang w:val="en-GB"/>
              </w:rPr>
            </w:pPr>
            <w:r w:rsidRPr="00CA2F0E">
              <w:rPr>
                <w:rFonts w:eastAsia="Times New Roman"/>
                <w:b/>
                <w:bCs/>
                <w:color w:val="000000"/>
                <w:kern w:val="0"/>
                <w:sz w:val="22"/>
                <w:szCs w:val="22"/>
                <w:lang w:val="en-GB"/>
              </w:rPr>
              <w:t>sleep</w:t>
            </w:r>
          </w:p>
        </w:tc>
        <w:tc>
          <w:tcPr>
            <w:tcW w:w="1178" w:type="dxa"/>
            <w:tcBorders>
              <w:top w:val="single" w:sz="8" w:space="0" w:color="auto"/>
              <w:left w:val="nil"/>
              <w:bottom w:val="single" w:sz="4" w:space="0" w:color="auto"/>
              <w:right w:val="single" w:sz="4" w:space="0" w:color="auto"/>
            </w:tcBorders>
            <w:shd w:val="clear" w:color="auto" w:fill="auto"/>
            <w:noWrap/>
            <w:vAlign w:val="bottom"/>
            <w:hideMark/>
          </w:tcPr>
          <w:p w14:paraId="2534E27F" w14:textId="77777777" w:rsidR="00023BD0" w:rsidRPr="00CA2F0E" w:rsidRDefault="00023BD0" w:rsidP="00862D87">
            <w:pPr>
              <w:widowControl/>
              <w:spacing w:line="240" w:lineRule="auto"/>
              <w:jc w:val="left"/>
              <w:rPr>
                <w:rFonts w:eastAsia="Times New Roman"/>
                <w:b/>
                <w:bCs/>
                <w:color w:val="000000"/>
                <w:kern w:val="0"/>
                <w:sz w:val="22"/>
                <w:szCs w:val="22"/>
                <w:lang w:val="en-GB"/>
              </w:rPr>
            </w:pPr>
            <w:r w:rsidRPr="00CA2F0E">
              <w:rPr>
                <w:rFonts w:eastAsia="Times New Roman"/>
                <w:b/>
                <w:bCs/>
                <w:color w:val="000000"/>
                <w:kern w:val="0"/>
                <w:sz w:val="22"/>
                <w:szCs w:val="22"/>
                <w:lang w:val="en-GB"/>
              </w:rPr>
              <w:t>sedentary</w:t>
            </w:r>
          </w:p>
        </w:tc>
        <w:tc>
          <w:tcPr>
            <w:tcW w:w="968" w:type="dxa"/>
            <w:tcBorders>
              <w:top w:val="single" w:sz="8" w:space="0" w:color="auto"/>
              <w:left w:val="nil"/>
              <w:bottom w:val="single" w:sz="4" w:space="0" w:color="auto"/>
              <w:right w:val="single" w:sz="8" w:space="0" w:color="auto"/>
            </w:tcBorders>
            <w:shd w:val="clear" w:color="auto" w:fill="auto"/>
            <w:noWrap/>
            <w:vAlign w:val="bottom"/>
            <w:hideMark/>
          </w:tcPr>
          <w:p w14:paraId="78E1EDBC" w14:textId="77777777" w:rsidR="00023BD0" w:rsidRPr="00CA2F0E" w:rsidRDefault="00023BD0" w:rsidP="00862D87">
            <w:pPr>
              <w:widowControl/>
              <w:spacing w:line="240" w:lineRule="auto"/>
              <w:jc w:val="left"/>
              <w:rPr>
                <w:rFonts w:eastAsia="Times New Roman"/>
                <w:b/>
                <w:bCs/>
                <w:color w:val="000000"/>
                <w:kern w:val="0"/>
                <w:sz w:val="22"/>
                <w:szCs w:val="22"/>
                <w:lang w:val="en-GB"/>
              </w:rPr>
            </w:pPr>
            <w:r w:rsidRPr="00CA2F0E">
              <w:rPr>
                <w:rFonts w:eastAsia="Times New Roman"/>
                <w:b/>
                <w:bCs/>
                <w:color w:val="000000"/>
                <w:kern w:val="0"/>
                <w:sz w:val="22"/>
                <w:szCs w:val="22"/>
                <w:lang w:val="en-GB"/>
              </w:rPr>
              <w:t>other</w:t>
            </w:r>
          </w:p>
        </w:tc>
      </w:tr>
      <w:tr w:rsidR="00023BD0" w:rsidRPr="00CA2F0E" w14:paraId="5E1B2650" w14:textId="77777777" w:rsidTr="00D71CC4">
        <w:trPr>
          <w:trHeight w:val="300"/>
        </w:trPr>
        <w:tc>
          <w:tcPr>
            <w:tcW w:w="250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F8E5EF0" w14:textId="77777777" w:rsidR="00023BD0" w:rsidRPr="00CA2F0E" w:rsidRDefault="00023BD0" w:rsidP="00862D87">
            <w:pPr>
              <w:widowControl/>
              <w:spacing w:line="240" w:lineRule="auto"/>
              <w:jc w:val="left"/>
              <w:rPr>
                <w:rFonts w:eastAsia="Times New Roman"/>
                <w:b/>
                <w:bCs/>
                <w:color w:val="000000"/>
                <w:kern w:val="0"/>
                <w:sz w:val="22"/>
                <w:szCs w:val="22"/>
                <w:lang w:val="en-GB"/>
              </w:rPr>
            </w:pPr>
            <w:r w:rsidRPr="00CA2F0E">
              <w:rPr>
                <w:rFonts w:eastAsia="Times New Roman"/>
                <w:b/>
                <w:bCs/>
                <w:color w:val="000000"/>
                <w:kern w:val="0"/>
                <w:sz w:val="22"/>
                <w:szCs w:val="22"/>
                <w:lang w:val="en-GB"/>
              </w:rPr>
              <w:t>sleep</w:t>
            </w:r>
          </w:p>
        </w:tc>
        <w:tc>
          <w:tcPr>
            <w:tcW w:w="247"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33DCF0F5" w14:textId="50A1F008" w:rsidR="00023BD0" w:rsidRPr="00CA2F0E" w:rsidRDefault="009619D9" w:rsidP="00F1209E">
            <w:pPr>
              <w:widowControl/>
              <w:spacing w:line="240" w:lineRule="auto"/>
              <w:jc w:val="right"/>
              <w:rPr>
                <w:rFonts w:eastAsia="Times New Roman"/>
                <w:color w:val="000000"/>
                <w:kern w:val="0"/>
                <w:sz w:val="22"/>
                <w:szCs w:val="22"/>
                <w:lang w:val="en-GB"/>
              </w:rPr>
            </w:pPr>
            <w:r>
              <w:rPr>
                <w:rFonts w:eastAsia="Times New Roman"/>
                <w:color w:val="000000"/>
                <w:kern w:val="0"/>
                <w:sz w:val="22"/>
                <w:szCs w:val="22"/>
                <w:lang w:val="en-GB"/>
              </w:rPr>
              <w:t xml:space="preserve"> 97% (</w:t>
            </w:r>
            <w:r w:rsidR="00F1209E">
              <w:rPr>
                <w:rFonts w:eastAsia="Times New Roman"/>
                <w:color w:val="000000"/>
                <w:kern w:val="0"/>
                <w:sz w:val="22"/>
                <w:szCs w:val="22"/>
                <w:lang w:val="en-GB"/>
              </w:rPr>
              <w:t>55</w:t>
            </w:r>
            <w:r w:rsidR="008374DC">
              <w:rPr>
                <w:rFonts w:eastAsia="Times New Roman"/>
                <w:color w:val="000000"/>
                <w:kern w:val="0"/>
                <w:sz w:val="22"/>
                <w:szCs w:val="22"/>
                <w:lang w:val="en-GB"/>
              </w:rPr>
              <w:t>,</w:t>
            </w:r>
            <w:r w:rsidR="00F1209E">
              <w:rPr>
                <w:rFonts w:eastAsia="Times New Roman"/>
                <w:color w:val="000000"/>
                <w:kern w:val="0"/>
                <w:sz w:val="22"/>
                <w:szCs w:val="22"/>
                <w:lang w:val="en-GB"/>
              </w:rPr>
              <w:t>201</w:t>
            </w:r>
            <w:r>
              <w:rPr>
                <w:rFonts w:eastAsia="Times New Roman"/>
                <w:color w:val="000000"/>
                <w:kern w:val="0"/>
                <w:sz w:val="22"/>
                <w:szCs w:val="22"/>
                <w:lang w:val="en-GB"/>
              </w:rPr>
              <w:t>)</w:t>
            </w:r>
          </w:p>
        </w:tc>
        <w:tc>
          <w:tcPr>
            <w:tcW w:w="1178" w:type="dxa"/>
            <w:tcBorders>
              <w:top w:val="single" w:sz="4" w:space="0" w:color="auto"/>
              <w:left w:val="single" w:sz="4" w:space="0" w:color="auto"/>
              <w:bottom w:val="single" w:sz="4" w:space="0" w:color="auto"/>
              <w:right w:val="single" w:sz="4" w:space="0" w:color="auto"/>
            </w:tcBorders>
            <w:shd w:val="clear" w:color="000000" w:fill="F9FBFD"/>
            <w:noWrap/>
            <w:vAlign w:val="bottom"/>
            <w:hideMark/>
          </w:tcPr>
          <w:p w14:paraId="3E14C3B1" w14:textId="0B9F8F8E" w:rsidR="009619D9" w:rsidRPr="00CA2F0E" w:rsidRDefault="009619D9" w:rsidP="00F1209E">
            <w:pPr>
              <w:widowControl/>
              <w:spacing w:line="240" w:lineRule="auto"/>
              <w:jc w:val="right"/>
              <w:rPr>
                <w:rFonts w:eastAsia="Times New Roman"/>
                <w:color w:val="000000"/>
                <w:kern w:val="0"/>
                <w:sz w:val="22"/>
                <w:szCs w:val="22"/>
                <w:lang w:val="en-GB"/>
              </w:rPr>
            </w:pPr>
            <w:r>
              <w:rPr>
                <w:rFonts w:eastAsia="Times New Roman"/>
                <w:color w:val="000000"/>
                <w:kern w:val="0"/>
                <w:sz w:val="22"/>
                <w:szCs w:val="22"/>
                <w:lang w:val="en-GB"/>
              </w:rPr>
              <w:t xml:space="preserve"> 2% (</w:t>
            </w:r>
            <w:r w:rsidR="00F1209E">
              <w:rPr>
                <w:rFonts w:eastAsia="Times New Roman"/>
                <w:color w:val="000000"/>
                <w:kern w:val="0"/>
                <w:sz w:val="22"/>
                <w:szCs w:val="22"/>
                <w:lang w:val="en-GB"/>
              </w:rPr>
              <w:t>1</w:t>
            </w:r>
            <w:r w:rsidR="008374DC">
              <w:rPr>
                <w:rFonts w:eastAsia="Times New Roman"/>
                <w:color w:val="000000"/>
                <w:kern w:val="0"/>
                <w:sz w:val="22"/>
                <w:szCs w:val="22"/>
                <w:lang w:val="en-GB"/>
              </w:rPr>
              <w:t>,</w:t>
            </w:r>
            <w:r w:rsidR="00F1209E">
              <w:rPr>
                <w:rFonts w:eastAsia="Times New Roman"/>
                <w:color w:val="000000"/>
                <w:kern w:val="0"/>
                <w:sz w:val="22"/>
                <w:szCs w:val="22"/>
                <w:lang w:val="en-GB"/>
              </w:rPr>
              <w:t>283</w:t>
            </w:r>
            <w:r>
              <w:rPr>
                <w:rFonts w:eastAsia="Times New Roman"/>
                <w:color w:val="000000"/>
                <w:kern w:val="0"/>
                <w:sz w:val="22"/>
                <w:szCs w:val="22"/>
                <w:lang w:val="en-GB"/>
              </w:rPr>
              <w:t>)</w:t>
            </w:r>
          </w:p>
        </w:tc>
        <w:tc>
          <w:tcPr>
            <w:tcW w:w="968" w:type="dxa"/>
            <w:tcBorders>
              <w:top w:val="single" w:sz="4" w:space="0" w:color="auto"/>
              <w:left w:val="single" w:sz="4" w:space="0" w:color="auto"/>
              <w:bottom w:val="single" w:sz="4" w:space="0" w:color="auto"/>
              <w:right w:val="single" w:sz="8" w:space="0" w:color="auto"/>
            </w:tcBorders>
            <w:shd w:val="clear" w:color="000000" w:fill="FCFCFF"/>
            <w:noWrap/>
            <w:vAlign w:val="bottom"/>
            <w:hideMark/>
          </w:tcPr>
          <w:p w14:paraId="3DA42B3A" w14:textId="44B79FC3" w:rsidR="00023BD0" w:rsidRPr="00CA2F0E" w:rsidRDefault="009619D9" w:rsidP="00F1209E">
            <w:pPr>
              <w:widowControl/>
              <w:spacing w:line="240" w:lineRule="auto"/>
              <w:jc w:val="right"/>
              <w:rPr>
                <w:rFonts w:eastAsia="Times New Roman"/>
                <w:color w:val="000000"/>
                <w:kern w:val="0"/>
                <w:sz w:val="22"/>
                <w:szCs w:val="22"/>
                <w:lang w:val="en-GB"/>
              </w:rPr>
            </w:pPr>
            <w:r>
              <w:rPr>
                <w:rFonts w:eastAsia="Times New Roman"/>
                <w:color w:val="000000"/>
                <w:kern w:val="0"/>
                <w:sz w:val="22"/>
                <w:szCs w:val="22"/>
                <w:lang w:val="en-GB"/>
              </w:rPr>
              <w:t xml:space="preserve"> &lt;1% (</w:t>
            </w:r>
            <w:r w:rsidR="00F1209E">
              <w:rPr>
                <w:rFonts w:eastAsia="Times New Roman"/>
                <w:color w:val="000000"/>
                <w:kern w:val="0"/>
                <w:sz w:val="22"/>
                <w:szCs w:val="22"/>
                <w:lang w:val="en-GB"/>
              </w:rPr>
              <w:t>194</w:t>
            </w:r>
            <w:r>
              <w:rPr>
                <w:rFonts w:eastAsia="Times New Roman"/>
                <w:color w:val="000000"/>
                <w:kern w:val="0"/>
                <w:sz w:val="22"/>
                <w:szCs w:val="22"/>
                <w:lang w:val="en-GB"/>
              </w:rPr>
              <w:t>)</w:t>
            </w:r>
          </w:p>
        </w:tc>
      </w:tr>
      <w:tr w:rsidR="00023BD0" w:rsidRPr="00CA2F0E" w14:paraId="017A5235" w14:textId="77777777" w:rsidTr="00D71CC4">
        <w:trPr>
          <w:trHeight w:val="300"/>
        </w:trPr>
        <w:tc>
          <w:tcPr>
            <w:tcW w:w="250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299A786" w14:textId="77777777" w:rsidR="00023BD0" w:rsidRPr="00CA2F0E" w:rsidRDefault="00023BD0" w:rsidP="00862D87">
            <w:pPr>
              <w:widowControl/>
              <w:spacing w:line="240" w:lineRule="auto"/>
              <w:jc w:val="left"/>
              <w:rPr>
                <w:rFonts w:eastAsia="Times New Roman"/>
                <w:b/>
                <w:bCs/>
                <w:color w:val="000000"/>
                <w:kern w:val="0"/>
                <w:sz w:val="22"/>
                <w:szCs w:val="22"/>
                <w:lang w:val="en-GB"/>
              </w:rPr>
            </w:pPr>
            <w:r w:rsidRPr="00CA2F0E">
              <w:rPr>
                <w:rFonts w:eastAsia="Times New Roman"/>
                <w:b/>
                <w:bCs/>
                <w:color w:val="000000"/>
                <w:kern w:val="0"/>
                <w:sz w:val="22"/>
                <w:szCs w:val="22"/>
                <w:lang w:val="en-GB"/>
              </w:rPr>
              <w:t>sedentary</w:t>
            </w:r>
          </w:p>
        </w:tc>
        <w:tc>
          <w:tcPr>
            <w:tcW w:w="247" w:type="dxa"/>
            <w:tcBorders>
              <w:top w:val="single" w:sz="4" w:space="0" w:color="auto"/>
              <w:left w:val="single" w:sz="4" w:space="0" w:color="auto"/>
              <w:bottom w:val="single" w:sz="4" w:space="0" w:color="auto"/>
              <w:right w:val="single" w:sz="4" w:space="0" w:color="auto"/>
            </w:tcBorders>
            <w:shd w:val="clear" w:color="000000" w:fill="FBFCFE"/>
            <w:noWrap/>
            <w:vAlign w:val="bottom"/>
            <w:hideMark/>
          </w:tcPr>
          <w:p w14:paraId="6BBC9F10" w14:textId="5378E1AB" w:rsidR="00023BD0" w:rsidRPr="00CA2F0E" w:rsidRDefault="009619D9" w:rsidP="00F1209E">
            <w:pPr>
              <w:widowControl/>
              <w:spacing w:line="240" w:lineRule="auto"/>
              <w:jc w:val="right"/>
              <w:rPr>
                <w:rFonts w:eastAsia="Times New Roman"/>
                <w:color w:val="000000"/>
                <w:kern w:val="0"/>
                <w:sz w:val="22"/>
                <w:szCs w:val="22"/>
                <w:lang w:val="en-GB"/>
              </w:rPr>
            </w:pPr>
            <w:r>
              <w:rPr>
                <w:rFonts w:eastAsia="Times New Roman"/>
                <w:color w:val="000000"/>
                <w:kern w:val="0"/>
                <w:sz w:val="22"/>
                <w:szCs w:val="22"/>
                <w:lang w:val="en-GB"/>
              </w:rPr>
              <w:t xml:space="preserve"> 1% (</w:t>
            </w:r>
            <w:r w:rsidR="00F1209E">
              <w:rPr>
                <w:rFonts w:eastAsia="Times New Roman"/>
                <w:color w:val="000000"/>
                <w:kern w:val="0"/>
                <w:sz w:val="22"/>
                <w:szCs w:val="22"/>
                <w:lang w:val="en-GB"/>
              </w:rPr>
              <w:t>373</w:t>
            </w:r>
            <w:r>
              <w:rPr>
                <w:rFonts w:eastAsia="Times New Roman"/>
                <w:color w:val="000000"/>
                <w:kern w:val="0"/>
                <w:sz w:val="22"/>
                <w:szCs w:val="22"/>
                <w:lang w:val="en-GB"/>
              </w:rPr>
              <w:t>)</w:t>
            </w:r>
          </w:p>
        </w:tc>
        <w:tc>
          <w:tcPr>
            <w:tcW w:w="1178"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3E2F0B6B" w14:textId="082677EA" w:rsidR="00023BD0" w:rsidRPr="00CA2F0E" w:rsidRDefault="00041A7D" w:rsidP="009619D9">
            <w:pPr>
              <w:widowControl/>
              <w:spacing w:line="240" w:lineRule="auto"/>
              <w:jc w:val="right"/>
              <w:rPr>
                <w:rFonts w:eastAsia="Times New Roman"/>
                <w:color w:val="000000"/>
                <w:kern w:val="0"/>
                <w:sz w:val="22"/>
                <w:szCs w:val="22"/>
                <w:lang w:val="en-GB"/>
              </w:rPr>
            </w:pPr>
            <w:r>
              <w:rPr>
                <w:rFonts w:eastAsia="Times New Roman"/>
                <w:color w:val="000000"/>
                <w:kern w:val="0"/>
                <w:sz w:val="22"/>
                <w:szCs w:val="22"/>
                <w:lang w:val="en-GB"/>
              </w:rPr>
              <w:t xml:space="preserve"> 85%</w:t>
            </w:r>
            <w:r w:rsidR="009619D9">
              <w:rPr>
                <w:rFonts w:eastAsia="Times New Roman"/>
                <w:color w:val="000000"/>
                <w:kern w:val="0"/>
                <w:sz w:val="22"/>
                <w:szCs w:val="22"/>
                <w:lang w:val="en-GB"/>
              </w:rPr>
              <w:t xml:space="preserve"> (</w:t>
            </w:r>
            <w:r w:rsidR="00F1209E">
              <w:rPr>
                <w:rFonts w:eastAsia="Times New Roman"/>
                <w:color w:val="000000"/>
                <w:kern w:val="0"/>
                <w:sz w:val="22"/>
                <w:szCs w:val="22"/>
                <w:lang w:val="en-GB"/>
              </w:rPr>
              <w:t>52</w:t>
            </w:r>
            <w:r w:rsidR="008374DC">
              <w:rPr>
                <w:rFonts w:eastAsia="Times New Roman"/>
                <w:color w:val="000000"/>
                <w:kern w:val="0"/>
                <w:sz w:val="22"/>
                <w:szCs w:val="22"/>
                <w:lang w:val="en-GB"/>
              </w:rPr>
              <w:t>,</w:t>
            </w:r>
            <w:r w:rsidR="00F1209E">
              <w:rPr>
                <w:rFonts w:eastAsia="Times New Roman"/>
                <w:color w:val="000000"/>
                <w:kern w:val="0"/>
                <w:sz w:val="22"/>
                <w:szCs w:val="22"/>
                <w:lang w:val="en-GB"/>
              </w:rPr>
              <w:t>079)</w:t>
            </w:r>
          </w:p>
        </w:tc>
        <w:tc>
          <w:tcPr>
            <w:tcW w:w="968" w:type="dxa"/>
            <w:tcBorders>
              <w:top w:val="single" w:sz="4" w:space="0" w:color="auto"/>
              <w:left w:val="single" w:sz="4" w:space="0" w:color="auto"/>
              <w:bottom w:val="single" w:sz="4" w:space="0" w:color="auto"/>
              <w:right w:val="single" w:sz="8" w:space="0" w:color="auto"/>
            </w:tcBorders>
            <w:shd w:val="clear" w:color="auto" w:fill="D9D9D9" w:themeFill="background1" w:themeFillShade="D9"/>
            <w:noWrap/>
            <w:vAlign w:val="bottom"/>
            <w:hideMark/>
          </w:tcPr>
          <w:p w14:paraId="2DD5E336" w14:textId="0B51672B" w:rsidR="00023BD0" w:rsidRPr="00CA2F0E" w:rsidRDefault="00F1209E" w:rsidP="00862D87">
            <w:pPr>
              <w:widowControl/>
              <w:spacing w:line="240" w:lineRule="auto"/>
              <w:jc w:val="right"/>
              <w:rPr>
                <w:rFonts w:eastAsia="Times New Roman"/>
                <w:color w:val="000000"/>
                <w:kern w:val="0"/>
                <w:sz w:val="22"/>
                <w:szCs w:val="22"/>
                <w:lang w:val="en-GB"/>
              </w:rPr>
            </w:pPr>
            <w:r>
              <w:rPr>
                <w:rFonts w:eastAsia="Times New Roman"/>
                <w:color w:val="000000"/>
                <w:kern w:val="0"/>
                <w:sz w:val="22"/>
                <w:szCs w:val="22"/>
                <w:lang w:val="en-GB"/>
              </w:rPr>
              <w:t xml:space="preserve"> 14% (8</w:t>
            </w:r>
            <w:r w:rsidR="008374DC">
              <w:rPr>
                <w:rFonts w:eastAsia="Times New Roman"/>
                <w:color w:val="000000"/>
                <w:kern w:val="0"/>
                <w:sz w:val="22"/>
                <w:szCs w:val="22"/>
                <w:lang w:val="en-GB"/>
              </w:rPr>
              <w:t>,</w:t>
            </w:r>
            <w:r>
              <w:rPr>
                <w:rFonts w:eastAsia="Times New Roman"/>
                <w:color w:val="000000"/>
                <w:kern w:val="0"/>
                <w:sz w:val="22"/>
                <w:szCs w:val="22"/>
                <w:lang w:val="en-GB"/>
              </w:rPr>
              <w:t>509)</w:t>
            </w:r>
          </w:p>
        </w:tc>
      </w:tr>
      <w:tr w:rsidR="00023BD0" w:rsidRPr="00CA2F0E" w14:paraId="3E5C3F61" w14:textId="77777777" w:rsidTr="00D71CC4">
        <w:trPr>
          <w:trHeight w:val="315"/>
        </w:trPr>
        <w:tc>
          <w:tcPr>
            <w:tcW w:w="2502"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4CB06896" w14:textId="77777777" w:rsidR="00023BD0" w:rsidRPr="00CA2F0E" w:rsidRDefault="00023BD0" w:rsidP="00862D87">
            <w:pPr>
              <w:widowControl/>
              <w:spacing w:line="240" w:lineRule="auto"/>
              <w:jc w:val="left"/>
              <w:rPr>
                <w:rFonts w:eastAsia="Times New Roman"/>
                <w:b/>
                <w:bCs/>
                <w:color w:val="000000"/>
                <w:kern w:val="0"/>
                <w:sz w:val="22"/>
                <w:szCs w:val="22"/>
                <w:lang w:val="en-GB"/>
              </w:rPr>
            </w:pPr>
            <w:r w:rsidRPr="00CA2F0E">
              <w:rPr>
                <w:rFonts w:eastAsia="Times New Roman"/>
                <w:b/>
                <w:bCs/>
                <w:color w:val="000000"/>
                <w:kern w:val="0"/>
                <w:sz w:val="22"/>
                <w:szCs w:val="22"/>
                <w:lang w:val="en-GB"/>
              </w:rPr>
              <w:t>other</w:t>
            </w:r>
          </w:p>
        </w:tc>
        <w:tc>
          <w:tcPr>
            <w:tcW w:w="247" w:type="dxa"/>
            <w:tcBorders>
              <w:top w:val="single" w:sz="4" w:space="0" w:color="auto"/>
              <w:left w:val="single" w:sz="4" w:space="0" w:color="auto"/>
              <w:bottom w:val="single" w:sz="8" w:space="0" w:color="auto"/>
              <w:right w:val="single" w:sz="4" w:space="0" w:color="auto"/>
            </w:tcBorders>
            <w:shd w:val="clear" w:color="000000" w:fill="FCFCFF"/>
            <w:noWrap/>
            <w:vAlign w:val="bottom"/>
            <w:hideMark/>
          </w:tcPr>
          <w:p w14:paraId="26A91837" w14:textId="69AC0EBC" w:rsidR="00023BD0" w:rsidRPr="00CA2F0E" w:rsidRDefault="00023BD0" w:rsidP="00862D87">
            <w:pPr>
              <w:widowControl/>
              <w:spacing w:line="240" w:lineRule="auto"/>
              <w:jc w:val="right"/>
              <w:rPr>
                <w:rFonts w:eastAsia="Times New Roman"/>
                <w:color w:val="000000"/>
                <w:kern w:val="0"/>
                <w:sz w:val="22"/>
                <w:szCs w:val="22"/>
                <w:lang w:val="en-GB"/>
              </w:rPr>
            </w:pPr>
            <w:r w:rsidRPr="00CA2F0E">
              <w:rPr>
                <w:rFonts w:eastAsia="Times New Roman"/>
                <w:color w:val="000000"/>
                <w:kern w:val="0"/>
                <w:sz w:val="22"/>
                <w:szCs w:val="22"/>
                <w:lang w:val="en-GB"/>
              </w:rPr>
              <w:t>0</w:t>
            </w:r>
            <w:r w:rsidR="00F1209E">
              <w:rPr>
                <w:rFonts w:eastAsia="Times New Roman"/>
                <w:color w:val="000000"/>
                <w:kern w:val="0"/>
                <w:sz w:val="22"/>
                <w:szCs w:val="22"/>
                <w:lang w:val="en-GB"/>
              </w:rPr>
              <w:t>% (0)</w:t>
            </w:r>
          </w:p>
        </w:tc>
        <w:tc>
          <w:tcPr>
            <w:tcW w:w="1178" w:type="dxa"/>
            <w:tcBorders>
              <w:top w:val="single" w:sz="4" w:space="0" w:color="auto"/>
              <w:left w:val="single" w:sz="4" w:space="0" w:color="auto"/>
              <w:bottom w:val="single" w:sz="8" w:space="0" w:color="auto"/>
              <w:right w:val="single" w:sz="4" w:space="0" w:color="auto"/>
            </w:tcBorders>
            <w:shd w:val="clear" w:color="auto" w:fill="D9D9D9" w:themeFill="background1" w:themeFillShade="D9"/>
            <w:noWrap/>
            <w:vAlign w:val="bottom"/>
            <w:hideMark/>
          </w:tcPr>
          <w:p w14:paraId="4012AD21" w14:textId="34957871" w:rsidR="00023BD0" w:rsidRPr="00CA2F0E" w:rsidRDefault="00F1209E" w:rsidP="00862D87">
            <w:pPr>
              <w:widowControl/>
              <w:spacing w:line="240" w:lineRule="auto"/>
              <w:jc w:val="right"/>
              <w:rPr>
                <w:rFonts w:eastAsia="Times New Roman"/>
                <w:color w:val="000000"/>
                <w:kern w:val="0"/>
                <w:sz w:val="22"/>
                <w:szCs w:val="22"/>
                <w:lang w:val="en-GB"/>
              </w:rPr>
            </w:pPr>
            <w:r>
              <w:rPr>
                <w:rFonts w:eastAsia="Times New Roman"/>
                <w:color w:val="000000"/>
                <w:kern w:val="0"/>
                <w:sz w:val="22"/>
                <w:szCs w:val="22"/>
                <w:lang w:val="en-GB"/>
              </w:rPr>
              <w:t xml:space="preserve"> 12% (4365)</w:t>
            </w:r>
          </w:p>
        </w:tc>
        <w:tc>
          <w:tcPr>
            <w:tcW w:w="968" w:type="dxa"/>
            <w:tcBorders>
              <w:top w:val="single" w:sz="4" w:space="0" w:color="auto"/>
              <w:left w:val="single" w:sz="4" w:space="0" w:color="auto"/>
              <w:bottom w:val="single" w:sz="8" w:space="0" w:color="auto"/>
              <w:right w:val="single" w:sz="8" w:space="0" w:color="auto"/>
            </w:tcBorders>
            <w:shd w:val="clear" w:color="auto" w:fill="AEAAAA" w:themeFill="background2" w:themeFillShade="BF"/>
            <w:noWrap/>
            <w:vAlign w:val="bottom"/>
            <w:hideMark/>
          </w:tcPr>
          <w:p w14:paraId="278898D7" w14:textId="6090C918" w:rsidR="00023BD0" w:rsidRPr="00CA2F0E" w:rsidRDefault="00F1209E" w:rsidP="00862D87">
            <w:pPr>
              <w:widowControl/>
              <w:spacing w:line="240" w:lineRule="auto"/>
              <w:jc w:val="right"/>
              <w:rPr>
                <w:rFonts w:eastAsia="Times New Roman"/>
                <w:color w:val="000000"/>
                <w:kern w:val="0"/>
                <w:sz w:val="22"/>
                <w:szCs w:val="22"/>
                <w:lang w:val="en-GB"/>
              </w:rPr>
            </w:pPr>
            <w:r>
              <w:rPr>
                <w:rFonts w:eastAsia="Times New Roman"/>
                <w:color w:val="000000"/>
                <w:kern w:val="0"/>
                <w:sz w:val="22"/>
                <w:szCs w:val="22"/>
                <w:lang w:val="en-GB"/>
              </w:rPr>
              <w:t xml:space="preserve"> 88% (31</w:t>
            </w:r>
            <w:r w:rsidR="008374DC">
              <w:rPr>
                <w:rFonts w:eastAsia="Times New Roman"/>
                <w:color w:val="000000"/>
                <w:kern w:val="0"/>
                <w:sz w:val="22"/>
                <w:szCs w:val="22"/>
                <w:lang w:val="en-GB"/>
              </w:rPr>
              <w:t>,</w:t>
            </w:r>
            <w:r>
              <w:rPr>
                <w:rFonts w:eastAsia="Times New Roman"/>
                <w:color w:val="000000"/>
                <w:kern w:val="0"/>
                <w:sz w:val="22"/>
                <w:szCs w:val="22"/>
                <w:lang w:val="en-GB"/>
              </w:rPr>
              <w:t>616)</w:t>
            </w:r>
          </w:p>
        </w:tc>
      </w:tr>
    </w:tbl>
    <w:p w14:paraId="1B1EF130" w14:textId="4CC61DEA" w:rsidR="00023BD0" w:rsidRPr="00CA2F0E" w:rsidRDefault="00023BD0" w:rsidP="00BC5F25">
      <w:pPr>
        <w:sectPr w:rsidR="00023BD0" w:rsidRPr="00CA2F0E" w:rsidSect="003E5FEE">
          <w:pgSz w:w="11906" w:h="16838" w:code="9"/>
          <w:pgMar w:top="1440" w:right="1800" w:bottom="1440" w:left="1800" w:header="851" w:footer="992" w:gutter="0"/>
          <w:cols w:space="425"/>
          <w:docGrid w:type="lines" w:linePitch="312"/>
        </w:sectPr>
      </w:pPr>
    </w:p>
    <w:p w14:paraId="480091EA" w14:textId="26BC5782" w:rsidR="00E91E4C" w:rsidRPr="00CA2F0E" w:rsidRDefault="00920BF7" w:rsidP="00985897">
      <w:pPr>
        <w:pStyle w:val="Heading2"/>
      </w:pPr>
      <w:bookmarkStart w:id="7" w:name="_sTable_5._Mean"/>
      <w:bookmarkStart w:id="8" w:name="_sFigure_1._cumulative"/>
      <w:bookmarkEnd w:id="7"/>
      <w:bookmarkEnd w:id="8"/>
      <w:r>
        <w:rPr>
          <w:rFonts w:hint="eastAsia"/>
        </w:rPr>
        <w:lastRenderedPageBreak/>
        <w:t>Supplementary Figure</w:t>
      </w:r>
      <w:r w:rsidR="00E91E4C" w:rsidRPr="00CA2F0E">
        <w:t xml:space="preserve"> 1. </w:t>
      </w:r>
      <w:r w:rsidR="00192ED8" w:rsidRPr="00CA2F0E">
        <w:t>Flowchart of the process of the accelerometer data collection.</w:t>
      </w:r>
    </w:p>
    <w:p w14:paraId="1FA36A7B" w14:textId="7CA9353B" w:rsidR="00192ED8" w:rsidRPr="00CA2F0E" w:rsidRDefault="00B23FC4" w:rsidP="00FD66D2">
      <w:pPr>
        <w:jc w:val="center"/>
      </w:pPr>
      <w:r>
        <w:rPr>
          <w:noProof/>
          <w:lang w:val="en-PH" w:eastAsia="en-PH"/>
        </w:rPr>
        <w:drawing>
          <wp:inline distT="0" distB="0" distL="0" distR="0" wp14:anchorId="187F3B00" wp14:editId="5CD28289">
            <wp:extent cx="5382883" cy="3081837"/>
            <wp:effectExtent l="0" t="0" r="889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0562" cy="3103409"/>
                    </a:xfrm>
                    <a:prstGeom prst="rect">
                      <a:avLst/>
                    </a:prstGeom>
                    <a:noFill/>
                  </pic:spPr>
                </pic:pic>
              </a:graphicData>
            </a:graphic>
          </wp:inline>
        </w:drawing>
      </w:r>
    </w:p>
    <w:p w14:paraId="00C072B3" w14:textId="3DA70BBE" w:rsidR="0022416A" w:rsidRPr="00CA2F0E" w:rsidRDefault="0022416A" w:rsidP="00985897">
      <w:pPr>
        <w:pStyle w:val="Heading2"/>
        <w:sectPr w:rsidR="0022416A" w:rsidRPr="00CA2F0E" w:rsidSect="003E5FEE">
          <w:pgSz w:w="16838" w:h="11906" w:orient="landscape" w:code="9"/>
          <w:pgMar w:top="1800" w:right="1440" w:bottom="1800" w:left="1440" w:header="851" w:footer="992" w:gutter="0"/>
          <w:cols w:space="425"/>
          <w:docGrid w:type="lines" w:linePitch="312"/>
        </w:sectPr>
      </w:pPr>
    </w:p>
    <w:p w14:paraId="7E3C6F70" w14:textId="2A1B3EF8" w:rsidR="00985897" w:rsidRPr="00FC2617" w:rsidRDefault="00985897" w:rsidP="00985897">
      <w:pPr>
        <w:pStyle w:val="Heading2"/>
      </w:pPr>
      <w:r w:rsidRPr="00FC2617">
        <w:rPr>
          <w:noProof/>
          <w:lang w:val="en-PH" w:eastAsia="en-PH"/>
        </w:rPr>
        <w:lastRenderedPageBreak/>
        <mc:AlternateContent>
          <mc:Choice Requires="wpi">
            <w:drawing>
              <wp:anchor distT="0" distB="0" distL="114300" distR="114300" simplePos="0" relativeHeight="251658241" behindDoc="0" locked="0" layoutInCell="1" allowOverlap="1" wp14:anchorId="02CDF806" wp14:editId="198E5267">
                <wp:simplePos x="0" y="0"/>
                <wp:positionH relativeFrom="column">
                  <wp:posOffset>-163195</wp:posOffset>
                </wp:positionH>
                <wp:positionV relativeFrom="paragraph">
                  <wp:posOffset>-930910</wp:posOffset>
                </wp:positionV>
                <wp:extent cx="23495" cy="41910"/>
                <wp:effectExtent l="55880" t="48260" r="44450" b="43180"/>
                <wp:wrapNone/>
                <wp:docPr id="15" name="墨迹 3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4">
                      <w14:nvContentPartPr>
                        <w14:cNvContentPartPr>
                          <a14:cpLocks xmlns:a14="http://schemas.microsoft.com/office/drawing/2010/main" noRot="1" noChangeAspect="1" noEditPoints="1" noChangeArrowheads="1" noChangeShapeType="1"/>
                        </w14:cNvContentPartPr>
                      </w14:nvContentPartPr>
                      <w14:xfrm>
                        <a:off x="0" y="0"/>
                        <a:ext cx="23495" cy="41910"/>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7D4F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墨迹 35" o:spid="_x0000_s1026" type="#_x0000_t75" style="position:absolute;left:0;text-align:left;margin-left:-13.55pt;margin-top:-74pt;width:3.25pt;height:4.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">
                <v:imagedata r:id="rId15" o:title=""/>
                <o:lock v:ext="edit" rotation="t" verticies="t" shapetype="t"/>
              </v:shape>
            </w:pict>
          </mc:Fallback>
        </mc:AlternateContent>
      </w:r>
      <w:r w:rsidRPr="00FC2617">
        <w:rPr>
          <w:noProof/>
          <w:lang w:val="en-PH" w:eastAsia="en-PH"/>
        </w:rPr>
        <mc:AlternateContent>
          <mc:Choice Requires="wpi">
            <w:drawing>
              <wp:anchor distT="0" distB="0" distL="114300" distR="114300" simplePos="0" relativeHeight="251658240" behindDoc="0" locked="0" layoutInCell="1" allowOverlap="1" wp14:anchorId="7826D4C7" wp14:editId="1F1DCA5A">
                <wp:simplePos x="0" y="0"/>
                <wp:positionH relativeFrom="column">
                  <wp:posOffset>6136005</wp:posOffset>
                </wp:positionH>
                <wp:positionV relativeFrom="paragraph">
                  <wp:posOffset>200660</wp:posOffset>
                </wp:positionV>
                <wp:extent cx="18415" cy="18415"/>
                <wp:effectExtent l="49530" t="55880" r="46355" b="40005"/>
                <wp:wrapNone/>
                <wp:docPr id="14" name="墨迹 2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6">
                      <w14:nvContentPartPr>
                        <w14:cNvContentPartPr>
                          <a14:cpLocks xmlns:a14="http://schemas.microsoft.com/office/drawing/2010/main" noRot="1" noChangeAspect="1" noEditPoints="1" noChangeArrowheads="1" noChangeShapeType="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449E2D" id="墨迹 29" o:spid="_x0000_s1026" type="#_x0000_t75" style="position:absolute;left:0;text-align:left;margin-left:446.9pt;margin-top:-20.45pt;width:72.5pt;height: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">
                <v:imagedata r:id="rId17" o:title=""/>
                <o:lock v:ext="edit" rotation="t" verticies="t" shapetype="t"/>
              </v:shape>
            </w:pict>
          </mc:Fallback>
        </mc:AlternateContent>
      </w:r>
      <w:r w:rsidR="00920BF7">
        <w:t>Supplementary Figure</w:t>
      </w:r>
      <w:r w:rsidRPr="00FC2617">
        <w:t xml:space="preserve"> </w:t>
      </w:r>
      <w:r w:rsidR="00192ED8" w:rsidRPr="00FC2617">
        <w:rPr>
          <w:noProof/>
        </w:rPr>
        <w:t>2</w:t>
      </w:r>
      <w:r w:rsidRPr="00FC2617">
        <w:t xml:space="preserve">. </w:t>
      </w:r>
      <w:r w:rsidR="00944E9F" w:rsidRPr="00FC2617">
        <w:t>Start/end date of fieldwork across 10 study regions</w:t>
      </w:r>
      <w:r w:rsidR="00B0567C">
        <w:t>*</w:t>
      </w:r>
      <w:r w:rsidRPr="00FC2617">
        <w:t xml:space="preserve">. </w:t>
      </w:r>
    </w:p>
    <w:p w14:paraId="6F8C10CC" w14:textId="4183E934" w:rsidR="00985897" w:rsidRPr="00915B51" w:rsidRDefault="00DC4F35" w:rsidP="00985897">
      <w:pPr>
        <w:jc w:val="center"/>
        <w:rPr>
          <w:highlight w:val="yellow"/>
        </w:rPr>
      </w:pPr>
      <w:r>
        <w:rPr>
          <w:rFonts w:hint="eastAsia"/>
          <w:noProof/>
          <w:lang w:val="en-PH" w:eastAsia="en-PH"/>
        </w:rPr>
        <w:drawing>
          <wp:inline distT="0" distB="0" distL="0" distR="0" wp14:anchorId="7C963712" wp14:editId="61C08133">
            <wp:extent cx="4785532" cy="3484606"/>
            <wp:effectExtent l="0" t="0" r="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rotWithShape="1">
                    <a:blip r:embed="rId18" cstate="print">
                      <a:extLst>
                        <a:ext uri="{28A0092B-C50C-407E-A947-70E740481C1C}">
                          <a14:useLocalDpi xmlns:a14="http://schemas.microsoft.com/office/drawing/2010/main" val="0"/>
                        </a:ext>
                      </a:extLst>
                    </a:blip>
                    <a:srcRect b="12325"/>
                    <a:stretch/>
                  </pic:blipFill>
                  <pic:spPr bwMode="auto">
                    <a:xfrm>
                      <a:off x="0" y="0"/>
                      <a:ext cx="4789072" cy="3487184"/>
                    </a:xfrm>
                    <a:prstGeom prst="rect">
                      <a:avLst/>
                    </a:prstGeom>
                    <a:ln>
                      <a:noFill/>
                    </a:ln>
                    <a:extLst>
                      <a:ext uri="{53640926-AAD7-44D8-BBD7-CCE9431645EC}">
                        <a14:shadowObscured xmlns:a14="http://schemas.microsoft.com/office/drawing/2010/main"/>
                      </a:ext>
                    </a:extLst>
                  </pic:spPr>
                </pic:pic>
              </a:graphicData>
            </a:graphic>
          </wp:inline>
        </w:drawing>
      </w:r>
      <w:r w:rsidR="009E6972" w:rsidRPr="00915B51">
        <w:rPr>
          <w:rFonts w:hint="eastAsia"/>
          <w:highlight w:val="yellow"/>
        </w:rPr>
        <w:t xml:space="preserve"> </w:t>
      </w:r>
    </w:p>
    <w:p w14:paraId="101C054F" w14:textId="38E30E62" w:rsidR="008E2B6A" w:rsidRPr="00915B51" w:rsidRDefault="00B0567C" w:rsidP="008E2B6A">
      <w:pPr>
        <w:rPr>
          <w:rFonts w:eastAsia="DengXian"/>
          <w:b/>
          <w:bCs/>
          <w:color w:val="000000"/>
          <w:kern w:val="0"/>
          <w:highlight w:val="yellow"/>
        </w:rPr>
      </w:pPr>
      <w:r>
        <w:rPr>
          <w:lang w:val="en-GB"/>
        </w:rPr>
        <w:t>*</w:t>
      </w:r>
      <w:r w:rsidR="00F67431">
        <w:rPr>
          <w:lang w:val="en-GB"/>
        </w:rPr>
        <w:t>T</w:t>
      </w:r>
      <w:r w:rsidRPr="00165021">
        <w:rPr>
          <w:lang w:val="en-GB"/>
        </w:rPr>
        <w:t xml:space="preserve">he black line against Y-axis </w:t>
      </w:r>
      <w:r>
        <w:rPr>
          <w:lang w:val="en-GB"/>
        </w:rPr>
        <w:t>represent</w:t>
      </w:r>
      <w:r w:rsidR="0064118F">
        <w:rPr>
          <w:lang w:val="en-GB"/>
        </w:rPr>
        <w:t>s the cumulative proportion of included participants</w:t>
      </w:r>
      <w:r w:rsidR="00F67431">
        <w:rPr>
          <w:lang w:val="en-GB"/>
        </w:rPr>
        <w:t xml:space="preserve"> and the </w:t>
      </w:r>
      <w:r w:rsidR="00A4116F">
        <w:rPr>
          <w:lang w:val="en-GB"/>
        </w:rPr>
        <w:t>coloured</w:t>
      </w:r>
      <w:r w:rsidR="008E2B6A">
        <w:rPr>
          <w:lang w:val="en-GB"/>
        </w:rPr>
        <w:t xml:space="preserve"> horizontal bars indicate </w:t>
      </w:r>
      <w:r w:rsidR="008E2B6A" w:rsidRPr="00165021">
        <w:rPr>
          <w:lang w:val="en-GB"/>
        </w:rPr>
        <w:t>the time period of the accelerometer data collection.</w:t>
      </w:r>
    </w:p>
    <w:p w14:paraId="5DD76F04" w14:textId="02394065" w:rsidR="00985897" w:rsidRPr="00915B51" w:rsidRDefault="00985897" w:rsidP="00985897">
      <w:pPr>
        <w:rPr>
          <w:rFonts w:eastAsia="DengXian"/>
          <w:b/>
          <w:bCs/>
          <w:color w:val="000000"/>
          <w:kern w:val="0"/>
          <w:highlight w:val="yellow"/>
        </w:rPr>
      </w:pPr>
    </w:p>
    <w:p w14:paraId="2CCAD2E2" w14:textId="77777777" w:rsidR="00985897" w:rsidRPr="00915B51" w:rsidRDefault="00985897" w:rsidP="00985897">
      <w:pPr>
        <w:rPr>
          <w:highlight w:val="yellow"/>
        </w:rPr>
        <w:sectPr w:rsidR="00985897" w:rsidRPr="00915B51" w:rsidSect="003E5FEE">
          <w:pgSz w:w="16838" w:h="11906" w:orient="landscape" w:code="9"/>
          <w:pgMar w:top="1800" w:right="1440" w:bottom="1800" w:left="1440" w:header="851" w:footer="992" w:gutter="0"/>
          <w:cols w:space="425"/>
          <w:docGrid w:type="lines" w:linePitch="312"/>
        </w:sectPr>
      </w:pPr>
    </w:p>
    <w:p w14:paraId="2BB8EB90" w14:textId="54E67F4B" w:rsidR="00DF154C" w:rsidRPr="00EC7A49" w:rsidRDefault="00920BF7" w:rsidP="00DF154C">
      <w:pPr>
        <w:pStyle w:val="Heading2"/>
      </w:pPr>
      <w:bookmarkStart w:id="9" w:name="_sFigure_2._24-h"/>
      <w:bookmarkStart w:id="10" w:name="_sFigure_2_."/>
      <w:bookmarkEnd w:id="9"/>
      <w:bookmarkEnd w:id="10"/>
      <w:r>
        <w:lastRenderedPageBreak/>
        <w:t>Supplementary Figure</w:t>
      </w:r>
      <w:r w:rsidR="00DF154C" w:rsidRPr="00EC7A49">
        <w:t xml:space="preserve"> 3. 24-h profile of four movement behaviours by age group</w:t>
      </w:r>
      <w:r w:rsidR="00DF154C" w:rsidRPr="00EC7A49">
        <w:rPr>
          <w:vertAlign w:val="superscript"/>
        </w:rPr>
        <w:t>*</w:t>
      </w:r>
      <w:r w:rsidR="00DF154C" w:rsidRPr="00EC7A49">
        <w:t>.</w:t>
      </w:r>
    </w:p>
    <w:p w14:paraId="7031C79B" w14:textId="1033FEB8" w:rsidR="00DF154C" w:rsidRPr="00EC7A49" w:rsidRDefault="00545529" w:rsidP="00DF154C">
      <w:pPr>
        <w:jc w:val="center"/>
      </w:pPr>
      <w:bookmarkStart w:id="11" w:name="_sFigure_2_1"/>
      <w:bookmarkStart w:id="12" w:name="_sFigure_2"/>
      <w:bookmarkStart w:id="13" w:name="_sFigure_3"/>
      <w:bookmarkEnd w:id="11"/>
      <w:bookmarkEnd w:id="12"/>
      <w:bookmarkEnd w:id="13"/>
      <w:r w:rsidRPr="00EC7A49">
        <w:rPr>
          <w:noProof/>
          <w:lang w:val="en-PH" w:eastAsia="en-PH"/>
        </w:rPr>
        <w:drawing>
          <wp:inline distT="0" distB="0" distL="0" distR="0" wp14:anchorId="0AC5B87E" wp14:editId="105A1E3B">
            <wp:extent cx="6638054" cy="38937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38054" cy="3893715"/>
                    </a:xfrm>
                    <a:prstGeom prst="rect">
                      <a:avLst/>
                    </a:prstGeom>
                    <a:noFill/>
                  </pic:spPr>
                </pic:pic>
              </a:graphicData>
            </a:graphic>
          </wp:inline>
        </w:drawing>
      </w:r>
    </w:p>
    <w:p w14:paraId="40C36C69" w14:textId="46FE1E66" w:rsidR="00DF154C" w:rsidRPr="00EC7A49" w:rsidRDefault="00DF154C" w:rsidP="00DF154C">
      <w:pPr>
        <w:widowControl/>
        <w:spacing w:line="240" w:lineRule="auto"/>
      </w:pPr>
      <w:r w:rsidRPr="00EC7A49">
        <w:t xml:space="preserve"> (A) moderate-to-vigorous physical activity time (MVPA, min); (B) </w:t>
      </w:r>
      <w:r w:rsidR="00FD66D2" w:rsidRPr="00EC7A49">
        <w:t>light-intensity physical activity</w:t>
      </w:r>
      <w:r w:rsidRPr="00EC7A49">
        <w:t xml:space="preserve"> time (</w:t>
      </w:r>
      <w:r w:rsidR="00FD66D2" w:rsidRPr="00EC7A49">
        <w:t>LIPA</w:t>
      </w:r>
      <w:r w:rsidRPr="00EC7A49">
        <w:t xml:space="preserve">, proportion); (C) sedentary time (proportion); (D) sleep time (proportion). </w:t>
      </w:r>
    </w:p>
    <w:p w14:paraId="2422CF96" w14:textId="0ACC9968" w:rsidR="00DF154C" w:rsidRPr="00EC7A49" w:rsidRDefault="00DF154C" w:rsidP="00DF154C">
      <w:pPr>
        <w:rPr>
          <w:sz w:val="24"/>
          <w:szCs w:val="32"/>
        </w:rPr>
      </w:pPr>
      <w:r w:rsidRPr="00EC7A49">
        <w:rPr>
          <w:vertAlign w:val="superscript"/>
        </w:rPr>
        <w:t xml:space="preserve">* </w:t>
      </w:r>
      <w:r w:rsidRPr="00EC7A49">
        <w:t xml:space="preserve">Values were adjusted for sex and </w:t>
      </w:r>
      <w:r w:rsidR="00BB780D">
        <w:t>region</w:t>
      </w:r>
      <w:r w:rsidRPr="00EC7A49">
        <w:t xml:space="preserve">. </w:t>
      </w:r>
      <w:r w:rsidR="00933AAC" w:rsidRPr="00EC7A49">
        <w:t>The r</w:t>
      </w:r>
      <w:r w:rsidRPr="00EC7A49">
        <w:t>ibbon represents the 95% confidence interval.</w:t>
      </w:r>
    </w:p>
    <w:p w14:paraId="6682865B" w14:textId="77777777" w:rsidR="00DF154C" w:rsidRPr="00915B51" w:rsidRDefault="00DF154C" w:rsidP="00DF154C">
      <w:pPr>
        <w:widowControl/>
        <w:spacing w:line="240" w:lineRule="auto"/>
        <w:rPr>
          <w:highlight w:val="yellow"/>
        </w:rPr>
        <w:sectPr w:rsidR="00DF154C" w:rsidRPr="00915B51" w:rsidSect="003E5FEE">
          <w:pgSz w:w="16838" w:h="11906" w:orient="landscape" w:code="9"/>
          <w:pgMar w:top="1800" w:right="1440" w:bottom="1800" w:left="1440" w:header="851" w:footer="992" w:gutter="0"/>
          <w:cols w:space="425"/>
          <w:docGrid w:type="lines" w:linePitch="312"/>
        </w:sectPr>
      </w:pPr>
    </w:p>
    <w:p w14:paraId="7C08E730" w14:textId="1A92BFB4" w:rsidR="00985897" w:rsidRPr="00EC7A49" w:rsidRDefault="00920BF7" w:rsidP="00985897">
      <w:pPr>
        <w:pStyle w:val="Heading2"/>
      </w:pPr>
      <w:r>
        <w:lastRenderedPageBreak/>
        <w:t>Supplementary Figure</w:t>
      </w:r>
      <w:r w:rsidR="00985897" w:rsidRPr="00EC7A49">
        <w:t xml:space="preserve"> </w:t>
      </w:r>
      <w:r w:rsidR="00DF154C" w:rsidRPr="00EC7A49">
        <w:t>4</w:t>
      </w:r>
      <w:r w:rsidR="00985897" w:rsidRPr="00EC7A49">
        <w:t>. 24-h profile of four movement behaviours by sex.</w:t>
      </w:r>
    </w:p>
    <w:p w14:paraId="7C9A1A63" w14:textId="137E2E8D" w:rsidR="00985897" w:rsidRPr="00EC7A49" w:rsidRDefault="00B801CF" w:rsidP="00985897">
      <w:pPr>
        <w:jc w:val="center"/>
      </w:pPr>
      <w:r w:rsidRPr="00EC7A49">
        <w:rPr>
          <w:noProof/>
          <w:lang w:val="en-PH" w:eastAsia="en-PH"/>
        </w:rPr>
        <w:drawing>
          <wp:inline distT="0" distB="0" distL="0" distR="0" wp14:anchorId="0782A321" wp14:editId="543F7A9B">
            <wp:extent cx="6584214" cy="3779539"/>
            <wp:effectExtent l="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584214" cy="3779539"/>
                    </a:xfrm>
                    <a:prstGeom prst="rect">
                      <a:avLst/>
                    </a:prstGeom>
                    <a:noFill/>
                  </pic:spPr>
                </pic:pic>
              </a:graphicData>
            </a:graphic>
          </wp:inline>
        </w:drawing>
      </w:r>
    </w:p>
    <w:p w14:paraId="3EF35534" w14:textId="5423B9A3" w:rsidR="00985897" w:rsidRPr="00EC7A49" w:rsidRDefault="00985897" w:rsidP="00985897">
      <w:pPr>
        <w:widowControl/>
        <w:spacing w:line="240" w:lineRule="auto"/>
      </w:pPr>
      <w:r w:rsidRPr="00EC7A49">
        <w:t xml:space="preserve">(A) moderate-to-vigorous physical activity time (MVPA, min); (B) </w:t>
      </w:r>
      <w:r w:rsidR="00FD66D2" w:rsidRPr="00EC7A49">
        <w:t>light-intensity physical activity</w:t>
      </w:r>
      <w:r w:rsidRPr="00EC7A49">
        <w:t xml:space="preserve"> time (</w:t>
      </w:r>
      <w:r w:rsidR="00FD66D2" w:rsidRPr="00EC7A49">
        <w:t>LIPA</w:t>
      </w:r>
      <w:r w:rsidRPr="00EC7A49">
        <w:t xml:space="preserve">, proportion); (C) sedentary time (proportion); (D) sleep time (proportion). </w:t>
      </w:r>
    </w:p>
    <w:p w14:paraId="0213CE7C" w14:textId="5633D6FE" w:rsidR="00985897" w:rsidRPr="00EC7A49" w:rsidRDefault="00985897" w:rsidP="00B801CF">
      <w:pPr>
        <w:rPr>
          <w:sz w:val="24"/>
          <w:szCs w:val="32"/>
        </w:rPr>
      </w:pPr>
      <w:r w:rsidRPr="00EC7A49">
        <w:rPr>
          <w:vertAlign w:val="superscript"/>
        </w:rPr>
        <w:t xml:space="preserve">* </w:t>
      </w:r>
      <w:r w:rsidRPr="00EC7A49">
        <w:t xml:space="preserve">Values were adjusted for age and </w:t>
      </w:r>
      <w:r w:rsidR="00BB780D">
        <w:t>region</w:t>
      </w:r>
      <w:r w:rsidRPr="00EC7A49">
        <w:t xml:space="preserve">. </w:t>
      </w:r>
      <w:r w:rsidR="00933AAC" w:rsidRPr="00EC7A49">
        <w:t>The r</w:t>
      </w:r>
      <w:r w:rsidRPr="00EC7A49">
        <w:t>ibbon represent</w:t>
      </w:r>
      <w:r w:rsidR="000962F5" w:rsidRPr="00EC7A49">
        <w:t>s</w:t>
      </w:r>
      <w:r w:rsidRPr="00EC7A49">
        <w:t xml:space="preserve"> the 95% confidence interval.</w:t>
      </w:r>
    </w:p>
    <w:p w14:paraId="18F1B8C6" w14:textId="29AF6A31" w:rsidR="00985897" w:rsidRPr="00EC7A49" w:rsidRDefault="00920BF7" w:rsidP="00985897">
      <w:pPr>
        <w:pStyle w:val="Heading2"/>
      </w:pPr>
      <w:bookmarkStart w:id="14" w:name="_sFigure_4._24-h"/>
      <w:bookmarkEnd w:id="14"/>
      <w:r>
        <w:lastRenderedPageBreak/>
        <w:t>Supplementary Figure</w:t>
      </w:r>
      <w:r w:rsidR="00985897" w:rsidRPr="00EC7A49">
        <w:t xml:space="preserve"> </w:t>
      </w:r>
      <w:r w:rsidR="00192ED8" w:rsidRPr="00EC7A49">
        <w:t>5</w:t>
      </w:r>
      <w:r w:rsidR="00985897" w:rsidRPr="00EC7A49">
        <w:t xml:space="preserve">. 24-h profile of different movement behaviours by </w:t>
      </w:r>
      <w:r w:rsidR="00BB780D">
        <w:t>region</w:t>
      </w:r>
      <w:r w:rsidR="00985897" w:rsidRPr="00EC7A49">
        <w:rPr>
          <w:vertAlign w:val="superscript"/>
        </w:rPr>
        <w:t>*</w:t>
      </w:r>
      <w:r w:rsidR="00985897" w:rsidRPr="00EC7A49">
        <w:t>.</w:t>
      </w:r>
    </w:p>
    <w:p w14:paraId="0C4A39BB" w14:textId="074FD73A" w:rsidR="00985897" w:rsidRPr="00EC7A49" w:rsidRDefault="00E1077C" w:rsidP="00985897">
      <w:pPr>
        <w:widowControl/>
        <w:spacing w:line="240" w:lineRule="auto"/>
        <w:jc w:val="center"/>
      </w:pPr>
      <w:r>
        <w:rPr>
          <w:noProof/>
          <w:lang w:val="en-PH" w:eastAsia="en-PH"/>
        </w:rPr>
        <w:drawing>
          <wp:inline distT="0" distB="0" distL="0" distR="0" wp14:anchorId="7ECD8E66" wp14:editId="43E531D2">
            <wp:extent cx="6221155" cy="3569335"/>
            <wp:effectExtent l="0" t="0" r="825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221155" cy="3569335"/>
                    </a:xfrm>
                    <a:prstGeom prst="rect">
                      <a:avLst/>
                    </a:prstGeom>
                    <a:noFill/>
                  </pic:spPr>
                </pic:pic>
              </a:graphicData>
            </a:graphic>
          </wp:inline>
        </w:drawing>
      </w:r>
    </w:p>
    <w:p w14:paraId="16957E72" w14:textId="755AC70D" w:rsidR="00985897" w:rsidRPr="00EC7A49" w:rsidRDefault="00985897" w:rsidP="00985897">
      <w:pPr>
        <w:rPr>
          <w:vertAlign w:val="superscript"/>
        </w:rPr>
      </w:pPr>
      <w:r w:rsidRPr="00EC7A49">
        <w:t xml:space="preserve">(A) moderate-to-vigorous physical activity time (MVPA, min); (B) </w:t>
      </w:r>
      <w:r w:rsidR="00FD66D2" w:rsidRPr="00EC7A49">
        <w:t>light-intensity physical activity</w:t>
      </w:r>
      <w:r w:rsidRPr="00EC7A49">
        <w:t xml:space="preserve"> time (</w:t>
      </w:r>
      <w:r w:rsidR="00FD66D2" w:rsidRPr="00EC7A49">
        <w:t>LIPA</w:t>
      </w:r>
      <w:r w:rsidRPr="00EC7A49">
        <w:t>, proportion); (C) sedentary time (proportion); (D) sleep time (proportion).</w:t>
      </w:r>
      <w:r w:rsidRPr="00EC7A49">
        <w:rPr>
          <w:vertAlign w:val="superscript"/>
        </w:rPr>
        <w:t xml:space="preserve"> </w:t>
      </w:r>
    </w:p>
    <w:p w14:paraId="0020A825" w14:textId="023CA069" w:rsidR="00985897" w:rsidRPr="00EC7A49" w:rsidRDefault="00985897" w:rsidP="00985897">
      <w:r w:rsidRPr="00EC7A49">
        <w:rPr>
          <w:vertAlign w:val="superscript"/>
        </w:rPr>
        <w:t xml:space="preserve">* </w:t>
      </w:r>
      <w:r w:rsidRPr="00EC7A49">
        <w:t>Values were adjusted for age</w:t>
      </w:r>
      <w:r w:rsidR="004D7CDE" w:rsidRPr="00EC7A49">
        <w:t xml:space="preserve"> and </w:t>
      </w:r>
      <w:r w:rsidRPr="00EC7A49">
        <w:t>sex.</w:t>
      </w:r>
      <w:r w:rsidR="00215BF4" w:rsidRPr="00EC7A49">
        <w:t xml:space="preserve"> The ribbon represents the 95% confidence interval.</w:t>
      </w:r>
    </w:p>
    <w:p w14:paraId="62E9367D" w14:textId="77777777" w:rsidR="00A6797B" w:rsidRPr="00915B51" w:rsidRDefault="00A6797B">
      <w:pPr>
        <w:rPr>
          <w:highlight w:val="yellow"/>
        </w:rPr>
      </w:pPr>
    </w:p>
    <w:p w14:paraId="1170A3B6" w14:textId="65BB7AF9" w:rsidR="001F768E" w:rsidRPr="00474ECB" w:rsidRDefault="00920BF7" w:rsidP="001F768E">
      <w:pPr>
        <w:pStyle w:val="Heading2"/>
      </w:pPr>
      <w:r>
        <w:rPr>
          <w:rFonts w:hint="eastAsia"/>
        </w:rPr>
        <w:lastRenderedPageBreak/>
        <w:t>Supplementary Figure</w:t>
      </w:r>
      <w:r w:rsidR="001F768E" w:rsidRPr="009C37F0">
        <w:t xml:space="preserve"> 6. </w:t>
      </w:r>
      <w:r w:rsidR="00474ECB" w:rsidRPr="009C37F0">
        <w:t>The process of m</w:t>
      </w:r>
      <w:r w:rsidR="001F768E" w:rsidRPr="009C37F0">
        <w:t>odel development</w:t>
      </w:r>
      <w:r w:rsidR="009C37F0" w:rsidRPr="009C37F0">
        <w:rPr>
          <w:rFonts w:hint="eastAsia"/>
        </w:rPr>
        <w:t>,</w:t>
      </w:r>
      <w:r w:rsidR="001F768E" w:rsidRPr="009C37F0">
        <w:t xml:space="preserve"> validation</w:t>
      </w:r>
      <w:r w:rsidR="009C37F0" w:rsidRPr="009C37F0">
        <w:t xml:space="preserve"> and deployment</w:t>
      </w:r>
      <w:r w:rsidR="00474ECB" w:rsidRPr="009C37F0">
        <w:rPr>
          <w:rFonts w:hint="eastAsia"/>
        </w:rPr>
        <w:t>.</w:t>
      </w:r>
    </w:p>
    <w:p w14:paraId="004F5D93" w14:textId="212DAD41" w:rsidR="001F768E" w:rsidRPr="005E228F" w:rsidRDefault="005E228F" w:rsidP="001F768E">
      <w:pPr>
        <w:rPr>
          <w:b/>
          <w:bCs/>
        </w:rPr>
      </w:pPr>
      <w:r>
        <w:rPr>
          <w:b/>
          <w:bCs/>
          <w:noProof/>
          <w:lang w:val="en-PH" w:eastAsia="en-PH"/>
        </w:rPr>
        <w:drawing>
          <wp:inline distT="0" distB="0" distL="0" distR="0" wp14:anchorId="219DC2DD" wp14:editId="6BA2FACC">
            <wp:extent cx="7634177" cy="4323881"/>
            <wp:effectExtent l="0" t="0" r="5080"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37426" cy="4325721"/>
                    </a:xfrm>
                    <a:prstGeom prst="rect">
                      <a:avLst/>
                    </a:prstGeom>
                    <a:noFill/>
                  </pic:spPr>
                </pic:pic>
              </a:graphicData>
            </a:graphic>
          </wp:inline>
        </w:drawing>
      </w:r>
    </w:p>
    <w:p w14:paraId="48C8B4C9" w14:textId="77777777" w:rsidR="005E228F" w:rsidRDefault="005E228F" w:rsidP="001F768E"/>
    <w:p w14:paraId="6111BB68" w14:textId="0074442E" w:rsidR="001F768E" w:rsidRPr="001F768E" w:rsidRDefault="00E635BD" w:rsidP="001F768E">
      <w:r>
        <w:t>RF:</w:t>
      </w:r>
      <w:r w:rsidR="00F866D2" w:rsidRPr="00F866D2">
        <w:t xml:space="preserve"> </w:t>
      </w:r>
      <w:r w:rsidR="008374DC">
        <w:t xml:space="preserve">Balanced </w:t>
      </w:r>
      <w:r w:rsidR="00F866D2" w:rsidRPr="00F866D2">
        <w:t>Random Forest</w:t>
      </w:r>
      <w:r>
        <w:t>; HMM:</w:t>
      </w:r>
      <w:r w:rsidR="002C76CC" w:rsidRPr="002C76CC">
        <w:t xml:space="preserve"> Hidden Markov model</w:t>
      </w:r>
      <w:r>
        <w:t xml:space="preserve">; MVPA: </w:t>
      </w:r>
      <w:r w:rsidRPr="00E635BD">
        <w:t xml:space="preserve">moderate-to-vigorous physical activity time; </w:t>
      </w:r>
      <w:r>
        <w:t>LIPA:</w:t>
      </w:r>
      <w:r w:rsidRPr="00E635BD">
        <w:t xml:space="preserve"> light-intensity physical activity time</w:t>
      </w:r>
      <w:r>
        <w:t>.</w:t>
      </w:r>
    </w:p>
    <w:sectPr w:rsidR="001F768E" w:rsidRPr="001F768E" w:rsidSect="003E5FEE">
      <w:pgSz w:w="16838" w:h="11906" w:orient="landscape" w:code="9"/>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83979B" w14:textId="77777777" w:rsidR="00753BD2" w:rsidRDefault="00753BD2">
      <w:pPr>
        <w:spacing w:line="240" w:lineRule="auto"/>
      </w:pPr>
      <w:r>
        <w:separator/>
      </w:r>
    </w:p>
  </w:endnote>
  <w:endnote w:type="continuationSeparator" w:id="0">
    <w:p w14:paraId="026B6812" w14:textId="77777777" w:rsidR="00753BD2" w:rsidRDefault="00753BD2">
      <w:pPr>
        <w:spacing w:line="240" w:lineRule="auto"/>
      </w:pPr>
      <w:r>
        <w:continuationSeparator/>
      </w:r>
    </w:p>
  </w:endnote>
  <w:endnote w:type="continuationNotice" w:id="1">
    <w:p w14:paraId="0095FBC6" w14:textId="77777777" w:rsidR="00753BD2" w:rsidRDefault="00753B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DengXian Light">
    <w:altName w:val="Arial Unicode MS"/>
    <w:charset w:val="86"/>
    <w:family w:val="auto"/>
    <w:pitch w:val="variable"/>
    <w:sig w:usb0="00000000" w:usb1="38CF7CFA" w:usb2="00000016" w:usb3="00000000" w:csb0="0004000F" w:csb1="00000000"/>
  </w:font>
  <w:font w:name="SimHei">
    <w:altName w:val="黑体"/>
    <w:panose1 w:val="02010600030101010101"/>
    <w:charset w:val="86"/>
    <w:family w:val="modern"/>
    <w:notTrueType/>
    <w:pitch w:val="fixed"/>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83AD4" w14:textId="77777777" w:rsidR="0016558F" w:rsidRDefault="001655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9B6EF" w14:textId="77777777" w:rsidR="0016558F" w:rsidRDefault="001655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F9E705" w14:textId="77777777" w:rsidR="00753BD2" w:rsidRDefault="00753BD2">
      <w:pPr>
        <w:spacing w:line="240" w:lineRule="auto"/>
      </w:pPr>
      <w:r>
        <w:separator/>
      </w:r>
    </w:p>
  </w:footnote>
  <w:footnote w:type="continuationSeparator" w:id="0">
    <w:p w14:paraId="196F2DAE" w14:textId="77777777" w:rsidR="00753BD2" w:rsidRDefault="00753BD2">
      <w:pPr>
        <w:spacing w:line="240" w:lineRule="auto"/>
      </w:pPr>
      <w:r>
        <w:continuationSeparator/>
      </w:r>
    </w:p>
  </w:footnote>
  <w:footnote w:type="continuationNotice" w:id="1">
    <w:p w14:paraId="5901F629" w14:textId="77777777" w:rsidR="00753BD2" w:rsidRDefault="00753BD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FC06F" w14:textId="77777777" w:rsidR="0016558F" w:rsidRDefault="0016558F" w:rsidP="004B29A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C3E77" w14:textId="77777777" w:rsidR="0016558F" w:rsidRDefault="0016558F" w:rsidP="004B29A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46BB4E"/>
    <w:lvl w:ilvl="0">
      <w:start w:val="1"/>
      <w:numFmt w:val="decimal"/>
      <w:pStyle w:val="ListNumber5"/>
      <w:lvlText w:val="%1."/>
      <w:lvlJc w:val="left"/>
      <w:pPr>
        <w:tabs>
          <w:tab w:val="num" w:pos="2040"/>
        </w:tabs>
        <w:ind w:leftChars="800" w:left="2040" w:hangingChars="200" w:hanging="360"/>
      </w:pPr>
    </w:lvl>
  </w:abstractNum>
  <w:abstractNum w:abstractNumId="1">
    <w:nsid w:val="FFFFFF7D"/>
    <w:multiLevelType w:val="singleLevel"/>
    <w:tmpl w:val="995AA568"/>
    <w:lvl w:ilvl="0">
      <w:start w:val="1"/>
      <w:numFmt w:val="decimal"/>
      <w:pStyle w:val="ListNumber4"/>
      <w:lvlText w:val="%1."/>
      <w:lvlJc w:val="left"/>
      <w:pPr>
        <w:tabs>
          <w:tab w:val="num" w:pos="1620"/>
        </w:tabs>
        <w:ind w:leftChars="600" w:left="1620" w:hangingChars="200" w:hanging="360"/>
      </w:pPr>
    </w:lvl>
  </w:abstractNum>
  <w:abstractNum w:abstractNumId="2">
    <w:nsid w:val="FFFFFF7E"/>
    <w:multiLevelType w:val="singleLevel"/>
    <w:tmpl w:val="0FA81314"/>
    <w:lvl w:ilvl="0">
      <w:start w:val="1"/>
      <w:numFmt w:val="decimal"/>
      <w:pStyle w:val="ListNumber3"/>
      <w:lvlText w:val="%1."/>
      <w:lvlJc w:val="left"/>
      <w:pPr>
        <w:tabs>
          <w:tab w:val="num" w:pos="1200"/>
        </w:tabs>
        <w:ind w:leftChars="400" w:left="1200" w:hangingChars="200" w:hanging="360"/>
      </w:pPr>
    </w:lvl>
  </w:abstractNum>
  <w:abstractNum w:abstractNumId="3">
    <w:nsid w:val="FFFFFF7F"/>
    <w:multiLevelType w:val="singleLevel"/>
    <w:tmpl w:val="FFF878C0"/>
    <w:lvl w:ilvl="0">
      <w:start w:val="1"/>
      <w:numFmt w:val="decimal"/>
      <w:pStyle w:val="ListNumber2"/>
      <w:lvlText w:val="%1."/>
      <w:lvlJc w:val="left"/>
      <w:pPr>
        <w:tabs>
          <w:tab w:val="num" w:pos="780"/>
        </w:tabs>
        <w:ind w:leftChars="200" w:left="780" w:hangingChars="200" w:hanging="360"/>
      </w:pPr>
    </w:lvl>
  </w:abstractNum>
  <w:abstractNum w:abstractNumId="4">
    <w:nsid w:val="FFFFFF80"/>
    <w:multiLevelType w:val="singleLevel"/>
    <w:tmpl w:val="719C082C"/>
    <w:lvl w:ilvl="0">
      <w:start w:val="1"/>
      <w:numFmt w:val="bullet"/>
      <w:pStyle w:val="ListBullet5"/>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C4580DB2"/>
    <w:lvl w:ilvl="0">
      <w:start w:val="1"/>
      <w:numFmt w:val="bullet"/>
      <w:pStyle w:val="ListBullet4"/>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CC042FEC"/>
    <w:lvl w:ilvl="0">
      <w:start w:val="1"/>
      <w:numFmt w:val="bullet"/>
      <w:pStyle w:val="ListBullet3"/>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4AC61EEA"/>
    <w:lvl w:ilvl="0">
      <w:start w:val="1"/>
      <w:numFmt w:val="bullet"/>
      <w:pStyle w:val="ListBullet2"/>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1F52CF08"/>
    <w:lvl w:ilvl="0">
      <w:start w:val="1"/>
      <w:numFmt w:val="decimal"/>
      <w:pStyle w:val="ListNumber"/>
      <w:lvlText w:val="%1."/>
      <w:lvlJc w:val="left"/>
      <w:pPr>
        <w:tabs>
          <w:tab w:val="num" w:pos="360"/>
        </w:tabs>
        <w:ind w:left="360" w:hangingChars="200" w:hanging="360"/>
      </w:pPr>
    </w:lvl>
  </w:abstractNum>
  <w:abstractNum w:abstractNumId="9">
    <w:nsid w:val="FFFFFF89"/>
    <w:multiLevelType w:val="singleLevel"/>
    <w:tmpl w:val="DECA771A"/>
    <w:lvl w:ilvl="0">
      <w:start w:val="1"/>
      <w:numFmt w:val="bullet"/>
      <w:pStyle w:val="ListBullet"/>
      <w:lvlText w:val=""/>
      <w:lvlJc w:val="left"/>
      <w:pPr>
        <w:tabs>
          <w:tab w:val="num" w:pos="360"/>
        </w:tabs>
        <w:ind w:left="360" w:hangingChars="200" w:hanging="360"/>
      </w:pPr>
      <w:rPr>
        <w:rFonts w:ascii="Wingdings" w:hAnsi="Wingdings" w:hint="default"/>
      </w:rPr>
    </w:lvl>
  </w:abstractNum>
  <w:abstractNum w:abstractNumId="10">
    <w:nsid w:val="002B1408"/>
    <w:multiLevelType w:val="hybridMultilevel"/>
    <w:tmpl w:val="BFBE742A"/>
    <w:lvl w:ilvl="0" w:tplc="BA04C8D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06F809F5"/>
    <w:multiLevelType w:val="hybridMultilevel"/>
    <w:tmpl w:val="6448A73A"/>
    <w:lvl w:ilvl="0" w:tplc="D110F29A">
      <w:start w:val="1"/>
      <w:numFmt w:val="bullet"/>
      <w:lvlText w:val="•"/>
      <w:lvlJc w:val="left"/>
      <w:pPr>
        <w:tabs>
          <w:tab w:val="num" w:pos="720"/>
        </w:tabs>
        <w:ind w:left="720" w:hanging="360"/>
      </w:pPr>
      <w:rPr>
        <w:rFonts w:ascii="Arial" w:hAnsi="Arial" w:hint="default"/>
      </w:rPr>
    </w:lvl>
    <w:lvl w:ilvl="1" w:tplc="C1D0D794" w:tentative="1">
      <w:start w:val="1"/>
      <w:numFmt w:val="bullet"/>
      <w:lvlText w:val="•"/>
      <w:lvlJc w:val="left"/>
      <w:pPr>
        <w:tabs>
          <w:tab w:val="num" w:pos="1440"/>
        </w:tabs>
        <w:ind w:left="1440" w:hanging="360"/>
      </w:pPr>
      <w:rPr>
        <w:rFonts w:ascii="Arial" w:hAnsi="Arial" w:hint="default"/>
      </w:rPr>
    </w:lvl>
    <w:lvl w:ilvl="2" w:tplc="E4AE7EB8" w:tentative="1">
      <w:start w:val="1"/>
      <w:numFmt w:val="bullet"/>
      <w:lvlText w:val="•"/>
      <w:lvlJc w:val="left"/>
      <w:pPr>
        <w:tabs>
          <w:tab w:val="num" w:pos="2160"/>
        </w:tabs>
        <w:ind w:left="2160" w:hanging="360"/>
      </w:pPr>
      <w:rPr>
        <w:rFonts w:ascii="Arial" w:hAnsi="Arial" w:hint="default"/>
      </w:rPr>
    </w:lvl>
    <w:lvl w:ilvl="3" w:tplc="F8848B52" w:tentative="1">
      <w:start w:val="1"/>
      <w:numFmt w:val="bullet"/>
      <w:lvlText w:val="•"/>
      <w:lvlJc w:val="left"/>
      <w:pPr>
        <w:tabs>
          <w:tab w:val="num" w:pos="2880"/>
        </w:tabs>
        <w:ind w:left="2880" w:hanging="360"/>
      </w:pPr>
      <w:rPr>
        <w:rFonts w:ascii="Arial" w:hAnsi="Arial" w:hint="default"/>
      </w:rPr>
    </w:lvl>
    <w:lvl w:ilvl="4" w:tplc="534AA5DA" w:tentative="1">
      <w:start w:val="1"/>
      <w:numFmt w:val="bullet"/>
      <w:lvlText w:val="•"/>
      <w:lvlJc w:val="left"/>
      <w:pPr>
        <w:tabs>
          <w:tab w:val="num" w:pos="3600"/>
        </w:tabs>
        <w:ind w:left="3600" w:hanging="360"/>
      </w:pPr>
      <w:rPr>
        <w:rFonts w:ascii="Arial" w:hAnsi="Arial" w:hint="default"/>
      </w:rPr>
    </w:lvl>
    <w:lvl w:ilvl="5" w:tplc="4A40D692" w:tentative="1">
      <w:start w:val="1"/>
      <w:numFmt w:val="bullet"/>
      <w:lvlText w:val="•"/>
      <w:lvlJc w:val="left"/>
      <w:pPr>
        <w:tabs>
          <w:tab w:val="num" w:pos="4320"/>
        </w:tabs>
        <w:ind w:left="4320" w:hanging="360"/>
      </w:pPr>
      <w:rPr>
        <w:rFonts w:ascii="Arial" w:hAnsi="Arial" w:hint="default"/>
      </w:rPr>
    </w:lvl>
    <w:lvl w:ilvl="6" w:tplc="4BEE5E66" w:tentative="1">
      <w:start w:val="1"/>
      <w:numFmt w:val="bullet"/>
      <w:lvlText w:val="•"/>
      <w:lvlJc w:val="left"/>
      <w:pPr>
        <w:tabs>
          <w:tab w:val="num" w:pos="5040"/>
        </w:tabs>
        <w:ind w:left="5040" w:hanging="360"/>
      </w:pPr>
      <w:rPr>
        <w:rFonts w:ascii="Arial" w:hAnsi="Arial" w:hint="default"/>
      </w:rPr>
    </w:lvl>
    <w:lvl w:ilvl="7" w:tplc="ED5223AC" w:tentative="1">
      <w:start w:val="1"/>
      <w:numFmt w:val="bullet"/>
      <w:lvlText w:val="•"/>
      <w:lvlJc w:val="left"/>
      <w:pPr>
        <w:tabs>
          <w:tab w:val="num" w:pos="5760"/>
        </w:tabs>
        <w:ind w:left="5760" w:hanging="360"/>
      </w:pPr>
      <w:rPr>
        <w:rFonts w:ascii="Arial" w:hAnsi="Arial" w:hint="default"/>
      </w:rPr>
    </w:lvl>
    <w:lvl w:ilvl="8" w:tplc="07C0CB0C" w:tentative="1">
      <w:start w:val="1"/>
      <w:numFmt w:val="bullet"/>
      <w:lvlText w:val="•"/>
      <w:lvlJc w:val="left"/>
      <w:pPr>
        <w:tabs>
          <w:tab w:val="num" w:pos="6480"/>
        </w:tabs>
        <w:ind w:left="6480" w:hanging="360"/>
      </w:pPr>
      <w:rPr>
        <w:rFonts w:ascii="Arial" w:hAnsi="Arial" w:hint="default"/>
      </w:rPr>
    </w:lvl>
  </w:abstractNum>
  <w:abstractNum w:abstractNumId="12">
    <w:nsid w:val="0CE567DB"/>
    <w:multiLevelType w:val="hybridMultilevel"/>
    <w:tmpl w:val="F3B86D6A"/>
    <w:lvl w:ilvl="0" w:tplc="49780476">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29C1B42"/>
    <w:multiLevelType w:val="multilevel"/>
    <w:tmpl w:val="C2C80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A305CC6"/>
    <w:multiLevelType w:val="hybridMultilevel"/>
    <w:tmpl w:val="3F540292"/>
    <w:lvl w:ilvl="0" w:tplc="4602275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AC5361B"/>
    <w:multiLevelType w:val="hybridMultilevel"/>
    <w:tmpl w:val="06DEAB86"/>
    <w:lvl w:ilvl="0" w:tplc="9E106B7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1F1643CB"/>
    <w:multiLevelType w:val="hybridMultilevel"/>
    <w:tmpl w:val="FA9E25F2"/>
    <w:lvl w:ilvl="0" w:tplc="9A24F5B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71746B4"/>
    <w:multiLevelType w:val="hybridMultilevel"/>
    <w:tmpl w:val="60DEA97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nsid w:val="2C422AB6"/>
    <w:multiLevelType w:val="hybridMultilevel"/>
    <w:tmpl w:val="74764A34"/>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nsid w:val="373947CD"/>
    <w:multiLevelType w:val="hybridMultilevel"/>
    <w:tmpl w:val="C93694BA"/>
    <w:lvl w:ilvl="0" w:tplc="D3A85C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7F14DE1"/>
    <w:multiLevelType w:val="multilevel"/>
    <w:tmpl w:val="F1C23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9250EA8"/>
    <w:multiLevelType w:val="hybridMultilevel"/>
    <w:tmpl w:val="00DC7944"/>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nsid w:val="41AD3E88"/>
    <w:multiLevelType w:val="hybridMultilevel"/>
    <w:tmpl w:val="9F4E10B0"/>
    <w:lvl w:ilvl="0" w:tplc="0DF6FD00">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23">
    <w:nsid w:val="452F4D6F"/>
    <w:multiLevelType w:val="hybridMultilevel"/>
    <w:tmpl w:val="9238DAC4"/>
    <w:lvl w:ilvl="0" w:tplc="C42AF6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6416904"/>
    <w:multiLevelType w:val="hybridMultilevel"/>
    <w:tmpl w:val="90D0F30A"/>
    <w:lvl w:ilvl="0" w:tplc="01BE2C9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4EE72E7B"/>
    <w:multiLevelType w:val="hybridMultilevel"/>
    <w:tmpl w:val="C602EAA6"/>
    <w:lvl w:ilvl="0" w:tplc="7190409A">
      <w:start w:val="3310"/>
      <w:numFmt w:val="bullet"/>
      <w:lvlText w:val=""/>
      <w:lvlJc w:val="left"/>
      <w:pPr>
        <w:ind w:left="1260" w:hanging="360"/>
      </w:pPr>
      <w:rPr>
        <w:rFonts w:ascii="Wingdings" w:eastAsia="SimSun" w:hAnsi="Wingdings" w:cs="Times New Roman" w:hint="default"/>
      </w:rPr>
    </w:lvl>
    <w:lvl w:ilvl="1" w:tplc="04090003" w:tentative="1">
      <w:start w:val="1"/>
      <w:numFmt w:val="bullet"/>
      <w:lvlText w:val=""/>
      <w:lvlJc w:val="left"/>
      <w:pPr>
        <w:ind w:left="1740" w:hanging="420"/>
      </w:pPr>
      <w:rPr>
        <w:rFonts w:ascii="Wingdings" w:hAnsi="Wingdings" w:hint="default"/>
      </w:rPr>
    </w:lvl>
    <w:lvl w:ilvl="2" w:tplc="04090005"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3" w:tentative="1">
      <w:start w:val="1"/>
      <w:numFmt w:val="bullet"/>
      <w:lvlText w:val=""/>
      <w:lvlJc w:val="left"/>
      <w:pPr>
        <w:ind w:left="3000" w:hanging="420"/>
      </w:pPr>
      <w:rPr>
        <w:rFonts w:ascii="Wingdings" w:hAnsi="Wingdings" w:hint="default"/>
      </w:rPr>
    </w:lvl>
    <w:lvl w:ilvl="5" w:tplc="04090005"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3" w:tentative="1">
      <w:start w:val="1"/>
      <w:numFmt w:val="bullet"/>
      <w:lvlText w:val=""/>
      <w:lvlJc w:val="left"/>
      <w:pPr>
        <w:ind w:left="4260" w:hanging="420"/>
      </w:pPr>
      <w:rPr>
        <w:rFonts w:ascii="Wingdings" w:hAnsi="Wingdings" w:hint="default"/>
      </w:rPr>
    </w:lvl>
    <w:lvl w:ilvl="8" w:tplc="04090005" w:tentative="1">
      <w:start w:val="1"/>
      <w:numFmt w:val="bullet"/>
      <w:lvlText w:val=""/>
      <w:lvlJc w:val="left"/>
      <w:pPr>
        <w:ind w:left="4680" w:hanging="420"/>
      </w:pPr>
      <w:rPr>
        <w:rFonts w:ascii="Wingdings" w:hAnsi="Wingdings" w:hint="default"/>
      </w:rPr>
    </w:lvl>
  </w:abstractNum>
  <w:abstractNum w:abstractNumId="26">
    <w:nsid w:val="4EEA26A2"/>
    <w:multiLevelType w:val="hybridMultilevel"/>
    <w:tmpl w:val="C34A65F0"/>
    <w:lvl w:ilvl="0" w:tplc="CC4AEA1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nsid w:val="52426703"/>
    <w:multiLevelType w:val="hybridMultilevel"/>
    <w:tmpl w:val="A0B02D26"/>
    <w:lvl w:ilvl="0" w:tplc="8BC698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B2E4571"/>
    <w:multiLevelType w:val="hybridMultilevel"/>
    <w:tmpl w:val="8B54A8D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nsid w:val="5E42455E"/>
    <w:multiLevelType w:val="hybridMultilevel"/>
    <w:tmpl w:val="11181FA4"/>
    <w:lvl w:ilvl="0" w:tplc="7F066C4C">
      <w:start w:val="5"/>
      <w:numFmt w:val="bullet"/>
      <w:lvlText w:val="-"/>
      <w:lvlJc w:val="left"/>
      <w:pPr>
        <w:ind w:left="420" w:hanging="360"/>
      </w:pPr>
      <w:rPr>
        <w:rFonts w:ascii="Times New Roman" w:eastAsia="SimSu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0">
    <w:nsid w:val="63EF0E50"/>
    <w:multiLevelType w:val="hybridMultilevel"/>
    <w:tmpl w:val="8B26BC6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nsid w:val="650A7994"/>
    <w:multiLevelType w:val="hybridMultilevel"/>
    <w:tmpl w:val="EAD8E50E"/>
    <w:lvl w:ilvl="0" w:tplc="BB3C6D70">
      <w:numFmt w:val="bullet"/>
      <w:lvlText w:val="-"/>
      <w:lvlJc w:val="left"/>
      <w:pPr>
        <w:ind w:left="800" w:hanging="360"/>
      </w:pPr>
      <w:rPr>
        <w:rFonts w:ascii="Times New Roman" w:eastAsia="SimSun" w:hAnsi="Times New Roman" w:cs="Times New Roman"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32">
    <w:nsid w:val="67101AA3"/>
    <w:multiLevelType w:val="hybridMultilevel"/>
    <w:tmpl w:val="A7FA9D8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nsid w:val="682526C3"/>
    <w:multiLevelType w:val="hybridMultilevel"/>
    <w:tmpl w:val="744E66EC"/>
    <w:lvl w:ilvl="0" w:tplc="814A7044">
      <w:start w:val="1"/>
      <w:numFmt w:val="decimal"/>
      <w:lvlText w:val="%1."/>
      <w:lvlJc w:val="left"/>
      <w:pPr>
        <w:ind w:left="559" w:hanging="360"/>
      </w:pPr>
      <w:rPr>
        <w:rFonts w:hint="default"/>
      </w:rPr>
    </w:lvl>
    <w:lvl w:ilvl="1" w:tplc="04090019" w:tentative="1">
      <w:start w:val="1"/>
      <w:numFmt w:val="lowerLetter"/>
      <w:lvlText w:val="%2)"/>
      <w:lvlJc w:val="left"/>
      <w:pPr>
        <w:ind w:left="1039" w:hanging="420"/>
      </w:pPr>
    </w:lvl>
    <w:lvl w:ilvl="2" w:tplc="0409001B" w:tentative="1">
      <w:start w:val="1"/>
      <w:numFmt w:val="lowerRoman"/>
      <w:lvlText w:val="%3."/>
      <w:lvlJc w:val="right"/>
      <w:pPr>
        <w:ind w:left="1459" w:hanging="420"/>
      </w:pPr>
    </w:lvl>
    <w:lvl w:ilvl="3" w:tplc="0409000F" w:tentative="1">
      <w:start w:val="1"/>
      <w:numFmt w:val="decimal"/>
      <w:lvlText w:val="%4."/>
      <w:lvlJc w:val="left"/>
      <w:pPr>
        <w:ind w:left="1879" w:hanging="420"/>
      </w:pPr>
    </w:lvl>
    <w:lvl w:ilvl="4" w:tplc="04090019" w:tentative="1">
      <w:start w:val="1"/>
      <w:numFmt w:val="lowerLetter"/>
      <w:lvlText w:val="%5)"/>
      <w:lvlJc w:val="left"/>
      <w:pPr>
        <w:ind w:left="2299" w:hanging="420"/>
      </w:pPr>
    </w:lvl>
    <w:lvl w:ilvl="5" w:tplc="0409001B" w:tentative="1">
      <w:start w:val="1"/>
      <w:numFmt w:val="lowerRoman"/>
      <w:lvlText w:val="%6."/>
      <w:lvlJc w:val="right"/>
      <w:pPr>
        <w:ind w:left="2719" w:hanging="420"/>
      </w:pPr>
    </w:lvl>
    <w:lvl w:ilvl="6" w:tplc="0409000F" w:tentative="1">
      <w:start w:val="1"/>
      <w:numFmt w:val="decimal"/>
      <w:lvlText w:val="%7."/>
      <w:lvlJc w:val="left"/>
      <w:pPr>
        <w:ind w:left="3139" w:hanging="420"/>
      </w:pPr>
    </w:lvl>
    <w:lvl w:ilvl="7" w:tplc="04090019" w:tentative="1">
      <w:start w:val="1"/>
      <w:numFmt w:val="lowerLetter"/>
      <w:lvlText w:val="%8)"/>
      <w:lvlJc w:val="left"/>
      <w:pPr>
        <w:ind w:left="3559" w:hanging="420"/>
      </w:pPr>
    </w:lvl>
    <w:lvl w:ilvl="8" w:tplc="0409001B" w:tentative="1">
      <w:start w:val="1"/>
      <w:numFmt w:val="lowerRoman"/>
      <w:lvlText w:val="%9."/>
      <w:lvlJc w:val="right"/>
      <w:pPr>
        <w:ind w:left="3979" w:hanging="420"/>
      </w:pPr>
    </w:lvl>
  </w:abstractNum>
  <w:abstractNum w:abstractNumId="34">
    <w:nsid w:val="708B440E"/>
    <w:multiLevelType w:val="hybridMultilevel"/>
    <w:tmpl w:val="80DC1B82"/>
    <w:lvl w:ilvl="0" w:tplc="4DA2B93A">
      <w:start w:val="1"/>
      <w:numFmt w:val="bullet"/>
      <w:lvlText w:val="-"/>
      <w:lvlJc w:val="left"/>
      <w:pPr>
        <w:ind w:left="780" w:hanging="360"/>
      </w:pPr>
      <w:rPr>
        <w:rFonts w:ascii="Times New Roman" w:eastAsia="SimSun" w:hAnsi="Times New Roman" w:cs="Times New Roman"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5">
    <w:nsid w:val="753011ED"/>
    <w:multiLevelType w:val="hybridMultilevel"/>
    <w:tmpl w:val="B5642B80"/>
    <w:lvl w:ilvl="0" w:tplc="D290862C">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36">
    <w:nsid w:val="7F12218A"/>
    <w:multiLevelType w:val="multilevel"/>
    <w:tmpl w:val="BA749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12"/>
  </w:num>
  <w:num w:numId="3">
    <w:abstractNumId w:val="19"/>
  </w:num>
  <w:num w:numId="4">
    <w:abstractNumId w:val="17"/>
  </w:num>
  <w:num w:numId="5">
    <w:abstractNumId w:val="21"/>
  </w:num>
  <w:num w:numId="6">
    <w:abstractNumId w:val="18"/>
  </w:num>
  <w:num w:numId="7">
    <w:abstractNumId w:val="36"/>
  </w:num>
  <w:num w:numId="8">
    <w:abstractNumId w:val="20"/>
  </w:num>
  <w:num w:numId="9">
    <w:abstractNumId w:val="29"/>
  </w:num>
  <w:num w:numId="10">
    <w:abstractNumId w:val="30"/>
  </w:num>
  <w:num w:numId="11">
    <w:abstractNumId w:val="28"/>
  </w:num>
  <w:num w:numId="12">
    <w:abstractNumId w:val="32"/>
  </w:num>
  <w:num w:numId="13">
    <w:abstractNumId w:val="22"/>
  </w:num>
  <w:num w:numId="14">
    <w:abstractNumId w:val="24"/>
  </w:num>
  <w:num w:numId="15">
    <w:abstractNumId w:val="35"/>
  </w:num>
  <w:num w:numId="16">
    <w:abstractNumId w:val="31"/>
  </w:num>
  <w:num w:numId="17">
    <w:abstractNumId w:val="16"/>
  </w:num>
  <w:num w:numId="18">
    <w:abstractNumId w:val="26"/>
  </w:num>
  <w:num w:numId="19">
    <w:abstractNumId w:val="34"/>
  </w:num>
  <w:num w:numId="20">
    <w:abstractNumId w:val="10"/>
  </w:num>
  <w:num w:numId="21">
    <w:abstractNumId w:val="23"/>
  </w:num>
  <w:num w:numId="22">
    <w:abstractNumId w:val="14"/>
  </w:num>
  <w:num w:numId="23">
    <w:abstractNumId w:val="11"/>
  </w:num>
  <w:num w:numId="24">
    <w:abstractNumId w:val="33"/>
  </w:num>
  <w:num w:numId="25">
    <w:abstractNumId w:val="15"/>
  </w:num>
  <w:num w:numId="26">
    <w:abstractNumId w:val="25"/>
  </w:num>
  <w:num w:numId="27">
    <w:abstractNumId w:val="13"/>
  </w:num>
  <w:num w:numId="28">
    <w:abstractNumId w:val="8"/>
  </w:num>
  <w:num w:numId="29">
    <w:abstractNumId w:val="3"/>
  </w:num>
  <w:num w:numId="30">
    <w:abstractNumId w:val="2"/>
  </w:num>
  <w:num w:numId="31">
    <w:abstractNumId w:val="1"/>
  </w:num>
  <w:num w:numId="32">
    <w:abstractNumId w:val="0"/>
  </w:num>
  <w:num w:numId="33">
    <w:abstractNumId w:val="9"/>
  </w:num>
  <w:num w:numId="34">
    <w:abstractNumId w:val="7"/>
  </w:num>
  <w:num w:numId="35">
    <w:abstractNumId w:val="6"/>
  </w:num>
  <w:num w:numId="36">
    <w:abstractNumId w:val="5"/>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10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DE2NzcwMzAxMzIzMTFW0lEKTi0uzszPAykwMqsFAHn6DjotAAAA"/>
  </w:docVars>
  <w:rsids>
    <w:rsidRoot w:val="00985897"/>
    <w:rsid w:val="00016374"/>
    <w:rsid w:val="00023BD0"/>
    <w:rsid w:val="000251F0"/>
    <w:rsid w:val="00026AC0"/>
    <w:rsid w:val="0003326E"/>
    <w:rsid w:val="00036541"/>
    <w:rsid w:val="00041A7D"/>
    <w:rsid w:val="00042F1E"/>
    <w:rsid w:val="00046859"/>
    <w:rsid w:val="00047B19"/>
    <w:rsid w:val="00051E26"/>
    <w:rsid w:val="00052C9B"/>
    <w:rsid w:val="00054C80"/>
    <w:rsid w:val="00056A8E"/>
    <w:rsid w:val="00060ADE"/>
    <w:rsid w:val="00060F02"/>
    <w:rsid w:val="0006407F"/>
    <w:rsid w:val="0006607D"/>
    <w:rsid w:val="00072158"/>
    <w:rsid w:val="0007405B"/>
    <w:rsid w:val="000768F7"/>
    <w:rsid w:val="0008006A"/>
    <w:rsid w:val="00083111"/>
    <w:rsid w:val="0008329E"/>
    <w:rsid w:val="00090665"/>
    <w:rsid w:val="000962F5"/>
    <w:rsid w:val="000A2C7F"/>
    <w:rsid w:val="000A4A33"/>
    <w:rsid w:val="000A65AB"/>
    <w:rsid w:val="000A72E2"/>
    <w:rsid w:val="000B0AB8"/>
    <w:rsid w:val="000C420E"/>
    <w:rsid w:val="000C5DEC"/>
    <w:rsid w:val="000D2CB2"/>
    <w:rsid w:val="000E35EC"/>
    <w:rsid w:val="000F08A4"/>
    <w:rsid w:val="000F3293"/>
    <w:rsid w:val="0010094F"/>
    <w:rsid w:val="0010334D"/>
    <w:rsid w:val="00105186"/>
    <w:rsid w:val="001157C0"/>
    <w:rsid w:val="00125BBA"/>
    <w:rsid w:val="00126CE8"/>
    <w:rsid w:val="001330F6"/>
    <w:rsid w:val="00136911"/>
    <w:rsid w:val="001428B1"/>
    <w:rsid w:val="001431F5"/>
    <w:rsid w:val="001441D3"/>
    <w:rsid w:val="00165021"/>
    <w:rsid w:val="0016558F"/>
    <w:rsid w:val="00180F44"/>
    <w:rsid w:val="00183437"/>
    <w:rsid w:val="0019011F"/>
    <w:rsid w:val="00192ED8"/>
    <w:rsid w:val="001957FF"/>
    <w:rsid w:val="00195F6F"/>
    <w:rsid w:val="001A716D"/>
    <w:rsid w:val="001A78BA"/>
    <w:rsid w:val="001B2932"/>
    <w:rsid w:val="001C03E4"/>
    <w:rsid w:val="001D24B9"/>
    <w:rsid w:val="001D2902"/>
    <w:rsid w:val="001E3966"/>
    <w:rsid w:val="001F6E48"/>
    <w:rsid w:val="001F768E"/>
    <w:rsid w:val="002033C2"/>
    <w:rsid w:val="002100C4"/>
    <w:rsid w:val="00214D9D"/>
    <w:rsid w:val="00215BF4"/>
    <w:rsid w:val="0022416A"/>
    <w:rsid w:val="002355C4"/>
    <w:rsid w:val="00250370"/>
    <w:rsid w:val="00252A65"/>
    <w:rsid w:val="0025374E"/>
    <w:rsid w:val="0025658C"/>
    <w:rsid w:val="0025775B"/>
    <w:rsid w:val="00267D29"/>
    <w:rsid w:val="002702F6"/>
    <w:rsid w:val="00271B53"/>
    <w:rsid w:val="0027304C"/>
    <w:rsid w:val="00276889"/>
    <w:rsid w:val="00282437"/>
    <w:rsid w:val="00286ADF"/>
    <w:rsid w:val="0028700E"/>
    <w:rsid w:val="0029186B"/>
    <w:rsid w:val="00295CB5"/>
    <w:rsid w:val="0029677D"/>
    <w:rsid w:val="00297677"/>
    <w:rsid w:val="002A7EE6"/>
    <w:rsid w:val="002B56CC"/>
    <w:rsid w:val="002B637E"/>
    <w:rsid w:val="002C1353"/>
    <w:rsid w:val="002C1A01"/>
    <w:rsid w:val="002C76CC"/>
    <w:rsid w:val="002D5610"/>
    <w:rsid w:val="002D75A1"/>
    <w:rsid w:val="002E14E7"/>
    <w:rsid w:val="002F65F9"/>
    <w:rsid w:val="0032701E"/>
    <w:rsid w:val="00330794"/>
    <w:rsid w:val="00336F27"/>
    <w:rsid w:val="00346C45"/>
    <w:rsid w:val="00347450"/>
    <w:rsid w:val="00347FEA"/>
    <w:rsid w:val="00355BC4"/>
    <w:rsid w:val="00355D5F"/>
    <w:rsid w:val="0036080B"/>
    <w:rsid w:val="00361562"/>
    <w:rsid w:val="00375392"/>
    <w:rsid w:val="00386DBF"/>
    <w:rsid w:val="00386E8C"/>
    <w:rsid w:val="003B0E6F"/>
    <w:rsid w:val="003B1F2C"/>
    <w:rsid w:val="003B2D24"/>
    <w:rsid w:val="003B48F1"/>
    <w:rsid w:val="003B6371"/>
    <w:rsid w:val="003C0263"/>
    <w:rsid w:val="003D24AF"/>
    <w:rsid w:val="003D5872"/>
    <w:rsid w:val="003E5FEE"/>
    <w:rsid w:val="003F1536"/>
    <w:rsid w:val="003F1EBD"/>
    <w:rsid w:val="00414FF9"/>
    <w:rsid w:val="0041628C"/>
    <w:rsid w:val="00416A84"/>
    <w:rsid w:val="004349E2"/>
    <w:rsid w:val="004350C2"/>
    <w:rsid w:val="0044049B"/>
    <w:rsid w:val="004459DE"/>
    <w:rsid w:val="00452B92"/>
    <w:rsid w:val="00460674"/>
    <w:rsid w:val="004617E4"/>
    <w:rsid w:val="00461848"/>
    <w:rsid w:val="00465D09"/>
    <w:rsid w:val="00471813"/>
    <w:rsid w:val="00474ECB"/>
    <w:rsid w:val="00475D25"/>
    <w:rsid w:val="00481CAF"/>
    <w:rsid w:val="004900A7"/>
    <w:rsid w:val="004A2C51"/>
    <w:rsid w:val="004A32C8"/>
    <w:rsid w:val="004B29AF"/>
    <w:rsid w:val="004C4611"/>
    <w:rsid w:val="004D4F36"/>
    <w:rsid w:val="004D6A65"/>
    <w:rsid w:val="004D7CDE"/>
    <w:rsid w:val="004F093E"/>
    <w:rsid w:val="004F297E"/>
    <w:rsid w:val="004F3995"/>
    <w:rsid w:val="004F696E"/>
    <w:rsid w:val="00501238"/>
    <w:rsid w:val="0050362A"/>
    <w:rsid w:val="00504F04"/>
    <w:rsid w:val="005056DE"/>
    <w:rsid w:val="00505D6D"/>
    <w:rsid w:val="0050659A"/>
    <w:rsid w:val="00510C3B"/>
    <w:rsid w:val="00512B83"/>
    <w:rsid w:val="0051697F"/>
    <w:rsid w:val="0051782B"/>
    <w:rsid w:val="0052022C"/>
    <w:rsid w:val="005247B7"/>
    <w:rsid w:val="00527115"/>
    <w:rsid w:val="00545529"/>
    <w:rsid w:val="00553FE3"/>
    <w:rsid w:val="00561113"/>
    <w:rsid w:val="00571A22"/>
    <w:rsid w:val="00576F6E"/>
    <w:rsid w:val="00584DF5"/>
    <w:rsid w:val="0058525D"/>
    <w:rsid w:val="005859C9"/>
    <w:rsid w:val="00595B2F"/>
    <w:rsid w:val="005A053D"/>
    <w:rsid w:val="005A5AD1"/>
    <w:rsid w:val="005B191F"/>
    <w:rsid w:val="005C5CE6"/>
    <w:rsid w:val="005D1C7D"/>
    <w:rsid w:val="005D390E"/>
    <w:rsid w:val="005D58FE"/>
    <w:rsid w:val="005D6A9D"/>
    <w:rsid w:val="005E13D6"/>
    <w:rsid w:val="005E1831"/>
    <w:rsid w:val="005E228F"/>
    <w:rsid w:val="005F5AA4"/>
    <w:rsid w:val="00601575"/>
    <w:rsid w:val="006104DD"/>
    <w:rsid w:val="006137E0"/>
    <w:rsid w:val="00621258"/>
    <w:rsid w:val="00625AD3"/>
    <w:rsid w:val="006317A3"/>
    <w:rsid w:val="00631E79"/>
    <w:rsid w:val="0064118F"/>
    <w:rsid w:val="00641E53"/>
    <w:rsid w:val="0064446F"/>
    <w:rsid w:val="00653D0B"/>
    <w:rsid w:val="0065429C"/>
    <w:rsid w:val="00660B20"/>
    <w:rsid w:val="006828BD"/>
    <w:rsid w:val="006855D2"/>
    <w:rsid w:val="00697011"/>
    <w:rsid w:val="006A6EC3"/>
    <w:rsid w:val="006C5C28"/>
    <w:rsid w:val="006D11B2"/>
    <w:rsid w:val="007138AF"/>
    <w:rsid w:val="00716975"/>
    <w:rsid w:val="00723312"/>
    <w:rsid w:val="00726545"/>
    <w:rsid w:val="00731F09"/>
    <w:rsid w:val="00747CFF"/>
    <w:rsid w:val="00753BD2"/>
    <w:rsid w:val="007542B4"/>
    <w:rsid w:val="00760797"/>
    <w:rsid w:val="00762432"/>
    <w:rsid w:val="007A3524"/>
    <w:rsid w:val="007A617E"/>
    <w:rsid w:val="007C037C"/>
    <w:rsid w:val="007C56B4"/>
    <w:rsid w:val="007D18FE"/>
    <w:rsid w:val="007D54B5"/>
    <w:rsid w:val="007E0752"/>
    <w:rsid w:val="007E076C"/>
    <w:rsid w:val="007E6503"/>
    <w:rsid w:val="007F1A22"/>
    <w:rsid w:val="0080320C"/>
    <w:rsid w:val="00807AFC"/>
    <w:rsid w:val="00820AC9"/>
    <w:rsid w:val="00821FEF"/>
    <w:rsid w:val="008230AF"/>
    <w:rsid w:val="00830DBF"/>
    <w:rsid w:val="00830FA1"/>
    <w:rsid w:val="00834E21"/>
    <w:rsid w:val="0083604D"/>
    <w:rsid w:val="008374DC"/>
    <w:rsid w:val="008375D2"/>
    <w:rsid w:val="00837F21"/>
    <w:rsid w:val="00851574"/>
    <w:rsid w:val="00854CDF"/>
    <w:rsid w:val="008578C2"/>
    <w:rsid w:val="00862D87"/>
    <w:rsid w:val="0087127C"/>
    <w:rsid w:val="00874E1D"/>
    <w:rsid w:val="00882FB0"/>
    <w:rsid w:val="0088454D"/>
    <w:rsid w:val="00886B9A"/>
    <w:rsid w:val="00892B5C"/>
    <w:rsid w:val="00893075"/>
    <w:rsid w:val="008A007D"/>
    <w:rsid w:val="008A05A4"/>
    <w:rsid w:val="008B3460"/>
    <w:rsid w:val="008B6065"/>
    <w:rsid w:val="008C22B3"/>
    <w:rsid w:val="008C4F29"/>
    <w:rsid w:val="008D2795"/>
    <w:rsid w:val="008D2FC2"/>
    <w:rsid w:val="008D48D1"/>
    <w:rsid w:val="008E2B6A"/>
    <w:rsid w:val="008E6473"/>
    <w:rsid w:val="008F2D21"/>
    <w:rsid w:val="008F48DC"/>
    <w:rsid w:val="009039EF"/>
    <w:rsid w:val="00915B51"/>
    <w:rsid w:val="0091732C"/>
    <w:rsid w:val="009178D7"/>
    <w:rsid w:val="009200D1"/>
    <w:rsid w:val="00920BF7"/>
    <w:rsid w:val="0092152B"/>
    <w:rsid w:val="00923C9B"/>
    <w:rsid w:val="00923DBF"/>
    <w:rsid w:val="00925DFE"/>
    <w:rsid w:val="00933AAC"/>
    <w:rsid w:val="009351B1"/>
    <w:rsid w:val="00942AA2"/>
    <w:rsid w:val="00944E9F"/>
    <w:rsid w:val="009468AC"/>
    <w:rsid w:val="0095768D"/>
    <w:rsid w:val="009619D9"/>
    <w:rsid w:val="00975A16"/>
    <w:rsid w:val="00977DC5"/>
    <w:rsid w:val="00985239"/>
    <w:rsid w:val="00985897"/>
    <w:rsid w:val="0099122E"/>
    <w:rsid w:val="00993F10"/>
    <w:rsid w:val="009945D0"/>
    <w:rsid w:val="009954C8"/>
    <w:rsid w:val="009B0D32"/>
    <w:rsid w:val="009C0E18"/>
    <w:rsid w:val="009C1973"/>
    <w:rsid w:val="009C294F"/>
    <w:rsid w:val="009C37F0"/>
    <w:rsid w:val="009D1D64"/>
    <w:rsid w:val="009D68F4"/>
    <w:rsid w:val="009D7824"/>
    <w:rsid w:val="009E1269"/>
    <w:rsid w:val="009E6972"/>
    <w:rsid w:val="009F04D7"/>
    <w:rsid w:val="009F1491"/>
    <w:rsid w:val="009F4CE9"/>
    <w:rsid w:val="009F6565"/>
    <w:rsid w:val="009F7DDE"/>
    <w:rsid w:val="00A17881"/>
    <w:rsid w:val="00A25B99"/>
    <w:rsid w:val="00A3501A"/>
    <w:rsid w:val="00A35224"/>
    <w:rsid w:val="00A35CFC"/>
    <w:rsid w:val="00A364B3"/>
    <w:rsid w:val="00A4116F"/>
    <w:rsid w:val="00A6077D"/>
    <w:rsid w:val="00A6797B"/>
    <w:rsid w:val="00A70C69"/>
    <w:rsid w:val="00A71AEF"/>
    <w:rsid w:val="00A73800"/>
    <w:rsid w:val="00A74B86"/>
    <w:rsid w:val="00A80B3F"/>
    <w:rsid w:val="00A80ED8"/>
    <w:rsid w:val="00A827A0"/>
    <w:rsid w:val="00A83396"/>
    <w:rsid w:val="00A83A5A"/>
    <w:rsid w:val="00A83B98"/>
    <w:rsid w:val="00A9783B"/>
    <w:rsid w:val="00AA12F8"/>
    <w:rsid w:val="00AA1385"/>
    <w:rsid w:val="00AC3E11"/>
    <w:rsid w:val="00AF1453"/>
    <w:rsid w:val="00AF54C4"/>
    <w:rsid w:val="00B0567C"/>
    <w:rsid w:val="00B103D9"/>
    <w:rsid w:val="00B17D30"/>
    <w:rsid w:val="00B23FC4"/>
    <w:rsid w:val="00B25ACA"/>
    <w:rsid w:val="00B30CE4"/>
    <w:rsid w:val="00B33C88"/>
    <w:rsid w:val="00B36287"/>
    <w:rsid w:val="00B413C6"/>
    <w:rsid w:val="00B44FA1"/>
    <w:rsid w:val="00B45E4F"/>
    <w:rsid w:val="00B57290"/>
    <w:rsid w:val="00B649A1"/>
    <w:rsid w:val="00B74E15"/>
    <w:rsid w:val="00B801CF"/>
    <w:rsid w:val="00B81381"/>
    <w:rsid w:val="00B8317D"/>
    <w:rsid w:val="00B836D7"/>
    <w:rsid w:val="00B948BE"/>
    <w:rsid w:val="00BA17E9"/>
    <w:rsid w:val="00BA66FE"/>
    <w:rsid w:val="00BB529E"/>
    <w:rsid w:val="00BB780D"/>
    <w:rsid w:val="00BC12EB"/>
    <w:rsid w:val="00BC5CA4"/>
    <w:rsid w:val="00BC5F25"/>
    <w:rsid w:val="00BD095C"/>
    <w:rsid w:val="00BE4561"/>
    <w:rsid w:val="00C05B4B"/>
    <w:rsid w:val="00C13041"/>
    <w:rsid w:val="00C2033B"/>
    <w:rsid w:val="00C21E96"/>
    <w:rsid w:val="00C24672"/>
    <w:rsid w:val="00C255AE"/>
    <w:rsid w:val="00C30514"/>
    <w:rsid w:val="00C338A2"/>
    <w:rsid w:val="00C5715B"/>
    <w:rsid w:val="00C6075C"/>
    <w:rsid w:val="00C654F0"/>
    <w:rsid w:val="00C6769D"/>
    <w:rsid w:val="00CA2F0E"/>
    <w:rsid w:val="00CA486A"/>
    <w:rsid w:val="00CB0647"/>
    <w:rsid w:val="00CB7E2C"/>
    <w:rsid w:val="00CC5B3A"/>
    <w:rsid w:val="00CD1D1F"/>
    <w:rsid w:val="00CE3867"/>
    <w:rsid w:val="00CE4169"/>
    <w:rsid w:val="00CE4501"/>
    <w:rsid w:val="00D02646"/>
    <w:rsid w:val="00D04FF0"/>
    <w:rsid w:val="00D06193"/>
    <w:rsid w:val="00D063BD"/>
    <w:rsid w:val="00D13B2F"/>
    <w:rsid w:val="00D23ECC"/>
    <w:rsid w:val="00D3197B"/>
    <w:rsid w:val="00D4548B"/>
    <w:rsid w:val="00D50805"/>
    <w:rsid w:val="00D520C7"/>
    <w:rsid w:val="00D55383"/>
    <w:rsid w:val="00D61611"/>
    <w:rsid w:val="00D636F3"/>
    <w:rsid w:val="00D661AD"/>
    <w:rsid w:val="00D66B65"/>
    <w:rsid w:val="00D71CC4"/>
    <w:rsid w:val="00D723D4"/>
    <w:rsid w:val="00D72BA7"/>
    <w:rsid w:val="00D74475"/>
    <w:rsid w:val="00D85972"/>
    <w:rsid w:val="00D9150D"/>
    <w:rsid w:val="00D96610"/>
    <w:rsid w:val="00D96CC9"/>
    <w:rsid w:val="00DA1630"/>
    <w:rsid w:val="00DA2226"/>
    <w:rsid w:val="00DA7001"/>
    <w:rsid w:val="00DB1017"/>
    <w:rsid w:val="00DC4F35"/>
    <w:rsid w:val="00DD49DC"/>
    <w:rsid w:val="00DE3D70"/>
    <w:rsid w:val="00DF154C"/>
    <w:rsid w:val="00DF5B74"/>
    <w:rsid w:val="00DF6768"/>
    <w:rsid w:val="00E067EB"/>
    <w:rsid w:val="00E1077C"/>
    <w:rsid w:val="00E2099C"/>
    <w:rsid w:val="00E26F5E"/>
    <w:rsid w:val="00E444FD"/>
    <w:rsid w:val="00E635BD"/>
    <w:rsid w:val="00E6388B"/>
    <w:rsid w:val="00E66EEE"/>
    <w:rsid w:val="00E77069"/>
    <w:rsid w:val="00E77274"/>
    <w:rsid w:val="00E80928"/>
    <w:rsid w:val="00E809F0"/>
    <w:rsid w:val="00E81B5E"/>
    <w:rsid w:val="00E85759"/>
    <w:rsid w:val="00E85DFB"/>
    <w:rsid w:val="00E91E4C"/>
    <w:rsid w:val="00E93527"/>
    <w:rsid w:val="00EA057B"/>
    <w:rsid w:val="00EC7A49"/>
    <w:rsid w:val="00EE03C0"/>
    <w:rsid w:val="00F005C9"/>
    <w:rsid w:val="00F04704"/>
    <w:rsid w:val="00F107EF"/>
    <w:rsid w:val="00F1209E"/>
    <w:rsid w:val="00F15772"/>
    <w:rsid w:val="00F24A85"/>
    <w:rsid w:val="00F324BB"/>
    <w:rsid w:val="00F34661"/>
    <w:rsid w:val="00F43AD3"/>
    <w:rsid w:val="00F4535F"/>
    <w:rsid w:val="00F47566"/>
    <w:rsid w:val="00F4757F"/>
    <w:rsid w:val="00F64048"/>
    <w:rsid w:val="00F67431"/>
    <w:rsid w:val="00F74BE7"/>
    <w:rsid w:val="00F75014"/>
    <w:rsid w:val="00F82D3A"/>
    <w:rsid w:val="00F83849"/>
    <w:rsid w:val="00F8450B"/>
    <w:rsid w:val="00F866D2"/>
    <w:rsid w:val="00F87211"/>
    <w:rsid w:val="00F9000E"/>
    <w:rsid w:val="00F910F0"/>
    <w:rsid w:val="00F97EBC"/>
    <w:rsid w:val="00FA1F15"/>
    <w:rsid w:val="00FA7FAB"/>
    <w:rsid w:val="00FB1E76"/>
    <w:rsid w:val="00FC0CF8"/>
    <w:rsid w:val="00FC2617"/>
    <w:rsid w:val="00FD4D7F"/>
    <w:rsid w:val="00FD66D2"/>
    <w:rsid w:val="00FD7653"/>
    <w:rsid w:val="00FE3D2C"/>
    <w:rsid w:val="00FF08F4"/>
    <w:rsid w:val="00FF4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3D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897"/>
    <w:pPr>
      <w:widowControl w:val="0"/>
      <w:spacing w:line="288" w:lineRule="auto"/>
      <w:jc w:val="both"/>
    </w:pPr>
    <w:rPr>
      <w:rFonts w:ascii="Times New Roman" w:eastAsia="SimSun" w:hAnsi="Times New Roman" w:cs="Times New Roman"/>
      <w:sz w:val="20"/>
      <w:szCs w:val="20"/>
    </w:rPr>
  </w:style>
  <w:style w:type="paragraph" w:styleId="Heading1">
    <w:name w:val="heading 1"/>
    <w:basedOn w:val="Normal"/>
    <w:next w:val="Normal"/>
    <w:link w:val="Heading1Char"/>
    <w:qFormat/>
    <w:rsid w:val="00595B2F"/>
    <w:pPr>
      <w:spacing w:beforeAutospacing="1" w:afterAutospacing="1" w:line="240" w:lineRule="auto"/>
      <w:jc w:val="left"/>
      <w:outlineLvl w:val="0"/>
    </w:pPr>
    <w:rPr>
      <w:b/>
      <w:kern w:val="44"/>
      <w:sz w:val="28"/>
      <w:szCs w:val="48"/>
    </w:rPr>
  </w:style>
  <w:style w:type="paragraph" w:styleId="Heading2">
    <w:name w:val="heading 2"/>
    <w:basedOn w:val="Normal"/>
    <w:next w:val="Normal"/>
    <w:link w:val="Heading2Char"/>
    <w:uiPriority w:val="9"/>
    <w:unhideWhenUsed/>
    <w:qFormat/>
    <w:rsid w:val="000E35EC"/>
    <w:pPr>
      <w:keepNext/>
      <w:keepLines/>
      <w:spacing w:before="140" w:after="140" w:line="416" w:lineRule="auto"/>
      <w:outlineLvl w:val="1"/>
    </w:pPr>
    <w:rPr>
      <w:rFonts w:cstheme="majorBidi"/>
      <w:b/>
      <w:bCs/>
      <w:szCs w:val="32"/>
    </w:rPr>
  </w:style>
  <w:style w:type="paragraph" w:styleId="Heading3">
    <w:name w:val="heading 3"/>
    <w:basedOn w:val="Normal"/>
    <w:link w:val="Heading3Char"/>
    <w:uiPriority w:val="9"/>
    <w:qFormat/>
    <w:rsid w:val="00621258"/>
    <w:pPr>
      <w:widowControl/>
      <w:spacing w:before="100" w:beforeAutospacing="1" w:after="100" w:afterAutospacing="1" w:line="240" w:lineRule="auto"/>
      <w:ind w:leftChars="100" w:left="100" w:rightChars="100" w:right="100"/>
      <w:jc w:val="left"/>
      <w:outlineLvl w:val="2"/>
    </w:pPr>
    <w:rPr>
      <w:rFonts w:cs="SimSun"/>
      <w:b/>
      <w:bCs/>
      <w:kern w:val="0"/>
      <w:szCs w:val="27"/>
    </w:rPr>
  </w:style>
  <w:style w:type="paragraph" w:styleId="Heading4">
    <w:name w:val="heading 4"/>
    <w:basedOn w:val="Normal"/>
    <w:next w:val="Normal"/>
    <w:link w:val="Heading4Char"/>
    <w:uiPriority w:val="9"/>
    <w:unhideWhenUsed/>
    <w:qFormat/>
    <w:rsid w:val="00985897"/>
    <w:pPr>
      <w:keepNext/>
      <w:keepLines/>
      <w:spacing w:line="376" w:lineRule="auto"/>
      <w:outlineLvl w:val="3"/>
    </w:pPr>
    <w:rPr>
      <w:rFonts w:cstheme="majorBidi"/>
      <w:b/>
      <w:bCs/>
      <w:szCs w:val="28"/>
    </w:rPr>
  </w:style>
  <w:style w:type="paragraph" w:styleId="Heading5">
    <w:name w:val="heading 5"/>
    <w:basedOn w:val="Normal"/>
    <w:next w:val="Normal"/>
    <w:link w:val="Heading5Char"/>
    <w:uiPriority w:val="9"/>
    <w:semiHidden/>
    <w:unhideWhenUsed/>
    <w:qFormat/>
    <w:rsid w:val="0010334D"/>
    <w:pPr>
      <w:keepNext/>
      <w:keepLines/>
      <w:spacing w:before="280" w:after="290" w:line="376" w:lineRule="auto"/>
      <w:outlineLvl w:val="4"/>
    </w:pPr>
    <w:rPr>
      <w:b/>
      <w:bCs/>
      <w:sz w:val="28"/>
      <w:szCs w:val="28"/>
    </w:rPr>
  </w:style>
  <w:style w:type="paragraph" w:styleId="Heading6">
    <w:name w:val="heading 6"/>
    <w:basedOn w:val="Normal"/>
    <w:next w:val="Normal"/>
    <w:link w:val="Heading6Char"/>
    <w:uiPriority w:val="9"/>
    <w:semiHidden/>
    <w:unhideWhenUsed/>
    <w:qFormat/>
    <w:rsid w:val="0010334D"/>
    <w:pPr>
      <w:keepNext/>
      <w:keepLines/>
      <w:spacing w:before="240" w:after="64" w:line="320" w:lineRule="auto"/>
      <w:outlineLvl w:val="5"/>
    </w:pPr>
    <w:rPr>
      <w:rFonts w:asciiTheme="majorHAnsi" w:eastAsiaTheme="majorEastAsia" w:hAnsiTheme="majorHAnsi" w:cstheme="majorBidi"/>
      <w:b/>
      <w:bCs/>
      <w:sz w:val="24"/>
      <w:szCs w:val="24"/>
    </w:rPr>
  </w:style>
  <w:style w:type="paragraph" w:styleId="Heading7">
    <w:name w:val="heading 7"/>
    <w:basedOn w:val="Normal"/>
    <w:next w:val="Normal"/>
    <w:link w:val="Heading7Char"/>
    <w:uiPriority w:val="9"/>
    <w:semiHidden/>
    <w:unhideWhenUsed/>
    <w:qFormat/>
    <w:rsid w:val="0010334D"/>
    <w:pPr>
      <w:keepNext/>
      <w:keepLines/>
      <w:spacing w:before="240" w:after="64" w:line="320" w:lineRule="auto"/>
      <w:outlineLvl w:val="6"/>
    </w:pPr>
    <w:rPr>
      <w:b/>
      <w:bCs/>
      <w:sz w:val="24"/>
      <w:szCs w:val="24"/>
    </w:rPr>
  </w:style>
  <w:style w:type="paragraph" w:styleId="Heading8">
    <w:name w:val="heading 8"/>
    <w:basedOn w:val="Normal"/>
    <w:next w:val="Normal"/>
    <w:link w:val="Heading8Char"/>
    <w:uiPriority w:val="9"/>
    <w:semiHidden/>
    <w:unhideWhenUsed/>
    <w:qFormat/>
    <w:rsid w:val="0010334D"/>
    <w:pPr>
      <w:keepNext/>
      <w:keepLines/>
      <w:spacing w:before="240" w:after="64" w:line="320" w:lineRule="auto"/>
      <w:outlineLvl w:val="7"/>
    </w:pPr>
    <w:rPr>
      <w:rFonts w:asciiTheme="majorHAnsi" w:eastAsiaTheme="majorEastAsia" w:hAnsiTheme="majorHAnsi" w:cstheme="majorBidi"/>
      <w:sz w:val="24"/>
      <w:szCs w:val="24"/>
    </w:rPr>
  </w:style>
  <w:style w:type="paragraph" w:styleId="Heading9">
    <w:name w:val="heading 9"/>
    <w:basedOn w:val="Normal"/>
    <w:next w:val="Normal"/>
    <w:link w:val="Heading9Char"/>
    <w:uiPriority w:val="9"/>
    <w:semiHidden/>
    <w:unhideWhenUsed/>
    <w:qFormat/>
    <w:rsid w:val="0010334D"/>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5B2F"/>
    <w:rPr>
      <w:rFonts w:ascii="Times New Roman" w:eastAsia="SimSun" w:hAnsi="Times New Roman" w:cs="Times New Roman"/>
      <w:b/>
      <w:kern w:val="44"/>
      <w:sz w:val="28"/>
      <w:szCs w:val="48"/>
    </w:rPr>
  </w:style>
  <w:style w:type="paragraph" w:styleId="Title">
    <w:name w:val="Title"/>
    <w:basedOn w:val="Normal"/>
    <w:next w:val="Normal"/>
    <w:link w:val="TitleChar"/>
    <w:uiPriority w:val="10"/>
    <w:qFormat/>
    <w:rsid w:val="006828BD"/>
    <w:pPr>
      <w:spacing w:before="240" w:after="60"/>
      <w:jc w:val="center"/>
      <w:outlineLvl w:val="0"/>
    </w:pPr>
    <w:rPr>
      <w:rFonts w:cstheme="majorBidi"/>
      <w:b/>
      <w:bCs/>
      <w:sz w:val="32"/>
      <w:szCs w:val="32"/>
    </w:rPr>
  </w:style>
  <w:style w:type="character" w:customStyle="1" w:styleId="TitleChar">
    <w:name w:val="Title Char"/>
    <w:basedOn w:val="DefaultParagraphFont"/>
    <w:link w:val="Title"/>
    <w:uiPriority w:val="10"/>
    <w:rsid w:val="006828BD"/>
    <w:rPr>
      <w:rFonts w:ascii="Times New Roman" w:eastAsia="SimSun" w:hAnsi="Times New Roman" w:cstheme="majorBidi"/>
      <w:b/>
      <w:bCs/>
      <w:sz w:val="32"/>
      <w:szCs w:val="32"/>
    </w:rPr>
  </w:style>
  <w:style w:type="character" w:customStyle="1" w:styleId="Heading2Char">
    <w:name w:val="Heading 2 Char"/>
    <w:basedOn w:val="DefaultParagraphFont"/>
    <w:link w:val="Heading2"/>
    <w:uiPriority w:val="9"/>
    <w:rsid w:val="000E35EC"/>
    <w:rPr>
      <w:rFonts w:ascii="Times New Roman" w:eastAsia="SimSun" w:hAnsi="Times New Roman" w:cstheme="majorBidi"/>
      <w:b/>
      <w:bCs/>
      <w:szCs w:val="32"/>
    </w:rPr>
  </w:style>
  <w:style w:type="character" w:customStyle="1" w:styleId="Heading3Char">
    <w:name w:val="Heading 3 Char"/>
    <w:basedOn w:val="DefaultParagraphFont"/>
    <w:link w:val="Heading3"/>
    <w:uiPriority w:val="9"/>
    <w:rsid w:val="00621258"/>
    <w:rPr>
      <w:rFonts w:ascii="Times New Roman" w:eastAsia="SimSun" w:hAnsi="Times New Roman" w:cs="SimSun"/>
      <w:b/>
      <w:bCs/>
      <w:kern w:val="0"/>
      <w:szCs w:val="27"/>
    </w:rPr>
  </w:style>
  <w:style w:type="character" w:customStyle="1" w:styleId="Heading4Char">
    <w:name w:val="Heading 4 Char"/>
    <w:basedOn w:val="DefaultParagraphFont"/>
    <w:link w:val="Heading4"/>
    <w:uiPriority w:val="9"/>
    <w:rsid w:val="00985897"/>
    <w:rPr>
      <w:rFonts w:ascii="Times New Roman" w:eastAsia="SimSun" w:hAnsi="Times New Roman" w:cstheme="majorBidi"/>
      <w:b/>
      <w:bCs/>
      <w:sz w:val="20"/>
      <w:szCs w:val="28"/>
    </w:rPr>
  </w:style>
  <w:style w:type="character" w:styleId="CommentReference">
    <w:name w:val="annotation reference"/>
    <w:uiPriority w:val="99"/>
    <w:semiHidden/>
    <w:unhideWhenUsed/>
    <w:rsid w:val="00985897"/>
    <w:rPr>
      <w:sz w:val="21"/>
      <w:szCs w:val="21"/>
    </w:rPr>
  </w:style>
  <w:style w:type="paragraph" w:styleId="CommentText">
    <w:name w:val="annotation text"/>
    <w:basedOn w:val="Normal"/>
    <w:link w:val="CommentTextChar"/>
    <w:uiPriority w:val="99"/>
    <w:unhideWhenUsed/>
    <w:rsid w:val="00985897"/>
    <w:pPr>
      <w:widowControl/>
      <w:spacing w:line="240" w:lineRule="auto"/>
      <w:ind w:firstLineChars="200" w:firstLine="200"/>
      <w:jc w:val="left"/>
    </w:pPr>
    <w:rPr>
      <w:sz w:val="22"/>
      <w:lang w:val="x-none" w:eastAsia="x-none"/>
    </w:rPr>
  </w:style>
  <w:style w:type="character" w:customStyle="1" w:styleId="CommentTextChar">
    <w:name w:val="Comment Text Char"/>
    <w:basedOn w:val="DefaultParagraphFont"/>
    <w:link w:val="CommentText"/>
    <w:uiPriority w:val="99"/>
    <w:rsid w:val="00985897"/>
    <w:rPr>
      <w:rFonts w:ascii="Times New Roman" w:eastAsia="SimSun" w:hAnsi="Times New Roman" w:cs="Times New Roman"/>
      <w:sz w:val="22"/>
      <w:szCs w:val="20"/>
      <w:lang w:val="x-none" w:eastAsia="x-none"/>
    </w:rPr>
  </w:style>
  <w:style w:type="paragraph" w:styleId="CommentSubject">
    <w:name w:val="annotation subject"/>
    <w:basedOn w:val="CommentText"/>
    <w:next w:val="CommentText"/>
    <w:link w:val="CommentSubjectChar"/>
    <w:uiPriority w:val="99"/>
    <w:semiHidden/>
    <w:unhideWhenUsed/>
    <w:rsid w:val="00985897"/>
    <w:pPr>
      <w:widowControl w:val="0"/>
      <w:spacing w:line="288" w:lineRule="auto"/>
      <w:ind w:firstLineChars="0" w:firstLine="0"/>
    </w:pPr>
    <w:rPr>
      <w:b/>
      <w:bCs/>
      <w:sz w:val="21"/>
      <w:lang w:val="en-US" w:eastAsia="zh-CN"/>
    </w:rPr>
  </w:style>
  <w:style w:type="character" w:customStyle="1" w:styleId="CommentSubjectChar">
    <w:name w:val="Comment Subject Char"/>
    <w:basedOn w:val="CommentTextChar"/>
    <w:link w:val="CommentSubject"/>
    <w:uiPriority w:val="99"/>
    <w:semiHidden/>
    <w:rsid w:val="00985897"/>
    <w:rPr>
      <w:rFonts w:ascii="Times New Roman" w:eastAsia="SimSun" w:hAnsi="Times New Roman" w:cs="Times New Roman"/>
      <w:b/>
      <w:bCs/>
      <w:sz w:val="22"/>
      <w:szCs w:val="20"/>
      <w:lang w:val="x-none" w:eastAsia="x-none"/>
    </w:rPr>
  </w:style>
  <w:style w:type="paragraph" w:styleId="Header">
    <w:name w:val="header"/>
    <w:basedOn w:val="Normal"/>
    <w:link w:val="HeaderChar"/>
    <w:uiPriority w:val="99"/>
    <w:unhideWhenUsed/>
    <w:rsid w:val="00985897"/>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985897"/>
    <w:rPr>
      <w:rFonts w:ascii="Times New Roman" w:eastAsia="SimSun" w:hAnsi="Times New Roman" w:cs="Times New Roman"/>
      <w:sz w:val="18"/>
      <w:szCs w:val="18"/>
    </w:rPr>
  </w:style>
  <w:style w:type="paragraph" w:styleId="Footer">
    <w:name w:val="footer"/>
    <w:basedOn w:val="Normal"/>
    <w:link w:val="FooterChar"/>
    <w:uiPriority w:val="99"/>
    <w:unhideWhenUsed/>
    <w:rsid w:val="00985897"/>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985897"/>
    <w:rPr>
      <w:rFonts w:ascii="Times New Roman" w:eastAsia="SimSun" w:hAnsi="Times New Roman" w:cs="Times New Roman"/>
      <w:sz w:val="18"/>
      <w:szCs w:val="18"/>
    </w:rPr>
  </w:style>
  <w:style w:type="paragraph" w:customStyle="1" w:styleId="EndNoteBibliographyTitle">
    <w:name w:val="EndNote Bibliography Title"/>
    <w:basedOn w:val="Normal"/>
    <w:link w:val="EndNoteBibliographyTitle0"/>
    <w:rsid w:val="00985897"/>
    <w:pPr>
      <w:jc w:val="center"/>
    </w:pPr>
    <w:rPr>
      <w:noProof/>
    </w:rPr>
  </w:style>
  <w:style w:type="character" w:customStyle="1" w:styleId="EndNoteBibliographyTitle0">
    <w:name w:val="EndNote Bibliography Title 字符"/>
    <w:basedOn w:val="DefaultParagraphFont"/>
    <w:link w:val="EndNoteBibliographyTitle"/>
    <w:rsid w:val="00985897"/>
    <w:rPr>
      <w:rFonts w:ascii="Times New Roman" w:eastAsia="SimSun" w:hAnsi="Times New Roman" w:cs="Times New Roman"/>
      <w:noProof/>
      <w:sz w:val="20"/>
      <w:szCs w:val="20"/>
    </w:rPr>
  </w:style>
  <w:style w:type="paragraph" w:customStyle="1" w:styleId="EndNoteBibliography">
    <w:name w:val="EndNote Bibliography"/>
    <w:basedOn w:val="Normal"/>
    <w:link w:val="EndNoteBibliography0"/>
    <w:rsid w:val="00985897"/>
    <w:pPr>
      <w:spacing w:line="240" w:lineRule="auto"/>
    </w:pPr>
    <w:rPr>
      <w:noProof/>
    </w:rPr>
  </w:style>
  <w:style w:type="character" w:customStyle="1" w:styleId="EndNoteBibliography0">
    <w:name w:val="EndNote Bibliography 字符"/>
    <w:basedOn w:val="DefaultParagraphFont"/>
    <w:link w:val="EndNoteBibliography"/>
    <w:rsid w:val="00985897"/>
    <w:rPr>
      <w:rFonts w:ascii="Times New Roman" w:eastAsia="SimSun" w:hAnsi="Times New Roman" w:cs="Times New Roman"/>
      <w:noProof/>
      <w:sz w:val="20"/>
      <w:szCs w:val="20"/>
    </w:rPr>
  </w:style>
  <w:style w:type="character" w:styleId="Hyperlink">
    <w:name w:val="Hyperlink"/>
    <w:basedOn w:val="DefaultParagraphFont"/>
    <w:uiPriority w:val="99"/>
    <w:unhideWhenUsed/>
    <w:rsid w:val="00985897"/>
    <w:rPr>
      <w:color w:val="0000FF"/>
      <w:u w:val="single"/>
    </w:rPr>
  </w:style>
  <w:style w:type="character" w:customStyle="1" w:styleId="UnresolvedMention1">
    <w:name w:val="Unresolved Mention1"/>
    <w:basedOn w:val="DefaultParagraphFont"/>
    <w:uiPriority w:val="99"/>
    <w:semiHidden/>
    <w:unhideWhenUsed/>
    <w:rsid w:val="00985897"/>
    <w:rPr>
      <w:color w:val="605E5C"/>
      <w:shd w:val="clear" w:color="auto" w:fill="E1DFDD"/>
    </w:rPr>
  </w:style>
  <w:style w:type="paragraph" w:styleId="BalloonText">
    <w:name w:val="Balloon Text"/>
    <w:basedOn w:val="Normal"/>
    <w:link w:val="BalloonTextChar"/>
    <w:uiPriority w:val="99"/>
    <w:semiHidden/>
    <w:unhideWhenUsed/>
    <w:rsid w:val="00985897"/>
    <w:pPr>
      <w:spacing w:line="240" w:lineRule="auto"/>
    </w:pPr>
    <w:rPr>
      <w:sz w:val="18"/>
      <w:szCs w:val="18"/>
    </w:rPr>
  </w:style>
  <w:style w:type="character" w:customStyle="1" w:styleId="BalloonTextChar">
    <w:name w:val="Balloon Text Char"/>
    <w:basedOn w:val="DefaultParagraphFont"/>
    <w:link w:val="BalloonText"/>
    <w:uiPriority w:val="99"/>
    <w:semiHidden/>
    <w:rsid w:val="00985897"/>
    <w:rPr>
      <w:rFonts w:ascii="Times New Roman" w:eastAsia="SimSun" w:hAnsi="Times New Roman" w:cs="Times New Roman"/>
      <w:sz w:val="18"/>
      <w:szCs w:val="18"/>
    </w:rPr>
  </w:style>
  <w:style w:type="paragraph" w:styleId="ListParagraph">
    <w:name w:val="List Paragraph"/>
    <w:basedOn w:val="Normal"/>
    <w:uiPriority w:val="34"/>
    <w:qFormat/>
    <w:rsid w:val="00985897"/>
    <w:pPr>
      <w:ind w:firstLineChars="200" w:firstLine="420"/>
    </w:pPr>
  </w:style>
  <w:style w:type="paragraph" w:styleId="Revision">
    <w:name w:val="Revision"/>
    <w:hidden/>
    <w:uiPriority w:val="99"/>
    <w:semiHidden/>
    <w:rsid w:val="00985897"/>
    <w:rPr>
      <w:rFonts w:ascii="Times New Roman" w:eastAsia="SimSun" w:hAnsi="Times New Roman" w:cs="Times New Roman"/>
      <w:sz w:val="20"/>
      <w:szCs w:val="24"/>
    </w:rPr>
  </w:style>
  <w:style w:type="character" w:styleId="FollowedHyperlink">
    <w:name w:val="FollowedHyperlink"/>
    <w:basedOn w:val="DefaultParagraphFont"/>
    <w:uiPriority w:val="99"/>
    <w:semiHidden/>
    <w:unhideWhenUsed/>
    <w:rsid w:val="00985897"/>
    <w:rPr>
      <w:color w:val="954F72" w:themeColor="followedHyperlink"/>
      <w:u w:val="single"/>
    </w:rPr>
  </w:style>
  <w:style w:type="paragraph" w:styleId="HTMLPreformatted">
    <w:name w:val="HTML Preformatted"/>
    <w:basedOn w:val="Normal"/>
    <w:link w:val="HTMLPreformattedChar"/>
    <w:uiPriority w:val="99"/>
    <w:unhideWhenUsed/>
    <w:rsid w:val="009858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SimSun" w:hAnsi="SimSun" w:cs="SimSun"/>
      <w:kern w:val="0"/>
      <w:sz w:val="24"/>
    </w:rPr>
  </w:style>
  <w:style w:type="character" w:customStyle="1" w:styleId="HTMLPreformattedChar">
    <w:name w:val="HTML Preformatted Char"/>
    <w:basedOn w:val="DefaultParagraphFont"/>
    <w:link w:val="HTMLPreformatted"/>
    <w:uiPriority w:val="99"/>
    <w:rsid w:val="00985897"/>
    <w:rPr>
      <w:rFonts w:ascii="SimSun" w:eastAsia="SimSun" w:hAnsi="SimSun" w:cs="SimSun"/>
      <w:kern w:val="0"/>
      <w:sz w:val="24"/>
      <w:szCs w:val="20"/>
    </w:rPr>
  </w:style>
  <w:style w:type="character" w:customStyle="1" w:styleId="s1">
    <w:name w:val="s1"/>
    <w:basedOn w:val="DefaultParagraphFont"/>
    <w:rsid w:val="00985897"/>
  </w:style>
  <w:style w:type="character" w:customStyle="1" w:styleId="p">
    <w:name w:val="p"/>
    <w:basedOn w:val="DefaultParagraphFont"/>
    <w:rsid w:val="00985897"/>
  </w:style>
  <w:style w:type="character" w:customStyle="1" w:styleId="o">
    <w:name w:val="o"/>
    <w:basedOn w:val="DefaultParagraphFont"/>
    <w:rsid w:val="00985897"/>
  </w:style>
  <w:style w:type="character" w:customStyle="1" w:styleId="mi">
    <w:name w:val="mi"/>
    <w:basedOn w:val="DefaultParagraphFont"/>
    <w:rsid w:val="00985897"/>
  </w:style>
  <w:style w:type="paragraph" w:styleId="Caption">
    <w:name w:val="caption"/>
    <w:basedOn w:val="Normal"/>
    <w:next w:val="Normal"/>
    <w:uiPriority w:val="35"/>
    <w:unhideWhenUsed/>
    <w:qFormat/>
    <w:rsid w:val="00985897"/>
    <w:rPr>
      <w:rFonts w:asciiTheme="majorHAnsi" w:eastAsia="SimHei" w:hAnsiTheme="majorHAnsi" w:cstheme="majorBidi"/>
    </w:rPr>
  </w:style>
  <w:style w:type="paragraph" w:styleId="Bibliography">
    <w:name w:val="Bibliography"/>
    <w:basedOn w:val="Normal"/>
    <w:next w:val="Normal"/>
    <w:uiPriority w:val="37"/>
    <w:unhideWhenUsed/>
    <w:rsid w:val="00985897"/>
    <w:pPr>
      <w:tabs>
        <w:tab w:val="left" w:pos="264"/>
      </w:tabs>
      <w:spacing w:after="240" w:line="240" w:lineRule="auto"/>
      <w:ind w:left="264" w:hanging="264"/>
    </w:pPr>
  </w:style>
  <w:style w:type="paragraph" w:styleId="NormalWeb">
    <w:name w:val="Normal (Web)"/>
    <w:basedOn w:val="Normal"/>
    <w:uiPriority w:val="99"/>
    <w:semiHidden/>
    <w:unhideWhenUsed/>
    <w:rsid w:val="00985897"/>
    <w:pPr>
      <w:widowControl/>
      <w:spacing w:before="100" w:beforeAutospacing="1" w:after="100" w:afterAutospacing="1" w:line="240" w:lineRule="auto"/>
      <w:jc w:val="left"/>
    </w:pPr>
    <w:rPr>
      <w:rFonts w:ascii="SimSun" w:hAnsi="SimSun" w:cs="SimSun"/>
      <w:kern w:val="0"/>
      <w:sz w:val="24"/>
      <w:szCs w:val="24"/>
    </w:rPr>
  </w:style>
  <w:style w:type="character" w:customStyle="1" w:styleId="UnresolvedMention2">
    <w:name w:val="Unresolved Mention2"/>
    <w:basedOn w:val="DefaultParagraphFont"/>
    <w:uiPriority w:val="99"/>
    <w:semiHidden/>
    <w:unhideWhenUsed/>
    <w:rsid w:val="00985897"/>
    <w:rPr>
      <w:color w:val="605E5C"/>
      <w:shd w:val="clear" w:color="auto" w:fill="E1DFDD"/>
    </w:rPr>
  </w:style>
  <w:style w:type="character" w:customStyle="1" w:styleId="1">
    <w:name w:val="未处理的提及1"/>
    <w:basedOn w:val="DefaultParagraphFont"/>
    <w:uiPriority w:val="99"/>
    <w:semiHidden/>
    <w:unhideWhenUsed/>
    <w:rsid w:val="00985897"/>
    <w:rPr>
      <w:color w:val="605E5C"/>
      <w:shd w:val="clear" w:color="auto" w:fill="E1DFDD"/>
    </w:rPr>
  </w:style>
  <w:style w:type="character" w:customStyle="1" w:styleId="2">
    <w:name w:val="未处理的提及2"/>
    <w:basedOn w:val="DefaultParagraphFont"/>
    <w:uiPriority w:val="99"/>
    <w:semiHidden/>
    <w:unhideWhenUsed/>
    <w:rsid w:val="00985897"/>
    <w:rPr>
      <w:color w:val="605E5C"/>
      <w:shd w:val="clear" w:color="auto" w:fill="E1DFDD"/>
    </w:rPr>
  </w:style>
  <w:style w:type="character" w:styleId="PageNumber">
    <w:name w:val="page number"/>
    <w:basedOn w:val="DefaultParagraphFont"/>
    <w:uiPriority w:val="99"/>
    <w:semiHidden/>
    <w:unhideWhenUsed/>
    <w:rsid w:val="00985897"/>
  </w:style>
  <w:style w:type="paragraph" w:styleId="HTMLAddress">
    <w:name w:val="HTML Address"/>
    <w:basedOn w:val="Normal"/>
    <w:link w:val="HTMLAddressChar"/>
    <w:uiPriority w:val="99"/>
    <w:semiHidden/>
    <w:unhideWhenUsed/>
    <w:rsid w:val="0010334D"/>
    <w:rPr>
      <w:i/>
      <w:iCs/>
    </w:rPr>
  </w:style>
  <w:style w:type="character" w:customStyle="1" w:styleId="HTMLAddressChar">
    <w:name w:val="HTML Address Char"/>
    <w:basedOn w:val="DefaultParagraphFont"/>
    <w:link w:val="HTMLAddress"/>
    <w:uiPriority w:val="99"/>
    <w:semiHidden/>
    <w:rsid w:val="0010334D"/>
    <w:rPr>
      <w:rFonts w:ascii="Times New Roman" w:eastAsia="SimSun" w:hAnsi="Times New Roman" w:cs="Times New Roman"/>
      <w:i/>
      <w:iCs/>
      <w:sz w:val="20"/>
      <w:szCs w:val="20"/>
    </w:rPr>
  </w:style>
  <w:style w:type="paragraph" w:styleId="TOC1">
    <w:name w:val="toc 1"/>
    <w:basedOn w:val="Normal"/>
    <w:next w:val="Normal"/>
    <w:autoRedefine/>
    <w:uiPriority w:val="39"/>
    <w:semiHidden/>
    <w:unhideWhenUsed/>
    <w:rsid w:val="0010334D"/>
  </w:style>
  <w:style w:type="paragraph" w:styleId="TOC2">
    <w:name w:val="toc 2"/>
    <w:basedOn w:val="Normal"/>
    <w:next w:val="Normal"/>
    <w:autoRedefine/>
    <w:uiPriority w:val="39"/>
    <w:semiHidden/>
    <w:unhideWhenUsed/>
    <w:rsid w:val="0010334D"/>
    <w:pPr>
      <w:ind w:leftChars="200" w:left="420"/>
    </w:pPr>
  </w:style>
  <w:style w:type="paragraph" w:styleId="TOC3">
    <w:name w:val="toc 3"/>
    <w:basedOn w:val="Normal"/>
    <w:next w:val="Normal"/>
    <w:autoRedefine/>
    <w:uiPriority w:val="39"/>
    <w:semiHidden/>
    <w:unhideWhenUsed/>
    <w:rsid w:val="0010334D"/>
    <w:pPr>
      <w:ind w:leftChars="400" w:left="840"/>
    </w:pPr>
  </w:style>
  <w:style w:type="paragraph" w:styleId="TOC4">
    <w:name w:val="toc 4"/>
    <w:basedOn w:val="Normal"/>
    <w:next w:val="Normal"/>
    <w:autoRedefine/>
    <w:uiPriority w:val="39"/>
    <w:semiHidden/>
    <w:unhideWhenUsed/>
    <w:rsid w:val="0010334D"/>
    <w:pPr>
      <w:ind w:leftChars="600" w:left="1260"/>
    </w:pPr>
  </w:style>
  <w:style w:type="paragraph" w:styleId="TOC5">
    <w:name w:val="toc 5"/>
    <w:basedOn w:val="Normal"/>
    <w:next w:val="Normal"/>
    <w:autoRedefine/>
    <w:uiPriority w:val="39"/>
    <w:semiHidden/>
    <w:unhideWhenUsed/>
    <w:rsid w:val="0010334D"/>
    <w:pPr>
      <w:ind w:leftChars="800" w:left="1680"/>
    </w:pPr>
  </w:style>
  <w:style w:type="paragraph" w:styleId="TOC6">
    <w:name w:val="toc 6"/>
    <w:basedOn w:val="Normal"/>
    <w:next w:val="Normal"/>
    <w:autoRedefine/>
    <w:uiPriority w:val="39"/>
    <w:semiHidden/>
    <w:unhideWhenUsed/>
    <w:rsid w:val="0010334D"/>
    <w:pPr>
      <w:ind w:leftChars="1000" w:left="2100"/>
    </w:pPr>
  </w:style>
  <w:style w:type="paragraph" w:styleId="TOC7">
    <w:name w:val="toc 7"/>
    <w:basedOn w:val="Normal"/>
    <w:next w:val="Normal"/>
    <w:autoRedefine/>
    <w:uiPriority w:val="39"/>
    <w:semiHidden/>
    <w:unhideWhenUsed/>
    <w:rsid w:val="0010334D"/>
    <w:pPr>
      <w:ind w:leftChars="1200" w:left="2520"/>
    </w:pPr>
  </w:style>
  <w:style w:type="paragraph" w:styleId="TOC8">
    <w:name w:val="toc 8"/>
    <w:basedOn w:val="Normal"/>
    <w:next w:val="Normal"/>
    <w:autoRedefine/>
    <w:uiPriority w:val="39"/>
    <w:semiHidden/>
    <w:unhideWhenUsed/>
    <w:rsid w:val="0010334D"/>
    <w:pPr>
      <w:ind w:leftChars="1400" w:left="2940"/>
    </w:pPr>
  </w:style>
  <w:style w:type="paragraph" w:styleId="TOC9">
    <w:name w:val="toc 9"/>
    <w:basedOn w:val="Normal"/>
    <w:next w:val="Normal"/>
    <w:autoRedefine/>
    <w:uiPriority w:val="39"/>
    <w:semiHidden/>
    <w:unhideWhenUsed/>
    <w:rsid w:val="0010334D"/>
    <w:pPr>
      <w:ind w:leftChars="1600" w:left="3360"/>
    </w:pPr>
  </w:style>
  <w:style w:type="paragraph" w:styleId="TOCHeading">
    <w:name w:val="TOC Heading"/>
    <w:basedOn w:val="Heading1"/>
    <w:next w:val="Normal"/>
    <w:uiPriority w:val="39"/>
    <w:semiHidden/>
    <w:unhideWhenUsed/>
    <w:qFormat/>
    <w:rsid w:val="0010334D"/>
    <w:pPr>
      <w:keepNext/>
      <w:keepLines/>
      <w:spacing w:before="340" w:beforeAutospacing="0" w:after="330" w:afterAutospacing="0" w:line="578" w:lineRule="auto"/>
      <w:jc w:val="both"/>
      <w:outlineLvl w:val="9"/>
    </w:pPr>
    <w:rPr>
      <w:bCs/>
      <w:sz w:val="44"/>
      <w:szCs w:val="44"/>
    </w:rPr>
  </w:style>
  <w:style w:type="character" w:customStyle="1" w:styleId="Heading5Char">
    <w:name w:val="Heading 5 Char"/>
    <w:basedOn w:val="DefaultParagraphFont"/>
    <w:link w:val="Heading5"/>
    <w:uiPriority w:val="9"/>
    <w:semiHidden/>
    <w:rsid w:val="0010334D"/>
    <w:rPr>
      <w:rFonts w:ascii="Times New Roman" w:eastAsia="SimSun" w:hAnsi="Times New Roman" w:cs="Times New Roman"/>
      <w:b/>
      <w:bCs/>
      <w:sz w:val="28"/>
      <w:szCs w:val="28"/>
    </w:rPr>
  </w:style>
  <w:style w:type="character" w:customStyle="1" w:styleId="Heading6Char">
    <w:name w:val="Heading 6 Char"/>
    <w:basedOn w:val="DefaultParagraphFont"/>
    <w:link w:val="Heading6"/>
    <w:uiPriority w:val="9"/>
    <w:semiHidden/>
    <w:rsid w:val="0010334D"/>
    <w:rPr>
      <w:rFonts w:asciiTheme="majorHAnsi" w:eastAsiaTheme="majorEastAsia" w:hAnsiTheme="majorHAnsi" w:cstheme="majorBidi"/>
      <w:b/>
      <w:bCs/>
      <w:sz w:val="24"/>
      <w:szCs w:val="24"/>
    </w:rPr>
  </w:style>
  <w:style w:type="character" w:customStyle="1" w:styleId="Heading7Char">
    <w:name w:val="Heading 7 Char"/>
    <w:basedOn w:val="DefaultParagraphFont"/>
    <w:link w:val="Heading7"/>
    <w:uiPriority w:val="9"/>
    <w:semiHidden/>
    <w:rsid w:val="0010334D"/>
    <w:rPr>
      <w:rFonts w:ascii="Times New Roman" w:eastAsia="SimSun" w:hAnsi="Times New Roman" w:cs="Times New Roman"/>
      <w:b/>
      <w:bCs/>
      <w:sz w:val="24"/>
      <w:szCs w:val="24"/>
    </w:rPr>
  </w:style>
  <w:style w:type="character" w:customStyle="1" w:styleId="Heading8Char">
    <w:name w:val="Heading 8 Char"/>
    <w:basedOn w:val="DefaultParagraphFont"/>
    <w:link w:val="Heading8"/>
    <w:uiPriority w:val="9"/>
    <w:semiHidden/>
    <w:rsid w:val="0010334D"/>
    <w:rPr>
      <w:rFonts w:asciiTheme="majorHAnsi" w:eastAsiaTheme="majorEastAsia" w:hAnsiTheme="majorHAnsi" w:cstheme="majorBidi"/>
      <w:sz w:val="24"/>
      <w:szCs w:val="24"/>
    </w:rPr>
  </w:style>
  <w:style w:type="character" w:customStyle="1" w:styleId="Heading9Char">
    <w:name w:val="Heading 9 Char"/>
    <w:basedOn w:val="DefaultParagraphFont"/>
    <w:link w:val="Heading9"/>
    <w:uiPriority w:val="9"/>
    <w:semiHidden/>
    <w:rsid w:val="0010334D"/>
    <w:rPr>
      <w:rFonts w:asciiTheme="majorHAnsi" w:eastAsiaTheme="majorEastAsia" w:hAnsiTheme="majorHAnsi" w:cstheme="majorBidi"/>
      <w:szCs w:val="21"/>
    </w:rPr>
  </w:style>
  <w:style w:type="paragraph" w:styleId="Salutation">
    <w:name w:val="Salutation"/>
    <w:basedOn w:val="Normal"/>
    <w:next w:val="Normal"/>
    <w:link w:val="SalutationChar"/>
    <w:uiPriority w:val="99"/>
    <w:semiHidden/>
    <w:unhideWhenUsed/>
    <w:rsid w:val="0010334D"/>
  </w:style>
  <w:style w:type="character" w:customStyle="1" w:styleId="SalutationChar">
    <w:name w:val="Salutation Char"/>
    <w:basedOn w:val="DefaultParagraphFont"/>
    <w:link w:val="Salutation"/>
    <w:uiPriority w:val="99"/>
    <w:semiHidden/>
    <w:rsid w:val="0010334D"/>
    <w:rPr>
      <w:rFonts w:ascii="Times New Roman" w:eastAsia="SimSun" w:hAnsi="Times New Roman" w:cs="Times New Roman"/>
      <w:sz w:val="20"/>
      <w:szCs w:val="20"/>
    </w:rPr>
  </w:style>
  <w:style w:type="paragraph" w:styleId="PlainText">
    <w:name w:val="Plain Text"/>
    <w:basedOn w:val="Normal"/>
    <w:link w:val="PlainTextChar"/>
    <w:uiPriority w:val="99"/>
    <w:semiHidden/>
    <w:unhideWhenUsed/>
    <w:rsid w:val="0010334D"/>
    <w:rPr>
      <w:rFonts w:asciiTheme="minorEastAsia" w:eastAsiaTheme="minorEastAsia" w:hAnsi="Courier New" w:cs="Courier New"/>
    </w:rPr>
  </w:style>
  <w:style w:type="character" w:customStyle="1" w:styleId="PlainTextChar">
    <w:name w:val="Plain Text Char"/>
    <w:basedOn w:val="DefaultParagraphFont"/>
    <w:link w:val="PlainText"/>
    <w:uiPriority w:val="99"/>
    <w:semiHidden/>
    <w:rsid w:val="0010334D"/>
    <w:rPr>
      <w:rFonts w:asciiTheme="minorEastAsia" w:hAnsi="Courier New" w:cs="Courier New"/>
      <w:sz w:val="20"/>
      <w:szCs w:val="20"/>
    </w:rPr>
  </w:style>
  <w:style w:type="paragraph" w:styleId="E-mailSignature">
    <w:name w:val="E-mail Signature"/>
    <w:basedOn w:val="Normal"/>
    <w:link w:val="E-mailSignatureChar"/>
    <w:uiPriority w:val="99"/>
    <w:semiHidden/>
    <w:unhideWhenUsed/>
    <w:rsid w:val="0010334D"/>
  </w:style>
  <w:style w:type="character" w:customStyle="1" w:styleId="E-mailSignatureChar">
    <w:name w:val="E-mail Signature Char"/>
    <w:basedOn w:val="DefaultParagraphFont"/>
    <w:link w:val="E-mailSignature"/>
    <w:uiPriority w:val="99"/>
    <w:semiHidden/>
    <w:rsid w:val="0010334D"/>
    <w:rPr>
      <w:rFonts w:ascii="Times New Roman" w:eastAsia="SimSun" w:hAnsi="Times New Roman" w:cs="Times New Roman"/>
      <w:sz w:val="20"/>
      <w:szCs w:val="20"/>
    </w:rPr>
  </w:style>
  <w:style w:type="paragraph" w:styleId="Subtitle">
    <w:name w:val="Subtitle"/>
    <w:basedOn w:val="Normal"/>
    <w:next w:val="Normal"/>
    <w:link w:val="SubtitleChar"/>
    <w:uiPriority w:val="11"/>
    <w:qFormat/>
    <w:rsid w:val="0010334D"/>
    <w:pPr>
      <w:spacing w:before="240" w:after="60" w:line="312" w:lineRule="auto"/>
      <w:jc w:val="center"/>
      <w:outlineLvl w:val="1"/>
    </w:pPr>
    <w:rPr>
      <w:rFonts w:asciiTheme="minorHAnsi" w:eastAsiaTheme="minorEastAsia" w:hAnsiTheme="minorHAnsi" w:cstheme="minorBidi"/>
      <w:b/>
      <w:bCs/>
      <w:kern w:val="28"/>
      <w:sz w:val="32"/>
      <w:szCs w:val="32"/>
    </w:rPr>
  </w:style>
  <w:style w:type="character" w:customStyle="1" w:styleId="SubtitleChar">
    <w:name w:val="Subtitle Char"/>
    <w:basedOn w:val="DefaultParagraphFont"/>
    <w:link w:val="Subtitle"/>
    <w:uiPriority w:val="11"/>
    <w:rsid w:val="0010334D"/>
    <w:rPr>
      <w:b/>
      <w:bCs/>
      <w:kern w:val="28"/>
      <w:sz w:val="32"/>
      <w:szCs w:val="32"/>
    </w:rPr>
  </w:style>
  <w:style w:type="paragraph" w:styleId="MacroText">
    <w:name w:val="macro"/>
    <w:link w:val="MacroTextChar"/>
    <w:uiPriority w:val="99"/>
    <w:semiHidden/>
    <w:unhideWhenUsed/>
    <w:rsid w:val="0010334D"/>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SimSun" w:hAnsi="Courier New" w:cs="Courier New"/>
      <w:sz w:val="24"/>
      <w:szCs w:val="24"/>
    </w:rPr>
  </w:style>
  <w:style w:type="character" w:customStyle="1" w:styleId="MacroTextChar">
    <w:name w:val="Macro Text Char"/>
    <w:basedOn w:val="DefaultParagraphFont"/>
    <w:link w:val="MacroText"/>
    <w:uiPriority w:val="99"/>
    <w:semiHidden/>
    <w:rsid w:val="0010334D"/>
    <w:rPr>
      <w:rFonts w:ascii="Courier New" w:eastAsia="SimSun" w:hAnsi="Courier New" w:cs="Courier New"/>
      <w:sz w:val="24"/>
      <w:szCs w:val="24"/>
    </w:rPr>
  </w:style>
  <w:style w:type="paragraph" w:styleId="EnvelopeReturn">
    <w:name w:val="envelope return"/>
    <w:basedOn w:val="Normal"/>
    <w:uiPriority w:val="99"/>
    <w:semiHidden/>
    <w:unhideWhenUsed/>
    <w:rsid w:val="0010334D"/>
    <w:pPr>
      <w:snapToGrid w:val="0"/>
    </w:pPr>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10334D"/>
    <w:pPr>
      <w:snapToGrid w:val="0"/>
      <w:jc w:val="left"/>
    </w:pPr>
    <w:rPr>
      <w:sz w:val="18"/>
      <w:szCs w:val="18"/>
    </w:rPr>
  </w:style>
  <w:style w:type="character" w:customStyle="1" w:styleId="FootnoteTextChar">
    <w:name w:val="Footnote Text Char"/>
    <w:basedOn w:val="DefaultParagraphFont"/>
    <w:link w:val="FootnoteText"/>
    <w:uiPriority w:val="99"/>
    <w:semiHidden/>
    <w:rsid w:val="0010334D"/>
    <w:rPr>
      <w:rFonts w:ascii="Times New Roman" w:eastAsia="SimSun" w:hAnsi="Times New Roman" w:cs="Times New Roman"/>
      <w:sz w:val="18"/>
      <w:szCs w:val="18"/>
    </w:rPr>
  </w:style>
  <w:style w:type="paragraph" w:styleId="Closing">
    <w:name w:val="Closing"/>
    <w:basedOn w:val="Normal"/>
    <w:link w:val="ClosingChar"/>
    <w:uiPriority w:val="99"/>
    <w:semiHidden/>
    <w:unhideWhenUsed/>
    <w:rsid w:val="0010334D"/>
    <w:pPr>
      <w:ind w:leftChars="2100" w:left="100"/>
    </w:pPr>
  </w:style>
  <w:style w:type="character" w:customStyle="1" w:styleId="ClosingChar">
    <w:name w:val="Closing Char"/>
    <w:basedOn w:val="DefaultParagraphFont"/>
    <w:link w:val="Closing"/>
    <w:uiPriority w:val="99"/>
    <w:semiHidden/>
    <w:rsid w:val="0010334D"/>
    <w:rPr>
      <w:rFonts w:ascii="Times New Roman" w:eastAsia="SimSun" w:hAnsi="Times New Roman" w:cs="Times New Roman"/>
      <w:sz w:val="20"/>
      <w:szCs w:val="20"/>
    </w:rPr>
  </w:style>
  <w:style w:type="paragraph" w:styleId="List">
    <w:name w:val="List"/>
    <w:basedOn w:val="Normal"/>
    <w:uiPriority w:val="99"/>
    <w:semiHidden/>
    <w:unhideWhenUsed/>
    <w:rsid w:val="0010334D"/>
    <w:pPr>
      <w:ind w:left="200" w:hangingChars="200" w:hanging="200"/>
      <w:contextualSpacing/>
    </w:pPr>
  </w:style>
  <w:style w:type="paragraph" w:styleId="List2">
    <w:name w:val="List 2"/>
    <w:basedOn w:val="Normal"/>
    <w:uiPriority w:val="99"/>
    <w:semiHidden/>
    <w:unhideWhenUsed/>
    <w:rsid w:val="0010334D"/>
    <w:pPr>
      <w:ind w:leftChars="200" w:left="100" w:hangingChars="200" w:hanging="200"/>
      <w:contextualSpacing/>
    </w:pPr>
  </w:style>
  <w:style w:type="paragraph" w:styleId="List3">
    <w:name w:val="List 3"/>
    <w:basedOn w:val="Normal"/>
    <w:uiPriority w:val="99"/>
    <w:semiHidden/>
    <w:unhideWhenUsed/>
    <w:rsid w:val="0010334D"/>
    <w:pPr>
      <w:ind w:leftChars="400" w:left="100" w:hangingChars="200" w:hanging="200"/>
      <w:contextualSpacing/>
    </w:pPr>
  </w:style>
  <w:style w:type="paragraph" w:styleId="List4">
    <w:name w:val="List 4"/>
    <w:basedOn w:val="Normal"/>
    <w:uiPriority w:val="99"/>
    <w:semiHidden/>
    <w:unhideWhenUsed/>
    <w:rsid w:val="0010334D"/>
    <w:pPr>
      <w:ind w:leftChars="600" w:left="100" w:hangingChars="200" w:hanging="200"/>
      <w:contextualSpacing/>
    </w:pPr>
  </w:style>
  <w:style w:type="paragraph" w:styleId="List5">
    <w:name w:val="List 5"/>
    <w:basedOn w:val="Normal"/>
    <w:uiPriority w:val="99"/>
    <w:semiHidden/>
    <w:unhideWhenUsed/>
    <w:rsid w:val="0010334D"/>
    <w:pPr>
      <w:ind w:leftChars="800" w:left="100" w:hangingChars="200" w:hanging="200"/>
      <w:contextualSpacing/>
    </w:pPr>
  </w:style>
  <w:style w:type="paragraph" w:styleId="ListNumber">
    <w:name w:val="List Number"/>
    <w:basedOn w:val="Normal"/>
    <w:uiPriority w:val="99"/>
    <w:semiHidden/>
    <w:unhideWhenUsed/>
    <w:rsid w:val="0010334D"/>
    <w:pPr>
      <w:numPr>
        <w:numId w:val="28"/>
      </w:numPr>
      <w:contextualSpacing/>
    </w:pPr>
  </w:style>
  <w:style w:type="paragraph" w:styleId="ListNumber2">
    <w:name w:val="List Number 2"/>
    <w:basedOn w:val="Normal"/>
    <w:uiPriority w:val="99"/>
    <w:semiHidden/>
    <w:unhideWhenUsed/>
    <w:rsid w:val="0010334D"/>
    <w:pPr>
      <w:numPr>
        <w:numId w:val="29"/>
      </w:numPr>
      <w:contextualSpacing/>
    </w:pPr>
  </w:style>
  <w:style w:type="paragraph" w:styleId="ListNumber3">
    <w:name w:val="List Number 3"/>
    <w:basedOn w:val="Normal"/>
    <w:uiPriority w:val="99"/>
    <w:semiHidden/>
    <w:unhideWhenUsed/>
    <w:rsid w:val="0010334D"/>
    <w:pPr>
      <w:numPr>
        <w:numId w:val="30"/>
      </w:numPr>
      <w:contextualSpacing/>
    </w:pPr>
  </w:style>
  <w:style w:type="paragraph" w:styleId="ListNumber4">
    <w:name w:val="List Number 4"/>
    <w:basedOn w:val="Normal"/>
    <w:uiPriority w:val="99"/>
    <w:semiHidden/>
    <w:unhideWhenUsed/>
    <w:rsid w:val="0010334D"/>
    <w:pPr>
      <w:numPr>
        <w:numId w:val="31"/>
      </w:numPr>
      <w:contextualSpacing/>
    </w:pPr>
  </w:style>
  <w:style w:type="paragraph" w:styleId="ListNumber5">
    <w:name w:val="List Number 5"/>
    <w:basedOn w:val="Normal"/>
    <w:uiPriority w:val="99"/>
    <w:semiHidden/>
    <w:unhideWhenUsed/>
    <w:rsid w:val="0010334D"/>
    <w:pPr>
      <w:numPr>
        <w:numId w:val="32"/>
      </w:numPr>
      <w:contextualSpacing/>
    </w:pPr>
  </w:style>
  <w:style w:type="paragraph" w:styleId="ListContinue">
    <w:name w:val="List Continue"/>
    <w:basedOn w:val="Normal"/>
    <w:uiPriority w:val="99"/>
    <w:semiHidden/>
    <w:unhideWhenUsed/>
    <w:rsid w:val="0010334D"/>
    <w:pPr>
      <w:spacing w:after="120"/>
      <w:ind w:leftChars="200" w:left="420"/>
      <w:contextualSpacing/>
    </w:pPr>
  </w:style>
  <w:style w:type="paragraph" w:styleId="ListContinue2">
    <w:name w:val="List Continue 2"/>
    <w:basedOn w:val="Normal"/>
    <w:uiPriority w:val="99"/>
    <w:semiHidden/>
    <w:unhideWhenUsed/>
    <w:rsid w:val="0010334D"/>
    <w:pPr>
      <w:spacing w:after="120"/>
      <w:ind w:leftChars="400" w:left="840"/>
      <w:contextualSpacing/>
    </w:pPr>
  </w:style>
  <w:style w:type="paragraph" w:styleId="ListContinue3">
    <w:name w:val="List Continue 3"/>
    <w:basedOn w:val="Normal"/>
    <w:uiPriority w:val="99"/>
    <w:semiHidden/>
    <w:unhideWhenUsed/>
    <w:rsid w:val="0010334D"/>
    <w:pPr>
      <w:spacing w:after="120"/>
      <w:ind w:leftChars="600" w:left="1260"/>
      <w:contextualSpacing/>
    </w:pPr>
  </w:style>
  <w:style w:type="paragraph" w:styleId="ListContinue4">
    <w:name w:val="List Continue 4"/>
    <w:basedOn w:val="Normal"/>
    <w:uiPriority w:val="99"/>
    <w:semiHidden/>
    <w:unhideWhenUsed/>
    <w:rsid w:val="0010334D"/>
    <w:pPr>
      <w:spacing w:after="120"/>
      <w:ind w:leftChars="800" w:left="1680"/>
      <w:contextualSpacing/>
    </w:pPr>
  </w:style>
  <w:style w:type="paragraph" w:styleId="ListContinue5">
    <w:name w:val="List Continue 5"/>
    <w:basedOn w:val="Normal"/>
    <w:uiPriority w:val="99"/>
    <w:semiHidden/>
    <w:unhideWhenUsed/>
    <w:rsid w:val="0010334D"/>
    <w:pPr>
      <w:spacing w:after="120"/>
      <w:ind w:leftChars="1000" w:left="2100"/>
      <w:contextualSpacing/>
    </w:pPr>
  </w:style>
  <w:style w:type="paragraph" w:styleId="ListBullet">
    <w:name w:val="List Bullet"/>
    <w:basedOn w:val="Normal"/>
    <w:uiPriority w:val="99"/>
    <w:semiHidden/>
    <w:unhideWhenUsed/>
    <w:rsid w:val="0010334D"/>
    <w:pPr>
      <w:numPr>
        <w:numId w:val="33"/>
      </w:numPr>
      <w:contextualSpacing/>
    </w:pPr>
  </w:style>
  <w:style w:type="paragraph" w:styleId="ListBullet2">
    <w:name w:val="List Bullet 2"/>
    <w:basedOn w:val="Normal"/>
    <w:uiPriority w:val="99"/>
    <w:semiHidden/>
    <w:unhideWhenUsed/>
    <w:rsid w:val="0010334D"/>
    <w:pPr>
      <w:numPr>
        <w:numId w:val="34"/>
      </w:numPr>
      <w:contextualSpacing/>
    </w:pPr>
  </w:style>
  <w:style w:type="paragraph" w:styleId="ListBullet3">
    <w:name w:val="List Bullet 3"/>
    <w:basedOn w:val="Normal"/>
    <w:uiPriority w:val="99"/>
    <w:semiHidden/>
    <w:unhideWhenUsed/>
    <w:rsid w:val="0010334D"/>
    <w:pPr>
      <w:numPr>
        <w:numId w:val="35"/>
      </w:numPr>
      <w:contextualSpacing/>
    </w:pPr>
  </w:style>
  <w:style w:type="paragraph" w:styleId="ListBullet4">
    <w:name w:val="List Bullet 4"/>
    <w:basedOn w:val="Normal"/>
    <w:uiPriority w:val="99"/>
    <w:semiHidden/>
    <w:unhideWhenUsed/>
    <w:rsid w:val="0010334D"/>
    <w:pPr>
      <w:numPr>
        <w:numId w:val="36"/>
      </w:numPr>
      <w:contextualSpacing/>
    </w:pPr>
  </w:style>
  <w:style w:type="paragraph" w:styleId="ListBullet5">
    <w:name w:val="List Bullet 5"/>
    <w:basedOn w:val="Normal"/>
    <w:uiPriority w:val="99"/>
    <w:semiHidden/>
    <w:unhideWhenUsed/>
    <w:rsid w:val="0010334D"/>
    <w:pPr>
      <w:numPr>
        <w:numId w:val="37"/>
      </w:numPr>
      <w:contextualSpacing/>
    </w:pPr>
  </w:style>
  <w:style w:type="paragraph" w:styleId="IntenseQuote">
    <w:name w:val="Intense Quote"/>
    <w:basedOn w:val="Normal"/>
    <w:next w:val="Normal"/>
    <w:link w:val="IntenseQuoteChar"/>
    <w:uiPriority w:val="30"/>
    <w:qFormat/>
    <w:rsid w:val="0010334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0334D"/>
    <w:rPr>
      <w:rFonts w:ascii="Times New Roman" w:eastAsia="SimSun" w:hAnsi="Times New Roman" w:cs="Times New Roman"/>
      <w:i/>
      <w:iCs/>
      <w:color w:val="4472C4" w:themeColor="accent1"/>
      <w:sz w:val="20"/>
      <w:szCs w:val="20"/>
    </w:rPr>
  </w:style>
  <w:style w:type="paragraph" w:styleId="Signature">
    <w:name w:val="Signature"/>
    <w:basedOn w:val="Normal"/>
    <w:link w:val="SignatureChar"/>
    <w:uiPriority w:val="99"/>
    <w:semiHidden/>
    <w:unhideWhenUsed/>
    <w:rsid w:val="0010334D"/>
    <w:pPr>
      <w:ind w:leftChars="2100" w:left="100"/>
    </w:pPr>
  </w:style>
  <w:style w:type="character" w:customStyle="1" w:styleId="SignatureChar">
    <w:name w:val="Signature Char"/>
    <w:basedOn w:val="DefaultParagraphFont"/>
    <w:link w:val="Signature"/>
    <w:uiPriority w:val="99"/>
    <w:semiHidden/>
    <w:rsid w:val="0010334D"/>
    <w:rPr>
      <w:rFonts w:ascii="Times New Roman" w:eastAsia="SimSun" w:hAnsi="Times New Roman" w:cs="Times New Roman"/>
      <w:sz w:val="20"/>
      <w:szCs w:val="20"/>
    </w:rPr>
  </w:style>
  <w:style w:type="paragraph" w:styleId="Date">
    <w:name w:val="Date"/>
    <w:basedOn w:val="Normal"/>
    <w:next w:val="Normal"/>
    <w:link w:val="DateChar"/>
    <w:uiPriority w:val="99"/>
    <w:semiHidden/>
    <w:unhideWhenUsed/>
    <w:rsid w:val="0010334D"/>
    <w:pPr>
      <w:ind w:leftChars="2500" w:left="100"/>
    </w:pPr>
  </w:style>
  <w:style w:type="character" w:customStyle="1" w:styleId="DateChar">
    <w:name w:val="Date Char"/>
    <w:basedOn w:val="DefaultParagraphFont"/>
    <w:link w:val="Date"/>
    <w:uiPriority w:val="99"/>
    <w:semiHidden/>
    <w:rsid w:val="0010334D"/>
    <w:rPr>
      <w:rFonts w:ascii="Times New Roman" w:eastAsia="SimSun" w:hAnsi="Times New Roman" w:cs="Times New Roman"/>
      <w:sz w:val="20"/>
      <w:szCs w:val="20"/>
    </w:rPr>
  </w:style>
  <w:style w:type="paragraph" w:styleId="EnvelopeAddress">
    <w:name w:val="envelope address"/>
    <w:basedOn w:val="Normal"/>
    <w:uiPriority w:val="99"/>
    <w:semiHidden/>
    <w:unhideWhenUsed/>
    <w:rsid w:val="0010334D"/>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Index1">
    <w:name w:val="index 1"/>
    <w:basedOn w:val="Normal"/>
    <w:next w:val="Normal"/>
    <w:autoRedefine/>
    <w:uiPriority w:val="99"/>
    <w:semiHidden/>
    <w:unhideWhenUsed/>
    <w:rsid w:val="0010334D"/>
  </w:style>
  <w:style w:type="paragraph" w:styleId="Index2">
    <w:name w:val="index 2"/>
    <w:basedOn w:val="Normal"/>
    <w:next w:val="Normal"/>
    <w:autoRedefine/>
    <w:uiPriority w:val="99"/>
    <w:semiHidden/>
    <w:unhideWhenUsed/>
    <w:rsid w:val="0010334D"/>
    <w:pPr>
      <w:ind w:leftChars="200" w:left="200"/>
    </w:pPr>
  </w:style>
  <w:style w:type="paragraph" w:styleId="Index3">
    <w:name w:val="index 3"/>
    <w:basedOn w:val="Normal"/>
    <w:next w:val="Normal"/>
    <w:autoRedefine/>
    <w:uiPriority w:val="99"/>
    <w:semiHidden/>
    <w:unhideWhenUsed/>
    <w:rsid w:val="0010334D"/>
    <w:pPr>
      <w:ind w:leftChars="400" w:left="400"/>
    </w:pPr>
  </w:style>
  <w:style w:type="paragraph" w:styleId="Index4">
    <w:name w:val="index 4"/>
    <w:basedOn w:val="Normal"/>
    <w:next w:val="Normal"/>
    <w:autoRedefine/>
    <w:uiPriority w:val="99"/>
    <w:semiHidden/>
    <w:unhideWhenUsed/>
    <w:rsid w:val="0010334D"/>
    <w:pPr>
      <w:ind w:leftChars="600" w:left="600"/>
    </w:pPr>
  </w:style>
  <w:style w:type="paragraph" w:styleId="Index5">
    <w:name w:val="index 5"/>
    <w:basedOn w:val="Normal"/>
    <w:next w:val="Normal"/>
    <w:autoRedefine/>
    <w:uiPriority w:val="99"/>
    <w:semiHidden/>
    <w:unhideWhenUsed/>
    <w:rsid w:val="0010334D"/>
    <w:pPr>
      <w:ind w:leftChars="800" w:left="800"/>
    </w:pPr>
  </w:style>
  <w:style w:type="paragraph" w:styleId="Index6">
    <w:name w:val="index 6"/>
    <w:basedOn w:val="Normal"/>
    <w:next w:val="Normal"/>
    <w:autoRedefine/>
    <w:uiPriority w:val="99"/>
    <w:semiHidden/>
    <w:unhideWhenUsed/>
    <w:rsid w:val="0010334D"/>
    <w:pPr>
      <w:ind w:leftChars="1000" w:left="1000"/>
    </w:pPr>
  </w:style>
  <w:style w:type="paragraph" w:styleId="Index7">
    <w:name w:val="index 7"/>
    <w:basedOn w:val="Normal"/>
    <w:next w:val="Normal"/>
    <w:autoRedefine/>
    <w:uiPriority w:val="99"/>
    <w:semiHidden/>
    <w:unhideWhenUsed/>
    <w:rsid w:val="0010334D"/>
    <w:pPr>
      <w:ind w:leftChars="1200" w:left="1200"/>
    </w:pPr>
  </w:style>
  <w:style w:type="paragraph" w:styleId="Index8">
    <w:name w:val="index 8"/>
    <w:basedOn w:val="Normal"/>
    <w:next w:val="Normal"/>
    <w:autoRedefine/>
    <w:uiPriority w:val="99"/>
    <w:semiHidden/>
    <w:unhideWhenUsed/>
    <w:rsid w:val="0010334D"/>
    <w:pPr>
      <w:ind w:leftChars="1400" w:left="1400"/>
    </w:pPr>
  </w:style>
  <w:style w:type="paragraph" w:styleId="Index9">
    <w:name w:val="index 9"/>
    <w:basedOn w:val="Normal"/>
    <w:next w:val="Normal"/>
    <w:autoRedefine/>
    <w:uiPriority w:val="99"/>
    <w:semiHidden/>
    <w:unhideWhenUsed/>
    <w:rsid w:val="0010334D"/>
    <w:pPr>
      <w:ind w:leftChars="1600" w:left="1600"/>
    </w:pPr>
  </w:style>
  <w:style w:type="paragraph" w:styleId="IndexHeading">
    <w:name w:val="index heading"/>
    <w:basedOn w:val="Normal"/>
    <w:next w:val="Index1"/>
    <w:uiPriority w:val="99"/>
    <w:semiHidden/>
    <w:unhideWhenUsed/>
    <w:rsid w:val="0010334D"/>
    <w:rPr>
      <w:rFonts w:asciiTheme="majorHAnsi" w:eastAsiaTheme="majorEastAsia" w:hAnsiTheme="majorHAnsi" w:cstheme="majorBidi"/>
      <w:b/>
      <w:bCs/>
    </w:rPr>
  </w:style>
  <w:style w:type="paragraph" w:styleId="TableofFigures">
    <w:name w:val="table of figures"/>
    <w:basedOn w:val="Normal"/>
    <w:next w:val="Normal"/>
    <w:uiPriority w:val="99"/>
    <w:semiHidden/>
    <w:unhideWhenUsed/>
    <w:rsid w:val="0010334D"/>
    <w:pPr>
      <w:ind w:leftChars="200" w:left="200" w:hangingChars="200" w:hanging="200"/>
    </w:pPr>
  </w:style>
  <w:style w:type="paragraph" w:styleId="EndnoteText">
    <w:name w:val="endnote text"/>
    <w:basedOn w:val="Normal"/>
    <w:link w:val="EndnoteTextChar"/>
    <w:uiPriority w:val="99"/>
    <w:semiHidden/>
    <w:unhideWhenUsed/>
    <w:rsid w:val="0010334D"/>
    <w:pPr>
      <w:snapToGrid w:val="0"/>
      <w:jc w:val="left"/>
    </w:pPr>
  </w:style>
  <w:style w:type="character" w:customStyle="1" w:styleId="EndnoteTextChar">
    <w:name w:val="Endnote Text Char"/>
    <w:basedOn w:val="DefaultParagraphFont"/>
    <w:link w:val="EndnoteText"/>
    <w:uiPriority w:val="99"/>
    <w:semiHidden/>
    <w:rsid w:val="0010334D"/>
    <w:rPr>
      <w:rFonts w:ascii="Times New Roman" w:eastAsia="SimSun" w:hAnsi="Times New Roman" w:cs="Times New Roman"/>
      <w:sz w:val="20"/>
      <w:szCs w:val="20"/>
    </w:rPr>
  </w:style>
  <w:style w:type="paragraph" w:styleId="BlockText">
    <w:name w:val="Block Text"/>
    <w:basedOn w:val="Normal"/>
    <w:uiPriority w:val="99"/>
    <w:semiHidden/>
    <w:unhideWhenUsed/>
    <w:rsid w:val="0010334D"/>
    <w:pPr>
      <w:spacing w:after="120"/>
      <w:ind w:leftChars="700" w:left="1440" w:rightChars="700" w:right="1440"/>
    </w:pPr>
  </w:style>
  <w:style w:type="paragraph" w:styleId="DocumentMap">
    <w:name w:val="Document Map"/>
    <w:basedOn w:val="Normal"/>
    <w:link w:val="DocumentMapChar"/>
    <w:uiPriority w:val="99"/>
    <w:semiHidden/>
    <w:unhideWhenUsed/>
    <w:rsid w:val="0010334D"/>
    <w:rPr>
      <w:rFonts w:ascii="Microsoft YaHei UI" w:eastAsia="Microsoft YaHei UI"/>
      <w:sz w:val="18"/>
      <w:szCs w:val="18"/>
    </w:rPr>
  </w:style>
  <w:style w:type="character" w:customStyle="1" w:styleId="DocumentMapChar">
    <w:name w:val="Document Map Char"/>
    <w:basedOn w:val="DefaultParagraphFont"/>
    <w:link w:val="DocumentMap"/>
    <w:uiPriority w:val="99"/>
    <w:semiHidden/>
    <w:rsid w:val="0010334D"/>
    <w:rPr>
      <w:rFonts w:ascii="Microsoft YaHei UI" w:eastAsia="Microsoft YaHei UI" w:hAnsi="Times New Roman" w:cs="Times New Roman"/>
      <w:sz w:val="18"/>
      <w:szCs w:val="18"/>
    </w:rPr>
  </w:style>
  <w:style w:type="paragraph" w:styleId="NoSpacing">
    <w:name w:val="No Spacing"/>
    <w:uiPriority w:val="1"/>
    <w:qFormat/>
    <w:rsid w:val="0010334D"/>
    <w:pPr>
      <w:widowControl w:val="0"/>
      <w:jc w:val="both"/>
    </w:pPr>
    <w:rPr>
      <w:rFonts w:ascii="Times New Roman" w:eastAsia="SimSun" w:hAnsi="Times New Roman" w:cs="Times New Roman"/>
      <w:sz w:val="20"/>
      <w:szCs w:val="20"/>
    </w:rPr>
  </w:style>
  <w:style w:type="paragraph" w:styleId="MessageHeader">
    <w:name w:val="Message Header"/>
    <w:basedOn w:val="Normal"/>
    <w:link w:val="MessageHeaderChar"/>
    <w:uiPriority w:val="99"/>
    <w:semiHidden/>
    <w:unhideWhenUsed/>
    <w:rsid w:val="0010334D"/>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0334D"/>
    <w:rPr>
      <w:rFonts w:asciiTheme="majorHAnsi" w:eastAsiaTheme="majorEastAsia" w:hAnsiTheme="majorHAnsi" w:cstheme="majorBidi"/>
      <w:sz w:val="24"/>
      <w:szCs w:val="24"/>
      <w:shd w:val="pct20" w:color="auto" w:fill="auto"/>
    </w:rPr>
  </w:style>
  <w:style w:type="paragraph" w:styleId="TableofAuthorities">
    <w:name w:val="table of authorities"/>
    <w:basedOn w:val="Normal"/>
    <w:next w:val="Normal"/>
    <w:uiPriority w:val="99"/>
    <w:semiHidden/>
    <w:unhideWhenUsed/>
    <w:rsid w:val="0010334D"/>
    <w:pPr>
      <w:ind w:leftChars="200" w:left="420"/>
    </w:pPr>
  </w:style>
  <w:style w:type="paragraph" w:styleId="TOAHeading">
    <w:name w:val="toa heading"/>
    <w:basedOn w:val="Normal"/>
    <w:next w:val="Normal"/>
    <w:uiPriority w:val="99"/>
    <w:semiHidden/>
    <w:unhideWhenUsed/>
    <w:rsid w:val="0010334D"/>
    <w:pPr>
      <w:spacing w:before="120"/>
    </w:pPr>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10334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0334D"/>
    <w:rPr>
      <w:rFonts w:ascii="Times New Roman" w:eastAsia="SimSun" w:hAnsi="Times New Roman" w:cs="Times New Roman"/>
      <w:i/>
      <w:iCs/>
      <w:color w:val="404040" w:themeColor="text1" w:themeTint="BF"/>
      <w:sz w:val="20"/>
      <w:szCs w:val="20"/>
    </w:rPr>
  </w:style>
  <w:style w:type="paragraph" w:styleId="NormalIndent">
    <w:name w:val="Normal Indent"/>
    <w:basedOn w:val="Normal"/>
    <w:uiPriority w:val="99"/>
    <w:semiHidden/>
    <w:unhideWhenUsed/>
    <w:rsid w:val="0010334D"/>
    <w:pPr>
      <w:ind w:firstLineChars="200" w:firstLine="420"/>
    </w:pPr>
  </w:style>
  <w:style w:type="paragraph" w:styleId="BodyText">
    <w:name w:val="Body Text"/>
    <w:basedOn w:val="Normal"/>
    <w:link w:val="BodyTextChar"/>
    <w:uiPriority w:val="99"/>
    <w:semiHidden/>
    <w:unhideWhenUsed/>
    <w:rsid w:val="0010334D"/>
    <w:pPr>
      <w:spacing w:after="120"/>
    </w:pPr>
  </w:style>
  <w:style w:type="character" w:customStyle="1" w:styleId="BodyTextChar">
    <w:name w:val="Body Text Char"/>
    <w:basedOn w:val="DefaultParagraphFont"/>
    <w:link w:val="BodyText"/>
    <w:uiPriority w:val="99"/>
    <w:semiHidden/>
    <w:rsid w:val="0010334D"/>
    <w:rPr>
      <w:rFonts w:ascii="Times New Roman" w:eastAsia="SimSun" w:hAnsi="Times New Roman" w:cs="Times New Roman"/>
      <w:sz w:val="20"/>
      <w:szCs w:val="20"/>
    </w:rPr>
  </w:style>
  <w:style w:type="paragraph" w:styleId="BodyText2">
    <w:name w:val="Body Text 2"/>
    <w:basedOn w:val="Normal"/>
    <w:link w:val="BodyText2Char"/>
    <w:uiPriority w:val="99"/>
    <w:semiHidden/>
    <w:unhideWhenUsed/>
    <w:rsid w:val="0010334D"/>
    <w:pPr>
      <w:spacing w:after="120" w:line="480" w:lineRule="auto"/>
    </w:pPr>
  </w:style>
  <w:style w:type="character" w:customStyle="1" w:styleId="BodyText2Char">
    <w:name w:val="Body Text 2 Char"/>
    <w:basedOn w:val="DefaultParagraphFont"/>
    <w:link w:val="BodyText2"/>
    <w:uiPriority w:val="99"/>
    <w:semiHidden/>
    <w:rsid w:val="0010334D"/>
    <w:rPr>
      <w:rFonts w:ascii="Times New Roman" w:eastAsia="SimSun" w:hAnsi="Times New Roman" w:cs="Times New Roman"/>
      <w:sz w:val="20"/>
      <w:szCs w:val="20"/>
    </w:rPr>
  </w:style>
  <w:style w:type="paragraph" w:styleId="BodyText3">
    <w:name w:val="Body Text 3"/>
    <w:basedOn w:val="Normal"/>
    <w:link w:val="BodyText3Char"/>
    <w:uiPriority w:val="99"/>
    <w:semiHidden/>
    <w:unhideWhenUsed/>
    <w:rsid w:val="0010334D"/>
    <w:pPr>
      <w:spacing w:after="120"/>
    </w:pPr>
    <w:rPr>
      <w:sz w:val="16"/>
      <w:szCs w:val="16"/>
    </w:rPr>
  </w:style>
  <w:style w:type="character" w:customStyle="1" w:styleId="BodyText3Char">
    <w:name w:val="Body Text 3 Char"/>
    <w:basedOn w:val="DefaultParagraphFont"/>
    <w:link w:val="BodyText3"/>
    <w:uiPriority w:val="99"/>
    <w:semiHidden/>
    <w:rsid w:val="0010334D"/>
    <w:rPr>
      <w:rFonts w:ascii="Times New Roman" w:eastAsia="SimSun" w:hAnsi="Times New Roman" w:cs="Times New Roman"/>
      <w:sz w:val="16"/>
      <w:szCs w:val="16"/>
    </w:rPr>
  </w:style>
  <w:style w:type="paragraph" w:styleId="BodyTextFirstIndent">
    <w:name w:val="Body Text First Indent"/>
    <w:basedOn w:val="BodyText"/>
    <w:link w:val="BodyTextFirstIndentChar"/>
    <w:uiPriority w:val="99"/>
    <w:semiHidden/>
    <w:unhideWhenUsed/>
    <w:rsid w:val="0010334D"/>
    <w:pPr>
      <w:ind w:firstLineChars="100" w:firstLine="420"/>
    </w:pPr>
  </w:style>
  <w:style w:type="character" w:customStyle="1" w:styleId="BodyTextFirstIndentChar">
    <w:name w:val="Body Text First Indent Char"/>
    <w:basedOn w:val="BodyTextChar"/>
    <w:link w:val="BodyTextFirstIndent"/>
    <w:uiPriority w:val="99"/>
    <w:semiHidden/>
    <w:rsid w:val="0010334D"/>
    <w:rPr>
      <w:rFonts w:ascii="Times New Roman" w:eastAsia="SimSun" w:hAnsi="Times New Roman" w:cs="Times New Roman"/>
      <w:sz w:val="20"/>
      <w:szCs w:val="20"/>
    </w:rPr>
  </w:style>
  <w:style w:type="paragraph" w:styleId="BodyTextIndent">
    <w:name w:val="Body Text Indent"/>
    <w:basedOn w:val="Normal"/>
    <w:link w:val="BodyTextIndentChar"/>
    <w:uiPriority w:val="99"/>
    <w:semiHidden/>
    <w:unhideWhenUsed/>
    <w:rsid w:val="0010334D"/>
    <w:pPr>
      <w:spacing w:after="120"/>
      <w:ind w:leftChars="200" w:left="420"/>
    </w:pPr>
  </w:style>
  <w:style w:type="character" w:customStyle="1" w:styleId="BodyTextIndentChar">
    <w:name w:val="Body Text Indent Char"/>
    <w:basedOn w:val="DefaultParagraphFont"/>
    <w:link w:val="BodyTextIndent"/>
    <w:uiPriority w:val="99"/>
    <w:semiHidden/>
    <w:rsid w:val="0010334D"/>
    <w:rPr>
      <w:rFonts w:ascii="Times New Roman" w:eastAsia="SimSun" w:hAnsi="Times New Roman" w:cs="Times New Roman"/>
      <w:sz w:val="20"/>
      <w:szCs w:val="20"/>
    </w:rPr>
  </w:style>
  <w:style w:type="paragraph" w:styleId="BodyTextFirstIndent2">
    <w:name w:val="Body Text First Indent 2"/>
    <w:basedOn w:val="BodyTextIndent"/>
    <w:link w:val="BodyTextFirstIndent2Char"/>
    <w:uiPriority w:val="99"/>
    <w:semiHidden/>
    <w:unhideWhenUsed/>
    <w:rsid w:val="0010334D"/>
    <w:pPr>
      <w:ind w:firstLineChars="200" w:firstLine="420"/>
    </w:pPr>
  </w:style>
  <w:style w:type="character" w:customStyle="1" w:styleId="BodyTextFirstIndent2Char">
    <w:name w:val="Body Text First Indent 2 Char"/>
    <w:basedOn w:val="BodyTextIndentChar"/>
    <w:link w:val="BodyTextFirstIndent2"/>
    <w:uiPriority w:val="99"/>
    <w:semiHidden/>
    <w:rsid w:val="0010334D"/>
    <w:rPr>
      <w:rFonts w:ascii="Times New Roman" w:eastAsia="SimSun" w:hAnsi="Times New Roman" w:cs="Times New Roman"/>
      <w:sz w:val="20"/>
      <w:szCs w:val="20"/>
    </w:rPr>
  </w:style>
  <w:style w:type="paragraph" w:styleId="BodyTextIndent2">
    <w:name w:val="Body Text Indent 2"/>
    <w:basedOn w:val="Normal"/>
    <w:link w:val="BodyTextIndent2Char"/>
    <w:uiPriority w:val="99"/>
    <w:semiHidden/>
    <w:unhideWhenUsed/>
    <w:rsid w:val="0010334D"/>
    <w:pPr>
      <w:spacing w:after="120" w:line="480" w:lineRule="auto"/>
      <w:ind w:leftChars="200" w:left="420"/>
    </w:pPr>
  </w:style>
  <w:style w:type="character" w:customStyle="1" w:styleId="BodyTextIndent2Char">
    <w:name w:val="Body Text Indent 2 Char"/>
    <w:basedOn w:val="DefaultParagraphFont"/>
    <w:link w:val="BodyTextIndent2"/>
    <w:uiPriority w:val="99"/>
    <w:semiHidden/>
    <w:rsid w:val="0010334D"/>
    <w:rPr>
      <w:rFonts w:ascii="Times New Roman" w:eastAsia="SimSun" w:hAnsi="Times New Roman" w:cs="Times New Roman"/>
      <w:sz w:val="20"/>
      <w:szCs w:val="20"/>
    </w:rPr>
  </w:style>
  <w:style w:type="paragraph" w:styleId="BodyTextIndent3">
    <w:name w:val="Body Text Indent 3"/>
    <w:basedOn w:val="Normal"/>
    <w:link w:val="BodyTextIndent3Char"/>
    <w:uiPriority w:val="99"/>
    <w:semiHidden/>
    <w:unhideWhenUsed/>
    <w:rsid w:val="0010334D"/>
    <w:pPr>
      <w:spacing w:after="120"/>
      <w:ind w:leftChars="200" w:left="420"/>
    </w:pPr>
    <w:rPr>
      <w:sz w:val="16"/>
      <w:szCs w:val="16"/>
    </w:rPr>
  </w:style>
  <w:style w:type="character" w:customStyle="1" w:styleId="BodyTextIndent3Char">
    <w:name w:val="Body Text Indent 3 Char"/>
    <w:basedOn w:val="DefaultParagraphFont"/>
    <w:link w:val="BodyTextIndent3"/>
    <w:uiPriority w:val="99"/>
    <w:semiHidden/>
    <w:rsid w:val="0010334D"/>
    <w:rPr>
      <w:rFonts w:ascii="Times New Roman" w:eastAsia="SimSun" w:hAnsi="Times New Roman" w:cs="Times New Roman"/>
      <w:sz w:val="16"/>
      <w:szCs w:val="16"/>
    </w:rPr>
  </w:style>
  <w:style w:type="paragraph" w:styleId="NoteHeading">
    <w:name w:val="Note Heading"/>
    <w:basedOn w:val="Normal"/>
    <w:next w:val="Normal"/>
    <w:link w:val="NoteHeadingChar"/>
    <w:uiPriority w:val="99"/>
    <w:semiHidden/>
    <w:unhideWhenUsed/>
    <w:rsid w:val="0010334D"/>
    <w:pPr>
      <w:jc w:val="center"/>
    </w:pPr>
  </w:style>
  <w:style w:type="character" w:customStyle="1" w:styleId="NoteHeadingChar">
    <w:name w:val="Note Heading Char"/>
    <w:basedOn w:val="DefaultParagraphFont"/>
    <w:link w:val="NoteHeading"/>
    <w:uiPriority w:val="99"/>
    <w:semiHidden/>
    <w:rsid w:val="0010334D"/>
    <w:rPr>
      <w:rFonts w:ascii="Times New Roman" w:eastAsia="SimSu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897"/>
    <w:pPr>
      <w:widowControl w:val="0"/>
      <w:spacing w:line="288" w:lineRule="auto"/>
      <w:jc w:val="both"/>
    </w:pPr>
    <w:rPr>
      <w:rFonts w:ascii="Times New Roman" w:eastAsia="SimSun" w:hAnsi="Times New Roman" w:cs="Times New Roman"/>
      <w:sz w:val="20"/>
      <w:szCs w:val="20"/>
    </w:rPr>
  </w:style>
  <w:style w:type="paragraph" w:styleId="Heading1">
    <w:name w:val="heading 1"/>
    <w:basedOn w:val="Normal"/>
    <w:next w:val="Normal"/>
    <w:link w:val="Heading1Char"/>
    <w:qFormat/>
    <w:rsid w:val="00595B2F"/>
    <w:pPr>
      <w:spacing w:beforeAutospacing="1" w:afterAutospacing="1" w:line="240" w:lineRule="auto"/>
      <w:jc w:val="left"/>
      <w:outlineLvl w:val="0"/>
    </w:pPr>
    <w:rPr>
      <w:b/>
      <w:kern w:val="44"/>
      <w:sz w:val="28"/>
      <w:szCs w:val="48"/>
    </w:rPr>
  </w:style>
  <w:style w:type="paragraph" w:styleId="Heading2">
    <w:name w:val="heading 2"/>
    <w:basedOn w:val="Normal"/>
    <w:next w:val="Normal"/>
    <w:link w:val="Heading2Char"/>
    <w:uiPriority w:val="9"/>
    <w:unhideWhenUsed/>
    <w:qFormat/>
    <w:rsid w:val="000E35EC"/>
    <w:pPr>
      <w:keepNext/>
      <w:keepLines/>
      <w:spacing w:before="140" w:after="140" w:line="416" w:lineRule="auto"/>
      <w:outlineLvl w:val="1"/>
    </w:pPr>
    <w:rPr>
      <w:rFonts w:cstheme="majorBidi"/>
      <w:b/>
      <w:bCs/>
      <w:szCs w:val="32"/>
    </w:rPr>
  </w:style>
  <w:style w:type="paragraph" w:styleId="Heading3">
    <w:name w:val="heading 3"/>
    <w:basedOn w:val="Normal"/>
    <w:link w:val="Heading3Char"/>
    <w:uiPriority w:val="9"/>
    <w:qFormat/>
    <w:rsid w:val="00621258"/>
    <w:pPr>
      <w:widowControl/>
      <w:spacing w:before="100" w:beforeAutospacing="1" w:after="100" w:afterAutospacing="1" w:line="240" w:lineRule="auto"/>
      <w:ind w:leftChars="100" w:left="100" w:rightChars="100" w:right="100"/>
      <w:jc w:val="left"/>
      <w:outlineLvl w:val="2"/>
    </w:pPr>
    <w:rPr>
      <w:rFonts w:cs="SimSun"/>
      <w:b/>
      <w:bCs/>
      <w:kern w:val="0"/>
      <w:szCs w:val="27"/>
    </w:rPr>
  </w:style>
  <w:style w:type="paragraph" w:styleId="Heading4">
    <w:name w:val="heading 4"/>
    <w:basedOn w:val="Normal"/>
    <w:next w:val="Normal"/>
    <w:link w:val="Heading4Char"/>
    <w:uiPriority w:val="9"/>
    <w:unhideWhenUsed/>
    <w:qFormat/>
    <w:rsid w:val="00985897"/>
    <w:pPr>
      <w:keepNext/>
      <w:keepLines/>
      <w:spacing w:line="376" w:lineRule="auto"/>
      <w:outlineLvl w:val="3"/>
    </w:pPr>
    <w:rPr>
      <w:rFonts w:cstheme="majorBidi"/>
      <w:b/>
      <w:bCs/>
      <w:szCs w:val="28"/>
    </w:rPr>
  </w:style>
  <w:style w:type="paragraph" w:styleId="Heading5">
    <w:name w:val="heading 5"/>
    <w:basedOn w:val="Normal"/>
    <w:next w:val="Normal"/>
    <w:link w:val="Heading5Char"/>
    <w:uiPriority w:val="9"/>
    <w:semiHidden/>
    <w:unhideWhenUsed/>
    <w:qFormat/>
    <w:rsid w:val="0010334D"/>
    <w:pPr>
      <w:keepNext/>
      <w:keepLines/>
      <w:spacing w:before="280" w:after="290" w:line="376" w:lineRule="auto"/>
      <w:outlineLvl w:val="4"/>
    </w:pPr>
    <w:rPr>
      <w:b/>
      <w:bCs/>
      <w:sz w:val="28"/>
      <w:szCs w:val="28"/>
    </w:rPr>
  </w:style>
  <w:style w:type="paragraph" w:styleId="Heading6">
    <w:name w:val="heading 6"/>
    <w:basedOn w:val="Normal"/>
    <w:next w:val="Normal"/>
    <w:link w:val="Heading6Char"/>
    <w:uiPriority w:val="9"/>
    <w:semiHidden/>
    <w:unhideWhenUsed/>
    <w:qFormat/>
    <w:rsid w:val="0010334D"/>
    <w:pPr>
      <w:keepNext/>
      <w:keepLines/>
      <w:spacing w:before="240" w:after="64" w:line="320" w:lineRule="auto"/>
      <w:outlineLvl w:val="5"/>
    </w:pPr>
    <w:rPr>
      <w:rFonts w:asciiTheme="majorHAnsi" w:eastAsiaTheme="majorEastAsia" w:hAnsiTheme="majorHAnsi" w:cstheme="majorBidi"/>
      <w:b/>
      <w:bCs/>
      <w:sz w:val="24"/>
      <w:szCs w:val="24"/>
    </w:rPr>
  </w:style>
  <w:style w:type="paragraph" w:styleId="Heading7">
    <w:name w:val="heading 7"/>
    <w:basedOn w:val="Normal"/>
    <w:next w:val="Normal"/>
    <w:link w:val="Heading7Char"/>
    <w:uiPriority w:val="9"/>
    <w:semiHidden/>
    <w:unhideWhenUsed/>
    <w:qFormat/>
    <w:rsid w:val="0010334D"/>
    <w:pPr>
      <w:keepNext/>
      <w:keepLines/>
      <w:spacing w:before="240" w:after="64" w:line="320" w:lineRule="auto"/>
      <w:outlineLvl w:val="6"/>
    </w:pPr>
    <w:rPr>
      <w:b/>
      <w:bCs/>
      <w:sz w:val="24"/>
      <w:szCs w:val="24"/>
    </w:rPr>
  </w:style>
  <w:style w:type="paragraph" w:styleId="Heading8">
    <w:name w:val="heading 8"/>
    <w:basedOn w:val="Normal"/>
    <w:next w:val="Normal"/>
    <w:link w:val="Heading8Char"/>
    <w:uiPriority w:val="9"/>
    <w:semiHidden/>
    <w:unhideWhenUsed/>
    <w:qFormat/>
    <w:rsid w:val="0010334D"/>
    <w:pPr>
      <w:keepNext/>
      <w:keepLines/>
      <w:spacing w:before="240" w:after="64" w:line="320" w:lineRule="auto"/>
      <w:outlineLvl w:val="7"/>
    </w:pPr>
    <w:rPr>
      <w:rFonts w:asciiTheme="majorHAnsi" w:eastAsiaTheme="majorEastAsia" w:hAnsiTheme="majorHAnsi" w:cstheme="majorBidi"/>
      <w:sz w:val="24"/>
      <w:szCs w:val="24"/>
    </w:rPr>
  </w:style>
  <w:style w:type="paragraph" w:styleId="Heading9">
    <w:name w:val="heading 9"/>
    <w:basedOn w:val="Normal"/>
    <w:next w:val="Normal"/>
    <w:link w:val="Heading9Char"/>
    <w:uiPriority w:val="9"/>
    <w:semiHidden/>
    <w:unhideWhenUsed/>
    <w:qFormat/>
    <w:rsid w:val="0010334D"/>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5B2F"/>
    <w:rPr>
      <w:rFonts w:ascii="Times New Roman" w:eastAsia="SimSun" w:hAnsi="Times New Roman" w:cs="Times New Roman"/>
      <w:b/>
      <w:kern w:val="44"/>
      <w:sz w:val="28"/>
      <w:szCs w:val="48"/>
    </w:rPr>
  </w:style>
  <w:style w:type="paragraph" w:styleId="Title">
    <w:name w:val="Title"/>
    <w:basedOn w:val="Normal"/>
    <w:next w:val="Normal"/>
    <w:link w:val="TitleChar"/>
    <w:uiPriority w:val="10"/>
    <w:qFormat/>
    <w:rsid w:val="006828BD"/>
    <w:pPr>
      <w:spacing w:before="240" w:after="60"/>
      <w:jc w:val="center"/>
      <w:outlineLvl w:val="0"/>
    </w:pPr>
    <w:rPr>
      <w:rFonts w:cstheme="majorBidi"/>
      <w:b/>
      <w:bCs/>
      <w:sz w:val="32"/>
      <w:szCs w:val="32"/>
    </w:rPr>
  </w:style>
  <w:style w:type="character" w:customStyle="1" w:styleId="TitleChar">
    <w:name w:val="Title Char"/>
    <w:basedOn w:val="DefaultParagraphFont"/>
    <w:link w:val="Title"/>
    <w:uiPriority w:val="10"/>
    <w:rsid w:val="006828BD"/>
    <w:rPr>
      <w:rFonts w:ascii="Times New Roman" w:eastAsia="SimSun" w:hAnsi="Times New Roman" w:cstheme="majorBidi"/>
      <w:b/>
      <w:bCs/>
      <w:sz w:val="32"/>
      <w:szCs w:val="32"/>
    </w:rPr>
  </w:style>
  <w:style w:type="character" w:customStyle="1" w:styleId="Heading2Char">
    <w:name w:val="Heading 2 Char"/>
    <w:basedOn w:val="DefaultParagraphFont"/>
    <w:link w:val="Heading2"/>
    <w:uiPriority w:val="9"/>
    <w:rsid w:val="000E35EC"/>
    <w:rPr>
      <w:rFonts w:ascii="Times New Roman" w:eastAsia="SimSun" w:hAnsi="Times New Roman" w:cstheme="majorBidi"/>
      <w:b/>
      <w:bCs/>
      <w:szCs w:val="32"/>
    </w:rPr>
  </w:style>
  <w:style w:type="character" w:customStyle="1" w:styleId="Heading3Char">
    <w:name w:val="Heading 3 Char"/>
    <w:basedOn w:val="DefaultParagraphFont"/>
    <w:link w:val="Heading3"/>
    <w:uiPriority w:val="9"/>
    <w:rsid w:val="00621258"/>
    <w:rPr>
      <w:rFonts w:ascii="Times New Roman" w:eastAsia="SimSun" w:hAnsi="Times New Roman" w:cs="SimSun"/>
      <w:b/>
      <w:bCs/>
      <w:kern w:val="0"/>
      <w:szCs w:val="27"/>
    </w:rPr>
  </w:style>
  <w:style w:type="character" w:customStyle="1" w:styleId="Heading4Char">
    <w:name w:val="Heading 4 Char"/>
    <w:basedOn w:val="DefaultParagraphFont"/>
    <w:link w:val="Heading4"/>
    <w:uiPriority w:val="9"/>
    <w:rsid w:val="00985897"/>
    <w:rPr>
      <w:rFonts w:ascii="Times New Roman" w:eastAsia="SimSun" w:hAnsi="Times New Roman" w:cstheme="majorBidi"/>
      <w:b/>
      <w:bCs/>
      <w:sz w:val="20"/>
      <w:szCs w:val="28"/>
    </w:rPr>
  </w:style>
  <w:style w:type="character" w:styleId="CommentReference">
    <w:name w:val="annotation reference"/>
    <w:uiPriority w:val="99"/>
    <w:semiHidden/>
    <w:unhideWhenUsed/>
    <w:rsid w:val="00985897"/>
    <w:rPr>
      <w:sz w:val="21"/>
      <w:szCs w:val="21"/>
    </w:rPr>
  </w:style>
  <w:style w:type="paragraph" w:styleId="CommentText">
    <w:name w:val="annotation text"/>
    <w:basedOn w:val="Normal"/>
    <w:link w:val="CommentTextChar"/>
    <w:uiPriority w:val="99"/>
    <w:unhideWhenUsed/>
    <w:rsid w:val="00985897"/>
    <w:pPr>
      <w:widowControl/>
      <w:spacing w:line="240" w:lineRule="auto"/>
      <w:ind w:firstLineChars="200" w:firstLine="200"/>
      <w:jc w:val="left"/>
    </w:pPr>
    <w:rPr>
      <w:sz w:val="22"/>
      <w:lang w:val="x-none" w:eastAsia="x-none"/>
    </w:rPr>
  </w:style>
  <w:style w:type="character" w:customStyle="1" w:styleId="CommentTextChar">
    <w:name w:val="Comment Text Char"/>
    <w:basedOn w:val="DefaultParagraphFont"/>
    <w:link w:val="CommentText"/>
    <w:uiPriority w:val="99"/>
    <w:rsid w:val="00985897"/>
    <w:rPr>
      <w:rFonts w:ascii="Times New Roman" w:eastAsia="SimSun" w:hAnsi="Times New Roman" w:cs="Times New Roman"/>
      <w:sz w:val="22"/>
      <w:szCs w:val="20"/>
      <w:lang w:val="x-none" w:eastAsia="x-none"/>
    </w:rPr>
  </w:style>
  <w:style w:type="paragraph" w:styleId="CommentSubject">
    <w:name w:val="annotation subject"/>
    <w:basedOn w:val="CommentText"/>
    <w:next w:val="CommentText"/>
    <w:link w:val="CommentSubjectChar"/>
    <w:uiPriority w:val="99"/>
    <w:semiHidden/>
    <w:unhideWhenUsed/>
    <w:rsid w:val="00985897"/>
    <w:pPr>
      <w:widowControl w:val="0"/>
      <w:spacing w:line="288" w:lineRule="auto"/>
      <w:ind w:firstLineChars="0" w:firstLine="0"/>
    </w:pPr>
    <w:rPr>
      <w:b/>
      <w:bCs/>
      <w:sz w:val="21"/>
      <w:lang w:val="en-US" w:eastAsia="zh-CN"/>
    </w:rPr>
  </w:style>
  <w:style w:type="character" w:customStyle="1" w:styleId="CommentSubjectChar">
    <w:name w:val="Comment Subject Char"/>
    <w:basedOn w:val="CommentTextChar"/>
    <w:link w:val="CommentSubject"/>
    <w:uiPriority w:val="99"/>
    <w:semiHidden/>
    <w:rsid w:val="00985897"/>
    <w:rPr>
      <w:rFonts w:ascii="Times New Roman" w:eastAsia="SimSun" w:hAnsi="Times New Roman" w:cs="Times New Roman"/>
      <w:b/>
      <w:bCs/>
      <w:sz w:val="22"/>
      <w:szCs w:val="20"/>
      <w:lang w:val="x-none" w:eastAsia="x-none"/>
    </w:rPr>
  </w:style>
  <w:style w:type="paragraph" w:styleId="Header">
    <w:name w:val="header"/>
    <w:basedOn w:val="Normal"/>
    <w:link w:val="HeaderChar"/>
    <w:uiPriority w:val="99"/>
    <w:unhideWhenUsed/>
    <w:rsid w:val="00985897"/>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985897"/>
    <w:rPr>
      <w:rFonts w:ascii="Times New Roman" w:eastAsia="SimSun" w:hAnsi="Times New Roman" w:cs="Times New Roman"/>
      <w:sz w:val="18"/>
      <w:szCs w:val="18"/>
    </w:rPr>
  </w:style>
  <w:style w:type="paragraph" w:styleId="Footer">
    <w:name w:val="footer"/>
    <w:basedOn w:val="Normal"/>
    <w:link w:val="FooterChar"/>
    <w:uiPriority w:val="99"/>
    <w:unhideWhenUsed/>
    <w:rsid w:val="00985897"/>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985897"/>
    <w:rPr>
      <w:rFonts w:ascii="Times New Roman" w:eastAsia="SimSun" w:hAnsi="Times New Roman" w:cs="Times New Roman"/>
      <w:sz w:val="18"/>
      <w:szCs w:val="18"/>
    </w:rPr>
  </w:style>
  <w:style w:type="paragraph" w:customStyle="1" w:styleId="EndNoteBibliographyTitle">
    <w:name w:val="EndNote Bibliography Title"/>
    <w:basedOn w:val="Normal"/>
    <w:link w:val="EndNoteBibliographyTitle0"/>
    <w:rsid w:val="00985897"/>
    <w:pPr>
      <w:jc w:val="center"/>
    </w:pPr>
    <w:rPr>
      <w:noProof/>
    </w:rPr>
  </w:style>
  <w:style w:type="character" w:customStyle="1" w:styleId="EndNoteBibliographyTitle0">
    <w:name w:val="EndNote Bibliography Title 字符"/>
    <w:basedOn w:val="DefaultParagraphFont"/>
    <w:link w:val="EndNoteBibliographyTitle"/>
    <w:rsid w:val="00985897"/>
    <w:rPr>
      <w:rFonts w:ascii="Times New Roman" w:eastAsia="SimSun" w:hAnsi="Times New Roman" w:cs="Times New Roman"/>
      <w:noProof/>
      <w:sz w:val="20"/>
      <w:szCs w:val="20"/>
    </w:rPr>
  </w:style>
  <w:style w:type="paragraph" w:customStyle="1" w:styleId="EndNoteBibliography">
    <w:name w:val="EndNote Bibliography"/>
    <w:basedOn w:val="Normal"/>
    <w:link w:val="EndNoteBibliography0"/>
    <w:rsid w:val="00985897"/>
    <w:pPr>
      <w:spacing w:line="240" w:lineRule="auto"/>
    </w:pPr>
    <w:rPr>
      <w:noProof/>
    </w:rPr>
  </w:style>
  <w:style w:type="character" w:customStyle="1" w:styleId="EndNoteBibliography0">
    <w:name w:val="EndNote Bibliography 字符"/>
    <w:basedOn w:val="DefaultParagraphFont"/>
    <w:link w:val="EndNoteBibliography"/>
    <w:rsid w:val="00985897"/>
    <w:rPr>
      <w:rFonts w:ascii="Times New Roman" w:eastAsia="SimSun" w:hAnsi="Times New Roman" w:cs="Times New Roman"/>
      <w:noProof/>
      <w:sz w:val="20"/>
      <w:szCs w:val="20"/>
    </w:rPr>
  </w:style>
  <w:style w:type="character" w:styleId="Hyperlink">
    <w:name w:val="Hyperlink"/>
    <w:basedOn w:val="DefaultParagraphFont"/>
    <w:uiPriority w:val="99"/>
    <w:unhideWhenUsed/>
    <w:rsid w:val="00985897"/>
    <w:rPr>
      <w:color w:val="0000FF"/>
      <w:u w:val="single"/>
    </w:rPr>
  </w:style>
  <w:style w:type="character" w:customStyle="1" w:styleId="UnresolvedMention1">
    <w:name w:val="Unresolved Mention1"/>
    <w:basedOn w:val="DefaultParagraphFont"/>
    <w:uiPriority w:val="99"/>
    <w:semiHidden/>
    <w:unhideWhenUsed/>
    <w:rsid w:val="00985897"/>
    <w:rPr>
      <w:color w:val="605E5C"/>
      <w:shd w:val="clear" w:color="auto" w:fill="E1DFDD"/>
    </w:rPr>
  </w:style>
  <w:style w:type="paragraph" w:styleId="BalloonText">
    <w:name w:val="Balloon Text"/>
    <w:basedOn w:val="Normal"/>
    <w:link w:val="BalloonTextChar"/>
    <w:uiPriority w:val="99"/>
    <w:semiHidden/>
    <w:unhideWhenUsed/>
    <w:rsid w:val="00985897"/>
    <w:pPr>
      <w:spacing w:line="240" w:lineRule="auto"/>
    </w:pPr>
    <w:rPr>
      <w:sz w:val="18"/>
      <w:szCs w:val="18"/>
    </w:rPr>
  </w:style>
  <w:style w:type="character" w:customStyle="1" w:styleId="BalloonTextChar">
    <w:name w:val="Balloon Text Char"/>
    <w:basedOn w:val="DefaultParagraphFont"/>
    <w:link w:val="BalloonText"/>
    <w:uiPriority w:val="99"/>
    <w:semiHidden/>
    <w:rsid w:val="00985897"/>
    <w:rPr>
      <w:rFonts w:ascii="Times New Roman" w:eastAsia="SimSun" w:hAnsi="Times New Roman" w:cs="Times New Roman"/>
      <w:sz w:val="18"/>
      <w:szCs w:val="18"/>
    </w:rPr>
  </w:style>
  <w:style w:type="paragraph" w:styleId="ListParagraph">
    <w:name w:val="List Paragraph"/>
    <w:basedOn w:val="Normal"/>
    <w:uiPriority w:val="34"/>
    <w:qFormat/>
    <w:rsid w:val="00985897"/>
    <w:pPr>
      <w:ind w:firstLineChars="200" w:firstLine="420"/>
    </w:pPr>
  </w:style>
  <w:style w:type="paragraph" w:styleId="Revision">
    <w:name w:val="Revision"/>
    <w:hidden/>
    <w:uiPriority w:val="99"/>
    <w:semiHidden/>
    <w:rsid w:val="00985897"/>
    <w:rPr>
      <w:rFonts w:ascii="Times New Roman" w:eastAsia="SimSun" w:hAnsi="Times New Roman" w:cs="Times New Roman"/>
      <w:sz w:val="20"/>
      <w:szCs w:val="24"/>
    </w:rPr>
  </w:style>
  <w:style w:type="character" w:styleId="FollowedHyperlink">
    <w:name w:val="FollowedHyperlink"/>
    <w:basedOn w:val="DefaultParagraphFont"/>
    <w:uiPriority w:val="99"/>
    <w:semiHidden/>
    <w:unhideWhenUsed/>
    <w:rsid w:val="00985897"/>
    <w:rPr>
      <w:color w:val="954F72" w:themeColor="followedHyperlink"/>
      <w:u w:val="single"/>
    </w:rPr>
  </w:style>
  <w:style w:type="paragraph" w:styleId="HTMLPreformatted">
    <w:name w:val="HTML Preformatted"/>
    <w:basedOn w:val="Normal"/>
    <w:link w:val="HTMLPreformattedChar"/>
    <w:uiPriority w:val="99"/>
    <w:unhideWhenUsed/>
    <w:rsid w:val="009858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SimSun" w:hAnsi="SimSun" w:cs="SimSun"/>
      <w:kern w:val="0"/>
      <w:sz w:val="24"/>
    </w:rPr>
  </w:style>
  <w:style w:type="character" w:customStyle="1" w:styleId="HTMLPreformattedChar">
    <w:name w:val="HTML Preformatted Char"/>
    <w:basedOn w:val="DefaultParagraphFont"/>
    <w:link w:val="HTMLPreformatted"/>
    <w:uiPriority w:val="99"/>
    <w:rsid w:val="00985897"/>
    <w:rPr>
      <w:rFonts w:ascii="SimSun" w:eastAsia="SimSun" w:hAnsi="SimSun" w:cs="SimSun"/>
      <w:kern w:val="0"/>
      <w:sz w:val="24"/>
      <w:szCs w:val="20"/>
    </w:rPr>
  </w:style>
  <w:style w:type="character" w:customStyle="1" w:styleId="s1">
    <w:name w:val="s1"/>
    <w:basedOn w:val="DefaultParagraphFont"/>
    <w:rsid w:val="00985897"/>
  </w:style>
  <w:style w:type="character" w:customStyle="1" w:styleId="p">
    <w:name w:val="p"/>
    <w:basedOn w:val="DefaultParagraphFont"/>
    <w:rsid w:val="00985897"/>
  </w:style>
  <w:style w:type="character" w:customStyle="1" w:styleId="o">
    <w:name w:val="o"/>
    <w:basedOn w:val="DefaultParagraphFont"/>
    <w:rsid w:val="00985897"/>
  </w:style>
  <w:style w:type="character" w:customStyle="1" w:styleId="mi">
    <w:name w:val="mi"/>
    <w:basedOn w:val="DefaultParagraphFont"/>
    <w:rsid w:val="00985897"/>
  </w:style>
  <w:style w:type="paragraph" w:styleId="Caption">
    <w:name w:val="caption"/>
    <w:basedOn w:val="Normal"/>
    <w:next w:val="Normal"/>
    <w:uiPriority w:val="35"/>
    <w:unhideWhenUsed/>
    <w:qFormat/>
    <w:rsid w:val="00985897"/>
    <w:rPr>
      <w:rFonts w:asciiTheme="majorHAnsi" w:eastAsia="SimHei" w:hAnsiTheme="majorHAnsi" w:cstheme="majorBidi"/>
    </w:rPr>
  </w:style>
  <w:style w:type="paragraph" w:styleId="Bibliography">
    <w:name w:val="Bibliography"/>
    <w:basedOn w:val="Normal"/>
    <w:next w:val="Normal"/>
    <w:uiPriority w:val="37"/>
    <w:unhideWhenUsed/>
    <w:rsid w:val="00985897"/>
    <w:pPr>
      <w:tabs>
        <w:tab w:val="left" w:pos="264"/>
      </w:tabs>
      <w:spacing w:after="240" w:line="240" w:lineRule="auto"/>
      <w:ind w:left="264" w:hanging="264"/>
    </w:pPr>
  </w:style>
  <w:style w:type="paragraph" w:styleId="NormalWeb">
    <w:name w:val="Normal (Web)"/>
    <w:basedOn w:val="Normal"/>
    <w:uiPriority w:val="99"/>
    <w:semiHidden/>
    <w:unhideWhenUsed/>
    <w:rsid w:val="00985897"/>
    <w:pPr>
      <w:widowControl/>
      <w:spacing w:before="100" w:beforeAutospacing="1" w:after="100" w:afterAutospacing="1" w:line="240" w:lineRule="auto"/>
      <w:jc w:val="left"/>
    </w:pPr>
    <w:rPr>
      <w:rFonts w:ascii="SimSun" w:hAnsi="SimSun" w:cs="SimSun"/>
      <w:kern w:val="0"/>
      <w:sz w:val="24"/>
      <w:szCs w:val="24"/>
    </w:rPr>
  </w:style>
  <w:style w:type="character" w:customStyle="1" w:styleId="UnresolvedMention2">
    <w:name w:val="Unresolved Mention2"/>
    <w:basedOn w:val="DefaultParagraphFont"/>
    <w:uiPriority w:val="99"/>
    <w:semiHidden/>
    <w:unhideWhenUsed/>
    <w:rsid w:val="00985897"/>
    <w:rPr>
      <w:color w:val="605E5C"/>
      <w:shd w:val="clear" w:color="auto" w:fill="E1DFDD"/>
    </w:rPr>
  </w:style>
  <w:style w:type="character" w:customStyle="1" w:styleId="1">
    <w:name w:val="未处理的提及1"/>
    <w:basedOn w:val="DefaultParagraphFont"/>
    <w:uiPriority w:val="99"/>
    <w:semiHidden/>
    <w:unhideWhenUsed/>
    <w:rsid w:val="00985897"/>
    <w:rPr>
      <w:color w:val="605E5C"/>
      <w:shd w:val="clear" w:color="auto" w:fill="E1DFDD"/>
    </w:rPr>
  </w:style>
  <w:style w:type="character" w:customStyle="1" w:styleId="2">
    <w:name w:val="未处理的提及2"/>
    <w:basedOn w:val="DefaultParagraphFont"/>
    <w:uiPriority w:val="99"/>
    <w:semiHidden/>
    <w:unhideWhenUsed/>
    <w:rsid w:val="00985897"/>
    <w:rPr>
      <w:color w:val="605E5C"/>
      <w:shd w:val="clear" w:color="auto" w:fill="E1DFDD"/>
    </w:rPr>
  </w:style>
  <w:style w:type="character" w:styleId="PageNumber">
    <w:name w:val="page number"/>
    <w:basedOn w:val="DefaultParagraphFont"/>
    <w:uiPriority w:val="99"/>
    <w:semiHidden/>
    <w:unhideWhenUsed/>
    <w:rsid w:val="00985897"/>
  </w:style>
  <w:style w:type="paragraph" w:styleId="HTMLAddress">
    <w:name w:val="HTML Address"/>
    <w:basedOn w:val="Normal"/>
    <w:link w:val="HTMLAddressChar"/>
    <w:uiPriority w:val="99"/>
    <w:semiHidden/>
    <w:unhideWhenUsed/>
    <w:rsid w:val="0010334D"/>
    <w:rPr>
      <w:i/>
      <w:iCs/>
    </w:rPr>
  </w:style>
  <w:style w:type="character" w:customStyle="1" w:styleId="HTMLAddressChar">
    <w:name w:val="HTML Address Char"/>
    <w:basedOn w:val="DefaultParagraphFont"/>
    <w:link w:val="HTMLAddress"/>
    <w:uiPriority w:val="99"/>
    <w:semiHidden/>
    <w:rsid w:val="0010334D"/>
    <w:rPr>
      <w:rFonts w:ascii="Times New Roman" w:eastAsia="SimSun" w:hAnsi="Times New Roman" w:cs="Times New Roman"/>
      <w:i/>
      <w:iCs/>
      <w:sz w:val="20"/>
      <w:szCs w:val="20"/>
    </w:rPr>
  </w:style>
  <w:style w:type="paragraph" w:styleId="TOC1">
    <w:name w:val="toc 1"/>
    <w:basedOn w:val="Normal"/>
    <w:next w:val="Normal"/>
    <w:autoRedefine/>
    <w:uiPriority w:val="39"/>
    <w:semiHidden/>
    <w:unhideWhenUsed/>
    <w:rsid w:val="0010334D"/>
  </w:style>
  <w:style w:type="paragraph" w:styleId="TOC2">
    <w:name w:val="toc 2"/>
    <w:basedOn w:val="Normal"/>
    <w:next w:val="Normal"/>
    <w:autoRedefine/>
    <w:uiPriority w:val="39"/>
    <w:semiHidden/>
    <w:unhideWhenUsed/>
    <w:rsid w:val="0010334D"/>
    <w:pPr>
      <w:ind w:leftChars="200" w:left="420"/>
    </w:pPr>
  </w:style>
  <w:style w:type="paragraph" w:styleId="TOC3">
    <w:name w:val="toc 3"/>
    <w:basedOn w:val="Normal"/>
    <w:next w:val="Normal"/>
    <w:autoRedefine/>
    <w:uiPriority w:val="39"/>
    <w:semiHidden/>
    <w:unhideWhenUsed/>
    <w:rsid w:val="0010334D"/>
    <w:pPr>
      <w:ind w:leftChars="400" w:left="840"/>
    </w:pPr>
  </w:style>
  <w:style w:type="paragraph" w:styleId="TOC4">
    <w:name w:val="toc 4"/>
    <w:basedOn w:val="Normal"/>
    <w:next w:val="Normal"/>
    <w:autoRedefine/>
    <w:uiPriority w:val="39"/>
    <w:semiHidden/>
    <w:unhideWhenUsed/>
    <w:rsid w:val="0010334D"/>
    <w:pPr>
      <w:ind w:leftChars="600" w:left="1260"/>
    </w:pPr>
  </w:style>
  <w:style w:type="paragraph" w:styleId="TOC5">
    <w:name w:val="toc 5"/>
    <w:basedOn w:val="Normal"/>
    <w:next w:val="Normal"/>
    <w:autoRedefine/>
    <w:uiPriority w:val="39"/>
    <w:semiHidden/>
    <w:unhideWhenUsed/>
    <w:rsid w:val="0010334D"/>
    <w:pPr>
      <w:ind w:leftChars="800" w:left="1680"/>
    </w:pPr>
  </w:style>
  <w:style w:type="paragraph" w:styleId="TOC6">
    <w:name w:val="toc 6"/>
    <w:basedOn w:val="Normal"/>
    <w:next w:val="Normal"/>
    <w:autoRedefine/>
    <w:uiPriority w:val="39"/>
    <w:semiHidden/>
    <w:unhideWhenUsed/>
    <w:rsid w:val="0010334D"/>
    <w:pPr>
      <w:ind w:leftChars="1000" w:left="2100"/>
    </w:pPr>
  </w:style>
  <w:style w:type="paragraph" w:styleId="TOC7">
    <w:name w:val="toc 7"/>
    <w:basedOn w:val="Normal"/>
    <w:next w:val="Normal"/>
    <w:autoRedefine/>
    <w:uiPriority w:val="39"/>
    <w:semiHidden/>
    <w:unhideWhenUsed/>
    <w:rsid w:val="0010334D"/>
    <w:pPr>
      <w:ind w:leftChars="1200" w:left="2520"/>
    </w:pPr>
  </w:style>
  <w:style w:type="paragraph" w:styleId="TOC8">
    <w:name w:val="toc 8"/>
    <w:basedOn w:val="Normal"/>
    <w:next w:val="Normal"/>
    <w:autoRedefine/>
    <w:uiPriority w:val="39"/>
    <w:semiHidden/>
    <w:unhideWhenUsed/>
    <w:rsid w:val="0010334D"/>
    <w:pPr>
      <w:ind w:leftChars="1400" w:left="2940"/>
    </w:pPr>
  </w:style>
  <w:style w:type="paragraph" w:styleId="TOC9">
    <w:name w:val="toc 9"/>
    <w:basedOn w:val="Normal"/>
    <w:next w:val="Normal"/>
    <w:autoRedefine/>
    <w:uiPriority w:val="39"/>
    <w:semiHidden/>
    <w:unhideWhenUsed/>
    <w:rsid w:val="0010334D"/>
    <w:pPr>
      <w:ind w:leftChars="1600" w:left="3360"/>
    </w:pPr>
  </w:style>
  <w:style w:type="paragraph" w:styleId="TOCHeading">
    <w:name w:val="TOC Heading"/>
    <w:basedOn w:val="Heading1"/>
    <w:next w:val="Normal"/>
    <w:uiPriority w:val="39"/>
    <w:semiHidden/>
    <w:unhideWhenUsed/>
    <w:qFormat/>
    <w:rsid w:val="0010334D"/>
    <w:pPr>
      <w:keepNext/>
      <w:keepLines/>
      <w:spacing w:before="340" w:beforeAutospacing="0" w:after="330" w:afterAutospacing="0" w:line="578" w:lineRule="auto"/>
      <w:jc w:val="both"/>
      <w:outlineLvl w:val="9"/>
    </w:pPr>
    <w:rPr>
      <w:bCs/>
      <w:sz w:val="44"/>
      <w:szCs w:val="44"/>
    </w:rPr>
  </w:style>
  <w:style w:type="character" w:customStyle="1" w:styleId="Heading5Char">
    <w:name w:val="Heading 5 Char"/>
    <w:basedOn w:val="DefaultParagraphFont"/>
    <w:link w:val="Heading5"/>
    <w:uiPriority w:val="9"/>
    <w:semiHidden/>
    <w:rsid w:val="0010334D"/>
    <w:rPr>
      <w:rFonts w:ascii="Times New Roman" w:eastAsia="SimSun" w:hAnsi="Times New Roman" w:cs="Times New Roman"/>
      <w:b/>
      <w:bCs/>
      <w:sz w:val="28"/>
      <w:szCs w:val="28"/>
    </w:rPr>
  </w:style>
  <w:style w:type="character" w:customStyle="1" w:styleId="Heading6Char">
    <w:name w:val="Heading 6 Char"/>
    <w:basedOn w:val="DefaultParagraphFont"/>
    <w:link w:val="Heading6"/>
    <w:uiPriority w:val="9"/>
    <w:semiHidden/>
    <w:rsid w:val="0010334D"/>
    <w:rPr>
      <w:rFonts w:asciiTheme="majorHAnsi" w:eastAsiaTheme="majorEastAsia" w:hAnsiTheme="majorHAnsi" w:cstheme="majorBidi"/>
      <w:b/>
      <w:bCs/>
      <w:sz w:val="24"/>
      <w:szCs w:val="24"/>
    </w:rPr>
  </w:style>
  <w:style w:type="character" w:customStyle="1" w:styleId="Heading7Char">
    <w:name w:val="Heading 7 Char"/>
    <w:basedOn w:val="DefaultParagraphFont"/>
    <w:link w:val="Heading7"/>
    <w:uiPriority w:val="9"/>
    <w:semiHidden/>
    <w:rsid w:val="0010334D"/>
    <w:rPr>
      <w:rFonts w:ascii="Times New Roman" w:eastAsia="SimSun" w:hAnsi="Times New Roman" w:cs="Times New Roman"/>
      <w:b/>
      <w:bCs/>
      <w:sz w:val="24"/>
      <w:szCs w:val="24"/>
    </w:rPr>
  </w:style>
  <w:style w:type="character" w:customStyle="1" w:styleId="Heading8Char">
    <w:name w:val="Heading 8 Char"/>
    <w:basedOn w:val="DefaultParagraphFont"/>
    <w:link w:val="Heading8"/>
    <w:uiPriority w:val="9"/>
    <w:semiHidden/>
    <w:rsid w:val="0010334D"/>
    <w:rPr>
      <w:rFonts w:asciiTheme="majorHAnsi" w:eastAsiaTheme="majorEastAsia" w:hAnsiTheme="majorHAnsi" w:cstheme="majorBidi"/>
      <w:sz w:val="24"/>
      <w:szCs w:val="24"/>
    </w:rPr>
  </w:style>
  <w:style w:type="character" w:customStyle="1" w:styleId="Heading9Char">
    <w:name w:val="Heading 9 Char"/>
    <w:basedOn w:val="DefaultParagraphFont"/>
    <w:link w:val="Heading9"/>
    <w:uiPriority w:val="9"/>
    <w:semiHidden/>
    <w:rsid w:val="0010334D"/>
    <w:rPr>
      <w:rFonts w:asciiTheme="majorHAnsi" w:eastAsiaTheme="majorEastAsia" w:hAnsiTheme="majorHAnsi" w:cstheme="majorBidi"/>
      <w:szCs w:val="21"/>
    </w:rPr>
  </w:style>
  <w:style w:type="paragraph" w:styleId="Salutation">
    <w:name w:val="Salutation"/>
    <w:basedOn w:val="Normal"/>
    <w:next w:val="Normal"/>
    <w:link w:val="SalutationChar"/>
    <w:uiPriority w:val="99"/>
    <w:semiHidden/>
    <w:unhideWhenUsed/>
    <w:rsid w:val="0010334D"/>
  </w:style>
  <w:style w:type="character" w:customStyle="1" w:styleId="SalutationChar">
    <w:name w:val="Salutation Char"/>
    <w:basedOn w:val="DefaultParagraphFont"/>
    <w:link w:val="Salutation"/>
    <w:uiPriority w:val="99"/>
    <w:semiHidden/>
    <w:rsid w:val="0010334D"/>
    <w:rPr>
      <w:rFonts w:ascii="Times New Roman" w:eastAsia="SimSun" w:hAnsi="Times New Roman" w:cs="Times New Roman"/>
      <w:sz w:val="20"/>
      <w:szCs w:val="20"/>
    </w:rPr>
  </w:style>
  <w:style w:type="paragraph" w:styleId="PlainText">
    <w:name w:val="Plain Text"/>
    <w:basedOn w:val="Normal"/>
    <w:link w:val="PlainTextChar"/>
    <w:uiPriority w:val="99"/>
    <w:semiHidden/>
    <w:unhideWhenUsed/>
    <w:rsid w:val="0010334D"/>
    <w:rPr>
      <w:rFonts w:asciiTheme="minorEastAsia" w:eastAsiaTheme="minorEastAsia" w:hAnsi="Courier New" w:cs="Courier New"/>
    </w:rPr>
  </w:style>
  <w:style w:type="character" w:customStyle="1" w:styleId="PlainTextChar">
    <w:name w:val="Plain Text Char"/>
    <w:basedOn w:val="DefaultParagraphFont"/>
    <w:link w:val="PlainText"/>
    <w:uiPriority w:val="99"/>
    <w:semiHidden/>
    <w:rsid w:val="0010334D"/>
    <w:rPr>
      <w:rFonts w:asciiTheme="minorEastAsia" w:hAnsi="Courier New" w:cs="Courier New"/>
      <w:sz w:val="20"/>
      <w:szCs w:val="20"/>
    </w:rPr>
  </w:style>
  <w:style w:type="paragraph" w:styleId="E-mailSignature">
    <w:name w:val="E-mail Signature"/>
    <w:basedOn w:val="Normal"/>
    <w:link w:val="E-mailSignatureChar"/>
    <w:uiPriority w:val="99"/>
    <w:semiHidden/>
    <w:unhideWhenUsed/>
    <w:rsid w:val="0010334D"/>
  </w:style>
  <w:style w:type="character" w:customStyle="1" w:styleId="E-mailSignatureChar">
    <w:name w:val="E-mail Signature Char"/>
    <w:basedOn w:val="DefaultParagraphFont"/>
    <w:link w:val="E-mailSignature"/>
    <w:uiPriority w:val="99"/>
    <w:semiHidden/>
    <w:rsid w:val="0010334D"/>
    <w:rPr>
      <w:rFonts w:ascii="Times New Roman" w:eastAsia="SimSun" w:hAnsi="Times New Roman" w:cs="Times New Roman"/>
      <w:sz w:val="20"/>
      <w:szCs w:val="20"/>
    </w:rPr>
  </w:style>
  <w:style w:type="paragraph" w:styleId="Subtitle">
    <w:name w:val="Subtitle"/>
    <w:basedOn w:val="Normal"/>
    <w:next w:val="Normal"/>
    <w:link w:val="SubtitleChar"/>
    <w:uiPriority w:val="11"/>
    <w:qFormat/>
    <w:rsid w:val="0010334D"/>
    <w:pPr>
      <w:spacing w:before="240" w:after="60" w:line="312" w:lineRule="auto"/>
      <w:jc w:val="center"/>
      <w:outlineLvl w:val="1"/>
    </w:pPr>
    <w:rPr>
      <w:rFonts w:asciiTheme="minorHAnsi" w:eastAsiaTheme="minorEastAsia" w:hAnsiTheme="minorHAnsi" w:cstheme="minorBidi"/>
      <w:b/>
      <w:bCs/>
      <w:kern w:val="28"/>
      <w:sz w:val="32"/>
      <w:szCs w:val="32"/>
    </w:rPr>
  </w:style>
  <w:style w:type="character" w:customStyle="1" w:styleId="SubtitleChar">
    <w:name w:val="Subtitle Char"/>
    <w:basedOn w:val="DefaultParagraphFont"/>
    <w:link w:val="Subtitle"/>
    <w:uiPriority w:val="11"/>
    <w:rsid w:val="0010334D"/>
    <w:rPr>
      <w:b/>
      <w:bCs/>
      <w:kern w:val="28"/>
      <w:sz w:val="32"/>
      <w:szCs w:val="32"/>
    </w:rPr>
  </w:style>
  <w:style w:type="paragraph" w:styleId="MacroText">
    <w:name w:val="macro"/>
    <w:link w:val="MacroTextChar"/>
    <w:uiPriority w:val="99"/>
    <w:semiHidden/>
    <w:unhideWhenUsed/>
    <w:rsid w:val="0010334D"/>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SimSun" w:hAnsi="Courier New" w:cs="Courier New"/>
      <w:sz w:val="24"/>
      <w:szCs w:val="24"/>
    </w:rPr>
  </w:style>
  <w:style w:type="character" w:customStyle="1" w:styleId="MacroTextChar">
    <w:name w:val="Macro Text Char"/>
    <w:basedOn w:val="DefaultParagraphFont"/>
    <w:link w:val="MacroText"/>
    <w:uiPriority w:val="99"/>
    <w:semiHidden/>
    <w:rsid w:val="0010334D"/>
    <w:rPr>
      <w:rFonts w:ascii="Courier New" w:eastAsia="SimSun" w:hAnsi="Courier New" w:cs="Courier New"/>
      <w:sz w:val="24"/>
      <w:szCs w:val="24"/>
    </w:rPr>
  </w:style>
  <w:style w:type="paragraph" w:styleId="EnvelopeReturn">
    <w:name w:val="envelope return"/>
    <w:basedOn w:val="Normal"/>
    <w:uiPriority w:val="99"/>
    <w:semiHidden/>
    <w:unhideWhenUsed/>
    <w:rsid w:val="0010334D"/>
    <w:pPr>
      <w:snapToGrid w:val="0"/>
    </w:pPr>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10334D"/>
    <w:pPr>
      <w:snapToGrid w:val="0"/>
      <w:jc w:val="left"/>
    </w:pPr>
    <w:rPr>
      <w:sz w:val="18"/>
      <w:szCs w:val="18"/>
    </w:rPr>
  </w:style>
  <w:style w:type="character" w:customStyle="1" w:styleId="FootnoteTextChar">
    <w:name w:val="Footnote Text Char"/>
    <w:basedOn w:val="DefaultParagraphFont"/>
    <w:link w:val="FootnoteText"/>
    <w:uiPriority w:val="99"/>
    <w:semiHidden/>
    <w:rsid w:val="0010334D"/>
    <w:rPr>
      <w:rFonts w:ascii="Times New Roman" w:eastAsia="SimSun" w:hAnsi="Times New Roman" w:cs="Times New Roman"/>
      <w:sz w:val="18"/>
      <w:szCs w:val="18"/>
    </w:rPr>
  </w:style>
  <w:style w:type="paragraph" w:styleId="Closing">
    <w:name w:val="Closing"/>
    <w:basedOn w:val="Normal"/>
    <w:link w:val="ClosingChar"/>
    <w:uiPriority w:val="99"/>
    <w:semiHidden/>
    <w:unhideWhenUsed/>
    <w:rsid w:val="0010334D"/>
    <w:pPr>
      <w:ind w:leftChars="2100" w:left="100"/>
    </w:pPr>
  </w:style>
  <w:style w:type="character" w:customStyle="1" w:styleId="ClosingChar">
    <w:name w:val="Closing Char"/>
    <w:basedOn w:val="DefaultParagraphFont"/>
    <w:link w:val="Closing"/>
    <w:uiPriority w:val="99"/>
    <w:semiHidden/>
    <w:rsid w:val="0010334D"/>
    <w:rPr>
      <w:rFonts w:ascii="Times New Roman" w:eastAsia="SimSun" w:hAnsi="Times New Roman" w:cs="Times New Roman"/>
      <w:sz w:val="20"/>
      <w:szCs w:val="20"/>
    </w:rPr>
  </w:style>
  <w:style w:type="paragraph" w:styleId="List">
    <w:name w:val="List"/>
    <w:basedOn w:val="Normal"/>
    <w:uiPriority w:val="99"/>
    <w:semiHidden/>
    <w:unhideWhenUsed/>
    <w:rsid w:val="0010334D"/>
    <w:pPr>
      <w:ind w:left="200" w:hangingChars="200" w:hanging="200"/>
      <w:contextualSpacing/>
    </w:pPr>
  </w:style>
  <w:style w:type="paragraph" w:styleId="List2">
    <w:name w:val="List 2"/>
    <w:basedOn w:val="Normal"/>
    <w:uiPriority w:val="99"/>
    <w:semiHidden/>
    <w:unhideWhenUsed/>
    <w:rsid w:val="0010334D"/>
    <w:pPr>
      <w:ind w:leftChars="200" w:left="100" w:hangingChars="200" w:hanging="200"/>
      <w:contextualSpacing/>
    </w:pPr>
  </w:style>
  <w:style w:type="paragraph" w:styleId="List3">
    <w:name w:val="List 3"/>
    <w:basedOn w:val="Normal"/>
    <w:uiPriority w:val="99"/>
    <w:semiHidden/>
    <w:unhideWhenUsed/>
    <w:rsid w:val="0010334D"/>
    <w:pPr>
      <w:ind w:leftChars="400" w:left="100" w:hangingChars="200" w:hanging="200"/>
      <w:contextualSpacing/>
    </w:pPr>
  </w:style>
  <w:style w:type="paragraph" w:styleId="List4">
    <w:name w:val="List 4"/>
    <w:basedOn w:val="Normal"/>
    <w:uiPriority w:val="99"/>
    <w:semiHidden/>
    <w:unhideWhenUsed/>
    <w:rsid w:val="0010334D"/>
    <w:pPr>
      <w:ind w:leftChars="600" w:left="100" w:hangingChars="200" w:hanging="200"/>
      <w:contextualSpacing/>
    </w:pPr>
  </w:style>
  <w:style w:type="paragraph" w:styleId="List5">
    <w:name w:val="List 5"/>
    <w:basedOn w:val="Normal"/>
    <w:uiPriority w:val="99"/>
    <w:semiHidden/>
    <w:unhideWhenUsed/>
    <w:rsid w:val="0010334D"/>
    <w:pPr>
      <w:ind w:leftChars="800" w:left="100" w:hangingChars="200" w:hanging="200"/>
      <w:contextualSpacing/>
    </w:pPr>
  </w:style>
  <w:style w:type="paragraph" w:styleId="ListNumber">
    <w:name w:val="List Number"/>
    <w:basedOn w:val="Normal"/>
    <w:uiPriority w:val="99"/>
    <w:semiHidden/>
    <w:unhideWhenUsed/>
    <w:rsid w:val="0010334D"/>
    <w:pPr>
      <w:numPr>
        <w:numId w:val="28"/>
      </w:numPr>
      <w:contextualSpacing/>
    </w:pPr>
  </w:style>
  <w:style w:type="paragraph" w:styleId="ListNumber2">
    <w:name w:val="List Number 2"/>
    <w:basedOn w:val="Normal"/>
    <w:uiPriority w:val="99"/>
    <w:semiHidden/>
    <w:unhideWhenUsed/>
    <w:rsid w:val="0010334D"/>
    <w:pPr>
      <w:numPr>
        <w:numId w:val="29"/>
      </w:numPr>
      <w:contextualSpacing/>
    </w:pPr>
  </w:style>
  <w:style w:type="paragraph" w:styleId="ListNumber3">
    <w:name w:val="List Number 3"/>
    <w:basedOn w:val="Normal"/>
    <w:uiPriority w:val="99"/>
    <w:semiHidden/>
    <w:unhideWhenUsed/>
    <w:rsid w:val="0010334D"/>
    <w:pPr>
      <w:numPr>
        <w:numId w:val="30"/>
      </w:numPr>
      <w:contextualSpacing/>
    </w:pPr>
  </w:style>
  <w:style w:type="paragraph" w:styleId="ListNumber4">
    <w:name w:val="List Number 4"/>
    <w:basedOn w:val="Normal"/>
    <w:uiPriority w:val="99"/>
    <w:semiHidden/>
    <w:unhideWhenUsed/>
    <w:rsid w:val="0010334D"/>
    <w:pPr>
      <w:numPr>
        <w:numId w:val="31"/>
      </w:numPr>
      <w:contextualSpacing/>
    </w:pPr>
  </w:style>
  <w:style w:type="paragraph" w:styleId="ListNumber5">
    <w:name w:val="List Number 5"/>
    <w:basedOn w:val="Normal"/>
    <w:uiPriority w:val="99"/>
    <w:semiHidden/>
    <w:unhideWhenUsed/>
    <w:rsid w:val="0010334D"/>
    <w:pPr>
      <w:numPr>
        <w:numId w:val="32"/>
      </w:numPr>
      <w:contextualSpacing/>
    </w:pPr>
  </w:style>
  <w:style w:type="paragraph" w:styleId="ListContinue">
    <w:name w:val="List Continue"/>
    <w:basedOn w:val="Normal"/>
    <w:uiPriority w:val="99"/>
    <w:semiHidden/>
    <w:unhideWhenUsed/>
    <w:rsid w:val="0010334D"/>
    <w:pPr>
      <w:spacing w:after="120"/>
      <w:ind w:leftChars="200" w:left="420"/>
      <w:contextualSpacing/>
    </w:pPr>
  </w:style>
  <w:style w:type="paragraph" w:styleId="ListContinue2">
    <w:name w:val="List Continue 2"/>
    <w:basedOn w:val="Normal"/>
    <w:uiPriority w:val="99"/>
    <w:semiHidden/>
    <w:unhideWhenUsed/>
    <w:rsid w:val="0010334D"/>
    <w:pPr>
      <w:spacing w:after="120"/>
      <w:ind w:leftChars="400" w:left="840"/>
      <w:contextualSpacing/>
    </w:pPr>
  </w:style>
  <w:style w:type="paragraph" w:styleId="ListContinue3">
    <w:name w:val="List Continue 3"/>
    <w:basedOn w:val="Normal"/>
    <w:uiPriority w:val="99"/>
    <w:semiHidden/>
    <w:unhideWhenUsed/>
    <w:rsid w:val="0010334D"/>
    <w:pPr>
      <w:spacing w:after="120"/>
      <w:ind w:leftChars="600" w:left="1260"/>
      <w:contextualSpacing/>
    </w:pPr>
  </w:style>
  <w:style w:type="paragraph" w:styleId="ListContinue4">
    <w:name w:val="List Continue 4"/>
    <w:basedOn w:val="Normal"/>
    <w:uiPriority w:val="99"/>
    <w:semiHidden/>
    <w:unhideWhenUsed/>
    <w:rsid w:val="0010334D"/>
    <w:pPr>
      <w:spacing w:after="120"/>
      <w:ind w:leftChars="800" w:left="1680"/>
      <w:contextualSpacing/>
    </w:pPr>
  </w:style>
  <w:style w:type="paragraph" w:styleId="ListContinue5">
    <w:name w:val="List Continue 5"/>
    <w:basedOn w:val="Normal"/>
    <w:uiPriority w:val="99"/>
    <w:semiHidden/>
    <w:unhideWhenUsed/>
    <w:rsid w:val="0010334D"/>
    <w:pPr>
      <w:spacing w:after="120"/>
      <w:ind w:leftChars="1000" w:left="2100"/>
      <w:contextualSpacing/>
    </w:pPr>
  </w:style>
  <w:style w:type="paragraph" w:styleId="ListBullet">
    <w:name w:val="List Bullet"/>
    <w:basedOn w:val="Normal"/>
    <w:uiPriority w:val="99"/>
    <w:semiHidden/>
    <w:unhideWhenUsed/>
    <w:rsid w:val="0010334D"/>
    <w:pPr>
      <w:numPr>
        <w:numId w:val="33"/>
      </w:numPr>
      <w:contextualSpacing/>
    </w:pPr>
  </w:style>
  <w:style w:type="paragraph" w:styleId="ListBullet2">
    <w:name w:val="List Bullet 2"/>
    <w:basedOn w:val="Normal"/>
    <w:uiPriority w:val="99"/>
    <w:semiHidden/>
    <w:unhideWhenUsed/>
    <w:rsid w:val="0010334D"/>
    <w:pPr>
      <w:numPr>
        <w:numId w:val="34"/>
      </w:numPr>
      <w:contextualSpacing/>
    </w:pPr>
  </w:style>
  <w:style w:type="paragraph" w:styleId="ListBullet3">
    <w:name w:val="List Bullet 3"/>
    <w:basedOn w:val="Normal"/>
    <w:uiPriority w:val="99"/>
    <w:semiHidden/>
    <w:unhideWhenUsed/>
    <w:rsid w:val="0010334D"/>
    <w:pPr>
      <w:numPr>
        <w:numId w:val="35"/>
      </w:numPr>
      <w:contextualSpacing/>
    </w:pPr>
  </w:style>
  <w:style w:type="paragraph" w:styleId="ListBullet4">
    <w:name w:val="List Bullet 4"/>
    <w:basedOn w:val="Normal"/>
    <w:uiPriority w:val="99"/>
    <w:semiHidden/>
    <w:unhideWhenUsed/>
    <w:rsid w:val="0010334D"/>
    <w:pPr>
      <w:numPr>
        <w:numId w:val="36"/>
      </w:numPr>
      <w:contextualSpacing/>
    </w:pPr>
  </w:style>
  <w:style w:type="paragraph" w:styleId="ListBullet5">
    <w:name w:val="List Bullet 5"/>
    <w:basedOn w:val="Normal"/>
    <w:uiPriority w:val="99"/>
    <w:semiHidden/>
    <w:unhideWhenUsed/>
    <w:rsid w:val="0010334D"/>
    <w:pPr>
      <w:numPr>
        <w:numId w:val="37"/>
      </w:numPr>
      <w:contextualSpacing/>
    </w:pPr>
  </w:style>
  <w:style w:type="paragraph" w:styleId="IntenseQuote">
    <w:name w:val="Intense Quote"/>
    <w:basedOn w:val="Normal"/>
    <w:next w:val="Normal"/>
    <w:link w:val="IntenseQuoteChar"/>
    <w:uiPriority w:val="30"/>
    <w:qFormat/>
    <w:rsid w:val="0010334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0334D"/>
    <w:rPr>
      <w:rFonts w:ascii="Times New Roman" w:eastAsia="SimSun" w:hAnsi="Times New Roman" w:cs="Times New Roman"/>
      <w:i/>
      <w:iCs/>
      <w:color w:val="4472C4" w:themeColor="accent1"/>
      <w:sz w:val="20"/>
      <w:szCs w:val="20"/>
    </w:rPr>
  </w:style>
  <w:style w:type="paragraph" w:styleId="Signature">
    <w:name w:val="Signature"/>
    <w:basedOn w:val="Normal"/>
    <w:link w:val="SignatureChar"/>
    <w:uiPriority w:val="99"/>
    <w:semiHidden/>
    <w:unhideWhenUsed/>
    <w:rsid w:val="0010334D"/>
    <w:pPr>
      <w:ind w:leftChars="2100" w:left="100"/>
    </w:pPr>
  </w:style>
  <w:style w:type="character" w:customStyle="1" w:styleId="SignatureChar">
    <w:name w:val="Signature Char"/>
    <w:basedOn w:val="DefaultParagraphFont"/>
    <w:link w:val="Signature"/>
    <w:uiPriority w:val="99"/>
    <w:semiHidden/>
    <w:rsid w:val="0010334D"/>
    <w:rPr>
      <w:rFonts w:ascii="Times New Roman" w:eastAsia="SimSun" w:hAnsi="Times New Roman" w:cs="Times New Roman"/>
      <w:sz w:val="20"/>
      <w:szCs w:val="20"/>
    </w:rPr>
  </w:style>
  <w:style w:type="paragraph" w:styleId="Date">
    <w:name w:val="Date"/>
    <w:basedOn w:val="Normal"/>
    <w:next w:val="Normal"/>
    <w:link w:val="DateChar"/>
    <w:uiPriority w:val="99"/>
    <w:semiHidden/>
    <w:unhideWhenUsed/>
    <w:rsid w:val="0010334D"/>
    <w:pPr>
      <w:ind w:leftChars="2500" w:left="100"/>
    </w:pPr>
  </w:style>
  <w:style w:type="character" w:customStyle="1" w:styleId="DateChar">
    <w:name w:val="Date Char"/>
    <w:basedOn w:val="DefaultParagraphFont"/>
    <w:link w:val="Date"/>
    <w:uiPriority w:val="99"/>
    <w:semiHidden/>
    <w:rsid w:val="0010334D"/>
    <w:rPr>
      <w:rFonts w:ascii="Times New Roman" w:eastAsia="SimSun" w:hAnsi="Times New Roman" w:cs="Times New Roman"/>
      <w:sz w:val="20"/>
      <w:szCs w:val="20"/>
    </w:rPr>
  </w:style>
  <w:style w:type="paragraph" w:styleId="EnvelopeAddress">
    <w:name w:val="envelope address"/>
    <w:basedOn w:val="Normal"/>
    <w:uiPriority w:val="99"/>
    <w:semiHidden/>
    <w:unhideWhenUsed/>
    <w:rsid w:val="0010334D"/>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Index1">
    <w:name w:val="index 1"/>
    <w:basedOn w:val="Normal"/>
    <w:next w:val="Normal"/>
    <w:autoRedefine/>
    <w:uiPriority w:val="99"/>
    <w:semiHidden/>
    <w:unhideWhenUsed/>
    <w:rsid w:val="0010334D"/>
  </w:style>
  <w:style w:type="paragraph" w:styleId="Index2">
    <w:name w:val="index 2"/>
    <w:basedOn w:val="Normal"/>
    <w:next w:val="Normal"/>
    <w:autoRedefine/>
    <w:uiPriority w:val="99"/>
    <w:semiHidden/>
    <w:unhideWhenUsed/>
    <w:rsid w:val="0010334D"/>
    <w:pPr>
      <w:ind w:leftChars="200" w:left="200"/>
    </w:pPr>
  </w:style>
  <w:style w:type="paragraph" w:styleId="Index3">
    <w:name w:val="index 3"/>
    <w:basedOn w:val="Normal"/>
    <w:next w:val="Normal"/>
    <w:autoRedefine/>
    <w:uiPriority w:val="99"/>
    <w:semiHidden/>
    <w:unhideWhenUsed/>
    <w:rsid w:val="0010334D"/>
    <w:pPr>
      <w:ind w:leftChars="400" w:left="400"/>
    </w:pPr>
  </w:style>
  <w:style w:type="paragraph" w:styleId="Index4">
    <w:name w:val="index 4"/>
    <w:basedOn w:val="Normal"/>
    <w:next w:val="Normal"/>
    <w:autoRedefine/>
    <w:uiPriority w:val="99"/>
    <w:semiHidden/>
    <w:unhideWhenUsed/>
    <w:rsid w:val="0010334D"/>
    <w:pPr>
      <w:ind w:leftChars="600" w:left="600"/>
    </w:pPr>
  </w:style>
  <w:style w:type="paragraph" w:styleId="Index5">
    <w:name w:val="index 5"/>
    <w:basedOn w:val="Normal"/>
    <w:next w:val="Normal"/>
    <w:autoRedefine/>
    <w:uiPriority w:val="99"/>
    <w:semiHidden/>
    <w:unhideWhenUsed/>
    <w:rsid w:val="0010334D"/>
    <w:pPr>
      <w:ind w:leftChars="800" w:left="800"/>
    </w:pPr>
  </w:style>
  <w:style w:type="paragraph" w:styleId="Index6">
    <w:name w:val="index 6"/>
    <w:basedOn w:val="Normal"/>
    <w:next w:val="Normal"/>
    <w:autoRedefine/>
    <w:uiPriority w:val="99"/>
    <w:semiHidden/>
    <w:unhideWhenUsed/>
    <w:rsid w:val="0010334D"/>
    <w:pPr>
      <w:ind w:leftChars="1000" w:left="1000"/>
    </w:pPr>
  </w:style>
  <w:style w:type="paragraph" w:styleId="Index7">
    <w:name w:val="index 7"/>
    <w:basedOn w:val="Normal"/>
    <w:next w:val="Normal"/>
    <w:autoRedefine/>
    <w:uiPriority w:val="99"/>
    <w:semiHidden/>
    <w:unhideWhenUsed/>
    <w:rsid w:val="0010334D"/>
    <w:pPr>
      <w:ind w:leftChars="1200" w:left="1200"/>
    </w:pPr>
  </w:style>
  <w:style w:type="paragraph" w:styleId="Index8">
    <w:name w:val="index 8"/>
    <w:basedOn w:val="Normal"/>
    <w:next w:val="Normal"/>
    <w:autoRedefine/>
    <w:uiPriority w:val="99"/>
    <w:semiHidden/>
    <w:unhideWhenUsed/>
    <w:rsid w:val="0010334D"/>
    <w:pPr>
      <w:ind w:leftChars="1400" w:left="1400"/>
    </w:pPr>
  </w:style>
  <w:style w:type="paragraph" w:styleId="Index9">
    <w:name w:val="index 9"/>
    <w:basedOn w:val="Normal"/>
    <w:next w:val="Normal"/>
    <w:autoRedefine/>
    <w:uiPriority w:val="99"/>
    <w:semiHidden/>
    <w:unhideWhenUsed/>
    <w:rsid w:val="0010334D"/>
    <w:pPr>
      <w:ind w:leftChars="1600" w:left="1600"/>
    </w:pPr>
  </w:style>
  <w:style w:type="paragraph" w:styleId="IndexHeading">
    <w:name w:val="index heading"/>
    <w:basedOn w:val="Normal"/>
    <w:next w:val="Index1"/>
    <w:uiPriority w:val="99"/>
    <w:semiHidden/>
    <w:unhideWhenUsed/>
    <w:rsid w:val="0010334D"/>
    <w:rPr>
      <w:rFonts w:asciiTheme="majorHAnsi" w:eastAsiaTheme="majorEastAsia" w:hAnsiTheme="majorHAnsi" w:cstheme="majorBidi"/>
      <w:b/>
      <w:bCs/>
    </w:rPr>
  </w:style>
  <w:style w:type="paragraph" w:styleId="TableofFigures">
    <w:name w:val="table of figures"/>
    <w:basedOn w:val="Normal"/>
    <w:next w:val="Normal"/>
    <w:uiPriority w:val="99"/>
    <w:semiHidden/>
    <w:unhideWhenUsed/>
    <w:rsid w:val="0010334D"/>
    <w:pPr>
      <w:ind w:leftChars="200" w:left="200" w:hangingChars="200" w:hanging="200"/>
    </w:pPr>
  </w:style>
  <w:style w:type="paragraph" w:styleId="EndnoteText">
    <w:name w:val="endnote text"/>
    <w:basedOn w:val="Normal"/>
    <w:link w:val="EndnoteTextChar"/>
    <w:uiPriority w:val="99"/>
    <w:semiHidden/>
    <w:unhideWhenUsed/>
    <w:rsid w:val="0010334D"/>
    <w:pPr>
      <w:snapToGrid w:val="0"/>
      <w:jc w:val="left"/>
    </w:pPr>
  </w:style>
  <w:style w:type="character" w:customStyle="1" w:styleId="EndnoteTextChar">
    <w:name w:val="Endnote Text Char"/>
    <w:basedOn w:val="DefaultParagraphFont"/>
    <w:link w:val="EndnoteText"/>
    <w:uiPriority w:val="99"/>
    <w:semiHidden/>
    <w:rsid w:val="0010334D"/>
    <w:rPr>
      <w:rFonts w:ascii="Times New Roman" w:eastAsia="SimSun" w:hAnsi="Times New Roman" w:cs="Times New Roman"/>
      <w:sz w:val="20"/>
      <w:szCs w:val="20"/>
    </w:rPr>
  </w:style>
  <w:style w:type="paragraph" w:styleId="BlockText">
    <w:name w:val="Block Text"/>
    <w:basedOn w:val="Normal"/>
    <w:uiPriority w:val="99"/>
    <w:semiHidden/>
    <w:unhideWhenUsed/>
    <w:rsid w:val="0010334D"/>
    <w:pPr>
      <w:spacing w:after="120"/>
      <w:ind w:leftChars="700" w:left="1440" w:rightChars="700" w:right="1440"/>
    </w:pPr>
  </w:style>
  <w:style w:type="paragraph" w:styleId="DocumentMap">
    <w:name w:val="Document Map"/>
    <w:basedOn w:val="Normal"/>
    <w:link w:val="DocumentMapChar"/>
    <w:uiPriority w:val="99"/>
    <w:semiHidden/>
    <w:unhideWhenUsed/>
    <w:rsid w:val="0010334D"/>
    <w:rPr>
      <w:rFonts w:ascii="Microsoft YaHei UI" w:eastAsia="Microsoft YaHei UI"/>
      <w:sz w:val="18"/>
      <w:szCs w:val="18"/>
    </w:rPr>
  </w:style>
  <w:style w:type="character" w:customStyle="1" w:styleId="DocumentMapChar">
    <w:name w:val="Document Map Char"/>
    <w:basedOn w:val="DefaultParagraphFont"/>
    <w:link w:val="DocumentMap"/>
    <w:uiPriority w:val="99"/>
    <w:semiHidden/>
    <w:rsid w:val="0010334D"/>
    <w:rPr>
      <w:rFonts w:ascii="Microsoft YaHei UI" w:eastAsia="Microsoft YaHei UI" w:hAnsi="Times New Roman" w:cs="Times New Roman"/>
      <w:sz w:val="18"/>
      <w:szCs w:val="18"/>
    </w:rPr>
  </w:style>
  <w:style w:type="paragraph" w:styleId="NoSpacing">
    <w:name w:val="No Spacing"/>
    <w:uiPriority w:val="1"/>
    <w:qFormat/>
    <w:rsid w:val="0010334D"/>
    <w:pPr>
      <w:widowControl w:val="0"/>
      <w:jc w:val="both"/>
    </w:pPr>
    <w:rPr>
      <w:rFonts w:ascii="Times New Roman" w:eastAsia="SimSun" w:hAnsi="Times New Roman" w:cs="Times New Roman"/>
      <w:sz w:val="20"/>
      <w:szCs w:val="20"/>
    </w:rPr>
  </w:style>
  <w:style w:type="paragraph" w:styleId="MessageHeader">
    <w:name w:val="Message Header"/>
    <w:basedOn w:val="Normal"/>
    <w:link w:val="MessageHeaderChar"/>
    <w:uiPriority w:val="99"/>
    <w:semiHidden/>
    <w:unhideWhenUsed/>
    <w:rsid w:val="0010334D"/>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0334D"/>
    <w:rPr>
      <w:rFonts w:asciiTheme="majorHAnsi" w:eastAsiaTheme="majorEastAsia" w:hAnsiTheme="majorHAnsi" w:cstheme="majorBidi"/>
      <w:sz w:val="24"/>
      <w:szCs w:val="24"/>
      <w:shd w:val="pct20" w:color="auto" w:fill="auto"/>
    </w:rPr>
  </w:style>
  <w:style w:type="paragraph" w:styleId="TableofAuthorities">
    <w:name w:val="table of authorities"/>
    <w:basedOn w:val="Normal"/>
    <w:next w:val="Normal"/>
    <w:uiPriority w:val="99"/>
    <w:semiHidden/>
    <w:unhideWhenUsed/>
    <w:rsid w:val="0010334D"/>
    <w:pPr>
      <w:ind w:leftChars="200" w:left="420"/>
    </w:pPr>
  </w:style>
  <w:style w:type="paragraph" w:styleId="TOAHeading">
    <w:name w:val="toa heading"/>
    <w:basedOn w:val="Normal"/>
    <w:next w:val="Normal"/>
    <w:uiPriority w:val="99"/>
    <w:semiHidden/>
    <w:unhideWhenUsed/>
    <w:rsid w:val="0010334D"/>
    <w:pPr>
      <w:spacing w:before="120"/>
    </w:pPr>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10334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0334D"/>
    <w:rPr>
      <w:rFonts w:ascii="Times New Roman" w:eastAsia="SimSun" w:hAnsi="Times New Roman" w:cs="Times New Roman"/>
      <w:i/>
      <w:iCs/>
      <w:color w:val="404040" w:themeColor="text1" w:themeTint="BF"/>
      <w:sz w:val="20"/>
      <w:szCs w:val="20"/>
    </w:rPr>
  </w:style>
  <w:style w:type="paragraph" w:styleId="NormalIndent">
    <w:name w:val="Normal Indent"/>
    <w:basedOn w:val="Normal"/>
    <w:uiPriority w:val="99"/>
    <w:semiHidden/>
    <w:unhideWhenUsed/>
    <w:rsid w:val="0010334D"/>
    <w:pPr>
      <w:ind w:firstLineChars="200" w:firstLine="420"/>
    </w:pPr>
  </w:style>
  <w:style w:type="paragraph" w:styleId="BodyText">
    <w:name w:val="Body Text"/>
    <w:basedOn w:val="Normal"/>
    <w:link w:val="BodyTextChar"/>
    <w:uiPriority w:val="99"/>
    <w:semiHidden/>
    <w:unhideWhenUsed/>
    <w:rsid w:val="0010334D"/>
    <w:pPr>
      <w:spacing w:after="120"/>
    </w:pPr>
  </w:style>
  <w:style w:type="character" w:customStyle="1" w:styleId="BodyTextChar">
    <w:name w:val="Body Text Char"/>
    <w:basedOn w:val="DefaultParagraphFont"/>
    <w:link w:val="BodyText"/>
    <w:uiPriority w:val="99"/>
    <w:semiHidden/>
    <w:rsid w:val="0010334D"/>
    <w:rPr>
      <w:rFonts w:ascii="Times New Roman" w:eastAsia="SimSun" w:hAnsi="Times New Roman" w:cs="Times New Roman"/>
      <w:sz w:val="20"/>
      <w:szCs w:val="20"/>
    </w:rPr>
  </w:style>
  <w:style w:type="paragraph" w:styleId="BodyText2">
    <w:name w:val="Body Text 2"/>
    <w:basedOn w:val="Normal"/>
    <w:link w:val="BodyText2Char"/>
    <w:uiPriority w:val="99"/>
    <w:semiHidden/>
    <w:unhideWhenUsed/>
    <w:rsid w:val="0010334D"/>
    <w:pPr>
      <w:spacing w:after="120" w:line="480" w:lineRule="auto"/>
    </w:pPr>
  </w:style>
  <w:style w:type="character" w:customStyle="1" w:styleId="BodyText2Char">
    <w:name w:val="Body Text 2 Char"/>
    <w:basedOn w:val="DefaultParagraphFont"/>
    <w:link w:val="BodyText2"/>
    <w:uiPriority w:val="99"/>
    <w:semiHidden/>
    <w:rsid w:val="0010334D"/>
    <w:rPr>
      <w:rFonts w:ascii="Times New Roman" w:eastAsia="SimSun" w:hAnsi="Times New Roman" w:cs="Times New Roman"/>
      <w:sz w:val="20"/>
      <w:szCs w:val="20"/>
    </w:rPr>
  </w:style>
  <w:style w:type="paragraph" w:styleId="BodyText3">
    <w:name w:val="Body Text 3"/>
    <w:basedOn w:val="Normal"/>
    <w:link w:val="BodyText3Char"/>
    <w:uiPriority w:val="99"/>
    <w:semiHidden/>
    <w:unhideWhenUsed/>
    <w:rsid w:val="0010334D"/>
    <w:pPr>
      <w:spacing w:after="120"/>
    </w:pPr>
    <w:rPr>
      <w:sz w:val="16"/>
      <w:szCs w:val="16"/>
    </w:rPr>
  </w:style>
  <w:style w:type="character" w:customStyle="1" w:styleId="BodyText3Char">
    <w:name w:val="Body Text 3 Char"/>
    <w:basedOn w:val="DefaultParagraphFont"/>
    <w:link w:val="BodyText3"/>
    <w:uiPriority w:val="99"/>
    <w:semiHidden/>
    <w:rsid w:val="0010334D"/>
    <w:rPr>
      <w:rFonts w:ascii="Times New Roman" w:eastAsia="SimSun" w:hAnsi="Times New Roman" w:cs="Times New Roman"/>
      <w:sz w:val="16"/>
      <w:szCs w:val="16"/>
    </w:rPr>
  </w:style>
  <w:style w:type="paragraph" w:styleId="BodyTextFirstIndent">
    <w:name w:val="Body Text First Indent"/>
    <w:basedOn w:val="BodyText"/>
    <w:link w:val="BodyTextFirstIndentChar"/>
    <w:uiPriority w:val="99"/>
    <w:semiHidden/>
    <w:unhideWhenUsed/>
    <w:rsid w:val="0010334D"/>
    <w:pPr>
      <w:ind w:firstLineChars="100" w:firstLine="420"/>
    </w:pPr>
  </w:style>
  <w:style w:type="character" w:customStyle="1" w:styleId="BodyTextFirstIndentChar">
    <w:name w:val="Body Text First Indent Char"/>
    <w:basedOn w:val="BodyTextChar"/>
    <w:link w:val="BodyTextFirstIndent"/>
    <w:uiPriority w:val="99"/>
    <w:semiHidden/>
    <w:rsid w:val="0010334D"/>
    <w:rPr>
      <w:rFonts w:ascii="Times New Roman" w:eastAsia="SimSun" w:hAnsi="Times New Roman" w:cs="Times New Roman"/>
      <w:sz w:val="20"/>
      <w:szCs w:val="20"/>
    </w:rPr>
  </w:style>
  <w:style w:type="paragraph" w:styleId="BodyTextIndent">
    <w:name w:val="Body Text Indent"/>
    <w:basedOn w:val="Normal"/>
    <w:link w:val="BodyTextIndentChar"/>
    <w:uiPriority w:val="99"/>
    <w:semiHidden/>
    <w:unhideWhenUsed/>
    <w:rsid w:val="0010334D"/>
    <w:pPr>
      <w:spacing w:after="120"/>
      <w:ind w:leftChars="200" w:left="420"/>
    </w:pPr>
  </w:style>
  <w:style w:type="character" w:customStyle="1" w:styleId="BodyTextIndentChar">
    <w:name w:val="Body Text Indent Char"/>
    <w:basedOn w:val="DefaultParagraphFont"/>
    <w:link w:val="BodyTextIndent"/>
    <w:uiPriority w:val="99"/>
    <w:semiHidden/>
    <w:rsid w:val="0010334D"/>
    <w:rPr>
      <w:rFonts w:ascii="Times New Roman" w:eastAsia="SimSun" w:hAnsi="Times New Roman" w:cs="Times New Roman"/>
      <w:sz w:val="20"/>
      <w:szCs w:val="20"/>
    </w:rPr>
  </w:style>
  <w:style w:type="paragraph" w:styleId="BodyTextFirstIndent2">
    <w:name w:val="Body Text First Indent 2"/>
    <w:basedOn w:val="BodyTextIndent"/>
    <w:link w:val="BodyTextFirstIndent2Char"/>
    <w:uiPriority w:val="99"/>
    <w:semiHidden/>
    <w:unhideWhenUsed/>
    <w:rsid w:val="0010334D"/>
    <w:pPr>
      <w:ind w:firstLineChars="200" w:firstLine="420"/>
    </w:pPr>
  </w:style>
  <w:style w:type="character" w:customStyle="1" w:styleId="BodyTextFirstIndent2Char">
    <w:name w:val="Body Text First Indent 2 Char"/>
    <w:basedOn w:val="BodyTextIndentChar"/>
    <w:link w:val="BodyTextFirstIndent2"/>
    <w:uiPriority w:val="99"/>
    <w:semiHidden/>
    <w:rsid w:val="0010334D"/>
    <w:rPr>
      <w:rFonts w:ascii="Times New Roman" w:eastAsia="SimSun" w:hAnsi="Times New Roman" w:cs="Times New Roman"/>
      <w:sz w:val="20"/>
      <w:szCs w:val="20"/>
    </w:rPr>
  </w:style>
  <w:style w:type="paragraph" w:styleId="BodyTextIndent2">
    <w:name w:val="Body Text Indent 2"/>
    <w:basedOn w:val="Normal"/>
    <w:link w:val="BodyTextIndent2Char"/>
    <w:uiPriority w:val="99"/>
    <w:semiHidden/>
    <w:unhideWhenUsed/>
    <w:rsid w:val="0010334D"/>
    <w:pPr>
      <w:spacing w:after="120" w:line="480" w:lineRule="auto"/>
      <w:ind w:leftChars="200" w:left="420"/>
    </w:pPr>
  </w:style>
  <w:style w:type="character" w:customStyle="1" w:styleId="BodyTextIndent2Char">
    <w:name w:val="Body Text Indent 2 Char"/>
    <w:basedOn w:val="DefaultParagraphFont"/>
    <w:link w:val="BodyTextIndent2"/>
    <w:uiPriority w:val="99"/>
    <w:semiHidden/>
    <w:rsid w:val="0010334D"/>
    <w:rPr>
      <w:rFonts w:ascii="Times New Roman" w:eastAsia="SimSun" w:hAnsi="Times New Roman" w:cs="Times New Roman"/>
      <w:sz w:val="20"/>
      <w:szCs w:val="20"/>
    </w:rPr>
  </w:style>
  <w:style w:type="paragraph" w:styleId="BodyTextIndent3">
    <w:name w:val="Body Text Indent 3"/>
    <w:basedOn w:val="Normal"/>
    <w:link w:val="BodyTextIndent3Char"/>
    <w:uiPriority w:val="99"/>
    <w:semiHidden/>
    <w:unhideWhenUsed/>
    <w:rsid w:val="0010334D"/>
    <w:pPr>
      <w:spacing w:after="120"/>
      <w:ind w:leftChars="200" w:left="420"/>
    </w:pPr>
    <w:rPr>
      <w:sz w:val="16"/>
      <w:szCs w:val="16"/>
    </w:rPr>
  </w:style>
  <w:style w:type="character" w:customStyle="1" w:styleId="BodyTextIndent3Char">
    <w:name w:val="Body Text Indent 3 Char"/>
    <w:basedOn w:val="DefaultParagraphFont"/>
    <w:link w:val="BodyTextIndent3"/>
    <w:uiPriority w:val="99"/>
    <w:semiHidden/>
    <w:rsid w:val="0010334D"/>
    <w:rPr>
      <w:rFonts w:ascii="Times New Roman" w:eastAsia="SimSun" w:hAnsi="Times New Roman" w:cs="Times New Roman"/>
      <w:sz w:val="16"/>
      <w:szCs w:val="16"/>
    </w:rPr>
  </w:style>
  <w:style w:type="paragraph" w:styleId="NoteHeading">
    <w:name w:val="Note Heading"/>
    <w:basedOn w:val="Normal"/>
    <w:next w:val="Normal"/>
    <w:link w:val="NoteHeadingChar"/>
    <w:uiPriority w:val="99"/>
    <w:semiHidden/>
    <w:unhideWhenUsed/>
    <w:rsid w:val="0010334D"/>
    <w:pPr>
      <w:jc w:val="center"/>
    </w:pPr>
  </w:style>
  <w:style w:type="character" w:customStyle="1" w:styleId="NoteHeadingChar">
    <w:name w:val="Note Heading Char"/>
    <w:basedOn w:val="DefaultParagraphFont"/>
    <w:link w:val="NoteHeading"/>
    <w:uiPriority w:val="99"/>
    <w:semiHidden/>
    <w:rsid w:val="0010334D"/>
    <w:rPr>
      <w:rFonts w:ascii="Times New Roman" w:eastAsia="SimSu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97203">
      <w:bodyDiv w:val="1"/>
      <w:marLeft w:val="0"/>
      <w:marRight w:val="0"/>
      <w:marTop w:val="0"/>
      <w:marBottom w:val="0"/>
      <w:divBdr>
        <w:top w:val="none" w:sz="0" w:space="0" w:color="auto"/>
        <w:left w:val="none" w:sz="0" w:space="0" w:color="auto"/>
        <w:bottom w:val="none" w:sz="0" w:space="0" w:color="auto"/>
        <w:right w:val="none" w:sz="0" w:space="0" w:color="auto"/>
      </w:divBdr>
    </w:div>
    <w:div w:id="96414035">
      <w:bodyDiv w:val="1"/>
      <w:marLeft w:val="0"/>
      <w:marRight w:val="0"/>
      <w:marTop w:val="0"/>
      <w:marBottom w:val="0"/>
      <w:divBdr>
        <w:top w:val="none" w:sz="0" w:space="0" w:color="auto"/>
        <w:left w:val="none" w:sz="0" w:space="0" w:color="auto"/>
        <w:bottom w:val="none" w:sz="0" w:space="0" w:color="auto"/>
        <w:right w:val="none" w:sz="0" w:space="0" w:color="auto"/>
      </w:divBdr>
    </w:div>
    <w:div w:id="248278352">
      <w:bodyDiv w:val="1"/>
      <w:marLeft w:val="0"/>
      <w:marRight w:val="0"/>
      <w:marTop w:val="0"/>
      <w:marBottom w:val="0"/>
      <w:divBdr>
        <w:top w:val="none" w:sz="0" w:space="0" w:color="auto"/>
        <w:left w:val="none" w:sz="0" w:space="0" w:color="auto"/>
        <w:bottom w:val="none" w:sz="0" w:space="0" w:color="auto"/>
        <w:right w:val="none" w:sz="0" w:space="0" w:color="auto"/>
      </w:divBdr>
    </w:div>
    <w:div w:id="268657884">
      <w:bodyDiv w:val="1"/>
      <w:marLeft w:val="0"/>
      <w:marRight w:val="0"/>
      <w:marTop w:val="0"/>
      <w:marBottom w:val="0"/>
      <w:divBdr>
        <w:top w:val="none" w:sz="0" w:space="0" w:color="auto"/>
        <w:left w:val="none" w:sz="0" w:space="0" w:color="auto"/>
        <w:bottom w:val="none" w:sz="0" w:space="0" w:color="auto"/>
        <w:right w:val="none" w:sz="0" w:space="0" w:color="auto"/>
      </w:divBdr>
    </w:div>
    <w:div w:id="1318728607">
      <w:bodyDiv w:val="1"/>
      <w:marLeft w:val="0"/>
      <w:marRight w:val="0"/>
      <w:marTop w:val="0"/>
      <w:marBottom w:val="0"/>
      <w:divBdr>
        <w:top w:val="none" w:sz="0" w:space="0" w:color="auto"/>
        <w:left w:val="none" w:sz="0" w:space="0" w:color="auto"/>
        <w:bottom w:val="none" w:sz="0" w:space="0" w:color="auto"/>
        <w:right w:val="none" w:sz="0" w:space="0" w:color="auto"/>
      </w:divBdr>
    </w:div>
    <w:div w:id="181104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2.tiff"/><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customXml" Target="ink/ink2.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ink/ink1.xml"/><Relationship Id="rId22" Type="http://schemas.openxmlformats.org/officeDocument/2006/relationships/image" Target="media/image6.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2-01T07:50:08.663"/>
    </inkml:context>
    <inkml:brush xml:id="br0">
      <inkml:brushProperty name="width" value="0.04978" units="cm"/>
      <inkml:brushProperty name="height" value="0.04978" units="cm"/>
      <inkml:brushProperty name="ignorePressure" value="1"/>
    </inkml:brush>
  </inkml:definitions>
  <inkml:trace contextRef="#ctx0" brushRef="#br0">64 0,'0'0</inkml:trace>
  <inkml:trace contextRef="#ctx0" brushRef="#br0" timeOffset="2395.34">0 115,'0'0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2-01T07:50:09.241"/>
    </inkml:context>
    <inkml:brush xml:id="br0">
      <inkml:brushProperty name="width" value="0.04978" units="cm"/>
      <inkml:brushProperty name="height" value="0.04978" units="cm"/>
      <inkml:brushProperty name="ignorePressure" value="1"/>
    </inkml:brush>
  </inkml:definitions>
  <inkml:trace contextRef="#ctx0" brushRef="#br0">0 0,'0'0</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AA971-AE14-4995-B429-F721BC5DC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4518</Words>
  <Characters>25757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Yuanyuan Chen</dc:creator>
  <cp:lastModifiedBy>Rosel Myra</cp:lastModifiedBy>
  <cp:revision>2</cp:revision>
  <cp:lastPrinted>2023-07-04T12:45:00Z</cp:lastPrinted>
  <dcterms:created xsi:type="dcterms:W3CDTF">2024-04-17T02:28:00Z</dcterms:created>
  <dcterms:modified xsi:type="dcterms:W3CDTF">2024-04-17T02:28:00Z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1f3a5437df906a00f359baf34bdc7db863d005858d158e99c552bc98abe2803e</vt:lpwstr>
  </property>
  <property fmtid="{D5CDD505-2E9C-101B-9397-08002B2CF9AE}" pid="3" name="ZOTERO_PREF_1">
    <vt:lpwstr>&lt;data data-version="3" zotero-version="6.0.26"&gt;&lt;session id="nMuKC4lv"/&gt;&lt;style id="http://www.zotero.org/styles/bmj-super" hasBibliography="1" bibliographyStyleHasBeenSet="1"/&gt;&lt;prefs&gt;&lt;pref name="fieldType" value="Field"/&gt;&lt;/prefs&gt;&lt;/data&gt;</vt:lpwstr>
  </property>
</Properties>
</file>