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BCB8B" w14:textId="03030772" w:rsidR="00A756B1" w:rsidRDefault="00A756B1" w:rsidP="00D57C30">
      <w:pPr>
        <w:pStyle w:val="Heading1"/>
        <w:spacing w:after="240"/>
      </w:pPr>
      <w:proofErr w:type="spellStart"/>
      <w:r w:rsidRPr="00A756B1">
        <w:t>Supplementary</w:t>
      </w:r>
      <w:proofErr w:type="spellEnd"/>
      <w:r w:rsidRPr="00A756B1">
        <w:t xml:space="preserve"> </w:t>
      </w:r>
      <w:r w:rsidR="003D280C">
        <w:t>Material</w:t>
      </w:r>
    </w:p>
    <w:p w14:paraId="5DA7BEEF" w14:textId="69A92135" w:rsidR="00A756B1" w:rsidRPr="00A756B1" w:rsidRDefault="00A756B1" w:rsidP="00A756B1">
      <w:pPr>
        <w:rPr>
          <w:b/>
          <w:bCs/>
        </w:rPr>
      </w:pPr>
      <w:proofErr w:type="spellStart"/>
      <w:r w:rsidRPr="00A756B1">
        <w:rPr>
          <w:b/>
          <w:bCs/>
        </w:rPr>
        <w:t>Prediction</w:t>
      </w:r>
      <w:proofErr w:type="spellEnd"/>
      <w:r w:rsidRPr="00A756B1">
        <w:rPr>
          <w:b/>
          <w:bCs/>
        </w:rPr>
        <w:t xml:space="preserve"> </w:t>
      </w:r>
      <w:proofErr w:type="spellStart"/>
      <w:r w:rsidRPr="00A756B1">
        <w:rPr>
          <w:b/>
          <w:bCs/>
        </w:rPr>
        <w:t>of</w:t>
      </w:r>
      <w:proofErr w:type="spellEnd"/>
      <w:r w:rsidRPr="00A756B1">
        <w:rPr>
          <w:b/>
          <w:bCs/>
        </w:rPr>
        <w:t xml:space="preserve"> </w:t>
      </w:r>
      <w:proofErr w:type="spellStart"/>
      <w:r w:rsidRPr="00A756B1">
        <w:rPr>
          <w:b/>
          <w:bCs/>
        </w:rPr>
        <w:t>physical</w:t>
      </w:r>
      <w:proofErr w:type="spellEnd"/>
      <w:r w:rsidRPr="00A756B1">
        <w:rPr>
          <w:b/>
          <w:bCs/>
        </w:rPr>
        <w:t xml:space="preserve"> </w:t>
      </w:r>
      <w:proofErr w:type="spellStart"/>
      <w:r w:rsidRPr="00A756B1">
        <w:rPr>
          <w:b/>
          <w:bCs/>
        </w:rPr>
        <w:t>activity</w:t>
      </w:r>
      <w:proofErr w:type="spellEnd"/>
      <w:r w:rsidRPr="00A756B1">
        <w:rPr>
          <w:b/>
          <w:bCs/>
        </w:rPr>
        <w:t xml:space="preserve"> </w:t>
      </w:r>
      <w:proofErr w:type="spellStart"/>
      <w:r w:rsidRPr="00A756B1">
        <w:rPr>
          <w:b/>
          <w:bCs/>
        </w:rPr>
        <w:t>level</w:t>
      </w:r>
      <w:proofErr w:type="spellEnd"/>
      <w:r w:rsidRPr="00A756B1">
        <w:rPr>
          <w:b/>
          <w:bCs/>
        </w:rPr>
        <w:t xml:space="preserve"> in </w:t>
      </w:r>
      <w:proofErr w:type="spellStart"/>
      <w:r w:rsidRPr="00A756B1">
        <w:rPr>
          <w:b/>
          <w:bCs/>
        </w:rPr>
        <w:t>young</w:t>
      </w:r>
      <w:proofErr w:type="spellEnd"/>
      <w:r w:rsidRPr="00A756B1">
        <w:rPr>
          <w:b/>
          <w:bCs/>
        </w:rPr>
        <w:t xml:space="preserve"> </w:t>
      </w:r>
      <w:proofErr w:type="spellStart"/>
      <w:r w:rsidRPr="00A756B1">
        <w:rPr>
          <w:b/>
          <w:bCs/>
        </w:rPr>
        <w:t>adulthood</w:t>
      </w:r>
      <w:proofErr w:type="spellEnd"/>
      <w:r w:rsidRPr="00A756B1">
        <w:rPr>
          <w:b/>
          <w:bCs/>
        </w:rPr>
        <w:t xml:space="preserve"> from </w:t>
      </w:r>
      <w:proofErr w:type="spellStart"/>
      <w:r w:rsidRPr="00A756B1">
        <w:rPr>
          <w:b/>
          <w:bCs/>
        </w:rPr>
        <w:t>collected</w:t>
      </w:r>
      <w:proofErr w:type="spellEnd"/>
      <w:r w:rsidRPr="00A756B1">
        <w:rPr>
          <w:b/>
          <w:bCs/>
        </w:rPr>
        <w:t xml:space="preserve"> data at age 9 and 15 </w:t>
      </w:r>
      <w:proofErr w:type="spellStart"/>
      <w:r w:rsidRPr="00A756B1">
        <w:rPr>
          <w:b/>
          <w:bCs/>
        </w:rPr>
        <w:t>years</w:t>
      </w:r>
      <w:proofErr w:type="spellEnd"/>
    </w:p>
    <w:p w14:paraId="4A4F4925" w14:textId="77777777" w:rsidR="00A756B1" w:rsidRPr="000304FD" w:rsidRDefault="00A756B1" w:rsidP="00A756B1">
      <w:pPr>
        <w:rPr>
          <w:lang w:val="en-GB"/>
        </w:rPr>
      </w:pPr>
      <w:r w:rsidRPr="000304FD">
        <w:rPr>
          <w:lang w:val="en-GB"/>
        </w:rPr>
        <w:t>Method:</w:t>
      </w:r>
    </w:p>
    <w:p w14:paraId="5EB5FE49" w14:textId="0F19E07D" w:rsidR="00A756B1" w:rsidRPr="000304FD" w:rsidRDefault="00A756B1" w:rsidP="00A756B1">
      <w:pPr>
        <w:rPr>
          <w:lang w:val="en-GB"/>
        </w:rPr>
      </w:pPr>
      <w:r w:rsidRPr="000304FD">
        <w:rPr>
          <w:lang w:val="en-GB"/>
        </w:rPr>
        <w:t xml:space="preserve">Individual prediction of physical activity level as young adults based on early life factors was </w:t>
      </w:r>
      <w:proofErr w:type="spellStart"/>
      <w:r w:rsidRPr="000304FD">
        <w:rPr>
          <w:lang w:val="en-GB"/>
        </w:rPr>
        <w:t>analyzed</w:t>
      </w:r>
      <w:proofErr w:type="spellEnd"/>
      <w:r w:rsidRPr="000304FD">
        <w:rPr>
          <w:lang w:val="en-GB"/>
        </w:rPr>
        <w:t xml:space="preserve"> with an extreme gradient boosting model (</w:t>
      </w:r>
      <w:proofErr w:type="spellStart"/>
      <w:r w:rsidRPr="000304FD">
        <w:rPr>
          <w:lang w:val="en-GB"/>
        </w:rPr>
        <w:t>XGBoost</w:t>
      </w:r>
      <w:proofErr w:type="spellEnd"/>
      <w:r w:rsidRPr="000304FD">
        <w:rPr>
          <w:lang w:val="en-GB"/>
        </w:rPr>
        <w:t xml:space="preserve">), using a median split of total physical activity level (counts/min) at age 24 years as the outcome variable and all available data at age 9 and 15 years as potential predictors (accelerometer data, anthropometry, physical fitness, blood samples, blood pressure, sexual maturity, </w:t>
      </w:r>
      <w:proofErr w:type="spellStart"/>
      <w:r w:rsidRPr="000304FD">
        <w:rPr>
          <w:lang w:val="en-GB"/>
        </w:rPr>
        <w:t>socioeconmic</w:t>
      </w:r>
      <w:proofErr w:type="spellEnd"/>
      <w:r w:rsidRPr="000304FD">
        <w:rPr>
          <w:lang w:val="en-GB"/>
        </w:rPr>
        <w:t xml:space="preserve"> status, questionnaires). The analysis was conducted in R v4.2.0 using the </w:t>
      </w:r>
      <w:proofErr w:type="spellStart"/>
      <w:r w:rsidRPr="000304FD">
        <w:rPr>
          <w:i/>
          <w:iCs/>
          <w:lang w:val="en-GB"/>
        </w:rPr>
        <w:t>tidymodels</w:t>
      </w:r>
      <w:proofErr w:type="spellEnd"/>
      <w:r w:rsidRPr="000304FD">
        <w:rPr>
          <w:lang w:val="en-GB"/>
        </w:rPr>
        <w:t xml:space="preserve"> library. Data were randomly divided into training (90%) and testing (10%) data, where model tuning and 10-fold cross-validation were performed on the training data before applying the best model to the remaining test data. Missing data among the predictors were imputed with a combination of random forests and predicted mean matching using the </w:t>
      </w:r>
      <w:proofErr w:type="spellStart"/>
      <w:r w:rsidRPr="000304FD">
        <w:rPr>
          <w:i/>
          <w:iCs/>
          <w:lang w:val="en-GB"/>
        </w:rPr>
        <w:t>missRanger</w:t>
      </w:r>
      <w:proofErr w:type="spellEnd"/>
      <w:r w:rsidRPr="000304FD">
        <w:rPr>
          <w:lang w:val="en-GB"/>
        </w:rPr>
        <w:t xml:space="preserve"> R library. Due to the small number of complete outcome data (n=242), we simulated the extreme gradient boosting model 1000 times to make the model more robust against random variation. The resulting point estimate is the mean across all simulations, while the confidence interval corresponds to the 2.5</w:t>
      </w:r>
      <w:r w:rsidRPr="000304FD">
        <w:rPr>
          <w:vertAlign w:val="superscript"/>
          <w:lang w:val="en-GB"/>
        </w:rPr>
        <w:t>th</w:t>
      </w:r>
      <w:r w:rsidRPr="000304FD">
        <w:rPr>
          <w:lang w:val="en-GB"/>
        </w:rPr>
        <w:t xml:space="preserve"> and 97.5</w:t>
      </w:r>
      <w:r w:rsidRPr="000304FD">
        <w:rPr>
          <w:vertAlign w:val="superscript"/>
          <w:lang w:val="en-GB"/>
        </w:rPr>
        <w:t>th</w:t>
      </w:r>
      <w:r w:rsidRPr="000304FD">
        <w:rPr>
          <w:lang w:val="en-GB"/>
        </w:rPr>
        <w:t xml:space="preserve"> percentile</w:t>
      </w:r>
      <w:r w:rsidR="002E7508">
        <w:rPr>
          <w:lang w:val="en-GB"/>
        </w:rPr>
        <w:t>,</w:t>
      </w:r>
      <w:r w:rsidRPr="000304FD">
        <w:rPr>
          <w:lang w:val="en-GB"/>
        </w:rPr>
        <w:t xml:space="preserve"> respectively.</w:t>
      </w:r>
    </w:p>
    <w:p w14:paraId="06E91B4D" w14:textId="2802DE76" w:rsidR="00A756B1" w:rsidRPr="000304FD" w:rsidRDefault="00E30EE8" w:rsidP="00A756B1">
      <w:pPr>
        <w:pStyle w:val="Caption"/>
        <w:keepNext/>
        <w:rPr>
          <w:sz w:val="20"/>
          <w:szCs w:val="20"/>
          <w:lang w:val="en-GB"/>
        </w:rPr>
      </w:pPr>
      <w:r>
        <w:rPr>
          <w:sz w:val="20"/>
          <w:szCs w:val="20"/>
          <w:lang w:val="en-GB"/>
        </w:rPr>
        <w:t xml:space="preserve">Supplementary </w:t>
      </w:r>
      <w:r w:rsidR="00A756B1" w:rsidRPr="000304FD">
        <w:rPr>
          <w:sz w:val="20"/>
          <w:szCs w:val="20"/>
          <w:lang w:val="en-GB"/>
        </w:rPr>
        <w:t xml:space="preserve">Table </w:t>
      </w:r>
      <w:r>
        <w:rPr>
          <w:sz w:val="20"/>
          <w:szCs w:val="20"/>
          <w:lang w:val="en-GB"/>
        </w:rPr>
        <w:t>S</w:t>
      </w:r>
      <w:r w:rsidR="00A756B1" w:rsidRPr="000304FD">
        <w:rPr>
          <w:sz w:val="20"/>
          <w:szCs w:val="20"/>
          <w:lang w:val="en-GB"/>
        </w:rPr>
        <w:fldChar w:fldCharType="begin"/>
      </w:r>
      <w:r w:rsidR="00A756B1" w:rsidRPr="000304FD">
        <w:rPr>
          <w:sz w:val="20"/>
          <w:szCs w:val="20"/>
          <w:lang w:val="en-GB"/>
        </w:rPr>
        <w:instrText xml:space="preserve"> SEQ Tabell \* ARABIC </w:instrText>
      </w:r>
      <w:r w:rsidR="00A756B1" w:rsidRPr="000304FD">
        <w:rPr>
          <w:sz w:val="20"/>
          <w:szCs w:val="20"/>
          <w:lang w:val="en-GB"/>
        </w:rPr>
        <w:fldChar w:fldCharType="separate"/>
      </w:r>
      <w:r>
        <w:rPr>
          <w:noProof/>
          <w:sz w:val="20"/>
          <w:szCs w:val="20"/>
          <w:lang w:val="en-GB"/>
        </w:rPr>
        <w:t>1</w:t>
      </w:r>
      <w:r w:rsidR="00A756B1" w:rsidRPr="000304FD">
        <w:rPr>
          <w:sz w:val="20"/>
          <w:szCs w:val="20"/>
          <w:lang w:val="en-GB"/>
        </w:rPr>
        <w:fldChar w:fldCharType="end"/>
      </w:r>
      <w:r w:rsidR="00A756B1" w:rsidRPr="000304FD">
        <w:rPr>
          <w:sz w:val="20"/>
          <w:szCs w:val="20"/>
          <w:lang w:val="en-GB"/>
        </w:rPr>
        <w:t>: Performance metrics of the extreme gradient boosting model, averaged over 1000 simulations.</w:t>
      </w:r>
    </w:p>
    <w:tbl>
      <w:tblPr>
        <w:tblStyle w:val="PlainTable2"/>
        <w:tblW w:w="0" w:type="auto"/>
        <w:tblLook w:val="0620" w:firstRow="1" w:lastRow="0" w:firstColumn="0" w:lastColumn="0" w:noHBand="1" w:noVBand="1"/>
      </w:tblPr>
      <w:tblGrid>
        <w:gridCol w:w="2268"/>
        <w:gridCol w:w="2268"/>
      </w:tblGrid>
      <w:tr w:rsidR="00A756B1" w:rsidRPr="000304FD" w14:paraId="3ADC2B00" w14:textId="77777777" w:rsidTr="004D0BF0">
        <w:trPr>
          <w:cnfStyle w:val="100000000000" w:firstRow="1" w:lastRow="0" w:firstColumn="0" w:lastColumn="0" w:oddVBand="0" w:evenVBand="0" w:oddHBand="0" w:evenHBand="0" w:firstRowFirstColumn="0" w:firstRowLastColumn="0" w:lastRowFirstColumn="0" w:lastRowLastColumn="0"/>
          <w:trHeight w:val="340"/>
        </w:trPr>
        <w:tc>
          <w:tcPr>
            <w:tcW w:w="2268" w:type="dxa"/>
            <w:vAlign w:val="center"/>
          </w:tcPr>
          <w:p w14:paraId="37C91837"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Metric</w:t>
            </w:r>
          </w:p>
        </w:tc>
        <w:tc>
          <w:tcPr>
            <w:tcW w:w="2268" w:type="dxa"/>
            <w:vAlign w:val="center"/>
          </w:tcPr>
          <w:p w14:paraId="38B2B525"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Estimate (95% CI)</w:t>
            </w:r>
          </w:p>
        </w:tc>
      </w:tr>
      <w:tr w:rsidR="00A756B1" w:rsidRPr="000304FD" w14:paraId="3781F7C8" w14:textId="77777777" w:rsidTr="004D0BF0">
        <w:trPr>
          <w:trHeight w:val="283"/>
        </w:trPr>
        <w:tc>
          <w:tcPr>
            <w:tcW w:w="2268" w:type="dxa"/>
            <w:vAlign w:val="center"/>
          </w:tcPr>
          <w:p w14:paraId="2B6A81AF"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Accuracy</w:t>
            </w:r>
          </w:p>
        </w:tc>
        <w:tc>
          <w:tcPr>
            <w:tcW w:w="2268" w:type="dxa"/>
            <w:vAlign w:val="center"/>
          </w:tcPr>
          <w:p w14:paraId="2FFDD285"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0.53 (0.35, 0.69)</w:t>
            </w:r>
          </w:p>
        </w:tc>
      </w:tr>
      <w:tr w:rsidR="00A756B1" w:rsidRPr="000304FD" w14:paraId="57F08F02" w14:textId="77777777" w:rsidTr="004D0BF0">
        <w:trPr>
          <w:trHeight w:val="283"/>
        </w:trPr>
        <w:tc>
          <w:tcPr>
            <w:tcW w:w="2268" w:type="dxa"/>
            <w:vAlign w:val="center"/>
          </w:tcPr>
          <w:p w14:paraId="100B87BB"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ROC-AUC</w:t>
            </w:r>
          </w:p>
        </w:tc>
        <w:tc>
          <w:tcPr>
            <w:tcW w:w="2268" w:type="dxa"/>
            <w:vAlign w:val="center"/>
          </w:tcPr>
          <w:p w14:paraId="2562BCC5"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0.53 (0.33, 0.71)</w:t>
            </w:r>
          </w:p>
        </w:tc>
      </w:tr>
    </w:tbl>
    <w:p w14:paraId="42AB1778" w14:textId="77777777" w:rsidR="00A756B1" w:rsidRPr="000304FD" w:rsidRDefault="00A756B1" w:rsidP="00A756B1">
      <w:pPr>
        <w:spacing w:line="259" w:lineRule="auto"/>
        <w:rPr>
          <w:lang w:val="en-GB"/>
        </w:rPr>
      </w:pPr>
    </w:p>
    <w:p w14:paraId="38B024F8" w14:textId="694666E4" w:rsidR="00A756B1" w:rsidRPr="000304FD" w:rsidRDefault="00E05D5B" w:rsidP="00A756B1">
      <w:pPr>
        <w:pStyle w:val="Caption"/>
        <w:keepNext/>
        <w:rPr>
          <w:sz w:val="20"/>
          <w:szCs w:val="20"/>
          <w:lang w:val="en-GB"/>
        </w:rPr>
      </w:pPr>
      <w:r>
        <w:rPr>
          <w:sz w:val="20"/>
          <w:szCs w:val="20"/>
          <w:lang w:val="en-GB"/>
        </w:rPr>
        <w:t xml:space="preserve">Supplementary </w:t>
      </w:r>
      <w:r w:rsidR="00A756B1" w:rsidRPr="000304FD">
        <w:rPr>
          <w:sz w:val="20"/>
          <w:szCs w:val="20"/>
          <w:lang w:val="en-GB"/>
        </w:rPr>
        <w:t xml:space="preserve">Table </w:t>
      </w:r>
      <w:r>
        <w:rPr>
          <w:sz w:val="20"/>
          <w:szCs w:val="20"/>
          <w:lang w:val="en-GB"/>
        </w:rPr>
        <w:t>S</w:t>
      </w:r>
      <w:r w:rsidR="00A756B1" w:rsidRPr="000304FD">
        <w:rPr>
          <w:sz w:val="20"/>
          <w:szCs w:val="20"/>
          <w:lang w:val="en-GB"/>
        </w:rPr>
        <w:fldChar w:fldCharType="begin"/>
      </w:r>
      <w:r w:rsidR="00A756B1" w:rsidRPr="000304FD">
        <w:rPr>
          <w:sz w:val="20"/>
          <w:szCs w:val="20"/>
          <w:lang w:val="en-GB"/>
        </w:rPr>
        <w:instrText xml:space="preserve"> SEQ Tabell \* ARABIC </w:instrText>
      </w:r>
      <w:r w:rsidR="00A756B1" w:rsidRPr="000304FD">
        <w:rPr>
          <w:sz w:val="20"/>
          <w:szCs w:val="20"/>
          <w:lang w:val="en-GB"/>
        </w:rPr>
        <w:fldChar w:fldCharType="separate"/>
      </w:r>
      <w:r>
        <w:rPr>
          <w:noProof/>
          <w:sz w:val="20"/>
          <w:szCs w:val="20"/>
          <w:lang w:val="en-GB"/>
        </w:rPr>
        <w:t>2</w:t>
      </w:r>
      <w:r w:rsidR="00A756B1" w:rsidRPr="000304FD">
        <w:rPr>
          <w:sz w:val="20"/>
          <w:szCs w:val="20"/>
          <w:lang w:val="en-GB"/>
        </w:rPr>
        <w:fldChar w:fldCharType="end"/>
      </w:r>
      <w:r w:rsidR="00A756B1" w:rsidRPr="000304FD">
        <w:rPr>
          <w:sz w:val="20"/>
          <w:szCs w:val="20"/>
          <w:lang w:val="en-GB"/>
        </w:rPr>
        <w:t>: The top 5 variables contributing to prediction improvement, by gain in accuracy from the predictor.</w:t>
      </w:r>
    </w:p>
    <w:tbl>
      <w:tblPr>
        <w:tblStyle w:val="PlainTable2"/>
        <w:tblW w:w="0" w:type="auto"/>
        <w:tblLook w:val="0620" w:firstRow="1" w:lastRow="0" w:firstColumn="0" w:lastColumn="0" w:noHBand="1" w:noVBand="1"/>
      </w:tblPr>
      <w:tblGrid>
        <w:gridCol w:w="2551"/>
        <w:gridCol w:w="2551"/>
      </w:tblGrid>
      <w:tr w:rsidR="00A756B1" w:rsidRPr="000304FD" w14:paraId="3E55F6BF" w14:textId="77777777" w:rsidTr="004D0BF0">
        <w:trPr>
          <w:cnfStyle w:val="100000000000" w:firstRow="1" w:lastRow="0" w:firstColumn="0" w:lastColumn="0" w:oddVBand="0" w:evenVBand="0" w:oddHBand="0" w:evenHBand="0" w:firstRowFirstColumn="0" w:firstRowLastColumn="0" w:lastRowFirstColumn="0" w:lastRowLastColumn="0"/>
          <w:trHeight w:val="340"/>
        </w:trPr>
        <w:tc>
          <w:tcPr>
            <w:tcW w:w="2551" w:type="dxa"/>
            <w:vAlign w:val="center"/>
          </w:tcPr>
          <w:p w14:paraId="588717C8"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Variable</w:t>
            </w:r>
          </w:p>
        </w:tc>
        <w:tc>
          <w:tcPr>
            <w:tcW w:w="2551" w:type="dxa"/>
            <w:vAlign w:val="center"/>
          </w:tcPr>
          <w:p w14:paraId="51A83DC1"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Importance (average gain)</w:t>
            </w:r>
          </w:p>
        </w:tc>
      </w:tr>
      <w:tr w:rsidR="00A756B1" w:rsidRPr="000304FD" w14:paraId="6AA61B74" w14:textId="77777777" w:rsidTr="004D0BF0">
        <w:trPr>
          <w:trHeight w:val="283"/>
        </w:trPr>
        <w:tc>
          <w:tcPr>
            <w:tcW w:w="2551" w:type="dxa"/>
            <w:vAlign w:val="center"/>
          </w:tcPr>
          <w:p w14:paraId="02E7CADE"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Total PA at age 15</w:t>
            </w:r>
          </w:p>
        </w:tc>
        <w:tc>
          <w:tcPr>
            <w:tcW w:w="2551" w:type="dxa"/>
            <w:vAlign w:val="center"/>
          </w:tcPr>
          <w:p w14:paraId="115E5316"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0.22</w:t>
            </w:r>
          </w:p>
        </w:tc>
      </w:tr>
      <w:tr w:rsidR="00A756B1" w:rsidRPr="000304FD" w14:paraId="6800AA92" w14:textId="77777777" w:rsidTr="004D0BF0">
        <w:trPr>
          <w:trHeight w:val="283"/>
        </w:trPr>
        <w:tc>
          <w:tcPr>
            <w:tcW w:w="2551" w:type="dxa"/>
            <w:vAlign w:val="center"/>
          </w:tcPr>
          <w:p w14:paraId="01782549"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Mean MVPA at age 15</w:t>
            </w:r>
          </w:p>
        </w:tc>
        <w:tc>
          <w:tcPr>
            <w:tcW w:w="2551" w:type="dxa"/>
            <w:vAlign w:val="center"/>
          </w:tcPr>
          <w:p w14:paraId="793B0375"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0.21</w:t>
            </w:r>
          </w:p>
        </w:tc>
      </w:tr>
      <w:tr w:rsidR="00A756B1" w:rsidRPr="000304FD" w14:paraId="2DB9E2B3" w14:textId="77777777" w:rsidTr="004D0BF0">
        <w:trPr>
          <w:trHeight w:val="283"/>
        </w:trPr>
        <w:tc>
          <w:tcPr>
            <w:tcW w:w="2551" w:type="dxa"/>
            <w:vAlign w:val="center"/>
          </w:tcPr>
          <w:p w14:paraId="7C9C8D36"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Mean VPA at age 15</w:t>
            </w:r>
          </w:p>
        </w:tc>
        <w:tc>
          <w:tcPr>
            <w:tcW w:w="2551" w:type="dxa"/>
            <w:vAlign w:val="center"/>
          </w:tcPr>
          <w:p w14:paraId="1CE23938"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0.12</w:t>
            </w:r>
          </w:p>
        </w:tc>
      </w:tr>
      <w:tr w:rsidR="00A756B1" w:rsidRPr="000304FD" w14:paraId="4EF3C6E9" w14:textId="77777777" w:rsidTr="004D0BF0">
        <w:trPr>
          <w:trHeight w:val="283"/>
        </w:trPr>
        <w:tc>
          <w:tcPr>
            <w:tcW w:w="2551" w:type="dxa"/>
            <w:vAlign w:val="center"/>
          </w:tcPr>
          <w:p w14:paraId="4F3AC032"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Serum adiponectin at age 9</w:t>
            </w:r>
          </w:p>
        </w:tc>
        <w:tc>
          <w:tcPr>
            <w:tcW w:w="2551" w:type="dxa"/>
            <w:vAlign w:val="center"/>
          </w:tcPr>
          <w:p w14:paraId="1BEC2FD5"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0.09</w:t>
            </w:r>
          </w:p>
        </w:tc>
      </w:tr>
      <w:tr w:rsidR="00A756B1" w:rsidRPr="000304FD" w14:paraId="3E27D601" w14:textId="77777777" w:rsidTr="004D0BF0">
        <w:trPr>
          <w:trHeight w:val="283"/>
        </w:trPr>
        <w:tc>
          <w:tcPr>
            <w:tcW w:w="2551" w:type="dxa"/>
            <w:vAlign w:val="center"/>
          </w:tcPr>
          <w:p w14:paraId="7922ABE3"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Mean MPA at age 9</w:t>
            </w:r>
          </w:p>
        </w:tc>
        <w:tc>
          <w:tcPr>
            <w:tcW w:w="2551" w:type="dxa"/>
            <w:vAlign w:val="center"/>
          </w:tcPr>
          <w:p w14:paraId="42291C19" w14:textId="77777777" w:rsidR="00A756B1" w:rsidRPr="000304FD" w:rsidRDefault="00A756B1" w:rsidP="004D0BF0">
            <w:pPr>
              <w:widowControl w:val="0"/>
              <w:autoSpaceDE w:val="0"/>
              <w:autoSpaceDN w:val="0"/>
              <w:adjustRightInd w:val="0"/>
              <w:spacing w:line="240" w:lineRule="auto"/>
              <w:rPr>
                <w:rFonts w:ascii="Arial Narrow" w:hAnsi="Arial Narrow" w:cs="Calibri"/>
                <w:szCs w:val="24"/>
                <w:lang w:val="en-GB"/>
              </w:rPr>
            </w:pPr>
            <w:r w:rsidRPr="000304FD">
              <w:rPr>
                <w:rFonts w:ascii="Arial Narrow" w:hAnsi="Arial Narrow" w:cs="Calibri"/>
                <w:sz w:val="20"/>
                <w:szCs w:val="20"/>
                <w:lang w:val="en-GB"/>
              </w:rPr>
              <w:t>0.08</w:t>
            </w:r>
          </w:p>
        </w:tc>
      </w:tr>
    </w:tbl>
    <w:p w14:paraId="1949C5EC" w14:textId="77777777" w:rsidR="00A756B1" w:rsidRPr="000304FD" w:rsidRDefault="00A756B1" w:rsidP="00A756B1">
      <w:pPr>
        <w:spacing w:line="259" w:lineRule="auto"/>
        <w:rPr>
          <w:rFonts w:eastAsiaTheme="majorEastAsia" w:cstheme="majorBidi"/>
          <w:b/>
          <w:sz w:val="26"/>
          <w:szCs w:val="32"/>
          <w:lang w:val="en-GB"/>
        </w:rPr>
      </w:pPr>
      <w:r w:rsidRPr="000304FD">
        <w:rPr>
          <w:lang w:val="en-GB"/>
        </w:rPr>
        <w:br w:type="page"/>
      </w:r>
    </w:p>
    <w:p w14:paraId="3E3AB53E" w14:textId="3BAE3EF8" w:rsidR="00A756B1" w:rsidRPr="00A756B1" w:rsidRDefault="00A756B1" w:rsidP="00A756B1">
      <w:pPr>
        <w:rPr>
          <w:b/>
          <w:bCs/>
        </w:rPr>
      </w:pPr>
      <w:proofErr w:type="spellStart"/>
      <w:r>
        <w:rPr>
          <w:b/>
          <w:bCs/>
        </w:rPr>
        <w:lastRenderedPageBreak/>
        <w:t>Comparison</w:t>
      </w:r>
      <w:proofErr w:type="spellEnd"/>
      <w:r>
        <w:rPr>
          <w:b/>
          <w:bCs/>
        </w:rPr>
        <w:t xml:space="preserve"> </w:t>
      </w:r>
      <w:proofErr w:type="spellStart"/>
      <w:r>
        <w:rPr>
          <w:b/>
          <w:bCs/>
        </w:rPr>
        <w:t>between</w:t>
      </w:r>
      <w:proofErr w:type="spellEnd"/>
      <w:r>
        <w:rPr>
          <w:b/>
          <w:bCs/>
        </w:rPr>
        <w:t xml:space="preserve"> </w:t>
      </w:r>
      <w:proofErr w:type="spellStart"/>
      <w:r>
        <w:rPr>
          <w:b/>
          <w:bCs/>
        </w:rPr>
        <w:t>completers</w:t>
      </w:r>
      <w:proofErr w:type="spellEnd"/>
      <w:r>
        <w:rPr>
          <w:b/>
          <w:bCs/>
        </w:rPr>
        <w:t xml:space="preserve"> and </w:t>
      </w:r>
      <w:proofErr w:type="spellStart"/>
      <w:r>
        <w:rPr>
          <w:b/>
          <w:bCs/>
        </w:rPr>
        <w:t>drop-outs</w:t>
      </w:r>
      <w:proofErr w:type="spellEnd"/>
    </w:p>
    <w:p w14:paraId="6D47E270" w14:textId="7B35E78C" w:rsidR="00A756B1" w:rsidRPr="000A0D07" w:rsidRDefault="00E05D5B" w:rsidP="00A756B1">
      <w:pPr>
        <w:pStyle w:val="Caption"/>
        <w:keepNext/>
        <w:rPr>
          <w:sz w:val="20"/>
          <w:szCs w:val="20"/>
          <w:lang w:val="en-GB"/>
        </w:rPr>
      </w:pPr>
      <w:r w:rsidRPr="000A0D07">
        <w:rPr>
          <w:sz w:val="20"/>
          <w:szCs w:val="20"/>
          <w:lang w:val="en-GB"/>
        </w:rPr>
        <w:t xml:space="preserve">Supplementary </w:t>
      </w:r>
      <w:r w:rsidR="00A756B1" w:rsidRPr="000A0D07">
        <w:rPr>
          <w:sz w:val="20"/>
          <w:szCs w:val="20"/>
          <w:lang w:val="en-GB"/>
        </w:rPr>
        <w:t xml:space="preserve">Table </w:t>
      </w:r>
      <w:r w:rsidRPr="000A0D07">
        <w:rPr>
          <w:sz w:val="20"/>
          <w:szCs w:val="20"/>
          <w:lang w:val="en-GB"/>
        </w:rPr>
        <w:t>S</w:t>
      </w:r>
      <w:r w:rsidR="00A756B1" w:rsidRPr="000A0D07">
        <w:rPr>
          <w:sz w:val="20"/>
          <w:szCs w:val="20"/>
          <w:lang w:val="en-GB"/>
        </w:rPr>
        <w:fldChar w:fldCharType="begin"/>
      </w:r>
      <w:r w:rsidR="00A756B1" w:rsidRPr="000A0D07">
        <w:rPr>
          <w:sz w:val="20"/>
          <w:szCs w:val="20"/>
          <w:lang w:val="en-GB"/>
        </w:rPr>
        <w:instrText xml:space="preserve"> SEQ Tabell \* ARABIC </w:instrText>
      </w:r>
      <w:r w:rsidR="00A756B1" w:rsidRPr="000A0D07">
        <w:rPr>
          <w:sz w:val="20"/>
          <w:szCs w:val="20"/>
          <w:lang w:val="en-GB"/>
        </w:rPr>
        <w:fldChar w:fldCharType="separate"/>
      </w:r>
      <w:r w:rsidRPr="000A0D07">
        <w:rPr>
          <w:noProof/>
          <w:sz w:val="20"/>
          <w:szCs w:val="20"/>
          <w:lang w:val="en-GB"/>
        </w:rPr>
        <w:t>3</w:t>
      </w:r>
      <w:r w:rsidR="00A756B1" w:rsidRPr="000A0D07">
        <w:rPr>
          <w:sz w:val="20"/>
          <w:szCs w:val="20"/>
          <w:lang w:val="en-GB"/>
        </w:rPr>
        <w:fldChar w:fldCharType="end"/>
      </w:r>
      <w:r w:rsidR="00A756B1" w:rsidRPr="000A0D07">
        <w:rPr>
          <w:sz w:val="20"/>
          <w:szCs w:val="20"/>
          <w:lang w:val="en-GB"/>
        </w:rPr>
        <w:t>: Comparison of completers of all three studies with participants who dropped out.</w:t>
      </w:r>
    </w:p>
    <w:tbl>
      <w:tblPr>
        <w:tblW w:w="9696" w:type="dxa"/>
        <w:tblInd w:w="85" w:type="dxa"/>
        <w:tblLayout w:type="fixed"/>
        <w:tblCellMar>
          <w:left w:w="0" w:type="dxa"/>
          <w:right w:w="0" w:type="dxa"/>
        </w:tblCellMar>
        <w:tblLook w:val="0020" w:firstRow="1" w:lastRow="0" w:firstColumn="0" w:lastColumn="0" w:noHBand="0" w:noVBand="0"/>
      </w:tblPr>
      <w:tblGrid>
        <w:gridCol w:w="2183"/>
        <w:gridCol w:w="1247"/>
        <w:gridCol w:w="1247"/>
        <w:gridCol w:w="671"/>
        <w:gridCol w:w="576"/>
        <w:gridCol w:w="1247"/>
        <w:gridCol w:w="1247"/>
        <w:gridCol w:w="1247"/>
        <w:gridCol w:w="31"/>
      </w:tblGrid>
      <w:tr w:rsidR="00A756B1" w:rsidRPr="00E46B78" w14:paraId="433774FF" w14:textId="77777777" w:rsidTr="004D0BF0">
        <w:trPr>
          <w:tblHeader/>
        </w:trPr>
        <w:tc>
          <w:tcPr>
            <w:tcW w:w="2183" w:type="dxa"/>
            <w:tcBorders>
              <w:top w:val="nil"/>
              <w:left w:val="nil"/>
              <w:bottom w:val="nil"/>
              <w:right w:val="nil"/>
            </w:tcBorders>
            <w:tcMar>
              <w:top w:w="25" w:type="dxa"/>
              <w:left w:w="85" w:type="dxa"/>
              <w:bottom w:w="25" w:type="dxa"/>
              <w:right w:w="85" w:type="dxa"/>
            </w:tcMar>
            <w:vAlign w:val="center"/>
          </w:tcPr>
          <w:p w14:paraId="79C6D77F" w14:textId="77777777" w:rsidR="00A756B1" w:rsidRPr="00617E32" w:rsidRDefault="00A756B1" w:rsidP="004D0BF0">
            <w:pPr>
              <w:autoSpaceDE w:val="0"/>
              <w:autoSpaceDN w:val="0"/>
              <w:adjustRightInd w:val="0"/>
              <w:spacing w:after="0" w:line="240" w:lineRule="auto"/>
              <w:jc w:val="center"/>
              <w:rPr>
                <w:rFonts w:ascii="Arial Narrow" w:hAnsi="Arial Narrow" w:cs="Courier New"/>
                <w:sz w:val="20"/>
                <w:szCs w:val="20"/>
                <w:lang w:val="en-GB"/>
              </w:rPr>
            </w:pPr>
          </w:p>
        </w:tc>
        <w:tc>
          <w:tcPr>
            <w:tcW w:w="3165" w:type="dxa"/>
            <w:gridSpan w:val="3"/>
            <w:tcBorders>
              <w:top w:val="nil"/>
              <w:left w:val="nil"/>
              <w:bottom w:val="single" w:sz="8" w:space="0" w:color="D3D3D3"/>
              <w:right w:val="nil"/>
            </w:tcBorders>
            <w:tcMar>
              <w:top w:w="25" w:type="dxa"/>
              <w:left w:w="85" w:type="dxa"/>
              <w:bottom w:w="25" w:type="dxa"/>
              <w:right w:w="85" w:type="dxa"/>
            </w:tcMar>
            <w:vAlign w:val="center"/>
          </w:tcPr>
          <w:p w14:paraId="5C462A3B" w14:textId="77777777" w:rsidR="00A756B1" w:rsidRPr="00617E32" w:rsidRDefault="00A756B1" w:rsidP="004D0BF0">
            <w:pPr>
              <w:spacing w:after="0" w:line="240" w:lineRule="auto"/>
              <w:jc w:val="center"/>
              <w:rPr>
                <w:rFonts w:ascii="Arial Narrow" w:hAnsi="Arial Narrow" w:cs="Courier New"/>
                <w:b/>
                <w:bCs/>
                <w:sz w:val="20"/>
                <w:szCs w:val="20"/>
                <w:lang w:val="en-GB"/>
              </w:rPr>
            </w:pPr>
            <w:r w:rsidRPr="00617E32">
              <w:rPr>
                <w:rFonts w:ascii="Arial Narrow" w:hAnsi="Arial Narrow" w:cs="Courier New"/>
                <w:b/>
                <w:bCs/>
                <w:sz w:val="20"/>
                <w:szCs w:val="20"/>
                <w:lang w:val="en-GB"/>
              </w:rPr>
              <w:t>Age 9</w:t>
            </w:r>
          </w:p>
        </w:tc>
        <w:tc>
          <w:tcPr>
            <w:tcW w:w="4348" w:type="dxa"/>
            <w:gridSpan w:val="5"/>
            <w:tcBorders>
              <w:top w:val="nil"/>
              <w:left w:val="nil"/>
              <w:bottom w:val="single" w:sz="8" w:space="0" w:color="D3D3D3"/>
              <w:right w:val="nil"/>
            </w:tcBorders>
            <w:tcMar>
              <w:top w:w="25" w:type="dxa"/>
              <w:left w:w="85" w:type="dxa"/>
              <w:bottom w:w="25" w:type="dxa"/>
              <w:right w:w="85" w:type="dxa"/>
            </w:tcMar>
            <w:vAlign w:val="center"/>
          </w:tcPr>
          <w:p w14:paraId="0ACF0675" w14:textId="77777777" w:rsidR="00A756B1" w:rsidRPr="00617E32" w:rsidRDefault="00A756B1" w:rsidP="004D0BF0">
            <w:pPr>
              <w:autoSpaceDE w:val="0"/>
              <w:autoSpaceDN w:val="0"/>
              <w:adjustRightInd w:val="0"/>
              <w:spacing w:after="0" w:line="240" w:lineRule="auto"/>
              <w:jc w:val="center"/>
              <w:rPr>
                <w:rFonts w:ascii="Arial Narrow" w:hAnsi="Arial Narrow" w:cs="Courier New"/>
                <w:sz w:val="20"/>
                <w:szCs w:val="20"/>
                <w:lang w:val="en-GB"/>
              </w:rPr>
            </w:pPr>
            <w:r w:rsidRPr="00617E32">
              <w:rPr>
                <w:rFonts w:ascii="Arial Narrow" w:hAnsi="Arial Narrow" w:cs="Courier New"/>
                <w:b/>
                <w:bCs/>
                <w:sz w:val="20"/>
                <w:szCs w:val="20"/>
                <w:lang w:val="en-GB"/>
              </w:rPr>
              <w:t>Age 15</w:t>
            </w:r>
          </w:p>
        </w:tc>
      </w:tr>
      <w:tr w:rsidR="00A756B1" w:rsidRPr="00E46B78" w14:paraId="3683C7F8" w14:textId="77777777" w:rsidTr="004D0BF0">
        <w:trPr>
          <w:gridAfter w:val="1"/>
          <w:wAfter w:w="31" w:type="dxa"/>
          <w:tblHeader/>
        </w:trPr>
        <w:tc>
          <w:tcPr>
            <w:tcW w:w="2183" w:type="dxa"/>
            <w:tcBorders>
              <w:top w:val="nil"/>
              <w:left w:val="nil"/>
              <w:bottom w:val="single" w:sz="8" w:space="0" w:color="D3D3D3"/>
              <w:right w:val="nil"/>
            </w:tcBorders>
            <w:tcMar>
              <w:top w:w="25" w:type="dxa"/>
              <w:left w:w="85" w:type="dxa"/>
              <w:bottom w:w="25" w:type="dxa"/>
              <w:right w:w="85" w:type="dxa"/>
            </w:tcMar>
            <w:vAlign w:val="center"/>
          </w:tcPr>
          <w:p w14:paraId="419020D8" w14:textId="77777777" w:rsidR="00A756B1" w:rsidRPr="00617E32" w:rsidRDefault="00A756B1" w:rsidP="004D0BF0">
            <w:pPr>
              <w:autoSpaceDE w:val="0"/>
              <w:autoSpaceDN w:val="0"/>
              <w:adjustRightInd w:val="0"/>
              <w:spacing w:after="0" w:line="240" w:lineRule="auto"/>
              <w:rPr>
                <w:rFonts w:ascii="Arial Narrow" w:hAnsi="Arial Narrow" w:cs="Courier New"/>
                <w:sz w:val="20"/>
                <w:szCs w:val="20"/>
                <w:lang w:val="en-GB"/>
              </w:rPr>
            </w:pPr>
            <w:r w:rsidRPr="00617E32">
              <w:rPr>
                <w:rFonts w:ascii="Arial Narrow" w:hAnsi="Arial Narrow" w:cs="Courier New"/>
                <w:i/>
                <w:iCs/>
                <w:sz w:val="20"/>
                <w:szCs w:val="20"/>
                <w:lang w:val="en-GB"/>
              </w:rPr>
              <w:t>Variable</w:t>
            </w:r>
          </w:p>
        </w:tc>
        <w:tc>
          <w:tcPr>
            <w:tcW w:w="1247" w:type="dxa"/>
            <w:tcBorders>
              <w:top w:val="nil"/>
              <w:left w:val="nil"/>
              <w:bottom w:val="single" w:sz="8" w:space="0" w:color="D3D3D3"/>
              <w:right w:val="nil"/>
            </w:tcBorders>
            <w:tcMar>
              <w:top w:w="25" w:type="dxa"/>
              <w:left w:w="85" w:type="dxa"/>
              <w:bottom w:w="25" w:type="dxa"/>
              <w:right w:w="85" w:type="dxa"/>
            </w:tcMar>
            <w:vAlign w:val="center"/>
          </w:tcPr>
          <w:p w14:paraId="5148DFE0" w14:textId="77777777" w:rsidR="00A756B1" w:rsidRPr="00617E32" w:rsidRDefault="00A756B1" w:rsidP="004D0BF0">
            <w:pPr>
              <w:autoSpaceDE w:val="0"/>
              <w:autoSpaceDN w:val="0"/>
              <w:adjustRightInd w:val="0"/>
              <w:spacing w:after="0" w:line="240" w:lineRule="auto"/>
              <w:jc w:val="center"/>
              <w:rPr>
                <w:rFonts w:ascii="Arial Narrow" w:hAnsi="Arial Narrow" w:cs="Courier New"/>
                <w:sz w:val="20"/>
                <w:szCs w:val="20"/>
                <w:lang w:val="en-GB"/>
              </w:rPr>
            </w:pPr>
            <w:r w:rsidRPr="00617E32">
              <w:rPr>
                <w:rFonts w:ascii="Arial Narrow" w:hAnsi="Arial Narrow" w:cs="Courier New"/>
                <w:i/>
                <w:iCs/>
                <w:sz w:val="20"/>
                <w:szCs w:val="20"/>
                <w:lang w:val="en-GB"/>
              </w:rPr>
              <w:t>Missing</w:t>
            </w:r>
          </w:p>
        </w:tc>
        <w:tc>
          <w:tcPr>
            <w:tcW w:w="1247" w:type="dxa"/>
            <w:tcBorders>
              <w:top w:val="nil"/>
              <w:left w:val="nil"/>
              <w:bottom w:val="single" w:sz="8" w:space="0" w:color="D3D3D3"/>
              <w:right w:val="nil"/>
            </w:tcBorders>
            <w:tcMar>
              <w:top w:w="25" w:type="dxa"/>
              <w:left w:w="85" w:type="dxa"/>
              <w:bottom w:w="25" w:type="dxa"/>
              <w:right w:w="85" w:type="dxa"/>
            </w:tcMar>
            <w:vAlign w:val="center"/>
          </w:tcPr>
          <w:p w14:paraId="73C1734E" w14:textId="77777777" w:rsidR="00A756B1" w:rsidRPr="00617E32" w:rsidRDefault="00A756B1" w:rsidP="004D0BF0">
            <w:pPr>
              <w:autoSpaceDE w:val="0"/>
              <w:autoSpaceDN w:val="0"/>
              <w:adjustRightInd w:val="0"/>
              <w:spacing w:after="0" w:line="240" w:lineRule="auto"/>
              <w:jc w:val="center"/>
              <w:rPr>
                <w:rFonts w:ascii="Arial Narrow" w:hAnsi="Arial Narrow" w:cs="Courier New"/>
                <w:sz w:val="20"/>
                <w:szCs w:val="20"/>
                <w:lang w:val="en-GB"/>
              </w:rPr>
            </w:pPr>
            <w:r w:rsidRPr="00617E32">
              <w:rPr>
                <w:rFonts w:ascii="Arial Narrow" w:hAnsi="Arial Narrow" w:cs="Courier New"/>
                <w:i/>
                <w:iCs/>
                <w:sz w:val="20"/>
                <w:szCs w:val="20"/>
                <w:lang w:val="en-GB"/>
              </w:rPr>
              <w:t>Completer</w:t>
            </w:r>
            <w:r w:rsidRPr="00617E32">
              <w:rPr>
                <w:rFonts w:ascii="Arial Narrow" w:hAnsi="Arial Narrow" w:cs="Courier New"/>
                <w:sz w:val="20"/>
                <w:szCs w:val="20"/>
                <w:lang w:val="en-GB"/>
              </w:rPr>
              <w:t>,</w:t>
            </w:r>
            <w:r w:rsidRPr="00617E32">
              <w:rPr>
                <w:rFonts w:ascii="Arial Narrow" w:hAnsi="Arial Narrow" w:cs="Courier New"/>
                <w:sz w:val="20"/>
                <w:szCs w:val="20"/>
                <w:lang w:val="en-GB"/>
              </w:rPr>
              <w:br/>
              <w:t>n = 258</w:t>
            </w:r>
            <w:r w:rsidRPr="00617E32">
              <w:rPr>
                <w:rFonts w:ascii="Arial Narrow" w:hAnsi="Arial Narrow" w:cs="Courier New"/>
                <w:i/>
                <w:iCs/>
                <w:sz w:val="20"/>
                <w:szCs w:val="20"/>
                <w:vertAlign w:val="superscript"/>
                <w:lang w:val="en-GB"/>
              </w:rPr>
              <w:t>1</w:t>
            </w:r>
          </w:p>
        </w:tc>
        <w:tc>
          <w:tcPr>
            <w:tcW w:w="1247" w:type="dxa"/>
            <w:gridSpan w:val="2"/>
            <w:tcBorders>
              <w:top w:val="nil"/>
              <w:left w:val="nil"/>
              <w:bottom w:val="single" w:sz="8" w:space="0" w:color="D3D3D3"/>
              <w:right w:val="dotted" w:sz="4" w:space="0" w:color="auto"/>
            </w:tcBorders>
            <w:tcMar>
              <w:top w:w="25" w:type="dxa"/>
              <w:left w:w="85" w:type="dxa"/>
              <w:bottom w:w="25" w:type="dxa"/>
              <w:right w:w="85" w:type="dxa"/>
            </w:tcMar>
            <w:vAlign w:val="center"/>
          </w:tcPr>
          <w:p w14:paraId="5F717CDB" w14:textId="77777777" w:rsidR="00A756B1" w:rsidRPr="00617E32" w:rsidRDefault="00A756B1" w:rsidP="004D0BF0">
            <w:pPr>
              <w:autoSpaceDE w:val="0"/>
              <w:autoSpaceDN w:val="0"/>
              <w:adjustRightInd w:val="0"/>
              <w:spacing w:after="0" w:line="240" w:lineRule="auto"/>
              <w:jc w:val="center"/>
              <w:rPr>
                <w:rFonts w:ascii="Arial Narrow" w:hAnsi="Arial Narrow" w:cs="Courier New"/>
                <w:sz w:val="20"/>
                <w:szCs w:val="20"/>
                <w:lang w:val="en-GB"/>
              </w:rPr>
            </w:pPr>
            <w:r w:rsidRPr="00617E32">
              <w:rPr>
                <w:rFonts w:ascii="Arial Narrow" w:hAnsi="Arial Narrow" w:cs="Courier New"/>
                <w:i/>
                <w:iCs/>
                <w:sz w:val="20"/>
                <w:szCs w:val="20"/>
                <w:lang w:val="en-GB"/>
              </w:rPr>
              <w:t>Dropout</w:t>
            </w:r>
            <w:r w:rsidRPr="00617E32">
              <w:rPr>
                <w:rFonts w:ascii="Arial Narrow" w:hAnsi="Arial Narrow" w:cs="Courier New"/>
                <w:sz w:val="20"/>
                <w:szCs w:val="20"/>
                <w:lang w:val="en-GB"/>
              </w:rPr>
              <w:t>,</w:t>
            </w:r>
            <w:r w:rsidRPr="00617E32">
              <w:rPr>
                <w:rFonts w:ascii="Arial Narrow" w:hAnsi="Arial Narrow" w:cs="Courier New"/>
                <w:sz w:val="20"/>
                <w:szCs w:val="20"/>
                <w:lang w:val="en-GB"/>
              </w:rPr>
              <w:br/>
              <w:t>n = 473</w:t>
            </w:r>
            <w:r w:rsidRPr="00617E32">
              <w:rPr>
                <w:rFonts w:ascii="Arial Narrow" w:hAnsi="Arial Narrow" w:cs="Courier New"/>
                <w:i/>
                <w:iCs/>
                <w:sz w:val="20"/>
                <w:szCs w:val="20"/>
                <w:vertAlign w:val="superscript"/>
                <w:lang w:val="en-GB"/>
              </w:rPr>
              <w:t>1</w:t>
            </w:r>
          </w:p>
        </w:tc>
        <w:tc>
          <w:tcPr>
            <w:tcW w:w="1247" w:type="dxa"/>
            <w:tcBorders>
              <w:top w:val="nil"/>
              <w:left w:val="dotted" w:sz="4" w:space="0" w:color="auto"/>
              <w:bottom w:val="single" w:sz="8" w:space="0" w:color="D3D3D3"/>
              <w:right w:val="nil"/>
            </w:tcBorders>
            <w:tcMar>
              <w:top w:w="25" w:type="dxa"/>
              <w:left w:w="85" w:type="dxa"/>
              <w:bottom w:w="25" w:type="dxa"/>
              <w:right w:w="85" w:type="dxa"/>
            </w:tcMar>
            <w:vAlign w:val="center"/>
          </w:tcPr>
          <w:p w14:paraId="1FCFD1C6" w14:textId="77777777" w:rsidR="00A756B1" w:rsidRPr="00617E32" w:rsidRDefault="00A756B1" w:rsidP="004D0BF0">
            <w:pPr>
              <w:autoSpaceDE w:val="0"/>
              <w:autoSpaceDN w:val="0"/>
              <w:adjustRightInd w:val="0"/>
              <w:spacing w:after="0" w:line="240" w:lineRule="auto"/>
              <w:jc w:val="center"/>
              <w:rPr>
                <w:rFonts w:ascii="Arial Narrow" w:hAnsi="Arial Narrow" w:cs="Courier New"/>
                <w:sz w:val="20"/>
                <w:szCs w:val="20"/>
                <w:lang w:val="en-GB"/>
              </w:rPr>
            </w:pPr>
            <w:r w:rsidRPr="00617E32">
              <w:rPr>
                <w:rFonts w:ascii="Arial Narrow" w:hAnsi="Arial Narrow" w:cs="Courier New"/>
                <w:i/>
                <w:iCs/>
                <w:sz w:val="20"/>
                <w:szCs w:val="20"/>
                <w:lang w:val="en-GB"/>
              </w:rPr>
              <w:t>Missing</w:t>
            </w:r>
          </w:p>
        </w:tc>
        <w:tc>
          <w:tcPr>
            <w:tcW w:w="1247" w:type="dxa"/>
            <w:tcBorders>
              <w:top w:val="nil"/>
              <w:left w:val="nil"/>
              <w:bottom w:val="single" w:sz="8" w:space="0" w:color="D3D3D3"/>
              <w:right w:val="nil"/>
            </w:tcBorders>
            <w:tcMar>
              <w:top w:w="25" w:type="dxa"/>
              <w:left w:w="85" w:type="dxa"/>
              <w:bottom w:w="25" w:type="dxa"/>
              <w:right w:w="85" w:type="dxa"/>
            </w:tcMar>
            <w:vAlign w:val="center"/>
          </w:tcPr>
          <w:p w14:paraId="02AF6835" w14:textId="77777777" w:rsidR="00A756B1" w:rsidRPr="00617E32" w:rsidRDefault="00A756B1" w:rsidP="004D0BF0">
            <w:pPr>
              <w:autoSpaceDE w:val="0"/>
              <w:autoSpaceDN w:val="0"/>
              <w:adjustRightInd w:val="0"/>
              <w:spacing w:after="0" w:line="240" w:lineRule="auto"/>
              <w:jc w:val="center"/>
              <w:rPr>
                <w:rFonts w:ascii="Arial Narrow" w:hAnsi="Arial Narrow" w:cs="Courier New"/>
                <w:sz w:val="20"/>
                <w:szCs w:val="20"/>
                <w:lang w:val="en-GB"/>
              </w:rPr>
            </w:pPr>
            <w:r w:rsidRPr="00617E32">
              <w:rPr>
                <w:rFonts w:ascii="Arial Narrow" w:hAnsi="Arial Narrow" w:cs="Courier New"/>
                <w:i/>
                <w:iCs/>
                <w:sz w:val="20"/>
                <w:szCs w:val="20"/>
                <w:lang w:val="en-GB"/>
              </w:rPr>
              <w:t>Completer</w:t>
            </w:r>
            <w:r w:rsidRPr="00617E32">
              <w:rPr>
                <w:rFonts w:ascii="Arial Narrow" w:hAnsi="Arial Narrow" w:cs="Courier New"/>
                <w:sz w:val="20"/>
                <w:szCs w:val="20"/>
                <w:lang w:val="en-GB"/>
              </w:rPr>
              <w:t>,</w:t>
            </w:r>
            <w:r w:rsidRPr="00617E32">
              <w:rPr>
                <w:rFonts w:ascii="Arial Narrow" w:hAnsi="Arial Narrow" w:cs="Courier New"/>
                <w:sz w:val="20"/>
                <w:szCs w:val="20"/>
                <w:lang w:val="en-GB"/>
              </w:rPr>
              <w:br/>
              <w:t>n = 258</w:t>
            </w:r>
            <w:r w:rsidRPr="00617E32">
              <w:rPr>
                <w:rFonts w:ascii="Arial Narrow" w:hAnsi="Arial Narrow" w:cs="Courier New"/>
                <w:i/>
                <w:iCs/>
                <w:sz w:val="20"/>
                <w:szCs w:val="20"/>
                <w:vertAlign w:val="superscript"/>
                <w:lang w:val="en-GB"/>
              </w:rPr>
              <w:t>1</w:t>
            </w:r>
          </w:p>
        </w:tc>
        <w:tc>
          <w:tcPr>
            <w:tcW w:w="1247" w:type="dxa"/>
            <w:tcBorders>
              <w:top w:val="nil"/>
              <w:left w:val="nil"/>
              <w:bottom w:val="single" w:sz="8" w:space="0" w:color="D3D3D3"/>
              <w:right w:val="nil"/>
            </w:tcBorders>
            <w:tcMar>
              <w:top w:w="25" w:type="dxa"/>
              <w:left w:w="85" w:type="dxa"/>
              <w:bottom w:w="25" w:type="dxa"/>
              <w:right w:w="85" w:type="dxa"/>
            </w:tcMar>
            <w:vAlign w:val="center"/>
          </w:tcPr>
          <w:p w14:paraId="1E3D737A" w14:textId="77777777" w:rsidR="00A756B1" w:rsidRPr="00617E32" w:rsidRDefault="00A756B1" w:rsidP="004D0BF0">
            <w:pPr>
              <w:autoSpaceDE w:val="0"/>
              <w:autoSpaceDN w:val="0"/>
              <w:adjustRightInd w:val="0"/>
              <w:spacing w:after="0" w:line="240" w:lineRule="auto"/>
              <w:jc w:val="center"/>
              <w:rPr>
                <w:rFonts w:ascii="Arial Narrow" w:hAnsi="Arial Narrow" w:cs="Courier New"/>
                <w:sz w:val="20"/>
                <w:szCs w:val="20"/>
                <w:lang w:val="en-GB"/>
              </w:rPr>
            </w:pPr>
            <w:r w:rsidRPr="00617E32">
              <w:rPr>
                <w:rFonts w:ascii="Arial Narrow" w:hAnsi="Arial Narrow" w:cs="Courier New"/>
                <w:i/>
                <w:iCs/>
                <w:sz w:val="20"/>
                <w:szCs w:val="20"/>
                <w:lang w:val="en-GB"/>
              </w:rPr>
              <w:t>Dropout</w:t>
            </w:r>
            <w:r w:rsidRPr="00617E32">
              <w:rPr>
                <w:rFonts w:ascii="Arial Narrow" w:hAnsi="Arial Narrow" w:cs="Courier New"/>
                <w:sz w:val="20"/>
                <w:szCs w:val="20"/>
                <w:lang w:val="en-GB"/>
              </w:rPr>
              <w:t>,</w:t>
            </w:r>
            <w:r w:rsidRPr="00617E32">
              <w:rPr>
                <w:rFonts w:ascii="Arial Narrow" w:hAnsi="Arial Narrow" w:cs="Courier New"/>
                <w:sz w:val="20"/>
                <w:szCs w:val="20"/>
                <w:lang w:val="en-GB"/>
              </w:rPr>
              <w:br/>
              <w:t>n = 473</w:t>
            </w:r>
            <w:r w:rsidRPr="00617E32">
              <w:rPr>
                <w:rFonts w:ascii="Arial Narrow" w:hAnsi="Arial Narrow" w:cs="Courier New"/>
                <w:i/>
                <w:iCs/>
                <w:sz w:val="20"/>
                <w:szCs w:val="20"/>
                <w:vertAlign w:val="superscript"/>
                <w:lang w:val="en-GB"/>
              </w:rPr>
              <w:t>1</w:t>
            </w:r>
          </w:p>
        </w:tc>
      </w:tr>
      <w:tr w:rsidR="00A756B1" w:rsidRPr="00333344" w14:paraId="340DD071"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789B4BDC" w14:textId="77777777" w:rsidR="00A756B1" w:rsidRPr="00333344" w:rsidRDefault="00A756B1" w:rsidP="004D0BF0">
            <w:pPr>
              <w:autoSpaceDE w:val="0"/>
              <w:autoSpaceDN w:val="0"/>
              <w:adjustRightInd w:val="0"/>
              <w:spacing w:after="0" w:line="240" w:lineRule="auto"/>
              <w:rPr>
                <w:rFonts w:ascii="Arial Narrow" w:hAnsi="Arial Narrow" w:cs="Courier New"/>
                <w:sz w:val="18"/>
                <w:szCs w:val="18"/>
                <w:lang w:val="en-GB"/>
              </w:rPr>
            </w:pPr>
            <w:r w:rsidRPr="00333344">
              <w:rPr>
                <w:rFonts w:ascii="Arial Narrow" w:hAnsi="Arial Narrow" w:cs="Courier New"/>
                <w:sz w:val="18"/>
                <w:szCs w:val="18"/>
                <w:lang w:val="en-GB"/>
              </w:rPr>
              <w:t>Age (</w:t>
            </w:r>
            <w:proofErr w:type="spellStart"/>
            <w:r w:rsidRPr="00333344">
              <w:rPr>
                <w:rFonts w:ascii="Arial Narrow" w:hAnsi="Arial Narrow" w:cs="Courier New"/>
                <w:sz w:val="18"/>
                <w:szCs w:val="18"/>
                <w:lang w:val="en-GB"/>
              </w:rPr>
              <w:t>yrs</w:t>
            </w:r>
            <w:proofErr w:type="spellEnd"/>
            <w:r w:rsidRPr="00333344">
              <w:rPr>
                <w:rFonts w:ascii="Arial Narrow" w:hAnsi="Arial Narrow" w:cs="Courier New"/>
                <w:sz w:val="18"/>
                <w:szCs w:val="18"/>
                <w:lang w:val="en-GB"/>
              </w:rPr>
              <w:t>)</w:t>
            </w:r>
          </w:p>
        </w:tc>
        <w:tc>
          <w:tcPr>
            <w:tcW w:w="1247" w:type="dxa"/>
            <w:tcBorders>
              <w:top w:val="nil"/>
              <w:left w:val="nil"/>
              <w:bottom w:val="nil"/>
              <w:right w:val="nil"/>
            </w:tcBorders>
            <w:tcMar>
              <w:top w:w="25" w:type="dxa"/>
              <w:left w:w="85" w:type="dxa"/>
              <w:bottom w:w="25" w:type="dxa"/>
              <w:right w:w="85" w:type="dxa"/>
            </w:tcMar>
            <w:vAlign w:val="center"/>
          </w:tcPr>
          <w:p w14:paraId="78BA1DCC"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w:t>
            </w:r>
          </w:p>
        </w:tc>
        <w:tc>
          <w:tcPr>
            <w:tcW w:w="1247" w:type="dxa"/>
            <w:tcBorders>
              <w:top w:val="nil"/>
              <w:left w:val="nil"/>
              <w:bottom w:val="nil"/>
              <w:right w:val="nil"/>
            </w:tcBorders>
            <w:tcMar>
              <w:top w:w="25" w:type="dxa"/>
              <w:left w:w="85" w:type="dxa"/>
              <w:bottom w:w="25" w:type="dxa"/>
              <w:right w:w="85" w:type="dxa"/>
            </w:tcMar>
            <w:vAlign w:val="center"/>
          </w:tcPr>
          <w:p w14:paraId="17160416"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9.6 (0.4)</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42A785E7"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9.6 (0.4)</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2FC8B474"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w:t>
            </w:r>
          </w:p>
        </w:tc>
        <w:tc>
          <w:tcPr>
            <w:tcW w:w="1247" w:type="dxa"/>
            <w:tcBorders>
              <w:top w:val="nil"/>
              <w:left w:val="nil"/>
              <w:bottom w:val="nil"/>
              <w:right w:val="nil"/>
            </w:tcBorders>
            <w:tcMar>
              <w:top w:w="25" w:type="dxa"/>
              <w:left w:w="85" w:type="dxa"/>
              <w:bottom w:w="25" w:type="dxa"/>
              <w:right w:w="85" w:type="dxa"/>
            </w:tcMar>
            <w:vAlign w:val="center"/>
          </w:tcPr>
          <w:p w14:paraId="41BF8F32"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15.3 (0.6)</w:t>
            </w:r>
          </w:p>
        </w:tc>
        <w:tc>
          <w:tcPr>
            <w:tcW w:w="1247" w:type="dxa"/>
            <w:tcBorders>
              <w:top w:val="nil"/>
              <w:left w:val="nil"/>
              <w:bottom w:val="nil"/>
              <w:right w:val="nil"/>
            </w:tcBorders>
            <w:tcMar>
              <w:top w:w="25" w:type="dxa"/>
              <w:left w:w="85" w:type="dxa"/>
              <w:bottom w:w="25" w:type="dxa"/>
              <w:right w:w="85" w:type="dxa"/>
            </w:tcMar>
            <w:vAlign w:val="center"/>
          </w:tcPr>
          <w:p w14:paraId="6CE54ED2"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15.1 (0.6)</w:t>
            </w:r>
          </w:p>
        </w:tc>
      </w:tr>
      <w:tr w:rsidR="00A756B1" w:rsidRPr="00333344" w14:paraId="09563E9C"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11024629" w14:textId="77777777" w:rsidR="00A756B1" w:rsidRPr="00333344" w:rsidRDefault="00A756B1" w:rsidP="004D0BF0">
            <w:pPr>
              <w:autoSpaceDE w:val="0"/>
              <w:autoSpaceDN w:val="0"/>
              <w:adjustRightInd w:val="0"/>
              <w:spacing w:after="0" w:line="240" w:lineRule="auto"/>
              <w:rPr>
                <w:rFonts w:ascii="Arial Narrow" w:hAnsi="Arial Narrow" w:cs="Courier New"/>
                <w:sz w:val="18"/>
                <w:szCs w:val="18"/>
                <w:lang w:val="en-GB"/>
              </w:rPr>
            </w:pPr>
            <w:r w:rsidRPr="00333344">
              <w:rPr>
                <w:rFonts w:ascii="Arial Narrow" w:hAnsi="Arial Narrow" w:cs="Courier New"/>
                <w:sz w:val="18"/>
                <w:szCs w:val="18"/>
                <w:lang w:val="en-GB"/>
              </w:rPr>
              <w:t>Height (cm)</w:t>
            </w:r>
          </w:p>
        </w:tc>
        <w:tc>
          <w:tcPr>
            <w:tcW w:w="1247" w:type="dxa"/>
            <w:tcBorders>
              <w:top w:val="nil"/>
              <w:left w:val="nil"/>
              <w:bottom w:val="nil"/>
              <w:right w:val="nil"/>
            </w:tcBorders>
            <w:tcMar>
              <w:top w:w="25" w:type="dxa"/>
              <w:left w:w="85" w:type="dxa"/>
              <w:bottom w:w="25" w:type="dxa"/>
              <w:right w:w="85" w:type="dxa"/>
            </w:tcMar>
            <w:vAlign w:val="center"/>
          </w:tcPr>
          <w:p w14:paraId="1F4A54D5"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0.8%</w:t>
            </w:r>
          </w:p>
        </w:tc>
        <w:tc>
          <w:tcPr>
            <w:tcW w:w="1247" w:type="dxa"/>
            <w:tcBorders>
              <w:top w:val="nil"/>
              <w:left w:val="nil"/>
              <w:bottom w:val="nil"/>
              <w:right w:val="nil"/>
            </w:tcBorders>
            <w:tcMar>
              <w:top w:w="25" w:type="dxa"/>
              <w:left w:w="85" w:type="dxa"/>
              <w:bottom w:w="25" w:type="dxa"/>
              <w:right w:w="85" w:type="dxa"/>
            </w:tcMar>
            <w:vAlign w:val="center"/>
          </w:tcPr>
          <w:p w14:paraId="01A5433A"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138.7 (6.1)</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3C10C55D"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139.2 (6.7)</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6A704A97"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9.3%</w:t>
            </w:r>
          </w:p>
        </w:tc>
        <w:tc>
          <w:tcPr>
            <w:tcW w:w="1247" w:type="dxa"/>
            <w:tcBorders>
              <w:top w:val="nil"/>
              <w:left w:val="nil"/>
              <w:bottom w:val="nil"/>
              <w:right w:val="nil"/>
            </w:tcBorders>
            <w:tcMar>
              <w:top w:w="25" w:type="dxa"/>
              <w:left w:w="85" w:type="dxa"/>
              <w:bottom w:w="25" w:type="dxa"/>
              <w:right w:w="85" w:type="dxa"/>
            </w:tcMar>
            <w:vAlign w:val="center"/>
          </w:tcPr>
          <w:p w14:paraId="70EA64EF"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169.2 (8.5)</w:t>
            </w:r>
          </w:p>
        </w:tc>
        <w:tc>
          <w:tcPr>
            <w:tcW w:w="1247" w:type="dxa"/>
            <w:tcBorders>
              <w:top w:val="nil"/>
              <w:left w:val="nil"/>
              <w:bottom w:val="nil"/>
              <w:right w:val="nil"/>
            </w:tcBorders>
            <w:tcMar>
              <w:top w:w="25" w:type="dxa"/>
              <w:left w:w="85" w:type="dxa"/>
              <w:bottom w:w="25" w:type="dxa"/>
              <w:right w:w="85" w:type="dxa"/>
            </w:tcMar>
            <w:vAlign w:val="center"/>
          </w:tcPr>
          <w:p w14:paraId="6B2F1C1C"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170.0 (8.4)</w:t>
            </w:r>
          </w:p>
        </w:tc>
      </w:tr>
      <w:tr w:rsidR="00A756B1" w:rsidRPr="00333344" w14:paraId="0D903172"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4CAC9175" w14:textId="77777777" w:rsidR="00A756B1" w:rsidRPr="00333344" w:rsidRDefault="00A756B1" w:rsidP="004D0BF0">
            <w:pPr>
              <w:autoSpaceDE w:val="0"/>
              <w:autoSpaceDN w:val="0"/>
              <w:adjustRightInd w:val="0"/>
              <w:spacing w:after="0" w:line="240" w:lineRule="auto"/>
              <w:rPr>
                <w:rFonts w:ascii="Arial Narrow" w:hAnsi="Arial Narrow" w:cs="Courier New"/>
                <w:sz w:val="18"/>
                <w:szCs w:val="18"/>
                <w:lang w:val="en-GB"/>
              </w:rPr>
            </w:pPr>
            <w:r w:rsidRPr="00333344">
              <w:rPr>
                <w:rFonts w:ascii="Arial Narrow" w:hAnsi="Arial Narrow" w:cs="Courier New"/>
                <w:sz w:val="18"/>
                <w:szCs w:val="18"/>
                <w:lang w:val="en-GB"/>
              </w:rPr>
              <w:t>Weight (kg)</w:t>
            </w:r>
          </w:p>
        </w:tc>
        <w:tc>
          <w:tcPr>
            <w:tcW w:w="1247" w:type="dxa"/>
            <w:tcBorders>
              <w:top w:val="nil"/>
              <w:left w:val="nil"/>
              <w:bottom w:val="nil"/>
              <w:right w:val="nil"/>
            </w:tcBorders>
            <w:tcMar>
              <w:top w:w="25" w:type="dxa"/>
              <w:left w:w="85" w:type="dxa"/>
              <w:bottom w:w="25" w:type="dxa"/>
              <w:right w:w="85" w:type="dxa"/>
            </w:tcMar>
            <w:vAlign w:val="center"/>
          </w:tcPr>
          <w:p w14:paraId="1355047B"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0.8%</w:t>
            </w:r>
          </w:p>
        </w:tc>
        <w:tc>
          <w:tcPr>
            <w:tcW w:w="1247" w:type="dxa"/>
            <w:tcBorders>
              <w:top w:val="nil"/>
              <w:left w:val="nil"/>
              <w:bottom w:val="nil"/>
              <w:right w:val="nil"/>
            </w:tcBorders>
            <w:tcMar>
              <w:top w:w="25" w:type="dxa"/>
              <w:left w:w="85" w:type="dxa"/>
              <w:bottom w:w="25" w:type="dxa"/>
              <w:right w:w="85" w:type="dxa"/>
            </w:tcMar>
            <w:vAlign w:val="center"/>
          </w:tcPr>
          <w:p w14:paraId="3F99A765"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32.7 (5.7)</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04B796D3"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33.8 (6.9)</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1221DAEC"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w:t>
            </w:r>
          </w:p>
        </w:tc>
        <w:tc>
          <w:tcPr>
            <w:tcW w:w="1247" w:type="dxa"/>
            <w:tcBorders>
              <w:top w:val="nil"/>
              <w:left w:val="nil"/>
              <w:bottom w:val="nil"/>
              <w:right w:val="nil"/>
            </w:tcBorders>
            <w:tcMar>
              <w:top w:w="25" w:type="dxa"/>
              <w:left w:w="85" w:type="dxa"/>
              <w:bottom w:w="25" w:type="dxa"/>
              <w:right w:w="85" w:type="dxa"/>
            </w:tcMar>
            <w:vAlign w:val="center"/>
          </w:tcPr>
          <w:p w14:paraId="37D8410A"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58.2 (9.9)</w:t>
            </w:r>
          </w:p>
        </w:tc>
        <w:tc>
          <w:tcPr>
            <w:tcW w:w="1247" w:type="dxa"/>
            <w:tcBorders>
              <w:top w:val="nil"/>
              <w:left w:val="nil"/>
              <w:bottom w:val="nil"/>
              <w:right w:val="nil"/>
            </w:tcBorders>
            <w:tcMar>
              <w:top w:w="25" w:type="dxa"/>
              <w:left w:w="85" w:type="dxa"/>
              <w:bottom w:w="25" w:type="dxa"/>
              <w:right w:w="85" w:type="dxa"/>
            </w:tcMar>
            <w:vAlign w:val="center"/>
          </w:tcPr>
          <w:p w14:paraId="7E43E409"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60.7 (11.0)</w:t>
            </w:r>
          </w:p>
        </w:tc>
      </w:tr>
      <w:tr w:rsidR="00A756B1" w:rsidRPr="00333344" w14:paraId="2E2E8E9F"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6FC5A5C6" w14:textId="77777777" w:rsidR="00A756B1" w:rsidRPr="00333344" w:rsidRDefault="00A756B1" w:rsidP="004D0BF0">
            <w:pPr>
              <w:autoSpaceDE w:val="0"/>
              <w:autoSpaceDN w:val="0"/>
              <w:adjustRightInd w:val="0"/>
              <w:spacing w:after="0" w:line="240" w:lineRule="auto"/>
              <w:rPr>
                <w:rFonts w:ascii="Arial Narrow" w:hAnsi="Arial Narrow" w:cs="Courier New"/>
                <w:sz w:val="18"/>
                <w:szCs w:val="18"/>
                <w:lang w:val="en-GB"/>
              </w:rPr>
            </w:pPr>
            <w:r w:rsidRPr="00333344">
              <w:rPr>
                <w:rFonts w:ascii="Arial Narrow" w:hAnsi="Arial Narrow" w:cs="Courier New"/>
                <w:sz w:val="18"/>
                <w:szCs w:val="18"/>
                <w:lang w:val="en-GB"/>
              </w:rPr>
              <w:t>Waist Circumference (cm)</w:t>
            </w:r>
          </w:p>
        </w:tc>
        <w:tc>
          <w:tcPr>
            <w:tcW w:w="1247" w:type="dxa"/>
            <w:tcBorders>
              <w:top w:val="nil"/>
              <w:left w:val="nil"/>
              <w:bottom w:val="nil"/>
              <w:right w:val="nil"/>
            </w:tcBorders>
            <w:tcMar>
              <w:top w:w="25" w:type="dxa"/>
              <w:left w:w="85" w:type="dxa"/>
              <w:bottom w:w="25" w:type="dxa"/>
              <w:right w:w="85" w:type="dxa"/>
            </w:tcMar>
            <w:vAlign w:val="center"/>
          </w:tcPr>
          <w:p w14:paraId="0C758216"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1.0%</w:t>
            </w:r>
          </w:p>
        </w:tc>
        <w:tc>
          <w:tcPr>
            <w:tcW w:w="1247" w:type="dxa"/>
            <w:tcBorders>
              <w:top w:val="nil"/>
              <w:left w:val="nil"/>
              <w:bottom w:val="nil"/>
              <w:right w:val="nil"/>
            </w:tcBorders>
            <w:tcMar>
              <w:top w:w="25" w:type="dxa"/>
              <w:left w:w="85" w:type="dxa"/>
              <w:bottom w:w="25" w:type="dxa"/>
              <w:right w:w="85" w:type="dxa"/>
            </w:tcMar>
            <w:vAlign w:val="center"/>
          </w:tcPr>
          <w:p w14:paraId="130C41DD"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61.5 (6.2)</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584773C8"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62.1 (7.6)</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483197D9"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17%</w:t>
            </w:r>
          </w:p>
        </w:tc>
        <w:tc>
          <w:tcPr>
            <w:tcW w:w="1247" w:type="dxa"/>
            <w:tcBorders>
              <w:top w:val="nil"/>
              <w:left w:val="nil"/>
              <w:bottom w:val="nil"/>
              <w:right w:val="nil"/>
            </w:tcBorders>
            <w:tcMar>
              <w:top w:w="25" w:type="dxa"/>
              <w:left w:w="85" w:type="dxa"/>
              <w:bottom w:w="25" w:type="dxa"/>
              <w:right w:w="85" w:type="dxa"/>
            </w:tcMar>
            <w:vAlign w:val="center"/>
          </w:tcPr>
          <w:p w14:paraId="319B31A8"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69.9 (6.5)</w:t>
            </w:r>
          </w:p>
        </w:tc>
        <w:tc>
          <w:tcPr>
            <w:tcW w:w="1247" w:type="dxa"/>
            <w:tcBorders>
              <w:top w:val="nil"/>
              <w:left w:val="nil"/>
              <w:bottom w:val="nil"/>
              <w:right w:val="nil"/>
            </w:tcBorders>
            <w:tcMar>
              <w:top w:w="25" w:type="dxa"/>
              <w:left w:w="85" w:type="dxa"/>
              <w:bottom w:w="25" w:type="dxa"/>
              <w:right w:w="85" w:type="dxa"/>
            </w:tcMar>
            <w:vAlign w:val="center"/>
          </w:tcPr>
          <w:p w14:paraId="29CCBAFF"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71.4 (8.0)</w:t>
            </w:r>
          </w:p>
        </w:tc>
      </w:tr>
      <w:tr w:rsidR="00A756B1" w:rsidRPr="00333344" w14:paraId="6356DA18"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4B223643" w14:textId="77777777" w:rsidR="00A756B1" w:rsidRPr="00333344" w:rsidRDefault="00A756B1" w:rsidP="004D0BF0">
            <w:pPr>
              <w:autoSpaceDE w:val="0"/>
              <w:autoSpaceDN w:val="0"/>
              <w:adjustRightInd w:val="0"/>
              <w:spacing w:after="0" w:line="240" w:lineRule="auto"/>
              <w:rPr>
                <w:rFonts w:ascii="Arial Narrow" w:hAnsi="Arial Narrow" w:cs="Courier New"/>
                <w:sz w:val="18"/>
                <w:szCs w:val="18"/>
                <w:lang w:val="en-GB"/>
              </w:rPr>
            </w:pPr>
            <w:r w:rsidRPr="00333344">
              <w:rPr>
                <w:rFonts w:ascii="Arial Narrow" w:hAnsi="Arial Narrow" w:cs="Courier New"/>
                <w:sz w:val="18"/>
                <w:szCs w:val="18"/>
                <w:lang w:val="en-GB"/>
              </w:rPr>
              <w:t>BMI (kg/m</w:t>
            </w:r>
            <w:r w:rsidRPr="00333344">
              <w:rPr>
                <w:rFonts w:ascii="Arial Narrow" w:hAnsi="Arial Narrow" w:cs="Courier New"/>
                <w:sz w:val="18"/>
                <w:szCs w:val="18"/>
                <w:vertAlign w:val="superscript"/>
                <w:lang w:val="en-GB"/>
              </w:rPr>
              <w:t>2</w:t>
            </w:r>
            <w:r w:rsidRPr="00333344">
              <w:rPr>
                <w:rFonts w:ascii="Arial Narrow" w:hAnsi="Arial Narrow" w:cs="Courier New"/>
                <w:sz w:val="18"/>
                <w:szCs w:val="18"/>
                <w:lang w:val="en-GB"/>
              </w:rPr>
              <w:t>)</w:t>
            </w:r>
          </w:p>
        </w:tc>
        <w:tc>
          <w:tcPr>
            <w:tcW w:w="1247" w:type="dxa"/>
            <w:tcBorders>
              <w:top w:val="nil"/>
              <w:left w:val="nil"/>
              <w:bottom w:val="nil"/>
              <w:right w:val="nil"/>
            </w:tcBorders>
            <w:tcMar>
              <w:top w:w="25" w:type="dxa"/>
              <w:left w:w="85" w:type="dxa"/>
              <w:bottom w:w="25" w:type="dxa"/>
              <w:right w:w="85" w:type="dxa"/>
            </w:tcMar>
            <w:vAlign w:val="center"/>
          </w:tcPr>
          <w:p w14:paraId="7A8893A2"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0.8%</w:t>
            </w:r>
          </w:p>
        </w:tc>
        <w:tc>
          <w:tcPr>
            <w:tcW w:w="1247" w:type="dxa"/>
            <w:tcBorders>
              <w:top w:val="nil"/>
              <w:left w:val="nil"/>
              <w:bottom w:val="nil"/>
              <w:right w:val="nil"/>
            </w:tcBorders>
            <w:tcMar>
              <w:top w:w="25" w:type="dxa"/>
              <w:left w:w="85" w:type="dxa"/>
              <w:bottom w:w="25" w:type="dxa"/>
              <w:right w:w="85" w:type="dxa"/>
            </w:tcMar>
            <w:vAlign w:val="center"/>
          </w:tcPr>
          <w:p w14:paraId="6494B23F"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16.9 (2.1)</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37871997"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17.4 (2.6)</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54ED959D"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w:t>
            </w:r>
          </w:p>
        </w:tc>
        <w:tc>
          <w:tcPr>
            <w:tcW w:w="1247" w:type="dxa"/>
            <w:tcBorders>
              <w:top w:val="nil"/>
              <w:left w:val="nil"/>
              <w:bottom w:val="nil"/>
              <w:right w:val="nil"/>
            </w:tcBorders>
            <w:tcMar>
              <w:top w:w="25" w:type="dxa"/>
              <w:left w:w="85" w:type="dxa"/>
              <w:bottom w:w="25" w:type="dxa"/>
              <w:right w:w="85" w:type="dxa"/>
            </w:tcMar>
            <w:vAlign w:val="center"/>
          </w:tcPr>
          <w:p w14:paraId="3991871F"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20.3 (2.6)</w:t>
            </w:r>
          </w:p>
        </w:tc>
        <w:tc>
          <w:tcPr>
            <w:tcW w:w="1247" w:type="dxa"/>
            <w:tcBorders>
              <w:top w:val="nil"/>
              <w:left w:val="nil"/>
              <w:bottom w:val="nil"/>
              <w:right w:val="nil"/>
            </w:tcBorders>
            <w:tcMar>
              <w:top w:w="25" w:type="dxa"/>
              <w:left w:w="85" w:type="dxa"/>
              <w:bottom w:w="25" w:type="dxa"/>
              <w:right w:w="85" w:type="dxa"/>
            </w:tcMar>
            <w:vAlign w:val="center"/>
          </w:tcPr>
          <w:p w14:paraId="1EF976FF"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21.0 (3.2)</w:t>
            </w:r>
          </w:p>
        </w:tc>
      </w:tr>
      <w:tr w:rsidR="008E71E8" w:rsidRPr="00333344" w14:paraId="716C28AC"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4C3BC837" w14:textId="24CEB8C4" w:rsidR="008E71E8" w:rsidRPr="008E71E8" w:rsidRDefault="008E71E8" w:rsidP="004D0BF0">
            <w:pPr>
              <w:autoSpaceDE w:val="0"/>
              <w:autoSpaceDN w:val="0"/>
              <w:adjustRightInd w:val="0"/>
              <w:spacing w:after="0" w:line="240" w:lineRule="auto"/>
              <w:rPr>
                <w:rFonts w:ascii="Arial Narrow" w:hAnsi="Arial Narrow" w:cs="Courier New"/>
                <w:sz w:val="18"/>
                <w:szCs w:val="18"/>
                <w:lang w:val="en-GB"/>
              </w:rPr>
            </w:pPr>
            <w:r>
              <w:rPr>
                <w:rFonts w:ascii="Arial Narrow" w:hAnsi="Arial Narrow" w:cs="Courier New"/>
                <w:sz w:val="18"/>
                <w:szCs w:val="18"/>
                <w:lang w:val="en-GB"/>
              </w:rPr>
              <w:t>VO</w:t>
            </w:r>
            <w:r>
              <w:rPr>
                <w:rFonts w:ascii="Arial Narrow" w:hAnsi="Arial Narrow" w:cs="Courier New"/>
                <w:sz w:val="18"/>
                <w:szCs w:val="18"/>
                <w:vertAlign w:val="subscript"/>
                <w:lang w:val="en-GB"/>
              </w:rPr>
              <w:t>2</w:t>
            </w:r>
            <w:r w:rsidR="002A419B">
              <w:rPr>
                <w:rFonts w:ascii="Arial Narrow" w:hAnsi="Arial Narrow" w:cs="Courier New"/>
                <w:sz w:val="18"/>
                <w:szCs w:val="18"/>
                <w:vertAlign w:val="subscript"/>
                <w:lang w:val="en-GB"/>
              </w:rPr>
              <w:t>peak</w:t>
            </w:r>
            <w:r>
              <w:rPr>
                <w:rFonts w:ascii="Arial Narrow" w:hAnsi="Arial Narrow" w:cs="Courier New"/>
                <w:sz w:val="18"/>
                <w:szCs w:val="18"/>
                <w:lang w:val="en-GB"/>
              </w:rPr>
              <w:t xml:space="preserve"> </w:t>
            </w:r>
            <w:r w:rsidR="002A419B">
              <w:rPr>
                <w:rFonts w:ascii="Arial Narrow" w:hAnsi="Arial Narrow" w:cs="Courier New"/>
                <w:sz w:val="18"/>
                <w:szCs w:val="18"/>
                <w:lang w:val="en-GB"/>
              </w:rPr>
              <w:t>(ml/kg/min)</w:t>
            </w:r>
          </w:p>
        </w:tc>
        <w:tc>
          <w:tcPr>
            <w:tcW w:w="1247" w:type="dxa"/>
            <w:tcBorders>
              <w:top w:val="nil"/>
              <w:left w:val="nil"/>
              <w:bottom w:val="nil"/>
              <w:right w:val="nil"/>
            </w:tcBorders>
            <w:tcMar>
              <w:top w:w="25" w:type="dxa"/>
              <w:left w:w="85" w:type="dxa"/>
              <w:bottom w:w="25" w:type="dxa"/>
              <w:right w:w="85" w:type="dxa"/>
            </w:tcMar>
            <w:vAlign w:val="center"/>
          </w:tcPr>
          <w:p w14:paraId="2C7CCCEF" w14:textId="46B66433" w:rsidR="008E71E8" w:rsidRPr="00333344" w:rsidRDefault="00BA6BB7" w:rsidP="004D0BF0">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2.9%</w:t>
            </w:r>
          </w:p>
        </w:tc>
        <w:tc>
          <w:tcPr>
            <w:tcW w:w="1247" w:type="dxa"/>
            <w:tcBorders>
              <w:top w:val="nil"/>
              <w:left w:val="nil"/>
              <w:bottom w:val="nil"/>
              <w:right w:val="nil"/>
            </w:tcBorders>
            <w:tcMar>
              <w:top w:w="25" w:type="dxa"/>
              <w:left w:w="85" w:type="dxa"/>
              <w:bottom w:w="25" w:type="dxa"/>
              <w:right w:w="85" w:type="dxa"/>
            </w:tcMar>
            <w:vAlign w:val="center"/>
          </w:tcPr>
          <w:p w14:paraId="4ACEB654" w14:textId="563CDAC3" w:rsidR="008E71E8" w:rsidRPr="00333344" w:rsidRDefault="00E87751" w:rsidP="004D0BF0">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46.8 (6.8)</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7735959F" w14:textId="7823374B" w:rsidR="008E71E8" w:rsidRPr="00333344" w:rsidRDefault="00E87751" w:rsidP="004D0BF0">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46.2 (7.8)</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5DB9DE2F" w14:textId="6C64A4A7" w:rsidR="008E71E8" w:rsidRPr="00333344" w:rsidRDefault="00BA6BB7" w:rsidP="004D0BF0">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NA</w:t>
            </w:r>
          </w:p>
        </w:tc>
        <w:tc>
          <w:tcPr>
            <w:tcW w:w="1247" w:type="dxa"/>
            <w:tcBorders>
              <w:top w:val="nil"/>
              <w:left w:val="nil"/>
              <w:bottom w:val="nil"/>
              <w:right w:val="nil"/>
            </w:tcBorders>
            <w:tcMar>
              <w:top w:w="25" w:type="dxa"/>
              <w:left w:w="85" w:type="dxa"/>
              <w:bottom w:w="25" w:type="dxa"/>
              <w:right w:w="85" w:type="dxa"/>
            </w:tcMar>
            <w:vAlign w:val="center"/>
          </w:tcPr>
          <w:p w14:paraId="3E8DA0CB" w14:textId="5C2A0650" w:rsidR="008E71E8" w:rsidRPr="00333344" w:rsidRDefault="00BA6BB7" w:rsidP="004D0BF0">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NA</w:t>
            </w:r>
          </w:p>
        </w:tc>
        <w:tc>
          <w:tcPr>
            <w:tcW w:w="1247" w:type="dxa"/>
            <w:tcBorders>
              <w:top w:val="nil"/>
              <w:left w:val="nil"/>
              <w:bottom w:val="nil"/>
              <w:right w:val="nil"/>
            </w:tcBorders>
            <w:tcMar>
              <w:top w:w="25" w:type="dxa"/>
              <w:left w:w="85" w:type="dxa"/>
              <w:bottom w:w="25" w:type="dxa"/>
              <w:right w:w="85" w:type="dxa"/>
            </w:tcMar>
            <w:vAlign w:val="center"/>
          </w:tcPr>
          <w:p w14:paraId="5A5E5EEA" w14:textId="02E9C6A0" w:rsidR="008E71E8" w:rsidRPr="00333344" w:rsidRDefault="00BA6BB7" w:rsidP="004D0BF0">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NA</w:t>
            </w:r>
          </w:p>
        </w:tc>
      </w:tr>
      <w:tr w:rsidR="00A756B1" w:rsidRPr="00333344" w14:paraId="0FEFD659"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15F9B32C" w14:textId="77777777" w:rsidR="00A756B1" w:rsidRPr="00333344" w:rsidRDefault="00A756B1" w:rsidP="004D0BF0">
            <w:pPr>
              <w:autoSpaceDE w:val="0"/>
              <w:autoSpaceDN w:val="0"/>
              <w:adjustRightInd w:val="0"/>
              <w:spacing w:after="0" w:line="240" w:lineRule="auto"/>
              <w:rPr>
                <w:rFonts w:ascii="Arial Narrow" w:hAnsi="Arial Narrow" w:cs="Courier New"/>
                <w:sz w:val="18"/>
                <w:szCs w:val="18"/>
                <w:lang w:val="en-GB"/>
              </w:rPr>
            </w:pPr>
            <w:r w:rsidRPr="00333344">
              <w:rPr>
                <w:rFonts w:ascii="Arial Narrow" w:hAnsi="Arial Narrow" w:cs="Courier New"/>
                <w:sz w:val="18"/>
                <w:szCs w:val="18"/>
                <w:lang w:val="en-GB"/>
              </w:rPr>
              <w:t>Sex</w:t>
            </w:r>
          </w:p>
        </w:tc>
        <w:tc>
          <w:tcPr>
            <w:tcW w:w="1247" w:type="dxa"/>
            <w:tcBorders>
              <w:top w:val="nil"/>
              <w:left w:val="nil"/>
              <w:bottom w:val="nil"/>
              <w:right w:val="nil"/>
            </w:tcBorders>
            <w:tcMar>
              <w:top w:w="25" w:type="dxa"/>
              <w:left w:w="85" w:type="dxa"/>
              <w:bottom w:w="25" w:type="dxa"/>
              <w:right w:w="85" w:type="dxa"/>
            </w:tcMar>
            <w:vAlign w:val="center"/>
          </w:tcPr>
          <w:p w14:paraId="275B5A68"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w:t>
            </w:r>
          </w:p>
        </w:tc>
        <w:tc>
          <w:tcPr>
            <w:tcW w:w="1247" w:type="dxa"/>
            <w:tcBorders>
              <w:top w:val="nil"/>
              <w:left w:val="nil"/>
              <w:bottom w:val="nil"/>
              <w:right w:val="nil"/>
            </w:tcBorders>
            <w:tcMar>
              <w:top w:w="25" w:type="dxa"/>
              <w:left w:w="85" w:type="dxa"/>
              <w:bottom w:w="25" w:type="dxa"/>
              <w:right w:w="85" w:type="dxa"/>
            </w:tcMar>
            <w:vAlign w:val="center"/>
          </w:tcPr>
          <w:p w14:paraId="76A7FCD4"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259B41EF"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503D3D79"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w:t>
            </w:r>
          </w:p>
        </w:tc>
        <w:tc>
          <w:tcPr>
            <w:tcW w:w="1247" w:type="dxa"/>
            <w:tcBorders>
              <w:top w:val="nil"/>
              <w:left w:val="nil"/>
              <w:bottom w:val="nil"/>
              <w:right w:val="nil"/>
            </w:tcBorders>
            <w:tcMar>
              <w:top w:w="25" w:type="dxa"/>
              <w:left w:w="85" w:type="dxa"/>
              <w:bottom w:w="25" w:type="dxa"/>
              <w:right w:w="85" w:type="dxa"/>
            </w:tcMar>
            <w:vAlign w:val="center"/>
          </w:tcPr>
          <w:p w14:paraId="586C2804"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48481238"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p>
        </w:tc>
      </w:tr>
      <w:tr w:rsidR="00A756B1" w:rsidRPr="00333344" w14:paraId="1B787F97"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7EFECC4D" w14:textId="77777777" w:rsidR="00A756B1" w:rsidRPr="00333344" w:rsidRDefault="00A756B1" w:rsidP="004D0BF0">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Female</w:t>
            </w:r>
          </w:p>
        </w:tc>
        <w:tc>
          <w:tcPr>
            <w:tcW w:w="1247" w:type="dxa"/>
            <w:tcBorders>
              <w:top w:val="nil"/>
              <w:left w:val="nil"/>
              <w:bottom w:val="nil"/>
              <w:right w:val="nil"/>
            </w:tcBorders>
            <w:tcMar>
              <w:top w:w="25" w:type="dxa"/>
              <w:left w:w="85" w:type="dxa"/>
              <w:bottom w:w="25" w:type="dxa"/>
              <w:right w:w="85" w:type="dxa"/>
            </w:tcMar>
            <w:vAlign w:val="center"/>
          </w:tcPr>
          <w:p w14:paraId="0FF09A1D"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1C5512FE"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141 (55%)</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06C6668E"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213 (45%)</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0459059E"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6639426E"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141 (55%)</w:t>
            </w:r>
          </w:p>
        </w:tc>
        <w:tc>
          <w:tcPr>
            <w:tcW w:w="1247" w:type="dxa"/>
            <w:tcBorders>
              <w:top w:val="nil"/>
              <w:left w:val="nil"/>
              <w:bottom w:val="nil"/>
              <w:right w:val="nil"/>
            </w:tcBorders>
            <w:tcMar>
              <w:top w:w="25" w:type="dxa"/>
              <w:left w:w="85" w:type="dxa"/>
              <w:bottom w:w="25" w:type="dxa"/>
              <w:right w:w="85" w:type="dxa"/>
            </w:tcMar>
            <w:vAlign w:val="center"/>
          </w:tcPr>
          <w:p w14:paraId="3DB67377"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213 (45%)</w:t>
            </w:r>
          </w:p>
        </w:tc>
      </w:tr>
      <w:tr w:rsidR="00A756B1" w:rsidRPr="00333344" w14:paraId="2F67ED4F"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78C371C9" w14:textId="77777777" w:rsidR="00A756B1" w:rsidRPr="00333344" w:rsidRDefault="00A756B1" w:rsidP="004D0BF0">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Male</w:t>
            </w:r>
          </w:p>
        </w:tc>
        <w:tc>
          <w:tcPr>
            <w:tcW w:w="1247" w:type="dxa"/>
            <w:tcBorders>
              <w:top w:val="nil"/>
              <w:left w:val="nil"/>
              <w:bottom w:val="nil"/>
              <w:right w:val="nil"/>
            </w:tcBorders>
            <w:tcMar>
              <w:top w:w="25" w:type="dxa"/>
              <w:left w:w="85" w:type="dxa"/>
              <w:bottom w:w="25" w:type="dxa"/>
              <w:right w:w="85" w:type="dxa"/>
            </w:tcMar>
            <w:vAlign w:val="center"/>
          </w:tcPr>
          <w:p w14:paraId="7CF1131E"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477763B4"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117 (45%)</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4A38C955"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260 (55%)</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7F908CA7"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6770ED82"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117 (45%)</w:t>
            </w:r>
          </w:p>
        </w:tc>
        <w:tc>
          <w:tcPr>
            <w:tcW w:w="1247" w:type="dxa"/>
            <w:tcBorders>
              <w:top w:val="nil"/>
              <w:left w:val="nil"/>
              <w:bottom w:val="nil"/>
              <w:right w:val="nil"/>
            </w:tcBorders>
            <w:tcMar>
              <w:top w:w="25" w:type="dxa"/>
              <w:left w:w="85" w:type="dxa"/>
              <w:bottom w:w="25" w:type="dxa"/>
              <w:right w:w="85" w:type="dxa"/>
            </w:tcMar>
            <w:vAlign w:val="center"/>
          </w:tcPr>
          <w:p w14:paraId="72548464" w14:textId="77777777" w:rsidR="00A756B1" w:rsidRPr="00333344" w:rsidRDefault="00A756B1" w:rsidP="004D0BF0">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260 (55%)</w:t>
            </w:r>
          </w:p>
        </w:tc>
      </w:tr>
      <w:tr w:rsidR="003C7031" w:rsidRPr="00333344" w14:paraId="46C791E2"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059FD856" w14:textId="7EEBD5B1" w:rsidR="003C7031" w:rsidRPr="00333344" w:rsidRDefault="003C7031" w:rsidP="003C7031">
            <w:pPr>
              <w:autoSpaceDE w:val="0"/>
              <w:autoSpaceDN w:val="0"/>
              <w:adjustRightInd w:val="0"/>
              <w:spacing w:after="0" w:line="240" w:lineRule="auto"/>
              <w:rPr>
                <w:rFonts w:ascii="Arial Narrow" w:hAnsi="Arial Narrow" w:cs="Courier New"/>
                <w:sz w:val="18"/>
                <w:szCs w:val="18"/>
                <w:lang w:val="en-GB"/>
              </w:rPr>
            </w:pPr>
            <w:r>
              <w:rPr>
                <w:rFonts w:ascii="Arial Narrow" w:hAnsi="Arial Narrow" w:cs="Courier New"/>
                <w:sz w:val="18"/>
                <w:szCs w:val="18"/>
                <w:lang w:val="en-GB"/>
              </w:rPr>
              <w:t>Pubertal status (2005-2006)</w:t>
            </w:r>
          </w:p>
        </w:tc>
        <w:tc>
          <w:tcPr>
            <w:tcW w:w="1247" w:type="dxa"/>
            <w:tcBorders>
              <w:top w:val="nil"/>
              <w:left w:val="nil"/>
              <w:bottom w:val="nil"/>
              <w:right w:val="nil"/>
            </w:tcBorders>
            <w:tcMar>
              <w:top w:w="25" w:type="dxa"/>
              <w:left w:w="85" w:type="dxa"/>
              <w:bottom w:w="25" w:type="dxa"/>
              <w:right w:w="85" w:type="dxa"/>
            </w:tcMar>
            <w:vAlign w:val="center"/>
          </w:tcPr>
          <w:p w14:paraId="603B166F" w14:textId="47B0A699"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1.5%</w:t>
            </w:r>
          </w:p>
        </w:tc>
        <w:tc>
          <w:tcPr>
            <w:tcW w:w="1247" w:type="dxa"/>
            <w:tcBorders>
              <w:top w:val="nil"/>
              <w:left w:val="nil"/>
              <w:bottom w:val="nil"/>
              <w:right w:val="nil"/>
            </w:tcBorders>
            <w:tcMar>
              <w:top w:w="25" w:type="dxa"/>
              <w:left w:w="85" w:type="dxa"/>
              <w:bottom w:w="25" w:type="dxa"/>
              <w:right w:w="85" w:type="dxa"/>
            </w:tcMar>
            <w:vAlign w:val="center"/>
          </w:tcPr>
          <w:p w14:paraId="55D88D32"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6FAD8E14"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70308A14" w14:textId="37221DD1"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1.5%</w:t>
            </w:r>
          </w:p>
        </w:tc>
        <w:tc>
          <w:tcPr>
            <w:tcW w:w="1247" w:type="dxa"/>
            <w:tcBorders>
              <w:top w:val="nil"/>
              <w:left w:val="nil"/>
              <w:bottom w:val="nil"/>
              <w:right w:val="nil"/>
            </w:tcBorders>
            <w:tcMar>
              <w:top w:w="25" w:type="dxa"/>
              <w:left w:w="85" w:type="dxa"/>
              <w:bottom w:w="25" w:type="dxa"/>
              <w:right w:w="85" w:type="dxa"/>
            </w:tcMar>
            <w:vAlign w:val="center"/>
          </w:tcPr>
          <w:p w14:paraId="112E0200"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2D0F80A9"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r>
      <w:tr w:rsidR="003C7031" w:rsidRPr="00333344" w14:paraId="601CE08A"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697BDD7C" w14:textId="76EBFB5E"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Pr>
                <w:rFonts w:ascii="Arial Narrow" w:hAnsi="Arial Narrow" w:cs="Courier New"/>
                <w:sz w:val="18"/>
                <w:szCs w:val="18"/>
                <w:lang w:val="en-GB"/>
              </w:rPr>
              <w:t>Pre-pubertal</w:t>
            </w:r>
          </w:p>
        </w:tc>
        <w:tc>
          <w:tcPr>
            <w:tcW w:w="1247" w:type="dxa"/>
            <w:tcBorders>
              <w:top w:val="nil"/>
              <w:left w:val="nil"/>
              <w:bottom w:val="nil"/>
              <w:right w:val="nil"/>
            </w:tcBorders>
            <w:tcMar>
              <w:top w:w="25" w:type="dxa"/>
              <w:left w:w="85" w:type="dxa"/>
              <w:bottom w:w="25" w:type="dxa"/>
              <w:right w:w="85" w:type="dxa"/>
            </w:tcMar>
            <w:vAlign w:val="center"/>
          </w:tcPr>
          <w:p w14:paraId="4FECD0B0"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4B0EC654" w14:textId="70B90470"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224 (87%)</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10DB6EEB" w14:textId="4C5BF9F8"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391 (85%)</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4D3ADE26"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66693B28" w14:textId="32DEB9B6"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224 (87%)</w:t>
            </w:r>
          </w:p>
        </w:tc>
        <w:tc>
          <w:tcPr>
            <w:tcW w:w="1247" w:type="dxa"/>
            <w:tcBorders>
              <w:top w:val="nil"/>
              <w:left w:val="nil"/>
              <w:bottom w:val="nil"/>
              <w:right w:val="nil"/>
            </w:tcBorders>
            <w:tcMar>
              <w:top w:w="25" w:type="dxa"/>
              <w:left w:w="85" w:type="dxa"/>
              <w:bottom w:w="25" w:type="dxa"/>
              <w:right w:w="85" w:type="dxa"/>
            </w:tcMar>
            <w:vAlign w:val="center"/>
          </w:tcPr>
          <w:p w14:paraId="6E0F6830" w14:textId="25874C5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391 (85%)</w:t>
            </w:r>
          </w:p>
        </w:tc>
      </w:tr>
      <w:tr w:rsidR="003C7031" w:rsidRPr="00333344" w14:paraId="41655F6B"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53AEA6FC" w14:textId="0055C4E0"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Pr>
                <w:rFonts w:ascii="Arial Narrow" w:hAnsi="Arial Narrow" w:cs="Courier New"/>
                <w:sz w:val="18"/>
                <w:szCs w:val="18"/>
                <w:lang w:val="en-GB"/>
              </w:rPr>
              <w:t>Started puberty</w:t>
            </w:r>
          </w:p>
        </w:tc>
        <w:tc>
          <w:tcPr>
            <w:tcW w:w="1247" w:type="dxa"/>
            <w:tcBorders>
              <w:top w:val="nil"/>
              <w:left w:val="nil"/>
              <w:bottom w:val="nil"/>
              <w:right w:val="nil"/>
            </w:tcBorders>
            <w:tcMar>
              <w:top w:w="25" w:type="dxa"/>
              <w:left w:w="85" w:type="dxa"/>
              <w:bottom w:w="25" w:type="dxa"/>
              <w:right w:w="85" w:type="dxa"/>
            </w:tcMar>
            <w:vAlign w:val="center"/>
          </w:tcPr>
          <w:p w14:paraId="6E48FAE5"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00CE0BDF" w14:textId="0D230566"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34 (13%)</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7BAA140B" w14:textId="0F612A3F"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71 (15%)</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46CFE661"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30C5EA56" w14:textId="52887B8C"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34 (13%)</w:t>
            </w:r>
          </w:p>
        </w:tc>
        <w:tc>
          <w:tcPr>
            <w:tcW w:w="1247" w:type="dxa"/>
            <w:tcBorders>
              <w:top w:val="nil"/>
              <w:left w:val="nil"/>
              <w:bottom w:val="nil"/>
              <w:right w:val="nil"/>
            </w:tcBorders>
            <w:tcMar>
              <w:top w:w="25" w:type="dxa"/>
              <w:left w:w="85" w:type="dxa"/>
              <w:bottom w:w="25" w:type="dxa"/>
              <w:right w:w="85" w:type="dxa"/>
            </w:tcMar>
            <w:vAlign w:val="center"/>
          </w:tcPr>
          <w:p w14:paraId="33BBA994" w14:textId="58F890CF"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71 (15%)</w:t>
            </w:r>
          </w:p>
        </w:tc>
      </w:tr>
      <w:tr w:rsidR="003C7031" w:rsidRPr="00333344" w14:paraId="5C588229"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7244A02F" w14:textId="39E52D40" w:rsidR="003C7031" w:rsidRPr="00333344" w:rsidRDefault="003C7031" w:rsidP="003C7031">
            <w:pPr>
              <w:autoSpaceDE w:val="0"/>
              <w:autoSpaceDN w:val="0"/>
              <w:adjustRightInd w:val="0"/>
              <w:spacing w:after="0" w:line="240" w:lineRule="auto"/>
              <w:rPr>
                <w:rFonts w:ascii="Arial Narrow" w:hAnsi="Arial Narrow" w:cs="Courier New"/>
                <w:sz w:val="18"/>
                <w:szCs w:val="18"/>
                <w:lang w:val="en-GB"/>
              </w:rPr>
            </w:pPr>
            <w:r>
              <w:rPr>
                <w:rFonts w:ascii="Arial Narrow" w:hAnsi="Arial Narrow" w:cs="Courier New"/>
                <w:sz w:val="18"/>
                <w:szCs w:val="18"/>
                <w:lang w:val="en-GB"/>
              </w:rPr>
              <w:t>Region (2005-2006)</w:t>
            </w:r>
          </w:p>
        </w:tc>
        <w:tc>
          <w:tcPr>
            <w:tcW w:w="1247" w:type="dxa"/>
            <w:tcBorders>
              <w:top w:val="nil"/>
              <w:left w:val="nil"/>
              <w:bottom w:val="nil"/>
              <w:right w:val="nil"/>
            </w:tcBorders>
            <w:tcMar>
              <w:top w:w="25" w:type="dxa"/>
              <w:left w:w="85" w:type="dxa"/>
              <w:bottom w:w="25" w:type="dxa"/>
              <w:right w:w="85" w:type="dxa"/>
            </w:tcMar>
            <w:vAlign w:val="center"/>
          </w:tcPr>
          <w:p w14:paraId="4DC21120" w14:textId="3DC04B0A"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16%</w:t>
            </w:r>
          </w:p>
        </w:tc>
        <w:tc>
          <w:tcPr>
            <w:tcW w:w="1247" w:type="dxa"/>
            <w:tcBorders>
              <w:top w:val="nil"/>
              <w:left w:val="nil"/>
              <w:bottom w:val="nil"/>
              <w:right w:val="nil"/>
            </w:tcBorders>
            <w:tcMar>
              <w:top w:w="25" w:type="dxa"/>
              <w:left w:w="85" w:type="dxa"/>
              <w:bottom w:w="25" w:type="dxa"/>
              <w:right w:w="85" w:type="dxa"/>
            </w:tcMar>
            <w:vAlign w:val="center"/>
          </w:tcPr>
          <w:p w14:paraId="2917E1C0"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143C5686"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69D00900" w14:textId="52D84511"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16%</w:t>
            </w:r>
          </w:p>
        </w:tc>
        <w:tc>
          <w:tcPr>
            <w:tcW w:w="1247" w:type="dxa"/>
            <w:tcBorders>
              <w:top w:val="nil"/>
              <w:left w:val="nil"/>
              <w:bottom w:val="nil"/>
              <w:right w:val="nil"/>
            </w:tcBorders>
            <w:tcMar>
              <w:top w:w="25" w:type="dxa"/>
              <w:left w:w="85" w:type="dxa"/>
              <w:bottom w:w="25" w:type="dxa"/>
              <w:right w:w="85" w:type="dxa"/>
            </w:tcMar>
            <w:vAlign w:val="center"/>
          </w:tcPr>
          <w:p w14:paraId="6CF63949"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3D00A220"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r>
      <w:tr w:rsidR="003C7031" w:rsidRPr="00333344" w14:paraId="605718BD"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1E361B4F" w14:textId="25E4EC09"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Pr>
                <w:rFonts w:ascii="Arial Narrow" w:hAnsi="Arial Narrow" w:cs="Courier New"/>
                <w:sz w:val="18"/>
                <w:szCs w:val="18"/>
                <w:lang w:val="en-GB"/>
              </w:rPr>
              <w:t>Central Norway</w:t>
            </w:r>
          </w:p>
        </w:tc>
        <w:tc>
          <w:tcPr>
            <w:tcW w:w="1247" w:type="dxa"/>
            <w:tcBorders>
              <w:top w:val="nil"/>
              <w:left w:val="nil"/>
              <w:bottom w:val="nil"/>
              <w:right w:val="nil"/>
            </w:tcBorders>
            <w:tcMar>
              <w:top w:w="25" w:type="dxa"/>
              <w:left w:w="85" w:type="dxa"/>
              <w:bottom w:w="25" w:type="dxa"/>
              <w:right w:w="85" w:type="dxa"/>
            </w:tcMar>
            <w:vAlign w:val="center"/>
          </w:tcPr>
          <w:p w14:paraId="1CC26949"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694DE936" w14:textId="78C85F65"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7 (3%)</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6CF8B8B2" w14:textId="19120C06"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20 (5%)</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1CD27D14"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521517D8" w14:textId="4DDE7E48"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7 (3%)</w:t>
            </w:r>
          </w:p>
        </w:tc>
        <w:tc>
          <w:tcPr>
            <w:tcW w:w="1247" w:type="dxa"/>
            <w:tcBorders>
              <w:top w:val="nil"/>
              <w:left w:val="nil"/>
              <w:bottom w:val="nil"/>
              <w:right w:val="nil"/>
            </w:tcBorders>
            <w:tcMar>
              <w:top w:w="25" w:type="dxa"/>
              <w:left w:w="85" w:type="dxa"/>
              <w:bottom w:w="25" w:type="dxa"/>
              <w:right w:w="85" w:type="dxa"/>
            </w:tcMar>
            <w:vAlign w:val="center"/>
          </w:tcPr>
          <w:p w14:paraId="0E40A06C" w14:textId="6B9F7994"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20 (5%)</w:t>
            </w:r>
          </w:p>
        </w:tc>
      </w:tr>
      <w:tr w:rsidR="003C7031" w:rsidRPr="00333344" w14:paraId="4EE2B369"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18EC520A" w14:textId="3D4018E5"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Pr>
                <w:rFonts w:ascii="Arial Narrow" w:hAnsi="Arial Narrow" w:cs="Courier New"/>
                <w:sz w:val="18"/>
                <w:szCs w:val="18"/>
                <w:lang w:val="en-GB"/>
              </w:rPr>
              <w:t>East</w:t>
            </w:r>
          </w:p>
        </w:tc>
        <w:tc>
          <w:tcPr>
            <w:tcW w:w="1247" w:type="dxa"/>
            <w:tcBorders>
              <w:top w:val="nil"/>
              <w:left w:val="nil"/>
              <w:bottom w:val="nil"/>
              <w:right w:val="nil"/>
            </w:tcBorders>
            <w:tcMar>
              <w:top w:w="25" w:type="dxa"/>
              <w:left w:w="85" w:type="dxa"/>
              <w:bottom w:w="25" w:type="dxa"/>
              <w:right w:w="85" w:type="dxa"/>
            </w:tcMar>
            <w:vAlign w:val="center"/>
          </w:tcPr>
          <w:p w14:paraId="3D1415FC"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469C41E8" w14:textId="3D39EBD0"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137 (62%)</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7399478E" w14:textId="0532790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180 (47%)</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5A5B1077"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72938510" w14:textId="60081268"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137 (62%)</w:t>
            </w:r>
          </w:p>
        </w:tc>
        <w:tc>
          <w:tcPr>
            <w:tcW w:w="1247" w:type="dxa"/>
            <w:tcBorders>
              <w:top w:val="nil"/>
              <w:left w:val="nil"/>
              <w:bottom w:val="nil"/>
              <w:right w:val="nil"/>
            </w:tcBorders>
            <w:tcMar>
              <w:top w:w="25" w:type="dxa"/>
              <w:left w:w="85" w:type="dxa"/>
              <w:bottom w:w="25" w:type="dxa"/>
              <w:right w:w="85" w:type="dxa"/>
            </w:tcMar>
            <w:vAlign w:val="center"/>
          </w:tcPr>
          <w:p w14:paraId="20649CDE" w14:textId="30B7127F"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180 (47%)</w:t>
            </w:r>
          </w:p>
        </w:tc>
      </w:tr>
      <w:tr w:rsidR="003C7031" w:rsidRPr="00333344" w14:paraId="33E28935"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3548B5C6" w14:textId="4337ED55"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Pr>
                <w:rFonts w:ascii="Arial Narrow" w:hAnsi="Arial Narrow" w:cs="Courier New"/>
                <w:sz w:val="18"/>
                <w:szCs w:val="18"/>
                <w:lang w:val="en-GB"/>
              </w:rPr>
              <w:t>North</w:t>
            </w:r>
          </w:p>
        </w:tc>
        <w:tc>
          <w:tcPr>
            <w:tcW w:w="1247" w:type="dxa"/>
            <w:tcBorders>
              <w:top w:val="nil"/>
              <w:left w:val="nil"/>
              <w:bottom w:val="nil"/>
              <w:right w:val="nil"/>
            </w:tcBorders>
            <w:tcMar>
              <w:top w:w="25" w:type="dxa"/>
              <w:left w:w="85" w:type="dxa"/>
              <w:bottom w:w="25" w:type="dxa"/>
              <w:right w:w="85" w:type="dxa"/>
            </w:tcMar>
            <w:vAlign w:val="center"/>
          </w:tcPr>
          <w:p w14:paraId="41724A84"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58A17EC5" w14:textId="6F760AF5"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23 (10%)</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46893D15" w14:textId="77611D16"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40 (10%)</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19F92F97"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07A368FC" w14:textId="7A4D6F7E"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23 (10%)</w:t>
            </w:r>
          </w:p>
        </w:tc>
        <w:tc>
          <w:tcPr>
            <w:tcW w:w="1247" w:type="dxa"/>
            <w:tcBorders>
              <w:top w:val="nil"/>
              <w:left w:val="nil"/>
              <w:bottom w:val="nil"/>
              <w:right w:val="nil"/>
            </w:tcBorders>
            <w:tcMar>
              <w:top w:w="25" w:type="dxa"/>
              <w:left w:w="85" w:type="dxa"/>
              <w:bottom w:w="25" w:type="dxa"/>
              <w:right w:w="85" w:type="dxa"/>
            </w:tcMar>
            <w:vAlign w:val="center"/>
          </w:tcPr>
          <w:p w14:paraId="22FF36B5" w14:textId="07BB416B"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40 (10%)</w:t>
            </w:r>
          </w:p>
        </w:tc>
      </w:tr>
      <w:tr w:rsidR="003C7031" w:rsidRPr="00333344" w14:paraId="17B18799"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53F4D2EF" w14:textId="1266956F" w:rsidR="003C7031" w:rsidRDefault="003C7031" w:rsidP="003C7031">
            <w:pPr>
              <w:autoSpaceDE w:val="0"/>
              <w:autoSpaceDN w:val="0"/>
              <w:adjustRightInd w:val="0"/>
              <w:spacing w:after="0" w:line="240" w:lineRule="auto"/>
              <w:ind w:left="170"/>
              <w:rPr>
                <w:rFonts w:ascii="Arial Narrow" w:hAnsi="Arial Narrow" w:cs="Courier New"/>
                <w:sz w:val="18"/>
                <w:szCs w:val="18"/>
                <w:lang w:val="en-GB"/>
              </w:rPr>
            </w:pPr>
            <w:r>
              <w:rPr>
                <w:rFonts w:ascii="Arial Narrow" w:hAnsi="Arial Narrow" w:cs="Courier New"/>
                <w:sz w:val="18"/>
                <w:szCs w:val="18"/>
                <w:lang w:val="en-GB"/>
              </w:rPr>
              <w:t>Southwest</w:t>
            </w:r>
          </w:p>
        </w:tc>
        <w:tc>
          <w:tcPr>
            <w:tcW w:w="1247" w:type="dxa"/>
            <w:tcBorders>
              <w:top w:val="nil"/>
              <w:left w:val="nil"/>
              <w:bottom w:val="nil"/>
              <w:right w:val="nil"/>
            </w:tcBorders>
            <w:tcMar>
              <w:top w:w="25" w:type="dxa"/>
              <w:left w:w="85" w:type="dxa"/>
              <w:bottom w:w="25" w:type="dxa"/>
              <w:right w:w="85" w:type="dxa"/>
            </w:tcMar>
            <w:vAlign w:val="center"/>
          </w:tcPr>
          <w:p w14:paraId="724CF21D"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0CF133D5" w14:textId="49B97B3A"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55 (25%)</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1C5E1812" w14:textId="06ABEDA5"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150 (38%)</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60CE2C06"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607BD8F0" w14:textId="35C9571A"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55 (25%)</w:t>
            </w:r>
          </w:p>
        </w:tc>
        <w:tc>
          <w:tcPr>
            <w:tcW w:w="1247" w:type="dxa"/>
            <w:tcBorders>
              <w:top w:val="nil"/>
              <w:left w:val="nil"/>
              <w:bottom w:val="nil"/>
              <w:right w:val="nil"/>
            </w:tcBorders>
            <w:tcMar>
              <w:top w:w="25" w:type="dxa"/>
              <w:left w:w="85" w:type="dxa"/>
              <w:bottom w:w="25" w:type="dxa"/>
              <w:right w:w="85" w:type="dxa"/>
            </w:tcMar>
            <w:vAlign w:val="center"/>
          </w:tcPr>
          <w:p w14:paraId="0A3E6B92" w14:textId="081F40E3"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Pr>
                <w:rFonts w:ascii="Arial Narrow" w:hAnsi="Arial Narrow" w:cs="Courier New"/>
                <w:sz w:val="18"/>
                <w:szCs w:val="18"/>
                <w:lang w:val="en-GB"/>
              </w:rPr>
              <w:t>150 (38%)</w:t>
            </w:r>
          </w:p>
        </w:tc>
      </w:tr>
      <w:tr w:rsidR="003C7031" w:rsidRPr="00333344" w14:paraId="710EF063"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4107C8A4" w14:textId="05D0C38D" w:rsidR="003C7031" w:rsidRPr="00333344" w:rsidRDefault="003C7031" w:rsidP="003C7031">
            <w:pPr>
              <w:autoSpaceDE w:val="0"/>
              <w:autoSpaceDN w:val="0"/>
              <w:adjustRightInd w:val="0"/>
              <w:spacing w:after="0" w:line="240" w:lineRule="auto"/>
              <w:rPr>
                <w:rFonts w:ascii="Arial Narrow" w:hAnsi="Arial Narrow" w:cs="Courier New"/>
                <w:sz w:val="18"/>
                <w:szCs w:val="18"/>
                <w:lang w:val="en-GB"/>
              </w:rPr>
            </w:pPr>
            <w:r w:rsidRPr="00333344">
              <w:rPr>
                <w:rFonts w:ascii="Arial Narrow" w:hAnsi="Arial Narrow" w:cs="Courier New"/>
                <w:sz w:val="18"/>
                <w:szCs w:val="18"/>
                <w:lang w:val="en-GB"/>
              </w:rPr>
              <w:t>Parental income (2011-2012)</w:t>
            </w:r>
          </w:p>
        </w:tc>
        <w:tc>
          <w:tcPr>
            <w:tcW w:w="1247" w:type="dxa"/>
            <w:tcBorders>
              <w:top w:val="nil"/>
              <w:left w:val="nil"/>
              <w:bottom w:val="nil"/>
              <w:right w:val="nil"/>
            </w:tcBorders>
            <w:tcMar>
              <w:top w:w="25" w:type="dxa"/>
              <w:left w:w="85" w:type="dxa"/>
              <w:bottom w:w="25" w:type="dxa"/>
              <w:right w:w="85" w:type="dxa"/>
            </w:tcMar>
            <w:vAlign w:val="center"/>
          </w:tcPr>
          <w:p w14:paraId="62A9065B"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0.1%</w:t>
            </w:r>
          </w:p>
        </w:tc>
        <w:tc>
          <w:tcPr>
            <w:tcW w:w="1247" w:type="dxa"/>
            <w:tcBorders>
              <w:top w:val="nil"/>
              <w:left w:val="nil"/>
              <w:bottom w:val="nil"/>
              <w:right w:val="nil"/>
            </w:tcBorders>
            <w:tcMar>
              <w:top w:w="25" w:type="dxa"/>
              <w:left w:w="85" w:type="dxa"/>
              <w:bottom w:w="25" w:type="dxa"/>
              <w:right w:w="85" w:type="dxa"/>
            </w:tcMar>
            <w:vAlign w:val="center"/>
          </w:tcPr>
          <w:p w14:paraId="0965B58B"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1DF238DD"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707C45E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0.1%</w:t>
            </w:r>
          </w:p>
        </w:tc>
        <w:tc>
          <w:tcPr>
            <w:tcW w:w="1247" w:type="dxa"/>
            <w:tcBorders>
              <w:top w:val="nil"/>
              <w:left w:val="nil"/>
              <w:bottom w:val="nil"/>
              <w:right w:val="nil"/>
            </w:tcBorders>
            <w:tcMar>
              <w:top w:w="25" w:type="dxa"/>
              <w:left w:w="85" w:type="dxa"/>
              <w:bottom w:w="25" w:type="dxa"/>
              <w:right w:w="85" w:type="dxa"/>
            </w:tcMar>
            <w:vAlign w:val="center"/>
          </w:tcPr>
          <w:p w14:paraId="6A93BEE2"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410ED505"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r>
      <w:tr w:rsidR="003C7031" w:rsidRPr="00333344" w14:paraId="1D063E23"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6529026B" w14:textId="77777777"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Low</w:t>
            </w:r>
          </w:p>
        </w:tc>
        <w:tc>
          <w:tcPr>
            <w:tcW w:w="1247" w:type="dxa"/>
            <w:tcBorders>
              <w:top w:val="nil"/>
              <w:left w:val="nil"/>
              <w:bottom w:val="nil"/>
              <w:right w:val="nil"/>
            </w:tcBorders>
            <w:tcMar>
              <w:top w:w="25" w:type="dxa"/>
              <w:left w:w="85" w:type="dxa"/>
              <w:bottom w:w="25" w:type="dxa"/>
              <w:right w:w="85" w:type="dxa"/>
            </w:tcMar>
            <w:vAlign w:val="center"/>
          </w:tcPr>
          <w:p w14:paraId="714EB7D5"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73EF54F8"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44 (17%)</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3F9BB231"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107 (23%)</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530FE4A1"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23C2E4BC"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44 (17%)</w:t>
            </w:r>
          </w:p>
        </w:tc>
        <w:tc>
          <w:tcPr>
            <w:tcW w:w="1247" w:type="dxa"/>
            <w:tcBorders>
              <w:top w:val="nil"/>
              <w:left w:val="nil"/>
              <w:bottom w:val="nil"/>
              <w:right w:val="nil"/>
            </w:tcBorders>
            <w:tcMar>
              <w:top w:w="25" w:type="dxa"/>
              <w:left w:w="85" w:type="dxa"/>
              <w:bottom w:w="25" w:type="dxa"/>
              <w:right w:w="85" w:type="dxa"/>
            </w:tcMar>
            <w:vAlign w:val="center"/>
          </w:tcPr>
          <w:p w14:paraId="06CDB786"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107 (23%)</w:t>
            </w:r>
          </w:p>
        </w:tc>
      </w:tr>
      <w:tr w:rsidR="003C7031" w:rsidRPr="00333344" w14:paraId="483C9C20"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138A8FDF" w14:textId="77777777"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Middle</w:t>
            </w:r>
          </w:p>
        </w:tc>
        <w:tc>
          <w:tcPr>
            <w:tcW w:w="1247" w:type="dxa"/>
            <w:tcBorders>
              <w:top w:val="nil"/>
              <w:left w:val="nil"/>
              <w:bottom w:val="nil"/>
              <w:right w:val="nil"/>
            </w:tcBorders>
            <w:tcMar>
              <w:top w:w="25" w:type="dxa"/>
              <w:left w:w="85" w:type="dxa"/>
              <w:bottom w:w="25" w:type="dxa"/>
              <w:right w:w="85" w:type="dxa"/>
            </w:tcMar>
            <w:vAlign w:val="center"/>
          </w:tcPr>
          <w:p w14:paraId="45BE189B"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28C2CDCC"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153 (59%)</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545DDCA1"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275 (58%)</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2FE5FE4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2559CCC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153 (59%)</w:t>
            </w:r>
          </w:p>
        </w:tc>
        <w:tc>
          <w:tcPr>
            <w:tcW w:w="1247" w:type="dxa"/>
            <w:tcBorders>
              <w:top w:val="nil"/>
              <w:left w:val="nil"/>
              <w:bottom w:val="nil"/>
              <w:right w:val="nil"/>
            </w:tcBorders>
            <w:tcMar>
              <w:top w:w="25" w:type="dxa"/>
              <w:left w:w="85" w:type="dxa"/>
              <w:bottom w:w="25" w:type="dxa"/>
              <w:right w:w="85" w:type="dxa"/>
            </w:tcMar>
            <w:vAlign w:val="center"/>
          </w:tcPr>
          <w:p w14:paraId="0112C5D8"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275 (58%)</w:t>
            </w:r>
          </w:p>
        </w:tc>
      </w:tr>
      <w:tr w:rsidR="003C7031" w:rsidRPr="00333344" w14:paraId="6D6E4562"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583E5B5B" w14:textId="77777777"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High</w:t>
            </w:r>
          </w:p>
        </w:tc>
        <w:tc>
          <w:tcPr>
            <w:tcW w:w="1247" w:type="dxa"/>
            <w:tcBorders>
              <w:top w:val="nil"/>
              <w:left w:val="nil"/>
              <w:bottom w:val="nil"/>
              <w:right w:val="nil"/>
            </w:tcBorders>
            <w:tcMar>
              <w:top w:w="25" w:type="dxa"/>
              <w:left w:w="85" w:type="dxa"/>
              <w:bottom w:w="25" w:type="dxa"/>
              <w:right w:w="85" w:type="dxa"/>
            </w:tcMar>
            <w:vAlign w:val="center"/>
          </w:tcPr>
          <w:p w14:paraId="6B438E4B"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19B6C417"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61 (24%)</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138D6F1D"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90 (19%)</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33EC6D53"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102ACF10"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61 (24%)</w:t>
            </w:r>
          </w:p>
        </w:tc>
        <w:tc>
          <w:tcPr>
            <w:tcW w:w="1247" w:type="dxa"/>
            <w:tcBorders>
              <w:top w:val="nil"/>
              <w:left w:val="nil"/>
              <w:bottom w:val="nil"/>
              <w:right w:val="nil"/>
            </w:tcBorders>
            <w:tcMar>
              <w:top w:w="25" w:type="dxa"/>
              <w:left w:w="85" w:type="dxa"/>
              <w:bottom w:w="25" w:type="dxa"/>
              <w:right w:w="85" w:type="dxa"/>
            </w:tcMar>
            <w:vAlign w:val="center"/>
          </w:tcPr>
          <w:p w14:paraId="55565E58"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90 (19%)</w:t>
            </w:r>
          </w:p>
        </w:tc>
      </w:tr>
      <w:tr w:rsidR="003C7031" w:rsidRPr="00333344" w14:paraId="475083B1"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3A68C4A0" w14:textId="77777777" w:rsidR="003C7031" w:rsidRPr="00333344" w:rsidRDefault="003C7031" w:rsidP="003C7031">
            <w:pPr>
              <w:autoSpaceDE w:val="0"/>
              <w:autoSpaceDN w:val="0"/>
              <w:adjustRightInd w:val="0"/>
              <w:spacing w:after="0" w:line="240" w:lineRule="auto"/>
              <w:rPr>
                <w:rFonts w:ascii="Arial Narrow" w:hAnsi="Arial Narrow" w:cs="Courier New"/>
                <w:sz w:val="18"/>
                <w:szCs w:val="18"/>
                <w:lang w:val="en-GB"/>
              </w:rPr>
            </w:pPr>
            <w:r w:rsidRPr="00333344">
              <w:rPr>
                <w:rFonts w:ascii="Arial Narrow" w:hAnsi="Arial Narrow" w:cs="Courier New"/>
                <w:sz w:val="18"/>
                <w:szCs w:val="18"/>
                <w:lang w:val="en-GB"/>
              </w:rPr>
              <w:t>Norwegian parents</w:t>
            </w:r>
          </w:p>
        </w:tc>
        <w:tc>
          <w:tcPr>
            <w:tcW w:w="1247" w:type="dxa"/>
            <w:tcBorders>
              <w:top w:val="nil"/>
              <w:left w:val="nil"/>
              <w:bottom w:val="nil"/>
              <w:right w:val="nil"/>
            </w:tcBorders>
            <w:tcMar>
              <w:top w:w="25" w:type="dxa"/>
              <w:left w:w="85" w:type="dxa"/>
              <w:bottom w:w="25" w:type="dxa"/>
              <w:right w:w="85" w:type="dxa"/>
            </w:tcMar>
            <w:vAlign w:val="center"/>
          </w:tcPr>
          <w:p w14:paraId="604C0A0F"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w:t>
            </w:r>
          </w:p>
        </w:tc>
        <w:tc>
          <w:tcPr>
            <w:tcW w:w="1247" w:type="dxa"/>
            <w:tcBorders>
              <w:top w:val="nil"/>
              <w:left w:val="nil"/>
              <w:bottom w:val="nil"/>
              <w:right w:val="nil"/>
            </w:tcBorders>
            <w:tcMar>
              <w:top w:w="25" w:type="dxa"/>
              <w:left w:w="85" w:type="dxa"/>
              <w:bottom w:w="25" w:type="dxa"/>
              <w:right w:w="85" w:type="dxa"/>
            </w:tcMar>
            <w:vAlign w:val="center"/>
          </w:tcPr>
          <w:p w14:paraId="602ADCC8"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6764BDB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1ED0211B"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0%</w:t>
            </w:r>
          </w:p>
        </w:tc>
        <w:tc>
          <w:tcPr>
            <w:tcW w:w="1247" w:type="dxa"/>
            <w:tcBorders>
              <w:top w:val="nil"/>
              <w:left w:val="nil"/>
              <w:bottom w:val="nil"/>
              <w:right w:val="nil"/>
            </w:tcBorders>
            <w:tcMar>
              <w:top w:w="25" w:type="dxa"/>
              <w:left w:w="85" w:type="dxa"/>
              <w:bottom w:w="25" w:type="dxa"/>
              <w:right w:w="85" w:type="dxa"/>
            </w:tcMar>
            <w:vAlign w:val="center"/>
          </w:tcPr>
          <w:p w14:paraId="3192BEAF"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65AA0A0D"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r>
      <w:tr w:rsidR="003C7031" w:rsidRPr="00333344" w14:paraId="2A560A40"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76D8F783" w14:textId="77777777" w:rsidR="003C7031" w:rsidRPr="00333344" w:rsidRDefault="003C7031" w:rsidP="003C7031">
            <w:pPr>
              <w:autoSpaceDE w:val="0"/>
              <w:autoSpaceDN w:val="0"/>
              <w:adjustRightInd w:val="0"/>
              <w:spacing w:after="0" w:line="240" w:lineRule="auto"/>
              <w:ind w:left="113"/>
              <w:rPr>
                <w:rFonts w:ascii="Arial Narrow" w:hAnsi="Arial Narrow" w:cs="Courier New"/>
                <w:sz w:val="18"/>
                <w:szCs w:val="18"/>
                <w:lang w:val="en-GB"/>
              </w:rPr>
            </w:pPr>
            <w:r w:rsidRPr="00333344">
              <w:rPr>
                <w:rFonts w:ascii="Arial Narrow" w:hAnsi="Arial Narrow" w:cs="Courier New"/>
                <w:sz w:val="18"/>
                <w:szCs w:val="18"/>
                <w:lang w:val="en-GB"/>
              </w:rPr>
              <w:t>None</w:t>
            </w:r>
          </w:p>
        </w:tc>
        <w:tc>
          <w:tcPr>
            <w:tcW w:w="1247" w:type="dxa"/>
            <w:tcBorders>
              <w:top w:val="nil"/>
              <w:left w:val="nil"/>
              <w:bottom w:val="nil"/>
              <w:right w:val="nil"/>
            </w:tcBorders>
            <w:tcMar>
              <w:top w:w="25" w:type="dxa"/>
              <w:left w:w="85" w:type="dxa"/>
              <w:bottom w:w="25" w:type="dxa"/>
              <w:right w:w="85" w:type="dxa"/>
            </w:tcMar>
            <w:vAlign w:val="center"/>
          </w:tcPr>
          <w:p w14:paraId="7C9C511A"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13E03DAC"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17 (6.6%)</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1CAAA044"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50 (11%)</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58D30DB2"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33C139F6"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17 (6.6%)</w:t>
            </w:r>
          </w:p>
        </w:tc>
        <w:tc>
          <w:tcPr>
            <w:tcW w:w="1247" w:type="dxa"/>
            <w:tcBorders>
              <w:top w:val="nil"/>
              <w:left w:val="nil"/>
              <w:bottom w:val="nil"/>
              <w:right w:val="nil"/>
            </w:tcBorders>
            <w:tcMar>
              <w:top w:w="25" w:type="dxa"/>
              <w:left w:w="85" w:type="dxa"/>
              <w:bottom w:w="25" w:type="dxa"/>
              <w:right w:w="85" w:type="dxa"/>
            </w:tcMar>
            <w:vAlign w:val="center"/>
          </w:tcPr>
          <w:p w14:paraId="16D9531C"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50 (11%)</w:t>
            </w:r>
          </w:p>
        </w:tc>
      </w:tr>
      <w:tr w:rsidR="003C7031" w:rsidRPr="00333344" w14:paraId="797DC2F1"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41D4121D" w14:textId="77777777" w:rsidR="003C7031" w:rsidRPr="00333344" w:rsidRDefault="003C7031" w:rsidP="003C7031">
            <w:pPr>
              <w:autoSpaceDE w:val="0"/>
              <w:autoSpaceDN w:val="0"/>
              <w:adjustRightInd w:val="0"/>
              <w:spacing w:after="0" w:line="240" w:lineRule="auto"/>
              <w:ind w:left="113"/>
              <w:rPr>
                <w:rFonts w:ascii="Arial Narrow" w:hAnsi="Arial Narrow" w:cs="Courier New"/>
                <w:sz w:val="18"/>
                <w:szCs w:val="18"/>
                <w:lang w:val="en-GB"/>
              </w:rPr>
            </w:pPr>
            <w:r w:rsidRPr="00333344">
              <w:rPr>
                <w:rFonts w:ascii="Arial Narrow" w:hAnsi="Arial Narrow" w:cs="Courier New"/>
                <w:sz w:val="18"/>
                <w:szCs w:val="18"/>
                <w:lang w:val="en-GB"/>
              </w:rPr>
              <w:t>One</w:t>
            </w:r>
          </w:p>
        </w:tc>
        <w:tc>
          <w:tcPr>
            <w:tcW w:w="1247" w:type="dxa"/>
            <w:tcBorders>
              <w:top w:val="nil"/>
              <w:left w:val="nil"/>
              <w:bottom w:val="nil"/>
              <w:right w:val="nil"/>
            </w:tcBorders>
            <w:tcMar>
              <w:top w:w="25" w:type="dxa"/>
              <w:left w:w="85" w:type="dxa"/>
              <w:bottom w:w="25" w:type="dxa"/>
              <w:right w:w="85" w:type="dxa"/>
            </w:tcMar>
            <w:vAlign w:val="center"/>
          </w:tcPr>
          <w:p w14:paraId="7FC7CCB4"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2F05245B"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43 (17%)</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73508069"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94 (20%)</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725B35AD"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30271FAA"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43 (17%)</w:t>
            </w:r>
          </w:p>
        </w:tc>
        <w:tc>
          <w:tcPr>
            <w:tcW w:w="1247" w:type="dxa"/>
            <w:tcBorders>
              <w:top w:val="nil"/>
              <w:left w:val="nil"/>
              <w:bottom w:val="nil"/>
              <w:right w:val="nil"/>
            </w:tcBorders>
            <w:tcMar>
              <w:top w:w="25" w:type="dxa"/>
              <w:left w:w="85" w:type="dxa"/>
              <w:bottom w:w="25" w:type="dxa"/>
              <w:right w:w="85" w:type="dxa"/>
            </w:tcMar>
            <w:vAlign w:val="center"/>
          </w:tcPr>
          <w:p w14:paraId="67F6934C"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94 (20%)</w:t>
            </w:r>
          </w:p>
        </w:tc>
      </w:tr>
      <w:tr w:rsidR="003C7031" w:rsidRPr="00333344" w14:paraId="2891509F"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68AC8CD0" w14:textId="77777777" w:rsidR="003C7031" w:rsidRPr="00333344" w:rsidRDefault="003C7031" w:rsidP="003C7031">
            <w:pPr>
              <w:autoSpaceDE w:val="0"/>
              <w:autoSpaceDN w:val="0"/>
              <w:adjustRightInd w:val="0"/>
              <w:spacing w:after="0" w:line="240" w:lineRule="auto"/>
              <w:ind w:left="113"/>
              <w:rPr>
                <w:rFonts w:ascii="Arial Narrow" w:hAnsi="Arial Narrow" w:cs="Courier New"/>
                <w:sz w:val="18"/>
                <w:szCs w:val="18"/>
                <w:lang w:val="en-GB"/>
              </w:rPr>
            </w:pPr>
            <w:r w:rsidRPr="00333344">
              <w:rPr>
                <w:rFonts w:ascii="Arial Narrow" w:hAnsi="Arial Narrow" w:cs="Courier New"/>
                <w:sz w:val="18"/>
                <w:szCs w:val="18"/>
                <w:lang w:val="en-GB"/>
              </w:rPr>
              <w:t>Two</w:t>
            </w:r>
          </w:p>
        </w:tc>
        <w:tc>
          <w:tcPr>
            <w:tcW w:w="1247" w:type="dxa"/>
            <w:tcBorders>
              <w:top w:val="nil"/>
              <w:left w:val="nil"/>
              <w:bottom w:val="nil"/>
              <w:right w:val="nil"/>
            </w:tcBorders>
            <w:tcMar>
              <w:top w:w="25" w:type="dxa"/>
              <w:left w:w="85" w:type="dxa"/>
              <w:bottom w:w="25" w:type="dxa"/>
              <w:right w:w="85" w:type="dxa"/>
            </w:tcMar>
            <w:vAlign w:val="center"/>
          </w:tcPr>
          <w:p w14:paraId="3EA2EBB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0B3AAC3F"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198 (77%)</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64EEA6A8"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329 (70%)</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327C5698"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6712DDB5"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198 (77%)</w:t>
            </w:r>
          </w:p>
        </w:tc>
        <w:tc>
          <w:tcPr>
            <w:tcW w:w="1247" w:type="dxa"/>
            <w:tcBorders>
              <w:top w:val="nil"/>
              <w:left w:val="nil"/>
              <w:bottom w:val="nil"/>
              <w:right w:val="nil"/>
            </w:tcBorders>
            <w:tcMar>
              <w:top w:w="25" w:type="dxa"/>
              <w:left w:w="85" w:type="dxa"/>
              <w:bottom w:w="25" w:type="dxa"/>
              <w:right w:w="85" w:type="dxa"/>
            </w:tcMar>
            <w:vAlign w:val="center"/>
          </w:tcPr>
          <w:p w14:paraId="59D05673"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329 (70%)</w:t>
            </w:r>
          </w:p>
        </w:tc>
      </w:tr>
      <w:tr w:rsidR="003C7031" w:rsidRPr="00333344" w14:paraId="78B41314"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69CEAB3E" w14:textId="77777777" w:rsidR="003C7031" w:rsidRPr="00333344" w:rsidRDefault="003C7031" w:rsidP="003C7031">
            <w:pPr>
              <w:autoSpaceDE w:val="0"/>
              <w:autoSpaceDN w:val="0"/>
              <w:adjustRightInd w:val="0"/>
              <w:spacing w:after="0" w:line="240" w:lineRule="auto"/>
              <w:rPr>
                <w:rFonts w:ascii="Arial Narrow" w:hAnsi="Arial Narrow" w:cs="Courier New"/>
                <w:i/>
                <w:iCs/>
                <w:sz w:val="18"/>
                <w:szCs w:val="18"/>
                <w:lang w:val="en-GB"/>
              </w:rPr>
            </w:pPr>
            <w:r w:rsidRPr="00333344">
              <w:rPr>
                <w:rFonts w:ascii="Arial Narrow" w:hAnsi="Arial Narrow" w:cs="Courier New"/>
                <w:i/>
                <w:iCs/>
                <w:sz w:val="18"/>
                <w:szCs w:val="18"/>
                <w:lang w:val="en-GB"/>
              </w:rPr>
              <w:t>Accelerometer data</w:t>
            </w:r>
          </w:p>
        </w:tc>
        <w:tc>
          <w:tcPr>
            <w:tcW w:w="1247" w:type="dxa"/>
            <w:tcBorders>
              <w:top w:val="nil"/>
              <w:left w:val="nil"/>
              <w:bottom w:val="nil"/>
              <w:right w:val="nil"/>
            </w:tcBorders>
            <w:tcMar>
              <w:top w:w="25" w:type="dxa"/>
              <w:left w:w="85" w:type="dxa"/>
              <w:bottom w:w="25" w:type="dxa"/>
              <w:right w:w="85" w:type="dxa"/>
            </w:tcMar>
            <w:vAlign w:val="center"/>
          </w:tcPr>
          <w:p w14:paraId="388C4E4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79A4C592"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413C7DE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48B7F218"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53CF6C5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c>
          <w:tcPr>
            <w:tcW w:w="1247" w:type="dxa"/>
            <w:tcBorders>
              <w:top w:val="nil"/>
              <w:left w:val="nil"/>
              <w:bottom w:val="nil"/>
              <w:right w:val="nil"/>
            </w:tcBorders>
            <w:tcMar>
              <w:top w:w="25" w:type="dxa"/>
              <w:left w:w="85" w:type="dxa"/>
              <w:bottom w:w="25" w:type="dxa"/>
              <w:right w:w="85" w:type="dxa"/>
            </w:tcMar>
            <w:vAlign w:val="center"/>
          </w:tcPr>
          <w:p w14:paraId="577D3055"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p>
        </w:tc>
      </w:tr>
      <w:tr w:rsidR="003C7031" w:rsidRPr="00333344" w14:paraId="09DB1AF1"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2F4CDD2E" w14:textId="77777777"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 xml:space="preserve">Valid </w:t>
            </w:r>
            <w:proofErr w:type="spellStart"/>
            <w:r w:rsidRPr="00333344">
              <w:rPr>
                <w:rFonts w:ascii="Arial Narrow" w:hAnsi="Arial Narrow" w:cs="Courier New"/>
                <w:sz w:val="18"/>
                <w:szCs w:val="18"/>
                <w:lang w:val="en-GB"/>
              </w:rPr>
              <w:t>Weardays</w:t>
            </w:r>
            <w:proofErr w:type="spellEnd"/>
          </w:p>
        </w:tc>
        <w:tc>
          <w:tcPr>
            <w:tcW w:w="1247" w:type="dxa"/>
            <w:tcBorders>
              <w:top w:val="nil"/>
              <w:left w:val="nil"/>
              <w:bottom w:val="nil"/>
              <w:right w:val="nil"/>
            </w:tcBorders>
            <w:tcMar>
              <w:top w:w="25" w:type="dxa"/>
              <w:left w:w="85" w:type="dxa"/>
              <w:bottom w:w="25" w:type="dxa"/>
              <w:right w:w="85" w:type="dxa"/>
            </w:tcMar>
            <w:vAlign w:val="center"/>
          </w:tcPr>
          <w:p w14:paraId="32CDEB61"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w:t>
            </w:r>
          </w:p>
        </w:tc>
        <w:tc>
          <w:tcPr>
            <w:tcW w:w="1247" w:type="dxa"/>
            <w:tcBorders>
              <w:top w:val="nil"/>
              <w:left w:val="nil"/>
              <w:bottom w:val="nil"/>
              <w:right w:val="nil"/>
            </w:tcBorders>
            <w:tcMar>
              <w:top w:w="25" w:type="dxa"/>
              <w:left w:w="85" w:type="dxa"/>
              <w:bottom w:w="25" w:type="dxa"/>
              <w:right w:w="85" w:type="dxa"/>
            </w:tcMar>
            <w:vAlign w:val="center"/>
          </w:tcPr>
          <w:p w14:paraId="20CBAE86"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3.7 (0.6)</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40F30CB1"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3.7 (0.6)</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473ABD1D"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w:t>
            </w:r>
          </w:p>
        </w:tc>
        <w:tc>
          <w:tcPr>
            <w:tcW w:w="1247" w:type="dxa"/>
            <w:tcBorders>
              <w:top w:val="nil"/>
              <w:left w:val="nil"/>
              <w:bottom w:val="nil"/>
              <w:right w:val="nil"/>
            </w:tcBorders>
            <w:tcMar>
              <w:top w:w="25" w:type="dxa"/>
              <w:left w:w="85" w:type="dxa"/>
              <w:bottom w:w="25" w:type="dxa"/>
              <w:right w:w="85" w:type="dxa"/>
            </w:tcMar>
            <w:vAlign w:val="center"/>
          </w:tcPr>
          <w:p w14:paraId="3375E112"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6.7 (1.8)</w:t>
            </w:r>
          </w:p>
        </w:tc>
        <w:tc>
          <w:tcPr>
            <w:tcW w:w="1247" w:type="dxa"/>
            <w:tcBorders>
              <w:top w:val="nil"/>
              <w:left w:val="nil"/>
              <w:bottom w:val="nil"/>
              <w:right w:val="nil"/>
            </w:tcBorders>
            <w:tcMar>
              <w:top w:w="25" w:type="dxa"/>
              <w:left w:w="85" w:type="dxa"/>
              <w:bottom w:w="25" w:type="dxa"/>
              <w:right w:w="85" w:type="dxa"/>
            </w:tcMar>
            <w:vAlign w:val="center"/>
          </w:tcPr>
          <w:p w14:paraId="4C4839B8"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6.2 (1.9)</w:t>
            </w:r>
          </w:p>
        </w:tc>
      </w:tr>
      <w:tr w:rsidR="003C7031" w:rsidRPr="00333344" w14:paraId="5B74D1AD"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35A553E3" w14:textId="77777777"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Wear time (hrs/day)</w:t>
            </w:r>
          </w:p>
        </w:tc>
        <w:tc>
          <w:tcPr>
            <w:tcW w:w="1247" w:type="dxa"/>
            <w:tcBorders>
              <w:top w:val="nil"/>
              <w:left w:val="nil"/>
              <w:bottom w:val="nil"/>
              <w:right w:val="nil"/>
            </w:tcBorders>
            <w:tcMar>
              <w:top w:w="25" w:type="dxa"/>
              <w:left w:w="85" w:type="dxa"/>
              <w:bottom w:w="25" w:type="dxa"/>
              <w:right w:w="85" w:type="dxa"/>
            </w:tcMar>
            <w:vAlign w:val="center"/>
          </w:tcPr>
          <w:p w14:paraId="228FF81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w:t>
            </w:r>
          </w:p>
        </w:tc>
        <w:tc>
          <w:tcPr>
            <w:tcW w:w="1247" w:type="dxa"/>
            <w:tcBorders>
              <w:top w:val="nil"/>
              <w:left w:val="nil"/>
              <w:bottom w:val="nil"/>
              <w:right w:val="nil"/>
            </w:tcBorders>
            <w:tcMar>
              <w:top w:w="25" w:type="dxa"/>
              <w:left w:w="85" w:type="dxa"/>
              <w:bottom w:w="25" w:type="dxa"/>
              <w:right w:w="85" w:type="dxa"/>
            </w:tcMar>
            <w:vAlign w:val="center"/>
          </w:tcPr>
          <w:p w14:paraId="082E69C6"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13.3 (1.0)</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779C805B"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13.1 (1.2)</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49F52270"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w:t>
            </w:r>
          </w:p>
        </w:tc>
        <w:tc>
          <w:tcPr>
            <w:tcW w:w="1247" w:type="dxa"/>
            <w:tcBorders>
              <w:top w:val="nil"/>
              <w:left w:val="nil"/>
              <w:bottom w:val="nil"/>
              <w:right w:val="nil"/>
            </w:tcBorders>
            <w:tcMar>
              <w:top w:w="25" w:type="dxa"/>
              <w:left w:w="85" w:type="dxa"/>
              <w:bottom w:w="25" w:type="dxa"/>
              <w:right w:w="85" w:type="dxa"/>
            </w:tcMar>
            <w:vAlign w:val="center"/>
          </w:tcPr>
          <w:p w14:paraId="5C36F46F"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13.7 (1.2)</w:t>
            </w:r>
          </w:p>
        </w:tc>
        <w:tc>
          <w:tcPr>
            <w:tcW w:w="1247" w:type="dxa"/>
            <w:tcBorders>
              <w:top w:val="nil"/>
              <w:left w:val="nil"/>
              <w:bottom w:val="nil"/>
              <w:right w:val="nil"/>
            </w:tcBorders>
            <w:tcMar>
              <w:top w:w="25" w:type="dxa"/>
              <w:left w:w="85" w:type="dxa"/>
              <w:bottom w:w="25" w:type="dxa"/>
              <w:right w:w="85" w:type="dxa"/>
            </w:tcMar>
            <w:vAlign w:val="center"/>
          </w:tcPr>
          <w:p w14:paraId="434C26AF"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13.3 (1.4)</w:t>
            </w:r>
          </w:p>
        </w:tc>
      </w:tr>
      <w:tr w:rsidR="003C7031" w:rsidRPr="00333344" w14:paraId="4BAFC6BF"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2B9CCC57" w14:textId="5AD4CCB0"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Sedentary (min/day)</w:t>
            </w:r>
          </w:p>
        </w:tc>
        <w:tc>
          <w:tcPr>
            <w:tcW w:w="1247" w:type="dxa"/>
            <w:tcBorders>
              <w:top w:val="nil"/>
              <w:left w:val="nil"/>
              <w:bottom w:val="nil"/>
              <w:right w:val="nil"/>
            </w:tcBorders>
            <w:tcMar>
              <w:top w:w="25" w:type="dxa"/>
              <w:left w:w="85" w:type="dxa"/>
              <w:bottom w:w="25" w:type="dxa"/>
              <w:right w:w="85" w:type="dxa"/>
            </w:tcMar>
            <w:vAlign w:val="center"/>
          </w:tcPr>
          <w:p w14:paraId="3957EE10"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w:t>
            </w:r>
          </w:p>
        </w:tc>
        <w:tc>
          <w:tcPr>
            <w:tcW w:w="1247" w:type="dxa"/>
            <w:tcBorders>
              <w:top w:val="nil"/>
              <w:left w:val="nil"/>
              <w:bottom w:val="nil"/>
              <w:right w:val="nil"/>
            </w:tcBorders>
            <w:tcMar>
              <w:top w:w="25" w:type="dxa"/>
              <w:left w:w="85" w:type="dxa"/>
              <w:bottom w:w="25" w:type="dxa"/>
              <w:right w:w="85" w:type="dxa"/>
            </w:tcMar>
            <w:vAlign w:val="center"/>
          </w:tcPr>
          <w:p w14:paraId="7D54A816"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439 (393, 476)</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33C150C0"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433 (383, 478)</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1A4399DD"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w:t>
            </w:r>
          </w:p>
        </w:tc>
        <w:tc>
          <w:tcPr>
            <w:tcW w:w="1247" w:type="dxa"/>
            <w:tcBorders>
              <w:top w:val="nil"/>
              <w:left w:val="nil"/>
              <w:bottom w:val="nil"/>
              <w:right w:val="nil"/>
            </w:tcBorders>
            <w:tcMar>
              <w:top w:w="25" w:type="dxa"/>
              <w:left w:w="85" w:type="dxa"/>
              <w:bottom w:w="25" w:type="dxa"/>
              <w:right w:w="85" w:type="dxa"/>
            </w:tcMar>
            <w:vAlign w:val="center"/>
          </w:tcPr>
          <w:p w14:paraId="2E726B09"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603 (560, 651)</w:t>
            </w:r>
          </w:p>
        </w:tc>
        <w:tc>
          <w:tcPr>
            <w:tcW w:w="1247" w:type="dxa"/>
            <w:tcBorders>
              <w:top w:val="nil"/>
              <w:left w:val="nil"/>
              <w:bottom w:val="nil"/>
              <w:right w:val="nil"/>
            </w:tcBorders>
            <w:tcMar>
              <w:top w:w="25" w:type="dxa"/>
              <w:left w:w="85" w:type="dxa"/>
              <w:bottom w:w="25" w:type="dxa"/>
              <w:right w:w="85" w:type="dxa"/>
            </w:tcMar>
            <w:vAlign w:val="center"/>
          </w:tcPr>
          <w:p w14:paraId="7680F123"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589 (532, 636)</w:t>
            </w:r>
          </w:p>
        </w:tc>
      </w:tr>
      <w:tr w:rsidR="003C7031" w:rsidRPr="00333344" w14:paraId="3A70B517"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3168711E" w14:textId="30BD6B95"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LPA (min/day)</w:t>
            </w:r>
          </w:p>
        </w:tc>
        <w:tc>
          <w:tcPr>
            <w:tcW w:w="1247" w:type="dxa"/>
            <w:tcBorders>
              <w:top w:val="nil"/>
              <w:left w:val="nil"/>
              <w:bottom w:val="nil"/>
              <w:right w:val="nil"/>
            </w:tcBorders>
            <w:tcMar>
              <w:top w:w="25" w:type="dxa"/>
              <w:left w:w="85" w:type="dxa"/>
              <w:bottom w:w="25" w:type="dxa"/>
              <w:right w:w="85" w:type="dxa"/>
            </w:tcMar>
            <w:vAlign w:val="center"/>
          </w:tcPr>
          <w:p w14:paraId="0EC85CAD"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w:t>
            </w:r>
          </w:p>
        </w:tc>
        <w:tc>
          <w:tcPr>
            <w:tcW w:w="1247" w:type="dxa"/>
            <w:tcBorders>
              <w:top w:val="nil"/>
              <w:left w:val="nil"/>
              <w:bottom w:val="nil"/>
              <w:right w:val="nil"/>
            </w:tcBorders>
            <w:tcMar>
              <w:top w:w="25" w:type="dxa"/>
              <w:left w:w="85" w:type="dxa"/>
              <w:bottom w:w="25" w:type="dxa"/>
              <w:right w:w="85" w:type="dxa"/>
            </w:tcMar>
            <w:vAlign w:val="center"/>
          </w:tcPr>
          <w:p w14:paraId="379804FB"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279 (251, 313)</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5E03EA7F"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279 (248, 317)</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5747F7C1"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w:t>
            </w:r>
          </w:p>
        </w:tc>
        <w:tc>
          <w:tcPr>
            <w:tcW w:w="1247" w:type="dxa"/>
            <w:tcBorders>
              <w:top w:val="nil"/>
              <w:left w:val="nil"/>
              <w:bottom w:val="nil"/>
              <w:right w:val="nil"/>
            </w:tcBorders>
            <w:tcMar>
              <w:top w:w="25" w:type="dxa"/>
              <w:left w:w="85" w:type="dxa"/>
              <w:bottom w:w="25" w:type="dxa"/>
              <w:right w:w="85" w:type="dxa"/>
            </w:tcMar>
            <w:vAlign w:val="center"/>
          </w:tcPr>
          <w:p w14:paraId="7EF89D59"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162 (139, 188)</w:t>
            </w:r>
          </w:p>
        </w:tc>
        <w:tc>
          <w:tcPr>
            <w:tcW w:w="1247" w:type="dxa"/>
            <w:tcBorders>
              <w:top w:val="nil"/>
              <w:left w:val="nil"/>
              <w:bottom w:val="nil"/>
              <w:right w:val="nil"/>
            </w:tcBorders>
            <w:tcMar>
              <w:top w:w="25" w:type="dxa"/>
              <w:left w:w="85" w:type="dxa"/>
              <w:bottom w:w="25" w:type="dxa"/>
              <w:right w:w="85" w:type="dxa"/>
            </w:tcMar>
            <w:vAlign w:val="center"/>
          </w:tcPr>
          <w:p w14:paraId="22B9514D"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158 (132, 189)</w:t>
            </w:r>
          </w:p>
        </w:tc>
      </w:tr>
      <w:tr w:rsidR="003C7031" w:rsidRPr="00333344" w14:paraId="7E7B24C6"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10DFFD17" w14:textId="6DD4FF54"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MPA (min/day)</w:t>
            </w:r>
          </w:p>
        </w:tc>
        <w:tc>
          <w:tcPr>
            <w:tcW w:w="1247" w:type="dxa"/>
            <w:tcBorders>
              <w:top w:val="nil"/>
              <w:left w:val="nil"/>
              <w:bottom w:val="nil"/>
              <w:right w:val="nil"/>
            </w:tcBorders>
            <w:tcMar>
              <w:top w:w="25" w:type="dxa"/>
              <w:left w:w="85" w:type="dxa"/>
              <w:bottom w:w="25" w:type="dxa"/>
              <w:right w:w="85" w:type="dxa"/>
            </w:tcMar>
            <w:vAlign w:val="center"/>
          </w:tcPr>
          <w:p w14:paraId="7BFD04A3"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w:t>
            </w:r>
          </w:p>
        </w:tc>
        <w:tc>
          <w:tcPr>
            <w:tcW w:w="1247" w:type="dxa"/>
            <w:tcBorders>
              <w:top w:val="nil"/>
              <w:left w:val="nil"/>
              <w:bottom w:val="nil"/>
              <w:right w:val="nil"/>
            </w:tcBorders>
            <w:tcMar>
              <w:top w:w="25" w:type="dxa"/>
              <w:left w:w="85" w:type="dxa"/>
              <w:bottom w:w="25" w:type="dxa"/>
              <w:right w:w="85" w:type="dxa"/>
            </w:tcMar>
            <w:vAlign w:val="center"/>
          </w:tcPr>
          <w:p w14:paraId="34A7E4A4"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43 (36, 53)</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27FB3222"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44 (35, 53)</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6ABF11EC"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w:t>
            </w:r>
          </w:p>
        </w:tc>
        <w:tc>
          <w:tcPr>
            <w:tcW w:w="1247" w:type="dxa"/>
            <w:tcBorders>
              <w:top w:val="nil"/>
              <w:left w:val="nil"/>
              <w:bottom w:val="nil"/>
              <w:right w:val="nil"/>
            </w:tcBorders>
            <w:tcMar>
              <w:top w:w="25" w:type="dxa"/>
              <w:left w:w="85" w:type="dxa"/>
              <w:bottom w:w="25" w:type="dxa"/>
              <w:right w:w="85" w:type="dxa"/>
            </w:tcMar>
            <w:vAlign w:val="center"/>
          </w:tcPr>
          <w:p w14:paraId="3F1F8731"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32 (25, 40)</w:t>
            </w:r>
          </w:p>
        </w:tc>
        <w:tc>
          <w:tcPr>
            <w:tcW w:w="1247" w:type="dxa"/>
            <w:tcBorders>
              <w:top w:val="nil"/>
              <w:left w:val="nil"/>
              <w:bottom w:val="nil"/>
              <w:right w:val="nil"/>
            </w:tcBorders>
            <w:tcMar>
              <w:top w:w="25" w:type="dxa"/>
              <w:left w:w="85" w:type="dxa"/>
              <w:bottom w:w="25" w:type="dxa"/>
              <w:right w:w="85" w:type="dxa"/>
            </w:tcMar>
            <w:vAlign w:val="center"/>
          </w:tcPr>
          <w:p w14:paraId="37923154"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29 (22, 37)</w:t>
            </w:r>
          </w:p>
        </w:tc>
      </w:tr>
      <w:tr w:rsidR="003C7031" w:rsidRPr="00333344" w14:paraId="0E173547"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553EC826" w14:textId="1F542F4E"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VPA (min/day)</w:t>
            </w:r>
          </w:p>
        </w:tc>
        <w:tc>
          <w:tcPr>
            <w:tcW w:w="1247" w:type="dxa"/>
            <w:tcBorders>
              <w:top w:val="nil"/>
              <w:left w:val="nil"/>
              <w:bottom w:val="nil"/>
              <w:right w:val="nil"/>
            </w:tcBorders>
            <w:tcMar>
              <w:top w:w="25" w:type="dxa"/>
              <w:left w:w="85" w:type="dxa"/>
              <w:bottom w:w="25" w:type="dxa"/>
              <w:right w:w="85" w:type="dxa"/>
            </w:tcMar>
            <w:vAlign w:val="center"/>
          </w:tcPr>
          <w:p w14:paraId="64913C55"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w:t>
            </w:r>
          </w:p>
        </w:tc>
        <w:tc>
          <w:tcPr>
            <w:tcW w:w="1247" w:type="dxa"/>
            <w:tcBorders>
              <w:top w:val="nil"/>
              <w:left w:val="nil"/>
              <w:bottom w:val="nil"/>
              <w:right w:val="nil"/>
            </w:tcBorders>
            <w:tcMar>
              <w:top w:w="25" w:type="dxa"/>
              <w:left w:w="85" w:type="dxa"/>
              <w:bottom w:w="25" w:type="dxa"/>
              <w:right w:w="85" w:type="dxa"/>
            </w:tcMar>
            <w:vAlign w:val="center"/>
          </w:tcPr>
          <w:p w14:paraId="32C4839D"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30 (22, 38)</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37F9E5B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27 (19, 37)</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08EF7D59"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w:t>
            </w:r>
          </w:p>
        </w:tc>
        <w:tc>
          <w:tcPr>
            <w:tcW w:w="1247" w:type="dxa"/>
            <w:tcBorders>
              <w:top w:val="nil"/>
              <w:left w:val="nil"/>
              <w:bottom w:val="nil"/>
              <w:right w:val="nil"/>
            </w:tcBorders>
            <w:tcMar>
              <w:top w:w="25" w:type="dxa"/>
              <w:left w:w="85" w:type="dxa"/>
              <w:bottom w:w="25" w:type="dxa"/>
              <w:right w:w="85" w:type="dxa"/>
            </w:tcMar>
            <w:vAlign w:val="center"/>
          </w:tcPr>
          <w:p w14:paraId="66A87235"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26 (16, 35)</w:t>
            </w:r>
          </w:p>
        </w:tc>
        <w:tc>
          <w:tcPr>
            <w:tcW w:w="1247" w:type="dxa"/>
            <w:tcBorders>
              <w:top w:val="nil"/>
              <w:left w:val="nil"/>
              <w:bottom w:val="nil"/>
              <w:right w:val="nil"/>
            </w:tcBorders>
            <w:tcMar>
              <w:top w:w="25" w:type="dxa"/>
              <w:left w:w="85" w:type="dxa"/>
              <w:bottom w:w="25" w:type="dxa"/>
              <w:right w:w="85" w:type="dxa"/>
            </w:tcMar>
            <w:vAlign w:val="center"/>
          </w:tcPr>
          <w:p w14:paraId="673241E7"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20 (13, 31)</w:t>
            </w:r>
          </w:p>
        </w:tc>
      </w:tr>
      <w:tr w:rsidR="003C7031" w:rsidRPr="00333344" w14:paraId="4A4E66E4"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2B63B006" w14:textId="7BA78B7D"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MVPA (min/day)</w:t>
            </w:r>
          </w:p>
        </w:tc>
        <w:tc>
          <w:tcPr>
            <w:tcW w:w="1247" w:type="dxa"/>
            <w:tcBorders>
              <w:top w:val="nil"/>
              <w:left w:val="nil"/>
              <w:bottom w:val="nil"/>
              <w:right w:val="nil"/>
            </w:tcBorders>
            <w:tcMar>
              <w:top w:w="25" w:type="dxa"/>
              <w:left w:w="85" w:type="dxa"/>
              <w:bottom w:w="25" w:type="dxa"/>
              <w:right w:w="85" w:type="dxa"/>
            </w:tcMar>
            <w:vAlign w:val="center"/>
          </w:tcPr>
          <w:p w14:paraId="2A6497BE"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w:t>
            </w:r>
          </w:p>
        </w:tc>
        <w:tc>
          <w:tcPr>
            <w:tcW w:w="1247" w:type="dxa"/>
            <w:tcBorders>
              <w:top w:val="nil"/>
              <w:left w:val="nil"/>
              <w:bottom w:val="nil"/>
              <w:right w:val="nil"/>
            </w:tcBorders>
            <w:tcMar>
              <w:top w:w="25" w:type="dxa"/>
              <w:left w:w="85" w:type="dxa"/>
              <w:bottom w:w="25" w:type="dxa"/>
              <w:right w:w="85" w:type="dxa"/>
            </w:tcMar>
            <w:vAlign w:val="center"/>
          </w:tcPr>
          <w:p w14:paraId="701E2B63"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73 (59, 90)</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50736D39"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72 (57, 88)</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77321213"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w:t>
            </w:r>
          </w:p>
        </w:tc>
        <w:tc>
          <w:tcPr>
            <w:tcW w:w="1247" w:type="dxa"/>
            <w:tcBorders>
              <w:top w:val="nil"/>
              <w:left w:val="nil"/>
              <w:bottom w:val="nil"/>
              <w:right w:val="nil"/>
            </w:tcBorders>
            <w:tcMar>
              <w:top w:w="25" w:type="dxa"/>
              <w:left w:w="85" w:type="dxa"/>
              <w:bottom w:w="25" w:type="dxa"/>
              <w:right w:w="85" w:type="dxa"/>
            </w:tcMar>
            <w:vAlign w:val="center"/>
          </w:tcPr>
          <w:p w14:paraId="56EC5218"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58 (44, 74)</w:t>
            </w:r>
          </w:p>
        </w:tc>
        <w:tc>
          <w:tcPr>
            <w:tcW w:w="1247" w:type="dxa"/>
            <w:tcBorders>
              <w:top w:val="nil"/>
              <w:left w:val="nil"/>
              <w:bottom w:val="nil"/>
              <w:right w:val="nil"/>
            </w:tcBorders>
            <w:tcMar>
              <w:top w:w="25" w:type="dxa"/>
              <w:left w:w="85" w:type="dxa"/>
              <w:bottom w:w="25" w:type="dxa"/>
              <w:right w:w="85" w:type="dxa"/>
            </w:tcMar>
            <w:vAlign w:val="center"/>
          </w:tcPr>
          <w:p w14:paraId="431651D6"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50 (38, 68)</w:t>
            </w:r>
          </w:p>
        </w:tc>
      </w:tr>
      <w:tr w:rsidR="003C7031" w:rsidRPr="00333344" w14:paraId="4EC345EC" w14:textId="77777777" w:rsidTr="00617E32">
        <w:trPr>
          <w:gridAfter w:val="1"/>
          <w:wAfter w:w="31" w:type="dxa"/>
          <w:trHeight w:val="255"/>
        </w:trPr>
        <w:tc>
          <w:tcPr>
            <w:tcW w:w="2183" w:type="dxa"/>
            <w:tcBorders>
              <w:top w:val="nil"/>
              <w:left w:val="nil"/>
              <w:bottom w:val="nil"/>
              <w:right w:val="nil"/>
            </w:tcBorders>
            <w:tcMar>
              <w:top w:w="25" w:type="dxa"/>
              <w:left w:w="85" w:type="dxa"/>
              <w:bottom w:w="25" w:type="dxa"/>
              <w:right w:w="85" w:type="dxa"/>
            </w:tcMar>
            <w:vAlign w:val="center"/>
          </w:tcPr>
          <w:p w14:paraId="3CCE251A" w14:textId="77777777" w:rsidR="003C7031" w:rsidRPr="00333344" w:rsidRDefault="003C7031" w:rsidP="003C7031">
            <w:pPr>
              <w:autoSpaceDE w:val="0"/>
              <w:autoSpaceDN w:val="0"/>
              <w:adjustRightInd w:val="0"/>
              <w:spacing w:after="0" w:line="240" w:lineRule="auto"/>
              <w:ind w:left="170"/>
              <w:rPr>
                <w:rFonts w:ascii="Arial Narrow" w:hAnsi="Arial Narrow" w:cs="Courier New"/>
                <w:sz w:val="18"/>
                <w:szCs w:val="18"/>
                <w:lang w:val="en-GB"/>
              </w:rPr>
            </w:pPr>
            <w:r w:rsidRPr="00333344">
              <w:rPr>
                <w:rFonts w:ascii="Arial Narrow" w:hAnsi="Arial Narrow" w:cs="Courier New"/>
                <w:sz w:val="18"/>
                <w:szCs w:val="18"/>
                <w:lang w:val="en-GB"/>
              </w:rPr>
              <w:t>Total PA (counts/min)</w:t>
            </w:r>
          </w:p>
        </w:tc>
        <w:tc>
          <w:tcPr>
            <w:tcW w:w="1247" w:type="dxa"/>
            <w:tcBorders>
              <w:top w:val="nil"/>
              <w:left w:val="nil"/>
              <w:bottom w:val="nil"/>
              <w:right w:val="nil"/>
            </w:tcBorders>
            <w:tcMar>
              <w:top w:w="25" w:type="dxa"/>
              <w:left w:w="85" w:type="dxa"/>
              <w:bottom w:w="25" w:type="dxa"/>
              <w:right w:w="85" w:type="dxa"/>
            </w:tcMar>
            <w:vAlign w:val="center"/>
          </w:tcPr>
          <w:p w14:paraId="4B721BFA"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13%</w:t>
            </w:r>
          </w:p>
        </w:tc>
        <w:tc>
          <w:tcPr>
            <w:tcW w:w="1247" w:type="dxa"/>
            <w:tcBorders>
              <w:top w:val="nil"/>
              <w:left w:val="nil"/>
              <w:bottom w:val="nil"/>
              <w:right w:val="nil"/>
            </w:tcBorders>
            <w:tcMar>
              <w:top w:w="25" w:type="dxa"/>
              <w:left w:w="85" w:type="dxa"/>
              <w:bottom w:w="25" w:type="dxa"/>
              <w:right w:w="85" w:type="dxa"/>
            </w:tcMar>
            <w:vAlign w:val="center"/>
          </w:tcPr>
          <w:p w14:paraId="73A8353C"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682 (572, 848)</w:t>
            </w:r>
          </w:p>
        </w:tc>
        <w:tc>
          <w:tcPr>
            <w:tcW w:w="1247" w:type="dxa"/>
            <w:gridSpan w:val="2"/>
            <w:tcBorders>
              <w:top w:val="nil"/>
              <w:left w:val="nil"/>
              <w:bottom w:val="nil"/>
              <w:right w:val="dotted" w:sz="4" w:space="0" w:color="auto"/>
            </w:tcBorders>
            <w:tcMar>
              <w:top w:w="25" w:type="dxa"/>
              <w:left w:w="85" w:type="dxa"/>
              <w:bottom w:w="25" w:type="dxa"/>
              <w:right w:w="85" w:type="dxa"/>
            </w:tcMar>
            <w:vAlign w:val="center"/>
          </w:tcPr>
          <w:p w14:paraId="170F42D3"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661 (551, 827)</w:t>
            </w:r>
          </w:p>
        </w:tc>
        <w:tc>
          <w:tcPr>
            <w:tcW w:w="1247" w:type="dxa"/>
            <w:tcBorders>
              <w:top w:val="nil"/>
              <w:left w:val="dotted" w:sz="4" w:space="0" w:color="auto"/>
              <w:bottom w:val="nil"/>
              <w:right w:val="nil"/>
            </w:tcBorders>
            <w:tcMar>
              <w:top w:w="25" w:type="dxa"/>
              <w:left w:w="85" w:type="dxa"/>
              <w:bottom w:w="25" w:type="dxa"/>
              <w:right w:w="85" w:type="dxa"/>
            </w:tcMar>
            <w:vAlign w:val="center"/>
          </w:tcPr>
          <w:p w14:paraId="3F834E3A"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11%</w:t>
            </w:r>
          </w:p>
        </w:tc>
        <w:tc>
          <w:tcPr>
            <w:tcW w:w="1247" w:type="dxa"/>
            <w:tcBorders>
              <w:top w:val="nil"/>
              <w:left w:val="nil"/>
              <w:bottom w:val="nil"/>
              <w:right w:val="nil"/>
            </w:tcBorders>
            <w:tcMar>
              <w:top w:w="25" w:type="dxa"/>
              <w:left w:w="85" w:type="dxa"/>
              <w:bottom w:w="25" w:type="dxa"/>
              <w:right w:w="85" w:type="dxa"/>
            </w:tcMar>
            <w:vAlign w:val="center"/>
          </w:tcPr>
          <w:p w14:paraId="2B5CDC0A"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433 (354, 549)</w:t>
            </w:r>
          </w:p>
        </w:tc>
        <w:tc>
          <w:tcPr>
            <w:tcW w:w="1247" w:type="dxa"/>
            <w:tcBorders>
              <w:top w:val="nil"/>
              <w:left w:val="nil"/>
              <w:bottom w:val="nil"/>
              <w:right w:val="nil"/>
            </w:tcBorders>
            <w:tcMar>
              <w:top w:w="25" w:type="dxa"/>
              <w:left w:w="85" w:type="dxa"/>
              <w:bottom w:w="25" w:type="dxa"/>
              <w:right w:w="85" w:type="dxa"/>
            </w:tcMar>
            <w:vAlign w:val="center"/>
          </w:tcPr>
          <w:p w14:paraId="247244B9" w14:textId="77777777" w:rsidR="003C7031" w:rsidRPr="00333344" w:rsidRDefault="003C7031" w:rsidP="003C7031">
            <w:pPr>
              <w:autoSpaceDE w:val="0"/>
              <w:autoSpaceDN w:val="0"/>
              <w:adjustRightInd w:val="0"/>
              <w:spacing w:after="0" w:line="240" w:lineRule="auto"/>
              <w:jc w:val="center"/>
              <w:rPr>
                <w:rFonts w:ascii="Arial Narrow" w:hAnsi="Arial Narrow" w:cs="Courier New"/>
                <w:sz w:val="18"/>
                <w:szCs w:val="18"/>
                <w:lang w:val="en-GB"/>
              </w:rPr>
            </w:pPr>
            <w:r w:rsidRPr="00333344">
              <w:rPr>
                <w:rFonts w:ascii="Arial Narrow" w:hAnsi="Arial Narrow" w:cs="Courier New"/>
                <w:sz w:val="18"/>
                <w:szCs w:val="18"/>
                <w:lang w:val="en-GB"/>
              </w:rPr>
              <w:t>408 (331, 519)</w:t>
            </w:r>
          </w:p>
        </w:tc>
      </w:tr>
      <w:tr w:rsidR="003C7031" w:rsidRPr="00333344" w14:paraId="5CEA4BCB" w14:textId="77777777" w:rsidTr="004D0BF0">
        <w:trPr>
          <w:trHeight w:val="170"/>
        </w:trPr>
        <w:tc>
          <w:tcPr>
            <w:tcW w:w="9696" w:type="dxa"/>
            <w:gridSpan w:val="9"/>
            <w:tcBorders>
              <w:top w:val="single" w:sz="4" w:space="0" w:color="auto"/>
              <w:left w:val="nil"/>
              <w:right w:val="nil"/>
            </w:tcBorders>
            <w:tcMar>
              <w:top w:w="25" w:type="dxa"/>
              <w:left w:w="85" w:type="dxa"/>
              <w:bottom w:w="25" w:type="dxa"/>
              <w:right w:w="85" w:type="dxa"/>
            </w:tcMar>
            <w:vAlign w:val="center"/>
          </w:tcPr>
          <w:p w14:paraId="4A40DB3E" w14:textId="259077DD" w:rsidR="003C7031" w:rsidRPr="00333344" w:rsidRDefault="003C7031" w:rsidP="003C7031">
            <w:pPr>
              <w:autoSpaceDE w:val="0"/>
              <w:autoSpaceDN w:val="0"/>
              <w:adjustRightInd w:val="0"/>
              <w:spacing w:after="0" w:line="240" w:lineRule="auto"/>
              <w:rPr>
                <w:rFonts w:ascii="Arial Narrow" w:hAnsi="Arial Narrow" w:cs="Courier New"/>
                <w:sz w:val="18"/>
                <w:szCs w:val="18"/>
                <w:lang w:val="en-GB"/>
              </w:rPr>
            </w:pPr>
            <w:r w:rsidRPr="00333344">
              <w:rPr>
                <w:rFonts w:ascii="Arial Narrow" w:hAnsi="Arial Narrow" w:cs="Courier New"/>
                <w:i/>
                <w:iCs/>
                <w:sz w:val="18"/>
                <w:szCs w:val="18"/>
                <w:vertAlign w:val="superscript"/>
                <w:lang w:val="en-GB"/>
              </w:rPr>
              <w:t>1</w:t>
            </w:r>
            <w:r w:rsidRPr="00333344">
              <w:rPr>
                <w:rFonts w:ascii="Arial Narrow" w:hAnsi="Arial Narrow" w:cs="Courier New"/>
                <w:sz w:val="18"/>
                <w:szCs w:val="18"/>
                <w:lang w:val="en-GB"/>
              </w:rPr>
              <w:t>Mean (SD); n (%); Median (IQR)</w:t>
            </w:r>
          </w:p>
          <w:p w14:paraId="206EFCF0" w14:textId="7FC245AF" w:rsidR="003C7031" w:rsidRPr="00333344" w:rsidRDefault="003C7031" w:rsidP="003C7031">
            <w:pPr>
              <w:autoSpaceDE w:val="0"/>
              <w:autoSpaceDN w:val="0"/>
              <w:adjustRightInd w:val="0"/>
              <w:spacing w:after="0" w:line="240" w:lineRule="auto"/>
              <w:rPr>
                <w:rFonts w:ascii="Arial Narrow" w:hAnsi="Arial Narrow" w:cs="Courier New"/>
                <w:sz w:val="18"/>
                <w:szCs w:val="18"/>
                <w:lang w:val="en-GB"/>
              </w:rPr>
            </w:pPr>
            <w:r>
              <w:rPr>
                <w:rFonts w:ascii="Arial Narrow" w:hAnsi="Arial Narrow" w:cs="Courier New"/>
                <w:sz w:val="18"/>
                <w:szCs w:val="18"/>
                <w:lang w:val="en-GB"/>
              </w:rPr>
              <w:t xml:space="preserve">NA: Not available; </w:t>
            </w:r>
            <w:r w:rsidRPr="00333344">
              <w:rPr>
                <w:rFonts w:ascii="Arial Narrow" w:hAnsi="Arial Narrow" w:cs="Courier New"/>
                <w:sz w:val="18"/>
                <w:szCs w:val="18"/>
                <w:lang w:val="en-GB"/>
              </w:rPr>
              <w:t xml:space="preserve">BMI: Body </w:t>
            </w:r>
            <w:r>
              <w:rPr>
                <w:rFonts w:ascii="Arial Narrow" w:hAnsi="Arial Narrow" w:cs="Courier New"/>
                <w:sz w:val="18"/>
                <w:szCs w:val="18"/>
                <w:lang w:val="en-GB"/>
              </w:rPr>
              <w:t>m</w:t>
            </w:r>
            <w:r w:rsidRPr="00333344">
              <w:rPr>
                <w:rFonts w:ascii="Arial Narrow" w:hAnsi="Arial Narrow" w:cs="Courier New"/>
                <w:sz w:val="18"/>
                <w:szCs w:val="18"/>
                <w:lang w:val="en-GB"/>
              </w:rPr>
              <w:t xml:space="preserve">ass </w:t>
            </w:r>
            <w:r>
              <w:rPr>
                <w:rFonts w:ascii="Arial Narrow" w:hAnsi="Arial Narrow" w:cs="Courier New"/>
                <w:sz w:val="18"/>
                <w:szCs w:val="18"/>
                <w:lang w:val="en-GB"/>
              </w:rPr>
              <w:t>i</w:t>
            </w:r>
            <w:r w:rsidRPr="00333344">
              <w:rPr>
                <w:rFonts w:ascii="Arial Narrow" w:hAnsi="Arial Narrow" w:cs="Courier New"/>
                <w:sz w:val="18"/>
                <w:szCs w:val="18"/>
                <w:lang w:val="en-GB"/>
              </w:rPr>
              <w:t>ndex;</w:t>
            </w:r>
            <w:r>
              <w:rPr>
                <w:rFonts w:ascii="Arial Narrow" w:hAnsi="Arial Narrow" w:cs="Courier New"/>
                <w:sz w:val="18"/>
                <w:szCs w:val="18"/>
                <w:lang w:val="en-GB"/>
              </w:rPr>
              <w:t xml:space="preserve"> VO</w:t>
            </w:r>
            <w:r>
              <w:rPr>
                <w:rFonts w:ascii="Arial Narrow" w:hAnsi="Arial Narrow" w:cs="Courier New"/>
                <w:sz w:val="18"/>
                <w:szCs w:val="18"/>
                <w:vertAlign w:val="subscript"/>
                <w:lang w:val="en-GB"/>
              </w:rPr>
              <w:t>2peak</w:t>
            </w:r>
            <w:r>
              <w:rPr>
                <w:rFonts w:ascii="Arial Narrow" w:hAnsi="Arial Narrow" w:cs="Courier New"/>
                <w:sz w:val="18"/>
                <w:szCs w:val="18"/>
                <w:lang w:val="en-GB"/>
              </w:rPr>
              <w:t>: Peak oxygen uptake;</w:t>
            </w:r>
            <w:r w:rsidRPr="00333344">
              <w:rPr>
                <w:rFonts w:ascii="Arial Narrow" w:hAnsi="Arial Narrow" w:cs="Courier New"/>
                <w:sz w:val="18"/>
                <w:szCs w:val="18"/>
                <w:lang w:val="en-GB"/>
              </w:rPr>
              <w:t xml:space="preserve"> LPA: Light </w:t>
            </w:r>
            <w:r>
              <w:rPr>
                <w:rFonts w:ascii="Arial Narrow" w:hAnsi="Arial Narrow" w:cs="Courier New"/>
                <w:sz w:val="18"/>
                <w:szCs w:val="18"/>
                <w:lang w:val="en-GB"/>
              </w:rPr>
              <w:t>p</w:t>
            </w:r>
            <w:r w:rsidRPr="00333344">
              <w:rPr>
                <w:rFonts w:ascii="Arial Narrow" w:hAnsi="Arial Narrow" w:cs="Courier New"/>
                <w:sz w:val="18"/>
                <w:szCs w:val="18"/>
                <w:lang w:val="en-GB"/>
              </w:rPr>
              <w:t xml:space="preserve">hysical </w:t>
            </w:r>
            <w:r>
              <w:rPr>
                <w:rFonts w:ascii="Arial Narrow" w:hAnsi="Arial Narrow" w:cs="Courier New"/>
                <w:sz w:val="18"/>
                <w:szCs w:val="18"/>
                <w:lang w:val="en-GB"/>
              </w:rPr>
              <w:t>a</w:t>
            </w:r>
            <w:r w:rsidRPr="00333344">
              <w:rPr>
                <w:rFonts w:ascii="Arial Narrow" w:hAnsi="Arial Narrow" w:cs="Courier New"/>
                <w:sz w:val="18"/>
                <w:szCs w:val="18"/>
                <w:lang w:val="en-GB"/>
              </w:rPr>
              <w:t xml:space="preserve">ctivity; MPA: Moderate </w:t>
            </w:r>
            <w:r>
              <w:rPr>
                <w:rFonts w:ascii="Arial Narrow" w:hAnsi="Arial Narrow" w:cs="Courier New"/>
                <w:sz w:val="18"/>
                <w:szCs w:val="18"/>
                <w:lang w:val="en-GB"/>
              </w:rPr>
              <w:t>p</w:t>
            </w:r>
            <w:r w:rsidRPr="00333344">
              <w:rPr>
                <w:rFonts w:ascii="Arial Narrow" w:hAnsi="Arial Narrow" w:cs="Courier New"/>
                <w:sz w:val="18"/>
                <w:szCs w:val="18"/>
                <w:lang w:val="en-GB"/>
              </w:rPr>
              <w:t xml:space="preserve">hysical activity; VPA: Vigorous </w:t>
            </w:r>
            <w:r>
              <w:rPr>
                <w:rFonts w:ascii="Arial Narrow" w:hAnsi="Arial Narrow" w:cs="Courier New"/>
                <w:sz w:val="18"/>
                <w:szCs w:val="18"/>
                <w:lang w:val="en-GB"/>
              </w:rPr>
              <w:t>p</w:t>
            </w:r>
            <w:r w:rsidRPr="00333344">
              <w:rPr>
                <w:rFonts w:ascii="Arial Narrow" w:hAnsi="Arial Narrow" w:cs="Courier New"/>
                <w:sz w:val="18"/>
                <w:szCs w:val="18"/>
                <w:lang w:val="en-GB"/>
              </w:rPr>
              <w:t xml:space="preserve">hysical </w:t>
            </w:r>
            <w:r>
              <w:rPr>
                <w:rFonts w:ascii="Arial Narrow" w:hAnsi="Arial Narrow" w:cs="Courier New"/>
                <w:sz w:val="18"/>
                <w:szCs w:val="18"/>
                <w:lang w:val="en-GB"/>
              </w:rPr>
              <w:t>a</w:t>
            </w:r>
            <w:r w:rsidRPr="00333344">
              <w:rPr>
                <w:rFonts w:ascii="Arial Narrow" w:hAnsi="Arial Narrow" w:cs="Courier New"/>
                <w:sz w:val="18"/>
                <w:szCs w:val="18"/>
                <w:lang w:val="en-GB"/>
              </w:rPr>
              <w:t>ctivity</w:t>
            </w:r>
          </w:p>
        </w:tc>
      </w:tr>
      <w:tr w:rsidR="003C7031" w:rsidRPr="00333344" w14:paraId="487B9F84" w14:textId="77777777" w:rsidTr="004D0BF0">
        <w:trPr>
          <w:trHeight w:val="170"/>
        </w:trPr>
        <w:tc>
          <w:tcPr>
            <w:tcW w:w="9696" w:type="dxa"/>
            <w:gridSpan w:val="9"/>
            <w:tcBorders>
              <w:top w:val="nil"/>
              <w:left w:val="nil"/>
              <w:bottom w:val="single" w:sz="4" w:space="0" w:color="auto"/>
              <w:right w:val="nil"/>
            </w:tcBorders>
            <w:tcMar>
              <w:top w:w="25" w:type="dxa"/>
              <w:left w:w="85" w:type="dxa"/>
              <w:bottom w:w="25" w:type="dxa"/>
              <w:right w:w="85" w:type="dxa"/>
            </w:tcMar>
            <w:vAlign w:val="center"/>
          </w:tcPr>
          <w:p w14:paraId="236A84F6" w14:textId="0EA8389F" w:rsidR="003C7031" w:rsidRPr="00333344" w:rsidRDefault="003C7031" w:rsidP="003C7031">
            <w:pPr>
              <w:autoSpaceDE w:val="0"/>
              <w:autoSpaceDN w:val="0"/>
              <w:adjustRightInd w:val="0"/>
              <w:spacing w:after="0" w:line="240" w:lineRule="auto"/>
              <w:rPr>
                <w:rFonts w:ascii="Arial Narrow" w:hAnsi="Arial Narrow" w:cs="Courier New"/>
                <w:sz w:val="18"/>
                <w:szCs w:val="18"/>
                <w:lang w:val="en-GB"/>
              </w:rPr>
            </w:pPr>
            <w:r w:rsidRPr="00333344">
              <w:rPr>
                <w:rFonts w:ascii="Arial Narrow" w:hAnsi="Arial Narrow" w:cs="Courier New"/>
                <w:sz w:val="18"/>
                <w:szCs w:val="18"/>
                <w:lang w:val="en-GB"/>
              </w:rPr>
              <w:t>Note: Completers defined as having participated in all three studies, otherwise dropout.</w:t>
            </w:r>
          </w:p>
        </w:tc>
      </w:tr>
    </w:tbl>
    <w:p w14:paraId="45FF620F" w14:textId="77777777" w:rsidR="009F1635" w:rsidRDefault="009F1635"/>
    <w:sectPr w:rsidR="009F1635" w:rsidSect="0053307D">
      <w:headerReference w:type="default" r:id="rId6"/>
      <w:footerReference w:type="default" r:id="rId7"/>
      <w:footnotePr>
        <w:numFmt w:val="lowerLetter"/>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355B7" w14:textId="77777777" w:rsidR="004D19B4" w:rsidRDefault="000B36F7">
      <w:pPr>
        <w:spacing w:after="0" w:line="240" w:lineRule="auto"/>
      </w:pPr>
      <w:r>
        <w:separator/>
      </w:r>
    </w:p>
  </w:endnote>
  <w:endnote w:type="continuationSeparator" w:id="0">
    <w:p w14:paraId="394D2215" w14:textId="77777777" w:rsidR="004D19B4" w:rsidRDefault="000B3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39852"/>
      <w:docPartObj>
        <w:docPartGallery w:val="Page Numbers (Bottom of Page)"/>
        <w:docPartUnique/>
      </w:docPartObj>
    </w:sdtPr>
    <w:sdtEndPr>
      <w:rPr>
        <w:noProof/>
      </w:rPr>
    </w:sdtEndPr>
    <w:sdtContent>
      <w:p w14:paraId="65ACBA42" w14:textId="77777777" w:rsidR="00C05125" w:rsidRDefault="00BA3E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725CDB" w14:textId="77777777" w:rsidR="193FC8DC" w:rsidRDefault="00640CC8" w:rsidP="006A0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B45E3" w14:textId="77777777" w:rsidR="004D19B4" w:rsidRDefault="000B36F7">
      <w:pPr>
        <w:spacing w:after="0" w:line="240" w:lineRule="auto"/>
      </w:pPr>
      <w:r>
        <w:separator/>
      </w:r>
    </w:p>
  </w:footnote>
  <w:footnote w:type="continuationSeparator" w:id="0">
    <w:p w14:paraId="2EAEE69D" w14:textId="77777777" w:rsidR="004D19B4" w:rsidRDefault="000B3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93FC8DC" w14:paraId="7E499BBD" w14:textId="77777777" w:rsidTr="006A0773">
      <w:trPr>
        <w:trHeight w:val="300"/>
      </w:trPr>
      <w:tc>
        <w:tcPr>
          <w:tcW w:w="3005" w:type="dxa"/>
        </w:tcPr>
        <w:p w14:paraId="1EF6938C" w14:textId="77777777" w:rsidR="193FC8DC" w:rsidRDefault="00640CC8" w:rsidP="006A0773">
          <w:pPr>
            <w:pStyle w:val="Header"/>
            <w:ind w:left="-115"/>
          </w:pPr>
        </w:p>
      </w:tc>
      <w:tc>
        <w:tcPr>
          <w:tcW w:w="3005" w:type="dxa"/>
        </w:tcPr>
        <w:p w14:paraId="74871C00" w14:textId="77777777" w:rsidR="193FC8DC" w:rsidRDefault="00640CC8" w:rsidP="006A0773">
          <w:pPr>
            <w:pStyle w:val="Header"/>
            <w:jc w:val="center"/>
          </w:pPr>
        </w:p>
      </w:tc>
      <w:tc>
        <w:tcPr>
          <w:tcW w:w="3005" w:type="dxa"/>
        </w:tcPr>
        <w:p w14:paraId="7E4A2A67" w14:textId="77777777" w:rsidR="193FC8DC" w:rsidRDefault="00640CC8" w:rsidP="006A0773">
          <w:pPr>
            <w:pStyle w:val="Header"/>
            <w:ind w:right="-115"/>
            <w:jc w:val="right"/>
          </w:pPr>
        </w:p>
      </w:tc>
    </w:tr>
  </w:tbl>
  <w:p w14:paraId="68E89845" w14:textId="77777777" w:rsidR="193FC8DC" w:rsidRDefault="00640CC8" w:rsidP="006A07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B851P811L392I923"/>
    <w:docVar w:name="paperpile-doc-name" w:val="Additional file 1_revised.docx"/>
    <w:docVar w:name="StyleGuidePreference" w:val="-1"/>
  </w:docVars>
  <w:rsids>
    <w:rsidRoot w:val="00A756B1"/>
    <w:rsid w:val="00054420"/>
    <w:rsid w:val="000A0D07"/>
    <w:rsid w:val="000A20B1"/>
    <w:rsid w:val="000B36F7"/>
    <w:rsid w:val="000D0889"/>
    <w:rsid w:val="00166CDE"/>
    <w:rsid w:val="001A63B6"/>
    <w:rsid w:val="002263A3"/>
    <w:rsid w:val="002A419B"/>
    <w:rsid w:val="002E7508"/>
    <w:rsid w:val="00333344"/>
    <w:rsid w:val="0034569C"/>
    <w:rsid w:val="003C7031"/>
    <w:rsid w:val="003D280C"/>
    <w:rsid w:val="004004D1"/>
    <w:rsid w:val="00474154"/>
    <w:rsid w:val="004D19B4"/>
    <w:rsid w:val="0053307D"/>
    <w:rsid w:val="006108C0"/>
    <w:rsid w:val="00617E32"/>
    <w:rsid w:val="00640CC8"/>
    <w:rsid w:val="006B6402"/>
    <w:rsid w:val="006E12BC"/>
    <w:rsid w:val="00816441"/>
    <w:rsid w:val="008268D9"/>
    <w:rsid w:val="008C1645"/>
    <w:rsid w:val="008E71E8"/>
    <w:rsid w:val="009F1635"/>
    <w:rsid w:val="00A51418"/>
    <w:rsid w:val="00A756B1"/>
    <w:rsid w:val="00AF4A65"/>
    <w:rsid w:val="00B41FF4"/>
    <w:rsid w:val="00BA3EB6"/>
    <w:rsid w:val="00BA6BB7"/>
    <w:rsid w:val="00CD05DA"/>
    <w:rsid w:val="00D57C30"/>
    <w:rsid w:val="00E004D6"/>
    <w:rsid w:val="00E05D5B"/>
    <w:rsid w:val="00E30EE8"/>
    <w:rsid w:val="00E46B78"/>
    <w:rsid w:val="00E66D1C"/>
    <w:rsid w:val="00E87751"/>
    <w:rsid w:val="00FE4E46"/>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FD01"/>
  <w15:chartTrackingRefBased/>
  <w15:docId w15:val="{69D70626-7CD5-4F01-BC6C-72B45820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6B1"/>
    <w:pPr>
      <w:spacing w:line="360" w:lineRule="auto"/>
    </w:pPr>
    <w:rPr>
      <w:rFonts w:ascii="Times New Roman" w:hAnsi="Times New Roman"/>
      <w:sz w:val="24"/>
    </w:rPr>
  </w:style>
  <w:style w:type="paragraph" w:styleId="Heading1">
    <w:name w:val="heading 1"/>
    <w:basedOn w:val="Normal"/>
    <w:next w:val="Normal"/>
    <w:link w:val="Heading1Char"/>
    <w:autoRedefine/>
    <w:uiPriority w:val="9"/>
    <w:qFormat/>
    <w:rsid w:val="00A756B1"/>
    <w:pPr>
      <w:keepNext/>
      <w:keepLines/>
      <w:spacing w:before="240" w:after="0" w:line="259" w:lineRule="auto"/>
      <w:outlineLvl w:val="0"/>
    </w:pPr>
    <w:rPr>
      <w:rFonts w:eastAsiaTheme="majorEastAsia" w:cs="Times New Roman"/>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6B1"/>
    <w:rPr>
      <w:rFonts w:ascii="Times New Roman" w:eastAsiaTheme="majorEastAsia" w:hAnsi="Times New Roman" w:cs="Times New Roman"/>
      <w:b/>
      <w:sz w:val="28"/>
      <w:szCs w:val="32"/>
    </w:rPr>
  </w:style>
  <w:style w:type="paragraph" w:styleId="Caption">
    <w:name w:val="caption"/>
    <w:basedOn w:val="Normal"/>
    <w:next w:val="Normal"/>
    <w:uiPriority w:val="35"/>
    <w:unhideWhenUsed/>
    <w:qFormat/>
    <w:rsid w:val="00A756B1"/>
    <w:pPr>
      <w:spacing w:after="200" w:line="240" w:lineRule="auto"/>
    </w:pPr>
    <w:rPr>
      <w:i/>
      <w:iCs/>
      <w:sz w:val="18"/>
      <w:szCs w:val="18"/>
    </w:rPr>
  </w:style>
  <w:style w:type="paragraph" w:styleId="Header">
    <w:name w:val="header"/>
    <w:basedOn w:val="Normal"/>
    <w:link w:val="HeaderChar"/>
    <w:uiPriority w:val="99"/>
    <w:unhideWhenUsed/>
    <w:rsid w:val="00A756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56B1"/>
    <w:rPr>
      <w:rFonts w:ascii="Times New Roman" w:hAnsi="Times New Roman"/>
      <w:sz w:val="24"/>
    </w:rPr>
  </w:style>
  <w:style w:type="paragraph" w:styleId="Footer">
    <w:name w:val="footer"/>
    <w:basedOn w:val="Normal"/>
    <w:link w:val="FooterChar"/>
    <w:uiPriority w:val="99"/>
    <w:unhideWhenUsed/>
    <w:rsid w:val="00A756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56B1"/>
    <w:rPr>
      <w:rFonts w:ascii="Times New Roman" w:hAnsi="Times New Roman"/>
      <w:sz w:val="24"/>
    </w:rPr>
  </w:style>
  <w:style w:type="table" w:styleId="PlainTable2">
    <w:name w:val="Plain Table 2"/>
    <w:basedOn w:val="TableNormal"/>
    <w:uiPriority w:val="42"/>
    <w:rsid w:val="00A756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692</Words>
  <Characters>3669</Characters>
  <Application>Microsoft Office Word</Application>
  <DocSecurity>0</DocSecurity>
  <Lines>30</Lines>
  <Paragraphs>8</Paragraphs>
  <ScaleCrop>false</ScaleCrop>
  <Company>NIH</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Husøy</dc:creator>
  <cp:keywords/>
  <dc:description/>
  <cp:lastModifiedBy>Anders Husøy</cp:lastModifiedBy>
  <cp:revision>40</cp:revision>
  <dcterms:created xsi:type="dcterms:W3CDTF">2023-05-28T19:42:00Z</dcterms:created>
  <dcterms:modified xsi:type="dcterms:W3CDTF">2023-12-23T09:54:00Z</dcterms:modified>
</cp:coreProperties>
</file>