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151C7" w14:textId="77777777" w:rsidR="004E67AD" w:rsidRDefault="004E67AD" w:rsidP="004E67AD">
      <w:pPr>
        <w:rPr>
          <w:rFonts w:ascii="Times New Roman" w:hAnsi="Times New Roman" w:cs="Times New Roman"/>
          <w:b/>
          <w:sz w:val="24"/>
          <w:lang w:val="en-GB"/>
        </w:rPr>
      </w:pPr>
      <w:r>
        <w:rPr>
          <w:rFonts w:ascii="Times New Roman" w:hAnsi="Times New Roman" w:cs="Times New Roman"/>
          <w:b/>
          <w:sz w:val="24"/>
          <w:lang w:val="en-GB"/>
        </w:rPr>
        <w:t>Supplementary Material</w:t>
      </w:r>
    </w:p>
    <w:p w14:paraId="230AF133" w14:textId="77777777" w:rsidR="004E67AD" w:rsidRPr="004C4E37" w:rsidRDefault="004E67AD" w:rsidP="004E67AD">
      <w:pPr>
        <w:rPr>
          <w:rFonts w:ascii="Times New Roman" w:hAnsi="Times New Roman" w:cs="Times New Roman"/>
          <w:b/>
          <w:sz w:val="20"/>
          <w:szCs w:val="20"/>
          <w:lang w:val="en-GB"/>
        </w:rPr>
      </w:pPr>
      <w:r w:rsidRPr="004C4E37">
        <w:rPr>
          <w:rFonts w:ascii="Times New Roman" w:hAnsi="Times New Roman" w:cs="Times New Roman"/>
          <w:b/>
          <w:sz w:val="20"/>
          <w:szCs w:val="20"/>
          <w:lang w:val="en-GB"/>
        </w:rPr>
        <w:t xml:space="preserve">Supplementary Table 1: Description of the three European cohorts involved and </w:t>
      </w:r>
      <w:r w:rsidRPr="007A720D">
        <w:rPr>
          <w:rFonts w:ascii="Times New Roman" w:hAnsi="Times New Roman" w:cs="Times New Roman"/>
          <w:b/>
          <w:sz w:val="20"/>
          <w:szCs w:val="20"/>
          <w:lang w:val="en-GB"/>
        </w:rPr>
        <w:t xml:space="preserve">ethics statement. </w:t>
      </w:r>
    </w:p>
    <w:tbl>
      <w:tblPr>
        <w:tblStyle w:val="Grilledutableau"/>
        <w:tblW w:w="0" w:type="auto"/>
        <w:tblLook w:val="04A0" w:firstRow="1" w:lastRow="0" w:firstColumn="1" w:lastColumn="0" w:noHBand="0" w:noVBand="1"/>
      </w:tblPr>
      <w:tblGrid>
        <w:gridCol w:w="4664"/>
        <w:gridCol w:w="4665"/>
        <w:gridCol w:w="4665"/>
      </w:tblGrid>
      <w:tr w:rsidR="004E67AD" w14:paraId="3FDDA701" w14:textId="77777777" w:rsidTr="00CE79B1">
        <w:tc>
          <w:tcPr>
            <w:tcW w:w="4664" w:type="dxa"/>
          </w:tcPr>
          <w:p w14:paraId="75D3F252" w14:textId="77777777" w:rsidR="004E67AD" w:rsidRPr="00693B99" w:rsidRDefault="004E67AD" w:rsidP="00CE79B1">
            <w:pPr>
              <w:jc w:val="center"/>
              <w:rPr>
                <w:rFonts w:ascii="Times New Roman" w:hAnsi="Times New Roman" w:cs="Times New Roman"/>
                <w:b/>
                <w:sz w:val="20"/>
                <w:szCs w:val="16"/>
                <w:lang w:val="en-GB"/>
              </w:rPr>
            </w:pPr>
            <w:r w:rsidRPr="00693B99">
              <w:rPr>
                <w:rFonts w:ascii="Times New Roman" w:hAnsi="Times New Roman" w:cs="Times New Roman"/>
                <w:b/>
                <w:sz w:val="20"/>
                <w:szCs w:val="16"/>
                <w:lang w:val="en-GB"/>
              </w:rPr>
              <w:t>EDEN</w:t>
            </w:r>
          </w:p>
        </w:tc>
        <w:tc>
          <w:tcPr>
            <w:tcW w:w="4665" w:type="dxa"/>
          </w:tcPr>
          <w:p w14:paraId="5F041A11" w14:textId="77777777" w:rsidR="004E67AD" w:rsidRPr="00693B99" w:rsidRDefault="004E67AD" w:rsidP="00CE79B1">
            <w:pPr>
              <w:jc w:val="center"/>
              <w:rPr>
                <w:rFonts w:ascii="Times New Roman" w:hAnsi="Times New Roman" w:cs="Times New Roman"/>
                <w:b/>
                <w:sz w:val="20"/>
                <w:szCs w:val="16"/>
                <w:lang w:val="en-GB"/>
              </w:rPr>
            </w:pPr>
            <w:r w:rsidRPr="00693B99">
              <w:rPr>
                <w:rFonts w:ascii="Times New Roman" w:hAnsi="Times New Roman" w:cs="Times New Roman"/>
                <w:b/>
                <w:sz w:val="20"/>
                <w:szCs w:val="16"/>
                <w:lang w:val="en-GB"/>
              </w:rPr>
              <w:t>Generation R</w:t>
            </w:r>
          </w:p>
        </w:tc>
        <w:tc>
          <w:tcPr>
            <w:tcW w:w="4665" w:type="dxa"/>
          </w:tcPr>
          <w:p w14:paraId="3B68D5C4" w14:textId="77777777" w:rsidR="004E67AD" w:rsidRPr="00693B99" w:rsidRDefault="004E67AD" w:rsidP="00CE79B1">
            <w:pPr>
              <w:jc w:val="center"/>
              <w:rPr>
                <w:rFonts w:ascii="Times New Roman" w:hAnsi="Times New Roman" w:cs="Times New Roman"/>
                <w:b/>
                <w:sz w:val="20"/>
                <w:szCs w:val="16"/>
                <w:lang w:val="en-GB"/>
              </w:rPr>
            </w:pPr>
            <w:r w:rsidRPr="00693B99">
              <w:rPr>
                <w:rFonts w:ascii="Times New Roman" w:hAnsi="Times New Roman" w:cs="Times New Roman"/>
                <w:b/>
                <w:sz w:val="20"/>
                <w:szCs w:val="16"/>
                <w:lang w:val="en-GB"/>
              </w:rPr>
              <w:t>Lifeways</w:t>
            </w:r>
          </w:p>
        </w:tc>
      </w:tr>
      <w:tr w:rsidR="004E67AD" w:rsidRPr="00A67E27" w14:paraId="343D4433" w14:textId="77777777" w:rsidTr="00CE79B1">
        <w:tc>
          <w:tcPr>
            <w:tcW w:w="4664" w:type="dxa"/>
          </w:tcPr>
          <w:p w14:paraId="355CB34C" w14:textId="77777777" w:rsidR="004E67AD" w:rsidRPr="00693B99" w:rsidRDefault="004E67AD" w:rsidP="00CE79B1">
            <w:pPr>
              <w:spacing w:line="276" w:lineRule="auto"/>
              <w:rPr>
                <w:rFonts w:ascii="Times New Roman" w:hAnsi="Times New Roman" w:cs="Times New Roman"/>
                <w:sz w:val="20"/>
                <w:szCs w:val="16"/>
                <w:lang w:val="en-GB"/>
              </w:rPr>
            </w:pPr>
            <w:r w:rsidRPr="00693B99">
              <w:rPr>
                <w:rFonts w:ascii="Times New Roman" w:hAnsi="Times New Roman" w:cs="Times New Roman"/>
                <w:sz w:val="20"/>
                <w:szCs w:val="16"/>
                <w:lang w:val="en-GB"/>
              </w:rPr>
              <w:t xml:space="preserve">The EDEN birth cohort was designed to evaluate the early pre-, and post-natal determinants of child health and development. Study participation was proposed to all women visiting the </w:t>
            </w:r>
            <w:r w:rsidRPr="001E597E">
              <w:rPr>
                <w:rFonts w:ascii="Times New Roman" w:hAnsi="Times New Roman" w:cs="Times New Roman"/>
                <w:sz w:val="20"/>
                <w:szCs w:val="16"/>
                <w:lang w:val="en-GB"/>
              </w:rPr>
              <w:t>antenatal</w:t>
            </w:r>
            <w:r w:rsidRPr="00693B99">
              <w:rPr>
                <w:rFonts w:ascii="Times New Roman" w:hAnsi="Times New Roman" w:cs="Times New Roman"/>
                <w:sz w:val="20"/>
                <w:szCs w:val="16"/>
                <w:lang w:val="en-GB"/>
              </w:rPr>
              <w:t xml:space="preserve"> clinic before 24 weeks’ gestation. Between 2003 and 2006, 2002 (53%) 18 to 45-year-old pregnant women were recruited in two centres: Nancy and Poitiers hospitals and 89.2</w:t>
            </w:r>
            <w:r w:rsidRPr="00693B99">
              <w:rPr>
                <w:rStyle w:val="Marquedecommentaire"/>
                <w:rFonts w:ascii="Times New Roman" w:hAnsi="Times New Roman" w:cs="Times New Roman"/>
                <w:sz w:val="20"/>
                <w:lang w:val="en-GB"/>
              </w:rPr>
              <w:t>%</w:t>
            </w:r>
            <w:r w:rsidRPr="00693B99">
              <w:rPr>
                <w:rFonts w:ascii="Times New Roman" w:hAnsi="Times New Roman" w:cs="Times New Roman"/>
                <w:sz w:val="20"/>
                <w:szCs w:val="16"/>
                <w:lang w:val="en-GB"/>
              </w:rPr>
              <w:t xml:space="preserve"> of fathers agreed to participate </w:t>
            </w:r>
            <w:r w:rsidRPr="00693B99">
              <w:rPr>
                <w:rFonts w:ascii="Times New Roman" w:hAnsi="Times New Roman" w:cs="Times New Roman"/>
                <w:sz w:val="20"/>
                <w:szCs w:val="16"/>
              </w:rPr>
              <w:fldChar w:fldCharType="begin">
                <w:fldData xml:space="preserve">PEVuZE5vdGU+PENpdGU+PEF1dGhvcj5IZXVkZTwvQXV0aG9yPjxZZWFyPjIwMTY8L1llYXI+PFJl
Y051bT4yNzY1PC9SZWNOdW0+PERpc3BsYXlUZXh0PjxzdHlsZSBmYWNlPSJzdXBlcnNjcmlwdCI+
MTY8L3N0eWxlPjwvRGlzcGxheVRleHQ+PHJlY29yZD48cmVjLW51bWJlcj4yNzY1PC9yZWMtbnVt
YmVyPjxmb3JlaWduLWtleXM+PGtleSBhcHA9IkVOIiBkYi1pZD0icnoycnh6ZmRoMnBkYWVld3Yw
b3Z0ZXMyMHAwcGZ6ZHp0cnM1IiB0aW1lc3RhbXA9IjE2MDQ1ODc3MDQiIGd1aWQ9IjE2MzY5NmE3
LTNiMGMtNDk3Zi04YmIwLTgxMjc3OWU4MmQwZCI+Mjc2NTwva2V5PjwvZm9yZWlnbi1rZXlzPjxy
ZWYtdHlwZSBuYW1lPSJKb3VybmFsIEFydGljbGUiPjE3PC9yZWYtdHlwZT48Y29udHJpYnV0b3Jz
PjxhdXRob3JzPjxhdXRob3I+SGV1ZGUsIEJhcmJhcmE8L2F1dGhvcj48YXV0aG9yPkZvcmhhbiwg
QW5uZTwvYXV0aG9yPjxhdXRob3I+U2xhbWEsIFLDqW15PC9hdXRob3I+PGF1dGhvcj5Eb3VoYXVk
LCBMb3JyYWluZTwvYXV0aG9yPjxhdXRob3I+QmVkZWwsIFNvcGhpZTwvYXV0aG9yPjxhdXRob3I+
U2F1cmVsLUN1Yml6b2xsZXMsIE1hcmllLUpvc8OocGhlPC9hdXRob3I+PGF1dGhvcj5IYW5rYXJk
LCBSw6lnaXM8L2F1dGhvcj48YXV0aG9yPlRoaWViYXVnZW9yZ2VzLCBPbGl2aWVyPC9hdXRob3I+
PGF1dGhvcj5EZSBBZ29zdGluaSwgTWFyaWE8L2F1dGhvcj48YXV0aG9yPkFubmVzaS1NYWVzYW5v
LCBJc2FiZWxsYTwvYXV0aG9yPjxhdXRob3I+S2FtaW5za2ksIE1vbmlxdWU8L2F1dGhvcj48YXV0
aG9yPkNoYXJsZXMsIE1hcmllLUFsaW5lPC9hdXRob3I+PGF1dGhvcj5FREVOIG1vdGhlci1jaGls
ZCBjb2hvcnQgc3R1ZHkgZ3JvdXA8L2F1dGhvcj48L2F1dGhvcnM+PC9jb250cmlidXRvcnM+PHRp
dGxlcz48dGl0bGU+Q29ob3J0IFByb2ZpbGU6IFRoZSBFREVOIG1vdGhlci1jaGlsZCBjb2hvcnQg
b24gdGhlIHByZW5hdGFsIGFuZCBlYXJseSBwb3N0bmF0YWwgZGV0ZXJtaW5hbnRzIG9mIGNoaWxk
IGhlYWx0aCBhbmQgZGV2ZWxvcG1lbnQ8L3RpdGxlPjxzZWNvbmRhcnktdGl0bGU+SW50ZXJuYXRp
b25hbCBKb3VybmFsIG9mIEVwaWRlbWlvbG9neTwvc2Vjb25kYXJ5LXRpdGxlPjxzaG9ydC10aXRs
ZT5Db2hvcnQgUHJvZmlsZTwvc2hvcnQtdGl0bGU+PC90aXRsZXM+PHBlcmlvZGljYWw+PGZ1bGwt
dGl0bGU+SW50ZXJuYXRpb25hbCBKb3VybmFsIG9mIEVwaWRlbWlvbG9neTwvZnVsbC10aXRsZT48
L3BlcmlvZGljYWw+PHBhZ2VzPjM1My0zNjM8L3BhZ2VzPjx2b2x1bWU+NDU8L3ZvbHVtZT48bnVt
YmVyPjI8L251bWJlcj48a2V5d29yZHM+PGtleXdvcmQ+Q2hpbGQ8L2tleXdvcmQ+PGtleXdvcmQ+
QWR1bHQ8L2tleXdvcmQ+PGtleXdvcmQ+Q2hpbGQgRGV2ZWxvcG1lbnQ8L2tleXdvcmQ+PGtleXdv
cmQ+RmVtYWxlPC9rZXl3b3JkPjxrZXl3b3JkPkZvbGxvdy1VcCBTdHVkaWVzPC9rZXl3b3JkPjxr
ZXl3b3JkPkh1bWFuczwva2V5d29yZD48a2V5d29yZD5JbmZhbnQ8L2tleXdvcmQ+PGtleXdvcmQ+
QWRvbGVzY2VudDwva2V5d29yZD48a2V5d29yZD5DaGlsZCwgUHJlc2Nob29sPC9rZXl3b3JkPjxr
ZXl3b3JkPkNvaG9ydCBTdHVkaWVzPC9rZXl3b3JkPjxrZXl3b3JkPkZyYW5jZTwva2V5d29yZD48
a2V5d29yZD5JbmZhbnQsIE5ld2Jvcm48L2tleXdvcmQ+PGtleXdvcmQ+TWFsZTwva2V5d29yZD48
a2V5d29yZD5Zb3VuZyBBZHVsdDwva2V5d29yZD48a2V5d29yZD5NYXRlcm5hbCBOdXRyaXRpb25h
bCBQaHlzaW9sb2dpY2FsIFBoZW5vbWVuYTwva2V5d29yZD48a2V5d29yZD5Nb3RoZXItQ2hpbGQg
UmVsYXRpb25zPC9rZXl3b3JkPjxrZXl3b3JkPk1hdGVybmFsIEV4cG9zdXJlPC9rZXl3b3JkPjxr
ZXl3b3JkPkluZmFudCBOdXRyaXRpb25hbCBQaHlzaW9sb2dpY2FsIFBoZW5vbWVuYTwva2V5d29y
ZD48a2V5d29yZD5CaW9sb2dpY2FsIFNwZWNpbWVuIEJhbmtzPC9rZXl3b3JkPjxrZXl3b3JkPkNo
aWxkIEhlYWx0aDwva2V5d29yZD48a2V5d29yZD5NYXRlcm5hbCBIZWFsdGg8L2tleXdvcmQ+PC9r
ZXl3b3Jkcz48ZGF0ZXM+PHllYXI+MjAxNjwveWVhcj48cHViLWRhdGVzPjxkYXRlPjA0IDIwMTY8
L2RhdGU+PC9wdWItZGF0ZXM+PC9kYXRlcz48aXNibj4xNDY0LTM2ODU8L2lzYm4+PHVybHM+PC91
cmxzPjxlbGVjdHJvbmljLXJlc291cmNlLW51bT4xMC4xMDkzL2lqZS9keXYxNTE8L2VsZWN0cm9u
aWMtcmVzb3VyY2UtbnVtPjxyZW1vdGUtZGF0YWJhc2UtbmFtZT5QdWJNZWQ8L3JlbW90ZS1kYXRh
YmFzZS1uYW1lPjxsYW5ndWFnZT5lbmc8L2xhbmd1YWdlPjwvcmVjb3JkPjwvQ2l0ZT48L0VuZE5v
dGU+
</w:fldData>
              </w:fldChar>
            </w:r>
            <w:r w:rsidRPr="004D5C0F">
              <w:rPr>
                <w:rFonts w:ascii="Times New Roman" w:hAnsi="Times New Roman" w:cs="Times New Roman"/>
                <w:sz w:val="20"/>
                <w:szCs w:val="16"/>
                <w:lang w:val="en-GB"/>
              </w:rPr>
              <w:instrText xml:space="preserve"> ADDIN EN.CITE </w:instrText>
            </w:r>
            <w:r>
              <w:rPr>
                <w:rFonts w:ascii="Times New Roman" w:hAnsi="Times New Roman" w:cs="Times New Roman"/>
                <w:sz w:val="20"/>
                <w:szCs w:val="16"/>
              </w:rPr>
              <w:fldChar w:fldCharType="begin">
                <w:fldData xml:space="preserve">PEVuZE5vdGU+PENpdGU+PEF1dGhvcj5IZXVkZTwvQXV0aG9yPjxZZWFyPjIwMTY8L1llYXI+PFJl
Y051bT4yNzY1PC9SZWNOdW0+PERpc3BsYXlUZXh0PjxzdHlsZSBmYWNlPSJzdXBlcnNjcmlwdCI+
MTY8L3N0eWxlPjwvRGlzcGxheVRleHQ+PHJlY29yZD48cmVjLW51bWJlcj4yNzY1PC9yZWMtbnVt
YmVyPjxmb3JlaWduLWtleXM+PGtleSBhcHA9IkVOIiBkYi1pZD0icnoycnh6ZmRoMnBkYWVld3Yw
b3Z0ZXMyMHAwcGZ6ZHp0cnM1IiB0aW1lc3RhbXA9IjE2MDQ1ODc3MDQiIGd1aWQ9IjE2MzY5NmE3
LTNiMGMtNDk3Zi04YmIwLTgxMjc3OWU4MmQwZCI+Mjc2NTwva2V5PjwvZm9yZWlnbi1rZXlzPjxy
ZWYtdHlwZSBuYW1lPSJKb3VybmFsIEFydGljbGUiPjE3PC9yZWYtdHlwZT48Y29udHJpYnV0b3Jz
PjxhdXRob3JzPjxhdXRob3I+SGV1ZGUsIEJhcmJhcmE8L2F1dGhvcj48YXV0aG9yPkZvcmhhbiwg
QW5uZTwvYXV0aG9yPjxhdXRob3I+U2xhbWEsIFLDqW15PC9hdXRob3I+PGF1dGhvcj5Eb3VoYXVk
LCBMb3JyYWluZTwvYXV0aG9yPjxhdXRob3I+QmVkZWwsIFNvcGhpZTwvYXV0aG9yPjxhdXRob3I+
U2F1cmVsLUN1Yml6b2xsZXMsIE1hcmllLUpvc8OocGhlPC9hdXRob3I+PGF1dGhvcj5IYW5rYXJk
LCBSw6lnaXM8L2F1dGhvcj48YXV0aG9yPlRoaWViYXVnZW9yZ2VzLCBPbGl2aWVyPC9hdXRob3I+
PGF1dGhvcj5EZSBBZ29zdGluaSwgTWFyaWE8L2F1dGhvcj48YXV0aG9yPkFubmVzaS1NYWVzYW5v
LCBJc2FiZWxsYTwvYXV0aG9yPjxhdXRob3I+S2FtaW5za2ksIE1vbmlxdWU8L2F1dGhvcj48YXV0
aG9yPkNoYXJsZXMsIE1hcmllLUFsaW5lPC9hdXRob3I+PGF1dGhvcj5FREVOIG1vdGhlci1jaGls
ZCBjb2hvcnQgc3R1ZHkgZ3JvdXA8L2F1dGhvcj48L2F1dGhvcnM+PC9jb250cmlidXRvcnM+PHRp
dGxlcz48dGl0bGU+Q29ob3J0IFByb2ZpbGU6IFRoZSBFREVOIG1vdGhlci1jaGlsZCBjb2hvcnQg
b24gdGhlIHByZW5hdGFsIGFuZCBlYXJseSBwb3N0bmF0YWwgZGV0ZXJtaW5hbnRzIG9mIGNoaWxk
IGhlYWx0aCBhbmQgZGV2ZWxvcG1lbnQ8L3RpdGxlPjxzZWNvbmRhcnktdGl0bGU+SW50ZXJuYXRp
b25hbCBKb3VybmFsIG9mIEVwaWRlbWlvbG9neTwvc2Vjb25kYXJ5LXRpdGxlPjxzaG9ydC10aXRs
ZT5Db2hvcnQgUHJvZmlsZTwvc2hvcnQtdGl0bGU+PC90aXRsZXM+PHBlcmlvZGljYWw+PGZ1bGwt
dGl0bGU+SW50ZXJuYXRpb25hbCBKb3VybmFsIG9mIEVwaWRlbWlvbG9neTwvZnVsbC10aXRsZT48
L3BlcmlvZGljYWw+PHBhZ2VzPjM1My0zNjM8L3BhZ2VzPjx2b2x1bWU+NDU8L3ZvbHVtZT48bnVt
YmVyPjI8L251bWJlcj48a2V5d29yZHM+PGtleXdvcmQ+Q2hpbGQ8L2tleXdvcmQ+PGtleXdvcmQ+
QWR1bHQ8L2tleXdvcmQ+PGtleXdvcmQ+Q2hpbGQgRGV2ZWxvcG1lbnQ8L2tleXdvcmQ+PGtleXdv
cmQ+RmVtYWxlPC9rZXl3b3JkPjxrZXl3b3JkPkZvbGxvdy1VcCBTdHVkaWVzPC9rZXl3b3JkPjxr
ZXl3b3JkPkh1bWFuczwva2V5d29yZD48a2V5d29yZD5JbmZhbnQ8L2tleXdvcmQ+PGtleXdvcmQ+
QWRvbGVzY2VudDwva2V5d29yZD48a2V5d29yZD5DaGlsZCwgUHJlc2Nob29sPC9rZXl3b3JkPjxr
ZXl3b3JkPkNvaG9ydCBTdHVkaWVzPC9rZXl3b3JkPjxrZXl3b3JkPkZyYW5jZTwva2V5d29yZD48
a2V5d29yZD5JbmZhbnQsIE5ld2Jvcm48L2tleXdvcmQ+PGtleXdvcmQ+TWFsZTwva2V5d29yZD48
a2V5d29yZD5Zb3VuZyBBZHVsdDwva2V5d29yZD48a2V5d29yZD5NYXRlcm5hbCBOdXRyaXRpb25h
bCBQaHlzaW9sb2dpY2FsIFBoZW5vbWVuYTwva2V5d29yZD48a2V5d29yZD5Nb3RoZXItQ2hpbGQg
UmVsYXRpb25zPC9rZXl3b3JkPjxrZXl3b3JkPk1hdGVybmFsIEV4cG9zdXJlPC9rZXl3b3JkPjxr
ZXl3b3JkPkluZmFudCBOdXRyaXRpb25hbCBQaHlzaW9sb2dpY2FsIFBoZW5vbWVuYTwva2V5d29y
ZD48a2V5d29yZD5CaW9sb2dpY2FsIFNwZWNpbWVuIEJhbmtzPC9rZXl3b3JkPjxrZXl3b3JkPkNo
aWxkIEhlYWx0aDwva2V5d29yZD48a2V5d29yZD5NYXRlcm5hbCBIZWFsdGg8L2tleXdvcmQ+PC9r
ZXl3b3Jkcz48ZGF0ZXM+PHllYXI+MjAxNjwveWVhcj48cHViLWRhdGVzPjxkYXRlPjA0IDIwMTY8
L2RhdGU+PC9wdWItZGF0ZXM+PC9kYXRlcz48aXNibj4xNDY0LTM2ODU8L2lzYm4+PHVybHM+PC91
cmxzPjxlbGVjdHJvbmljLXJlc291cmNlLW51bT4xMC4xMDkzL2lqZS9keXYxNTE8L2VsZWN0cm9u
aWMtcmVzb3VyY2UtbnVtPjxyZW1vdGUtZGF0YWJhc2UtbmFtZT5QdWJNZWQ8L3JlbW90ZS1kYXRh
YmFzZS1uYW1lPjxsYW5ndWFnZT5lbmc8L2xhbmd1YWdlPjwvcmVjb3JkPjwvQ2l0ZT48L0VuZE5v
dGU+
</w:fldData>
              </w:fldChar>
            </w:r>
            <w:r w:rsidRPr="004D5C0F">
              <w:rPr>
                <w:rFonts w:ascii="Times New Roman" w:hAnsi="Times New Roman" w:cs="Times New Roman"/>
                <w:sz w:val="20"/>
                <w:szCs w:val="16"/>
                <w:lang w:val="en-GB"/>
              </w:rPr>
              <w:instrText xml:space="preserve"> ADDIN EN.CITE.DATA </w:instrText>
            </w:r>
            <w:r>
              <w:rPr>
                <w:rFonts w:ascii="Times New Roman" w:hAnsi="Times New Roman" w:cs="Times New Roman"/>
                <w:sz w:val="20"/>
                <w:szCs w:val="16"/>
              </w:rPr>
            </w:r>
            <w:r>
              <w:rPr>
                <w:rFonts w:ascii="Times New Roman" w:hAnsi="Times New Roman" w:cs="Times New Roman"/>
                <w:sz w:val="20"/>
                <w:szCs w:val="16"/>
              </w:rPr>
              <w:fldChar w:fldCharType="end"/>
            </w:r>
            <w:r w:rsidRPr="00693B99">
              <w:rPr>
                <w:rFonts w:ascii="Times New Roman" w:hAnsi="Times New Roman" w:cs="Times New Roman"/>
                <w:sz w:val="20"/>
                <w:szCs w:val="16"/>
              </w:rPr>
            </w:r>
            <w:r w:rsidRPr="00693B99">
              <w:rPr>
                <w:rFonts w:ascii="Times New Roman" w:hAnsi="Times New Roman" w:cs="Times New Roman"/>
                <w:sz w:val="20"/>
                <w:szCs w:val="16"/>
              </w:rPr>
              <w:fldChar w:fldCharType="separate"/>
            </w:r>
            <w:r w:rsidRPr="004D5C0F">
              <w:rPr>
                <w:rFonts w:ascii="Times New Roman" w:hAnsi="Times New Roman" w:cs="Times New Roman"/>
                <w:noProof/>
                <w:sz w:val="20"/>
                <w:szCs w:val="16"/>
                <w:vertAlign w:val="superscript"/>
                <w:lang w:val="en-GB"/>
              </w:rPr>
              <w:t>16</w:t>
            </w:r>
            <w:r w:rsidRPr="00693B99">
              <w:rPr>
                <w:rFonts w:ascii="Times New Roman" w:hAnsi="Times New Roman" w:cs="Times New Roman"/>
                <w:sz w:val="20"/>
                <w:szCs w:val="16"/>
              </w:rPr>
              <w:fldChar w:fldCharType="end"/>
            </w:r>
          </w:p>
          <w:p w14:paraId="40572D98" w14:textId="77777777" w:rsidR="004E67AD" w:rsidRPr="007A720D" w:rsidRDefault="004E67AD" w:rsidP="00CE79B1">
            <w:pPr>
              <w:spacing w:line="276" w:lineRule="auto"/>
              <w:rPr>
                <w:rFonts w:ascii="Times New Roman" w:hAnsi="Times New Roman" w:cs="Times New Roman"/>
                <w:sz w:val="20"/>
                <w:szCs w:val="16"/>
                <w:lang w:val="en-GB"/>
              </w:rPr>
            </w:pPr>
          </w:p>
          <w:p w14:paraId="6B7D08E4" w14:textId="77777777" w:rsidR="004E67AD" w:rsidRPr="007A720D" w:rsidRDefault="004E67AD" w:rsidP="00CE79B1">
            <w:pPr>
              <w:spacing w:line="276" w:lineRule="auto"/>
              <w:rPr>
                <w:rFonts w:ascii="Times New Roman" w:hAnsi="Times New Roman" w:cs="Times New Roman"/>
                <w:sz w:val="20"/>
                <w:szCs w:val="16"/>
                <w:lang w:val="en-GB"/>
              </w:rPr>
            </w:pPr>
            <w:r w:rsidRPr="007A720D">
              <w:rPr>
                <w:rFonts w:ascii="Times New Roman" w:hAnsi="Times New Roman" w:cs="Times New Roman"/>
                <w:sz w:val="20"/>
                <w:szCs w:val="16"/>
                <w:lang w:val="en-GB"/>
              </w:rPr>
              <w:t xml:space="preserve">The EDEN study received approval from the ethics committee of Kremlin Bicêtre Hospital (02–70) and the Commission Nationale de l’Informatique et des Libertés, the French data privacy </w:t>
            </w:r>
            <w:r>
              <w:rPr>
                <w:rFonts w:ascii="Times New Roman" w:hAnsi="Times New Roman" w:cs="Times New Roman"/>
                <w:sz w:val="20"/>
                <w:szCs w:val="16"/>
                <w:lang w:val="en-GB"/>
              </w:rPr>
              <w:t>authority</w:t>
            </w:r>
          </w:p>
          <w:p w14:paraId="36CB0984" w14:textId="77777777" w:rsidR="004E67AD" w:rsidRPr="00693B99" w:rsidRDefault="004E67AD" w:rsidP="00CE79B1">
            <w:pPr>
              <w:spacing w:line="276" w:lineRule="auto"/>
              <w:rPr>
                <w:rFonts w:ascii="Times New Roman" w:hAnsi="Times New Roman" w:cs="Times New Roman"/>
                <w:b/>
                <w:sz w:val="20"/>
                <w:szCs w:val="16"/>
                <w:lang w:val="en-GB"/>
              </w:rPr>
            </w:pPr>
          </w:p>
        </w:tc>
        <w:tc>
          <w:tcPr>
            <w:tcW w:w="4665" w:type="dxa"/>
          </w:tcPr>
          <w:p w14:paraId="2638DC01" w14:textId="77777777" w:rsidR="004E67AD" w:rsidRPr="00693B99" w:rsidRDefault="004E67AD" w:rsidP="00CE79B1">
            <w:pPr>
              <w:spacing w:line="276" w:lineRule="auto"/>
              <w:rPr>
                <w:rFonts w:ascii="Times New Roman" w:hAnsi="Times New Roman" w:cs="Times New Roman"/>
                <w:sz w:val="20"/>
                <w:szCs w:val="16"/>
                <w:lang w:val="en-GB"/>
              </w:rPr>
            </w:pPr>
            <w:r w:rsidRPr="00693B99">
              <w:rPr>
                <w:rFonts w:ascii="Times New Roman" w:hAnsi="Times New Roman" w:cs="Times New Roman"/>
                <w:sz w:val="20"/>
                <w:szCs w:val="16"/>
                <w:lang w:val="en-GB"/>
              </w:rPr>
              <w:t>Generation R Study is a population-based prospective cohort study from fetal life until young adulthood in Rotterdam, the Netherlands</w:t>
            </w:r>
            <w:r>
              <w:rPr>
                <w:rFonts w:ascii="Times New Roman" w:hAnsi="Times New Roman" w:cs="Times New Roman"/>
                <w:sz w:val="20"/>
                <w:szCs w:val="16"/>
                <w:lang w:val="en-GB"/>
              </w:rPr>
              <w:t>.</w:t>
            </w:r>
            <w:r w:rsidRPr="00693B99">
              <w:rPr>
                <w:rFonts w:ascii="Times New Roman" w:hAnsi="Times New Roman" w:cs="Times New Roman"/>
                <w:sz w:val="20"/>
                <w:szCs w:val="16"/>
              </w:rPr>
              <w:fldChar w:fldCharType="begin"/>
            </w:r>
            <w:r w:rsidRPr="004D5C0F">
              <w:rPr>
                <w:rFonts w:ascii="Times New Roman" w:hAnsi="Times New Roman" w:cs="Times New Roman"/>
                <w:sz w:val="20"/>
                <w:szCs w:val="16"/>
                <w:lang w:val="en-GB"/>
              </w:rPr>
              <w:instrText xml:space="preserve"> ADDIN EN.CITE &lt;EndNote&gt;&lt;Cite&gt;&lt;Author&gt;Jaddoe&lt;/Author&gt;&lt;Year&gt;2006&lt;/Year&gt;&lt;RecNum&gt;3486&lt;/RecNum&gt;&lt;DisplayText&gt;&lt;style face="superscript"&gt;18&lt;/style&gt;&lt;/DisplayText&gt;&lt;record&gt;&lt;rec-number&gt;3486&lt;/rec-number&gt;&lt;foreign-keys&gt;&lt;key app="EN" db-id="rz2rxzfdh2pdaeewv0ovtes20p0pfzdztrs5" timestamp="1656949319"&gt;3486&lt;/key&gt;&lt;/foreign-keys&gt;&lt;ref-type name="Journal Article"&gt;17&lt;/ref-type&gt;&lt;contributors&gt;&lt;authors&gt;&lt;author&gt;Jaddoe, V. W.&lt;/author&gt;&lt;author&gt;Mackenbach, J. P.&lt;/author&gt;&lt;author&gt;Moll, H. A.&lt;/author&gt;&lt;author&gt;Steegers, E. A.&lt;/author&gt;&lt;author&gt;Tiemeier, H.&lt;/author&gt;&lt;author&gt;Verhulst, F. C.&lt;/author&gt;&lt;author&gt;Witteman, J. C.&lt;/author&gt;&lt;author&gt;Hofman, A.&lt;/author&gt;&lt;/authors&gt;&lt;/contributors&gt;&lt;auth-address&gt;The Generation R Study Group, Erasmus Medical Center, Rotterdam, The Netherlands. v.jaddoe@erasmusmc.nl&lt;/auth-address&gt;&lt;titles&gt;&lt;title&gt;The Generation R Study: Design and cohort profile&lt;/title&gt;&lt;secondary-title&gt;Eur J Epidemiol&lt;/secondary-title&gt;&lt;alt-title&gt;European journal of epidemiology&lt;/alt-title&gt;&lt;/titles&gt;&lt;periodical&gt;&lt;full-title&gt;Eur J Epidemiol&lt;/full-title&gt;&lt;/periodical&gt;&lt;alt-periodical&gt;&lt;full-title&gt;European Journal of Epidemiology&lt;/full-title&gt;&lt;/alt-periodical&gt;&lt;pages&gt;475-84&lt;/pages&gt;&lt;volume&gt;21&lt;/volume&gt;&lt;number&gt;6&lt;/number&gt;&lt;edition&gt;2006/07/11&lt;/edition&gt;&lt;keywords&gt;&lt;keyword&gt;Adolescent&lt;/keyword&gt;&lt;keyword&gt;Adult&lt;/keyword&gt;&lt;keyword&gt;Child&lt;/keyword&gt;&lt;keyword&gt;*Cohort Studies&lt;/keyword&gt;&lt;keyword&gt;*Family Characteristics&lt;/keyword&gt;&lt;keyword&gt;Female&lt;/keyword&gt;&lt;keyword&gt;Gestational Age&lt;/keyword&gt;&lt;keyword&gt;Humans&lt;/keyword&gt;&lt;keyword&gt;Infant&lt;/keyword&gt;&lt;keyword&gt;Infant, Newborn&lt;/keyword&gt;&lt;keyword&gt;Parents&lt;/keyword&gt;&lt;keyword&gt;Pregnancy&lt;/keyword&gt;&lt;keyword&gt;Prevalence&lt;/keyword&gt;&lt;/keywords&gt;&lt;dates&gt;&lt;year&gt;2006&lt;/year&gt;&lt;/dates&gt;&lt;isbn&gt;0393-2990 (Print)&amp;#xD;0393-2990&lt;/isbn&gt;&lt;accession-num&gt;16826450&lt;/accession-num&gt;&lt;urls&gt;&lt;/urls&gt;&lt;electronic-resource-num&gt;10.1007/s10654-006-9022-0&lt;/electronic-resource-num&gt;&lt;remote-database-provider&gt;NLM&lt;/remote-database-provider&gt;&lt;language&gt;eng&lt;/language&gt;&lt;/record&gt;&lt;/Cite&gt;&lt;/EndNote&gt;</w:instrText>
            </w:r>
            <w:r w:rsidRPr="00693B99">
              <w:rPr>
                <w:rFonts w:ascii="Times New Roman" w:hAnsi="Times New Roman" w:cs="Times New Roman"/>
                <w:sz w:val="20"/>
                <w:szCs w:val="16"/>
              </w:rPr>
              <w:fldChar w:fldCharType="separate"/>
            </w:r>
            <w:r w:rsidRPr="004D5C0F">
              <w:rPr>
                <w:rFonts w:ascii="Times New Roman" w:hAnsi="Times New Roman" w:cs="Times New Roman"/>
                <w:noProof/>
                <w:sz w:val="20"/>
                <w:szCs w:val="16"/>
                <w:vertAlign w:val="superscript"/>
                <w:lang w:val="en-GB"/>
              </w:rPr>
              <w:t>18</w:t>
            </w:r>
            <w:r w:rsidRPr="00693B99">
              <w:rPr>
                <w:rFonts w:ascii="Times New Roman" w:hAnsi="Times New Roman" w:cs="Times New Roman"/>
                <w:sz w:val="20"/>
                <w:szCs w:val="16"/>
              </w:rPr>
              <w:fldChar w:fldCharType="end"/>
            </w:r>
            <w:r w:rsidRPr="00693B99">
              <w:rPr>
                <w:rFonts w:ascii="Times New Roman" w:hAnsi="Times New Roman" w:cs="Times New Roman"/>
                <w:sz w:val="20"/>
                <w:szCs w:val="16"/>
                <w:lang w:val="en-GB"/>
              </w:rPr>
              <w:t xml:space="preserve"> It includes 9778 mothers of whom 91% (n=8880) were recruited between early pregnancy and birth. Fathers were invited to participate and 71% (n = 6347) agreed. Parental data were collected repeatedly during pregnancy by physical examinations and questionnaires. </w:t>
            </w:r>
          </w:p>
          <w:p w14:paraId="6E5CDE0A" w14:textId="77777777" w:rsidR="004E67AD" w:rsidRPr="00693B99" w:rsidRDefault="004E67AD" w:rsidP="00CE79B1">
            <w:pPr>
              <w:spacing w:line="276" w:lineRule="auto"/>
              <w:rPr>
                <w:rFonts w:ascii="Times New Roman" w:hAnsi="Times New Roman" w:cs="Times New Roman"/>
                <w:sz w:val="20"/>
                <w:szCs w:val="16"/>
                <w:lang w:val="en-GB"/>
              </w:rPr>
            </w:pPr>
          </w:p>
          <w:p w14:paraId="7BBF1100" w14:textId="77777777" w:rsidR="004E67AD" w:rsidRPr="00CE1C1F" w:rsidRDefault="004E67AD" w:rsidP="00CE79B1">
            <w:pPr>
              <w:spacing w:line="276" w:lineRule="auto"/>
              <w:rPr>
                <w:rFonts w:ascii="Times New Roman" w:hAnsi="Times New Roman" w:cs="Times New Roman"/>
                <w:sz w:val="20"/>
                <w:szCs w:val="16"/>
                <w:lang w:val="en-GB"/>
              </w:rPr>
            </w:pPr>
            <w:r w:rsidRPr="00CE1C1F">
              <w:rPr>
                <w:rFonts w:ascii="Times New Roman" w:hAnsi="Times New Roman" w:cs="Times New Roman"/>
                <w:sz w:val="20"/>
                <w:szCs w:val="16"/>
                <w:lang w:val="en-GB"/>
              </w:rPr>
              <w:t xml:space="preserve">Study approval was obtained by the Medical Ethical Committee of the Erasmus Medical Center, University Medical </w:t>
            </w:r>
            <w:r w:rsidRPr="001E597E">
              <w:rPr>
                <w:rFonts w:ascii="Times New Roman" w:hAnsi="Times New Roman" w:cs="Times New Roman"/>
                <w:sz w:val="20"/>
                <w:szCs w:val="16"/>
                <w:lang w:val="en-GB"/>
              </w:rPr>
              <w:t>Centr</w:t>
            </w:r>
            <w:r>
              <w:rPr>
                <w:rFonts w:ascii="Times New Roman" w:hAnsi="Times New Roman" w:cs="Times New Roman"/>
                <w:sz w:val="20"/>
                <w:szCs w:val="16"/>
                <w:lang w:val="en-GB"/>
              </w:rPr>
              <w:t>e</w:t>
            </w:r>
            <w:r w:rsidRPr="00CE1C1F">
              <w:rPr>
                <w:rFonts w:ascii="Times New Roman" w:hAnsi="Times New Roman" w:cs="Times New Roman"/>
                <w:sz w:val="20"/>
                <w:szCs w:val="16"/>
                <w:lang w:val="en-GB"/>
              </w:rPr>
              <w:t>, Rotterdam (MEC 198.782/2001/31)</w:t>
            </w:r>
          </w:p>
          <w:p w14:paraId="6BFC3870" w14:textId="77777777" w:rsidR="004E67AD" w:rsidRPr="00693B99" w:rsidRDefault="004E67AD" w:rsidP="00CE79B1">
            <w:pPr>
              <w:spacing w:line="276" w:lineRule="auto"/>
              <w:rPr>
                <w:rFonts w:ascii="Times New Roman" w:hAnsi="Times New Roman" w:cs="Times New Roman"/>
                <w:b/>
                <w:sz w:val="20"/>
                <w:szCs w:val="16"/>
                <w:lang w:val="en-GB"/>
              </w:rPr>
            </w:pPr>
          </w:p>
          <w:p w14:paraId="460E223D" w14:textId="77777777" w:rsidR="004E67AD" w:rsidRPr="00693B99" w:rsidRDefault="004E67AD" w:rsidP="00CE79B1">
            <w:pPr>
              <w:spacing w:line="276" w:lineRule="auto"/>
              <w:rPr>
                <w:rFonts w:ascii="Times New Roman" w:hAnsi="Times New Roman" w:cs="Times New Roman"/>
                <w:b/>
                <w:sz w:val="20"/>
                <w:szCs w:val="16"/>
                <w:lang w:val="en-GB"/>
              </w:rPr>
            </w:pPr>
          </w:p>
        </w:tc>
        <w:tc>
          <w:tcPr>
            <w:tcW w:w="4665" w:type="dxa"/>
          </w:tcPr>
          <w:p w14:paraId="27445A40" w14:textId="77777777" w:rsidR="004E67AD" w:rsidRPr="00693B99" w:rsidRDefault="004E67AD" w:rsidP="00CE79B1">
            <w:pPr>
              <w:spacing w:line="276" w:lineRule="auto"/>
              <w:jc w:val="both"/>
              <w:rPr>
                <w:rFonts w:ascii="Times New Roman" w:hAnsi="Times New Roman" w:cs="Times New Roman"/>
                <w:sz w:val="20"/>
                <w:szCs w:val="16"/>
                <w:lang w:val="en-GB"/>
              </w:rPr>
            </w:pPr>
            <w:r w:rsidRPr="001E597E">
              <w:rPr>
                <w:rFonts w:ascii="Times New Roman" w:hAnsi="Times New Roman" w:cs="Times New Roman"/>
                <w:sz w:val="20"/>
                <w:szCs w:val="16"/>
                <w:lang w:val="en-GB"/>
              </w:rPr>
              <w:t>The Lifeways Cross-Generation Cohort Study is a cohort that aimed to document health status and lifestyle of the family members and establish patterns and links across generations</w:t>
            </w:r>
            <w:r>
              <w:rPr>
                <w:rFonts w:ascii="Times New Roman" w:hAnsi="Times New Roman" w:cs="Times New Roman"/>
                <w:sz w:val="20"/>
                <w:szCs w:val="16"/>
                <w:lang w:val="en-GB"/>
              </w:rPr>
              <w:t>.</w:t>
            </w:r>
            <w:r w:rsidRPr="00693B99">
              <w:rPr>
                <w:rFonts w:ascii="Times New Roman" w:hAnsi="Times New Roman" w:cs="Times New Roman"/>
                <w:sz w:val="20"/>
                <w:szCs w:val="16"/>
              </w:rPr>
              <w:fldChar w:fldCharType="begin">
                <w:fldData xml:space="preserve">PEVuZE5vdGU+PENpdGU+PEF1dGhvcj5LZWxsZWhlcjwvQXV0aG9yPjxZZWFyPjIwMTQ8L1llYXI+
PFJlY051bT4zMDY0PC9SZWNOdW0+PERpc3BsYXlUZXh0PjxzdHlsZSBmYWNlPSJzdXBlcnNjcmlw
dCI+MTU8L3N0eWxlPjwvRGlzcGxheVRleHQ+PHJlY29yZD48cmVjLW51bWJlcj4zMDY0PC9yZWMt
bnVtYmVyPjxmb3JlaWduLWtleXM+PGtleSBhcHA9IkVOIiBkYi1pZD0icnoycnh6ZmRoMnBkYWVl
d3Ywb3Z0ZXMyMHAwcGZ6ZHp0cnM1IiB0aW1lc3RhbXA9IjE2MTMzMDkyMDQiIGd1aWQ9ImExZWNm
ZDA1LTNiODUtNDEwNS05ZTMwLTE2OTBjYzBjYzZlNyI+MzA2NDwva2V5PjwvZm9yZWlnbi1rZXlz
PjxyZWYtdHlwZSBuYW1lPSJKb3VybmFsIEFydGljbGUiPjE3PC9yZWYtdHlwZT48Y29udHJpYnV0
b3JzPjxhdXRob3JzPjxhdXRob3I+S2VsbGVoZXIsIEMuIEMuPC9hdXRob3I+PGF1dGhvcj5WaWxq
b2VuLCBLLjwvYXV0aG9yPjxhdXRob3I+S2hhbGlsLCBILjwvYXV0aG9yPjxhdXRob3I+U29tZXJ2
aWxsZSwgUi48L2F1dGhvcj48YXV0aG9yPk8mYXBvcztCcmllbiwgSi48L2F1dGhvcj48YXV0aG9y
PlNocml2YXN0YXZhLCBBLjwvYXV0aG9yPjxhdXRob3I+TXVycmluLCBDLjwvYXV0aG9yPjwvYXV0
aG9ycz48L2NvbnRyaWJ1dG9ycz48YXV0aC1hZGRyZXNzPlNjaG9vbCBvZiBQdWJsaWMgSGVhbHRo
LCBQaHlzaW90aGVyYXB5IGFuZCBQb3B1bGF0aW9uIFNjaWVuY2UsIFVuaXZlcnNpdHkgQ29sbGVn
ZSBEdWJsaW4sIFdvb2R2aWV3IEhvdXNlLCBCZWxmaWVsZCwgRHVibGluIDQsIFJlcHVibGljIG9m
IElyZWxhbmQuPC9hdXRoLWFkZHJlc3M+PHRpdGxlcz48dGl0bGU+TG9uZ2l0dWRpbmFsIGZvbGxv
dy11cCBvZiB0aGUgcmVsYXRpb25zaGlwIGJldHdlZW4gZGlldGFyeSBpbnRha2UgYW5kIGdyb3d0
aCBhbmQgZGV2ZWxvcG1lbnQgaW4gdGhlIExpZmV3YXlzIGNyb3NzLWdlbmVyYXRpb24gY29ob3J0
IHN0dWR5IDIwMDEtMjAxMzwvdGl0bGU+PHNlY29uZGFyeS10aXRsZT5Qcm9jIE51dHIgU29jPC9z
ZWNvbmRhcnktdGl0bGU+PC90aXRsZXM+PHBlcmlvZGljYWw+PGZ1bGwtdGl0bGU+UHJvYyBOdXRy
IFNvYzwvZnVsbC10aXRsZT48L3BlcmlvZGljYWw+PHBhZ2VzPjExOC0zMTwvcGFnZXM+PHZvbHVt
ZT43Mzwvdm9sdW1lPjxudW1iZXI+MTwvbnVtYmVyPjxlZGl0aW9uPjIwMTMvMTIvMDU8L2VkaXRp
b24+PGtleXdvcmRzPjxrZXl3b3JkPkFkdWx0PC9rZXl3b3JkPjxrZXl3b3JkPkFzdGhtYS9ldGlv
bG9neTwva2V5d29yZD48a2V5d29yZD4qQmlydGggV2VpZ2h0PC9rZXl3b3JkPjxrZXl3b3JkPipC
b2R5IE1hc3MgSW5kZXg8L2tleXdvcmQ+PGtleXdvcmQ+Q2hpbGQ8L2tleXdvcmQ+PGtleXdvcmQ+
Q2hpbGQsIFByZXNjaG9vbDwva2V5d29yZD48a2V5d29yZD5Db2hvcnQgU3R1ZGllczwva2V5d29y
ZD48a2V5d29yZD4qRGlldDwva2V5d29yZD48a2V5d29yZD5EaWV0IFN1cnZleXM8L2tleXdvcmQ+
PGtleXdvcmQ+KkZhbWlseTwva2V5d29yZD48a2V5d29yZD4qRmVlZGluZyBCZWhhdmlvcjwva2V5
d29yZD48a2V5d29yZD5GZW1hbGU8L2tleXdvcmQ+PGtleXdvcmQ+Rm9sbG93LVVwIFN0dWRpZXM8
L2tleXdvcmQ+PGtleXdvcmQ+Kkdyb3d0aCBhbmQgRGV2ZWxvcG1lbnQ8L2tleXdvcmQ+PGtleXdv
cmQ+KkhlYWx0aCBTdGF0dXM8L2tleXdvcmQ+PGtleXdvcmQ+SG9zcGl0YWxzPC9rZXl3b3JkPjxr
ZXl3b3JkPkh1bWFuczwva2V5d29yZD48a2V5d29yZD5JcmVsYW5kPC9rZXl3b3JkPjxrZXl3b3Jk
Pk1hbGU8L2tleXdvcmQ+PGtleXdvcmQ+TW90aGVyczwva2V5d29yZD48a2V5d29yZD5QZWRpYXRy
aWMgT2Jlc2l0eS9ldGlvbG9neTwva2V5d29yZD48a2V5d29yZD5QcmVnbmFuY3k8L2tleXdvcmQ+
PGtleXdvcmQ+U3VydmV5cyBhbmQgUXVlc3Rpb25uYWlyZXM8L2tleXdvcmQ+PC9rZXl3b3Jkcz48
ZGF0ZXM+PHllYXI+MjAxNDwveWVhcj48cHViLWRhdGVzPjxkYXRlPkZlYjwvZGF0ZT48L3B1Yi1k
YXRlcz48L2RhdGVzPjxpc2JuPjAwMjktNjY1MTwvaXNibj48YWNjZXNzaW9uLW51bT4yNDMwMDE3
NjwvYWNjZXNzaW9uLW51bT48dXJscz48L3VybHM+PGVsZWN0cm9uaWMtcmVzb3VyY2UtbnVtPjEw
LjEwMTcvczAwMjk2NjUxMTMwMDM3M3g8L2VsZWN0cm9uaWMtcmVzb3VyY2UtbnVtPjxyZW1vdGUt
ZGF0YWJhc2UtcHJvdmlkZXI+TkxNPC9yZW1vdGUtZGF0YWJhc2UtcHJvdmlkZXI+PGxhbmd1YWdl
PmVuZzwvbGFuZ3VhZ2U+PC9yZWNvcmQ+PC9DaXRlPjwvRW5kTm90ZT5=
</w:fldData>
              </w:fldChar>
            </w:r>
            <w:r w:rsidRPr="004D5C0F">
              <w:rPr>
                <w:rFonts w:ascii="Times New Roman" w:hAnsi="Times New Roman" w:cs="Times New Roman"/>
                <w:sz w:val="20"/>
                <w:szCs w:val="16"/>
                <w:lang w:val="en-GB"/>
              </w:rPr>
              <w:instrText xml:space="preserve"> ADDIN EN.CITE </w:instrText>
            </w:r>
            <w:r>
              <w:rPr>
                <w:rFonts w:ascii="Times New Roman" w:hAnsi="Times New Roman" w:cs="Times New Roman"/>
                <w:sz w:val="20"/>
                <w:szCs w:val="16"/>
              </w:rPr>
              <w:fldChar w:fldCharType="begin">
                <w:fldData xml:space="preserve">PEVuZE5vdGU+PENpdGU+PEF1dGhvcj5LZWxsZWhlcjwvQXV0aG9yPjxZZWFyPjIwMTQ8L1llYXI+
PFJlY051bT4zMDY0PC9SZWNOdW0+PERpc3BsYXlUZXh0PjxzdHlsZSBmYWNlPSJzdXBlcnNjcmlw
dCI+MTU8L3N0eWxlPjwvRGlzcGxheVRleHQ+PHJlY29yZD48cmVjLW51bWJlcj4zMDY0PC9yZWMt
bnVtYmVyPjxmb3JlaWduLWtleXM+PGtleSBhcHA9IkVOIiBkYi1pZD0icnoycnh6ZmRoMnBkYWVl
d3Ywb3Z0ZXMyMHAwcGZ6ZHp0cnM1IiB0aW1lc3RhbXA9IjE2MTMzMDkyMDQiIGd1aWQ9ImExZWNm
ZDA1LTNiODUtNDEwNS05ZTMwLTE2OTBjYzBjYzZlNyI+MzA2NDwva2V5PjwvZm9yZWlnbi1rZXlz
PjxyZWYtdHlwZSBuYW1lPSJKb3VybmFsIEFydGljbGUiPjE3PC9yZWYtdHlwZT48Y29udHJpYnV0
b3JzPjxhdXRob3JzPjxhdXRob3I+S2VsbGVoZXIsIEMuIEMuPC9hdXRob3I+PGF1dGhvcj5WaWxq
b2VuLCBLLjwvYXV0aG9yPjxhdXRob3I+S2hhbGlsLCBILjwvYXV0aG9yPjxhdXRob3I+U29tZXJ2
aWxsZSwgUi48L2F1dGhvcj48YXV0aG9yPk8mYXBvcztCcmllbiwgSi48L2F1dGhvcj48YXV0aG9y
PlNocml2YXN0YXZhLCBBLjwvYXV0aG9yPjxhdXRob3I+TXVycmluLCBDLjwvYXV0aG9yPjwvYXV0
aG9ycz48L2NvbnRyaWJ1dG9ycz48YXV0aC1hZGRyZXNzPlNjaG9vbCBvZiBQdWJsaWMgSGVhbHRo
LCBQaHlzaW90aGVyYXB5IGFuZCBQb3B1bGF0aW9uIFNjaWVuY2UsIFVuaXZlcnNpdHkgQ29sbGVn
ZSBEdWJsaW4sIFdvb2R2aWV3IEhvdXNlLCBCZWxmaWVsZCwgRHVibGluIDQsIFJlcHVibGljIG9m
IElyZWxhbmQuPC9hdXRoLWFkZHJlc3M+PHRpdGxlcz48dGl0bGU+TG9uZ2l0dWRpbmFsIGZvbGxv
dy11cCBvZiB0aGUgcmVsYXRpb25zaGlwIGJldHdlZW4gZGlldGFyeSBpbnRha2UgYW5kIGdyb3d0
aCBhbmQgZGV2ZWxvcG1lbnQgaW4gdGhlIExpZmV3YXlzIGNyb3NzLWdlbmVyYXRpb24gY29ob3J0
IHN0dWR5IDIwMDEtMjAxMzwvdGl0bGU+PHNlY29uZGFyeS10aXRsZT5Qcm9jIE51dHIgU29jPC9z
ZWNvbmRhcnktdGl0bGU+PC90aXRsZXM+PHBlcmlvZGljYWw+PGZ1bGwtdGl0bGU+UHJvYyBOdXRy
IFNvYzwvZnVsbC10aXRsZT48L3BlcmlvZGljYWw+PHBhZ2VzPjExOC0zMTwvcGFnZXM+PHZvbHVt
ZT43Mzwvdm9sdW1lPjxudW1iZXI+MTwvbnVtYmVyPjxlZGl0aW9uPjIwMTMvMTIvMDU8L2VkaXRp
b24+PGtleXdvcmRzPjxrZXl3b3JkPkFkdWx0PC9rZXl3b3JkPjxrZXl3b3JkPkFzdGhtYS9ldGlv
bG9neTwva2V5d29yZD48a2V5d29yZD4qQmlydGggV2VpZ2h0PC9rZXl3b3JkPjxrZXl3b3JkPipC
b2R5IE1hc3MgSW5kZXg8L2tleXdvcmQ+PGtleXdvcmQ+Q2hpbGQ8L2tleXdvcmQ+PGtleXdvcmQ+
Q2hpbGQsIFByZXNjaG9vbDwva2V5d29yZD48a2V5d29yZD5Db2hvcnQgU3R1ZGllczwva2V5d29y
ZD48a2V5d29yZD4qRGlldDwva2V5d29yZD48a2V5d29yZD5EaWV0IFN1cnZleXM8L2tleXdvcmQ+
PGtleXdvcmQ+KkZhbWlseTwva2V5d29yZD48a2V5d29yZD4qRmVlZGluZyBCZWhhdmlvcjwva2V5
d29yZD48a2V5d29yZD5GZW1hbGU8L2tleXdvcmQ+PGtleXdvcmQ+Rm9sbG93LVVwIFN0dWRpZXM8
L2tleXdvcmQ+PGtleXdvcmQ+Kkdyb3d0aCBhbmQgRGV2ZWxvcG1lbnQ8L2tleXdvcmQ+PGtleXdv
cmQ+KkhlYWx0aCBTdGF0dXM8L2tleXdvcmQ+PGtleXdvcmQ+SG9zcGl0YWxzPC9rZXl3b3JkPjxr
ZXl3b3JkPkh1bWFuczwva2V5d29yZD48a2V5d29yZD5JcmVsYW5kPC9rZXl3b3JkPjxrZXl3b3Jk
Pk1hbGU8L2tleXdvcmQ+PGtleXdvcmQ+TW90aGVyczwva2V5d29yZD48a2V5d29yZD5QZWRpYXRy
aWMgT2Jlc2l0eS9ldGlvbG9neTwva2V5d29yZD48a2V5d29yZD5QcmVnbmFuY3k8L2tleXdvcmQ+
PGtleXdvcmQ+U3VydmV5cyBhbmQgUXVlc3Rpb25uYWlyZXM8L2tleXdvcmQ+PC9rZXl3b3Jkcz48
ZGF0ZXM+PHllYXI+MjAxNDwveWVhcj48cHViLWRhdGVzPjxkYXRlPkZlYjwvZGF0ZT48L3B1Yi1k
YXRlcz48L2RhdGVzPjxpc2JuPjAwMjktNjY1MTwvaXNibj48YWNjZXNzaW9uLW51bT4yNDMwMDE3
NjwvYWNjZXNzaW9uLW51bT48dXJscz48L3VybHM+PGVsZWN0cm9uaWMtcmVzb3VyY2UtbnVtPjEw
LjEwMTcvczAwMjk2NjUxMTMwMDM3M3g8L2VsZWN0cm9uaWMtcmVzb3VyY2UtbnVtPjxyZW1vdGUt
ZGF0YWJhc2UtcHJvdmlkZXI+TkxNPC9yZW1vdGUtZGF0YWJhc2UtcHJvdmlkZXI+PGxhbmd1YWdl
PmVuZzwvbGFuZ3VhZ2U+PC9yZWNvcmQ+PC9DaXRlPjwvRW5kTm90ZT5=
</w:fldData>
              </w:fldChar>
            </w:r>
            <w:r w:rsidRPr="004D5C0F">
              <w:rPr>
                <w:rFonts w:ascii="Times New Roman" w:hAnsi="Times New Roman" w:cs="Times New Roman"/>
                <w:sz w:val="20"/>
                <w:szCs w:val="16"/>
                <w:lang w:val="en-GB"/>
              </w:rPr>
              <w:instrText xml:space="preserve"> ADDIN EN.CITE.DATA </w:instrText>
            </w:r>
            <w:r>
              <w:rPr>
                <w:rFonts w:ascii="Times New Roman" w:hAnsi="Times New Roman" w:cs="Times New Roman"/>
                <w:sz w:val="20"/>
                <w:szCs w:val="16"/>
              </w:rPr>
            </w:r>
            <w:r>
              <w:rPr>
                <w:rFonts w:ascii="Times New Roman" w:hAnsi="Times New Roman" w:cs="Times New Roman"/>
                <w:sz w:val="20"/>
                <w:szCs w:val="16"/>
              </w:rPr>
              <w:fldChar w:fldCharType="end"/>
            </w:r>
            <w:r w:rsidRPr="00693B99">
              <w:rPr>
                <w:rFonts w:ascii="Times New Roman" w:hAnsi="Times New Roman" w:cs="Times New Roman"/>
                <w:sz w:val="20"/>
                <w:szCs w:val="16"/>
              </w:rPr>
            </w:r>
            <w:r w:rsidRPr="00693B99">
              <w:rPr>
                <w:rFonts w:ascii="Times New Roman" w:hAnsi="Times New Roman" w:cs="Times New Roman"/>
                <w:sz w:val="20"/>
                <w:szCs w:val="16"/>
              </w:rPr>
              <w:fldChar w:fldCharType="separate"/>
            </w:r>
            <w:r w:rsidRPr="004D5C0F">
              <w:rPr>
                <w:rFonts w:ascii="Times New Roman" w:hAnsi="Times New Roman" w:cs="Times New Roman"/>
                <w:noProof/>
                <w:sz w:val="20"/>
                <w:szCs w:val="16"/>
                <w:vertAlign w:val="superscript"/>
                <w:lang w:val="en-GB"/>
              </w:rPr>
              <w:t>15</w:t>
            </w:r>
            <w:r w:rsidRPr="00693B99">
              <w:rPr>
                <w:rFonts w:ascii="Times New Roman" w:hAnsi="Times New Roman" w:cs="Times New Roman"/>
                <w:sz w:val="20"/>
                <w:szCs w:val="16"/>
              </w:rPr>
              <w:fldChar w:fldCharType="end"/>
            </w:r>
            <w:r w:rsidRPr="00693B99">
              <w:rPr>
                <w:rFonts w:ascii="Times New Roman" w:hAnsi="Times New Roman" w:cs="Times New Roman"/>
                <w:sz w:val="20"/>
                <w:szCs w:val="16"/>
                <w:lang w:val="en-GB"/>
              </w:rPr>
              <w:t xml:space="preserve"> </w:t>
            </w:r>
            <w:r w:rsidRPr="001E597E">
              <w:rPr>
                <w:rFonts w:ascii="Times New Roman" w:hAnsi="Times New Roman" w:cs="Times New Roman"/>
                <w:sz w:val="20"/>
                <w:szCs w:val="16"/>
                <w:lang w:val="en-GB"/>
              </w:rPr>
              <w:t>Mothers (n=1,124) were initially recruited by a midwife during their first antenatal visit in two maternity hospitals in the Republic of Ireland between 2001 and 2003; they gave birth to 1,094 live infants. The participating mothers' partners (biological fathers) were also directly contacted by the Lifeways research team at recruitment (participant mothers having given their contact details at their booking visit) and invited to participate (n=333 agreed). Longitudinal follow-up was conducted with linkage data to hospital and general practice records.</w:t>
            </w:r>
          </w:p>
          <w:p w14:paraId="044705CC" w14:textId="77777777" w:rsidR="004E67AD" w:rsidRPr="00693B99" w:rsidRDefault="004E67AD" w:rsidP="00CE79B1">
            <w:pPr>
              <w:spacing w:line="276" w:lineRule="auto"/>
              <w:jc w:val="both"/>
              <w:rPr>
                <w:rFonts w:ascii="Times New Roman" w:hAnsi="Times New Roman" w:cs="Times New Roman"/>
                <w:sz w:val="20"/>
                <w:szCs w:val="16"/>
                <w:lang w:val="en-GB"/>
              </w:rPr>
            </w:pPr>
          </w:p>
          <w:p w14:paraId="33B60D98" w14:textId="77777777" w:rsidR="004E67AD" w:rsidRPr="001E597E" w:rsidRDefault="004E67AD" w:rsidP="00CE79B1">
            <w:pPr>
              <w:spacing w:line="276" w:lineRule="auto"/>
              <w:jc w:val="both"/>
              <w:rPr>
                <w:rFonts w:ascii="Times New Roman" w:hAnsi="Times New Roman" w:cs="Times New Roman"/>
                <w:sz w:val="20"/>
                <w:szCs w:val="16"/>
                <w:lang w:val="en-GB"/>
              </w:rPr>
            </w:pPr>
            <w:r w:rsidRPr="001E597E">
              <w:rPr>
                <w:rFonts w:ascii="Times New Roman" w:hAnsi="Times New Roman" w:cs="Times New Roman"/>
                <w:bCs/>
                <w:sz w:val="20"/>
                <w:szCs w:val="16"/>
                <w:lang w:val="en-GB"/>
              </w:rPr>
              <w:t>Et</w:t>
            </w:r>
            <w:r w:rsidRPr="001E597E">
              <w:rPr>
                <w:rFonts w:ascii="Times New Roman" w:hAnsi="Times New Roman" w:cs="Times New Roman"/>
                <w:sz w:val="20"/>
                <w:szCs w:val="16"/>
                <w:lang w:val="en-GB"/>
              </w:rPr>
              <w:t>hical approval has been obtained for all stages of the Lifeways study from research e</w:t>
            </w:r>
            <w:r w:rsidRPr="001E597E">
              <w:rPr>
                <w:rFonts w:ascii="Times New Roman" w:hAnsi="Times New Roman" w:cs="Times New Roman"/>
                <w:sz w:val="20"/>
                <w:szCs w:val="16"/>
                <w:lang w:val="en-GB" w:eastAsia="fr-FR"/>
              </w:rPr>
              <w:t>thics committees of the Coombe University Hospital, Dublin, University College Dublin, Irish College of General Practitioners, St Vincent</w:t>
            </w:r>
            <w:r w:rsidRPr="001E597E">
              <w:rPr>
                <w:rFonts w:ascii="Times New Roman" w:hAnsi="Times New Roman" w:cs="Times New Roman"/>
                <w:sz w:val="20"/>
                <w:szCs w:val="16"/>
                <w:lang w:val="en-GB"/>
              </w:rPr>
              <w:t>’</w:t>
            </w:r>
            <w:r w:rsidRPr="001E597E">
              <w:rPr>
                <w:rFonts w:ascii="Times New Roman" w:hAnsi="Times New Roman" w:cs="Times New Roman"/>
                <w:sz w:val="20"/>
                <w:szCs w:val="16"/>
                <w:lang w:val="en-GB" w:eastAsia="fr-FR"/>
              </w:rPr>
              <w:t>s University Hospital and University College Hospital, Galway, Ireland.</w:t>
            </w:r>
          </w:p>
          <w:p w14:paraId="6A3459AE" w14:textId="77777777" w:rsidR="004E67AD" w:rsidRPr="00693B99" w:rsidRDefault="004E67AD" w:rsidP="00CE79B1">
            <w:pPr>
              <w:spacing w:line="276" w:lineRule="auto"/>
              <w:jc w:val="both"/>
              <w:rPr>
                <w:rFonts w:ascii="Times New Roman" w:hAnsi="Times New Roman" w:cs="Times New Roman"/>
                <w:sz w:val="20"/>
                <w:szCs w:val="16"/>
                <w:lang w:val="en-GB"/>
              </w:rPr>
            </w:pPr>
          </w:p>
          <w:p w14:paraId="756163C4" w14:textId="77777777" w:rsidR="004E67AD" w:rsidRPr="00693B99" w:rsidRDefault="004E67AD" w:rsidP="00CE79B1">
            <w:pPr>
              <w:spacing w:line="276" w:lineRule="auto"/>
              <w:rPr>
                <w:rFonts w:ascii="Times New Roman" w:hAnsi="Times New Roman" w:cs="Times New Roman"/>
                <w:b/>
                <w:sz w:val="20"/>
                <w:szCs w:val="16"/>
                <w:lang w:val="en-GB"/>
              </w:rPr>
            </w:pPr>
          </w:p>
        </w:tc>
      </w:tr>
    </w:tbl>
    <w:p w14:paraId="2D6E24E1" w14:textId="77777777" w:rsidR="004E67AD" w:rsidRDefault="004E67AD" w:rsidP="004E67AD">
      <w:pPr>
        <w:rPr>
          <w:rFonts w:ascii="Times New Roman" w:hAnsi="Times New Roman" w:cs="Times New Roman"/>
          <w:b/>
          <w:sz w:val="24"/>
          <w:lang w:val="en-GB"/>
        </w:rPr>
      </w:pPr>
    </w:p>
    <w:p w14:paraId="7589A919" w14:textId="77777777" w:rsidR="004E67AD" w:rsidRDefault="004E67AD" w:rsidP="004E67AD">
      <w:pPr>
        <w:rPr>
          <w:rFonts w:ascii="Times New Roman" w:hAnsi="Times New Roman" w:cs="Times New Roman"/>
          <w:b/>
          <w:sz w:val="24"/>
          <w:lang w:val="en-GB"/>
        </w:rPr>
      </w:pPr>
    </w:p>
    <w:p w14:paraId="3D290A5C" w14:textId="77777777" w:rsidR="004E67AD" w:rsidRDefault="004E67AD" w:rsidP="004E67AD">
      <w:pPr>
        <w:rPr>
          <w:rFonts w:ascii="Times New Roman" w:hAnsi="Times New Roman" w:cs="Times New Roman"/>
          <w:b/>
          <w:sz w:val="24"/>
          <w:lang w:val="en-GB"/>
        </w:rPr>
        <w:sectPr w:rsidR="004E67AD" w:rsidSect="006F3D44">
          <w:pgSz w:w="16838" w:h="11906" w:orient="landscape"/>
          <w:pgMar w:top="1417" w:right="1417" w:bottom="1417" w:left="1417" w:header="708" w:footer="708" w:gutter="0"/>
          <w:cols w:space="708"/>
          <w:docGrid w:linePitch="360"/>
        </w:sectPr>
      </w:pPr>
    </w:p>
    <w:p w14:paraId="6A7F4303" w14:textId="77777777" w:rsidR="004E67AD" w:rsidRPr="00693B99" w:rsidRDefault="004E67AD" w:rsidP="004E67AD">
      <w:pPr>
        <w:rPr>
          <w:rFonts w:ascii="Times New Roman" w:hAnsi="Times New Roman" w:cs="Times New Roman"/>
          <w:b/>
          <w:sz w:val="20"/>
          <w:lang w:val="en-GB"/>
        </w:rPr>
      </w:pPr>
      <w:r w:rsidRPr="00693B99">
        <w:rPr>
          <w:rFonts w:ascii="Times New Roman" w:hAnsi="Times New Roman" w:cs="Times New Roman"/>
          <w:b/>
          <w:sz w:val="20"/>
          <w:lang w:val="en-GB"/>
        </w:rPr>
        <w:lastRenderedPageBreak/>
        <w:t xml:space="preserve">Supplementary Table 2: List of socio-ecological variables available in the three cohorts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gridCol w:w="4663"/>
      </w:tblGrid>
      <w:tr w:rsidR="004E67AD" w:rsidRPr="00A67E27" w14:paraId="06A03095" w14:textId="77777777" w:rsidTr="00CE79B1">
        <w:trPr>
          <w:trHeight w:val="449"/>
          <w:jc w:val="center"/>
        </w:trPr>
        <w:tc>
          <w:tcPr>
            <w:tcW w:w="1667" w:type="pct"/>
            <w:shd w:val="clear" w:color="auto" w:fill="auto"/>
            <w:vAlign w:val="center"/>
          </w:tcPr>
          <w:p w14:paraId="2F3AB0E5"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b/>
                <w:sz w:val="20"/>
                <w:szCs w:val="20"/>
              </w:rPr>
              <w:t>Variable</w:t>
            </w:r>
          </w:p>
          <w:p w14:paraId="79A0FCC2" w14:textId="77777777" w:rsidR="004E67AD" w:rsidRPr="00693B99" w:rsidRDefault="004E67AD" w:rsidP="00CE79B1">
            <w:pPr>
              <w:jc w:val="center"/>
              <w:rPr>
                <w:rFonts w:ascii="Times New Roman" w:hAnsi="Times New Roman" w:cs="Times New Roman"/>
                <w:b/>
                <w:sz w:val="20"/>
                <w:szCs w:val="20"/>
              </w:rPr>
            </w:pPr>
          </w:p>
        </w:tc>
        <w:tc>
          <w:tcPr>
            <w:tcW w:w="1667" w:type="pct"/>
            <w:shd w:val="clear" w:color="auto" w:fill="auto"/>
            <w:vAlign w:val="center"/>
          </w:tcPr>
          <w:p w14:paraId="300D87D4"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b/>
                <w:sz w:val="20"/>
                <w:szCs w:val="20"/>
              </w:rPr>
              <w:t>Description</w:t>
            </w:r>
          </w:p>
        </w:tc>
        <w:tc>
          <w:tcPr>
            <w:tcW w:w="1666" w:type="pct"/>
            <w:shd w:val="clear" w:color="auto" w:fill="auto"/>
            <w:vAlign w:val="center"/>
          </w:tcPr>
          <w:p w14:paraId="1220927B" w14:textId="77777777" w:rsidR="004E67AD" w:rsidRPr="00693B99" w:rsidRDefault="004E67AD" w:rsidP="00CE79B1">
            <w:pPr>
              <w:jc w:val="center"/>
              <w:rPr>
                <w:rFonts w:ascii="Times New Roman" w:hAnsi="Times New Roman" w:cs="Times New Roman"/>
                <w:b/>
                <w:sz w:val="20"/>
                <w:szCs w:val="20"/>
                <w:lang w:val="en-GB"/>
              </w:rPr>
            </w:pPr>
            <w:r w:rsidRPr="001E597E">
              <w:rPr>
                <w:rFonts w:ascii="Times New Roman" w:hAnsi="Times New Roman" w:cs="Times New Roman"/>
                <w:b/>
                <w:sz w:val="20"/>
                <w:szCs w:val="20"/>
                <w:lang w:val="en-GB"/>
              </w:rPr>
              <w:t>Availability in each cohort (EDEN, GEN-R, Lifeways)</w:t>
            </w:r>
          </w:p>
        </w:tc>
      </w:tr>
      <w:tr w:rsidR="004E67AD" w:rsidRPr="00C0719E" w14:paraId="738E7E03" w14:textId="77777777" w:rsidTr="00CE79B1">
        <w:trPr>
          <w:trHeight w:val="1090"/>
          <w:jc w:val="center"/>
        </w:trPr>
        <w:tc>
          <w:tcPr>
            <w:tcW w:w="1667" w:type="pct"/>
            <w:vAlign w:val="center"/>
          </w:tcPr>
          <w:p w14:paraId="4A748AF0" w14:textId="77777777" w:rsidR="004E67AD" w:rsidRPr="00693B99" w:rsidRDefault="004E67AD" w:rsidP="00CE79B1">
            <w:pPr>
              <w:jc w:val="center"/>
              <w:rPr>
                <w:rFonts w:ascii="Times New Roman" w:hAnsi="Times New Roman" w:cs="Times New Roman"/>
                <w:b/>
                <w:sz w:val="20"/>
                <w:szCs w:val="20"/>
                <w:lang w:val="en-GB"/>
              </w:rPr>
            </w:pPr>
            <w:r w:rsidRPr="00693B99">
              <w:rPr>
                <w:rFonts w:ascii="Times New Roman" w:eastAsia="Times New Roman" w:hAnsi="Times New Roman" w:cs="Times New Roman"/>
                <w:b/>
                <w:sz w:val="20"/>
                <w:szCs w:val="20"/>
                <w:lang w:val="en-GB" w:eastAsia="fr-FR"/>
              </w:rPr>
              <w:t>Socioeconomic and demographic factors</w:t>
            </w:r>
          </w:p>
        </w:tc>
        <w:tc>
          <w:tcPr>
            <w:tcW w:w="1667" w:type="pct"/>
            <w:vAlign w:val="center"/>
          </w:tcPr>
          <w:p w14:paraId="7402E59D"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p>
        </w:tc>
        <w:tc>
          <w:tcPr>
            <w:tcW w:w="1666" w:type="pct"/>
            <w:vAlign w:val="center"/>
          </w:tcPr>
          <w:p w14:paraId="2E2F9C5E"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p>
        </w:tc>
      </w:tr>
      <w:tr w:rsidR="004E67AD" w:rsidRPr="00A67E27" w14:paraId="314FC7B7" w14:textId="77777777" w:rsidTr="00CE79B1">
        <w:trPr>
          <w:trHeight w:val="1090"/>
          <w:jc w:val="center"/>
        </w:trPr>
        <w:tc>
          <w:tcPr>
            <w:tcW w:w="1667" w:type="pct"/>
            <w:vAlign w:val="center"/>
          </w:tcPr>
          <w:p w14:paraId="3C853E50"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Mother born abroad</w:t>
            </w:r>
          </w:p>
        </w:tc>
        <w:tc>
          <w:tcPr>
            <w:tcW w:w="1667" w:type="pct"/>
            <w:vAlign w:val="center"/>
          </w:tcPr>
          <w:p w14:paraId="5EB45B67"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r w:rsidRPr="00693B99">
              <w:rPr>
                <w:rFonts w:ascii="Times New Roman" w:hAnsi="Times New Roman" w:cs="Times New Roman"/>
                <w:sz w:val="20"/>
                <w:szCs w:val="20"/>
                <w:lang w:val="en-GB"/>
              </w:rPr>
              <w:t>Whether mothers were born outside the cohort country</w:t>
            </w:r>
          </w:p>
          <w:p w14:paraId="48235E2D"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rPr>
            </w:pPr>
            <w:r w:rsidRPr="00693B99">
              <w:rPr>
                <w:rFonts w:ascii="Times New Roman" w:eastAsia="Times New Roman" w:hAnsi="Times New Roman" w:cs="Times New Roman"/>
                <w:sz w:val="20"/>
                <w:szCs w:val="20"/>
              </w:rPr>
              <w:t>Yes / No (reference)</w:t>
            </w:r>
          </w:p>
          <w:p w14:paraId="0FE0C36F" w14:textId="77777777" w:rsidR="004E67AD" w:rsidRPr="00693B99" w:rsidRDefault="004E67AD" w:rsidP="00CE79B1">
            <w:pPr>
              <w:jc w:val="center"/>
              <w:rPr>
                <w:rFonts w:ascii="Times New Roman" w:hAnsi="Times New Roman" w:cs="Times New Roman"/>
                <w:sz w:val="20"/>
                <w:szCs w:val="20"/>
              </w:rPr>
            </w:pPr>
          </w:p>
        </w:tc>
        <w:tc>
          <w:tcPr>
            <w:tcW w:w="1666" w:type="pct"/>
            <w:vAlign w:val="center"/>
          </w:tcPr>
          <w:p w14:paraId="3CB6400F"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evaluated at inclusion (24 weeks of gestation)</w:t>
            </w:r>
          </w:p>
          <w:p w14:paraId="36C444E9"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Gen-R: at enrolment </w:t>
            </w:r>
          </w:p>
          <w:p w14:paraId="229460BC"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r w:rsidRPr="001E597E">
              <w:rPr>
                <w:rFonts w:ascii="Times New Roman" w:eastAsia="Times New Roman" w:hAnsi="Times New Roman" w:cs="Times New Roman"/>
                <w:sz w:val="20"/>
                <w:szCs w:val="20"/>
                <w:lang w:val="en-GB"/>
              </w:rPr>
              <w:t>Not in Lifeways: maternal birth outside Ireland was an exclusion criterion</w:t>
            </w:r>
          </w:p>
        </w:tc>
      </w:tr>
      <w:tr w:rsidR="004E67AD" w:rsidRPr="00A67E27" w14:paraId="2F269C80" w14:textId="77777777" w:rsidTr="00CE79B1">
        <w:trPr>
          <w:trHeight w:val="449"/>
          <w:jc w:val="center"/>
        </w:trPr>
        <w:tc>
          <w:tcPr>
            <w:tcW w:w="1667" w:type="pct"/>
            <w:vAlign w:val="center"/>
          </w:tcPr>
          <w:p w14:paraId="5CAD92E4"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Father born abroad</w:t>
            </w:r>
          </w:p>
        </w:tc>
        <w:tc>
          <w:tcPr>
            <w:tcW w:w="1667" w:type="pct"/>
            <w:vAlign w:val="center"/>
          </w:tcPr>
          <w:p w14:paraId="09E925C0"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r w:rsidRPr="00693B99">
              <w:rPr>
                <w:rFonts w:ascii="Times New Roman" w:hAnsi="Times New Roman" w:cs="Times New Roman"/>
                <w:sz w:val="20"/>
                <w:szCs w:val="20"/>
                <w:lang w:val="en-GB"/>
              </w:rPr>
              <w:t xml:space="preserve">Whether fathers were born outside the cohort country </w:t>
            </w:r>
          </w:p>
          <w:p w14:paraId="5059DFF6"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rPr>
            </w:pPr>
            <w:r w:rsidRPr="00693B99">
              <w:rPr>
                <w:rFonts w:ascii="Times New Roman" w:eastAsia="Times New Roman" w:hAnsi="Times New Roman" w:cs="Times New Roman"/>
                <w:sz w:val="20"/>
                <w:szCs w:val="20"/>
              </w:rPr>
              <w:t>Yes / No (reference)</w:t>
            </w:r>
          </w:p>
        </w:tc>
        <w:tc>
          <w:tcPr>
            <w:tcW w:w="1666" w:type="pct"/>
            <w:vAlign w:val="center"/>
          </w:tcPr>
          <w:p w14:paraId="22F1B676"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evaluated at inclusion (24 weeks of gestation)</w:t>
            </w:r>
          </w:p>
          <w:p w14:paraId="2DF19B65"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r w:rsidRPr="00693B99">
              <w:rPr>
                <w:rFonts w:ascii="Times New Roman" w:eastAsia="Times New Roman" w:hAnsi="Times New Roman" w:cs="Times New Roman"/>
                <w:sz w:val="20"/>
                <w:szCs w:val="20"/>
                <w:lang w:val="en-GB"/>
              </w:rPr>
              <w:t>Gen-R: at enrolment</w:t>
            </w:r>
          </w:p>
          <w:p w14:paraId="28E332F5"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rPr>
            </w:pPr>
            <w:r w:rsidRPr="00693B99">
              <w:rPr>
                <w:rFonts w:ascii="Times New Roman" w:eastAsia="Times New Roman" w:hAnsi="Times New Roman" w:cs="Times New Roman"/>
                <w:sz w:val="20"/>
                <w:szCs w:val="20"/>
                <w:lang w:val="en-GB"/>
              </w:rPr>
              <w:t>Not collected in Lifeways</w:t>
            </w:r>
          </w:p>
        </w:tc>
      </w:tr>
      <w:tr w:rsidR="004E67AD" w:rsidRPr="00693B99" w14:paraId="4275B604" w14:textId="77777777" w:rsidTr="00CE79B1">
        <w:trPr>
          <w:trHeight w:val="449"/>
          <w:jc w:val="center"/>
        </w:trPr>
        <w:tc>
          <w:tcPr>
            <w:tcW w:w="1667" w:type="pct"/>
            <w:vAlign w:val="center"/>
          </w:tcPr>
          <w:p w14:paraId="774E9684" w14:textId="77777777" w:rsidR="004E67AD" w:rsidRPr="00693B99" w:rsidRDefault="004E67AD" w:rsidP="00CE79B1">
            <w:pPr>
              <w:jc w:val="center"/>
              <w:rPr>
                <w:rFonts w:ascii="Times New Roman" w:eastAsia="Times New Roman" w:hAnsi="Times New Roman" w:cs="Times New Roman"/>
                <w:sz w:val="20"/>
                <w:szCs w:val="20"/>
                <w:lang w:eastAsia="fr-FR"/>
              </w:rPr>
            </w:pPr>
            <w:r w:rsidRPr="00693B99">
              <w:rPr>
                <w:rFonts w:ascii="Times New Roman" w:eastAsia="Times New Roman" w:hAnsi="Times New Roman" w:cs="Times New Roman"/>
                <w:sz w:val="20"/>
                <w:szCs w:val="20"/>
                <w:lang w:eastAsia="fr-FR"/>
              </w:rPr>
              <w:t>Maternal age</w:t>
            </w:r>
          </w:p>
          <w:p w14:paraId="1CF132C0" w14:textId="77777777" w:rsidR="004E67AD" w:rsidRPr="00693B99" w:rsidRDefault="004E67AD" w:rsidP="00CE79B1">
            <w:pPr>
              <w:jc w:val="center"/>
              <w:rPr>
                <w:rFonts w:ascii="Times New Roman" w:hAnsi="Times New Roman" w:cs="Times New Roman"/>
                <w:sz w:val="20"/>
                <w:szCs w:val="20"/>
              </w:rPr>
            </w:pPr>
          </w:p>
        </w:tc>
        <w:tc>
          <w:tcPr>
            <w:tcW w:w="1667" w:type="pct"/>
            <w:vAlign w:val="center"/>
          </w:tcPr>
          <w:p w14:paraId="6C34BFB2"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Continuous (in years)</w:t>
            </w:r>
          </w:p>
        </w:tc>
        <w:tc>
          <w:tcPr>
            <w:tcW w:w="1666" w:type="pct"/>
            <w:vAlign w:val="center"/>
          </w:tcPr>
          <w:p w14:paraId="3EAB0899"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Yes at delivery</w:t>
            </w:r>
          </w:p>
        </w:tc>
      </w:tr>
      <w:tr w:rsidR="004E67AD" w:rsidRPr="00693B99" w14:paraId="46C70257" w14:textId="77777777" w:rsidTr="00CE79B1">
        <w:trPr>
          <w:trHeight w:val="449"/>
          <w:jc w:val="center"/>
        </w:trPr>
        <w:tc>
          <w:tcPr>
            <w:tcW w:w="1667" w:type="pct"/>
            <w:vAlign w:val="center"/>
          </w:tcPr>
          <w:p w14:paraId="38D48887" w14:textId="77777777" w:rsidR="004E67AD" w:rsidRPr="00693B99" w:rsidRDefault="004E67AD" w:rsidP="00CE79B1">
            <w:pPr>
              <w:jc w:val="center"/>
              <w:rPr>
                <w:rFonts w:ascii="Times New Roman" w:hAnsi="Times New Roman" w:cs="Times New Roman"/>
                <w:sz w:val="20"/>
                <w:szCs w:val="20"/>
              </w:rPr>
            </w:pPr>
            <w:r w:rsidRPr="00693B99">
              <w:rPr>
                <w:rFonts w:ascii="Times New Roman" w:eastAsia="Times New Roman" w:hAnsi="Times New Roman" w:cs="Times New Roman"/>
                <w:sz w:val="20"/>
                <w:szCs w:val="20"/>
                <w:lang w:eastAsia="fr-FR"/>
              </w:rPr>
              <w:t>Paternal age</w:t>
            </w:r>
          </w:p>
        </w:tc>
        <w:tc>
          <w:tcPr>
            <w:tcW w:w="1667" w:type="pct"/>
            <w:vAlign w:val="center"/>
          </w:tcPr>
          <w:p w14:paraId="4C866B0C"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Continuous (in years)</w:t>
            </w:r>
          </w:p>
        </w:tc>
        <w:tc>
          <w:tcPr>
            <w:tcW w:w="1666" w:type="pct"/>
            <w:vAlign w:val="center"/>
          </w:tcPr>
          <w:p w14:paraId="5BC59A8D"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Yes at delivery</w:t>
            </w:r>
          </w:p>
        </w:tc>
      </w:tr>
      <w:tr w:rsidR="004E67AD" w:rsidRPr="00A67E27" w14:paraId="5716AFB7" w14:textId="77777777" w:rsidTr="00CE79B1">
        <w:trPr>
          <w:trHeight w:val="449"/>
          <w:jc w:val="center"/>
        </w:trPr>
        <w:tc>
          <w:tcPr>
            <w:tcW w:w="1667" w:type="pct"/>
            <w:vAlign w:val="center"/>
          </w:tcPr>
          <w:p w14:paraId="5BB1ABC1" w14:textId="77777777" w:rsidR="004E67AD" w:rsidRPr="00693B99" w:rsidRDefault="004E67AD" w:rsidP="00CE79B1">
            <w:pPr>
              <w:jc w:val="center"/>
              <w:rPr>
                <w:rFonts w:ascii="Times New Roman" w:eastAsia="Times New Roman" w:hAnsi="Times New Roman" w:cs="Times New Roman"/>
                <w:sz w:val="20"/>
                <w:szCs w:val="20"/>
                <w:lang w:eastAsia="fr-FR"/>
              </w:rPr>
            </w:pPr>
            <w:r w:rsidRPr="001E597E">
              <w:rPr>
                <w:rFonts w:ascii="Times New Roman" w:eastAsia="Times New Roman" w:hAnsi="Times New Roman" w:cs="Times New Roman"/>
                <w:sz w:val="20"/>
                <w:szCs w:val="20"/>
                <w:lang w:val="en-GB" w:eastAsia="fr-FR"/>
              </w:rPr>
              <w:t>Parents live together</w:t>
            </w:r>
          </w:p>
        </w:tc>
        <w:tc>
          <w:tcPr>
            <w:tcW w:w="1667" w:type="pct"/>
            <w:vAlign w:val="center"/>
          </w:tcPr>
          <w:p w14:paraId="4A16F762" w14:textId="77777777" w:rsidR="004E67AD" w:rsidRPr="00693B99" w:rsidRDefault="004E67AD" w:rsidP="00CE79B1">
            <w:pPr>
              <w:pStyle w:val="Titre3"/>
              <w:jc w:val="center"/>
              <w:rPr>
                <w:b w:val="0"/>
                <w:sz w:val="20"/>
                <w:szCs w:val="20"/>
                <w:lang w:val="en-GB"/>
              </w:rPr>
            </w:pPr>
            <w:r w:rsidRPr="001E597E">
              <w:rPr>
                <w:b w:val="0"/>
                <w:sz w:val="20"/>
                <w:szCs w:val="20"/>
                <w:lang w:val="en-GB"/>
              </w:rPr>
              <w:t>Cohabitation status of the mother (age ≥0 year and &lt;1 year): does she live together with her partner? Yes (reference)/No</w:t>
            </w:r>
          </w:p>
        </w:tc>
        <w:tc>
          <w:tcPr>
            <w:tcW w:w="1666" w:type="pct"/>
            <w:vAlign w:val="center"/>
          </w:tcPr>
          <w:p w14:paraId="6E1D567F"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Yes</w:t>
            </w:r>
          </w:p>
          <w:p w14:paraId="768C358D"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combined information used at pregnancy, 4 and 8 months after birth</w:t>
            </w:r>
          </w:p>
          <w:p w14:paraId="7BEF6651" w14:textId="77777777" w:rsidR="004E67AD" w:rsidRPr="001E597E" w:rsidRDefault="004E67AD" w:rsidP="00CE79B1">
            <w:pPr>
              <w:jc w:val="center"/>
              <w:rPr>
                <w:rFonts w:ascii="Times New Roman" w:hAnsi="Times New Roman" w:cs="Times New Roman"/>
                <w:sz w:val="20"/>
                <w:szCs w:val="20"/>
                <w:lang w:val="en-GB"/>
              </w:rPr>
            </w:pPr>
            <w:r w:rsidRPr="001E597E">
              <w:rPr>
                <w:rFonts w:ascii="Times New Roman" w:hAnsi="Times New Roman" w:cs="Times New Roman"/>
                <w:sz w:val="20"/>
                <w:szCs w:val="20"/>
                <w:lang w:val="en-GB"/>
              </w:rPr>
              <w:t xml:space="preserve">Gen-R: evaluated during the antenatal period </w:t>
            </w:r>
          </w:p>
          <w:p w14:paraId="2A353A9F"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Lifeways: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A67E27" w14:paraId="51F33757" w14:textId="77777777" w:rsidTr="00CE79B1">
        <w:trPr>
          <w:trHeight w:val="449"/>
          <w:jc w:val="center"/>
        </w:trPr>
        <w:tc>
          <w:tcPr>
            <w:tcW w:w="1667" w:type="pct"/>
            <w:vAlign w:val="center"/>
          </w:tcPr>
          <w:p w14:paraId="1C5FE409"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Maternal education</w:t>
            </w:r>
          </w:p>
        </w:tc>
        <w:tc>
          <w:tcPr>
            <w:tcW w:w="1667" w:type="pct"/>
            <w:vAlign w:val="center"/>
          </w:tcPr>
          <w:p w14:paraId="25BBFDF8" w14:textId="77777777" w:rsidR="004E67AD" w:rsidRPr="00693B99" w:rsidRDefault="004E67AD" w:rsidP="00CE79B1">
            <w:pPr>
              <w:jc w:val="center"/>
              <w:rPr>
                <w:rFonts w:ascii="Times New Roman" w:eastAsia="Times New Roman" w:hAnsi="Times New Roman" w:cs="Times New Roman"/>
                <w:sz w:val="20"/>
                <w:szCs w:val="20"/>
                <w:lang w:val="en-GB" w:eastAsia="fr-FR"/>
              </w:rPr>
            </w:pPr>
            <w:r w:rsidRPr="00693B99">
              <w:rPr>
                <w:rFonts w:ascii="Times New Roman" w:hAnsi="Times New Roman" w:cs="Times New Roman"/>
                <w:sz w:val="20"/>
                <w:szCs w:val="20"/>
                <w:lang w:val="en-GB"/>
              </w:rPr>
              <w:t xml:space="preserve">Level of education based on the highest on-going or completed education Classification according to International Standard Classification of Education </w:t>
            </w:r>
            <w:r w:rsidRPr="00693B99">
              <w:rPr>
                <w:rFonts w:ascii="Times New Roman" w:hAnsi="Times New Roman" w:cs="Times New Roman"/>
                <w:sz w:val="20"/>
                <w:szCs w:val="20"/>
                <w:lang w:val="en-GB"/>
              </w:rPr>
              <w:lastRenderedPageBreak/>
              <w:t>97/2011 (ISCED-97/2011) High (reference): Short cycle tertiary, Bachelor, Masters, Doctoral or equivalent (ISCED-2011: 5-8, ISCED-97: 5-6) Medium: Upper secondary, Post-secondary non-tertiary (ISCED-2011: 3-4, ISCED-97: 3-4) Low: No education; early childhood; pre-primary; primary; lower secondary or second stage of basic education. (ISCED-2011: 0-2, ISCED-97: 0-2)</w:t>
            </w:r>
          </w:p>
        </w:tc>
        <w:tc>
          <w:tcPr>
            <w:tcW w:w="1666" w:type="pct"/>
            <w:vAlign w:val="center"/>
          </w:tcPr>
          <w:p w14:paraId="380ADE9F"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lastRenderedPageBreak/>
              <w:t>Yes</w:t>
            </w:r>
          </w:p>
          <w:p w14:paraId="140B5733"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evaluated at inclusion (24 weeks of gestation)</w:t>
            </w:r>
          </w:p>
          <w:p w14:paraId="121D066A"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lastRenderedPageBreak/>
              <w:t xml:space="preserve">Gen-R: evaluated during </w:t>
            </w:r>
            <w:r w:rsidRPr="001E597E">
              <w:rPr>
                <w:rFonts w:ascii="Times New Roman" w:hAnsi="Times New Roman" w:cs="Times New Roman"/>
                <w:sz w:val="20"/>
                <w:szCs w:val="20"/>
                <w:lang w:val="en-GB"/>
              </w:rPr>
              <w:t>antenatal</w:t>
            </w:r>
            <w:r w:rsidRPr="00693B99">
              <w:rPr>
                <w:rFonts w:ascii="Times New Roman" w:hAnsi="Times New Roman" w:cs="Times New Roman"/>
                <w:sz w:val="20"/>
                <w:szCs w:val="20"/>
                <w:lang w:val="en-GB"/>
              </w:rPr>
              <w:t xml:space="preserve"> period </w:t>
            </w:r>
          </w:p>
          <w:p w14:paraId="7E8BBD89"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Lifeways: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A67E27" w14:paraId="3B887B21" w14:textId="77777777" w:rsidTr="00CE79B1">
        <w:trPr>
          <w:trHeight w:val="739"/>
          <w:jc w:val="center"/>
        </w:trPr>
        <w:tc>
          <w:tcPr>
            <w:tcW w:w="1667" w:type="pct"/>
            <w:vAlign w:val="center"/>
          </w:tcPr>
          <w:p w14:paraId="7A9EE722"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lastRenderedPageBreak/>
              <w:t>Paternal education</w:t>
            </w:r>
          </w:p>
        </w:tc>
        <w:tc>
          <w:tcPr>
            <w:tcW w:w="1667" w:type="pct"/>
            <w:vAlign w:val="center"/>
          </w:tcPr>
          <w:p w14:paraId="3D15FE16" w14:textId="77777777" w:rsidR="004E67AD" w:rsidRPr="00693B99" w:rsidRDefault="004E67AD" w:rsidP="00CE79B1">
            <w:pPr>
              <w:jc w:val="center"/>
              <w:rPr>
                <w:rFonts w:ascii="Times New Roman" w:eastAsia="Times New Roman" w:hAnsi="Times New Roman" w:cs="Times New Roman"/>
                <w:sz w:val="20"/>
                <w:szCs w:val="20"/>
                <w:lang w:val="en-GB" w:eastAsia="fr-FR"/>
              </w:rPr>
            </w:pPr>
          </w:p>
          <w:p w14:paraId="0FC159DA" w14:textId="77777777" w:rsidR="004E67AD" w:rsidRPr="00693B99" w:rsidRDefault="004E67AD" w:rsidP="00CE79B1">
            <w:pPr>
              <w:jc w:val="center"/>
              <w:rPr>
                <w:rFonts w:ascii="Times New Roman" w:eastAsia="Times New Roman" w:hAnsi="Times New Roman" w:cs="Times New Roman"/>
                <w:sz w:val="20"/>
                <w:szCs w:val="20"/>
                <w:lang w:val="en-GB" w:eastAsia="fr-FR"/>
              </w:rPr>
            </w:pPr>
            <w:r w:rsidRPr="00693B99">
              <w:rPr>
                <w:rFonts w:ascii="Times New Roman" w:eastAsia="Times New Roman" w:hAnsi="Times New Roman" w:cs="Times New Roman"/>
                <w:sz w:val="20"/>
                <w:szCs w:val="20"/>
                <w:lang w:val="en-GB" w:eastAsia="fr-FR"/>
              </w:rPr>
              <w:t>ISCED classification as above - High (reference), Medium, Low</w:t>
            </w:r>
          </w:p>
          <w:p w14:paraId="07A0BB18" w14:textId="77777777" w:rsidR="004E67AD" w:rsidRPr="00693B99" w:rsidRDefault="004E67AD" w:rsidP="00CE7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szCs w:val="20"/>
                <w:lang w:val="sv-SE"/>
              </w:rPr>
            </w:pPr>
          </w:p>
        </w:tc>
        <w:tc>
          <w:tcPr>
            <w:tcW w:w="1666" w:type="pct"/>
            <w:vAlign w:val="center"/>
          </w:tcPr>
          <w:p w14:paraId="3C36325A" w14:textId="77777777" w:rsidR="004E67AD" w:rsidRPr="00693B99" w:rsidRDefault="004E67AD" w:rsidP="00CE79B1">
            <w:pPr>
              <w:jc w:val="center"/>
              <w:rPr>
                <w:rFonts w:ascii="Times New Roman" w:hAnsi="Times New Roman" w:cs="Times New Roman"/>
                <w:sz w:val="20"/>
                <w:szCs w:val="20"/>
                <w:lang w:val="sv-SE"/>
              </w:rPr>
            </w:pPr>
            <w:r w:rsidRPr="00693B99">
              <w:rPr>
                <w:rFonts w:ascii="Times New Roman" w:hAnsi="Times New Roman" w:cs="Times New Roman"/>
                <w:sz w:val="20"/>
                <w:szCs w:val="20"/>
                <w:lang w:val="sv-SE"/>
              </w:rPr>
              <w:t>Yes</w:t>
            </w:r>
          </w:p>
          <w:p w14:paraId="06368E1A"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Evaluated at inclusion (24 weeks of gestation) in EDEN</w:t>
            </w:r>
          </w:p>
          <w:p w14:paraId="75F62208"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Gen-R: evaluated during the </w:t>
            </w:r>
            <w:r w:rsidRPr="001E597E">
              <w:rPr>
                <w:rFonts w:ascii="Times New Roman" w:hAnsi="Times New Roman" w:cs="Times New Roman"/>
                <w:sz w:val="20"/>
                <w:szCs w:val="20"/>
                <w:lang w:val="en-GB"/>
              </w:rPr>
              <w:t>antenatal</w:t>
            </w:r>
            <w:r w:rsidRPr="00693B99">
              <w:rPr>
                <w:rFonts w:ascii="Times New Roman" w:hAnsi="Times New Roman" w:cs="Times New Roman"/>
                <w:sz w:val="20"/>
                <w:szCs w:val="20"/>
                <w:lang w:val="en-GB"/>
              </w:rPr>
              <w:t xml:space="preserve"> period</w:t>
            </w:r>
          </w:p>
          <w:p w14:paraId="7E847BA6" w14:textId="77777777" w:rsidR="004E67AD" w:rsidRPr="00693B99" w:rsidRDefault="004E67AD" w:rsidP="00CE79B1">
            <w:pPr>
              <w:jc w:val="center"/>
              <w:rPr>
                <w:rFonts w:ascii="Times New Roman" w:hAnsi="Times New Roman" w:cs="Times New Roman"/>
                <w:sz w:val="20"/>
                <w:szCs w:val="20"/>
                <w:lang w:val="sv-SE"/>
              </w:rPr>
            </w:pPr>
            <w:r w:rsidRPr="00693B99">
              <w:rPr>
                <w:rFonts w:ascii="Times New Roman" w:hAnsi="Times New Roman" w:cs="Times New Roman"/>
                <w:sz w:val="20"/>
                <w:szCs w:val="20"/>
                <w:lang w:val="en-GB"/>
              </w:rPr>
              <w:t>Lifeways: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A67E27" w14:paraId="2F47A79F" w14:textId="77777777" w:rsidTr="00CE79B1">
        <w:trPr>
          <w:trHeight w:val="739"/>
          <w:jc w:val="center"/>
        </w:trPr>
        <w:tc>
          <w:tcPr>
            <w:tcW w:w="1667" w:type="pct"/>
            <w:vAlign w:val="center"/>
          </w:tcPr>
          <w:p w14:paraId="7DE86326"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Maternal employment status</w:t>
            </w:r>
          </w:p>
        </w:tc>
        <w:tc>
          <w:tcPr>
            <w:tcW w:w="1667" w:type="pct"/>
            <w:vAlign w:val="center"/>
          </w:tcPr>
          <w:p w14:paraId="5730918E"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Occupational status of the mother Employed/self-employed includes maternity leave if she was employed before commencing maternity leave.</w:t>
            </w:r>
          </w:p>
          <w:p w14:paraId="7D4CCC06" w14:textId="77777777" w:rsidR="004E67AD" w:rsidRPr="00693B99" w:rsidRDefault="004E67AD" w:rsidP="00CE79B1">
            <w:pPr>
              <w:jc w:val="center"/>
              <w:rPr>
                <w:rFonts w:ascii="Times New Roman" w:hAnsi="Times New Roman" w:cs="Times New Roman"/>
                <w:sz w:val="20"/>
                <w:szCs w:val="20"/>
                <w:lang w:val="en-GB"/>
              </w:rPr>
            </w:pPr>
          </w:p>
          <w:p w14:paraId="063C0169" w14:textId="77777777" w:rsidR="004E67AD" w:rsidRPr="00693B99" w:rsidRDefault="004E67AD" w:rsidP="00CE79B1">
            <w:pPr>
              <w:jc w:val="center"/>
              <w:rPr>
                <w:rFonts w:ascii="Times New Roman" w:eastAsia="Times New Roman" w:hAnsi="Times New Roman" w:cs="Times New Roman"/>
                <w:sz w:val="20"/>
                <w:szCs w:val="20"/>
                <w:lang w:val="en-GB" w:eastAsia="fr-FR"/>
              </w:rPr>
            </w:pPr>
            <w:r w:rsidRPr="00693B99">
              <w:rPr>
                <w:rFonts w:ascii="Times New Roman" w:hAnsi="Times New Roman" w:cs="Times New Roman"/>
                <w:sz w:val="20"/>
                <w:szCs w:val="20"/>
                <w:lang w:val="en-GB"/>
              </w:rPr>
              <w:t xml:space="preserve">Use as Employed/self-employed </w:t>
            </w:r>
            <w:r w:rsidRPr="00693B99">
              <w:rPr>
                <w:rFonts w:ascii="Times New Roman" w:eastAsia="Times New Roman" w:hAnsi="Times New Roman" w:cs="Times New Roman"/>
                <w:sz w:val="20"/>
                <w:szCs w:val="20"/>
                <w:lang w:val="en-GB" w:eastAsia="fr-FR"/>
              </w:rPr>
              <w:t xml:space="preserve">(reference) </w:t>
            </w:r>
            <w:r w:rsidRPr="00693B99">
              <w:rPr>
                <w:rFonts w:ascii="Times New Roman" w:hAnsi="Times New Roman" w:cs="Times New Roman"/>
                <w:sz w:val="20"/>
                <w:szCs w:val="20"/>
                <w:lang w:val="en-GB"/>
              </w:rPr>
              <w:t>vs no employed (</w:t>
            </w:r>
            <w:r w:rsidRPr="00693B99">
              <w:rPr>
                <w:rFonts w:ascii="Times New Roman" w:eastAsia="Times New Roman" w:hAnsi="Times New Roman" w:cs="Times New Roman"/>
                <w:sz w:val="20"/>
                <w:szCs w:val="20"/>
                <w:lang w:val="en-GB" w:eastAsia="fr-FR"/>
              </w:rPr>
              <w:t>Inactive/other (receiving benefits or pension etc.), Domestic tasks (housewife etc.), Student, apprentice, Unemployed).</w:t>
            </w:r>
          </w:p>
          <w:p w14:paraId="470EDD1B" w14:textId="77777777" w:rsidR="004E67AD" w:rsidRPr="00693B99" w:rsidRDefault="004E67AD" w:rsidP="00CE79B1">
            <w:pPr>
              <w:rPr>
                <w:rFonts w:ascii="Times New Roman" w:eastAsia="Times New Roman" w:hAnsi="Times New Roman" w:cs="Times New Roman"/>
                <w:sz w:val="20"/>
                <w:szCs w:val="20"/>
                <w:lang w:val="en-GB" w:eastAsia="fr-FR"/>
              </w:rPr>
            </w:pPr>
          </w:p>
        </w:tc>
        <w:tc>
          <w:tcPr>
            <w:tcW w:w="1666" w:type="pct"/>
            <w:vAlign w:val="center"/>
          </w:tcPr>
          <w:p w14:paraId="204524FC" w14:textId="77777777" w:rsidR="004E67AD" w:rsidRPr="00693B99" w:rsidRDefault="004E67AD" w:rsidP="00CE79B1">
            <w:pPr>
              <w:jc w:val="center"/>
              <w:rPr>
                <w:rFonts w:ascii="Times New Roman" w:hAnsi="Times New Roman" w:cs="Times New Roman"/>
                <w:sz w:val="20"/>
                <w:szCs w:val="20"/>
                <w:lang w:val="sv-SE"/>
              </w:rPr>
            </w:pPr>
            <w:r w:rsidRPr="00693B99">
              <w:rPr>
                <w:rFonts w:ascii="Times New Roman" w:hAnsi="Times New Roman" w:cs="Times New Roman"/>
                <w:sz w:val="20"/>
                <w:szCs w:val="20"/>
                <w:lang w:val="sv-SE"/>
              </w:rPr>
              <w:t>Yes</w:t>
            </w:r>
          </w:p>
          <w:p w14:paraId="17A898AA"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Evaluated at inclusion (24 weeks of gestation) in EDEN</w:t>
            </w:r>
          </w:p>
          <w:p w14:paraId="39F55F5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Gen-R: evaluated during </w:t>
            </w:r>
            <w:r w:rsidRPr="001E597E">
              <w:rPr>
                <w:rFonts w:ascii="Times New Roman" w:hAnsi="Times New Roman" w:cs="Times New Roman"/>
                <w:sz w:val="20"/>
                <w:szCs w:val="20"/>
                <w:lang w:val="en-GB"/>
              </w:rPr>
              <w:t>antenatal</w:t>
            </w:r>
            <w:r w:rsidRPr="00693B99">
              <w:rPr>
                <w:rFonts w:ascii="Times New Roman" w:hAnsi="Times New Roman" w:cs="Times New Roman"/>
                <w:sz w:val="20"/>
                <w:szCs w:val="20"/>
                <w:lang w:val="en-GB"/>
              </w:rPr>
              <w:t xml:space="preserve"> period</w:t>
            </w:r>
          </w:p>
          <w:p w14:paraId="15566AB0" w14:textId="77777777" w:rsidR="004E67AD" w:rsidRPr="00693B99" w:rsidRDefault="004E67AD" w:rsidP="00CE79B1">
            <w:pPr>
              <w:jc w:val="center"/>
              <w:rPr>
                <w:rFonts w:ascii="Times New Roman" w:hAnsi="Times New Roman" w:cs="Times New Roman"/>
                <w:sz w:val="20"/>
                <w:szCs w:val="20"/>
                <w:lang w:val="sv-SE"/>
              </w:rPr>
            </w:pPr>
            <w:r w:rsidRPr="00693B99">
              <w:rPr>
                <w:rFonts w:ascii="Times New Roman" w:hAnsi="Times New Roman" w:cs="Times New Roman"/>
                <w:sz w:val="20"/>
                <w:szCs w:val="20"/>
                <w:lang w:val="en-GB"/>
              </w:rPr>
              <w:t>Lifeways: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 </w:t>
            </w:r>
          </w:p>
        </w:tc>
      </w:tr>
      <w:tr w:rsidR="004E67AD" w:rsidRPr="00A67E27" w14:paraId="1D591D33" w14:textId="77777777" w:rsidTr="00CE79B1">
        <w:trPr>
          <w:trHeight w:val="739"/>
          <w:jc w:val="center"/>
        </w:trPr>
        <w:tc>
          <w:tcPr>
            <w:tcW w:w="1667" w:type="pct"/>
            <w:vAlign w:val="center"/>
          </w:tcPr>
          <w:p w14:paraId="6AF655C0"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Paternal employment status</w:t>
            </w:r>
          </w:p>
        </w:tc>
        <w:tc>
          <w:tcPr>
            <w:tcW w:w="1667" w:type="pct"/>
            <w:vAlign w:val="center"/>
          </w:tcPr>
          <w:p w14:paraId="0744A289"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Use as Employed/self-employed </w:t>
            </w:r>
            <w:r w:rsidRPr="00693B99">
              <w:rPr>
                <w:rFonts w:ascii="Times New Roman" w:eastAsia="Times New Roman" w:hAnsi="Times New Roman" w:cs="Times New Roman"/>
                <w:sz w:val="20"/>
                <w:szCs w:val="20"/>
                <w:lang w:val="en-GB" w:eastAsia="fr-FR"/>
              </w:rPr>
              <w:t>(reference)</w:t>
            </w:r>
            <w:r w:rsidRPr="00693B99">
              <w:rPr>
                <w:rFonts w:ascii="Times New Roman" w:hAnsi="Times New Roman" w:cs="Times New Roman"/>
                <w:sz w:val="20"/>
                <w:szCs w:val="20"/>
                <w:lang w:val="en-GB"/>
              </w:rPr>
              <w:t xml:space="preserve"> vs no employed</w:t>
            </w:r>
          </w:p>
        </w:tc>
        <w:tc>
          <w:tcPr>
            <w:tcW w:w="1666" w:type="pct"/>
            <w:vAlign w:val="center"/>
          </w:tcPr>
          <w:p w14:paraId="6F1C17F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Yes</w:t>
            </w:r>
          </w:p>
          <w:p w14:paraId="23CF5EE8"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Evaluated at inclusion (24 weeks of gestation) in EDEN</w:t>
            </w:r>
          </w:p>
          <w:p w14:paraId="6578A28D"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Gen-R: evaluated during </w:t>
            </w:r>
            <w:r w:rsidRPr="001E597E">
              <w:rPr>
                <w:rFonts w:ascii="Times New Roman" w:hAnsi="Times New Roman" w:cs="Times New Roman"/>
                <w:sz w:val="20"/>
                <w:szCs w:val="20"/>
                <w:lang w:val="en-GB"/>
              </w:rPr>
              <w:t>antenatal</w:t>
            </w:r>
            <w:r w:rsidRPr="00693B99">
              <w:rPr>
                <w:rFonts w:ascii="Times New Roman" w:hAnsi="Times New Roman" w:cs="Times New Roman"/>
                <w:sz w:val="20"/>
                <w:szCs w:val="20"/>
                <w:lang w:val="en-GB"/>
              </w:rPr>
              <w:t xml:space="preserve"> period </w:t>
            </w:r>
          </w:p>
          <w:p w14:paraId="6000E4DF"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Lifeways: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693B99" w14:paraId="67C4FA05" w14:textId="77777777" w:rsidTr="00CE79B1">
        <w:trPr>
          <w:trHeight w:val="739"/>
          <w:jc w:val="center"/>
        </w:trPr>
        <w:tc>
          <w:tcPr>
            <w:tcW w:w="1667" w:type="pct"/>
            <w:vAlign w:val="center"/>
          </w:tcPr>
          <w:p w14:paraId="7EC1ED5D"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lastRenderedPageBreak/>
              <w:t>Parity</w:t>
            </w:r>
          </w:p>
        </w:tc>
        <w:tc>
          <w:tcPr>
            <w:tcW w:w="1667" w:type="pct"/>
            <w:vAlign w:val="center"/>
          </w:tcPr>
          <w:p w14:paraId="70BBFFB2" w14:textId="77777777" w:rsidR="004E67AD" w:rsidRPr="00693B99" w:rsidRDefault="004E67AD" w:rsidP="00CE79B1">
            <w:pPr>
              <w:pStyle w:val="PrformatHTML"/>
              <w:jc w:val="center"/>
              <w:rPr>
                <w:rFonts w:ascii="Times New Roman" w:hAnsi="Times New Roman" w:cs="Times New Roman"/>
              </w:rPr>
            </w:pPr>
            <w:r w:rsidRPr="00693B99">
              <w:rPr>
                <w:rFonts w:ascii="Times New Roman" w:hAnsi="Times New Roman" w:cs="Times New Roman"/>
              </w:rPr>
              <w:t>Use as primiparous (reference) vs multiparous</w:t>
            </w:r>
          </w:p>
        </w:tc>
        <w:tc>
          <w:tcPr>
            <w:tcW w:w="1666" w:type="pct"/>
            <w:vAlign w:val="center"/>
          </w:tcPr>
          <w:p w14:paraId="774D33B1"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Yes</w:t>
            </w:r>
          </w:p>
        </w:tc>
      </w:tr>
      <w:tr w:rsidR="004E67AD" w:rsidRPr="00693B99" w14:paraId="4032CDEF" w14:textId="77777777" w:rsidTr="00CE79B1">
        <w:trPr>
          <w:trHeight w:val="739"/>
          <w:jc w:val="center"/>
        </w:trPr>
        <w:tc>
          <w:tcPr>
            <w:tcW w:w="1667" w:type="pct"/>
            <w:vAlign w:val="center"/>
          </w:tcPr>
          <w:p w14:paraId="0AB8813D"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Household income</w:t>
            </w:r>
          </w:p>
        </w:tc>
        <w:tc>
          <w:tcPr>
            <w:tcW w:w="1667" w:type="pct"/>
            <w:vAlign w:val="center"/>
          </w:tcPr>
          <w:p w14:paraId="6342B875"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Total yearly income of the household </w:t>
            </w:r>
          </w:p>
        </w:tc>
        <w:tc>
          <w:tcPr>
            <w:tcW w:w="1666" w:type="pct"/>
            <w:vAlign w:val="center"/>
          </w:tcPr>
          <w:p w14:paraId="11AB3C4B"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Yes </w:t>
            </w:r>
          </w:p>
          <w:p w14:paraId="7134D047"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combined information used at pregnancy and 12 months in EDEN</w:t>
            </w:r>
          </w:p>
          <w:p w14:paraId="12271521" w14:textId="77777777" w:rsidR="004E67AD" w:rsidRPr="00693B99" w:rsidRDefault="004E67AD" w:rsidP="00CE79B1">
            <w:pPr>
              <w:jc w:val="center"/>
              <w:rPr>
                <w:rFonts w:ascii="Times New Roman" w:hAnsi="Times New Roman" w:cs="Times New Roman"/>
                <w:color w:val="FF0000"/>
                <w:sz w:val="20"/>
                <w:szCs w:val="20"/>
                <w:lang w:val="en-GB"/>
              </w:rPr>
            </w:pPr>
            <w:r w:rsidRPr="00693B99">
              <w:rPr>
                <w:rFonts w:ascii="Times New Roman" w:hAnsi="Times New Roman" w:cs="Times New Roman"/>
                <w:sz w:val="20"/>
                <w:szCs w:val="20"/>
                <w:lang w:val="en-GB"/>
              </w:rPr>
              <w:t xml:space="preserve">Total household income per unit of consumption categorized into quartiles in EDEN (low/medium-low/medium-high/high). This indicator is calculated by allocating different weights to each member of a household (1 consumption unit for the first adult in the household, 0.5 for other household members aged 14 or over, and 0.3 for children </w:t>
            </w:r>
            <w:r w:rsidRPr="001E597E">
              <w:rPr>
                <w:rFonts w:ascii="Times New Roman" w:hAnsi="Times New Roman" w:cs="Times New Roman"/>
                <w:sz w:val="20"/>
                <w:szCs w:val="20"/>
                <w:lang w:val="en-GB"/>
              </w:rPr>
              <w:t>younger</w:t>
            </w:r>
            <w:r w:rsidRPr="00693B99">
              <w:rPr>
                <w:rFonts w:ascii="Times New Roman" w:hAnsi="Times New Roman" w:cs="Times New Roman"/>
                <w:sz w:val="20"/>
                <w:szCs w:val="20"/>
                <w:lang w:val="en-GB"/>
              </w:rPr>
              <w:t xml:space="preserve"> than 14 years) based on the French National Institute of Statistics and Economic Studies </w:t>
            </w:r>
            <w:r w:rsidRPr="00693B99">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&lt;EndNote&gt;&lt;Cite&gt;&lt;Author&gt;Studies&lt;/Author&gt;&lt;RecNum&gt;3660&lt;/RecNum&gt;&lt;DisplayText&gt;&lt;style face="superscript"&gt;42&lt;/style&gt;&lt;/DisplayText&gt;&lt;record&gt;&lt;rec-number&gt;3660&lt;/rec-number&gt;&lt;foreign-keys&gt;&lt;key app="EN" db-id="rz2rxzfdh2pdaeewv0ovtes20p0pfzdztrs5" timestamp="1711642959"&gt;3660&lt;/key&gt;&lt;/foreign-keys&gt;&lt;ref-type name="Web Page"&gt;12&lt;/ref-type&gt;&lt;contributors&gt;&lt;authors&gt;&lt;author&gt;National Institute of Statistics and Economic Studies, &lt;/author&gt;&lt;/authors&gt;&lt;/contributors&gt;&lt;titles&gt;&lt;title&gt;Definition: Consumption Unit&lt;/title&gt;&lt;/titles&gt;&lt;number&gt;March 28, 2024&lt;/number&gt;&lt;dates&gt;&lt;/dates&gt;&lt;urls&gt;&lt;related-urls&gt;&lt;url&gt;https://www.insee.fr/fr/metadonnees/definition/c1802&lt;/url&gt;&lt;/related-urls&gt;&lt;/urls&gt;&lt;/record&gt;&lt;/Cite&gt;&lt;/EndNote&gt;</w:instrText>
            </w:r>
            <w:r w:rsidRPr="00693B99">
              <w:rPr>
                <w:rFonts w:ascii="Times New Roman" w:hAnsi="Times New Roman" w:cs="Times New Roman"/>
                <w:sz w:val="20"/>
                <w:szCs w:val="20"/>
                <w:lang w:val="en-GB"/>
              </w:rPr>
              <w:fldChar w:fldCharType="separate"/>
            </w:r>
            <w:r w:rsidRPr="004D5C0F">
              <w:rPr>
                <w:rFonts w:ascii="Times New Roman" w:hAnsi="Times New Roman" w:cs="Times New Roman"/>
                <w:noProof/>
                <w:sz w:val="20"/>
                <w:szCs w:val="20"/>
                <w:vertAlign w:val="superscript"/>
                <w:lang w:val="en-GB"/>
              </w:rPr>
              <w:t>42</w:t>
            </w:r>
            <w:r w:rsidRPr="00693B99">
              <w:rPr>
                <w:rFonts w:ascii="Times New Roman" w:hAnsi="Times New Roman" w:cs="Times New Roman"/>
                <w:sz w:val="20"/>
                <w:szCs w:val="20"/>
                <w:lang w:val="en-GB"/>
              </w:rPr>
              <w:fldChar w:fldCharType="end"/>
            </w:r>
            <w:r w:rsidRPr="00693B99">
              <w:rPr>
                <w:rFonts w:ascii="Times New Roman" w:hAnsi="Times New Roman" w:cs="Times New Roman"/>
                <w:sz w:val="20"/>
                <w:szCs w:val="20"/>
                <w:lang w:val="en-GB"/>
              </w:rPr>
              <w:t xml:space="preserve">. </w:t>
            </w:r>
          </w:p>
          <w:p w14:paraId="006244AC" w14:textId="77777777" w:rsidR="004E67AD" w:rsidRPr="00693B99" w:rsidRDefault="004E67AD" w:rsidP="00CE79B1">
            <w:pPr>
              <w:jc w:val="center"/>
              <w:rPr>
                <w:rFonts w:ascii="Times New Roman" w:hAnsi="Times New Roman" w:cs="Times New Roman"/>
                <w:sz w:val="20"/>
                <w:szCs w:val="20"/>
                <w:lang w:val="en-GB"/>
              </w:rPr>
            </w:pPr>
            <w:r w:rsidRPr="009F7B70">
              <w:rPr>
                <w:rFonts w:ascii="Times New Roman" w:hAnsi="Times New Roman" w:cs="Times New Roman"/>
                <w:sz w:val="20"/>
                <w:szCs w:val="20"/>
              </w:rPr>
              <w:t>Gen-</w:t>
            </w:r>
            <w:proofErr w:type="gramStart"/>
            <w:r w:rsidRPr="009F7B70">
              <w:rPr>
                <w:rFonts w:ascii="Times New Roman" w:hAnsi="Times New Roman" w:cs="Times New Roman"/>
                <w:sz w:val="20"/>
                <w:szCs w:val="20"/>
              </w:rPr>
              <w:t>R:</w:t>
            </w:r>
            <w:proofErr w:type="gramEnd"/>
            <w:r w:rsidRPr="009F7B70">
              <w:rPr>
                <w:rFonts w:ascii="Times New Roman" w:hAnsi="Times New Roman" w:cs="Times New Roman"/>
                <w:sz w:val="20"/>
                <w:szCs w:val="20"/>
              </w:rPr>
              <w:t xml:space="preserve"> questionnaire </w:t>
            </w:r>
            <w:r>
              <w:rPr>
                <w:rFonts w:ascii="Times New Roman" w:hAnsi="Times New Roman" w:cs="Times New Roman"/>
                <w:sz w:val="20"/>
                <w:szCs w:val="20"/>
              </w:rPr>
              <w:t>during</w:t>
            </w:r>
            <w:r w:rsidRPr="009F7B70">
              <w:rPr>
                <w:rFonts w:ascii="Times New Roman" w:hAnsi="Times New Roman" w:cs="Times New Roman"/>
                <w:sz w:val="20"/>
                <w:szCs w:val="20"/>
              </w:rPr>
              <w:t xml:space="preserve"> pregnancy. </w:t>
            </w:r>
            <w:r>
              <w:rPr>
                <w:rFonts w:ascii="Times New Roman" w:hAnsi="Times New Roman" w:cs="Times New Roman"/>
                <w:sz w:val="20"/>
                <w:szCs w:val="20"/>
                <w:lang w:val="en-GB"/>
              </w:rPr>
              <w:t>H</w:t>
            </w:r>
            <w:r w:rsidRPr="00693B99">
              <w:rPr>
                <w:rFonts w:ascii="Times New Roman" w:hAnsi="Times New Roman" w:cs="Times New Roman"/>
                <w:sz w:val="20"/>
                <w:szCs w:val="20"/>
                <w:lang w:val="en-GB"/>
              </w:rPr>
              <w:t xml:space="preserve">ousehold income was categorized as: ≤1200, 1201-2200, &gt;2,200 €/month. </w:t>
            </w:r>
          </w:p>
          <w:p w14:paraId="54F1180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Lifeways: the household’s total net income per week (take-home family weekly income from all sources including social benefits) was categorized as &lt;600 and ≥600 £/week.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693B99" w14:paraId="6DCC9CF6" w14:textId="77777777" w:rsidTr="00CE79B1">
        <w:trPr>
          <w:trHeight w:val="739"/>
          <w:jc w:val="center"/>
        </w:trPr>
        <w:tc>
          <w:tcPr>
            <w:tcW w:w="1667" w:type="pct"/>
            <w:vAlign w:val="center"/>
          </w:tcPr>
          <w:p w14:paraId="78131D71" w14:textId="77777777" w:rsidR="004E67AD" w:rsidRPr="00693B99" w:rsidRDefault="004E67AD" w:rsidP="00CE79B1">
            <w:pPr>
              <w:jc w:val="center"/>
              <w:rPr>
                <w:rFonts w:ascii="Times New Roman" w:hAnsi="Times New Roman" w:cs="Times New Roman"/>
                <w:b/>
                <w:sz w:val="20"/>
                <w:szCs w:val="20"/>
                <w:lang w:val="en-GB"/>
              </w:rPr>
            </w:pPr>
            <w:r>
              <w:rPr>
                <w:rFonts w:ascii="Times New Roman" w:hAnsi="Times New Roman" w:cs="Times New Roman"/>
                <w:b/>
                <w:sz w:val="20"/>
                <w:szCs w:val="20"/>
              </w:rPr>
              <w:t xml:space="preserve">Urban environment </w:t>
            </w:r>
            <w:r w:rsidRPr="00693B99">
              <w:rPr>
                <w:rFonts w:ascii="Times New Roman" w:hAnsi="Times New Roman" w:cs="Times New Roman"/>
                <w:b/>
                <w:sz w:val="20"/>
                <w:szCs w:val="20"/>
              </w:rPr>
              <w:t>at pregnancy</w:t>
            </w:r>
          </w:p>
        </w:tc>
        <w:tc>
          <w:tcPr>
            <w:tcW w:w="1667" w:type="pct"/>
            <w:vAlign w:val="center"/>
          </w:tcPr>
          <w:p w14:paraId="105D6D2B" w14:textId="77777777" w:rsidR="004E67AD" w:rsidRPr="00693B99" w:rsidRDefault="004E67AD" w:rsidP="00CE79B1">
            <w:pPr>
              <w:jc w:val="center"/>
              <w:rPr>
                <w:rFonts w:ascii="Times New Roman" w:hAnsi="Times New Roman" w:cs="Times New Roman"/>
                <w:sz w:val="20"/>
                <w:szCs w:val="20"/>
                <w:lang w:val="en-GB"/>
              </w:rPr>
            </w:pPr>
          </w:p>
        </w:tc>
        <w:tc>
          <w:tcPr>
            <w:tcW w:w="1666" w:type="pct"/>
            <w:vAlign w:val="center"/>
          </w:tcPr>
          <w:p w14:paraId="6B31BA7F" w14:textId="77777777" w:rsidR="004E67AD" w:rsidRPr="00693B99" w:rsidRDefault="004E67AD" w:rsidP="00CE79B1">
            <w:pPr>
              <w:jc w:val="center"/>
              <w:rPr>
                <w:rFonts w:ascii="Times New Roman" w:hAnsi="Times New Roman" w:cs="Times New Roman"/>
                <w:sz w:val="20"/>
                <w:szCs w:val="20"/>
                <w:lang w:val="en-GB"/>
              </w:rPr>
            </w:pPr>
          </w:p>
        </w:tc>
      </w:tr>
      <w:tr w:rsidR="004E67AD" w:rsidRPr="00693B99" w14:paraId="39C9E04A" w14:textId="77777777" w:rsidTr="00CE79B1">
        <w:trPr>
          <w:trHeight w:val="739"/>
          <w:jc w:val="center"/>
        </w:trPr>
        <w:tc>
          <w:tcPr>
            <w:tcW w:w="1667" w:type="pct"/>
            <w:vAlign w:val="center"/>
          </w:tcPr>
          <w:p w14:paraId="5DAE68E6"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Population density</w:t>
            </w:r>
          </w:p>
          <w:p w14:paraId="06FB302D" w14:textId="77777777" w:rsidR="004E67AD" w:rsidRPr="00693B99" w:rsidRDefault="004E67AD" w:rsidP="00CE79B1">
            <w:pPr>
              <w:jc w:val="center"/>
              <w:rPr>
                <w:rFonts w:ascii="Times New Roman" w:hAnsi="Times New Roman" w:cs="Times New Roman"/>
                <w:b/>
                <w:color w:val="7030A0"/>
                <w:sz w:val="20"/>
                <w:szCs w:val="20"/>
                <w:lang w:val="en-GB"/>
              </w:rPr>
            </w:pPr>
          </w:p>
        </w:tc>
        <w:tc>
          <w:tcPr>
            <w:tcW w:w="1667" w:type="pct"/>
            <w:vAlign w:val="center"/>
          </w:tcPr>
          <w:p w14:paraId="6D73E20C" w14:textId="77777777" w:rsidR="004E67AD" w:rsidRPr="00693B99" w:rsidRDefault="004E67AD" w:rsidP="00CE79B1">
            <w:pPr>
              <w:jc w:val="center"/>
              <w:rPr>
                <w:rFonts w:ascii="Times New Roman" w:hAnsi="Times New Roman" w:cs="Times New Roman"/>
                <w:sz w:val="20"/>
                <w:szCs w:val="20"/>
                <w:lang w:val="en-GB"/>
              </w:rPr>
            </w:pPr>
            <w:r w:rsidRPr="001E597E">
              <w:rPr>
                <w:rFonts w:ascii="Times New Roman" w:hAnsi="Times New Roman" w:cs="Times New Roman"/>
                <w:sz w:val="20"/>
                <w:szCs w:val="20"/>
                <w:lang w:val="en-GB"/>
              </w:rPr>
              <w:t>Population density, inhabitants per square kilometre</w:t>
            </w:r>
          </w:p>
        </w:tc>
        <w:tc>
          <w:tcPr>
            <w:tcW w:w="1666" w:type="pct"/>
            <w:vAlign w:val="center"/>
          </w:tcPr>
          <w:p w14:paraId="11B3CCF0"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EDEN, </w:t>
            </w:r>
            <w:r w:rsidRPr="00693B99">
              <w:rPr>
                <w:rFonts w:ascii="Times New Roman" w:hAnsi="Times New Roman" w:cs="Times New Roman"/>
                <w:sz w:val="20"/>
                <w:szCs w:val="20"/>
                <w:lang w:val="en-GB"/>
              </w:rPr>
              <w:t>Gen-R</w:t>
            </w:r>
          </w:p>
        </w:tc>
      </w:tr>
      <w:tr w:rsidR="004E67AD" w:rsidRPr="00693B99" w14:paraId="721D9DAE" w14:textId="77777777" w:rsidTr="00CE79B1">
        <w:trPr>
          <w:trHeight w:val="739"/>
          <w:jc w:val="center"/>
        </w:trPr>
        <w:tc>
          <w:tcPr>
            <w:tcW w:w="1667" w:type="pct"/>
            <w:vAlign w:val="center"/>
          </w:tcPr>
          <w:p w14:paraId="10AE4D34" w14:textId="77777777" w:rsidR="004E67AD" w:rsidRPr="00693B99" w:rsidRDefault="004E67AD" w:rsidP="00CE79B1">
            <w:pPr>
              <w:jc w:val="center"/>
              <w:rPr>
                <w:rFonts w:ascii="Times New Roman" w:hAnsi="Times New Roman" w:cs="Times New Roman"/>
                <w:b/>
                <w:color w:val="7030A0"/>
                <w:sz w:val="20"/>
                <w:szCs w:val="20"/>
                <w:lang w:val="en-GB"/>
              </w:rPr>
            </w:pPr>
            <w:r w:rsidRPr="00693B99">
              <w:rPr>
                <w:rFonts w:ascii="Times New Roman" w:hAnsi="Times New Roman" w:cs="Times New Roman"/>
                <w:sz w:val="20"/>
                <w:szCs w:val="20"/>
                <w:lang w:val="en-GB"/>
              </w:rPr>
              <w:t>Access to green space</w:t>
            </w:r>
          </w:p>
        </w:tc>
        <w:tc>
          <w:tcPr>
            <w:tcW w:w="1667" w:type="pct"/>
            <w:vAlign w:val="center"/>
          </w:tcPr>
          <w:p w14:paraId="09D480F6" w14:textId="77777777" w:rsidR="004E67AD" w:rsidRPr="00693B99" w:rsidRDefault="004E67AD" w:rsidP="00CE79B1">
            <w:pPr>
              <w:pStyle w:val="Titre3"/>
              <w:jc w:val="center"/>
              <w:rPr>
                <w:b w:val="0"/>
                <w:sz w:val="20"/>
                <w:szCs w:val="20"/>
                <w:lang w:val="en-GB"/>
              </w:rPr>
            </w:pPr>
            <w:r w:rsidRPr="001E597E">
              <w:rPr>
                <w:b w:val="0"/>
                <w:sz w:val="20"/>
                <w:szCs w:val="20"/>
                <w:lang w:val="en-GB"/>
              </w:rPr>
              <w:t>Residential proximity to major green space (EU defines this as living within 300 m of public open area with more than 5000 m2) during pregnancy</w:t>
            </w:r>
          </w:p>
        </w:tc>
        <w:tc>
          <w:tcPr>
            <w:tcW w:w="1666" w:type="pct"/>
            <w:vAlign w:val="center"/>
          </w:tcPr>
          <w:p w14:paraId="38641244"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EDEN, </w:t>
            </w:r>
            <w:r w:rsidRPr="00693B99">
              <w:rPr>
                <w:rFonts w:ascii="Times New Roman" w:hAnsi="Times New Roman" w:cs="Times New Roman"/>
                <w:sz w:val="20"/>
                <w:szCs w:val="20"/>
                <w:lang w:val="en-GB"/>
              </w:rPr>
              <w:t>Gen-R</w:t>
            </w:r>
          </w:p>
        </w:tc>
      </w:tr>
      <w:tr w:rsidR="004E67AD" w:rsidRPr="00693B99" w14:paraId="38C80411" w14:textId="77777777" w:rsidTr="00CE79B1">
        <w:trPr>
          <w:trHeight w:val="739"/>
          <w:jc w:val="center"/>
        </w:trPr>
        <w:tc>
          <w:tcPr>
            <w:tcW w:w="1667" w:type="pct"/>
            <w:vAlign w:val="center"/>
          </w:tcPr>
          <w:p w14:paraId="75371A63" w14:textId="77777777" w:rsidR="004E67AD" w:rsidRPr="00693B99" w:rsidRDefault="004E67AD" w:rsidP="00CE79B1">
            <w:pPr>
              <w:jc w:val="center"/>
              <w:rPr>
                <w:rFonts w:ascii="Times New Roman" w:hAnsi="Times New Roman" w:cs="Times New Roman"/>
                <w:b/>
                <w:color w:val="7030A0"/>
                <w:sz w:val="20"/>
                <w:szCs w:val="20"/>
                <w:lang w:val="en-GB"/>
              </w:rPr>
            </w:pPr>
            <w:r w:rsidRPr="001E597E">
              <w:rPr>
                <w:rFonts w:ascii="Times New Roman" w:eastAsia="Times New Roman" w:hAnsi="Times New Roman" w:cs="Times New Roman"/>
                <w:sz w:val="20"/>
                <w:szCs w:val="20"/>
                <w:lang w:val="en-GB" w:eastAsia="fr-FR"/>
              </w:rPr>
              <w:lastRenderedPageBreak/>
              <w:t>Road and rail traffic</w:t>
            </w:r>
          </w:p>
        </w:tc>
        <w:tc>
          <w:tcPr>
            <w:tcW w:w="1667" w:type="pct"/>
            <w:vAlign w:val="center"/>
          </w:tcPr>
          <w:p w14:paraId="5DFC43AC" w14:textId="77777777" w:rsidR="004E67AD" w:rsidRPr="00693B99" w:rsidRDefault="004E67AD" w:rsidP="00CE79B1">
            <w:pPr>
              <w:spacing w:before="100" w:beforeAutospacing="1" w:after="100" w:afterAutospacing="1"/>
              <w:jc w:val="center"/>
              <w:outlineLvl w:val="2"/>
              <w:rPr>
                <w:rFonts w:ascii="Times New Roman" w:eastAsia="Times New Roman" w:hAnsi="Times New Roman" w:cs="Times New Roman"/>
                <w:bCs/>
                <w:sz w:val="20"/>
                <w:szCs w:val="20"/>
                <w:lang w:val="en-GB" w:eastAsia="fr-FR"/>
              </w:rPr>
            </w:pPr>
            <w:r w:rsidRPr="00693B99">
              <w:rPr>
                <w:rFonts w:ascii="Times New Roman" w:eastAsia="Times New Roman" w:hAnsi="Times New Roman" w:cs="Times New Roman"/>
                <w:bCs/>
                <w:sz w:val="20"/>
                <w:szCs w:val="20"/>
                <w:lang w:val="en-GB" w:eastAsia="fr-FR"/>
              </w:rPr>
              <w:t>Percentage of trans (road and rail network and associated land, fast transit roads and associated land, other roads and associated land, railways and associated land) land use within a buffer of 300 m at birth</w:t>
            </w:r>
          </w:p>
        </w:tc>
        <w:tc>
          <w:tcPr>
            <w:tcW w:w="1666" w:type="pct"/>
            <w:vAlign w:val="center"/>
          </w:tcPr>
          <w:p w14:paraId="31BCF32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EDEN, </w:t>
            </w:r>
            <w:r w:rsidRPr="00693B99">
              <w:rPr>
                <w:rFonts w:ascii="Times New Roman" w:hAnsi="Times New Roman" w:cs="Times New Roman"/>
                <w:sz w:val="20"/>
                <w:szCs w:val="20"/>
                <w:lang w:val="en-GB"/>
              </w:rPr>
              <w:t>Gen-R</w:t>
            </w:r>
          </w:p>
        </w:tc>
      </w:tr>
      <w:tr w:rsidR="004E67AD" w:rsidRPr="00693B99" w14:paraId="45D27692" w14:textId="77777777" w:rsidTr="00CE79B1">
        <w:trPr>
          <w:trHeight w:val="739"/>
          <w:jc w:val="center"/>
        </w:trPr>
        <w:tc>
          <w:tcPr>
            <w:tcW w:w="1667" w:type="pct"/>
            <w:vAlign w:val="center"/>
          </w:tcPr>
          <w:p w14:paraId="6C50DA2A" w14:textId="77777777" w:rsidR="004E67AD" w:rsidRPr="00693B99" w:rsidRDefault="004E67AD" w:rsidP="00CE79B1">
            <w:pPr>
              <w:jc w:val="center"/>
              <w:rPr>
                <w:rFonts w:ascii="Times New Roman" w:hAnsi="Times New Roman" w:cs="Times New Roman"/>
                <w:sz w:val="20"/>
                <w:szCs w:val="20"/>
                <w:lang w:val="en-GB"/>
              </w:rPr>
            </w:pPr>
            <w:r>
              <w:rPr>
                <w:rFonts w:ascii="Times New Roman" w:hAnsi="Times New Roman" w:cs="Times New Roman"/>
                <w:sz w:val="20"/>
                <w:szCs w:val="20"/>
                <w:lang w:val="en-GB"/>
              </w:rPr>
              <w:t>Street c</w:t>
            </w:r>
            <w:r w:rsidRPr="00693B99">
              <w:rPr>
                <w:rFonts w:ascii="Times New Roman" w:hAnsi="Times New Roman" w:cs="Times New Roman"/>
                <w:sz w:val="20"/>
                <w:szCs w:val="20"/>
                <w:lang w:val="en-GB"/>
              </w:rPr>
              <w:t>onnectivity density</w:t>
            </w:r>
          </w:p>
          <w:p w14:paraId="74CE5CDD" w14:textId="77777777" w:rsidR="004E67AD" w:rsidRPr="00693B99" w:rsidRDefault="004E67AD" w:rsidP="00CE79B1">
            <w:pPr>
              <w:jc w:val="center"/>
              <w:rPr>
                <w:rFonts w:ascii="Times New Roman" w:hAnsi="Times New Roman" w:cs="Times New Roman"/>
                <w:b/>
                <w:color w:val="7030A0"/>
                <w:sz w:val="20"/>
                <w:szCs w:val="20"/>
                <w:lang w:val="en-GB"/>
              </w:rPr>
            </w:pPr>
          </w:p>
        </w:tc>
        <w:tc>
          <w:tcPr>
            <w:tcW w:w="1667" w:type="pct"/>
            <w:vAlign w:val="center"/>
          </w:tcPr>
          <w:p w14:paraId="2BCD81CC" w14:textId="77777777" w:rsidR="004E67AD" w:rsidRPr="00693B99" w:rsidRDefault="004E67AD" w:rsidP="00CE79B1">
            <w:pPr>
              <w:jc w:val="center"/>
              <w:rPr>
                <w:rFonts w:ascii="Times New Roman" w:hAnsi="Times New Roman" w:cs="Times New Roman"/>
                <w:sz w:val="20"/>
                <w:szCs w:val="20"/>
                <w:lang w:val="en-GB"/>
              </w:rPr>
            </w:pPr>
            <w:r>
              <w:rPr>
                <w:rFonts w:ascii="Times New Roman" w:hAnsi="Times New Roman" w:cs="Times New Roman"/>
                <w:sz w:val="20"/>
                <w:szCs w:val="20"/>
                <w:lang w:val="en-GB"/>
              </w:rPr>
              <w:t>Intersection density</w:t>
            </w:r>
            <w:r w:rsidRPr="00693B99">
              <w:rPr>
                <w:rFonts w:ascii="Times New Roman" w:hAnsi="Times New Roman" w:cs="Times New Roman"/>
                <w:sz w:val="20"/>
                <w:szCs w:val="20"/>
                <w:lang w:val="en-GB"/>
              </w:rPr>
              <w:t xml:space="preserve"> was defined as the number of </w:t>
            </w:r>
            <w:r>
              <w:rPr>
                <w:rFonts w:ascii="Times New Roman" w:hAnsi="Times New Roman" w:cs="Times New Roman"/>
                <w:sz w:val="20"/>
                <w:szCs w:val="20"/>
                <w:lang w:val="en-GB"/>
              </w:rPr>
              <w:t xml:space="preserve">road </w:t>
            </w:r>
            <w:r w:rsidRPr="00693B99">
              <w:rPr>
                <w:rFonts w:ascii="Times New Roman" w:hAnsi="Times New Roman" w:cs="Times New Roman"/>
                <w:sz w:val="20"/>
                <w:szCs w:val="20"/>
                <w:lang w:val="en-GB"/>
              </w:rPr>
              <w:t xml:space="preserve">intersections </w:t>
            </w:r>
            <w:r>
              <w:rPr>
                <w:rFonts w:ascii="Times New Roman" w:hAnsi="Times New Roman" w:cs="Times New Roman"/>
                <w:sz w:val="20"/>
                <w:szCs w:val="20"/>
                <w:lang w:val="en-GB"/>
              </w:rPr>
              <w:t>—</w:t>
            </w:r>
            <w:r w:rsidRPr="00693B99">
              <w:rPr>
                <w:rFonts w:ascii="Times New Roman" w:hAnsi="Times New Roman" w:cs="Times New Roman"/>
                <w:sz w:val="20"/>
                <w:szCs w:val="20"/>
                <w:lang w:val="en-GB"/>
              </w:rPr>
              <w:t xml:space="preserve"> that are not dead-ends </w:t>
            </w:r>
            <w:r>
              <w:rPr>
                <w:rFonts w:ascii="Times New Roman" w:hAnsi="Times New Roman" w:cs="Times New Roman"/>
                <w:sz w:val="20"/>
                <w:szCs w:val="20"/>
                <w:lang w:val="en-GB"/>
              </w:rPr>
              <w:t>—</w:t>
            </w:r>
            <w:r w:rsidRPr="00693B99">
              <w:rPr>
                <w:rFonts w:ascii="Times New Roman" w:hAnsi="Times New Roman" w:cs="Times New Roman"/>
                <w:sz w:val="20"/>
                <w:szCs w:val="20"/>
                <w:lang w:val="en-GB"/>
              </w:rPr>
              <w:t xml:space="preserve"> inside a buffer of 300 meters, divided by the area in square km of each buffer</w:t>
            </w:r>
          </w:p>
        </w:tc>
        <w:tc>
          <w:tcPr>
            <w:tcW w:w="1666" w:type="pct"/>
            <w:vAlign w:val="center"/>
          </w:tcPr>
          <w:p w14:paraId="05F93E2A"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EDEN, </w:t>
            </w:r>
            <w:r w:rsidRPr="00693B99">
              <w:rPr>
                <w:rFonts w:ascii="Times New Roman" w:hAnsi="Times New Roman" w:cs="Times New Roman"/>
                <w:sz w:val="20"/>
                <w:szCs w:val="20"/>
                <w:lang w:val="en-GB"/>
              </w:rPr>
              <w:t>Gen-R</w:t>
            </w:r>
          </w:p>
        </w:tc>
      </w:tr>
      <w:tr w:rsidR="004E67AD" w:rsidRPr="00693B99" w14:paraId="055B4F72" w14:textId="77777777" w:rsidTr="00CE79B1">
        <w:trPr>
          <w:trHeight w:val="739"/>
          <w:jc w:val="center"/>
        </w:trPr>
        <w:tc>
          <w:tcPr>
            <w:tcW w:w="1667" w:type="pct"/>
            <w:vAlign w:val="center"/>
          </w:tcPr>
          <w:p w14:paraId="361BAA6A" w14:textId="77777777" w:rsidR="004E67AD" w:rsidRPr="00693B99" w:rsidRDefault="004E67AD" w:rsidP="00CE79B1">
            <w:pPr>
              <w:jc w:val="center"/>
              <w:rPr>
                <w:rFonts w:ascii="Times New Roman" w:hAnsi="Times New Roman" w:cs="Times New Roman"/>
                <w:b/>
                <w:color w:val="7030A0"/>
                <w:sz w:val="20"/>
                <w:szCs w:val="20"/>
                <w:lang w:val="en-GB"/>
              </w:rPr>
            </w:pPr>
            <w:r w:rsidRPr="001E597E">
              <w:rPr>
                <w:rFonts w:ascii="Times New Roman" w:hAnsi="Times New Roman" w:cs="Times New Roman"/>
                <w:sz w:val="20"/>
                <w:szCs w:val="20"/>
                <w:lang w:val="en-GB"/>
              </w:rPr>
              <w:t>Food facility density</w:t>
            </w:r>
          </w:p>
        </w:tc>
        <w:tc>
          <w:tcPr>
            <w:tcW w:w="1667" w:type="pct"/>
            <w:vAlign w:val="center"/>
          </w:tcPr>
          <w:p w14:paraId="5E656325" w14:textId="77777777" w:rsidR="004E67AD" w:rsidRPr="00693B99" w:rsidRDefault="004E67AD" w:rsidP="00CE79B1">
            <w:pPr>
              <w:jc w:val="center"/>
              <w:rPr>
                <w:rFonts w:ascii="Times New Roman" w:hAnsi="Times New Roman" w:cs="Times New Roman"/>
                <w:sz w:val="20"/>
                <w:szCs w:val="20"/>
                <w:lang w:val="en-GB"/>
              </w:rPr>
            </w:pPr>
            <w:r w:rsidRPr="001E597E">
              <w:rPr>
                <w:rFonts w:ascii="Times New Roman" w:hAnsi="Times New Roman" w:cs="Times New Roman"/>
                <w:sz w:val="20"/>
                <w:szCs w:val="20"/>
                <w:lang w:val="en-GB"/>
              </w:rPr>
              <w:t>The unhealthy food environment variable equals the number of unhealthy facilities in the 300-m buffer divided by the area of the 300-m buffer</w:t>
            </w:r>
          </w:p>
        </w:tc>
        <w:tc>
          <w:tcPr>
            <w:tcW w:w="1666" w:type="pct"/>
            <w:vAlign w:val="center"/>
          </w:tcPr>
          <w:p w14:paraId="72997CF2"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EDEN, </w:t>
            </w:r>
            <w:r w:rsidRPr="00693B99">
              <w:rPr>
                <w:rFonts w:ascii="Times New Roman" w:hAnsi="Times New Roman" w:cs="Times New Roman"/>
                <w:sz w:val="20"/>
                <w:szCs w:val="20"/>
                <w:lang w:val="en-GB"/>
              </w:rPr>
              <w:t>Gen-R</w:t>
            </w:r>
          </w:p>
        </w:tc>
      </w:tr>
      <w:tr w:rsidR="004E67AD" w:rsidRPr="00693B99" w14:paraId="6ACDD759" w14:textId="77777777" w:rsidTr="00CE79B1">
        <w:trPr>
          <w:trHeight w:val="739"/>
          <w:jc w:val="center"/>
        </w:trPr>
        <w:tc>
          <w:tcPr>
            <w:tcW w:w="1667" w:type="pct"/>
            <w:vAlign w:val="center"/>
          </w:tcPr>
          <w:p w14:paraId="1B0381E3" w14:textId="77777777" w:rsidR="004E67AD" w:rsidRPr="00693B99" w:rsidRDefault="004E67AD" w:rsidP="00CE79B1">
            <w:pPr>
              <w:jc w:val="center"/>
              <w:rPr>
                <w:rFonts w:ascii="Times New Roman" w:hAnsi="Times New Roman" w:cs="Times New Roman"/>
                <w:b/>
                <w:color w:val="7030A0"/>
                <w:sz w:val="20"/>
                <w:szCs w:val="20"/>
                <w:lang w:val="en-GB"/>
              </w:rPr>
            </w:pPr>
            <w:r w:rsidRPr="00693B99">
              <w:rPr>
                <w:rFonts w:ascii="Times New Roman" w:hAnsi="Times New Roman" w:cs="Times New Roman"/>
                <w:sz w:val="20"/>
                <w:szCs w:val="20"/>
                <w:lang w:val="en-GB"/>
              </w:rPr>
              <w:t>Facilit</w:t>
            </w:r>
            <w:r>
              <w:rPr>
                <w:rFonts w:ascii="Times New Roman" w:hAnsi="Times New Roman" w:cs="Times New Roman"/>
                <w:sz w:val="20"/>
                <w:szCs w:val="20"/>
                <w:lang w:val="en-GB"/>
              </w:rPr>
              <w:t>y</w:t>
            </w:r>
            <w:r w:rsidRPr="00693B99">
              <w:rPr>
                <w:rFonts w:ascii="Times New Roman" w:hAnsi="Times New Roman" w:cs="Times New Roman"/>
                <w:sz w:val="20"/>
                <w:szCs w:val="20"/>
                <w:lang w:val="en-GB"/>
              </w:rPr>
              <w:t xml:space="preserve"> richness</w:t>
            </w:r>
          </w:p>
        </w:tc>
        <w:tc>
          <w:tcPr>
            <w:tcW w:w="1667" w:type="pct"/>
            <w:vAlign w:val="center"/>
          </w:tcPr>
          <w:p w14:paraId="709AA127"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Facilities were all points of interest for pedestrians as part of their daily life activities, </w:t>
            </w:r>
            <w:r w:rsidRPr="001E597E">
              <w:rPr>
                <w:rFonts w:ascii="Times New Roman" w:hAnsi="Times New Roman" w:cs="Times New Roman"/>
                <w:sz w:val="20"/>
                <w:szCs w:val="20"/>
                <w:lang w:val="en-GB"/>
              </w:rPr>
              <w:t>such as</w:t>
            </w:r>
            <w:r w:rsidRPr="00693B99">
              <w:rPr>
                <w:rFonts w:ascii="Times New Roman" w:hAnsi="Times New Roman" w:cs="Times New Roman"/>
                <w:sz w:val="20"/>
                <w:szCs w:val="20"/>
                <w:lang w:val="en-GB"/>
              </w:rPr>
              <w:t xml:space="preserve"> restaurants, shops, medical centres, schools, libraries, etc. Facility richness index: equals the number of different facility types present divided by the maximum potential number of facility types specified, in a buffer of 300 meters.</w:t>
            </w:r>
          </w:p>
        </w:tc>
        <w:tc>
          <w:tcPr>
            <w:tcW w:w="1666" w:type="pct"/>
            <w:vAlign w:val="center"/>
          </w:tcPr>
          <w:p w14:paraId="77253E24"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EDEN, </w:t>
            </w:r>
            <w:r w:rsidRPr="00693B99">
              <w:rPr>
                <w:rFonts w:ascii="Times New Roman" w:hAnsi="Times New Roman" w:cs="Times New Roman"/>
                <w:sz w:val="20"/>
                <w:szCs w:val="20"/>
                <w:lang w:val="en-GB"/>
              </w:rPr>
              <w:t>Gen-R</w:t>
            </w:r>
          </w:p>
        </w:tc>
      </w:tr>
      <w:tr w:rsidR="004E67AD" w:rsidRPr="00A67E27" w14:paraId="2041DF33" w14:textId="77777777" w:rsidTr="00CE79B1">
        <w:trPr>
          <w:trHeight w:val="739"/>
          <w:jc w:val="center"/>
        </w:trPr>
        <w:tc>
          <w:tcPr>
            <w:tcW w:w="1667" w:type="pct"/>
            <w:vAlign w:val="center"/>
          </w:tcPr>
          <w:p w14:paraId="75CB5D4D" w14:textId="77777777" w:rsidR="004E67AD" w:rsidRPr="00693B99" w:rsidRDefault="004E67AD" w:rsidP="00CE79B1">
            <w:pPr>
              <w:pStyle w:val="Titre3"/>
              <w:spacing w:before="0" w:beforeAutospacing="0" w:after="0" w:afterAutospacing="0"/>
              <w:jc w:val="center"/>
              <w:rPr>
                <w:b w:val="0"/>
                <w:sz w:val="20"/>
                <w:szCs w:val="20"/>
                <w:lang w:val="en-GB"/>
              </w:rPr>
            </w:pPr>
            <w:r w:rsidRPr="00693B99">
              <w:rPr>
                <w:b w:val="0"/>
                <w:sz w:val="20"/>
                <w:szCs w:val="20"/>
                <w:lang w:val="en-GB"/>
              </w:rPr>
              <w:t xml:space="preserve">Area-level socioeconomic indicator (deprivation index in quintiles) </w:t>
            </w:r>
            <w:r>
              <w:rPr>
                <w:b w:val="0"/>
                <w:sz w:val="20"/>
                <w:szCs w:val="20"/>
                <w:lang w:val="en-GB"/>
              </w:rPr>
              <w:t>during</w:t>
            </w:r>
            <w:r w:rsidRPr="00693B99">
              <w:rPr>
                <w:b w:val="0"/>
                <w:sz w:val="20"/>
                <w:szCs w:val="20"/>
                <w:lang w:val="en-GB"/>
              </w:rPr>
              <w:t xml:space="preserve"> pregnancy</w:t>
            </w:r>
          </w:p>
          <w:p w14:paraId="15C74970" w14:textId="77777777" w:rsidR="004E67AD" w:rsidRPr="00693B99" w:rsidRDefault="004E67AD" w:rsidP="00CE79B1">
            <w:pPr>
              <w:jc w:val="center"/>
              <w:rPr>
                <w:rFonts w:ascii="Times New Roman" w:hAnsi="Times New Roman" w:cs="Times New Roman"/>
                <w:b/>
                <w:color w:val="7030A0"/>
                <w:sz w:val="20"/>
                <w:szCs w:val="20"/>
                <w:lang w:val="en-GB"/>
              </w:rPr>
            </w:pPr>
          </w:p>
        </w:tc>
        <w:tc>
          <w:tcPr>
            <w:tcW w:w="1667" w:type="pct"/>
            <w:vAlign w:val="center"/>
          </w:tcPr>
          <w:p w14:paraId="195907E9" w14:textId="77777777" w:rsidR="004E67AD" w:rsidRPr="001E597E" w:rsidRDefault="004E67AD" w:rsidP="00CE79B1">
            <w:pPr>
              <w:pStyle w:val="list-inline-item"/>
              <w:spacing w:before="0" w:beforeAutospacing="0" w:after="0" w:afterAutospacing="0"/>
              <w:jc w:val="center"/>
              <w:rPr>
                <w:sz w:val="20"/>
                <w:szCs w:val="20"/>
                <w:lang w:val="en-GB"/>
              </w:rPr>
            </w:pPr>
            <w:r w:rsidRPr="001E597E">
              <w:rPr>
                <w:sz w:val="20"/>
                <w:szCs w:val="20"/>
                <w:lang w:val="en-GB"/>
              </w:rPr>
              <w:t>Levels of deprivation: high, medium-high, medium, medium-low, and low (reference)</w:t>
            </w:r>
          </w:p>
          <w:p w14:paraId="07912E4B" w14:textId="77777777" w:rsidR="004E67AD" w:rsidRPr="00693B99" w:rsidRDefault="004E67AD" w:rsidP="00CE79B1">
            <w:pPr>
              <w:jc w:val="center"/>
              <w:rPr>
                <w:rFonts w:ascii="Times New Roman" w:hAnsi="Times New Roman" w:cs="Times New Roman"/>
                <w:sz w:val="20"/>
                <w:szCs w:val="20"/>
                <w:lang w:val="en-GB"/>
              </w:rPr>
            </w:pPr>
          </w:p>
        </w:tc>
        <w:tc>
          <w:tcPr>
            <w:tcW w:w="1666" w:type="pct"/>
            <w:vAlign w:val="center"/>
          </w:tcPr>
          <w:p w14:paraId="67A9B302" w14:textId="77777777" w:rsidR="004E67AD" w:rsidRPr="00693B99" w:rsidRDefault="004E67AD" w:rsidP="00CE79B1">
            <w:pPr>
              <w:jc w:val="center"/>
              <w:rPr>
                <w:rFonts w:ascii="Times New Roman" w:eastAsia="Times New Roman" w:hAnsi="Times New Roman" w:cs="Times New Roman"/>
                <w:sz w:val="20"/>
                <w:szCs w:val="20"/>
                <w:lang w:val="en-GB"/>
              </w:rPr>
            </w:pPr>
            <w:r w:rsidRPr="00693B99">
              <w:rPr>
                <w:rFonts w:ascii="Times New Roman" w:eastAsia="Times New Roman" w:hAnsi="Times New Roman" w:cs="Times New Roman"/>
                <w:sz w:val="20"/>
                <w:szCs w:val="20"/>
                <w:lang w:val="en-GB"/>
              </w:rPr>
              <w:t>EDEN: Use of the French European deprivation index. It i</w:t>
            </w:r>
            <w:r w:rsidRPr="00693B99">
              <w:rPr>
                <w:rFonts w:ascii="Times New Roman" w:hAnsi="Times New Roman" w:cs="Times New Roman"/>
                <w:sz w:val="20"/>
                <w:szCs w:val="20"/>
                <w:lang w:val="en-GB"/>
              </w:rPr>
              <w:t>ncludes Overcrowding, No access to a system of central or electric heating, Non-owner, Unemployment, Foreign nationality, No access to a car, Unskilled worker–farm worker, Household with more than six, Low level of education, Single-parent household.</w:t>
            </w:r>
          </w:p>
          <w:p w14:paraId="744543AB" w14:textId="77777777" w:rsidR="004E67AD" w:rsidRPr="00693B99" w:rsidRDefault="004E67AD" w:rsidP="00CE79B1">
            <w:pPr>
              <w:jc w:val="center"/>
              <w:rPr>
                <w:rFonts w:ascii="Times New Roman" w:eastAsia="Times New Roman" w:hAnsi="Times New Roman" w:cs="Times New Roman"/>
                <w:sz w:val="20"/>
                <w:szCs w:val="20"/>
                <w:lang w:val="en-GB"/>
              </w:rPr>
            </w:pPr>
            <w:r w:rsidRPr="00693B99">
              <w:rPr>
                <w:rFonts w:ascii="Times New Roman" w:eastAsia="Times New Roman" w:hAnsi="Times New Roman" w:cs="Times New Roman"/>
                <w:sz w:val="20"/>
                <w:szCs w:val="20"/>
                <w:lang w:val="en-GB"/>
              </w:rPr>
              <w:t xml:space="preserve"> </w:t>
            </w:r>
            <w:r w:rsidRPr="001E597E">
              <w:rPr>
                <w:rFonts w:ascii="Times New Roman" w:hAnsi="Times New Roman" w:cs="Times New Roman"/>
                <w:sz w:val="20"/>
                <w:szCs w:val="20"/>
                <w:lang w:val="en-GB"/>
              </w:rPr>
              <w:t xml:space="preserve">Gen-R: </w:t>
            </w:r>
            <w:r w:rsidRPr="001E597E">
              <w:rPr>
                <w:rFonts w:ascii="Times New Roman" w:eastAsia="Times New Roman" w:hAnsi="Times New Roman" w:cs="Times New Roman"/>
                <w:sz w:val="20"/>
                <w:szCs w:val="20"/>
                <w:lang w:val="en-GB"/>
              </w:rPr>
              <w:t xml:space="preserve">Use of </w:t>
            </w:r>
            <w:r w:rsidRPr="001E597E">
              <w:rPr>
                <w:rFonts w:ascii="Times New Roman" w:hAnsi="Times New Roman" w:cs="Times New Roman"/>
                <w:sz w:val="20"/>
                <w:szCs w:val="20"/>
                <w:lang w:val="en-GB"/>
              </w:rPr>
              <w:t>Status scores calculated by the social and cultural planning office of the Dutch Government. The status score indicates the social status of a neighbo</w:t>
            </w:r>
            <w:r>
              <w:rPr>
                <w:rFonts w:ascii="Times New Roman" w:hAnsi="Times New Roman" w:cs="Times New Roman"/>
                <w:sz w:val="20"/>
                <w:szCs w:val="20"/>
                <w:lang w:val="en-GB"/>
              </w:rPr>
              <w:t>u</w:t>
            </w:r>
            <w:r w:rsidRPr="001E597E">
              <w:rPr>
                <w:rFonts w:ascii="Times New Roman" w:hAnsi="Times New Roman" w:cs="Times New Roman"/>
                <w:sz w:val="20"/>
                <w:szCs w:val="20"/>
                <w:lang w:val="en-GB"/>
              </w:rPr>
              <w:t>rhood compared to other neighbo</w:t>
            </w:r>
            <w:r>
              <w:rPr>
                <w:rFonts w:ascii="Times New Roman" w:hAnsi="Times New Roman" w:cs="Times New Roman"/>
                <w:sz w:val="20"/>
                <w:szCs w:val="20"/>
                <w:lang w:val="en-GB"/>
              </w:rPr>
              <w:t>u</w:t>
            </w:r>
            <w:r w:rsidRPr="001E597E">
              <w:rPr>
                <w:rFonts w:ascii="Times New Roman" w:hAnsi="Times New Roman" w:cs="Times New Roman"/>
                <w:sz w:val="20"/>
                <w:szCs w:val="20"/>
                <w:lang w:val="en-GB"/>
              </w:rPr>
              <w:t>rhoods in the Netherlands. The social status of a neighbo</w:t>
            </w:r>
            <w:r>
              <w:rPr>
                <w:rFonts w:ascii="Times New Roman" w:hAnsi="Times New Roman" w:cs="Times New Roman"/>
                <w:sz w:val="20"/>
                <w:szCs w:val="20"/>
                <w:lang w:val="en-GB"/>
              </w:rPr>
              <w:t>u</w:t>
            </w:r>
            <w:r w:rsidRPr="001E597E">
              <w:rPr>
                <w:rFonts w:ascii="Times New Roman" w:hAnsi="Times New Roman" w:cs="Times New Roman"/>
                <w:sz w:val="20"/>
                <w:szCs w:val="20"/>
                <w:lang w:val="en-GB"/>
              </w:rPr>
              <w:t>rhood is derived from a number of characteristics of the people who live there: their education, income, and position on the labo</w:t>
            </w:r>
            <w:r>
              <w:rPr>
                <w:rFonts w:ascii="Times New Roman" w:hAnsi="Times New Roman" w:cs="Times New Roman"/>
                <w:sz w:val="20"/>
                <w:szCs w:val="20"/>
                <w:lang w:val="en-GB"/>
              </w:rPr>
              <w:t>u</w:t>
            </w:r>
            <w:r w:rsidRPr="001E597E">
              <w:rPr>
                <w:rFonts w:ascii="Times New Roman" w:hAnsi="Times New Roman" w:cs="Times New Roman"/>
                <w:sz w:val="20"/>
                <w:szCs w:val="20"/>
                <w:lang w:val="en-GB"/>
              </w:rPr>
              <w:t>r market</w:t>
            </w:r>
          </w:p>
        </w:tc>
      </w:tr>
      <w:tr w:rsidR="004E67AD" w:rsidRPr="00A67E27" w14:paraId="098F09D9" w14:textId="77777777" w:rsidTr="00CE79B1">
        <w:trPr>
          <w:trHeight w:val="739"/>
          <w:jc w:val="center"/>
        </w:trPr>
        <w:tc>
          <w:tcPr>
            <w:tcW w:w="1667" w:type="pct"/>
            <w:vAlign w:val="center"/>
          </w:tcPr>
          <w:p w14:paraId="1A1C668B" w14:textId="77777777" w:rsidR="004E67AD" w:rsidRPr="00693B99" w:rsidRDefault="004E67AD" w:rsidP="00CE79B1">
            <w:pPr>
              <w:jc w:val="center"/>
              <w:rPr>
                <w:rFonts w:ascii="Times New Roman" w:hAnsi="Times New Roman" w:cs="Times New Roman"/>
                <w:b/>
                <w:sz w:val="20"/>
                <w:szCs w:val="20"/>
                <w:lang w:val="en-GB"/>
              </w:rPr>
            </w:pPr>
            <w:r w:rsidRPr="00693B99">
              <w:rPr>
                <w:rFonts w:ascii="Times New Roman" w:hAnsi="Times New Roman" w:cs="Times New Roman"/>
                <w:b/>
                <w:sz w:val="20"/>
                <w:szCs w:val="20"/>
                <w:lang w:val="en-GB"/>
              </w:rPr>
              <w:lastRenderedPageBreak/>
              <w:t xml:space="preserve">Psychosocial factors and </w:t>
            </w:r>
            <w:r>
              <w:rPr>
                <w:rFonts w:ascii="Times New Roman" w:hAnsi="Times New Roman" w:cs="Times New Roman"/>
                <w:b/>
                <w:sz w:val="20"/>
                <w:szCs w:val="20"/>
                <w:lang w:val="en-GB"/>
              </w:rPr>
              <w:t>health-care access</w:t>
            </w:r>
          </w:p>
        </w:tc>
        <w:tc>
          <w:tcPr>
            <w:tcW w:w="1667" w:type="pct"/>
            <w:vAlign w:val="center"/>
          </w:tcPr>
          <w:p w14:paraId="4E96B31E" w14:textId="77777777" w:rsidR="004E67AD" w:rsidRPr="00693B99" w:rsidRDefault="004E67AD" w:rsidP="00CE79B1">
            <w:pPr>
              <w:jc w:val="center"/>
              <w:rPr>
                <w:rFonts w:ascii="Times New Roman" w:hAnsi="Times New Roman" w:cs="Times New Roman"/>
                <w:sz w:val="20"/>
                <w:szCs w:val="20"/>
                <w:lang w:val="en-GB"/>
              </w:rPr>
            </w:pPr>
          </w:p>
        </w:tc>
        <w:tc>
          <w:tcPr>
            <w:tcW w:w="1666" w:type="pct"/>
            <w:vAlign w:val="center"/>
          </w:tcPr>
          <w:p w14:paraId="066270D3" w14:textId="77777777" w:rsidR="004E67AD" w:rsidRPr="00693B99" w:rsidRDefault="004E67AD" w:rsidP="00CE79B1">
            <w:pPr>
              <w:jc w:val="center"/>
              <w:rPr>
                <w:rFonts w:ascii="Times New Roman" w:hAnsi="Times New Roman" w:cs="Times New Roman"/>
                <w:sz w:val="20"/>
                <w:szCs w:val="20"/>
                <w:lang w:val="en-GB"/>
              </w:rPr>
            </w:pPr>
          </w:p>
        </w:tc>
      </w:tr>
      <w:tr w:rsidR="004E67AD" w:rsidRPr="00A67E27" w14:paraId="38D03BC2" w14:textId="77777777" w:rsidTr="00CE79B1">
        <w:trPr>
          <w:trHeight w:val="739"/>
          <w:jc w:val="center"/>
        </w:trPr>
        <w:tc>
          <w:tcPr>
            <w:tcW w:w="1667" w:type="pct"/>
            <w:vAlign w:val="center"/>
          </w:tcPr>
          <w:p w14:paraId="4F799057"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Maternal psychiatric disorders during pregnancy </w:t>
            </w:r>
          </w:p>
        </w:tc>
        <w:tc>
          <w:tcPr>
            <w:tcW w:w="1667" w:type="pct"/>
            <w:vAlign w:val="center"/>
          </w:tcPr>
          <w:p w14:paraId="05A33087"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US"/>
              </w:rPr>
              <w:t>Any psychiatric disorders (including anxiety, depression etc..) during pregnancy</w:t>
            </w:r>
          </w:p>
          <w:p w14:paraId="6089532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US"/>
              </w:rPr>
              <w:t xml:space="preserve">Self-reported, specific questionnaires </w:t>
            </w:r>
          </w:p>
          <w:p w14:paraId="0F46F9A6"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Yes/ No (reference)</w:t>
            </w:r>
          </w:p>
        </w:tc>
        <w:tc>
          <w:tcPr>
            <w:tcW w:w="1666" w:type="pct"/>
            <w:vAlign w:val="center"/>
          </w:tcPr>
          <w:p w14:paraId="30E414EC"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All cohorts</w:t>
            </w:r>
          </w:p>
          <w:p w14:paraId="39035D6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Whether women have taken tranquilizers, antidepressants or anxiolytics during pregnancy (self-reported after birth)</w:t>
            </w:r>
          </w:p>
          <w:p w14:paraId="51221C31"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Gen-R: Psychological symptoms during pregnancy were assessed using the Brief Symptom Inventory (53 items); the total psychopathology score was used to determine whether pregnant mothers had problems</w:t>
            </w:r>
          </w:p>
          <w:p w14:paraId="24A0685B"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Lifeways: Moderately or extremely anxious or depressed /vs not depressed (self-reported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A67E27" w14:paraId="4BD065A7" w14:textId="77777777" w:rsidTr="00CE79B1">
        <w:trPr>
          <w:trHeight w:val="739"/>
          <w:jc w:val="center"/>
        </w:trPr>
        <w:tc>
          <w:tcPr>
            <w:tcW w:w="1667" w:type="pct"/>
            <w:vAlign w:val="center"/>
          </w:tcPr>
          <w:p w14:paraId="27914D02"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Health insurance</w:t>
            </w:r>
          </w:p>
        </w:tc>
        <w:tc>
          <w:tcPr>
            <w:tcW w:w="1667" w:type="pct"/>
            <w:vAlign w:val="center"/>
          </w:tcPr>
          <w:p w14:paraId="0C43FCCD" w14:textId="77777777" w:rsidR="004E67AD" w:rsidRPr="001E597E" w:rsidRDefault="004E67AD" w:rsidP="00CE79B1">
            <w:pPr>
              <w:jc w:val="center"/>
              <w:rPr>
                <w:rFonts w:ascii="Times New Roman" w:hAnsi="Times New Roman" w:cs="Times New Roman"/>
                <w:sz w:val="20"/>
                <w:szCs w:val="20"/>
                <w:lang w:val="en-GB"/>
              </w:rPr>
            </w:pPr>
            <w:r w:rsidRPr="00886FFB">
              <w:rPr>
                <w:rFonts w:ascii="Times New Roman" w:eastAsia="Times New Roman" w:hAnsi="Times New Roman" w:cs="Times New Roman"/>
                <w:bCs/>
                <w:color w:val="000000"/>
                <w:sz w:val="20"/>
                <w:szCs w:val="20"/>
                <w:lang w:val="en-GB" w:eastAsia="fr-FR"/>
              </w:rPr>
              <w:t xml:space="preserve">Free health insurance for very </w:t>
            </w:r>
            <w:proofErr w:type="gramStart"/>
            <w:r w:rsidRPr="00886FFB">
              <w:rPr>
                <w:rFonts w:ascii="Times New Roman" w:eastAsia="Times New Roman" w:hAnsi="Times New Roman" w:cs="Times New Roman"/>
                <w:bCs/>
                <w:color w:val="000000"/>
                <w:sz w:val="20"/>
                <w:szCs w:val="20"/>
                <w:lang w:val="en-GB" w:eastAsia="fr-FR"/>
              </w:rPr>
              <w:t>low income</w:t>
            </w:r>
            <w:proofErr w:type="gramEnd"/>
            <w:r w:rsidRPr="00886FFB">
              <w:rPr>
                <w:rFonts w:ascii="Times New Roman" w:eastAsia="Times New Roman" w:hAnsi="Times New Roman" w:cs="Times New Roman"/>
                <w:bCs/>
                <w:color w:val="000000"/>
                <w:sz w:val="20"/>
                <w:szCs w:val="20"/>
                <w:lang w:val="en-GB" w:eastAsia="fr-FR"/>
              </w:rPr>
              <w:t xml:space="preserve"> families or no private insurance</w:t>
            </w:r>
            <w:r w:rsidRPr="001E597E">
              <w:rPr>
                <w:rFonts w:ascii="Times New Roman" w:hAnsi="Times New Roman" w:cs="Times New Roman"/>
                <w:sz w:val="20"/>
                <w:szCs w:val="20"/>
                <w:lang w:val="en-GB"/>
              </w:rPr>
              <w:t xml:space="preserve"> Yes/No (reference)</w:t>
            </w:r>
          </w:p>
          <w:p w14:paraId="27460B5B" w14:textId="77777777" w:rsidR="004E67AD" w:rsidRPr="00693B99" w:rsidRDefault="004E67AD" w:rsidP="00CE79B1">
            <w:pPr>
              <w:jc w:val="center"/>
              <w:rPr>
                <w:rFonts w:ascii="Times New Roman" w:hAnsi="Times New Roman" w:cs="Times New Roman"/>
                <w:sz w:val="20"/>
                <w:szCs w:val="20"/>
                <w:lang w:val="en-GB"/>
              </w:rPr>
            </w:pPr>
          </w:p>
        </w:tc>
        <w:tc>
          <w:tcPr>
            <w:tcW w:w="1666" w:type="pct"/>
            <w:vAlign w:val="center"/>
          </w:tcPr>
          <w:p w14:paraId="452E7574" w14:textId="77777777" w:rsidR="004E67AD" w:rsidRPr="00693B99" w:rsidRDefault="004E67AD" w:rsidP="00CE79B1">
            <w:pPr>
              <w:jc w:val="center"/>
              <w:rPr>
                <w:rFonts w:ascii="Times New Roman" w:hAnsi="Times New Roman" w:cs="Times New Roman"/>
                <w:sz w:val="20"/>
                <w:szCs w:val="20"/>
                <w:lang w:val="en-US"/>
              </w:rPr>
            </w:pPr>
            <w:r w:rsidRPr="00693B99">
              <w:rPr>
                <w:rFonts w:ascii="Times New Roman" w:hAnsi="Times New Roman" w:cs="Times New Roman"/>
                <w:sz w:val="20"/>
                <w:szCs w:val="20"/>
                <w:lang w:val="en-US"/>
              </w:rPr>
              <w:t>EDEN, Lifeways</w:t>
            </w:r>
          </w:p>
          <w:p w14:paraId="225CC35A" w14:textId="77777777" w:rsidR="004E67AD" w:rsidRPr="00693B99" w:rsidRDefault="004E67AD" w:rsidP="00CE79B1">
            <w:pPr>
              <w:jc w:val="center"/>
              <w:rPr>
                <w:rFonts w:ascii="Times New Roman" w:hAnsi="Times New Roman" w:cs="Times New Roman"/>
                <w:sz w:val="20"/>
                <w:szCs w:val="20"/>
                <w:lang w:val="en-US"/>
              </w:rPr>
            </w:pPr>
            <w:r w:rsidRPr="00693B99">
              <w:rPr>
                <w:rFonts w:ascii="Times New Roman" w:hAnsi="Times New Roman" w:cs="Times New Roman"/>
                <w:sz w:val="20"/>
                <w:szCs w:val="20"/>
                <w:lang w:val="en-US"/>
              </w:rPr>
              <w:t xml:space="preserve">EDEN: </w:t>
            </w:r>
            <w:r w:rsidRPr="00886FFB">
              <w:rPr>
                <w:rFonts w:ascii="Times New Roman" w:eastAsia="Times New Roman" w:hAnsi="Times New Roman" w:cs="Times New Roman"/>
                <w:bCs/>
                <w:color w:val="000000"/>
                <w:sz w:val="20"/>
                <w:szCs w:val="20"/>
                <w:lang w:val="en-GB" w:eastAsia="fr-FR"/>
              </w:rPr>
              <w:t xml:space="preserve">Free health insurance for very </w:t>
            </w:r>
            <w:proofErr w:type="gramStart"/>
            <w:r w:rsidRPr="00886FFB">
              <w:rPr>
                <w:rFonts w:ascii="Times New Roman" w:eastAsia="Times New Roman" w:hAnsi="Times New Roman" w:cs="Times New Roman"/>
                <w:bCs/>
                <w:color w:val="000000"/>
                <w:sz w:val="20"/>
                <w:szCs w:val="20"/>
                <w:lang w:val="en-GB" w:eastAsia="fr-FR"/>
              </w:rPr>
              <w:t>low income</w:t>
            </w:r>
            <w:proofErr w:type="gramEnd"/>
            <w:r w:rsidRPr="00886FFB">
              <w:rPr>
                <w:rFonts w:ascii="Times New Roman" w:eastAsia="Times New Roman" w:hAnsi="Times New Roman" w:cs="Times New Roman"/>
                <w:bCs/>
                <w:color w:val="000000"/>
                <w:sz w:val="20"/>
                <w:szCs w:val="20"/>
                <w:lang w:val="en-GB" w:eastAsia="fr-FR"/>
              </w:rPr>
              <w:t xml:space="preserve"> families or no</w:t>
            </w:r>
            <w:r w:rsidRPr="00693B99">
              <w:rPr>
                <w:rFonts w:ascii="Times New Roman" w:hAnsi="Times New Roman" w:cs="Times New Roman"/>
                <w:sz w:val="20"/>
                <w:szCs w:val="20"/>
                <w:lang w:val="en-US"/>
              </w:rPr>
              <w:t xml:space="preserve"> complementary insurance/ vs private insurance (self-reported at inclusion)</w:t>
            </w:r>
          </w:p>
          <w:p w14:paraId="5BBF0FDD"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US"/>
              </w:rPr>
              <w:t xml:space="preserve">Lifeways: General medical card or no private health insurance at baseline / vs private insurance </w:t>
            </w:r>
            <w:r w:rsidRPr="00693B99">
              <w:rPr>
                <w:rFonts w:ascii="Times New Roman" w:hAnsi="Times New Roman" w:cs="Times New Roman"/>
                <w:sz w:val="20"/>
                <w:szCs w:val="20"/>
                <w:lang w:val="en-GB"/>
              </w:rPr>
              <w:t>(self-reported during the 1</w:t>
            </w:r>
            <w:r w:rsidRPr="00693B99">
              <w:rPr>
                <w:rFonts w:ascii="Times New Roman" w:hAnsi="Times New Roman" w:cs="Times New Roman"/>
                <w:sz w:val="20"/>
                <w:szCs w:val="20"/>
                <w:vertAlign w:val="superscript"/>
                <w:lang w:val="en-GB"/>
              </w:rPr>
              <w:t>st</w:t>
            </w:r>
            <w:r w:rsidRPr="00693B99">
              <w:rPr>
                <w:rFonts w:ascii="Times New Roman" w:hAnsi="Times New Roman" w:cs="Times New Roman"/>
                <w:sz w:val="20"/>
                <w:szCs w:val="20"/>
                <w:lang w:val="en-GB"/>
              </w:rPr>
              <w:t xml:space="preserve"> trimester of pregnancy)</w:t>
            </w:r>
          </w:p>
        </w:tc>
      </w:tr>
      <w:tr w:rsidR="004E67AD" w:rsidRPr="00A67E27" w14:paraId="1702A6C2" w14:textId="77777777" w:rsidTr="00CE79B1">
        <w:trPr>
          <w:trHeight w:val="739"/>
          <w:jc w:val="center"/>
        </w:trPr>
        <w:tc>
          <w:tcPr>
            <w:tcW w:w="1667" w:type="pct"/>
            <w:vAlign w:val="center"/>
          </w:tcPr>
          <w:p w14:paraId="14D8A5BE"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 xml:space="preserve">Number of </w:t>
            </w:r>
            <w:r>
              <w:rPr>
                <w:rFonts w:ascii="Times New Roman" w:hAnsi="Times New Roman" w:cs="Times New Roman"/>
                <w:sz w:val="20"/>
                <w:szCs w:val="20"/>
                <w:lang w:val="en-GB"/>
              </w:rPr>
              <w:t>antenatal</w:t>
            </w:r>
            <w:r w:rsidRPr="00693B99">
              <w:rPr>
                <w:rFonts w:ascii="Times New Roman" w:hAnsi="Times New Roman" w:cs="Times New Roman"/>
                <w:sz w:val="20"/>
                <w:szCs w:val="20"/>
                <w:lang w:val="en-GB"/>
              </w:rPr>
              <w:t xml:space="preserve"> visits during pregnancy</w:t>
            </w:r>
          </w:p>
        </w:tc>
        <w:tc>
          <w:tcPr>
            <w:tcW w:w="1667" w:type="pct"/>
            <w:vAlign w:val="center"/>
          </w:tcPr>
          <w:p w14:paraId="565B16FB"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The variable was categori</w:t>
            </w:r>
            <w:r>
              <w:rPr>
                <w:rFonts w:ascii="Times New Roman" w:hAnsi="Times New Roman" w:cs="Times New Roman"/>
                <w:sz w:val="20"/>
                <w:szCs w:val="20"/>
                <w:lang w:val="en-GB"/>
              </w:rPr>
              <w:t>s</w:t>
            </w:r>
            <w:r w:rsidRPr="00693B99">
              <w:rPr>
                <w:rFonts w:ascii="Times New Roman" w:hAnsi="Times New Roman" w:cs="Times New Roman"/>
                <w:sz w:val="20"/>
                <w:szCs w:val="20"/>
                <w:lang w:val="en-GB"/>
              </w:rPr>
              <w:t xml:space="preserve">ed </w:t>
            </w:r>
            <w:r w:rsidRPr="00693B99">
              <w:rPr>
                <w:rFonts w:ascii="Times New Roman" w:hAnsi="Times New Roman" w:cs="Times New Roman"/>
                <w:sz w:val="20"/>
                <w:szCs w:val="20"/>
                <w:lang w:val="en-US"/>
              </w:rPr>
              <w:t>following the national recommendations and its distribution in two groups</w:t>
            </w:r>
            <w:r w:rsidRPr="00693B99">
              <w:rPr>
                <w:rFonts w:ascii="Times New Roman" w:hAnsi="Times New Roman" w:cs="Times New Roman"/>
                <w:sz w:val="20"/>
                <w:szCs w:val="20"/>
                <w:lang w:val="en-GB"/>
              </w:rPr>
              <w:t xml:space="preserve"> </w:t>
            </w:r>
          </w:p>
          <w:p w14:paraId="7F8D746B"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Yes (reference)/No</w:t>
            </w:r>
          </w:p>
          <w:p w14:paraId="70B839E2" w14:textId="77777777" w:rsidR="004E67AD" w:rsidRPr="00693B99" w:rsidRDefault="004E67AD" w:rsidP="00CE79B1">
            <w:pPr>
              <w:jc w:val="center"/>
              <w:rPr>
                <w:rFonts w:ascii="Times New Roman" w:hAnsi="Times New Roman" w:cs="Times New Roman"/>
                <w:sz w:val="20"/>
                <w:szCs w:val="20"/>
                <w:lang w:val="en-GB"/>
              </w:rPr>
            </w:pPr>
          </w:p>
        </w:tc>
        <w:tc>
          <w:tcPr>
            <w:tcW w:w="1666" w:type="pct"/>
            <w:vAlign w:val="center"/>
          </w:tcPr>
          <w:p w14:paraId="66918D9B"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Lifeways</w:t>
            </w:r>
          </w:p>
          <w:p w14:paraId="78F272E9"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EDEN: &lt;7 or ≥7 (self-reported after birth)</w:t>
            </w:r>
          </w:p>
          <w:p w14:paraId="082F3B4D"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Lifeways: &lt;6 or ≥6 (</w:t>
            </w:r>
            <w:r>
              <w:rPr>
                <w:rFonts w:ascii="Times New Roman" w:hAnsi="Times New Roman" w:cs="Times New Roman"/>
                <w:sz w:val="20"/>
                <w:szCs w:val="20"/>
                <w:lang w:val="en-GB"/>
              </w:rPr>
              <w:t>hospital information systems</w:t>
            </w:r>
            <w:r w:rsidRPr="00693B99">
              <w:rPr>
                <w:rFonts w:ascii="Times New Roman" w:hAnsi="Times New Roman" w:cs="Times New Roman"/>
                <w:sz w:val="20"/>
                <w:szCs w:val="20"/>
                <w:lang w:val="en-GB"/>
              </w:rPr>
              <w:t>)</w:t>
            </w:r>
          </w:p>
        </w:tc>
      </w:tr>
      <w:tr w:rsidR="004E67AD" w:rsidRPr="00A67E27" w14:paraId="0C4832A9" w14:textId="77777777" w:rsidTr="00CE79B1">
        <w:trPr>
          <w:trHeight w:val="739"/>
          <w:jc w:val="center"/>
        </w:trPr>
        <w:tc>
          <w:tcPr>
            <w:tcW w:w="1667" w:type="pct"/>
            <w:vAlign w:val="center"/>
          </w:tcPr>
          <w:p w14:paraId="5BC41347"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Parenting preparation sessions during pregnancy</w:t>
            </w:r>
          </w:p>
        </w:tc>
        <w:tc>
          <w:tcPr>
            <w:tcW w:w="1667" w:type="pct"/>
            <w:vAlign w:val="center"/>
          </w:tcPr>
          <w:p w14:paraId="0C246A7B" w14:textId="77777777" w:rsidR="004E67AD" w:rsidRPr="00693B99"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sz w:val="20"/>
                <w:szCs w:val="20"/>
                <w:lang w:val="en-GB"/>
              </w:rPr>
              <w:t>-</w:t>
            </w:r>
          </w:p>
        </w:tc>
        <w:tc>
          <w:tcPr>
            <w:tcW w:w="1666" w:type="pct"/>
            <w:vAlign w:val="center"/>
          </w:tcPr>
          <w:p w14:paraId="6C15A26F" w14:textId="77777777" w:rsidR="004E67AD" w:rsidRPr="00693B99" w:rsidRDefault="004E67AD" w:rsidP="00CE79B1">
            <w:pPr>
              <w:jc w:val="center"/>
              <w:rPr>
                <w:rFonts w:ascii="Times New Roman" w:hAnsi="Times New Roman" w:cs="Times New Roman"/>
                <w:sz w:val="20"/>
                <w:szCs w:val="20"/>
                <w:lang w:val="en-US"/>
              </w:rPr>
            </w:pPr>
            <w:r w:rsidRPr="00693B99">
              <w:rPr>
                <w:rFonts w:ascii="Times New Roman" w:hAnsi="Times New Roman" w:cs="Times New Roman"/>
                <w:sz w:val="20"/>
                <w:szCs w:val="20"/>
                <w:lang w:val="en-US"/>
              </w:rPr>
              <w:t>EDEN</w:t>
            </w:r>
          </w:p>
          <w:p w14:paraId="15056D8B" w14:textId="77777777" w:rsidR="004E67AD" w:rsidRPr="00693B99" w:rsidRDefault="004E67AD" w:rsidP="00CE79B1">
            <w:pPr>
              <w:jc w:val="center"/>
              <w:rPr>
                <w:rFonts w:ascii="Times New Roman" w:hAnsi="Times New Roman" w:cs="Times New Roman"/>
                <w:sz w:val="20"/>
                <w:szCs w:val="20"/>
                <w:lang w:val="en-US"/>
              </w:rPr>
            </w:pPr>
            <w:r w:rsidRPr="00693B99">
              <w:rPr>
                <w:rFonts w:ascii="Times New Roman" w:hAnsi="Times New Roman" w:cs="Times New Roman"/>
                <w:sz w:val="20"/>
                <w:szCs w:val="20"/>
                <w:lang w:val="en-US"/>
              </w:rPr>
              <w:t>EDEN: none/some/all (reference) (self-reported after birth)</w:t>
            </w:r>
          </w:p>
        </w:tc>
      </w:tr>
    </w:tbl>
    <w:p w14:paraId="48CC239C" w14:textId="77777777" w:rsidR="004E67AD" w:rsidRDefault="004E67AD" w:rsidP="004E67AD">
      <w:pPr>
        <w:rPr>
          <w:rFonts w:ascii="Times New Roman" w:hAnsi="Times New Roman" w:cs="Times New Roman"/>
          <w:b/>
          <w:sz w:val="20"/>
          <w:lang w:val="en-GB"/>
        </w:rPr>
      </w:pPr>
      <w:r w:rsidRPr="00693B99">
        <w:rPr>
          <w:rFonts w:ascii="Times New Roman" w:hAnsi="Times New Roman" w:cs="Times New Roman"/>
          <w:b/>
          <w:sz w:val="20"/>
          <w:lang w:val="en-GB"/>
        </w:rPr>
        <w:lastRenderedPageBreak/>
        <w:t>Supplementary Table 3: List of variables included for imputation and % of missing data in EDEN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9"/>
        <w:gridCol w:w="2581"/>
        <w:gridCol w:w="2972"/>
        <w:gridCol w:w="2972"/>
      </w:tblGrid>
      <w:tr w:rsidR="004E67AD" w:rsidRPr="0087038C" w14:paraId="7E26B503" w14:textId="77777777" w:rsidTr="00CE79B1">
        <w:trPr>
          <w:trHeight w:val="290"/>
        </w:trPr>
        <w:tc>
          <w:tcPr>
            <w:tcW w:w="5469" w:type="dxa"/>
            <w:noWrap/>
            <w:hideMark/>
          </w:tcPr>
          <w:p w14:paraId="5A7EE39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Variable </w:t>
            </w:r>
          </w:p>
        </w:tc>
        <w:tc>
          <w:tcPr>
            <w:tcW w:w="2581" w:type="dxa"/>
            <w:noWrap/>
            <w:hideMark/>
          </w:tcPr>
          <w:p w14:paraId="50ED585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Type of variable</w:t>
            </w:r>
          </w:p>
        </w:tc>
        <w:tc>
          <w:tcPr>
            <w:tcW w:w="2972" w:type="dxa"/>
            <w:noWrap/>
            <w:hideMark/>
          </w:tcPr>
          <w:p w14:paraId="3C61F41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Model used to predict missing data </w:t>
            </w:r>
          </w:p>
        </w:tc>
        <w:tc>
          <w:tcPr>
            <w:tcW w:w="2972" w:type="dxa"/>
            <w:noWrap/>
            <w:hideMark/>
          </w:tcPr>
          <w:p w14:paraId="14DD057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Missing value % </w:t>
            </w:r>
          </w:p>
        </w:tc>
      </w:tr>
      <w:tr w:rsidR="004E67AD" w:rsidRPr="0087038C" w14:paraId="5DAE7936" w14:textId="77777777" w:rsidTr="00CE79B1">
        <w:trPr>
          <w:trHeight w:val="290"/>
        </w:trPr>
        <w:tc>
          <w:tcPr>
            <w:tcW w:w="5469" w:type="dxa"/>
            <w:noWrap/>
            <w:hideMark/>
          </w:tcPr>
          <w:p w14:paraId="2DFB22A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Maternal age </w:t>
            </w:r>
          </w:p>
        </w:tc>
        <w:tc>
          <w:tcPr>
            <w:tcW w:w="2581" w:type="dxa"/>
            <w:noWrap/>
            <w:hideMark/>
          </w:tcPr>
          <w:p w14:paraId="166E715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25FDC67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13B3396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2.8</w:t>
            </w:r>
          </w:p>
        </w:tc>
      </w:tr>
      <w:tr w:rsidR="004E67AD" w:rsidRPr="0087038C" w14:paraId="0887B194" w14:textId="77777777" w:rsidTr="00CE79B1">
        <w:trPr>
          <w:trHeight w:val="290"/>
        </w:trPr>
        <w:tc>
          <w:tcPr>
            <w:tcW w:w="5469" w:type="dxa"/>
            <w:noWrap/>
            <w:hideMark/>
          </w:tcPr>
          <w:p w14:paraId="096D076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Paternal age </w:t>
            </w:r>
          </w:p>
        </w:tc>
        <w:tc>
          <w:tcPr>
            <w:tcW w:w="2581" w:type="dxa"/>
            <w:noWrap/>
            <w:hideMark/>
          </w:tcPr>
          <w:p w14:paraId="36C2AF4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65CADFA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32F1FD1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12.4</w:t>
            </w:r>
          </w:p>
        </w:tc>
      </w:tr>
      <w:tr w:rsidR="004E67AD" w:rsidRPr="0087038C" w14:paraId="5EAEC4FC" w14:textId="77777777" w:rsidTr="00CE79B1">
        <w:trPr>
          <w:trHeight w:val="290"/>
        </w:trPr>
        <w:tc>
          <w:tcPr>
            <w:tcW w:w="5469" w:type="dxa"/>
            <w:noWrap/>
            <w:hideMark/>
          </w:tcPr>
          <w:p w14:paraId="58B43A2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employment</w:t>
            </w:r>
          </w:p>
        </w:tc>
        <w:tc>
          <w:tcPr>
            <w:tcW w:w="2581" w:type="dxa"/>
            <w:noWrap/>
            <w:hideMark/>
          </w:tcPr>
          <w:p w14:paraId="1527DDA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356E662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6752630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2.3</w:t>
            </w:r>
          </w:p>
        </w:tc>
      </w:tr>
      <w:tr w:rsidR="004E67AD" w:rsidRPr="0087038C" w14:paraId="383BB88A" w14:textId="77777777" w:rsidTr="00CE79B1">
        <w:trPr>
          <w:trHeight w:val="290"/>
        </w:trPr>
        <w:tc>
          <w:tcPr>
            <w:tcW w:w="5469" w:type="dxa"/>
            <w:noWrap/>
            <w:hideMark/>
          </w:tcPr>
          <w:p w14:paraId="71C7DA8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employment</w:t>
            </w:r>
          </w:p>
        </w:tc>
        <w:tc>
          <w:tcPr>
            <w:tcW w:w="2581" w:type="dxa"/>
            <w:noWrap/>
            <w:hideMark/>
          </w:tcPr>
          <w:p w14:paraId="1B1744D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66B9814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75A0E34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4.4</w:t>
            </w:r>
          </w:p>
        </w:tc>
      </w:tr>
      <w:tr w:rsidR="004E67AD" w:rsidRPr="0087038C" w14:paraId="12E68342" w14:textId="77777777" w:rsidTr="00CE79B1">
        <w:trPr>
          <w:trHeight w:val="300"/>
        </w:trPr>
        <w:tc>
          <w:tcPr>
            <w:tcW w:w="5469" w:type="dxa"/>
            <w:noWrap/>
            <w:hideMark/>
          </w:tcPr>
          <w:p w14:paraId="6623645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Parity mother</w:t>
            </w:r>
          </w:p>
        </w:tc>
        <w:tc>
          <w:tcPr>
            <w:tcW w:w="2581" w:type="dxa"/>
            <w:noWrap/>
            <w:hideMark/>
          </w:tcPr>
          <w:p w14:paraId="76CC5DA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1930BA0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7D5DCF4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w:t>
            </w:r>
          </w:p>
        </w:tc>
      </w:tr>
      <w:tr w:rsidR="004E67AD" w:rsidRPr="0087038C" w14:paraId="41F5CBB9" w14:textId="77777777" w:rsidTr="00CE79B1">
        <w:trPr>
          <w:trHeight w:val="300"/>
        </w:trPr>
        <w:tc>
          <w:tcPr>
            <w:tcW w:w="5469" w:type="dxa"/>
            <w:noWrap/>
            <w:hideMark/>
          </w:tcPr>
          <w:p w14:paraId="30463D2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education</w:t>
            </w:r>
          </w:p>
        </w:tc>
        <w:tc>
          <w:tcPr>
            <w:tcW w:w="2581" w:type="dxa"/>
            <w:hideMark/>
          </w:tcPr>
          <w:p w14:paraId="11A4507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(3 categories)</w:t>
            </w:r>
          </w:p>
        </w:tc>
        <w:tc>
          <w:tcPr>
            <w:tcW w:w="2972" w:type="dxa"/>
            <w:hideMark/>
          </w:tcPr>
          <w:p w14:paraId="67AFBC8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2972" w:type="dxa"/>
            <w:hideMark/>
          </w:tcPr>
          <w:p w14:paraId="5BE02B9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2.7</w:t>
            </w:r>
          </w:p>
        </w:tc>
      </w:tr>
      <w:tr w:rsidR="004E67AD" w:rsidRPr="0087038C" w14:paraId="0A3C7080" w14:textId="77777777" w:rsidTr="00CE79B1">
        <w:trPr>
          <w:trHeight w:val="300"/>
        </w:trPr>
        <w:tc>
          <w:tcPr>
            <w:tcW w:w="5469" w:type="dxa"/>
            <w:noWrap/>
            <w:hideMark/>
          </w:tcPr>
          <w:p w14:paraId="0D95601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education</w:t>
            </w:r>
          </w:p>
        </w:tc>
        <w:tc>
          <w:tcPr>
            <w:tcW w:w="2581" w:type="dxa"/>
            <w:hideMark/>
          </w:tcPr>
          <w:p w14:paraId="3692EFD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(3 categories)</w:t>
            </w:r>
          </w:p>
        </w:tc>
        <w:tc>
          <w:tcPr>
            <w:tcW w:w="2972" w:type="dxa"/>
            <w:hideMark/>
          </w:tcPr>
          <w:p w14:paraId="3E082DD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2972" w:type="dxa"/>
            <w:hideMark/>
          </w:tcPr>
          <w:p w14:paraId="5AD3CBC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2.6</w:t>
            </w:r>
          </w:p>
        </w:tc>
      </w:tr>
      <w:tr w:rsidR="004E67AD" w:rsidRPr="0087038C" w14:paraId="65D0E16F" w14:textId="77777777" w:rsidTr="00CE79B1">
        <w:trPr>
          <w:trHeight w:val="290"/>
        </w:trPr>
        <w:tc>
          <w:tcPr>
            <w:tcW w:w="5469" w:type="dxa"/>
            <w:noWrap/>
            <w:hideMark/>
          </w:tcPr>
          <w:p w14:paraId="4BB4999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country of origin</w:t>
            </w:r>
          </w:p>
        </w:tc>
        <w:tc>
          <w:tcPr>
            <w:tcW w:w="2581" w:type="dxa"/>
            <w:noWrap/>
            <w:hideMark/>
          </w:tcPr>
          <w:p w14:paraId="6A76284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51F4ED0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3C355A2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2.9</w:t>
            </w:r>
          </w:p>
        </w:tc>
      </w:tr>
      <w:tr w:rsidR="004E67AD" w:rsidRPr="0087038C" w14:paraId="10C7843E" w14:textId="77777777" w:rsidTr="00CE79B1">
        <w:trPr>
          <w:trHeight w:val="290"/>
        </w:trPr>
        <w:tc>
          <w:tcPr>
            <w:tcW w:w="5469" w:type="dxa"/>
            <w:noWrap/>
            <w:hideMark/>
          </w:tcPr>
          <w:p w14:paraId="196559E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country of origin</w:t>
            </w:r>
          </w:p>
        </w:tc>
        <w:tc>
          <w:tcPr>
            <w:tcW w:w="2581" w:type="dxa"/>
            <w:noWrap/>
            <w:hideMark/>
          </w:tcPr>
          <w:p w14:paraId="6036F96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380B331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20B3120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w:t>
            </w:r>
          </w:p>
        </w:tc>
      </w:tr>
      <w:tr w:rsidR="004E67AD" w:rsidRPr="0087038C" w14:paraId="12FE39F1" w14:textId="77777777" w:rsidTr="00CE79B1">
        <w:trPr>
          <w:trHeight w:val="290"/>
        </w:trPr>
        <w:tc>
          <w:tcPr>
            <w:tcW w:w="5469" w:type="dxa"/>
            <w:noWrap/>
            <w:hideMark/>
          </w:tcPr>
          <w:p w14:paraId="5128EF0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Cohabitation status</w:t>
            </w:r>
          </w:p>
        </w:tc>
        <w:tc>
          <w:tcPr>
            <w:tcW w:w="2581" w:type="dxa"/>
            <w:noWrap/>
            <w:hideMark/>
          </w:tcPr>
          <w:p w14:paraId="2A65C0D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1CA4034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5B1D6D7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2.1</w:t>
            </w:r>
          </w:p>
        </w:tc>
      </w:tr>
      <w:tr w:rsidR="004E67AD" w:rsidRPr="0087038C" w14:paraId="6A748BA8" w14:textId="77777777" w:rsidTr="00CE79B1">
        <w:trPr>
          <w:trHeight w:val="290"/>
        </w:trPr>
        <w:tc>
          <w:tcPr>
            <w:tcW w:w="5469" w:type="dxa"/>
            <w:noWrap/>
            <w:hideMark/>
          </w:tcPr>
          <w:p w14:paraId="3E018AB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Marital status</w:t>
            </w:r>
          </w:p>
        </w:tc>
        <w:tc>
          <w:tcPr>
            <w:tcW w:w="2581" w:type="dxa"/>
            <w:noWrap/>
            <w:hideMark/>
          </w:tcPr>
          <w:p w14:paraId="5C34A41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6A87027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58770E8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2.4</w:t>
            </w:r>
          </w:p>
        </w:tc>
      </w:tr>
      <w:tr w:rsidR="004E67AD" w:rsidRPr="0087038C" w14:paraId="06181FEB" w14:textId="77777777" w:rsidTr="00CE79B1">
        <w:trPr>
          <w:trHeight w:val="300"/>
        </w:trPr>
        <w:tc>
          <w:tcPr>
            <w:tcW w:w="5469" w:type="dxa"/>
            <w:noWrap/>
            <w:hideMark/>
          </w:tcPr>
          <w:p w14:paraId="141EA49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Household income</w:t>
            </w:r>
          </w:p>
        </w:tc>
        <w:tc>
          <w:tcPr>
            <w:tcW w:w="2581" w:type="dxa"/>
            <w:hideMark/>
          </w:tcPr>
          <w:p w14:paraId="769D18A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(4 categories)</w:t>
            </w:r>
          </w:p>
        </w:tc>
        <w:tc>
          <w:tcPr>
            <w:tcW w:w="2972" w:type="dxa"/>
            <w:hideMark/>
          </w:tcPr>
          <w:p w14:paraId="03C7E32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2972" w:type="dxa"/>
            <w:hideMark/>
          </w:tcPr>
          <w:p w14:paraId="2661842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3.2</w:t>
            </w:r>
          </w:p>
        </w:tc>
      </w:tr>
      <w:tr w:rsidR="004E67AD" w:rsidRPr="0087038C" w14:paraId="587155A2" w14:textId="77777777" w:rsidTr="00CE79B1">
        <w:trPr>
          <w:trHeight w:val="290"/>
        </w:trPr>
        <w:tc>
          <w:tcPr>
            <w:tcW w:w="5469" w:type="dxa"/>
            <w:noWrap/>
            <w:hideMark/>
          </w:tcPr>
          <w:p w14:paraId="668D39F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Road and rail traffic</w:t>
            </w:r>
          </w:p>
        </w:tc>
        <w:tc>
          <w:tcPr>
            <w:tcW w:w="2581" w:type="dxa"/>
            <w:noWrap/>
            <w:hideMark/>
          </w:tcPr>
          <w:p w14:paraId="52F65A8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4FFCC38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2EE669B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25.6</w:t>
            </w:r>
          </w:p>
        </w:tc>
      </w:tr>
      <w:tr w:rsidR="004E67AD" w:rsidRPr="0087038C" w14:paraId="7170F4A6" w14:textId="77777777" w:rsidTr="00CE79B1">
        <w:trPr>
          <w:trHeight w:val="300"/>
        </w:trPr>
        <w:tc>
          <w:tcPr>
            <w:tcW w:w="5469" w:type="dxa"/>
            <w:noWrap/>
            <w:hideMark/>
          </w:tcPr>
          <w:p w14:paraId="0EEF19B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Food facility density</w:t>
            </w:r>
          </w:p>
        </w:tc>
        <w:tc>
          <w:tcPr>
            <w:tcW w:w="2581" w:type="dxa"/>
            <w:noWrap/>
            <w:hideMark/>
          </w:tcPr>
          <w:p w14:paraId="05BB6B7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021654C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2DBE1D2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3.3</w:t>
            </w:r>
          </w:p>
        </w:tc>
      </w:tr>
      <w:tr w:rsidR="004E67AD" w:rsidRPr="0087038C" w14:paraId="12448B66" w14:textId="77777777" w:rsidTr="00CE79B1">
        <w:trPr>
          <w:trHeight w:val="300"/>
        </w:trPr>
        <w:tc>
          <w:tcPr>
            <w:tcW w:w="5469" w:type="dxa"/>
            <w:noWrap/>
            <w:hideMark/>
          </w:tcPr>
          <w:p w14:paraId="15667DD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Facility richness</w:t>
            </w:r>
          </w:p>
        </w:tc>
        <w:tc>
          <w:tcPr>
            <w:tcW w:w="2581" w:type="dxa"/>
            <w:hideMark/>
          </w:tcPr>
          <w:p w14:paraId="17F66C9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(3 categories)</w:t>
            </w:r>
          </w:p>
        </w:tc>
        <w:tc>
          <w:tcPr>
            <w:tcW w:w="2972" w:type="dxa"/>
            <w:hideMark/>
          </w:tcPr>
          <w:p w14:paraId="63AF806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Multinomial regression</w:t>
            </w:r>
          </w:p>
        </w:tc>
        <w:tc>
          <w:tcPr>
            <w:tcW w:w="2972" w:type="dxa"/>
            <w:hideMark/>
          </w:tcPr>
          <w:p w14:paraId="5EDE53D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3.3</w:t>
            </w:r>
          </w:p>
        </w:tc>
      </w:tr>
      <w:tr w:rsidR="004E67AD" w:rsidRPr="0087038C" w14:paraId="3E3FED70" w14:textId="77777777" w:rsidTr="00CE79B1">
        <w:trPr>
          <w:trHeight w:val="290"/>
        </w:trPr>
        <w:tc>
          <w:tcPr>
            <w:tcW w:w="5469" w:type="dxa"/>
            <w:noWrap/>
            <w:hideMark/>
          </w:tcPr>
          <w:p w14:paraId="6AA4856B" w14:textId="77777777" w:rsidR="004E67AD" w:rsidRPr="0087038C" w:rsidRDefault="004E67AD" w:rsidP="00CE79B1">
            <w:pPr>
              <w:rPr>
                <w:rFonts w:ascii="Times New Roman" w:hAnsi="Times New Roman" w:cs="Times New Roman"/>
                <w:sz w:val="20"/>
                <w:szCs w:val="20"/>
                <w:lang w:val="en-GB"/>
              </w:rPr>
            </w:pPr>
            <w:r>
              <w:rPr>
                <w:rFonts w:ascii="Times New Roman" w:hAnsi="Times New Roman" w:cs="Times New Roman"/>
                <w:sz w:val="20"/>
                <w:szCs w:val="20"/>
                <w:lang w:val="en-GB"/>
              </w:rPr>
              <w:t>Street c</w:t>
            </w:r>
            <w:r w:rsidRPr="0087038C">
              <w:rPr>
                <w:rFonts w:ascii="Times New Roman" w:hAnsi="Times New Roman" w:cs="Times New Roman"/>
                <w:sz w:val="20"/>
                <w:szCs w:val="20"/>
                <w:lang w:val="en-GB"/>
              </w:rPr>
              <w:t>onnectivity density</w:t>
            </w:r>
          </w:p>
        </w:tc>
        <w:tc>
          <w:tcPr>
            <w:tcW w:w="2581" w:type="dxa"/>
            <w:noWrap/>
            <w:hideMark/>
          </w:tcPr>
          <w:p w14:paraId="449F510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2EF38C3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5057400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3.3</w:t>
            </w:r>
          </w:p>
        </w:tc>
      </w:tr>
      <w:tr w:rsidR="004E67AD" w:rsidRPr="0087038C" w14:paraId="23F4D4D7" w14:textId="77777777" w:rsidTr="00CE79B1">
        <w:trPr>
          <w:trHeight w:val="290"/>
        </w:trPr>
        <w:tc>
          <w:tcPr>
            <w:tcW w:w="5469" w:type="dxa"/>
            <w:noWrap/>
            <w:hideMark/>
          </w:tcPr>
          <w:p w14:paraId="3584B19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Population density</w:t>
            </w:r>
          </w:p>
        </w:tc>
        <w:tc>
          <w:tcPr>
            <w:tcW w:w="2581" w:type="dxa"/>
            <w:noWrap/>
            <w:hideMark/>
          </w:tcPr>
          <w:p w14:paraId="3E9CACE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1BA2716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41E5B24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11.7</w:t>
            </w:r>
          </w:p>
        </w:tc>
      </w:tr>
      <w:tr w:rsidR="004E67AD" w:rsidRPr="0087038C" w14:paraId="44944AA9" w14:textId="77777777" w:rsidTr="00CE79B1">
        <w:trPr>
          <w:trHeight w:val="290"/>
        </w:trPr>
        <w:tc>
          <w:tcPr>
            <w:tcW w:w="5469" w:type="dxa"/>
            <w:noWrap/>
            <w:hideMark/>
          </w:tcPr>
          <w:p w14:paraId="0295F26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Area level socioeconomic indicator</w:t>
            </w:r>
          </w:p>
        </w:tc>
        <w:tc>
          <w:tcPr>
            <w:tcW w:w="2581" w:type="dxa"/>
            <w:noWrap/>
            <w:hideMark/>
          </w:tcPr>
          <w:p w14:paraId="4D8233E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(4 categories)</w:t>
            </w:r>
          </w:p>
        </w:tc>
        <w:tc>
          <w:tcPr>
            <w:tcW w:w="2972" w:type="dxa"/>
            <w:noWrap/>
            <w:hideMark/>
          </w:tcPr>
          <w:p w14:paraId="170D61B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2972" w:type="dxa"/>
            <w:noWrap/>
            <w:hideMark/>
          </w:tcPr>
          <w:p w14:paraId="776A503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5.3</w:t>
            </w:r>
          </w:p>
        </w:tc>
      </w:tr>
      <w:tr w:rsidR="004E67AD" w:rsidRPr="0087038C" w14:paraId="0C3E91EB" w14:textId="77777777" w:rsidTr="00CE79B1">
        <w:trPr>
          <w:trHeight w:val="290"/>
        </w:trPr>
        <w:tc>
          <w:tcPr>
            <w:tcW w:w="5469" w:type="dxa"/>
            <w:noWrap/>
            <w:hideMark/>
          </w:tcPr>
          <w:p w14:paraId="080118D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Access to green space</w:t>
            </w:r>
          </w:p>
        </w:tc>
        <w:tc>
          <w:tcPr>
            <w:tcW w:w="2581" w:type="dxa"/>
            <w:noWrap/>
            <w:hideMark/>
          </w:tcPr>
          <w:p w14:paraId="2D2231E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13E1C0F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56B581B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27.3</w:t>
            </w:r>
          </w:p>
        </w:tc>
      </w:tr>
      <w:tr w:rsidR="004E67AD" w:rsidRPr="0087038C" w14:paraId="1628A1D4" w14:textId="77777777" w:rsidTr="00CE79B1">
        <w:trPr>
          <w:trHeight w:val="290"/>
        </w:trPr>
        <w:tc>
          <w:tcPr>
            <w:tcW w:w="5469" w:type="dxa"/>
            <w:noWrap/>
            <w:hideMark/>
          </w:tcPr>
          <w:p w14:paraId="5770939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lastRenderedPageBreak/>
              <w:t>Number of ultrasound scans</w:t>
            </w:r>
          </w:p>
        </w:tc>
        <w:tc>
          <w:tcPr>
            <w:tcW w:w="2581" w:type="dxa"/>
            <w:noWrap/>
            <w:hideMark/>
          </w:tcPr>
          <w:p w14:paraId="14DA58E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1790677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19DEDF4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3.9</w:t>
            </w:r>
          </w:p>
        </w:tc>
      </w:tr>
      <w:tr w:rsidR="004E67AD" w:rsidRPr="0087038C" w14:paraId="7863CA88" w14:textId="77777777" w:rsidTr="00CE79B1">
        <w:trPr>
          <w:trHeight w:val="300"/>
        </w:trPr>
        <w:tc>
          <w:tcPr>
            <w:tcW w:w="5469" w:type="dxa"/>
            <w:noWrap/>
            <w:hideMark/>
          </w:tcPr>
          <w:p w14:paraId="2FD4FF3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Number of antenatal visits</w:t>
            </w:r>
          </w:p>
        </w:tc>
        <w:tc>
          <w:tcPr>
            <w:tcW w:w="2581" w:type="dxa"/>
            <w:noWrap/>
            <w:hideMark/>
          </w:tcPr>
          <w:p w14:paraId="195063A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3C0B189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10BB316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4.2</w:t>
            </w:r>
          </w:p>
        </w:tc>
      </w:tr>
      <w:tr w:rsidR="004E67AD" w:rsidRPr="0087038C" w14:paraId="6964D900" w14:textId="77777777" w:rsidTr="00CE79B1">
        <w:trPr>
          <w:trHeight w:val="300"/>
        </w:trPr>
        <w:tc>
          <w:tcPr>
            <w:tcW w:w="5469" w:type="dxa"/>
            <w:noWrap/>
            <w:hideMark/>
          </w:tcPr>
          <w:p w14:paraId="275DBC7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Antenatal parenting preparation sessions</w:t>
            </w:r>
          </w:p>
        </w:tc>
        <w:tc>
          <w:tcPr>
            <w:tcW w:w="2581" w:type="dxa"/>
            <w:hideMark/>
          </w:tcPr>
          <w:p w14:paraId="5214F5A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(3 categories)</w:t>
            </w:r>
          </w:p>
        </w:tc>
        <w:tc>
          <w:tcPr>
            <w:tcW w:w="2972" w:type="dxa"/>
            <w:hideMark/>
          </w:tcPr>
          <w:p w14:paraId="092002C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Multinomial regression</w:t>
            </w:r>
          </w:p>
        </w:tc>
        <w:tc>
          <w:tcPr>
            <w:tcW w:w="2972" w:type="dxa"/>
            <w:hideMark/>
          </w:tcPr>
          <w:p w14:paraId="2C162A6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4.2</w:t>
            </w:r>
          </w:p>
        </w:tc>
      </w:tr>
      <w:tr w:rsidR="004E67AD" w:rsidRPr="0087038C" w14:paraId="1D3176A2" w14:textId="77777777" w:rsidTr="00CE79B1">
        <w:trPr>
          <w:trHeight w:val="300"/>
        </w:trPr>
        <w:tc>
          <w:tcPr>
            <w:tcW w:w="5469" w:type="dxa"/>
            <w:noWrap/>
          </w:tcPr>
          <w:p w14:paraId="5CE5C85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health coverage</w:t>
            </w:r>
          </w:p>
        </w:tc>
        <w:tc>
          <w:tcPr>
            <w:tcW w:w="2581" w:type="dxa"/>
          </w:tcPr>
          <w:p w14:paraId="764293C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tcPr>
          <w:p w14:paraId="732D318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tcPr>
          <w:p w14:paraId="27D122D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2.4</w:t>
            </w:r>
          </w:p>
        </w:tc>
      </w:tr>
      <w:tr w:rsidR="004E67AD" w:rsidRPr="0087038C" w14:paraId="50FDB02C" w14:textId="77777777" w:rsidTr="00CE79B1">
        <w:trPr>
          <w:trHeight w:val="290"/>
        </w:trPr>
        <w:tc>
          <w:tcPr>
            <w:tcW w:w="5469" w:type="dxa"/>
            <w:noWrap/>
          </w:tcPr>
          <w:p w14:paraId="0DA0DC0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Gestational age</w:t>
            </w:r>
          </w:p>
        </w:tc>
        <w:tc>
          <w:tcPr>
            <w:tcW w:w="2581" w:type="dxa"/>
            <w:noWrap/>
          </w:tcPr>
          <w:p w14:paraId="6F24B9D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tcPr>
          <w:p w14:paraId="6EFAAF7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tcPr>
          <w:p w14:paraId="222A6F5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2.9</w:t>
            </w:r>
          </w:p>
        </w:tc>
      </w:tr>
      <w:tr w:rsidR="004E67AD" w:rsidRPr="0087038C" w14:paraId="3057BC34" w14:textId="77777777" w:rsidTr="00CE79B1">
        <w:trPr>
          <w:trHeight w:val="290"/>
        </w:trPr>
        <w:tc>
          <w:tcPr>
            <w:tcW w:w="5469" w:type="dxa"/>
            <w:noWrap/>
            <w:hideMark/>
          </w:tcPr>
          <w:p w14:paraId="2F5C6CD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prepregnancy BMI</w:t>
            </w:r>
          </w:p>
        </w:tc>
        <w:tc>
          <w:tcPr>
            <w:tcW w:w="2581" w:type="dxa"/>
            <w:noWrap/>
            <w:hideMark/>
          </w:tcPr>
          <w:p w14:paraId="07C83A5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2771F07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59230A8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3.9</w:t>
            </w:r>
          </w:p>
        </w:tc>
      </w:tr>
      <w:tr w:rsidR="004E67AD" w:rsidRPr="0087038C" w14:paraId="4CD9AA75" w14:textId="77777777" w:rsidTr="00CE79B1">
        <w:trPr>
          <w:trHeight w:val="290"/>
        </w:trPr>
        <w:tc>
          <w:tcPr>
            <w:tcW w:w="5469" w:type="dxa"/>
            <w:noWrap/>
            <w:hideMark/>
          </w:tcPr>
          <w:p w14:paraId="30DBE49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BMI at inclusion</w:t>
            </w:r>
          </w:p>
        </w:tc>
        <w:tc>
          <w:tcPr>
            <w:tcW w:w="2581" w:type="dxa"/>
            <w:noWrap/>
            <w:hideMark/>
          </w:tcPr>
          <w:p w14:paraId="7EDD5C8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0D349C6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3661467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9.1</w:t>
            </w:r>
          </w:p>
        </w:tc>
      </w:tr>
      <w:tr w:rsidR="004E67AD" w:rsidRPr="0087038C" w14:paraId="71B8431F" w14:textId="77777777" w:rsidTr="00CE79B1">
        <w:trPr>
          <w:trHeight w:val="300"/>
        </w:trPr>
        <w:tc>
          <w:tcPr>
            <w:tcW w:w="5469" w:type="dxa"/>
            <w:noWrap/>
            <w:hideMark/>
          </w:tcPr>
          <w:p w14:paraId="556D392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Gestational weight gain</w:t>
            </w:r>
          </w:p>
        </w:tc>
        <w:tc>
          <w:tcPr>
            <w:tcW w:w="2581" w:type="dxa"/>
            <w:noWrap/>
            <w:hideMark/>
          </w:tcPr>
          <w:p w14:paraId="5A3731B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127A0B9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6F1AC9A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4.8</w:t>
            </w:r>
          </w:p>
        </w:tc>
      </w:tr>
      <w:tr w:rsidR="004E67AD" w:rsidRPr="0087038C" w14:paraId="16628762" w14:textId="77777777" w:rsidTr="00CE79B1">
        <w:trPr>
          <w:trHeight w:val="300"/>
        </w:trPr>
        <w:tc>
          <w:tcPr>
            <w:tcW w:w="5469" w:type="dxa"/>
            <w:noWrap/>
            <w:hideMark/>
          </w:tcPr>
          <w:p w14:paraId="44F3E28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smoking during pregnancy</w:t>
            </w:r>
          </w:p>
        </w:tc>
        <w:tc>
          <w:tcPr>
            <w:tcW w:w="2581" w:type="dxa"/>
            <w:hideMark/>
          </w:tcPr>
          <w:p w14:paraId="5B469FB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(3 categories)</w:t>
            </w:r>
          </w:p>
        </w:tc>
        <w:tc>
          <w:tcPr>
            <w:tcW w:w="2972" w:type="dxa"/>
            <w:hideMark/>
          </w:tcPr>
          <w:p w14:paraId="3F6A630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2972" w:type="dxa"/>
            <w:hideMark/>
          </w:tcPr>
          <w:p w14:paraId="6F6525A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17</w:t>
            </w:r>
          </w:p>
        </w:tc>
      </w:tr>
      <w:tr w:rsidR="004E67AD" w:rsidRPr="0087038C" w14:paraId="17107AD4" w14:textId="77777777" w:rsidTr="00CE79B1">
        <w:trPr>
          <w:trHeight w:val="300"/>
        </w:trPr>
        <w:tc>
          <w:tcPr>
            <w:tcW w:w="5469" w:type="dxa"/>
            <w:noWrap/>
            <w:hideMark/>
          </w:tcPr>
          <w:p w14:paraId="5CF07D1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smoking during pregnancy</w:t>
            </w:r>
          </w:p>
        </w:tc>
        <w:tc>
          <w:tcPr>
            <w:tcW w:w="2581" w:type="dxa"/>
            <w:hideMark/>
          </w:tcPr>
          <w:p w14:paraId="10FAAD1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 (3 categories)</w:t>
            </w:r>
          </w:p>
        </w:tc>
        <w:tc>
          <w:tcPr>
            <w:tcW w:w="2972" w:type="dxa"/>
            <w:hideMark/>
          </w:tcPr>
          <w:p w14:paraId="7BCE78B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2972" w:type="dxa"/>
            <w:hideMark/>
          </w:tcPr>
          <w:p w14:paraId="3AF9AA8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11.7</w:t>
            </w:r>
          </w:p>
        </w:tc>
      </w:tr>
      <w:tr w:rsidR="004E67AD" w:rsidRPr="0087038C" w14:paraId="00BA1D6B" w14:textId="77777777" w:rsidTr="00CE79B1">
        <w:trPr>
          <w:trHeight w:val="300"/>
        </w:trPr>
        <w:tc>
          <w:tcPr>
            <w:tcW w:w="5469" w:type="dxa"/>
            <w:hideMark/>
          </w:tcPr>
          <w:p w14:paraId="6E44D2C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pregnancy E-DII</w:t>
            </w:r>
          </w:p>
        </w:tc>
        <w:tc>
          <w:tcPr>
            <w:tcW w:w="2581" w:type="dxa"/>
            <w:noWrap/>
            <w:hideMark/>
          </w:tcPr>
          <w:p w14:paraId="6158271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0DE079B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77AB467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18.5</w:t>
            </w:r>
          </w:p>
        </w:tc>
      </w:tr>
      <w:tr w:rsidR="004E67AD" w:rsidRPr="0087038C" w14:paraId="3233E46D" w14:textId="77777777" w:rsidTr="00CE79B1">
        <w:trPr>
          <w:trHeight w:val="300"/>
        </w:trPr>
        <w:tc>
          <w:tcPr>
            <w:tcW w:w="5469" w:type="dxa"/>
            <w:hideMark/>
          </w:tcPr>
          <w:p w14:paraId="7F07468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pregnancy DASH</w:t>
            </w:r>
          </w:p>
        </w:tc>
        <w:tc>
          <w:tcPr>
            <w:tcW w:w="2581" w:type="dxa"/>
            <w:noWrap/>
            <w:hideMark/>
          </w:tcPr>
          <w:p w14:paraId="552A36E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4F8A5E8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0A59CDA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5.7</w:t>
            </w:r>
          </w:p>
        </w:tc>
      </w:tr>
      <w:tr w:rsidR="004E67AD" w:rsidRPr="0087038C" w14:paraId="3995D6E6" w14:textId="77777777" w:rsidTr="00CE79B1">
        <w:trPr>
          <w:trHeight w:val="300"/>
        </w:trPr>
        <w:tc>
          <w:tcPr>
            <w:tcW w:w="5469" w:type="dxa"/>
            <w:hideMark/>
          </w:tcPr>
          <w:p w14:paraId="0BCEF22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prepregnancy E-DII</w:t>
            </w:r>
          </w:p>
        </w:tc>
        <w:tc>
          <w:tcPr>
            <w:tcW w:w="2581" w:type="dxa"/>
            <w:noWrap/>
            <w:hideMark/>
          </w:tcPr>
          <w:p w14:paraId="1D2BAF3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2FEE631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675B6DF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13.8</w:t>
            </w:r>
          </w:p>
        </w:tc>
      </w:tr>
      <w:tr w:rsidR="004E67AD" w:rsidRPr="0087038C" w14:paraId="2ABAE06A" w14:textId="77777777" w:rsidTr="00CE79B1">
        <w:trPr>
          <w:trHeight w:val="300"/>
        </w:trPr>
        <w:tc>
          <w:tcPr>
            <w:tcW w:w="5469" w:type="dxa"/>
            <w:hideMark/>
          </w:tcPr>
          <w:p w14:paraId="4462044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prepregnancy DASH</w:t>
            </w:r>
          </w:p>
        </w:tc>
        <w:tc>
          <w:tcPr>
            <w:tcW w:w="2581" w:type="dxa"/>
            <w:noWrap/>
            <w:hideMark/>
          </w:tcPr>
          <w:p w14:paraId="7F4BFA8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20D5FC5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4C3F12A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0.9</w:t>
            </w:r>
          </w:p>
        </w:tc>
      </w:tr>
      <w:tr w:rsidR="004E67AD" w:rsidRPr="0087038C" w14:paraId="3D3D5AC9" w14:textId="77777777" w:rsidTr="00CE79B1">
        <w:trPr>
          <w:trHeight w:val="300"/>
        </w:trPr>
        <w:tc>
          <w:tcPr>
            <w:tcW w:w="5469" w:type="dxa"/>
            <w:hideMark/>
          </w:tcPr>
          <w:p w14:paraId="5E401D3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sports physical activity</w:t>
            </w:r>
          </w:p>
        </w:tc>
        <w:tc>
          <w:tcPr>
            <w:tcW w:w="2581" w:type="dxa"/>
            <w:hideMark/>
          </w:tcPr>
          <w:p w14:paraId="5CAED27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hideMark/>
          </w:tcPr>
          <w:p w14:paraId="39CC7A7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hideMark/>
          </w:tcPr>
          <w:p w14:paraId="748213C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2.9</w:t>
            </w:r>
          </w:p>
        </w:tc>
      </w:tr>
      <w:tr w:rsidR="004E67AD" w:rsidRPr="0087038C" w14:paraId="214F44FE" w14:textId="77777777" w:rsidTr="00CE79B1">
        <w:trPr>
          <w:trHeight w:val="300"/>
        </w:trPr>
        <w:tc>
          <w:tcPr>
            <w:tcW w:w="5469" w:type="dxa"/>
            <w:hideMark/>
          </w:tcPr>
          <w:p w14:paraId="75D0B25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leisure physical activity</w:t>
            </w:r>
          </w:p>
        </w:tc>
        <w:tc>
          <w:tcPr>
            <w:tcW w:w="2581" w:type="dxa"/>
            <w:noWrap/>
            <w:hideMark/>
          </w:tcPr>
          <w:p w14:paraId="6256FEA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3E747CD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15E585E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w:t>
            </w:r>
          </w:p>
        </w:tc>
      </w:tr>
      <w:tr w:rsidR="004E67AD" w:rsidRPr="0087038C" w14:paraId="192CE553" w14:textId="77777777" w:rsidTr="00CE79B1">
        <w:trPr>
          <w:trHeight w:val="300"/>
        </w:trPr>
        <w:tc>
          <w:tcPr>
            <w:tcW w:w="5469" w:type="dxa"/>
            <w:hideMark/>
          </w:tcPr>
          <w:p w14:paraId="791675B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work physical activity</w:t>
            </w:r>
          </w:p>
        </w:tc>
        <w:tc>
          <w:tcPr>
            <w:tcW w:w="2581" w:type="dxa"/>
            <w:noWrap/>
            <w:hideMark/>
          </w:tcPr>
          <w:p w14:paraId="6DAF35E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75B427A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1B61FCD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3.3</w:t>
            </w:r>
          </w:p>
        </w:tc>
      </w:tr>
      <w:tr w:rsidR="004E67AD" w:rsidRPr="0087038C" w14:paraId="20CCEC93" w14:textId="77777777" w:rsidTr="00CE79B1">
        <w:trPr>
          <w:trHeight w:val="290"/>
        </w:trPr>
        <w:tc>
          <w:tcPr>
            <w:tcW w:w="5469" w:type="dxa"/>
            <w:noWrap/>
            <w:hideMark/>
          </w:tcPr>
          <w:p w14:paraId="6A665D3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Breastfeeding duration</w:t>
            </w:r>
          </w:p>
        </w:tc>
        <w:tc>
          <w:tcPr>
            <w:tcW w:w="2581" w:type="dxa"/>
            <w:noWrap/>
            <w:hideMark/>
          </w:tcPr>
          <w:p w14:paraId="7414074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3F686DB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2445B21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3.6</w:t>
            </w:r>
          </w:p>
        </w:tc>
      </w:tr>
      <w:tr w:rsidR="004E67AD" w:rsidRPr="0087038C" w14:paraId="74BD1A1C" w14:textId="77777777" w:rsidTr="00CE79B1">
        <w:trPr>
          <w:trHeight w:val="290"/>
        </w:trPr>
        <w:tc>
          <w:tcPr>
            <w:tcW w:w="5469" w:type="dxa"/>
            <w:noWrap/>
            <w:hideMark/>
          </w:tcPr>
          <w:p w14:paraId="709C984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Length of public bus lines within a 300-m buffer during pregnancy</w:t>
            </w:r>
          </w:p>
        </w:tc>
        <w:tc>
          <w:tcPr>
            <w:tcW w:w="2581" w:type="dxa"/>
            <w:noWrap/>
            <w:hideMark/>
          </w:tcPr>
          <w:p w14:paraId="428B6DB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79FD7BC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0C82106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55.7</w:t>
            </w:r>
          </w:p>
        </w:tc>
      </w:tr>
      <w:tr w:rsidR="004E67AD" w:rsidRPr="0087038C" w14:paraId="7ED85AC9" w14:textId="77777777" w:rsidTr="00CE79B1">
        <w:trPr>
          <w:trHeight w:val="290"/>
        </w:trPr>
        <w:tc>
          <w:tcPr>
            <w:tcW w:w="5469" w:type="dxa"/>
            <w:noWrap/>
            <w:hideMark/>
          </w:tcPr>
          <w:p w14:paraId="159F8F5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Number of public bus stops within a 500-m buffer during pregnancy</w:t>
            </w:r>
          </w:p>
        </w:tc>
        <w:tc>
          <w:tcPr>
            <w:tcW w:w="2581" w:type="dxa"/>
            <w:noWrap/>
            <w:hideMark/>
          </w:tcPr>
          <w:p w14:paraId="254A0D0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24E300B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339F3C4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55.3</w:t>
            </w:r>
          </w:p>
        </w:tc>
      </w:tr>
      <w:tr w:rsidR="004E67AD" w:rsidRPr="0087038C" w14:paraId="168D41C3" w14:textId="77777777" w:rsidTr="00CE79B1">
        <w:trPr>
          <w:trHeight w:val="290"/>
        </w:trPr>
        <w:tc>
          <w:tcPr>
            <w:tcW w:w="5469" w:type="dxa"/>
            <w:noWrap/>
            <w:hideMark/>
          </w:tcPr>
          <w:p w14:paraId="4D1FDFE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lastRenderedPageBreak/>
              <w:t>Straight line distance to nearest blue space &gt; 5,000 m</w:t>
            </w:r>
            <w:r w:rsidRPr="0087038C">
              <w:rPr>
                <w:rFonts w:ascii="Times New Roman" w:hAnsi="Times New Roman" w:cs="Times New Roman"/>
                <w:sz w:val="20"/>
                <w:szCs w:val="20"/>
                <w:vertAlign w:val="superscript"/>
                <w:lang w:val="en-GB"/>
              </w:rPr>
              <w:t>2</w:t>
            </w:r>
            <w:r w:rsidRPr="0087038C">
              <w:rPr>
                <w:rFonts w:ascii="Times New Roman" w:hAnsi="Times New Roman" w:cs="Times New Roman"/>
                <w:sz w:val="20"/>
                <w:szCs w:val="20"/>
                <w:lang w:val="en-GB"/>
              </w:rPr>
              <w:t xml:space="preserve"> during pregnancy</w:t>
            </w:r>
          </w:p>
        </w:tc>
        <w:tc>
          <w:tcPr>
            <w:tcW w:w="2581" w:type="dxa"/>
            <w:noWrap/>
            <w:hideMark/>
          </w:tcPr>
          <w:p w14:paraId="5ADDB01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05B9DA1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45EFAB5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27.3</w:t>
            </w:r>
          </w:p>
        </w:tc>
      </w:tr>
      <w:tr w:rsidR="004E67AD" w:rsidRPr="0087038C" w14:paraId="60B9C87C" w14:textId="77777777" w:rsidTr="00CE79B1">
        <w:trPr>
          <w:trHeight w:val="290"/>
        </w:trPr>
        <w:tc>
          <w:tcPr>
            <w:tcW w:w="5469" w:type="dxa"/>
            <w:noWrap/>
            <w:hideMark/>
          </w:tcPr>
          <w:p w14:paraId="442093C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Green space &gt; 5,000 m</w:t>
            </w:r>
            <w:r w:rsidRPr="0087038C">
              <w:rPr>
                <w:rFonts w:ascii="Times New Roman" w:hAnsi="Times New Roman" w:cs="Times New Roman"/>
                <w:sz w:val="20"/>
                <w:szCs w:val="20"/>
                <w:vertAlign w:val="superscript"/>
                <w:lang w:val="en-GB"/>
              </w:rPr>
              <w:t>2</w:t>
            </w:r>
            <w:r w:rsidRPr="0087038C">
              <w:rPr>
                <w:rFonts w:ascii="Times New Roman" w:hAnsi="Times New Roman" w:cs="Times New Roman"/>
                <w:sz w:val="20"/>
                <w:szCs w:val="20"/>
                <w:lang w:val="en-GB"/>
              </w:rPr>
              <w:t xml:space="preserve"> within a distance of 300 m during pregnancy</w:t>
            </w:r>
          </w:p>
        </w:tc>
        <w:tc>
          <w:tcPr>
            <w:tcW w:w="2581" w:type="dxa"/>
            <w:noWrap/>
            <w:hideMark/>
          </w:tcPr>
          <w:p w14:paraId="30D327F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2FB2132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5D960E9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27.3</w:t>
            </w:r>
          </w:p>
        </w:tc>
      </w:tr>
      <w:tr w:rsidR="004E67AD" w:rsidRPr="0087038C" w14:paraId="4BF84BC9" w14:textId="77777777" w:rsidTr="00CE79B1">
        <w:trPr>
          <w:trHeight w:val="290"/>
        </w:trPr>
        <w:tc>
          <w:tcPr>
            <w:tcW w:w="5469" w:type="dxa"/>
            <w:noWrap/>
            <w:hideMark/>
          </w:tcPr>
          <w:p w14:paraId="524D27E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Blue space &gt; 5,000 m</w:t>
            </w:r>
            <w:r w:rsidRPr="0087038C">
              <w:rPr>
                <w:rFonts w:ascii="Times New Roman" w:hAnsi="Times New Roman" w:cs="Times New Roman"/>
                <w:sz w:val="20"/>
                <w:szCs w:val="20"/>
                <w:vertAlign w:val="superscript"/>
                <w:lang w:val="en-GB"/>
              </w:rPr>
              <w:t>2</w:t>
            </w:r>
            <w:r w:rsidRPr="0087038C">
              <w:rPr>
                <w:rFonts w:ascii="Times New Roman" w:hAnsi="Times New Roman" w:cs="Times New Roman"/>
                <w:sz w:val="20"/>
                <w:szCs w:val="20"/>
                <w:lang w:val="en-GB"/>
              </w:rPr>
              <w:t xml:space="preserve"> within a distance of 300 m at pregnancy</w:t>
            </w:r>
          </w:p>
        </w:tc>
        <w:tc>
          <w:tcPr>
            <w:tcW w:w="2581" w:type="dxa"/>
            <w:noWrap/>
            <w:hideMark/>
          </w:tcPr>
          <w:p w14:paraId="750056C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2972" w:type="dxa"/>
            <w:noWrap/>
            <w:hideMark/>
          </w:tcPr>
          <w:p w14:paraId="290E014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2972" w:type="dxa"/>
            <w:noWrap/>
            <w:hideMark/>
          </w:tcPr>
          <w:p w14:paraId="1954241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27.3</w:t>
            </w:r>
          </w:p>
        </w:tc>
      </w:tr>
      <w:tr w:rsidR="004E67AD" w:rsidRPr="0087038C" w14:paraId="20409970" w14:textId="77777777" w:rsidTr="00CE79B1">
        <w:trPr>
          <w:trHeight w:val="290"/>
        </w:trPr>
        <w:tc>
          <w:tcPr>
            <w:tcW w:w="5469" w:type="dxa"/>
            <w:noWrap/>
            <w:hideMark/>
          </w:tcPr>
          <w:p w14:paraId="0F802CE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Building density within a buffer of 300 m at pregnancy</w:t>
            </w:r>
          </w:p>
        </w:tc>
        <w:tc>
          <w:tcPr>
            <w:tcW w:w="2581" w:type="dxa"/>
            <w:noWrap/>
            <w:hideMark/>
          </w:tcPr>
          <w:p w14:paraId="4348177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3FB9709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4820754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4.1</w:t>
            </w:r>
          </w:p>
        </w:tc>
      </w:tr>
      <w:tr w:rsidR="004E67AD" w:rsidRPr="0087038C" w14:paraId="34FDAC11" w14:textId="77777777" w:rsidTr="00CE79B1">
        <w:trPr>
          <w:trHeight w:val="290"/>
        </w:trPr>
        <w:tc>
          <w:tcPr>
            <w:tcW w:w="5469" w:type="dxa"/>
            <w:noWrap/>
            <w:hideMark/>
          </w:tcPr>
          <w:p w14:paraId="694B135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Average of Normalized Difference Vegetation Index values within a buffer of 300 m at pregnancy</w:t>
            </w:r>
          </w:p>
        </w:tc>
        <w:tc>
          <w:tcPr>
            <w:tcW w:w="2581" w:type="dxa"/>
            <w:noWrap/>
            <w:hideMark/>
          </w:tcPr>
          <w:p w14:paraId="0031A62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0BC107A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0750774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3.9</w:t>
            </w:r>
          </w:p>
        </w:tc>
      </w:tr>
      <w:tr w:rsidR="004E67AD" w:rsidRPr="0087038C" w14:paraId="27AF17D7" w14:textId="77777777" w:rsidTr="00CE79B1">
        <w:trPr>
          <w:trHeight w:val="290"/>
        </w:trPr>
        <w:tc>
          <w:tcPr>
            <w:tcW w:w="5469" w:type="dxa"/>
            <w:noWrap/>
            <w:hideMark/>
          </w:tcPr>
          <w:p w14:paraId="02BED05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Percentage of land use for green urban areas and sports and leisure facilities within a 300-m buffer during pregnancy</w:t>
            </w:r>
          </w:p>
        </w:tc>
        <w:tc>
          <w:tcPr>
            <w:tcW w:w="2581" w:type="dxa"/>
            <w:noWrap/>
            <w:hideMark/>
          </w:tcPr>
          <w:p w14:paraId="6D4C379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2972" w:type="dxa"/>
            <w:noWrap/>
            <w:hideMark/>
          </w:tcPr>
          <w:p w14:paraId="1FFE1B8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2972" w:type="dxa"/>
            <w:noWrap/>
            <w:hideMark/>
          </w:tcPr>
          <w:p w14:paraId="7272583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25.7</w:t>
            </w:r>
          </w:p>
        </w:tc>
      </w:tr>
      <w:tr w:rsidR="004E67AD" w:rsidRPr="0087038C" w14:paraId="1039F072" w14:textId="77777777" w:rsidTr="00CE79B1">
        <w:trPr>
          <w:trHeight w:val="290"/>
        </w:trPr>
        <w:tc>
          <w:tcPr>
            <w:tcW w:w="5469" w:type="dxa"/>
            <w:noWrap/>
          </w:tcPr>
          <w:p w14:paraId="03324F4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Psychiatric disorder in pregnancy</w:t>
            </w:r>
          </w:p>
        </w:tc>
        <w:tc>
          <w:tcPr>
            <w:tcW w:w="2581" w:type="dxa"/>
            <w:noWrap/>
          </w:tcPr>
          <w:p w14:paraId="3C1804CD" w14:textId="77777777" w:rsidR="004E67AD" w:rsidRPr="0087038C" w:rsidRDefault="004E67AD" w:rsidP="00CE79B1">
            <w:pPr>
              <w:numPr>
                <w:ilvl w:val="0"/>
                <w:numId w:val="18"/>
              </w:numPr>
              <w:contextualSpacing/>
              <w:rPr>
                <w:rFonts w:ascii="Times New Roman" w:hAnsi="Times New Roman" w:cs="Times New Roman"/>
                <w:sz w:val="20"/>
                <w:szCs w:val="20"/>
                <w:lang w:val="en-GB"/>
              </w:rPr>
            </w:pPr>
          </w:p>
        </w:tc>
        <w:tc>
          <w:tcPr>
            <w:tcW w:w="2972" w:type="dxa"/>
            <w:noWrap/>
          </w:tcPr>
          <w:p w14:paraId="007CF430" w14:textId="77777777" w:rsidR="004E67AD" w:rsidRPr="0087038C" w:rsidRDefault="004E67AD" w:rsidP="00CE79B1">
            <w:pPr>
              <w:numPr>
                <w:ilvl w:val="0"/>
                <w:numId w:val="18"/>
              </w:numPr>
              <w:contextualSpacing/>
              <w:rPr>
                <w:rFonts w:ascii="Times New Roman" w:hAnsi="Times New Roman" w:cs="Times New Roman"/>
                <w:sz w:val="20"/>
                <w:szCs w:val="20"/>
                <w:lang w:val="en-GB"/>
              </w:rPr>
            </w:pPr>
          </w:p>
        </w:tc>
        <w:tc>
          <w:tcPr>
            <w:tcW w:w="2972" w:type="dxa"/>
            <w:noWrap/>
          </w:tcPr>
          <w:p w14:paraId="54B0730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0</w:t>
            </w:r>
          </w:p>
        </w:tc>
      </w:tr>
      <w:tr w:rsidR="004E67AD" w:rsidRPr="0087038C" w14:paraId="0C561175" w14:textId="77777777" w:rsidTr="00CE79B1">
        <w:trPr>
          <w:trHeight w:val="290"/>
        </w:trPr>
        <w:tc>
          <w:tcPr>
            <w:tcW w:w="5469" w:type="dxa"/>
            <w:noWrap/>
          </w:tcPr>
          <w:p w14:paraId="19CA11F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Centre</w:t>
            </w:r>
          </w:p>
        </w:tc>
        <w:tc>
          <w:tcPr>
            <w:tcW w:w="2581" w:type="dxa"/>
            <w:noWrap/>
          </w:tcPr>
          <w:p w14:paraId="7821092C" w14:textId="77777777" w:rsidR="004E67AD" w:rsidRPr="0087038C" w:rsidRDefault="004E67AD" w:rsidP="00CE79B1">
            <w:pPr>
              <w:numPr>
                <w:ilvl w:val="0"/>
                <w:numId w:val="17"/>
              </w:numPr>
              <w:contextualSpacing/>
              <w:rPr>
                <w:rFonts w:ascii="Times New Roman" w:hAnsi="Times New Roman" w:cs="Times New Roman"/>
                <w:sz w:val="20"/>
                <w:szCs w:val="20"/>
                <w:lang w:val="en-GB"/>
              </w:rPr>
            </w:pPr>
          </w:p>
        </w:tc>
        <w:tc>
          <w:tcPr>
            <w:tcW w:w="2972" w:type="dxa"/>
            <w:noWrap/>
          </w:tcPr>
          <w:p w14:paraId="2669DD43" w14:textId="77777777" w:rsidR="004E67AD" w:rsidRPr="0087038C" w:rsidRDefault="004E67AD" w:rsidP="00CE79B1">
            <w:pPr>
              <w:numPr>
                <w:ilvl w:val="0"/>
                <w:numId w:val="16"/>
              </w:numPr>
              <w:contextualSpacing/>
              <w:rPr>
                <w:rFonts w:ascii="Times New Roman" w:hAnsi="Times New Roman" w:cs="Times New Roman"/>
                <w:sz w:val="20"/>
                <w:szCs w:val="20"/>
                <w:lang w:val="en-GB"/>
              </w:rPr>
            </w:pPr>
          </w:p>
        </w:tc>
        <w:tc>
          <w:tcPr>
            <w:tcW w:w="2972" w:type="dxa"/>
            <w:noWrap/>
          </w:tcPr>
          <w:p w14:paraId="465A2BF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0</w:t>
            </w:r>
          </w:p>
        </w:tc>
      </w:tr>
    </w:tbl>
    <w:p w14:paraId="5CE85DBD" w14:textId="77777777" w:rsidR="004E67AD" w:rsidRDefault="004E67AD" w:rsidP="004E67AD">
      <w:pPr>
        <w:rPr>
          <w:rFonts w:ascii="Times New Roman" w:hAnsi="Times New Roman" w:cs="Times New Roman"/>
          <w:b/>
          <w:sz w:val="20"/>
          <w:lang w:val="en-GB"/>
        </w:rPr>
      </w:pPr>
    </w:p>
    <w:p w14:paraId="59610A41" w14:textId="77777777" w:rsidR="004E67AD" w:rsidRDefault="004E67AD" w:rsidP="004E67AD">
      <w:pPr>
        <w:rPr>
          <w:rFonts w:ascii="Times New Roman" w:hAnsi="Times New Roman" w:cs="Times New Roman"/>
          <w:b/>
          <w:sz w:val="20"/>
          <w:lang w:val="en-GB"/>
        </w:rPr>
      </w:pPr>
    </w:p>
    <w:p w14:paraId="7AD33D58" w14:textId="77777777" w:rsidR="004E67AD" w:rsidRDefault="004E67AD" w:rsidP="004E67AD">
      <w:pPr>
        <w:rPr>
          <w:b/>
          <w:lang w:val="en-GB"/>
        </w:rPr>
      </w:pPr>
    </w:p>
    <w:p w14:paraId="14E56217" w14:textId="77777777" w:rsidR="004E67AD" w:rsidRDefault="004E67AD" w:rsidP="004E67AD">
      <w:pPr>
        <w:rPr>
          <w:rFonts w:ascii="Times New Roman" w:hAnsi="Times New Roman" w:cs="Times New Roman"/>
          <w:b/>
          <w:sz w:val="20"/>
          <w:lang w:val="en-GB"/>
        </w:rPr>
      </w:pPr>
      <w:r w:rsidRPr="00693B99">
        <w:rPr>
          <w:rFonts w:ascii="Times New Roman" w:hAnsi="Times New Roman" w:cs="Times New Roman"/>
          <w:b/>
          <w:sz w:val="20"/>
          <w:lang w:val="en-GB"/>
        </w:rPr>
        <w:t>Supplementary Table 4: List of variables included for imputation and % of missing data in Generation R</w:t>
      </w: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0"/>
        <w:gridCol w:w="1260"/>
        <w:gridCol w:w="3460"/>
        <w:gridCol w:w="3545"/>
      </w:tblGrid>
      <w:tr w:rsidR="004E67AD" w:rsidRPr="0087038C" w14:paraId="1FDE9B59" w14:textId="77777777" w:rsidTr="00CE79B1">
        <w:trPr>
          <w:trHeight w:val="280"/>
        </w:trPr>
        <w:tc>
          <w:tcPr>
            <w:tcW w:w="6220" w:type="dxa"/>
            <w:noWrap/>
            <w:hideMark/>
          </w:tcPr>
          <w:p w14:paraId="3EF0CF6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Variable </w:t>
            </w:r>
          </w:p>
        </w:tc>
        <w:tc>
          <w:tcPr>
            <w:tcW w:w="1260" w:type="dxa"/>
            <w:noWrap/>
            <w:hideMark/>
          </w:tcPr>
          <w:p w14:paraId="3752052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Type of variable</w:t>
            </w:r>
          </w:p>
        </w:tc>
        <w:tc>
          <w:tcPr>
            <w:tcW w:w="3460" w:type="dxa"/>
            <w:noWrap/>
            <w:hideMark/>
          </w:tcPr>
          <w:p w14:paraId="609C755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Model used to predict missing data </w:t>
            </w:r>
          </w:p>
        </w:tc>
        <w:tc>
          <w:tcPr>
            <w:tcW w:w="3545" w:type="dxa"/>
            <w:noWrap/>
            <w:hideMark/>
          </w:tcPr>
          <w:p w14:paraId="6D4F8CE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Missing value %</w:t>
            </w:r>
          </w:p>
        </w:tc>
      </w:tr>
      <w:tr w:rsidR="004E67AD" w:rsidRPr="0087038C" w14:paraId="0FB071F0" w14:textId="77777777" w:rsidTr="00CE79B1">
        <w:trPr>
          <w:trHeight w:val="280"/>
        </w:trPr>
        <w:tc>
          <w:tcPr>
            <w:tcW w:w="6220" w:type="dxa"/>
            <w:noWrap/>
            <w:hideMark/>
          </w:tcPr>
          <w:p w14:paraId="39FA55D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Maternal age </w:t>
            </w:r>
          </w:p>
        </w:tc>
        <w:tc>
          <w:tcPr>
            <w:tcW w:w="1260" w:type="dxa"/>
            <w:noWrap/>
            <w:hideMark/>
          </w:tcPr>
          <w:p w14:paraId="53BAD40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41658EC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7023278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0.03</w:t>
            </w:r>
          </w:p>
        </w:tc>
      </w:tr>
      <w:tr w:rsidR="004E67AD" w:rsidRPr="0087038C" w14:paraId="6E1151E2" w14:textId="77777777" w:rsidTr="00CE79B1">
        <w:trPr>
          <w:trHeight w:val="280"/>
        </w:trPr>
        <w:tc>
          <w:tcPr>
            <w:tcW w:w="6220" w:type="dxa"/>
            <w:noWrap/>
          </w:tcPr>
          <w:p w14:paraId="7F0FBC7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Paternal age </w:t>
            </w:r>
          </w:p>
        </w:tc>
        <w:tc>
          <w:tcPr>
            <w:tcW w:w="1260" w:type="dxa"/>
            <w:noWrap/>
          </w:tcPr>
          <w:p w14:paraId="19BDBE2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tcPr>
          <w:p w14:paraId="1F34BC8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tcPr>
          <w:p w14:paraId="45306EA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17.7</w:t>
            </w:r>
          </w:p>
        </w:tc>
      </w:tr>
      <w:tr w:rsidR="004E67AD" w:rsidRPr="0087038C" w14:paraId="18B86AF5" w14:textId="77777777" w:rsidTr="00CE79B1">
        <w:trPr>
          <w:trHeight w:val="280"/>
        </w:trPr>
        <w:tc>
          <w:tcPr>
            <w:tcW w:w="6220" w:type="dxa"/>
            <w:noWrap/>
            <w:hideMark/>
          </w:tcPr>
          <w:p w14:paraId="297F2FC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Parity mother</w:t>
            </w:r>
          </w:p>
        </w:tc>
        <w:tc>
          <w:tcPr>
            <w:tcW w:w="1260" w:type="dxa"/>
            <w:noWrap/>
            <w:hideMark/>
          </w:tcPr>
          <w:p w14:paraId="0F59D07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hideMark/>
          </w:tcPr>
          <w:p w14:paraId="039F753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hideMark/>
          </w:tcPr>
          <w:p w14:paraId="1761A9B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2.1</w:t>
            </w:r>
          </w:p>
        </w:tc>
      </w:tr>
      <w:tr w:rsidR="004E67AD" w:rsidRPr="0087038C" w14:paraId="0F4BFAF1" w14:textId="77777777" w:rsidTr="00CE79B1">
        <w:trPr>
          <w:trHeight w:val="280"/>
        </w:trPr>
        <w:tc>
          <w:tcPr>
            <w:tcW w:w="6220" w:type="dxa"/>
            <w:noWrap/>
            <w:hideMark/>
          </w:tcPr>
          <w:p w14:paraId="75EC098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Employment status mother</w:t>
            </w:r>
          </w:p>
        </w:tc>
        <w:tc>
          <w:tcPr>
            <w:tcW w:w="1260" w:type="dxa"/>
            <w:noWrap/>
            <w:hideMark/>
          </w:tcPr>
          <w:p w14:paraId="7B374A2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hideMark/>
          </w:tcPr>
          <w:p w14:paraId="1325862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hideMark/>
          </w:tcPr>
          <w:p w14:paraId="2199407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25.3</w:t>
            </w:r>
          </w:p>
        </w:tc>
      </w:tr>
      <w:tr w:rsidR="004E67AD" w:rsidRPr="0087038C" w14:paraId="2998D732" w14:textId="77777777" w:rsidTr="00CE79B1">
        <w:trPr>
          <w:trHeight w:val="280"/>
        </w:trPr>
        <w:tc>
          <w:tcPr>
            <w:tcW w:w="6220" w:type="dxa"/>
            <w:noWrap/>
          </w:tcPr>
          <w:p w14:paraId="70E6A8D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Employment status father</w:t>
            </w:r>
          </w:p>
        </w:tc>
        <w:tc>
          <w:tcPr>
            <w:tcW w:w="1260" w:type="dxa"/>
            <w:noWrap/>
          </w:tcPr>
          <w:p w14:paraId="5BE94B2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tcPr>
          <w:p w14:paraId="1FF3FBD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tcPr>
          <w:p w14:paraId="6E11528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45.6</w:t>
            </w:r>
          </w:p>
        </w:tc>
      </w:tr>
      <w:tr w:rsidR="004E67AD" w:rsidRPr="0087038C" w14:paraId="08AE3B8C" w14:textId="77777777" w:rsidTr="00CE79B1">
        <w:trPr>
          <w:trHeight w:val="280"/>
        </w:trPr>
        <w:tc>
          <w:tcPr>
            <w:tcW w:w="6220" w:type="dxa"/>
            <w:noWrap/>
            <w:hideMark/>
          </w:tcPr>
          <w:p w14:paraId="6784694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lastRenderedPageBreak/>
              <w:t>Education level mother</w:t>
            </w:r>
          </w:p>
        </w:tc>
        <w:tc>
          <w:tcPr>
            <w:tcW w:w="1260" w:type="dxa"/>
            <w:noWrap/>
            <w:hideMark/>
          </w:tcPr>
          <w:p w14:paraId="5DC70FD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w:t>
            </w:r>
          </w:p>
        </w:tc>
        <w:tc>
          <w:tcPr>
            <w:tcW w:w="3460" w:type="dxa"/>
            <w:noWrap/>
            <w:hideMark/>
          </w:tcPr>
          <w:p w14:paraId="38B7CFE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Ordinal regression </w:t>
            </w:r>
          </w:p>
        </w:tc>
        <w:tc>
          <w:tcPr>
            <w:tcW w:w="3545" w:type="dxa"/>
            <w:noWrap/>
            <w:hideMark/>
          </w:tcPr>
          <w:p w14:paraId="7EAE884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6.9</w:t>
            </w:r>
          </w:p>
        </w:tc>
      </w:tr>
      <w:tr w:rsidR="004E67AD" w:rsidRPr="0087038C" w14:paraId="19E3F59A" w14:textId="77777777" w:rsidTr="00CE79B1">
        <w:trPr>
          <w:trHeight w:val="280"/>
        </w:trPr>
        <w:tc>
          <w:tcPr>
            <w:tcW w:w="6220" w:type="dxa"/>
            <w:noWrap/>
          </w:tcPr>
          <w:p w14:paraId="1F2F2F2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Education level father </w:t>
            </w:r>
          </w:p>
        </w:tc>
        <w:tc>
          <w:tcPr>
            <w:tcW w:w="1260" w:type="dxa"/>
            <w:noWrap/>
          </w:tcPr>
          <w:p w14:paraId="70315F2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w:t>
            </w:r>
          </w:p>
        </w:tc>
        <w:tc>
          <w:tcPr>
            <w:tcW w:w="3460" w:type="dxa"/>
            <w:noWrap/>
          </w:tcPr>
          <w:p w14:paraId="311B856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3545" w:type="dxa"/>
            <w:noWrap/>
          </w:tcPr>
          <w:p w14:paraId="07D88E9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41.4</w:t>
            </w:r>
          </w:p>
        </w:tc>
      </w:tr>
      <w:tr w:rsidR="004E67AD" w:rsidRPr="0087038C" w14:paraId="1C2990F9" w14:textId="77777777" w:rsidTr="00CE79B1">
        <w:trPr>
          <w:trHeight w:val="280"/>
        </w:trPr>
        <w:tc>
          <w:tcPr>
            <w:tcW w:w="6220" w:type="dxa"/>
            <w:noWrap/>
          </w:tcPr>
          <w:p w14:paraId="5951E33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Mother lives abroad </w:t>
            </w:r>
          </w:p>
        </w:tc>
        <w:tc>
          <w:tcPr>
            <w:tcW w:w="1260" w:type="dxa"/>
            <w:noWrap/>
          </w:tcPr>
          <w:p w14:paraId="3587BA9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tcPr>
          <w:p w14:paraId="330EBA8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tcPr>
          <w:p w14:paraId="5716AE4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3.5</w:t>
            </w:r>
          </w:p>
        </w:tc>
      </w:tr>
      <w:tr w:rsidR="004E67AD" w:rsidRPr="0087038C" w14:paraId="7C83BBE7" w14:textId="77777777" w:rsidTr="00CE79B1">
        <w:trPr>
          <w:trHeight w:val="280"/>
        </w:trPr>
        <w:tc>
          <w:tcPr>
            <w:tcW w:w="6220" w:type="dxa"/>
            <w:noWrap/>
            <w:hideMark/>
          </w:tcPr>
          <w:p w14:paraId="01AB618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Father lives abroad </w:t>
            </w:r>
          </w:p>
        </w:tc>
        <w:tc>
          <w:tcPr>
            <w:tcW w:w="1260" w:type="dxa"/>
            <w:noWrap/>
            <w:hideMark/>
          </w:tcPr>
          <w:p w14:paraId="26C8121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hideMark/>
          </w:tcPr>
          <w:p w14:paraId="646AC4B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hideMark/>
          </w:tcPr>
          <w:p w14:paraId="6F0A62F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10.8</w:t>
            </w:r>
          </w:p>
        </w:tc>
      </w:tr>
      <w:tr w:rsidR="004E67AD" w:rsidRPr="0087038C" w14:paraId="7C586169" w14:textId="77777777" w:rsidTr="00CE79B1">
        <w:trPr>
          <w:trHeight w:val="280"/>
        </w:trPr>
        <w:tc>
          <w:tcPr>
            <w:tcW w:w="6220" w:type="dxa"/>
            <w:noWrap/>
          </w:tcPr>
          <w:p w14:paraId="64CC77D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Parents live together </w:t>
            </w:r>
          </w:p>
        </w:tc>
        <w:tc>
          <w:tcPr>
            <w:tcW w:w="1260" w:type="dxa"/>
            <w:noWrap/>
          </w:tcPr>
          <w:p w14:paraId="131E54B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tcPr>
          <w:p w14:paraId="0DA5A42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tcPr>
          <w:p w14:paraId="2696A58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6.5</w:t>
            </w:r>
          </w:p>
        </w:tc>
      </w:tr>
      <w:tr w:rsidR="004E67AD" w:rsidRPr="0087038C" w14:paraId="7C36C39C" w14:textId="77777777" w:rsidTr="00CE79B1">
        <w:trPr>
          <w:trHeight w:val="280"/>
        </w:trPr>
        <w:tc>
          <w:tcPr>
            <w:tcW w:w="6220" w:type="dxa"/>
            <w:noWrap/>
          </w:tcPr>
          <w:p w14:paraId="659DFCA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Household income</w:t>
            </w:r>
          </w:p>
        </w:tc>
        <w:tc>
          <w:tcPr>
            <w:tcW w:w="1260" w:type="dxa"/>
            <w:noWrap/>
          </w:tcPr>
          <w:p w14:paraId="78F2176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w:t>
            </w:r>
          </w:p>
        </w:tc>
        <w:tc>
          <w:tcPr>
            <w:tcW w:w="3460" w:type="dxa"/>
            <w:noWrap/>
          </w:tcPr>
          <w:p w14:paraId="7A781BC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3545" w:type="dxa"/>
            <w:noWrap/>
          </w:tcPr>
          <w:p w14:paraId="6CCFD54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 xml:space="preserve">26.0 </w:t>
            </w:r>
          </w:p>
        </w:tc>
      </w:tr>
      <w:tr w:rsidR="004E67AD" w:rsidRPr="0087038C" w14:paraId="2D81E2A3" w14:textId="77777777" w:rsidTr="00CE79B1">
        <w:trPr>
          <w:trHeight w:val="280"/>
        </w:trPr>
        <w:tc>
          <w:tcPr>
            <w:tcW w:w="6220" w:type="dxa"/>
            <w:noWrap/>
            <w:hideMark/>
          </w:tcPr>
          <w:p w14:paraId="5BFB336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Food facility density</w:t>
            </w:r>
          </w:p>
        </w:tc>
        <w:tc>
          <w:tcPr>
            <w:tcW w:w="1260" w:type="dxa"/>
            <w:noWrap/>
            <w:hideMark/>
          </w:tcPr>
          <w:p w14:paraId="4EEEE5E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hideMark/>
          </w:tcPr>
          <w:p w14:paraId="3DF5DA2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hideMark/>
          </w:tcPr>
          <w:p w14:paraId="1BBFF0B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12.5</w:t>
            </w:r>
          </w:p>
        </w:tc>
      </w:tr>
      <w:tr w:rsidR="004E67AD" w:rsidRPr="0087038C" w14:paraId="7CFB6A1A" w14:textId="77777777" w:rsidTr="00CE79B1">
        <w:trPr>
          <w:trHeight w:val="280"/>
        </w:trPr>
        <w:tc>
          <w:tcPr>
            <w:tcW w:w="6220" w:type="dxa"/>
            <w:noWrap/>
            <w:hideMark/>
          </w:tcPr>
          <w:p w14:paraId="6AE0585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Facility richness</w:t>
            </w:r>
          </w:p>
        </w:tc>
        <w:tc>
          <w:tcPr>
            <w:tcW w:w="1260" w:type="dxa"/>
            <w:noWrap/>
            <w:hideMark/>
          </w:tcPr>
          <w:p w14:paraId="3BAAB6C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1F321BB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605D791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12.5</w:t>
            </w:r>
          </w:p>
        </w:tc>
      </w:tr>
      <w:tr w:rsidR="004E67AD" w:rsidRPr="0087038C" w14:paraId="01EEBB37" w14:textId="77777777" w:rsidTr="00CE79B1">
        <w:trPr>
          <w:trHeight w:val="280"/>
        </w:trPr>
        <w:tc>
          <w:tcPr>
            <w:tcW w:w="6220" w:type="dxa"/>
            <w:noWrap/>
          </w:tcPr>
          <w:p w14:paraId="5422663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Road and rail traffic</w:t>
            </w:r>
          </w:p>
        </w:tc>
        <w:tc>
          <w:tcPr>
            <w:tcW w:w="1260" w:type="dxa"/>
            <w:noWrap/>
          </w:tcPr>
          <w:p w14:paraId="46B87F6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tcPr>
          <w:p w14:paraId="2EFDA04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tcPr>
          <w:p w14:paraId="52FAFDF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3.2</w:t>
            </w:r>
          </w:p>
        </w:tc>
      </w:tr>
      <w:tr w:rsidR="004E67AD" w:rsidRPr="0087038C" w14:paraId="6C385021" w14:textId="77777777" w:rsidTr="00CE79B1">
        <w:trPr>
          <w:trHeight w:val="280"/>
        </w:trPr>
        <w:tc>
          <w:tcPr>
            <w:tcW w:w="6220" w:type="dxa"/>
            <w:noWrap/>
            <w:hideMark/>
          </w:tcPr>
          <w:p w14:paraId="3E90DA76" w14:textId="77777777" w:rsidR="004E67AD" w:rsidRPr="0087038C" w:rsidRDefault="004E67AD" w:rsidP="00CE79B1">
            <w:pPr>
              <w:rPr>
                <w:rFonts w:ascii="Times New Roman" w:hAnsi="Times New Roman" w:cs="Times New Roman"/>
                <w:sz w:val="20"/>
                <w:szCs w:val="20"/>
                <w:lang w:val="en-GB"/>
              </w:rPr>
            </w:pPr>
            <w:r>
              <w:rPr>
                <w:rFonts w:ascii="Times New Roman" w:hAnsi="Times New Roman" w:cs="Times New Roman"/>
                <w:sz w:val="20"/>
                <w:szCs w:val="20"/>
                <w:lang w:val="en-GB"/>
              </w:rPr>
              <w:t>Street c</w:t>
            </w:r>
            <w:r w:rsidRPr="0087038C">
              <w:rPr>
                <w:rFonts w:ascii="Times New Roman" w:hAnsi="Times New Roman" w:cs="Times New Roman"/>
                <w:sz w:val="20"/>
                <w:szCs w:val="20"/>
                <w:lang w:val="en-GB"/>
              </w:rPr>
              <w:t>onnectivity density</w:t>
            </w:r>
          </w:p>
        </w:tc>
        <w:tc>
          <w:tcPr>
            <w:tcW w:w="1260" w:type="dxa"/>
            <w:noWrap/>
            <w:hideMark/>
          </w:tcPr>
          <w:p w14:paraId="5619C48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3595297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36656DF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12.8</w:t>
            </w:r>
          </w:p>
        </w:tc>
      </w:tr>
      <w:tr w:rsidR="004E67AD" w:rsidRPr="0087038C" w14:paraId="1C512F5F" w14:textId="77777777" w:rsidTr="00CE79B1">
        <w:trPr>
          <w:trHeight w:val="280"/>
        </w:trPr>
        <w:tc>
          <w:tcPr>
            <w:tcW w:w="6220" w:type="dxa"/>
            <w:noWrap/>
            <w:hideMark/>
          </w:tcPr>
          <w:p w14:paraId="4766F30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Population density</w:t>
            </w:r>
          </w:p>
        </w:tc>
        <w:tc>
          <w:tcPr>
            <w:tcW w:w="1260" w:type="dxa"/>
            <w:noWrap/>
            <w:hideMark/>
          </w:tcPr>
          <w:p w14:paraId="53873DA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0655C44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2358AF7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12.8</w:t>
            </w:r>
          </w:p>
        </w:tc>
      </w:tr>
      <w:tr w:rsidR="004E67AD" w:rsidRPr="0087038C" w14:paraId="27800C5E" w14:textId="77777777" w:rsidTr="00CE79B1">
        <w:trPr>
          <w:trHeight w:val="280"/>
        </w:trPr>
        <w:tc>
          <w:tcPr>
            <w:tcW w:w="6220" w:type="dxa"/>
            <w:noWrap/>
            <w:hideMark/>
          </w:tcPr>
          <w:p w14:paraId="719304A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Area level socioeconomic indicator</w:t>
            </w:r>
          </w:p>
        </w:tc>
        <w:tc>
          <w:tcPr>
            <w:tcW w:w="1260" w:type="dxa"/>
            <w:noWrap/>
            <w:hideMark/>
          </w:tcPr>
          <w:p w14:paraId="3025B2B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w:t>
            </w:r>
          </w:p>
        </w:tc>
        <w:tc>
          <w:tcPr>
            <w:tcW w:w="3460" w:type="dxa"/>
            <w:noWrap/>
            <w:hideMark/>
          </w:tcPr>
          <w:p w14:paraId="3146C81D"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3545" w:type="dxa"/>
            <w:noWrap/>
            <w:hideMark/>
          </w:tcPr>
          <w:p w14:paraId="0377D70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12.8</w:t>
            </w:r>
          </w:p>
        </w:tc>
      </w:tr>
      <w:tr w:rsidR="004E67AD" w:rsidRPr="0087038C" w14:paraId="2378DE82" w14:textId="77777777" w:rsidTr="00CE79B1">
        <w:trPr>
          <w:trHeight w:val="280"/>
        </w:trPr>
        <w:tc>
          <w:tcPr>
            <w:tcW w:w="6220" w:type="dxa"/>
            <w:noWrap/>
            <w:hideMark/>
          </w:tcPr>
          <w:p w14:paraId="7667452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Access to green space</w:t>
            </w:r>
          </w:p>
        </w:tc>
        <w:tc>
          <w:tcPr>
            <w:tcW w:w="1260" w:type="dxa"/>
            <w:noWrap/>
            <w:hideMark/>
          </w:tcPr>
          <w:p w14:paraId="72D5665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7FC45B8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2AF8BD0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12.8</w:t>
            </w:r>
          </w:p>
        </w:tc>
      </w:tr>
      <w:tr w:rsidR="004E67AD" w:rsidRPr="0087038C" w14:paraId="27FDF1B2" w14:textId="77777777" w:rsidTr="00CE79B1">
        <w:trPr>
          <w:trHeight w:val="280"/>
        </w:trPr>
        <w:tc>
          <w:tcPr>
            <w:tcW w:w="6220" w:type="dxa"/>
            <w:noWrap/>
          </w:tcPr>
          <w:p w14:paraId="6EFCEBB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Psychiatric disorders during pregnancy</w:t>
            </w:r>
          </w:p>
        </w:tc>
        <w:tc>
          <w:tcPr>
            <w:tcW w:w="1260" w:type="dxa"/>
            <w:noWrap/>
          </w:tcPr>
          <w:p w14:paraId="77EB475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Binary</w:t>
            </w:r>
          </w:p>
        </w:tc>
        <w:tc>
          <w:tcPr>
            <w:tcW w:w="3460" w:type="dxa"/>
            <w:noWrap/>
          </w:tcPr>
          <w:p w14:paraId="181D6EB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Logistic regression</w:t>
            </w:r>
          </w:p>
        </w:tc>
        <w:tc>
          <w:tcPr>
            <w:tcW w:w="3545" w:type="dxa"/>
            <w:noWrap/>
          </w:tcPr>
          <w:p w14:paraId="3C2D115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26.0</w:t>
            </w:r>
          </w:p>
        </w:tc>
      </w:tr>
      <w:tr w:rsidR="004E67AD" w:rsidRPr="0087038C" w14:paraId="0353B399" w14:textId="77777777" w:rsidTr="00CE79B1">
        <w:trPr>
          <w:trHeight w:val="280"/>
        </w:trPr>
        <w:tc>
          <w:tcPr>
            <w:tcW w:w="6220" w:type="dxa"/>
            <w:noWrap/>
            <w:hideMark/>
          </w:tcPr>
          <w:p w14:paraId="542E060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prepregnancy BMI</w:t>
            </w:r>
          </w:p>
        </w:tc>
        <w:tc>
          <w:tcPr>
            <w:tcW w:w="1260" w:type="dxa"/>
            <w:noWrap/>
            <w:hideMark/>
          </w:tcPr>
          <w:p w14:paraId="04A9A4D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7B24A5D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47FB009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17.8</w:t>
            </w:r>
          </w:p>
        </w:tc>
      </w:tr>
      <w:tr w:rsidR="004E67AD" w:rsidRPr="0087038C" w14:paraId="5C62A986" w14:textId="77777777" w:rsidTr="00CE79B1">
        <w:trPr>
          <w:trHeight w:val="280"/>
        </w:trPr>
        <w:tc>
          <w:tcPr>
            <w:tcW w:w="6220" w:type="dxa"/>
            <w:noWrap/>
          </w:tcPr>
          <w:p w14:paraId="3D1DB44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pregnancy BMI</w:t>
            </w:r>
          </w:p>
        </w:tc>
        <w:tc>
          <w:tcPr>
            <w:tcW w:w="1260" w:type="dxa"/>
            <w:noWrap/>
          </w:tcPr>
          <w:p w14:paraId="3799A40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tcPr>
          <w:p w14:paraId="1C3716D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tcPr>
          <w:p w14:paraId="0873C53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29.5</w:t>
            </w:r>
          </w:p>
        </w:tc>
      </w:tr>
      <w:tr w:rsidR="004E67AD" w:rsidRPr="0087038C" w14:paraId="1506DCE3" w14:textId="77777777" w:rsidTr="00CE79B1">
        <w:trPr>
          <w:trHeight w:val="280"/>
        </w:trPr>
        <w:tc>
          <w:tcPr>
            <w:tcW w:w="6220" w:type="dxa"/>
            <w:noWrap/>
            <w:hideMark/>
          </w:tcPr>
          <w:p w14:paraId="500E56E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smoking during pregnancy</w:t>
            </w:r>
          </w:p>
        </w:tc>
        <w:tc>
          <w:tcPr>
            <w:tcW w:w="1260" w:type="dxa"/>
            <w:noWrap/>
            <w:hideMark/>
          </w:tcPr>
          <w:p w14:paraId="5128412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w:t>
            </w:r>
          </w:p>
        </w:tc>
        <w:tc>
          <w:tcPr>
            <w:tcW w:w="3460" w:type="dxa"/>
            <w:noWrap/>
            <w:hideMark/>
          </w:tcPr>
          <w:p w14:paraId="1058EE6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3545" w:type="dxa"/>
            <w:noWrap/>
            <w:hideMark/>
          </w:tcPr>
          <w:p w14:paraId="3EBDDE53"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18.0</w:t>
            </w:r>
          </w:p>
        </w:tc>
      </w:tr>
      <w:tr w:rsidR="004E67AD" w:rsidRPr="0087038C" w14:paraId="6BCE0602" w14:textId="77777777" w:rsidTr="00CE79B1">
        <w:trPr>
          <w:trHeight w:val="280"/>
        </w:trPr>
        <w:tc>
          <w:tcPr>
            <w:tcW w:w="6220" w:type="dxa"/>
            <w:noWrap/>
          </w:tcPr>
          <w:p w14:paraId="4354B5E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Paternal smoking during pregnancy</w:t>
            </w:r>
          </w:p>
        </w:tc>
        <w:tc>
          <w:tcPr>
            <w:tcW w:w="1260" w:type="dxa"/>
            <w:noWrap/>
          </w:tcPr>
          <w:p w14:paraId="23D40730"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Categorical</w:t>
            </w:r>
          </w:p>
        </w:tc>
        <w:tc>
          <w:tcPr>
            <w:tcW w:w="3460" w:type="dxa"/>
            <w:noWrap/>
          </w:tcPr>
          <w:p w14:paraId="182477DC"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Ordinal regression</w:t>
            </w:r>
          </w:p>
        </w:tc>
        <w:tc>
          <w:tcPr>
            <w:tcW w:w="3545" w:type="dxa"/>
            <w:noWrap/>
          </w:tcPr>
          <w:p w14:paraId="4A16E7F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16.4</w:t>
            </w:r>
          </w:p>
        </w:tc>
      </w:tr>
      <w:tr w:rsidR="004E67AD" w:rsidRPr="0087038C" w14:paraId="1D8CCBEF" w14:textId="77777777" w:rsidTr="00CE79B1">
        <w:trPr>
          <w:trHeight w:val="280"/>
        </w:trPr>
        <w:tc>
          <w:tcPr>
            <w:tcW w:w="6220" w:type="dxa"/>
            <w:noWrap/>
            <w:hideMark/>
          </w:tcPr>
          <w:p w14:paraId="59C970A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Gestational weight gain</w:t>
            </w:r>
          </w:p>
        </w:tc>
        <w:tc>
          <w:tcPr>
            <w:tcW w:w="1260" w:type="dxa"/>
            <w:noWrap/>
            <w:hideMark/>
          </w:tcPr>
          <w:p w14:paraId="1FF4000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6EB0DC76"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12067A41"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21.7</w:t>
            </w:r>
          </w:p>
        </w:tc>
      </w:tr>
      <w:tr w:rsidR="004E67AD" w:rsidRPr="0087038C" w14:paraId="67B64C41" w14:textId="77777777" w:rsidTr="00CE79B1">
        <w:trPr>
          <w:trHeight w:val="280"/>
        </w:trPr>
        <w:tc>
          <w:tcPr>
            <w:tcW w:w="6220" w:type="dxa"/>
            <w:noWrap/>
            <w:hideMark/>
          </w:tcPr>
          <w:p w14:paraId="3D784BC4"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DASH</w:t>
            </w:r>
          </w:p>
        </w:tc>
        <w:tc>
          <w:tcPr>
            <w:tcW w:w="1260" w:type="dxa"/>
            <w:noWrap/>
            <w:hideMark/>
          </w:tcPr>
          <w:p w14:paraId="4AFF8408"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4778FAFA"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07411B05"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28.7</w:t>
            </w:r>
          </w:p>
        </w:tc>
      </w:tr>
      <w:tr w:rsidR="004E67AD" w:rsidRPr="0087038C" w14:paraId="70E12AFE" w14:textId="77777777" w:rsidTr="00CE79B1">
        <w:trPr>
          <w:trHeight w:val="280"/>
        </w:trPr>
        <w:tc>
          <w:tcPr>
            <w:tcW w:w="6220" w:type="dxa"/>
            <w:noWrap/>
            <w:hideMark/>
          </w:tcPr>
          <w:p w14:paraId="579857B7"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Maternal DII</w:t>
            </w:r>
          </w:p>
        </w:tc>
        <w:tc>
          <w:tcPr>
            <w:tcW w:w="1260" w:type="dxa"/>
            <w:noWrap/>
            <w:hideMark/>
          </w:tcPr>
          <w:p w14:paraId="0A69FC3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1EFDCA09"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093C7F0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28.7</w:t>
            </w:r>
          </w:p>
        </w:tc>
      </w:tr>
      <w:tr w:rsidR="004E67AD" w:rsidRPr="0087038C" w14:paraId="451F8AD2" w14:textId="77777777" w:rsidTr="00CE79B1">
        <w:trPr>
          <w:trHeight w:val="280"/>
        </w:trPr>
        <w:tc>
          <w:tcPr>
            <w:tcW w:w="6220" w:type="dxa"/>
            <w:noWrap/>
            <w:hideMark/>
          </w:tcPr>
          <w:p w14:paraId="093B461E"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lastRenderedPageBreak/>
              <w:t xml:space="preserve">Breastfeeding </w:t>
            </w:r>
          </w:p>
        </w:tc>
        <w:tc>
          <w:tcPr>
            <w:tcW w:w="1260" w:type="dxa"/>
            <w:noWrap/>
            <w:hideMark/>
          </w:tcPr>
          <w:p w14:paraId="41FD997B"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Continuous</w:t>
            </w:r>
          </w:p>
        </w:tc>
        <w:tc>
          <w:tcPr>
            <w:tcW w:w="3460" w:type="dxa"/>
            <w:noWrap/>
            <w:hideMark/>
          </w:tcPr>
          <w:p w14:paraId="38F5E072"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Predictive mean matching </w:t>
            </w:r>
          </w:p>
        </w:tc>
        <w:tc>
          <w:tcPr>
            <w:tcW w:w="3545" w:type="dxa"/>
            <w:noWrap/>
            <w:hideMark/>
          </w:tcPr>
          <w:p w14:paraId="4BB04A4F" w14:textId="77777777" w:rsidR="004E67AD" w:rsidRPr="0087038C" w:rsidRDefault="004E67AD" w:rsidP="00CE79B1">
            <w:pPr>
              <w:rPr>
                <w:rFonts w:ascii="Times New Roman" w:hAnsi="Times New Roman" w:cs="Times New Roman"/>
                <w:sz w:val="20"/>
                <w:szCs w:val="20"/>
                <w:lang w:val="en-GB"/>
              </w:rPr>
            </w:pPr>
            <w:r w:rsidRPr="0087038C">
              <w:rPr>
                <w:rFonts w:ascii="Times New Roman" w:hAnsi="Times New Roman" w:cs="Times New Roman"/>
                <w:sz w:val="20"/>
                <w:szCs w:val="20"/>
                <w:lang w:val="en-GB"/>
              </w:rPr>
              <w:t>44.5</w:t>
            </w:r>
          </w:p>
        </w:tc>
      </w:tr>
    </w:tbl>
    <w:p w14:paraId="661D7720" w14:textId="77777777" w:rsidR="004E67AD" w:rsidRDefault="004E67AD" w:rsidP="004E67AD">
      <w:pPr>
        <w:rPr>
          <w:rFonts w:ascii="Times New Roman" w:hAnsi="Times New Roman" w:cs="Times New Roman"/>
          <w:b/>
          <w:sz w:val="20"/>
          <w:lang w:val="en-GB"/>
        </w:rPr>
      </w:pPr>
    </w:p>
    <w:p w14:paraId="136FE27D" w14:textId="77777777" w:rsidR="004E67AD" w:rsidRDefault="004E67AD" w:rsidP="004E67AD">
      <w:pPr>
        <w:rPr>
          <w:b/>
          <w:lang w:val="en-GB"/>
        </w:rPr>
        <w:sectPr w:rsidR="004E67AD" w:rsidSect="006F3D44">
          <w:pgSz w:w="16838" w:h="11906" w:orient="landscape"/>
          <w:pgMar w:top="1417" w:right="1417" w:bottom="1417" w:left="1417" w:header="708" w:footer="708" w:gutter="0"/>
          <w:cols w:space="708"/>
          <w:docGrid w:linePitch="360"/>
        </w:sectPr>
      </w:pPr>
    </w:p>
    <w:p w14:paraId="4650A369" w14:textId="77777777" w:rsidR="004E67AD" w:rsidRPr="00693B99" w:rsidRDefault="004E67AD" w:rsidP="004E67AD">
      <w:pPr>
        <w:rPr>
          <w:rFonts w:ascii="Times New Roman" w:hAnsi="Times New Roman" w:cs="Times New Roman"/>
          <w:b/>
          <w:sz w:val="20"/>
          <w:lang w:val="en-GB"/>
        </w:rPr>
      </w:pPr>
      <w:r w:rsidRPr="00693B99">
        <w:rPr>
          <w:rFonts w:ascii="Times New Roman" w:hAnsi="Times New Roman" w:cs="Times New Roman"/>
          <w:b/>
          <w:sz w:val="20"/>
          <w:lang w:val="en-GB"/>
        </w:rPr>
        <w:lastRenderedPageBreak/>
        <w:t xml:space="preserve">Supplementary Table 5: List of variables included for imputation and % of missing data in Lifeways </w:t>
      </w:r>
    </w:p>
    <w:p w14:paraId="1E99D05C" w14:textId="77777777" w:rsidR="004E67AD" w:rsidRDefault="004E67AD" w:rsidP="004E67AD">
      <w:pPr>
        <w:rPr>
          <w:b/>
          <w:lang w:val="en-GB"/>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4"/>
        <w:gridCol w:w="2200"/>
        <w:gridCol w:w="3848"/>
        <w:gridCol w:w="2020"/>
      </w:tblGrid>
      <w:tr w:rsidR="004E67AD" w:rsidRPr="00AE6463" w14:paraId="2D898D18" w14:textId="77777777" w:rsidTr="00CE79B1">
        <w:trPr>
          <w:trHeight w:val="305"/>
        </w:trPr>
        <w:tc>
          <w:tcPr>
            <w:tcW w:w="6774" w:type="dxa"/>
            <w:noWrap/>
            <w:hideMark/>
          </w:tcPr>
          <w:p w14:paraId="0DDB0B67"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 xml:space="preserve">Variable </w:t>
            </w:r>
          </w:p>
        </w:tc>
        <w:tc>
          <w:tcPr>
            <w:tcW w:w="2200" w:type="dxa"/>
            <w:noWrap/>
            <w:hideMark/>
          </w:tcPr>
          <w:p w14:paraId="275127D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Type of variable</w:t>
            </w:r>
          </w:p>
        </w:tc>
        <w:tc>
          <w:tcPr>
            <w:tcW w:w="3848" w:type="dxa"/>
            <w:noWrap/>
            <w:hideMark/>
          </w:tcPr>
          <w:p w14:paraId="6F7135A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 xml:space="preserve">Model used to predict missing data </w:t>
            </w:r>
          </w:p>
        </w:tc>
        <w:tc>
          <w:tcPr>
            <w:tcW w:w="2020" w:type="dxa"/>
            <w:noWrap/>
            <w:hideMark/>
          </w:tcPr>
          <w:p w14:paraId="6523E80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Missing value %</w:t>
            </w:r>
          </w:p>
        </w:tc>
      </w:tr>
      <w:tr w:rsidR="004E67AD" w:rsidRPr="00AE6463" w14:paraId="24F2377A" w14:textId="77777777" w:rsidTr="00CE79B1">
        <w:trPr>
          <w:trHeight w:val="305"/>
        </w:trPr>
        <w:tc>
          <w:tcPr>
            <w:tcW w:w="6774" w:type="dxa"/>
            <w:hideMark/>
          </w:tcPr>
          <w:p w14:paraId="10F693CF"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age</w:t>
            </w:r>
          </w:p>
        </w:tc>
        <w:tc>
          <w:tcPr>
            <w:tcW w:w="2200" w:type="dxa"/>
            <w:hideMark/>
          </w:tcPr>
          <w:p w14:paraId="5E91279E"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01A9B3D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6663FD1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0.6</w:t>
            </w:r>
          </w:p>
        </w:tc>
      </w:tr>
      <w:tr w:rsidR="004E67AD" w:rsidRPr="00AE6463" w14:paraId="4B0FD003" w14:textId="77777777" w:rsidTr="00CE79B1">
        <w:trPr>
          <w:trHeight w:val="305"/>
        </w:trPr>
        <w:tc>
          <w:tcPr>
            <w:tcW w:w="6774" w:type="dxa"/>
          </w:tcPr>
          <w:p w14:paraId="7B46FE83"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age</w:t>
            </w:r>
          </w:p>
        </w:tc>
        <w:tc>
          <w:tcPr>
            <w:tcW w:w="2200" w:type="dxa"/>
          </w:tcPr>
          <w:p w14:paraId="6D9ED47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tcPr>
          <w:p w14:paraId="014989D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tcPr>
          <w:p w14:paraId="7D3A926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13.7</w:t>
            </w:r>
          </w:p>
        </w:tc>
      </w:tr>
      <w:tr w:rsidR="004E67AD" w:rsidRPr="00AE6463" w14:paraId="52673728" w14:textId="77777777" w:rsidTr="00CE79B1">
        <w:trPr>
          <w:trHeight w:val="305"/>
        </w:trPr>
        <w:tc>
          <w:tcPr>
            <w:tcW w:w="6774" w:type="dxa"/>
            <w:hideMark/>
          </w:tcPr>
          <w:p w14:paraId="38ABF0DC"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employment status</w:t>
            </w:r>
          </w:p>
        </w:tc>
        <w:tc>
          <w:tcPr>
            <w:tcW w:w="2200" w:type="dxa"/>
            <w:hideMark/>
          </w:tcPr>
          <w:p w14:paraId="374405BC"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479CC0A8"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6397D22F"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1.0</w:t>
            </w:r>
          </w:p>
        </w:tc>
      </w:tr>
      <w:tr w:rsidR="004E67AD" w:rsidRPr="00AE6463" w14:paraId="5652FB58" w14:textId="77777777" w:rsidTr="00CE79B1">
        <w:trPr>
          <w:trHeight w:val="305"/>
        </w:trPr>
        <w:tc>
          <w:tcPr>
            <w:tcW w:w="6774" w:type="dxa"/>
          </w:tcPr>
          <w:p w14:paraId="5CBBCA7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employment status</w:t>
            </w:r>
          </w:p>
        </w:tc>
        <w:tc>
          <w:tcPr>
            <w:tcW w:w="2200" w:type="dxa"/>
          </w:tcPr>
          <w:p w14:paraId="2B52A493"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tcPr>
          <w:p w14:paraId="1C806C7A"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tcPr>
          <w:p w14:paraId="05CE4C5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18.7</w:t>
            </w:r>
          </w:p>
        </w:tc>
      </w:tr>
      <w:tr w:rsidR="004E67AD" w:rsidRPr="00AE6463" w14:paraId="137DE57E" w14:textId="77777777" w:rsidTr="00CE79B1">
        <w:trPr>
          <w:trHeight w:val="305"/>
        </w:trPr>
        <w:tc>
          <w:tcPr>
            <w:tcW w:w="6774" w:type="dxa"/>
          </w:tcPr>
          <w:p w14:paraId="48814E16"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Parity</w:t>
            </w:r>
          </w:p>
        </w:tc>
        <w:tc>
          <w:tcPr>
            <w:tcW w:w="2200" w:type="dxa"/>
          </w:tcPr>
          <w:p w14:paraId="239D8A2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tcPr>
          <w:p w14:paraId="6DC9735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tcPr>
          <w:p w14:paraId="645B093A"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1.5</w:t>
            </w:r>
          </w:p>
        </w:tc>
      </w:tr>
      <w:tr w:rsidR="004E67AD" w:rsidRPr="00AE6463" w14:paraId="39EDD0C5" w14:textId="77777777" w:rsidTr="00CE79B1">
        <w:trPr>
          <w:trHeight w:val="305"/>
        </w:trPr>
        <w:tc>
          <w:tcPr>
            <w:tcW w:w="6774" w:type="dxa"/>
            <w:hideMark/>
          </w:tcPr>
          <w:p w14:paraId="5FD9CA12"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education</w:t>
            </w:r>
          </w:p>
        </w:tc>
        <w:tc>
          <w:tcPr>
            <w:tcW w:w="2200" w:type="dxa"/>
            <w:hideMark/>
          </w:tcPr>
          <w:p w14:paraId="4129F05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Categorical (3 categories)</w:t>
            </w:r>
          </w:p>
        </w:tc>
        <w:tc>
          <w:tcPr>
            <w:tcW w:w="3848" w:type="dxa"/>
            <w:hideMark/>
          </w:tcPr>
          <w:p w14:paraId="00F58D8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Ordinal regression</w:t>
            </w:r>
          </w:p>
        </w:tc>
        <w:tc>
          <w:tcPr>
            <w:tcW w:w="2020" w:type="dxa"/>
            <w:noWrap/>
            <w:hideMark/>
          </w:tcPr>
          <w:p w14:paraId="6744153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2.4</w:t>
            </w:r>
          </w:p>
        </w:tc>
      </w:tr>
      <w:tr w:rsidR="004E67AD" w:rsidRPr="00AE6463" w14:paraId="471DDF64" w14:textId="77777777" w:rsidTr="00CE79B1">
        <w:trPr>
          <w:trHeight w:val="305"/>
        </w:trPr>
        <w:tc>
          <w:tcPr>
            <w:tcW w:w="6774" w:type="dxa"/>
          </w:tcPr>
          <w:p w14:paraId="736EDDF2"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education</w:t>
            </w:r>
          </w:p>
        </w:tc>
        <w:tc>
          <w:tcPr>
            <w:tcW w:w="2200" w:type="dxa"/>
          </w:tcPr>
          <w:p w14:paraId="7F45789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Categorical (3 categories)</w:t>
            </w:r>
          </w:p>
        </w:tc>
        <w:tc>
          <w:tcPr>
            <w:tcW w:w="3848" w:type="dxa"/>
          </w:tcPr>
          <w:p w14:paraId="272FED1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Ordinal regression</w:t>
            </w:r>
          </w:p>
        </w:tc>
        <w:tc>
          <w:tcPr>
            <w:tcW w:w="2020" w:type="dxa"/>
            <w:noWrap/>
          </w:tcPr>
          <w:p w14:paraId="74A7095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11.9</w:t>
            </w:r>
          </w:p>
        </w:tc>
      </w:tr>
      <w:tr w:rsidR="004E67AD" w:rsidRPr="00AE6463" w14:paraId="0BFE4CC4" w14:textId="77777777" w:rsidTr="00CE79B1">
        <w:trPr>
          <w:trHeight w:val="305"/>
        </w:trPr>
        <w:tc>
          <w:tcPr>
            <w:tcW w:w="6774" w:type="dxa"/>
          </w:tcPr>
          <w:p w14:paraId="600FCD2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Cohabitation status</w:t>
            </w:r>
          </w:p>
        </w:tc>
        <w:tc>
          <w:tcPr>
            <w:tcW w:w="2200" w:type="dxa"/>
          </w:tcPr>
          <w:p w14:paraId="593F2CFC"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tcPr>
          <w:p w14:paraId="67ADA02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tcPr>
          <w:p w14:paraId="0AE4F10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0.1</w:t>
            </w:r>
          </w:p>
        </w:tc>
      </w:tr>
      <w:tr w:rsidR="004E67AD" w:rsidRPr="00AE6463" w14:paraId="5D861A9B" w14:textId="77777777" w:rsidTr="00CE79B1">
        <w:trPr>
          <w:trHeight w:val="305"/>
        </w:trPr>
        <w:tc>
          <w:tcPr>
            <w:tcW w:w="6774" w:type="dxa"/>
          </w:tcPr>
          <w:p w14:paraId="35D3C4C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Household income</w:t>
            </w:r>
          </w:p>
        </w:tc>
        <w:tc>
          <w:tcPr>
            <w:tcW w:w="2200" w:type="dxa"/>
          </w:tcPr>
          <w:p w14:paraId="183114BC"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tcPr>
          <w:p w14:paraId="2DF52F3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tcPr>
          <w:p w14:paraId="322200D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9.4</w:t>
            </w:r>
          </w:p>
        </w:tc>
      </w:tr>
      <w:tr w:rsidR="004E67AD" w:rsidRPr="00AE6463" w14:paraId="3A748FE2" w14:textId="77777777" w:rsidTr="00CE79B1">
        <w:trPr>
          <w:trHeight w:val="305"/>
        </w:trPr>
        <w:tc>
          <w:tcPr>
            <w:tcW w:w="6774" w:type="dxa"/>
            <w:hideMark/>
          </w:tcPr>
          <w:p w14:paraId="7CB78D7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prepregnancy BMI</w:t>
            </w:r>
          </w:p>
        </w:tc>
        <w:tc>
          <w:tcPr>
            <w:tcW w:w="2200" w:type="dxa"/>
            <w:hideMark/>
          </w:tcPr>
          <w:p w14:paraId="28BBE4CE"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4B4577FF"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43193E37"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17.7</w:t>
            </w:r>
          </w:p>
        </w:tc>
      </w:tr>
      <w:tr w:rsidR="004E67AD" w:rsidRPr="00AE6463" w14:paraId="1BA7ABD3" w14:textId="77777777" w:rsidTr="00CE79B1">
        <w:trPr>
          <w:trHeight w:val="305"/>
        </w:trPr>
        <w:tc>
          <w:tcPr>
            <w:tcW w:w="6774" w:type="dxa"/>
          </w:tcPr>
          <w:p w14:paraId="24C0AB0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 xml:space="preserve">Paternal BMI </w:t>
            </w:r>
          </w:p>
        </w:tc>
        <w:tc>
          <w:tcPr>
            <w:tcW w:w="2200" w:type="dxa"/>
          </w:tcPr>
          <w:p w14:paraId="0E6D911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tcPr>
          <w:p w14:paraId="1C641AF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tcPr>
          <w:p w14:paraId="476C2A83"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71.4</w:t>
            </w:r>
          </w:p>
        </w:tc>
      </w:tr>
      <w:tr w:rsidR="004E67AD" w:rsidRPr="00AE6463" w14:paraId="5FA7B0D3" w14:textId="77777777" w:rsidTr="00CE79B1">
        <w:trPr>
          <w:trHeight w:val="305"/>
        </w:trPr>
        <w:tc>
          <w:tcPr>
            <w:tcW w:w="6774" w:type="dxa"/>
            <w:hideMark/>
          </w:tcPr>
          <w:p w14:paraId="0A777507"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smoking prepregnancy</w:t>
            </w:r>
          </w:p>
        </w:tc>
        <w:tc>
          <w:tcPr>
            <w:tcW w:w="2200" w:type="dxa"/>
            <w:hideMark/>
          </w:tcPr>
          <w:p w14:paraId="23D149F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2F0E3F1A"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509783CA"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17.2</w:t>
            </w:r>
          </w:p>
        </w:tc>
      </w:tr>
      <w:tr w:rsidR="004E67AD" w:rsidRPr="00AE6463" w14:paraId="0C6CB284" w14:textId="77777777" w:rsidTr="00CE79B1">
        <w:trPr>
          <w:trHeight w:val="305"/>
        </w:trPr>
        <w:tc>
          <w:tcPr>
            <w:tcW w:w="6774" w:type="dxa"/>
          </w:tcPr>
          <w:p w14:paraId="3F3783B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smoking prepregnancy</w:t>
            </w:r>
          </w:p>
        </w:tc>
        <w:tc>
          <w:tcPr>
            <w:tcW w:w="2200" w:type="dxa"/>
          </w:tcPr>
          <w:p w14:paraId="4FC3EC8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tcPr>
          <w:p w14:paraId="2A54C41E"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tcPr>
          <w:p w14:paraId="10F46FAB"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73.5</w:t>
            </w:r>
          </w:p>
        </w:tc>
      </w:tr>
      <w:tr w:rsidR="004E67AD" w:rsidRPr="00AE6463" w14:paraId="34CC1AED" w14:textId="77777777" w:rsidTr="00CE79B1">
        <w:trPr>
          <w:trHeight w:val="305"/>
        </w:trPr>
        <w:tc>
          <w:tcPr>
            <w:tcW w:w="6774" w:type="dxa"/>
            <w:hideMark/>
          </w:tcPr>
          <w:p w14:paraId="410918B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smoking during pregnancy</w:t>
            </w:r>
          </w:p>
        </w:tc>
        <w:tc>
          <w:tcPr>
            <w:tcW w:w="2200" w:type="dxa"/>
            <w:hideMark/>
          </w:tcPr>
          <w:p w14:paraId="1505149F"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7EF4D4D3"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1195A448"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4.6</w:t>
            </w:r>
          </w:p>
        </w:tc>
      </w:tr>
      <w:tr w:rsidR="004E67AD" w:rsidRPr="00AE6463" w14:paraId="4ADFA861" w14:textId="77777777" w:rsidTr="00CE79B1">
        <w:trPr>
          <w:trHeight w:val="305"/>
        </w:trPr>
        <w:tc>
          <w:tcPr>
            <w:tcW w:w="6774" w:type="dxa"/>
          </w:tcPr>
          <w:p w14:paraId="1531B57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smoking during pregnancy</w:t>
            </w:r>
          </w:p>
        </w:tc>
        <w:tc>
          <w:tcPr>
            <w:tcW w:w="2200" w:type="dxa"/>
          </w:tcPr>
          <w:p w14:paraId="2F0C4983"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tcPr>
          <w:p w14:paraId="056CFCE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tcPr>
          <w:p w14:paraId="412F33B6"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71.1</w:t>
            </w:r>
          </w:p>
        </w:tc>
      </w:tr>
      <w:tr w:rsidR="004E67AD" w:rsidRPr="00AE6463" w14:paraId="7DDA3541" w14:textId="77777777" w:rsidTr="00CE79B1">
        <w:trPr>
          <w:trHeight w:val="305"/>
        </w:trPr>
        <w:tc>
          <w:tcPr>
            <w:tcW w:w="6774" w:type="dxa"/>
            <w:hideMark/>
          </w:tcPr>
          <w:p w14:paraId="014B743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pregnancy E-DII</w:t>
            </w:r>
          </w:p>
        </w:tc>
        <w:tc>
          <w:tcPr>
            <w:tcW w:w="2200" w:type="dxa"/>
            <w:hideMark/>
          </w:tcPr>
          <w:p w14:paraId="46B6602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5D93DA3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0C283732"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0.4</w:t>
            </w:r>
          </w:p>
        </w:tc>
      </w:tr>
      <w:tr w:rsidR="004E67AD" w:rsidRPr="00AE6463" w14:paraId="1DD41747" w14:textId="77777777" w:rsidTr="00CE79B1">
        <w:trPr>
          <w:trHeight w:val="305"/>
        </w:trPr>
        <w:tc>
          <w:tcPr>
            <w:tcW w:w="6774" w:type="dxa"/>
            <w:hideMark/>
          </w:tcPr>
          <w:p w14:paraId="3739F26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pregnancy DASH</w:t>
            </w:r>
          </w:p>
        </w:tc>
        <w:tc>
          <w:tcPr>
            <w:tcW w:w="2200" w:type="dxa"/>
            <w:hideMark/>
          </w:tcPr>
          <w:p w14:paraId="45143F2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34C721FE"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566FE5EA"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0.4</w:t>
            </w:r>
          </w:p>
        </w:tc>
      </w:tr>
      <w:tr w:rsidR="004E67AD" w:rsidRPr="00AE6463" w14:paraId="054D27C3" w14:textId="77777777" w:rsidTr="00CE79B1">
        <w:trPr>
          <w:trHeight w:val="305"/>
        </w:trPr>
        <w:tc>
          <w:tcPr>
            <w:tcW w:w="6774" w:type="dxa"/>
            <w:hideMark/>
          </w:tcPr>
          <w:p w14:paraId="6C8DCD6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E-DII</w:t>
            </w:r>
          </w:p>
        </w:tc>
        <w:tc>
          <w:tcPr>
            <w:tcW w:w="2200" w:type="dxa"/>
            <w:hideMark/>
          </w:tcPr>
          <w:p w14:paraId="170D63E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77BF3277"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7D00085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68.0</w:t>
            </w:r>
          </w:p>
        </w:tc>
      </w:tr>
      <w:tr w:rsidR="004E67AD" w:rsidRPr="00AE6463" w14:paraId="33A7AD6E" w14:textId="77777777" w:rsidTr="00CE79B1">
        <w:trPr>
          <w:trHeight w:val="305"/>
        </w:trPr>
        <w:tc>
          <w:tcPr>
            <w:tcW w:w="6774" w:type="dxa"/>
          </w:tcPr>
          <w:p w14:paraId="7BFB06D4"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lastRenderedPageBreak/>
              <w:t>Maternal physical activity level</w:t>
            </w:r>
          </w:p>
        </w:tc>
        <w:tc>
          <w:tcPr>
            <w:tcW w:w="2200" w:type="dxa"/>
          </w:tcPr>
          <w:p w14:paraId="6841EC8C"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tcPr>
          <w:p w14:paraId="441CA8A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tcPr>
          <w:p w14:paraId="1A7FCB51"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18.2</w:t>
            </w:r>
          </w:p>
        </w:tc>
      </w:tr>
      <w:tr w:rsidR="004E67AD" w:rsidRPr="00AE6463" w14:paraId="1907707C" w14:textId="77777777" w:rsidTr="00CE79B1">
        <w:trPr>
          <w:trHeight w:val="305"/>
        </w:trPr>
        <w:tc>
          <w:tcPr>
            <w:tcW w:w="6774" w:type="dxa"/>
            <w:hideMark/>
          </w:tcPr>
          <w:p w14:paraId="42B527FB"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Paternal physical activity level</w:t>
            </w:r>
          </w:p>
        </w:tc>
        <w:tc>
          <w:tcPr>
            <w:tcW w:w="2200" w:type="dxa"/>
            <w:hideMark/>
          </w:tcPr>
          <w:p w14:paraId="3ACBABEA"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328F00C8"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331DCB27"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70.6</w:t>
            </w:r>
          </w:p>
        </w:tc>
      </w:tr>
      <w:tr w:rsidR="004E67AD" w:rsidRPr="00AE6463" w14:paraId="56CD3783" w14:textId="77777777" w:rsidTr="00CE79B1">
        <w:trPr>
          <w:trHeight w:val="305"/>
        </w:trPr>
        <w:tc>
          <w:tcPr>
            <w:tcW w:w="6774" w:type="dxa"/>
            <w:noWrap/>
            <w:hideMark/>
          </w:tcPr>
          <w:p w14:paraId="4D730C4E"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psychiatric disorder during pregnancy (Moderately or extremely anxious or depressed)</w:t>
            </w:r>
          </w:p>
        </w:tc>
        <w:tc>
          <w:tcPr>
            <w:tcW w:w="2200" w:type="dxa"/>
            <w:hideMark/>
          </w:tcPr>
          <w:p w14:paraId="51ABDC3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492BCF38"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30B97BC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2.5</w:t>
            </w:r>
          </w:p>
        </w:tc>
      </w:tr>
      <w:tr w:rsidR="004E67AD" w:rsidRPr="00AE6463" w14:paraId="25BE1B9E" w14:textId="77777777" w:rsidTr="00CE79B1">
        <w:trPr>
          <w:trHeight w:val="305"/>
        </w:trPr>
        <w:tc>
          <w:tcPr>
            <w:tcW w:w="6774" w:type="dxa"/>
            <w:noWrap/>
            <w:hideMark/>
          </w:tcPr>
          <w:p w14:paraId="19D7705D"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Maternal health coverage</w:t>
            </w:r>
          </w:p>
        </w:tc>
        <w:tc>
          <w:tcPr>
            <w:tcW w:w="2200" w:type="dxa"/>
            <w:hideMark/>
          </w:tcPr>
          <w:p w14:paraId="78FE561B"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503A3E1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656D1B53"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0.2</w:t>
            </w:r>
          </w:p>
        </w:tc>
      </w:tr>
      <w:tr w:rsidR="004E67AD" w:rsidRPr="00AE6463" w14:paraId="4955A5C0" w14:textId="77777777" w:rsidTr="00CE79B1">
        <w:trPr>
          <w:trHeight w:val="305"/>
        </w:trPr>
        <w:tc>
          <w:tcPr>
            <w:tcW w:w="6774" w:type="dxa"/>
            <w:noWrap/>
            <w:hideMark/>
          </w:tcPr>
          <w:p w14:paraId="0936356C"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Number of antenatal visits (dichotomized)</w:t>
            </w:r>
          </w:p>
        </w:tc>
        <w:tc>
          <w:tcPr>
            <w:tcW w:w="2200" w:type="dxa"/>
            <w:hideMark/>
          </w:tcPr>
          <w:p w14:paraId="7FAC2C7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0B331FA9"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43525A0E"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45.5</w:t>
            </w:r>
          </w:p>
        </w:tc>
      </w:tr>
      <w:tr w:rsidR="004E67AD" w:rsidRPr="00AE6463" w14:paraId="093E9064" w14:textId="77777777" w:rsidTr="00CE79B1">
        <w:trPr>
          <w:trHeight w:val="305"/>
        </w:trPr>
        <w:tc>
          <w:tcPr>
            <w:tcW w:w="6774" w:type="dxa"/>
            <w:noWrap/>
            <w:hideMark/>
          </w:tcPr>
          <w:p w14:paraId="75C48858"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Child's sex</w:t>
            </w:r>
          </w:p>
        </w:tc>
        <w:tc>
          <w:tcPr>
            <w:tcW w:w="2200" w:type="dxa"/>
            <w:hideMark/>
          </w:tcPr>
          <w:p w14:paraId="0FAF90C2"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Binary</w:t>
            </w:r>
          </w:p>
        </w:tc>
        <w:tc>
          <w:tcPr>
            <w:tcW w:w="3848" w:type="dxa"/>
            <w:hideMark/>
          </w:tcPr>
          <w:p w14:paraId="5D510E75"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Logistic regression</w:t>
            </w:r>
          </w:p>
        </w:tc>
        <w:tc>
          <w:tcPr>
            <w:tcW w:w="2020" w:type="dxa"/>
            <w:noWrap/>
            <w:hideMark/>
          </w:tcPr>
          <w:p w14:paraId="09A4904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0.4</w:t>
            </w:r>
          </w:p>
        </w:tc>
      </w:tr>
      <w:tr w:rsidR="004E67AD" w:rsidRPr="00AE6463" w14:paraId="434379DA" w14:textId="77777777" w:rsidTr="00CE79B1">
        <w:trPr>
          <w:trHeight w:val="305"/>
        </w:trPr>
        <w:tc>
          <w:tcPr>
            <w:tcW w:w="6774" w:type="dxa"/>
            <w:noWrap/>
            <w:hideMark/>
          </w:tcPr>
          <w:p w14:paraId="4035F517"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(Any) Breastfeeding duration</w:t>
            </w:r>
          </w:p>
        </w:tc>
        <w:tc>
          <w:tcPr>
            <w:tcW w:w="2200" w:type="dxa"/>
            <w:hideMark/>
          </w:tcPr>
          <w:p w14:paraId="7108460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Continuous</w:t>
            </w:r>
          </w:p>
        </w:tc>
        <w:tc>
          <w:tcPr>
            <w:tcW w:w="3848" w:type="dxa"/>
            <w:hideMark/>
          </w:tcPr>
          <w:p w14:paraId="65725540"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Linear regression (pmm)</w:t>
            </w:r>
          </w:p>
        </w:tc>
        <w:tc>
          <w:tcPr>
            <w:tcW w:w="2020" w:type="dxa"/>
            <w:noWrap/>
            <w:hideMark/>
          </w:tcPr>
          <w:p w14:paraId="6E3D5DC6" w14:textId="77777777" w:rsidR="004E67AD" w:rsidRPr="00AE6463" w:rsidRDefault="004E67AD" w:rsidP="00CE79B1">
            <w:pPr>
              <w:spacing w:line="240" w:lineRule="auto"/>
              <w:rPr>
                <w:rFonts w:ascii="Times New Roman" w:hAnsi="Times New Roman" w:cs="Times New Roman"/>
                <w:sz w:val="20"/>
                <w:szCs w:val="20"/>
                <w:lang w:val="en-GB"/>
              </w:rPr>
            </w:pPr>
            <w:r w:rsidRPr="00AE6463">
              <w:rPr>
                <w:rFonts w:ascii="Times New Roman" w:hAnsi="Times New Roman" w:cs="Times New Roman"/>
                <w:sz w:val="20"/>
                <w:szCs w:val="20"/>
                <w:lang w:val="en-GB"/>
              </w:rPr>
              <w:t>65.7</w:t>
            </w:r>
          </w:p>
        </w:tc>
      </w:tr>
    </w:tbl>
    <w:p w14:paraId="0EA68307" w14:textId="77777777" w:rsidR="004E67AD" w:rsidRDefault="004E67AD" w:rsidP="004E67AD">
      <w:pPr>
        <w:rPr>
          <w:b/>
          <w:lang w:val="en-GB"/>
        </w:rPr>
        <w:sectPr w:rsidR="004E67AD" w:rsidSect="006F3D44">
          <w:pgSz w:w="16838" w:h="11906" w:orient="landscape"/>
          <w:pgMar w:top="1417" w:right="1417" w:bottom="1417" w:left="1417" w:header="708" w:footer="708" w:gutter="0"/>
          <w:cols w:space="708"/>
          <w:docGrid w:linePitch="360"/>
        </w:sectPr>
      </w:pPr>
    </w:p>
    <w:p w14:paraId="24FD6D6D" w14:textId="77777777" w:rsidR="004E67AD" w:rsidRPr="00693B99" w:rsidRDefault="004E67AD" w:rsidP="004E67AD">
      <w:pPr>
        <w:rPr>
          <w:rFonts w:ascii="Times New Roman" w:hAnsi="Times New Roman" w:cs="Times New Roman"/>
          <w:b/>
          <w:color w:val="ED7D31" w:themeColor="accent2"/>
          <w:sz w:val="20"/>
          <w:szCs w:val="20"/>
          <w:lang w:val="en-GB"/>
        </w:rPr>
      </w:pPr>
      <w:r w:rsidRPr="00693B99">
        <w:rPr>
          <w:rFonts w:ascii="Times New Roman" w:hAnsi="Times New Roman" w:cs="Times New Roman"/>
          <w:b/>
          <w:sz w:val="20"/>
          <w:szCs w:val="20"/>
          <w:lang w:val="en-GB"/>
        </w:rPr>
        <w:lastRenderedPageBreak/>
        <w:t xml:space="preserve">Supplementary Table 6: Betas (95% CI) from imputed hierarchical multivariable linear regression analyses with </w:t>
      </w:r>
      <w:r w:rsidRPr="00693B99">
        <w:rPr>
          <w:rFonts w:ascii="Times New Roman" w:hAnsi="Times New Roman" w:cs="Times New Roman"/>
          <w:b/>
          <w:sz w:val="20"/>
          <w:szCs w:val="20"/>
          <w:u w:val="single"/>
          <w:lang w:val="en-GB"/>
        </w:rPr>
        <w:t>maternal lifestyle patterns</w:t>
      </w:r>
      <w:r w:rsidRPr="00693B99">
        <w:rPr>
          <w:rFonts w:ascii="Times New Roman" w:hAnsi="Times New Roman" w:cs="Times New Roman"/>
          <w:b/>
          <w:sz w:val="20"/>
          <w:szCs w:val="20"/>
          <w:lang w:val="en-GB"/>
        </w:rPr>
        <w:t xml:space="preserve"> as the dependent variables. </w:t>
      </w:r>
      <w:r w:rsidRPr="00FE52B2">
        <w:rPr>
          <w:rFonts w:ascii="Times New Roman" w:hAnsi="Times New Roman" w:cs="Times New Roman"/>
          <w:b/>
          <w:sz w:val="20"/>
          <w:szCs w:val="20"/>
          <w:lang w:val="en-GB"/>
        </w:rPr>
        <w:t xml:space="preserve">The EDEN </w:t>
      </w:r>
      <w:proofErr w:type="gramStart"/>
      <w:r w:rsidRPr="00FE52B2">
        <w:rPr>
          <w:rFonts w:ascii="Times New Roman" w:hAnsi="Times New Roman" w:cs="Times New Roman"/>
          <w:b/>
          <w:sz w:val="20"/>
          <w:szCs w:val="20"/>
          <w:lang w:val="en-GB"/>
        </w:rPr>
        <w:t>study</w:t>
      </w:r>
      <w:proofErr w:type="gramEnd"/>
      <w:r w:rsidRPr="00FE52B2">
        <w:rPr>
          <w:rFonts w:ascii="Times New Roman" w:hAnsi="Times New Roman" w:cs="Times New Roman"/>
          <w:b/>
          <w:sz w:val="20"/>
          <w:szCs w:val="20"/>
          <w:lang w:val="en-GB"/>
        </w:rPr>
        <w:t xml:space="preserve">. </w:t>
      </w:r>
      <w:r w:rsidRPr="00693B99">
        <w:rPr>
          <w:rFonts w:ascii="Times New Roman" w:hAnsi="Times New Roman" w:cs="Times New Roman"/>
          <w:sz w:val="20"/>
          <w:szCs w:val="20"/>
          <w:lang w:val="en-GB"/>
        </w:rPr>
        <w:t>(N=1925)</w:t>
      </w:r>
    </w:p>
    <w:tbl>
      <w:tblPr>
        <w:tblStyle w:val="Grilledutableau"/>
        <w:tblW w:w="152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3"/>
        <w:gridCol w:w="2063"/>
        <w:gridCol w:w="1238"/>
        <w:gridCol w:w="1908"/>
        <w:gridCol w:w="1155"/>
        <w:gridCol w:w="2040"/>
        <w:gridCol w:w="1166"/>
      </w:tblGrid>
      <w:tr w:rsidR="004E67AD" w:rsidRPr="00A67E27" w14:paraId="3BF53E1C" w14:textId="77777777" w:rsidTr="00CE79B1">
        <w:trPr>
          <w:trHeight w:val="288"/>
        </w:trPr>
        <w:tc>
          <w:tcPr>
            <w:tcW w:w="15223" w:type="dxa"/>
            <w:gridSpan w:val="7"/>
            <w:tcBorders>
              <w:top w:val="single" w:sz="4" w:space="0" w:color="auto"/>
              <w:bottom w:val="single" w:sz="4" w:space="0" w:color="auto"/>
            </w:tcBorders>
            <w:noWrap/>
            <w:vAlign w:val="center"/>
          </w:tcPr>
          <w:p w14:paraId="295BA5D2" w14:textId="77777777" w:rsidR="004E67AD" w:rsidRPr="00BB3D37" w:rsidRDefault="004E67AD" w:rsidP="00CE79B1">
            <w:pPr>
              <w:jc w:val="center"/>
              <w:rPr>
                <w:rFonts w:ascii="Times New Roman" w:hAnsi="Times New Roman" w:cs="Times New Roman"/>
                <w:b/>
                <w:bCs/>
                <w:sz w:val="20"/>
                <w:szCs w:val="20"/>
                <w:lang w:val="en-GB"/>
              </w:rPr>
            </w:pPr>
            <w:r w:rsidRPr="00C903C3">
              <w:rPr>
                <w:rFonts w:ascii="Times New Roman" w:hAnsi="Times New Roman" w:cs="Times New Roman"/>
                <w:b/>
                <w:sz w:val="20"/>
                <w:szCs w:val="20"/>
                <w:lang w:val="en-GB"/>
              </w:rPr>
              <w:t>Maternal lifestyle pattern 1: low smoking, high-quality diet and leisure PA</w:t>
            </w:r>
          </w:p>
        </w:tc>
      </w:tr>
      <w:tr w:rsidR="004E67AD" w:rsidRPr="00693B99" w14:paraId="0916AFBA" w14:textId="77777777" w:rsidTr="00CE79B1">
        <w:trPr>
          <w:trHeight w:val="288"/>
        </w:trPr>
        <w:tc>
          <w:tcPr>
            <w:tcW w:w="5653" w:type="dxa"/>
            <w:tcBorders>
              <w:top w:val="single" w:sz="4" w:space="0" w:color="auto"/>
            </w:tcBorders>
            <w:noWrap/>
            <w:hideMark/>
          </w:tcPr>
          <w:p w14:paraId="4A5C8353" w14:textId="77777777" w:rsidR="004E67AD" w:rsidRPr="00BB3D37" w:rsidRDefault="004E67AD" w:rsidP="00CE79B1">
            <w:pPr>
              <w:rPr>
                <w:rFonts w:ascii="Times New Roman" w:hAnsi="Times New Roman" w:cs="Times New Roman"/>
                <w:b/>
                <w:sz w:val="20"/>
                <w:szCs w:val="20"/>
                <w:lang w:val="en-GB"/>
              </w:rPr>
            </w:pPr>
          </w:p>
        </w:tc>
        <w:tc>
          <w:tcPr>
            <w:tcW w:w="2063" w:type="dxa"/>
            <w:tcBorders>
              <w:top w:val="single" w:sz="4" w:space="0" w:color="auto"/>
              <w:bottom w:val="nil"/>
            </w:tcBorders>
            <w:noWrap/>
            <w:vAlign w:val="center"/>
            <w:hideMark/>
          </w:tcPr>
          <w:p w14:paraId="5A26E81C" w14:textId="77777777" w:rsidR="004E67AD" w:rsidRPr="00BB3D37" w:rsidRDefault="004E67AD" w:rsidP="00CE79B1">
            <w:pP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1</w:t>
            </w:r>
          </w:p>
        </w:tc>
        <w:tc>
          <w:tcPr>
            <w:tcW w:w="1238" w:type="dxa"/>
            <w:tcBorders>
              <w:top w:val="single" w:sz="4" w:space="0" w:color="auto"/>
              <w:bottom w:val="nil"/>
            </w:tcBorders>
            <w:noWrap/>
            <w:vAlign w:val="center"/>
            <w:hideMark/>
          </w:tcPr>
          <w:p w14:paraId="21A355A9" w14:textId="77777777" w:rsidR="004E67AD" w:rsidRPr="00BB3D37" w:rsidRDefault="004E67AD" w:rsidP="00CE79B1">
            <w:pPr>
              <w:rPr>
                <w:rFonts w:ascii="Times New Roman" w:hAnsi="Times New Roman" w:cs="Times New Roman"/>
                <w:b/>
                <w:bCs/>
                <w:sz w:val="20"/>
                <w:szCs w:val="20"/>
              </w:rPr>
            </w:pPr>
          </w:p>
        </w:tc>
        <w:tc>
          <w:tcPr>
            <w:tcW w:w="1908" w:type="dxa"/>
            <w:tcBorders>
              <w:top w:val="single" w:sz="4" w:space="0" w:color="auto"/>
              <w:bottom w:val="nil"/>
            </w:tcBorders>
            <w:noWrap/>
            <w:vAlign w:val="center"/>
            <w:hideMark/>
          </w:tcPr>
          <w:p w14:paraId="121A05EB" w14:textId="77777777" w:rsidR="004E67AD" w:rsidRPr="00BB3D37" w:rsidRDefault="004E67AD" w:rsidP="00CE79B1">
            <w:pP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2</w:t>
            </w:r>
          </w:p>
        </w:tc>
        <w:tc>
          <w:tcPr>
            <w:tcW w:w="1155" w:type="dxa"/>
            <w:tcBorders>
              <w:top w:val="single" w:sz="4" w:space="0" w:color="auto"/>
              <w:bottom w:val="nil"/>
            </w:tcBorders>
            <w:noWrap/>
            <w:vAlign w:val="center"/>
            <w:hideMark/>
          </w:tcPr>
          <w:p w14:paraId="0B61D3D4" w14:textId="77777777" w:rsidR="004E67AD" w:rsidRPr="00BB3D37" w:rsidRDefault="004E67AD" w:rsidP="00CE79B1">
            <w:pPr>
              <w:rPr>
                <w:rFonts w:ascii="Times New Roman" w:hAnsi="Times New Roman" w:cs="Times New Roman"/>
                <w:b/>
                <w:bCs/>
                <w:sz w:val="20"/>
                <w:szCs w:val="20"/>
              </w:rPr>
            </w:pPr>
          </w:p>
        </w:tc>
        <w:tc>
          <w:tcPr>
            <w:tcW w:w="2040" w:type="dxa"/>
            <w:tcBorders>
              <w:top w:val="single" w:sz="4" w:space="0" w:color="auto"/>
              <w:bottom w:val="nil"/>
            </w:tcBorders>
            <w:noWrap/>
            <w:vAlign w:val="center"/>
            <w:hideMark/>
          </w:tcPr>
          <w:p w14:paraId="43081C1F" w14:textId="77777777" w:rsidR="004E67AD" w:rsidRPr="00BB3D37" w:rsidRDefault="004E67AD" w:rsidP="00CE79B1">
            <w:pP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3</w:t>
            </w:r>
          </w:p>
        </w:tc>
        <w:tc>
          <w:tcPr>
            <w:tcW w:w="1166" w:type="dxa"/>
            <w:tcBorders>
              <w:top w:val="single" w:sz="4" w:space="0" w:color="auto"/>
              <w:bottom w:val="nil"/>
            </w:tcBorders>
            <w:noWrap/>
            <w:vAlign w:val="center"/>
            <w:hideMark/>
          </w:tcPr>
          <w:p w14:paraId="292B9C44" w14:textId="77777777" w:rsidR="004E67AD" w:rsidRPr="00BB3D37" w:rsidRDefault="004E67AD" w:rsidP="00CE79B1">
            <w:pPr>
              <w:rPr>
                <w:rFonts w:ascii="Times New Roman" w:hAnsi="Times New Roman" w:cs="Times New Roman"/>
                <w:b/>
                <w:bCs/>
                <w:sz w:val="20"/>
                <w:szCs w:val="20"/>
              </w:rPr>
            </w:pPr>
          </w:p>
        </w:tc>
      </w:tr>
      <w:tr w:rsidR="004E67AD" w:rsidRPr="00693B99" w14:paraId="7847019B" w14:textId="77777777" w:rsidTr="00CE79B1">
        <w:trPr>
          <w:trHeight w:val="288"/>
        </w:trPr>
        <w:tc>
          <w:tcPr>
            <w:tcW w:w="5653" w:type="dxa"/>
            <w:noWrap/>
            <w:hideMark/>
          </w:tcPr>
          <w:p w14:paraId="46602FF0" w14:textId="77777777" w:rsidR="004E67AD" w:rsidRPr="00BB3D37" w:rsidRDefault="004E67AD" w:rsidP="00CE79B1">
            <w:pPr>
              <w:rPr>
                <w:rFonts w:ascii="Times New Roman" w:hAnsi="Times New Roman" w:cs="Times New Roman"/>
                <w:b/>
                <w:sz w:val="20"/>
                <w:szCs w:val="20"/>
              </w:rPr>
            </w:pPr>
          </w:p>
        </w:tc>
        <w:tc>
          <w:tcPr>
            <w:tcW w:w="2063" w:type="dxa"/>
            <w:tcBorders>
              <w:top w:val="nil"/>
              <w:bottom w:val="single" w:sz="4" w:space="0" w:color="auto"/>
            </w:tcBorders>
            <w:noWrap/>
            <w:vAlign w:val="center"/>
            <w:hideMark/>
          </w:tcPr>
          <w:p w14:paraId="731BDAF5" w14:textId="77777777" w:rsidR="004E67AD" w:rsidRPr="00BB3D37" w:rsidRDefault="004E67AD" w:rsidP="00CE79B1">
            <w:pP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238" w:type="dxa"/>
            <w:tcBorders>
              <w:top w:val="nil"/>
              <w:bottom w:val="single" w:sz="4" w:space="0" w:color="auto"/>
            </w:tcBorders>
            <w:noWrap/>
            <w:vAlign w:val="center"/>
            <w:hideMark/>
          </w:tcPr>
          <w:p w14:paraId="0EABE1DE" w14:textId="77777777" w:rsidR="004E67AD" w:rsidRPr="00BB3D37" w:rsidRDefault="004E67AD" w:rsidP="00CE79B1">
            <w:pP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c>
          <w:tcPr>
            <w:tcW w:w="1908" w:type="dxa"/>
            <w:tcBorders>
              <w:top w:val="nil"/>
              <w:bottom w:val="single" w:sz="4" w:space="0" w:color="auto"/>
            </w:tcBorders>
            <w:noWrap/>
            <w:vAlign w:val="center"/>
            <w:hideMark/>
          </w:tcPr>
          <w:p w14:paraId="7304B4AC" w14:textId="77777777" w:rsidR="004E67AD" w:rsidRPr="00BB3D37" w:rsidRDefault="004E67AD" w:rsidP="00CE79B1">
            <w:pP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55" w:type="dxa"/>
            <w:tcBorders>
              <w:top w:val="nil"/>
              <w:bottom w:val="single" w:sz="4" w:space="0" w:color="auto"/>
            </w:tcBorders>
            <w:noWrap/>
            <w:vAlign w:val="center"/>
            <w:hideMark/>
          </w:tcPr>
          <w:p w14:paraId="16941F13" w14:textId="77777777" w:rsidR="004E67AD" w:rsidRPr="00BB3D37" w:rsidRDefault="004E67AD" w:rsidP="00CE79B1">
            <w:pP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c>
          <w:tcPr>
            <w:tcW w:w="2040" w:type="dxa"/>
            <w:tcBorders>
              <w:top w:val="nil"/>
              <w:bottom w:val="single" w:sz="4" w:space="0" w:color="auto"/>
            </w:tcBorders>
            <w:noWrap/>
            <w:vAlign w:val="center"/>
            <w:hideMark/>
          </w:tcPr>
          <w:p w14:paraId="4B78E7A8" w14:textId="77777777" w:rsidR="004E67AD" w:rsidRPr="00BB3D37" w:rsidRDefault="004E67AD" w:rsidP="00CE79B1">
            <w:pP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66" w:type="dxa"/>
            <w:tcBorders>
              <w:top w:val="nil"/>
              <w:bottom w:val="single" w:sz="4" w:space="0" w:color="auto"/>
            </w:tcBorders>
            <w:noWrap/>
            <w:vAlign w:val="center"/>
            <w:hideMark/>
          </w:tcPr>
          <w:p w14:paraId="785BE401" w14:textId="77777777" w:rsidR="004E67AD" w:rsidRPr="00BB3D37" w:rsidRDefault="004E67AD" w:rsidP="00CE79B1">
            <w:pP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r>
      <w:tr w:rsidR="004E67AD" w:rsidRPr="00693B99" w14:paraId="364F5379" w14:textId="77777777" w:rsidTr="00CE79B1">
        <w:trPr>
          <w:trHeight w:val="288"/>
        </w:trPr>
        <w:tc>
          <w:tcPr>
            <w:tcW w:w="5653" w:type="dxa"/>
            <w:noWrap/>
            <w:hideMark/>
          </w:tcPr>
          <w:p w14:paraId="57159244"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 xml:space="preserve">Socioeconomic and demographic characteristics </w:t>
            </w:r>
          </w:p>
        </w:tc>
        <w:tc>
          <w:tcPr>
            <w:tcW w:w="2063" w:type="dxa"/>
            <w:tcBorders>
              <w:top w:val="single" w:sz="4" w:space="0" w:color="auto"/>
            </w:tcBorders>
            <w:noWrap/>
            <w:hideMark/>
          </w:tcPr>
          <w:p w14:paraId="71991763" w14:textId="77777777" w:rsidR="004E67AD" w:rsidRPr="00BB3D37" w:rsidRDefault="004E67AD" w:rsidP="00CE79B1">
            <w:pPr>
              <w:rPr>
                <w:rFonts w:ascii="Times New Roman" w:hAnsi="Times New Roman" w:cs="Times New Roman"/>
                <w:sz w:val="20"/>
                <w:szCs w:val="20"/>
              </w:rPr>
            </w:pPr>
          </w:p>
        </w:tc>
        <w:tc>
          <w:tcPr>
            <w:tcW w:w="1238" w:type="dxa"/>
            <w:tcBorders>
              <w:top w:val="single" w:sz="4" w:space="0" w:color="auto"/>
            </w:tcBorders>
            <w:noWrap/>
            <w:hideMark/>
          </w:tcPr>
          <w:p w14:paraId="19232542" w14:textId="77777777" w:rsidR="004E67AD" w:rsidRPr="00BB3D37" w:rsidRDefault="004E67AD" w:rsidP="00CE79B1">
            <w:pPr>
              <w:rPr>
                <w:rFonts w:ascii="Times New Roman" w:hAnsi="Times New Roman" w:cs="Times New Roman"/>
                <w:sz w:val="20"/>
                <w:szCs w:val="20"/>
              </w:rPr>
            </w:pPr>
          </w:p>
        </w:tc>
        <w:tc>
          <w:tcPr>
            <w:tcW w:w="1908" w:type="dxa"/>
            <w:tcBorders>
              <w:top w:val="single" w:sz="4" w:space="0" w:color="auto"/>
            </w:tcBorders>
            <w:noWrap/>
            <w:hideMark/>
          </w:tcPr>
          <w:p w14:paraId="745904DA" w14:textId="77777777" w:rsidR="004E67AD" w:rsidRPr="00BB3D37" w:rsidRDefault="004E67AD" w:rsidP="00CE79B1">
            <w:pPr>
              <w:rPr>
                <w:rFonts w:ascii="Times New Roman" w:hAnsi="Times New Roman" w:cs="Times New Roman"/>
                <w:sz w:val="20"/>
                <w:szCs w:val="20"/>
              </w:rPr>
            </w:pPr>
          </w:p>
        </w:tc>
        <w:tc>
          <w:tcPr>
            <w:tcW w:w="1155" w:type="dxa"/>
            <w:tcBorders>
              <w:top w:val="single" w:sz="4" w:space="0" w:color="auto"/>
            </w:tcBorders>
            <w:noWrap/>
            <w:hideMark/>
          </w:tcPr>
          <w:p w14:paraId="161C2206" w14:textId="77777777" w:rsidR="004E67AD" w:rsidRPr="00BB3D37" w:rsidRDefault="004E67AD" w:rsidP="00CE79B1">
            <w:pPr>
              <w:rPr>
                <w:rFonts w:ascii="Times New Roman" w:hAnsi="Times New Roman" w:cs="Times New Roman"/>
                <w:sz w:val="20"/>
                <w:szCs w:val="20"/>
              </w:rPr>
            </w:pPr>
          </w:p>
        </w:tc>
        <w:tc>
          <w:tcPr>
            <w:tcW w:w="2040" w:type="dxa"/>
            <w:tcBorders>
              <w:top w:val="single" w:sz="4" w:space="0" w:color="auto"/>
            </w:tcBorders>
            <w:noWrap/>
            <w:hideMark/>
          </w:tcPr>
          <w:p w14:paraId="5051F959" w14:textId="77777777" w:rsidR="004E67AD" w:rsidRPr="00BB3D37" w:rsidRDefault="004E67AD" w:rsidP="00CE79B1">
            <w:pPr>
              <w:rPr>
                <w:rFonts w:ascii="Times New Roman" w:hAnsi="Times New Roman" w:cs="Times New Roman"/>
                <w:sz w:val="20"/>
                <w:szCs w:val="20"/>
              </w:rPr>
            </w:pPr>
          </w:p>
        </w:tc>
        <w:tc>
          <w:tcPr>
            <w:tcW w:w="1166" w:type="dxa"/>
            <w:tcBorders>
              <w:top w:val="single" w:sz="4" w:space="0" w:color="auto"/>
            </w:tcBorders>
            <w:noWrap/>
            <w:hideMark/>
          </w:tcPr>
          <w:p w14:paraId="73D7BBDF" w14:textId="77777777" w:rsidR="004E67AD" w:rsidRPr="00BB3D37" w:rsidRDefault="004E67AD" w:rsidP="00CE79B1">
            <w:pPr>
              <w:rPr>
                <w:rFonts w:ascii="Times New Roman" w:hAnsi="Times New Roman" w:cs="Times New Roman"/>
                <w:sz w:val="20"/>
                <w:szCs w:val="20"/>
              </w:rPr>
            </w:pPr>
          </w:p>
        </w:tc>
      </w:tr>
      <w:tr w:rsidR="004E67AD" w:rsidRPr="00693B99" w14:paraId="4A96CC22" w14:textId="77777777" w:rsidTr="00CE79B1">
        <w:trPr>
          <w:trHeight w:val="288"/>
        </w:trPr>
        <w:tc>
          <w:tcPr>
            <w:tcW w:w="5653" w:type="dxa"/>
            <w:noWrap/>
            <w:hideMark/>
          </w:tcPr>
          <w:p w14:paraId="1C420D5E"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Cent</w:t>
            </w:r>
            <w:r>
              <w:rPr>
                <w:rFonts w:ascii="Times New Roman" w:hAnsi="Times New Roman" w:cs="Times New Roman"/>
                <w:b/>
                <w:bCs/>
                <w:sz w:val="20"/>
                <w:szCs w:val="20"/>
              </w:rPr>
              <w:t>re</w:t>
            </w:r>
          </w:p>
        </w:tc>
        <w:tc>
          <w:tcPr>
            <w:tcW w:w="2063" w:type="dxa"/>
            <w:noWrap/>
            <w:hideMark/>
          </w:tcPr>
          <w:p w14:paraId="2D07A2C5" w14:textId="77777777" w:rsidR="004E67AD" w:rsidRPr="00BB3D37" w:rsidRDefault="004E67AD" w:rsidP="00CE79B1">
            <w:pPr>
              <w:rPr>
                <w:rFonts w:ascii="Times New Roman" w:hAnsi="Times New Roman" w:cs="Times New Roman"/>
                <w:sz w:val="20"/>
                <w:szCs w:val="20"/>
              </w:rPr>
            </w:pPr>
          </w:p>
        </w:tc>
        <w:tc>
          <w:tcPr>
            <w:tcW w:w="1238" w:type="dxa"/>
            <w:noWrap/>
            <w:hideMark/>
          </w:tcPr>
          <w:p w14:paraId="18FC2E52" w14:textId="77777777" w:rsidR="004E67AD" w:rsidRPr="00BB3D37" w:rsidRDefault="004E67AD" w:rsidP="00CE79B1">
            <w:pPr>
              <w:rPr>
                <w:rFonts w:ascii="Times New Roman" w:hAnsi="Times New Roman" w:cs="Times New Roman"/>
                <w:sz w:val="20"/>
                <w:szCs w:val="20"/>
              </w:rPr>
            </w:pPr>
          </w:p>
        </w:tc>
        <w:tc>
          <w:tcPr>
            <w:tcW w:w="1908" w:type="dxa"/>
            <w:noWrap/>
            <w:hideMark/>
          </w:tcPr>
          <w:p w14:paraId="1D89AF99" w14:textId="77777777" w:rsidR="004E67AD" w:rsidRPr="00BB3D37" w:rsidRDefault="004E67AD" w:rsidP="00CE79B1">
            <w:pPr>
              <w:rPr>
                <w:rFonts w:ascii="Times New Roman" w:hAnsi="Times New Roman" w:cs="Times New Roman"/>
                <w:sz w:val="20"/>
                <w:szCs w:val="20"/>
              </w:rPr>
            </w:pPr>
          </w:p>
        </w:tc>
        <w:tc>
          <w:tcPr>
            <w:tcW w:w="1155" w:type="dxa"/>
            <w:noWrap/>
            <w:hideMark/>
          </w:tcPr>
          <w:p w14:paraId="46222FB6" w14:textId="77777777" w:rsidR="004E67AD" w:rsidRPr="00BB3D37" w:rsidRDefault="004E67AD" w:rsidP="00CE79B1">
            <w:pPr>
              <w:rPr>
                <w:rFonts w:ascii="Times New Roman" w:hAnsi="Times New Roman" w:cs="Times New Roman"/>
                <w:sz w:val="20"/>
                <w:szCs w:val="20"/>
              </w:rPr>
            </w:pPr>
          </w:p>
        </w:tc>
        <w:tc>
          <w:tcPr>
            <w:tcW w:w="2040" w:type="dxa"/>
            <w:noWrap/>
            <w:hideMark/>
          </w:tcPr>
          <w:p w14:paraId="288D3CA0" w14:textId="77777777" w:rsidR="004E67AD" w:rsidRPr="00BB3D37" w:rsidRDefault="004E67AD" w:rsidP="00CE79B1">
            <w:pPr>
              <w:rPr>
                <w:rFonts w:ascii="Times New Roman" w:hAnsi="Times New Roman" w:cs="Times New Roman"/>
                <w:sz w:val="20"/>
                <w:szCs w:val="20"/>
              </w:rPr>
            </w:pPr>
          </w:p>
        </w:tc>
        <w:tc>
          <w:tcPr>
            <w:tcW w:w="1166" w:type="dxa"/>
            <w:noWrap/>
            <w:hideMark/>
          </w:tcPr>
          <w:p w14:paraId="4D5B81FE" w14:textId="77777777" w:rsidR="004E67AD" w:rsidRPr="00BB3D37" w:rsidRDefault="004E67AD" w:rsidP="00CE79B1">
            <w:pPr>
              <w:rPr>
                <w:rFonts w:ascii="Times New Roman" w:hAnsi="Times New Roman" w:cs="Times New Roman"/>
                <w:sz w:val="20"/>
                <w:szCs w:val="20"/>
              </w:rPr>
            </w:pPr>
          </w:p>
        </w:tc>
      </w:tr>
      <w:tr w:rsidR="004E67AD" w:rsidRPr="00693B99" w14:paraId="31DC3A86" w14:textId="77777777" w:rsidTr="00CE79B1">
        <w:trPr>
          <w:trHeight w:val="288"/>
        </w:trPr>
        <w:tc>
          <w:tcPr>
            <w:tcW w:w="5653" w:type="dxa"/>
            <w:noWrap/>
            <w:hideMark/>
          </w:tcPr>
          <w:p w14:paraId="16220C8C"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Poitiers</w:t>
            </w:r>
          </w:p>
        </w:tc>
        <w:tc>
          <w:tcPr>
            <w:tcW w:w="2063" w:type="dxa"/>
            <w:noWrap/>
            <w:vAlign w:val="center"/>
            <w:hideMark/>
          </w:tcPr>
          <w:p w14:paraId="3348025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6C8DC4C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15C1E619"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4AA519BC"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3AD9142B"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4E78B6A" w14:textId="77777777" w:rsidR="004E67AD" w:rsidRPr="00BB3D37" w:rsidRDefault="004E67AD" w:rsidP="00CE79B1">
            <w:pPr>
              <w:jc w:val="center"/>
              <w:rPr>
                <w:rFonts w:ascii="Times New Roman" w:hAnsi="Times New Roman" w:cs="Times New Roman"/>
                <w:sz w:val="20"/>
                <w:szCs w:val="20"/>
              </w:rPr>
            </w:pPr>
          </w:p>
        </w:tc>
      </w:tr>
      <w:tr w:rsidR="004E67AD" w:rsidRPr="00693B99" w14:paraId="78924FB1" w14:textId="77777777" w:rsidTr="00CE79B1">
        <w:trPr>
          <w:trHeight w:val="288"/>
        </w:trPr>
        <w:tc>
          <w:tcPr>
            <w:tcW w:w="5653" w:type="dxa"/>
            <w:noWrap/>
            <w:hideMark/>
          </w:tcPr>
          <w:p w14:paraId="68BDF86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Nancy</w:t>
            </w:r>
          </w:p>
        </w:tc>
        <w:tc>
          <w:tcPr>
            <w:tcW w:w="2063" w:type="dxa"/>
            <w:noWrap/>
            <w:vAlign w:val="center"/>
            <w:hideMark/>
          </w:tcPr>
          <w:p w14:paraId="5AF04DF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(-0.16, 0.07)</w:t>
            </w:r>
          </w:p>
        </w:tc>
        <w:tc>
          <w:tcPr>
            <w:tcW w:w="1238" w:type="dxa"/>
            <w:noWrap/>
            <w:vAlign w:val="center"/>
            <w:hideMark/>
          </w:tcPr>
          <w:p w14:paraId="4FEB7A1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0.47</w:t>
            </w:r>
          </w:p>
        </w:tc>
        <w:tc>
          <w:tcPr>
            <w:tcW w:w="1908" w:type="dxa"/>
            <w:noWrap/>
            <w:vAlign w:val="center"/>
            <w:hideMark/>
          </w:tcPr>
          <w:p w14:paraId="17B8504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(-0.18, 0.07)</w:t>
            </w:r>
          </w:p>
        </w:tc>
        <w:tc>
          <w:tcPr>
            <w:tcW w:w="1155" w:type="dxa"/>
            <w:noWrap/>
            <w:vAlign w:val="center"/>
            <w:hideMark/>
          </w:tcPr>
          <w:p w14:paraId="14ED626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0.38</w:t>
            </w:r>
          </w:p>
        </w:tc>
        <w:tc>
          <w:tcPr>
            <w:tcW w:w="2040" w:type="dxa"/>
            <w:noWrap/>
            <w:vAlign w:val="center"/>
            <w:hideMark/>
          </w:tcPr>
          <w:p w14:paraId="71E5E23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(-0.22, 0.04)</w:t>
            </w:r>
          </w:p>
        </w:tc>
        <w:tc>
          <w:tcPr>
            <w:tcW w:w="1166" w:type="dxa"/>
            <w:noWrap/>
            <w:vAlign w:val="center"/>
            <w:hideMark/>
          </w:tcPr>
          <w:p w14:paraId="1B25148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0.19</w:t>
            </w:r>
          </w:p>
        </w:tc>
      </w:tr>
      <w:tr w:rsidR="004E67AD" w:rsidRPr="00693B99" w14:paraId="319AE358" w14:textId="77777777" w:rsidTr="00CE79B1">
        <w:trPr>
          <w:trHeight w:val="288"/>
        </w:trPr>
        <w:tc>
          <w:tcPr>
            <w:tcW w:w="5653" w:type="dxa"/>
            <w:noWrap/>
            <w:hideMark/>
          </w:tcPr>
          <w:p w14:paraId="20083DC7"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education level</w:t>
            </w:r>
          </w:p>
        </w:tc>
        <w:tc>
          <w:tcPr>
            <w:tcW w:w="2063" w:type="dxa"/>
            <w:noWrap/>
            <w:vAlign w:val="center"/>
            <w:hideMark/>
          </w:tcPr>
          <w:p w14:paraId="7736B429"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8AA83EE"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093FED5"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8A3DBCB"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133A6E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1595DF0E" w14:textId="77777777" w:rsidR="004E67AD" w:rsidRPr="00BB3D37" w:rsidRDefault="004E67AD" w:rsidP="00CE79B1">
            <w:pPr>
              <w:jc w:val="center"/>
              <w:rPr>
                <w:rFonts w:ascii="Times New Roman" w:hAnsi="Times New Roman" w:cs="Times New Roman"/>
                <w:sz w:val="20"/>
                <w:szCs w:val="20"/>
              </w:rPr>
            </w:pPr>
          </w:p>
        </w:tc>
      </w:tr>
      <w:tr w:rsidR="004E67AD" w:rsidRPr="00693B99" w14:paraId="69F882B4" w14:textId="77777777" w:rsidTr="00CE79B1">
        <w:trPr>
          <w:trHeight w:val="288"/>
        </w:trPr>
        <w:tc>
          <w:tcPr>
            <w:tcW w:w="5653" w:type="dxa"/>
            <w:noWrap/>
            <w:hideMark/>
          </w:tcPr>
          <w:p w14:paraId="1E1076D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High</w:t>
            </w:r>
          </w:p>
        </w:tc>
        <w:tc>
          <w:tcPr>
            <w:tcW w:w="2063" w:type="dxa"/>
            <w:noWrap/>
            <w:vAlign w:val="center"/>
            <w:hideMark/>
          </w:tcPr>
          <w:p w14:paraId="78AC081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7ABE7EF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7918CCAC"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4770DCB1"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FCF5608"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602441AD" w14:textId="77777777" w:rsidR="004E67AD" w:rsidRPr="00BB3D37" w:rsidRDefault="004E67AD" w:rsidP="00CE79B1">
            <w:pPr>
              <w:jc w:val="center"/>
              <w:rPr>
                <w:rFonts w:ascii="Times New Roman" w:hAnsi="Times New Roman" w:cs="Times New Roman"/>
                <w:sz w:val="20"/>
                <w:szCs w:val="20"/>
              </w:rPr>
            </w:pPr>
          </w:p>
        </w:tc>
      </w:tr>
      <w:tr w:rsidR="004E67AD" w:rsidRPr="00693B99" w14:paraId="4E2FD965" w14:textId="77777777" w:rsidTr="00CE79B1">
        <w:trPr>
          <w:trHeight w:val="288"/>
        </w:trPr>
        <w:tc>
          <w:tcPr>
            <w:tcW w:w="5653" w:type="dxa"/>
            <w:noWrap/>
            <w:hideMark/>
          </w:tcPr>
          <w:p w14:paraId="7DBB3311"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Medium</w:t>
            </w:r>
          </w:p>
        </w:tc>
        <w:tc>
          <w:tcPr>
            <w:tcW w:w="2063" w:type="dxa"/>
            <w:noWrap/>
            <w:vAlign w:val="center"/>
            <w:hideMark/>
          </w:tcPr>
          <w:p w14:paraId="11A300CD"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-0.34 (-0.48, -0.20)</w:t>
            </w:r>
          </w:p>
        </w:tc>
        <w:tc>
          <w:tcPr>
            <w:tcW w:w="1238" w:type="dxa"/>
            <w:noWrap/>
            <w:vAlign w:val="center"/>
            <w:hideMark/>
          </w:tcPr>
          <w:p w14:paraId="3562620F"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1A58AC0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-0.34 (-0.48, -0.19)</w:t>
            </w:r>
          </w:p>
        </w:tc>
        <w:tc>
          <w:tcPr>
            <w:tcW w:w="1155" w:type="dxa"/>
            <w:noWrap/>
            <w:vAlign w:val="center"/>
            <w:hideMark/>
          </w:tcPr>
          <w:p w14:paraId="56CC1C1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6F5ED49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-0.31 (-0.46, -0.17)</w:t>
            </w:r>
          </w:p>
        </w:tc>
        <w:tc>
          <w:tcPr>
            <w:tcW w:w="1166" w:type="dxa"/>
            <w:noWrap/>
            <w:vAlign w:val="center"/>
            <w:hideMark/>
          </w:tcPr>
          <w:p w14:paraId="240E286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2A695DCF" w14:textId="77777777" w:rsidTr="00CE79B1">
        <w:trPr>
          <w:trHeight w:val="288"/>
        </w:trPr>
        <w:tc>
          <w:tcPr>
            <w:tcW w:w="5653" w:type="dxa"/>
            <w:noWrap/>
            <w:hideMark/>
          </w:tcPr>
          <w:p w14:paraId="1CB3CE76"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Low</w:t>
            </w:r>
          </w:p>
        </w:tc>
        <w:tc>
          <w:tcPr>
            <w:tcW w:w="2063" w:type="dxa"/>
            <w:noWrap/>
            <w:vAlign w:val="center"/>
            <w:hideMark/>
          </w:tcPr>
          <w:p w14:paraId="39044562"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-0.85 (-1.10, -0.60)</w:t>
            </w:r>
          </w:p>
        </w:tc>
        <w:tc>
          <w:tcPr>
            <w:tcW w:w="1238" w:type="dxa"/>
            <w:noWrap/>
            <w:vAlign w:val="center"/>
            <w:hideMark/>
          </w:tcPr>
          <w:p w14:paraId="73E68323"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6D41BAF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-0.85 (-1.10, -0.60)</w:t>
            </w:r>
          </w:p>
        </w:tc>
        <w:tc>
          <w:tcPr>
            <w:tcW w:w="1155" w:type="dxa"/>
            <w:noWrap/>
            <w:vAlign w:val="center"/>
            <w:hideMark/>
          </w:tcPr>
          <w:p w14:paraId="0DAD98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57C6F8B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-0.78 (-1.04, -0.53)</w:t>
            </w:r>
          </w:p>
        </w:tc>
        <w:tc>
          <w:tcPr>
            <w:tcW w:w="1166" w:type="dxa"/>
            <w:noWrap/>
            <w:vAlign w:val="center"/>
            <w:hideMark/>
          </w:tcPr>
          <w:p w14:paraId="073F81F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1A04FF7A" w14:textId="77777777" w:rsidTr="00CE79B1">
        <w:trPr>
          <w:trHeight w:val="288"/>
        </w:trPr>
        <w:tc>
          <w:tcPr>
            <w:tcW w:w="5653" w:type="dxa"/>
            <w:noWrap/>
            <w:hideMark/>
          </w:tcPr>
          <w:p w14:paraId="2740A4D1"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 xml:space="preserve">Maternal employment </w:t>
            </w:r>
          </w:p>
        </w:tc>
        <w:tc>
          <w:tcPr>
            <w:tcW w:w="2063" w:type="dxa"/>
            <w:noWrap/>
            <w:vAlign w:val="center"/>
            <w:hideMark/>
          </w:tcPr>
          <w:p w14:paraId="75FFBEDD"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6F4A156D"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824DB3B"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08FB17D1"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3CD54F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174054E1" w14:textId="77777777" w:rsidR="004E67AD" w:rsidRPr="00BB3D37" w:rsidRDefault="004E67AD" w:rsidP="00CE79B1">
            <w:pPr>
              <w:jc w:val="center"/>
              <w:rPr>
                <w:rFonts w:ascii="Times New Roman" w:hAnsi="Times New Roman" w:cs="Times New Roman"/>
                <w:sz w:val="20"/>
                <w:szCs w:val="20"/>
              </w:rPr>
            </w:pPr>
          </w:p>
        </w:tc>
      </w:tr>
      <w:tr w:rsidR="004E67AD" w:rsidRPr="00693B99" w14:paraId="757A4B03" w14:textId="77777777" w:rsidTr="00CE79B1">
        <w:trPr>
          <w:trHeight w:val="288"/>
        </w:trPr>
        <w:tc>
          <w:tcPr>
            <w:tcW w:w="5653" w:type="dxa"/>
            <w:noWrap/>
            <w:hideMark/>
          </w:tcPr>
          <w:p w14:paraId="4CC9A697"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 xml:space="preserve">Employed/self-employed </w:t>
            </w:r>
          </w:p>
        </w:tc>
        <w:tc>
          <w:tcPr>
            <w:tcW w:w="2063" w:type="dxa"/>
            <w:noWrap/>
            <w:vAlign w:val="center"/>
            <w:hideMark/>
          </w:tcPr>
          <w:p w14:paraId="6F08BC5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3D2DDBA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23514AC0"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00AD657F"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71B6007"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103FAA70" w14:textId="77777777" w:rsidR="004E67AD" w:rsidRPr="00BB3D37" w:rsidRDefault="004E67AD" w:rsidP="00CE79B1">
            <w:pPr>
              <w:jc w:val="center"/>
              <w:rPr>
                <w:rFonts w:ascii="Times New Roman" w:hAnsi="Times New Roman" w:cs="Times New Roman"/>
                <w:sz w:val="20"/>
                <w:szCs w:val="20"/>
              </w:rPr>
            </w:pPr>
          </w:p>
        </w:tc>
      </w:tr>
      <w:tr w:rsidR="004E67AD" w:rsidRPr="00693B99" w14:paraId="7F25F088" w14:textId="77777777" w:rsidTr="00CE79B1">
        <w:trPr>
          <w:trHeight w:val="288"/>
        </w:trPr>
        <w:tc>
          <w:tcPr>
            <w:tcW w:w="5653" w:type="dxa"/>
            <w:noWrap/>
            <w:hideMark/>
          </w:tcPr>
          <w:p w14:paraId="6F9C9CBF"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Not employed</w:t>
            </w:r>
          </w:p>
        </w:tc>
        <w:tc>
          <w:tcPr>
            <w:tcW w:w="2063" w:type="dxa"/>
            <w:noWrap/>
            <w:vAlign w:val="center"/>
            <w:hideMark/>
          </w:tcPr>
          <w:p w14:paraId="66364E22"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-0.26 (-0.41, -0.11)</w:t>
            </w:r>
          </w:p>
        </w:tc>
        <w:tc>
          <w:tcPr>
            <w:tcW w:w="1238" w:type="dxa"/>
            <w:noWrap/>
            <w:vAlign w:val="center"/>
            <w:hideMark/>
          </w:tcPr>
          <w:p w14:paraId="4C606D34"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2A4A519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 (-0.40, -0.09)</w:t>
            </w:r>
          </w:p>
        </w:tc>
        <w:tc>
          <w:tcPr>
            <w:tcW w:w="1155" w:type="dxa"/>
            <w:noWrap/>
            <w:vAlign w:val="center"/>
            <w:hideMark/>
          </w:tcPr>
          <w:p w14:paraId="0028BE5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0.002</w:t>
            </w:r>
          </w:p>
        </w:tc>
        <w:tc>
          <w:tcPr>
            <w:tcW w:w="2040" w:type="dxa"/>
            <w:noWrap/>
            <w:vAlign w:val="center"/>
            <w:hideMark/>
          </w:tcPr>
          <w:p w14:paraId="361AB0B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-0.23 (-0.38, -0.07)</w:t>
            </w:r>
          </w:p>
        </w:tc>
        <w:tc>
          <w:tcPr>
            <w:tcW w:w="1166" w:type="dxa"/>
            <w:noWrap/>
            <w:vAlign w:val="center"/>
            <w:hideMark/>
          </w:tcPr>
          <w:p w14:paraId="38FA8DF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0.004</w:t>
            </w:r>
          </w:p>
        </w:tc>
      </w:tr>
      <w:tr w:rsidR="004E67AD" w:rsidRPr="00693B99" w14:paraId="51456B43" w14:textId="77777777" w:rsidTr="00CE79B1">
        <w:trPr>
          <w:trHeight w:val="288"/>
        </w:trPr>
        <w:tc>
          <w:tcPr>
            <w:tcW w:w="5653" w:type="dxa"/>
            <w:noWrap/>
            <w:hideMark/>
          </w:tcPr>
          <w:p w14:paraId="6D899880"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Parity</w:t>
            </w:r>
          </w:p>
        </w:tc>
        <w:tc>
          <w:tcPr>
            <w:tcW w:w="2063" w:type="dxa"/>
            <w:noWrap/>
            <w:vAlign w:val="center"/>
            <w:hideMark/>
          </w:tcPr>
          <w:p w14:paraId="52AC5385"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80CFA3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4E91010"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C1A1319"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F5B8563"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51928F8" w14:textId="77777777" w:rsidR="004E67AD" w:rsidRPr="00BB3D37" w:rsidRDefault="004E67AD" w:rsidP="00CE79B1">
            <w:pPr>
              <w:jc w:val="center"/>
              <w:rPr>
                <w:rFonts w:ascii="Times New Roman" w:hAnsi="Times New Roman" w:cs="Times New Roman"/>
                <w:sz w:val="20"/>
                <w:szCs w:val="20"/>
              </w:rPr>
            </w:pPr>
          </w:p>
        </w:tc>
      </w:tr>
      <w:tr w:rsidR="004E67AD" w:rsidRPr="00693B99" w14:paraId="1A1F50CA" w14:textId="77777777" w:rsidTr="00CE79B1">
        <w:trPr>
          <w:trHeight w:val="288"/>
        </w:trPr>
        <w:tc>
          <w:tcPr>
            <w:tcW w:w="5653" w:type="dxa"/>
            <w:noWrap/>
            <w:hideMark/>
          </w:tcPr>
          <w:p w14:paraId="6F30D9E1"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Primiparous</w:t>
            </w:r>
          </w:p>
        </w:tc>
        <w:tc>
          <w:tcPr>
            <w:tcW w:w="2063" w:type="dxa"/>
            <w:noWrap/>
            <w:vAlign w:val="center"/>
            <w:hideMark/>
          </w:tcPr>
          <w:p w14:paraId="4023863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2DE016F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08DCC8D0"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9107BF4"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86FEF72"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6941BDE8" w14:textId="77777777" w:rsidR="004E67AD" w:rsidRPr="00BB3D37" w:rsidRDefault="004E67AD" w:rsidP="00CE79B1">
            <w:pPr>
              <w:jc w:val="center"/>
              <w:rPr>
                <w:rFonts w:ascii="Times New Roman" w:hAnsi="Times New Roman" w:cs="Times New Roman"/>
                <w:sz w:val="20"/>
                <w:szCs w:val="20"/>
              </w:rPr>
            </w:pPr>
          </w:p>
        </w:tc>
      </w:tr>
      <w:tr w:rsidR="004E67AD" w:rsidRPr="00693B99" w14:paraId="014F72D8" w14:textId="77777777" w:rsidTr="00CE79B1">
        <w:trPr>
          <w:trHeight w:val="288"/>
        </w:trPr>
        <w:tc>
          <w:tcPr>
            <w:tcW w:w="5653" w:type="dxa"/>
            <w:noWrap/>
            <w:hideMark/>
          </w:tcPr>
          <w:p w14:paraId="3E6B1140"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Multiparous</w:t>
            </w:r>
          </w:p>
        </w:tc>
        <w:tc>
          <w:tcPr>
            <w:tcW w:w="2063" w:type="dxa"/>
            <w:noWrap/>
            <w:vAlign w:val="center"/>
            <w:hideMark/>
          </w:tcPr>
          <w:p w14:paraId="2C81A31C"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-0.18 (-0.31, -0.06)</w:t>
            </w:r>
          </w:p>
        </w:tc>
        <w:tc>
          <w:tcPr>
            <w:tcW w:w="1238" w:type="dxa"/>
            <w:noWrap/>
            <w:vAlign w:val="center"/>
            <w:hideMark/>
          </w:tcPr>
          <w:p w14:paraId="045B415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0.004</w:t>
            </w:r>
          </w:p>
        </w:tc>
        <w:tc>
          <w:tcPr>
            <w:tcW w:w="1908" w:type="dxa"/>
            <w:noWrap/>
            <w:vAlign w:val="center"/>
            <w:hideMark/>
          </w:tcPr>
          <w:p w14:paraId="3BE75E9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-0.18 (-0.31, -0.06)</w:t>
            </w:r>
          </w:p>
        </w:tc>
        <w:tc>
          <w:tcPr>
            <w:tcW w:w="1155" w:type="dxa"/>
            <w:noWrap/>
            <w:vAlign w:val="center"/>
            <w:hideMark/>
          </w:tcPr>
          <w:p w14:paraId="362547A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0.004</w:t>
            </w:r>
          </w:p>
        </w:tc>
        <w:tc>
          <w:tcPr>
            <w:tcW w:w="2040" w:type="dxa"/>
            <w:noWrap/>
            <w:vAlign w:val="center"/>
            <w:hideMark/>
          </w:tcPr>
          <w:p w14:paraId="4F39FE3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(-0.22, 0.07)</w:t>
            </w:r>
          </w:p>
        </w:tc>
        <w:tc>
          <w:tcPr>
            <w:tcW w:w="1166" w:type="dxa"/>
            <w:noWrap/>
            <w:vAlign w:val="center"/>
            <w:hideMark/>
          </w:tcPr>
          <w:p w14:paraId="7ED9B70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0.30</w:t>
            </w:r>
          </w:p>
        </w:tc>
      </w:tr>
      <w:tr w:rsidR="004E67AD" w:rsidRPr="00693B99" w14:paraId="65DED6C9" w14:textId="77777777" w:rsidTr="00CE79B1">
        <w:trPr>
          <w:trHeight w:val="288"/>
        </w:trPr>
        <w:tc>
          <w:tcPr>
            <w:tcW w:w="5653" w:type="dxa"/>
            <w:noWrap/>
            <w:hideMark/>
          </w:tcPr>
          <w:p w14:paraId="5FF58024"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Household income</w:t>
            </w:r>
          </w:p>
        </w:tc>
        <w:tc>
          <w:tcPr>
            <w:tcW w:w="2063" w:type="dxa"/>
            <w:noWrap/>
            <w:vAlign w:val="center"/>
            <w:hideMark/>
          </w:tcPr>
          <w:p w14:paraId="6841BD58"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D09BD39"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9AD0EE5"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3F214334"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7A1BFDD3"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1EE582FD" w14:textId="77777777" w:rsidR="004E67AD" w:rsidRPr="00BB3D37" w:rsidRDefault="004E67AD" w:rsidP="00CE79B1">
            <w:pPr>
              <w:jc w:val="center"/>
              <w:rPr>
                <w:rFonts w:ascii="Times New Roman" w:hAnsi="Times New Roman" w:cs="Times New Roman"/>
                <w:sz w:val="20"/>
                <w:szCs w:val="20"/>
              </w:rPr>
            </w:pPr>
          </w:p>
        </w:tc>
      </w:tr>
      <w:tr w:rsidR="004E67AD" w:rsidRPr="00693B99" w14:paraId="23BBE382" w14:textId="77777777" w:rsidTr="00CE79B1">
        <w:trPr>
          <w:trHeight w:val="288"/>
        </w:trPr>
        <w:tc>
          <w:tcPr>
            <w:tcW w:w="5653" w:type="dxa"/>
            <w:noWrap/>
            <w:hideMark/>
          </w:tcPr>
          <w:p w14:paraId="30E2C3AC"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4th quartile (highest)</w:t>
            </w:r>
          </w:p>
        </w:tc>
        <w:tc>
          <w:tcPr>
            <w:tcW w:w="2063" w:type="dxa"/>
            <w:noWrap/>
            <w:vAlign w:val="center"/>
            <w:hideMark/>
          </w:tcPr>
          <w:p w14:paraId="0679717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7C0346E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24C44092"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7EDF87C"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F625F8D"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1BF86809" w14:textId="77777777" w:rsidR="004E67AD" w:rsidRPr="00BB3D37" w:rsidRDefault="004E67AD" w:rsidP="00CE79B1">
            <w:pPr>
              <w:jc w:val="center"/>
              <w:rPr>
                <w:rFonts w:ascii="Times New Roman" w:hAnsi="Times New Roman" w:cs="Times New Roman"/>
                <w:sz w:val="20"/>
                <w:szCs w:val="20"/>
              </w:rPr>
            </w:pPr>
          </w:p>
        </w:tc>
      </w:tr>
      <w:tr w:rsidR="004E67AD" w:rsidRPr="00693B99" w14:paraId="4A5D1488" w14:textId="77777777" w:rsidTr="00CE79B1">
        <w:trPr>
          <w:trHeight w:val="288"/>
        </w:trPr>
        <w:tc>
          <w:tcPr>
            <w:tcW w:w="5653" w:type="dxa"/>
            <w:noWrap/>
            <w:hideMark/>
          </w:tcPr>
          <w:p w14:paraId="7A13BB94"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3rd quartile</w:t>
            </w:r>
          </w:p>
        </w:tc>
        <w:tc>
          <w:tcPr>
            <w:tcW w:w="2063" w:type="dxa"/>
            <w:noWrap/>
            <w:vAlign w:val="center"/>
            <w:hideMark/>
          </w:tcPr>
          <w:p w14:paraId="6210164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(-0.26, 0.07)</w:t>
            </w:r>
          </w:p>
        </w:tc>
        <w:tc>
          <w:tcPr>
            <w:tcW w:w="1238" w:type="dxa"/>
            <w:noWrap/>
            <w:vAlign w:val="center"/>
            <w:hideMark/>
          </w:tcPr>
          <w:p w14:paraId="1E34536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0.26</w:t>
            </w:r>
          </w:p>
        </w:tc>
        <w:tc>
          <w:tcPr>
            <w:tcW w:w="1908" w:type="dxa"/>
            <w:noWrap/>
            <w:vAlign w:val="center"/>
            <w:hideMark/>
          </w:tcPr>
          <w:p w14:paraId="5871531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 (-0.26, 0.07)</w:t>
            </w:r>
          </w:p>
        </w:tc>
        <w:tc>
          <w:tcPr>
            <w:tcW w:w="1155" w:type="dxa"/>
            <w:noWrap/>
            <w:vAlign w:val="center"/>
            <w:hideMark/>
          </w:tcPr>
          <w:p w14:paraId="0E8C7E2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w:t>
            </w:r>
          </w:p>
        </w:tc>
        <w:tc>
          <w:tcPr>
            <w:tcW w:w="2040" w:type="dxa"/>
            <w:noWrap/>
            <w:vAlign w:val="center"/>
            <w:hideMark/>
          </w:tcPr>
          <w:p w14:paraId="3ED17DB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 (-0.26, 0.06)</w:t>
            </w:r>
          </w:p>
        </w:tc>
        <w:tc>
          <w:tcPr>
            <w:tcW w:w="1166" w:type="dxa"/>
            <w:noWrap/>
            <w:vAlign w:val="center"/>
            <w:hideMark/>
          </w:tcPr>
          <w:p w14:paraId="05D152A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0.23</w:t>
            </w:r>
          </w:p>
        </w:tc>
      </w:tr>
      <w:tr w:rsidR="004E67AD" w:rsidRPr="00693B99" w14:paraId="144E5469" w14:textId="77777777" w:rsidTr="00CE79B1">
        <w:trPr>
          <w:trHeight w:val="288"/>
        </w:trPr>
        <w:tc>
          <w:tcPr>
            <w:tcW w:w="5653" w:type="dxa"/>
            <w:noWrap/>
            <w:hideMark/>
          </w:tcPr>
          <w:p w14:paraId="6FE977E6"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2nd quartile</w:t>
            </w:r>
          </w:p>
        </w:tc>
        <w:tc>
          <w:tcPr>
            <w:tcW w:w="2063" w:type="dxa"/>
            <w:noWrap/>
            <w:vAlign w:val="center"/>
            <w:hideMark/>
          </w:tcPr>
          <w:p w14:paraId="6AA9B23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(-0.30, 0.05)</w:t>
            </w:r>
          </w:p>
        </w:tc>
        <w:tc>
          <w:tcPr>
            <w:tcW w:w="1238" w:type="dxa"/>
            <w:noWrap/>
            <w:vAlign w:val="center"/>
            <w:hideMark/>
          </w:tcPr>
          <w:p w14:paraId="0B276F0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0.17</w:t>
            </w:r>
          </w:p>
        </w:tc>
        <w:tc>
          <w:tcPr>
            <w:tcW w:w="1908" w:type="dxa"/>
            <w:noWrap/>
            <w:vAlign w:val="center"/>
            <w:hideMark/>
          </w:tcPr>
          <w:p w14:paraId="02DC3BF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(-0.30, 0.06)</w:t>
            </w:r>
          </w:p>
        </w:tc>
        <w:tc>
          <w:tcPr>
            <w:tcW w:w="1155" w:type="dxa"/>
            <w:noWrap/>
            <w:vAlign w:val="center"/>
            <w:hideMark/>
          </w:tcPr>
          <w:p w14:paraId="55F517F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0.18</w:t>
            </w:r>
          </w:p>
        </w:tc>
        <w:tc>
          <w:tcPr>
            <w:tcW w:w="2040" w:type="dxa"/>
            <w:noWrap/>
            <w:vAlign w:val="center"/>
            <w:hideMark/>
          </w:tcPr>
          <w:p w14:paraId="36A5698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(-0.29, 0.06)</w:t>
            </w:r>
          </w:p>
        </w:tc>
        <w:tc>
          <w:tcPr>
            <w:tcW w:w="1166" w:type="dxa"/>
            <w:noWrap/>
            <w:vAlign w:val="center"/>
            <w:hideMark/>
          </w:tcPr>
          <w:p w14:paraId="02CD2D4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0.20</w:t>
            </w:r>
          </w:p>
        </w:tc>
      </w:tr>
      <w:tr w:rsidR="004E67AD" w:rsidRPr="00693B99" w14:paraId="29F5E83F" w14:textId="77777777" w:rsidTr="00CE79B1">
        <w:trPr>
          <w:trHeight w:val="288"/>
        </w:trPr>
        <w:tc>
          <w:tcPr>
            <w:tcW w:w="5653" w:type="dxa"/>
            <w:noWrap/>
            <w:hideMark/>
          </w:tcPr>
          <w:p w14:paraId="1C08F74C"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1st quartile</w:t>
            </w:r>
          </w:p>
        </w:tc>
        <w:tc>
          <w:tcPr>
            <w:tcW w:w="2063" w:type="dxa"/>
            <w:noWrap/>
            <w:vAlign w:val="center"/>
            <w:hideMark/>
          </w:tcPr>
          <w:p w14:paraId="1F03DD1A"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-0.28 (-0.52, -0.03)</w:t>
            </w:r>
          </w:p>
        </w:tc>
        <w:tc>
          <w:tcPr>
            <w:tcW w:w="1238" w:type="dxa"/>
            <w:noWrap/>
            <w:vAlign w:val="center"/>
            <w:hideMark/>
          </w:tcPr>
          <w:p w14:paraId="7245F4A6"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0.03</w:t>
            </w:r>
          </w:p>
        </w:tc>
        <w:tc>
          <w:tcPr>
            <w:tcW w:w="1908" w:type="dxa"/>
            <w:noWrap/>
            <w:vAlign w:val="center"/>
            <w:hideMark/>
          </w:tcPr>
          <w:p w14:paraId="00C78C1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-0.28 (-0.52, -0.03)</w:t>
            </w:r>
          </w:p>
        </w:tc>
        <w:tc>
          <w:tcPr>
            <w:tcW w:w="1155" w:type="dxa"/>
            <w:noWrap/>
            <w:vAlign w:val="center"/>
            <w:hideMark/>
          </w:tcPr>
          <w:p w14:paraId="025593D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w:t>
            </w:r>
          </w:p>
        </w:tc>
        <w:tc>
          <w:tcPr>
            <w:tcW w:w="2040" w:type="dxa"/>
            <w:noWrap/>
            <w:vAlign w:val="center"/>
            <w:hideMark/>
          </w:tcPr>
          <w:p w14:paraId="281557E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-0.22 (-0.47, 0.03)</w:t>
            </w:r>
          </w:p>
        </w:tc>
        <w:tc>
          <w:tcPr>
            <w:tcW w:w="1166" w:type="dxa"/>
            <w:noWrap/>
            <w:vAlign w:val="center"/>
            <w:hideMark/>
          </w:tcPr>
          <w:p w14:paraId="55DA121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w:t>
            </w:r>
          </w:p>
        </w:tc>
      </w:tr>
      <w:tr w:rsidR="004E67AD" w:rsidRPr="00693B99" w14:paraId="63E6A5E3" w14:textId="77777777" w:rsidTr="00CE79B1">
        <w:trPr>
          <w:trHeight w:val="288"/>
        </w:trPr>
        <w:tc>
          <w:tcPr>
            <w:tcW w:w="5653" w:type="dxa"/>
            <w:noWrap/>
            <w:hideMark/>
          </w:tcPr>
          <w:p w14:paraId="59DB84DD"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Parents live together</w:t>
            </w:r>
          </w:p>
        </w:tc>
        <w:tc>
          <w:tcPr>
            <w:tcW w:w="2063" w:type="dxa"/>
            <w:noWrap/>
            <w:vAlign w:val="center"/>
            <w:hideMark/>
          </w:tcPr>
          <w:p w14:paraId="5584F32B"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68718D23"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74073B8"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2EA44B49"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FE9098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5A1E9FD5" w14:textId="77777777" w:rsidR="004E67AD" w:rsidRPr="00BB3D37" w:rsidRDefault="004E67AD" w:rsidP="00CE79B1">
            <w:pPr>
              <w:jc w:val="center"/>
              <w:rPr>
                <w:rFonts w:ascii="Times New Roman" w:hAnsi="Times New Roman" w:cs="Times New Roman"/>
                <w:sz w:val="20"/>
                <w:szCs w:val="20"/>
              </w:rPr>
            </w:pPr>
          </w:p>
        </w:tc>
      </w:tr>
      <w:tr w:rsidR="004E67AD" w:rsidRPr="00693B99" w14:paraId="18240775" w14:textId="77777777" w:rsidTr="00CE79B1">
        <w:trPr>
          <w:trHeight w:val="288"/>
        </w:trPr>
        <w:tc>
          <w:tcPr>
            <w:tcW w:w="5653" w:type="dxa"/>
            <w:noWrap/>
            <w:hideMark/>
          </w:tcPr>
          <w:p w14:paraId="2276EACE"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471AA58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644DB4F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1425328B"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7210AFCC"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053512E2"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60221F9F" w14:textId="77777777" w:rsidR="004E67AD" w:rsidRPr="00BB3D37" w:rsidRDefault="004E67AD" w:rsidP="00CE79B1">
            <w:pPr>
              <w:jc w:val="center"/>
              <w:rPr>
                <w:rFonts w:ascii="Times New Roman" w:hAnsi="Times New Roman" w:cs="Times New Roman"/>
                <w:sz w:val="20"/>
                <w:szCs w:val="20"/>
              </w:rPr>
            </w:pPr>
          </w:p>
        </w:tc>
      </w:tr>
      <w:tr w:rsidR="004E67AD" w:rsidRPr="00693B99" w14:paraId="439979B3" w14:textId="77777777" w:rsidTr="00CE79B1">
        <w:trPr>
          <w:trHeight w:val="288"/>
        </w:trPr>
        <w:tc>
          <w:tcPr>
            <w:tcW w:w="5653" w:type="dxa"/>
            <w:noWrap/>
            <w:hideMark/>
          </w:tcPr>
          <w:p w14:paraId="393ECE2C"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 xml:space="preserve">No </w:t>
            </w:r>
          </w:p>
        </w:tc>
        <w:tc>
          <w:tcPr>
            <w:tcW w:w="2063" w:type="dxa"/>
            <w:noWrap/>
            <w:vAlign w:val="center"/>
            <w:hideMark/>
          </w:tcPr>
          <w:p w14:paraId="3978507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(-0.18, 0.36)</w:t>
            </w:r>
          </w:p>
        </w:tc>
        <w:tc>
          <w:tcPr>
            <w:tcW w:w="1238" w:type="dxa"/>
            <w:noWrap/>
            <w:vAlign w:val="center"/>
            <w:hideMark/>
          </w:tcPr>
          <w:p w14:paraId="57B2CC7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0.51</w:t>
            </w:r>
          </w:p>
        </w:tc>
        <w:tc>
          <w:tcPr>
            <w:tcW w:w="1908" w:type="dxa"/>
            <w:noWrap/>
            <w:vAlign w:val="center"/>
            <w:hideMark/>
          </w:tcPr>
          <w:p w14:paraId="015A49F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 (-0.17, 0.38)</w:t>
            </w:r>
          </w:p>
        </w:tc>
        <w:tc>
          <w:tcPr>
            <w:tcW w:w="1155" w:type="dxa"/>
            <w:noWrap/>
            <w:vAlign w:val="center"/>
            <w:hideMark/>
          </w:tcPr>
          <w:p w14:paraId="7FD4820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w:t>
            </w:r>
          </w:p>
        </w:tc>
        <w:tc>
          <w:tcPr>
            <w:tcW w:w="2040" w:type="dxa"/>
            <w:noWrap/>
            <w:vAlign w:val="center"/>
            <w:hideMark/>
          </w:tcPr>
          <w:p w14:paraId="168D966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(-0.16, 0.39)</w:t>
            </w:r>
          </w:p>
        </w:tc>
        <w:tc>
          <w:tcPr>
            <w:tcW w:w="1166" w:type="dxa"/>
            <w:noWrap/>
            <w:vAlign w:val="center"/>
            <w:hideMark/>
          </w:tcPr>
          <w:p w14:paraId="50CF812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0.40</w:t>
            </w:r>
          </w:p>
        </w:tc>
      </w:tr>
      <w:tr w:rsidR="004E67AD" w:rsidRPr="00693B99" w14:paraId="0E1B410B" w14:textId="77777777" w:rsidTr="00CE79B1">
        <w:trPr>
          <w:trHeight w:val="288"/>
        </w:trPr>
        <w:tc>
          <w:tcPr>
            <w:tcW w:w="5653" w:type="dxa"/>
            <w:noWrap/>
            <w:hideMark/>
          </w:tcPr>
          <w:p w14:paraId="71DE9008"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age</w:t>
            </w:r>
          </w:p>
        </w:tc>
        <w:tc>
          <w:tcPr>
            <w:tcW w:w="2063" w:type="dxa"/>
            <w:noWrap/>
            <w:vAlign w:val="center"/>
            <w:hideMark/>
          </w:tcPr>
          <w:p w14:paraId="0248721B"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0.06 (0.04, 0.07)</w:t>
            </w:r>
          </w:p>
        </w:tc>
        <w:tc>
          <w:tcPr>
            <w:tcW w:w="1238" w:type="dxa"/>
            <w:noWrap/>
            <w:vAlign w:val="center"/>
            <w:hideMark/>
          </w:tcPr>
          <w:p w14:paraId="304E1834"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3F0344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(0.04, 0.07)</w:t>
            </w:r>
          </w:p>
        </w:tc>
        <w:tc>
          <w:tcPr>
            <w:tcW w:w="1155" w:type="dxa"/>
            <w:noWrap/>
            <w:vAlign w:val="center"/>
            <w:hideMark/>
          </w:tcPr>
          <w:p w14:paraId="7B6EA41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5E9B1C1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(0.04, 0.07)</w:t>
            </w:r>
          </w:p>
        </w:tc>
        <w:tc>
          <w:tcPr>
            <w:tcW w:w="1166" w:type="dxa"/>
            <w:noWrap/>
            <w:vAlign w:val="center"/>
            <w:hideMark/>
          </w:tcPr>
          <w:p w14:paraId="7F918EA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64DCAD8F" w14:textId="77777777" w:rsidTr="00CE79B1">
        <w:trPr>
          <w:trHeight w:val="288"/>
        </w:trPr>
        <w:tc>
          <w:tcPr>
            <w:tcW w:w="5653" w:type="dxa"/>
            <w:noWrap/>
            <w:hideMark/>
          </w:tcPr>
          <w:p w14:paraId="469AED7B"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Mother born abroad</w:t>
            </w:r>
          </w:p>
        </w:tc>
        <w:tc>
          <w:tcPr>
            <w:tcW w:w="2063" w:type="dxa"/>
            <w:noWrap/>
            <w:vAlign w:val="center"/>
            <w:hideMark/>
          </w:tcPr>
          <w:p w14:paraId="4095612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DBCC400"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DB7FBA3"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663D4234"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5721A240"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405A5787" w14:textId="77777777" w:rsidR="004E67AD" w:rsidRPr="00BB3D37" w:rsidRDefault="004E67AD" w:rsidP="00CE79B1">
            <w:pPr>
              <w:jc w:val="center"/>
              <w:rPr>
                <w:rFonts w:ascii="Times New Roman" w:hAnsi="Times New Roman" w:cs="Times New Roman"/>
                <w:sz w:val="20"/>
                <w:szCs w:val="20"/>
              </w:rPr>
            </w:pPr>
          </w:p>
        </w:tc>
      </w:tr>
      <w:tr w:rsidR="004E67AD" w:rsidRPr="00693B99" w14:paraId="17B1D527" w14:textId="77777777" w:rsidTr="00CE79B1">
        <w:trPr>
          <w:trHeight w:val="288"/>
        </w:trPr>
        <w:tc>
          <w:tcPr>
            <w:tcW w:w="5653" w:type="dxa"/>
            <w:noWrap/>
            <w:hideMark/>
          </w:tcPr>
          <w:p w14:paraId="00FB26C9"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063" w:type="dxa"/>
            <w:noWrap/>
            <w:vAlign w:val="center"/>
            <w:hideMark/>
          </w:tcPr>
          <w:p w14:paraId="3E0BACB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60ED84BA"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1309CB3C"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79C67357"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D43D9CC"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F07576D" w14:textId="77777777" w:rsidR="004E67AD" w:rsidRPr="00BB3D37" w:rsidRDefault="004E67AD" w:rsidP="00CE79B1">
            <w:pPr>
              <w:jc w:val="center"/>
              <w:rPr>
                <w:rFonts w:ascii="Times New Roman" w:hAnsi="Times New Roman" w:cs="Times New Roman"/>
                <w:sz w:val="20"/>
                <w:szCs w:val="20"/>
              </w:rPr>
            </w:pPr>
          </w:p>
        </w:tc>
      </w:tr>
      <w:tr w:rsidR="004E67AD" w:rsidRPr="00693B99" w14:paraId="647DF1F3" w14:textId="77777777" w:rsidTr="00CE79B1">
        <w:trPr>
          <w:trHeight w:val="288"/>
        </w:trPr>
        <w:tc>
          <w:tcPr>
            <w:tcW w:w="5653" w:type="dxa"/>
            <w:noWrap/>
            <w:hideMark/>
          </w:tcPr>
          <w:p w14:paraId="1C4B09DE"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05C6552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0.28 (0.00, 0.57)</w:t>
            </w:r>
          </w:p>
        </w:tc>
        <w:tc>
          <w:tcPr>
            <w:tcW w:w="1238" w:type="dxa"/>
            <w:noWrap/>
            <w:vAlign w:val="center"/>
            <w:hideMark/>
          </w:tcPr>
          <w:p w14:paraId="24BE7CC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0.05</w:t>
            </w:r>
          </w:p>
        </w:tc>
        <w:tc>
          <w:tcPr>
            <w:tcW w:w="1908" w:type="dxa"/>
            <w:noWrap/>
            <w:vAlign w:val="center"/>
            <w:hideMark/>
          </w:tcPr>
          <w:p w14:paraId="3AC5F1E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0.28 (-0.02, 0.57)</w:t>
            </w:r>
          </w:p>
        </w:tc>
        <w:tc>
          <w:tcPr>
            <w:tcW w:w="1155" w:type="dxa"/>
            <w:noWrap/>
            <w:vAlign w:val="center"/>
            <w:hideMark/>
          </w:tcPr>
          <w:p w14:paraId="56DDFE5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w:t>
            </w:r>
          </w:p>
        </w:tc>
        <w:tc>
          <w:tcPr>
            <w:tcW w:w="2040" w:type="dxa"/>
            <w:noWrap/>
            <w:vAlign w:val="center"/>
            <w:hideMark/>
          </w:tcPr>
          <w:p w14:paraId="1D72234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0.30 (0.00, 0.59)</w:t>
            </w:r>
          </w:p>
        </w:tc>
        <w:tc>
          <w:tcPr>
            <w:tcW w:w="1166" w:type="dxa"/>
            <w:noWrap/>
            <w:vAlign w:val="center"/>
            <w:hideMark/>
          </w:tcPr>
          <w:p w14:paraId="3EBFF09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w:t>
            </w:r>
          </w:p>
        </w:tc>
      </w:tr>
      <w:tr w:rsidR="004E67AD" w:rsidRPr="00693B99" w14:paraId="16B5CF7A" w14:textId="77777777" w:rsidTr="00CE79B1">
        <w:trPr>
          <w:trHeight w:val="288"/>
        </w:trPr>
        <w:tc>
          <w:tcPr>
            <w:tcW w:w="5653" w:type="dxa"/>
            <w:noWrap/>
          </w:tcPr>
          <w:p w14:paraId="4EB7E559"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lastRenderedPageBreak/>
              <w:t xml:space="preserve">Urban environment </w:t>
            </w:r>
          </w:p>
        </w:tc>
        <w:tc>
          <w:tcPr>
            <w:tcW w:w="2063" w:type="dxa"/>
            <w:noWrap/>
            <w:vAlign w:val="center"/>
          </w:tcPr>
          <w:p w14:paraId="7FE65AA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433091E8"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tcPr>
          <w:p w14:paraId="395A5802"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tcPr>
          <w:p w14:paraId="59EF1FB0"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tcPr>
          <w:p w14:paraId="459F9068"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tcPr>
          <w:p w14:paraId="1573CE16" w14:textId="77777777" w:rsidR="004E67AD" w:rsidRPr="00BB3D37" w:rsidRDefault="004E67AD" w:rsidP="00CE79B1">
            <w:pPr>
              <w:jc w:val="center"/>
              <w:rPr>
                <w:rFonts w:ascii="Times New Roman" w:hAnsi="Times New Roman" w:cs="Times New Roman"/>
                <w:sz w:val="20"/>
                <w:szCs w:val="20"/>
              </w:rPr>
            </w:pPr>
          </w:p>
        </w:tc>
      </w:tr>
      <w:tr w:rsidR="004E67AD" w:rsidRPr="00693B99" w14:paraId="20C048DA" w14:textId="77777777" w:rsidTr="00CE79B1">
        <w:trPr>
          <w:trHeight w:val="288"/>
        </w:trPr>
        <w:tc>
          <w:tcPr>
            <w:tcW w:w="5653" w:type="dxa"/>
            <w:noWrap/>
            <w:hideMark/>
          </w:tcPr>
          <w:p w14:paraId="57E5389C"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Access to green space</w:t>
            </w:r>
          </w:p>
        </w:tc>
        <w:tc>
          <w:tcPr>
            <w:tcW w:w="2063" w:type="dxa"/>
            <w:noWrap/>
            <w:vAlign w:val="center"/>
            <w:hideMark/>
          </w:tcPr>
          <w:p w14:paraId="0FB9A8D8"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608F16B9"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C67902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(-0.13, 0.01)</w:t>
            </w:r>
          </w:p>
        </w:tc>
        <w:tc>
          <w:tcPr>
            <w:tcW w:w="1155" w:type="dxa"/>
            <w:noWrap/>
            <w:vAlign w:val="center"/>
            <w:hideMark/>
          </w:tcPr>
          <w:p w14:paraId="5C11CC9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w:t>
            </w:r>
          </w:p>
        </w:tc>
        <w:tc>
          <w:tcPr>
            <w:tcW w:w="2040" w:type="dxa"/>
            <w:noWrap/>
            <w:vAlign w:val="center"/>
            <w:hideMark/>
          </w:tcPr>
          <w:p w14:paraId="31E254C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(-0.13, 0.01)</w:t>
            </w:r>
          </w:p>
        </w:tc>
        <w:tc>
          <w:tcPr>
            <w:tcW w:w="1166" w:type="dxa"/>
            <w:noWrap/>
            <w:vAlign w:val="center"/>
            <w:hideMark/>
          </w:tcPr>
          <w:p w14:paraId="52DA6E2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w:t>
            </w:r>
          </w:p>
        </w:tc>
      </w:tr>
      <w:tr w:rsidR="004E67AD" w:rsidRPr="00693B99" w14:paraId="5ECC1A70" w14:textId="77777777" w:rsidTr="00CE79B1">
        <w:trPr>
          <w:trHeight w:val="288"/>
        </w:trPr>
        <w:tc>
          <w:tcPr>
            <w:tcW w:w="5653" w:type="dxa"/>
            <w:noWrap/>
            <w:hideMark/>
          </w:tcPr>
          <w:p w14:paraId="0BB78AA5"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Population density</w:t>
            </w:r>
          </w:p>
        </w:tc>
        <w:tc>
          <w:tcPr>
            <w:tcW w:w="2063" w:type="dxa"/>
            <w:noWrap/>
            <w:vAlign w:val="center"/>
            <w:hideMark/>
          </w:tcPr>
          <w:p w14:paraId="1B4E9F4E"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2423221"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089D7B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 (0.00, 0.17)</w:t>
            </w:r>
          </w:p>
        </w:tc>
        <w:tc>
          <w:tcPr>
            <w:tcW w:w="1155" w:type="dxa"/>
            <w:noWrap/>
            <w:vAlign w:val="center"/>
            <w:hideMark/>
          </w:tcPr>
          <w:p w14:paraId="33250BA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w:t>
            </w:r>
          </w:p>
        </w:tc>
        <w:tc>
          <w:tcPr>
            <w:tcW w:w="2040" w:type="dxa"/>
            <w:noWrap/>
            <w:vAlign w:val="center"/>
            <w:hideMark/>
          </w:tcPr>
          <w:p w14:paraId="2F3DCC4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 (-0.01, 0.17)</w:t>
            </w:r>
          </w:p>
        </w:tc>
        <w:tc>
          <w:tcPr>
            <w:tcW w:w="1166" w:type="dxa"/>
            <w:noWrap/>
            <w:vAlign w:val="center"/>
            <w:hideMark/>
          </w:tcPr>
          <w:p w14:paraId="70D2B73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w:t>
            </w:r>
          </w:p>
        </w:tc>
      </w:tr>
      <w:tr w:rsidR="004E67AD" w:rsidRPr="00693B99" w14:paraId="54D5B590" w14:textId="77777777" w:rsidTr="00CE79B1">
        <w:trPr>
          <w:trHeight w:val="288"/>
        </w:trPr>
        <w:tc>
          <w:tcPr>
            <w:tcW w:w="5653" w:type="dxa"/>
            <w:hideMark/>
          </w:tcPr>
          <w:p w14:paraId="571F29F4"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Road and rail traffic</w:t>
            </w:r>
          </w:p>
        </w:tc>
        <w:tc>
          <w:tcPr>
            <w:tcW w:w="2063" w:type="dxa"/>
            <w:noWrap/>
            <w:vAlign w:val="center"/>
            <w:hideMark/>
          </w:tcPr>
          <w:p w14:paraId="61996BBA"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5C6A299"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058B43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(-0.10, 0.10)</w:t>
            </w:r>
          </w:p>
        </w:tc>
        <w:tc>
          <w:tcPr>
            <w:tcW w:w="1155" w:type="dxa"/>
            <w:noWrap/>
            <w:vAlign w:val="center"/>
            <w:hideMark/>
          </w:tcPr>
          <w:p w14:paraId="2606FD7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0.93</w:t>
            </w:r>
          </w:p>
        </w:tc>
        <w:tc>
          <w:tcPr>
            <w:tcW w:w="2040" w:type="dxa"/>
            <w:noWrap/>
            <w:vAlign w:val="center"/>
            <w:hideMark/>
          </w:tcPr>
          <w:p w14:paraId="7535D93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(-0.09, 0.11)</w:t>
            </w:r>
          </w:p>
        </w:tc>
        <w:tc>
          <w:tcPr>
            <w:tcW w:w="1166" w:type="dxa"/>
            <w:noWrap/>
            <w:vAlign w:val="center"/>
            <w:hideMark/>
          </w:tcPr>
          <w:p w14:paraId="2DDB659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0.87</w:t>
            </w:r>
          </w:p>
        </w:tc>
      </w:tr>
      <w:tr w:rsidR="004E67AD" w:rsidRPr="00693B99" w14:paraId="7389C8BA" w14:textId="77777777" w:rsidTr="00CE79B1">
        <w:trPr>
          <w:trHeight w:val="288"/>
        </w:trPr>
        <w:tc>
          <w:tcPr>
            <w:tcW w:w="5653" w:type="dxa"/>
            <w:noWrap/>
            <w:hideMark/>
          </w:tcPr>
          <w:p w14:paraId="25A32F61" w14:textId="77777777" w:rsidR="004E67AD" w:rsidRPr="00AE6463" w:rsidRDefault="004E67AD" w:rsidP="00CE79B1">
            <w:pPr>
              <w:rPr>
                <w:rFonts w:ascii="Times New Roman" w:hAnsi="Times New Roman" w:cs="Times New Roman"/>
                <w:b/>
                <w:bCs/>
                <w:sz w:val="20"/>
                <w:szCs w:val="20"/>
              </w:rPr>
            </w:pPr>
            <w:r>
              <w:rPr>
                <w:rFonts w:ascii="Times New Roman" w:hAnsi="Times New Roman" w:cs="Times New Roman"/>
                <w:b/>
                <w:bCs/>
                <w:sz w:val="20"/>
                <w:szCs w:val="16"/>
                <w:lang w:val="en-GB"/>
              </w:rPr>
              <w:t>Street c</w:t>
            </w:r>
            <w:r w:rsidRPr="00AE6463">
              <w:rPr>
                <w:rFonts w:ascii="Times New Roman" w:hAnsi="Times New Roman" w:cs="Times New Roman"/>
                <w:b/>
                <w:bCs/>
                <w:sz w:val="20"/>
                <w:szCs w:val="16"/>
                <w:lang w:val="en-GB"/>
              </w:rPr>
              <w:t>onnectivity density</w:t>
            </w:r>
          </w:p>
        </w:tc>
        <w:tc>
          <w:tcPr>
            <w:tcW w:w="2063" w:type="dxa"/>
            <w:noWrap/>
            <w:vAlign w:val="center"/>
            <w:hideMark/>
          </w:tcPr>
          <w:p w14:paraId="005D5C75"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18B09B2B"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A3D8FF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(-0.09, 0.09)</w:t>
            </w:r>
          </w:p>
        </w:tc>
        <w:tc>
          <w:tcPr>
            <w:tcW w:w="1155" w:type="dxa"/>
            <w:noWrap/>
            <w:vAlign w:val="center"/>
            <w:hideMark/>
          </w:tcPr>
          <w:p w14:paraId="36C9130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0.97</w:t>
            </w:r>
          </w:p>
        </w:tc>
        <w:tc>
          <w:tcPr>
            <w:tcW w:w="2040" w:type="dxa"/>
            <w:noWrap/>
            <w:vAlign w:val="center"/>
            <w:hideMark/>
          </w:tcPr>
          <w:p w14:paraId="5AEB380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(-0.09, 0.09)</w:t>
            </w:r>
          </w:p>
        </w:tc>
        <w:tc>
          <w:tcPr>
            <w:tcW w:w="1166" w:type="dxa"/>
            <w:noWrap/>
            <w:vAlign w:val="center"/>
            <w:hideMark/>
          </w:tcPr>
          <w:p w14:paraId="0CD21C0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0.97</w:t>
            </w:r>
          </w:p>
        </w:tc>
      </w:tr>
      <w:tr w:rsidR="004E67AD" w:rsidRPr="00693B99" w14:paraId="47D360F2" w14:textId="77777777" w:rsidTr="00CE79B1">
        <w:trPr>
          <w:trHeight w:val="288"/>
        </w:trPr>
        <w:tc>
          <w:tcPr>
            <w:tcW w:w="5653" w:type="dxa"/>
            <w:noWrap/>
            <w:hideMark/>
          </w:tcPr>
          <w:p w14:paraId="07E66A68"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Food facility density</w:t>
            </w:r>
          </w:p>
        </w:tc>
        <w:tc>
          <w:tcPr>
            <w:tcW w:w="2063" w:type="dxa"/>
            <w:noWrap/>
            <w:vAlign w:val="center"/>
            <w:hideMark/>
          </w:tcPr>
          <w:p w14:paraId="2D8CBB60"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AFD1012"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295E2CE0"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CEC58E8"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321B735B"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622530F0" w14:textId="77777777" w:rsidR="004E67AD" w:rsidRPr="00BB3D37" w:rsidRDefault="004E67AD" w:rsidP="00CE79B1">
            <w:pPr>
              <w:jc w:val="center"/>
              <w:rPr>
                <w:rFonts w:ascii="Times New Roman" w:hAnsi="Times New Roman" w:cs="Times New Roman"/>
                <w:sz w:val="20"/>
                <w:szCs w:val="20"/>
              </w:rPr>
            </w:pPr>
          </w:p>
        </w:tc>
      </w:tr>
      <w:tr w:rsidR="004E67AD" w:rsidRPr="00693B99" w14:paraId="57CCD793" w14:textId="77777777" w:rsidTr="00CE79B1">
        <w:trPr>
          <w:trHeight w:val="288"/>
        </w:trPr>
        <w:tc>
          <w:tcPr>
            <w:tcW w:w="5653" w:type="dxa"/>
            <w:noWrap/>
            <w:hideMark/>
          </w:tcPr>
          <w:p w14:paraId="133B0420"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Slightly unhealthy environment</w:t>
            </w:r>
          </w:p>
        </w:tc>
        <w:tc>
          <w:tcPr>
            <w:tcW w:w="2063" w:type="dxa"/>
            <w:noWrap/>
            <w:vAlign w:val="center"/>
            <w:hideMark/>
          </w:tcPr>
          <w:p w14:paraId="5A19FBCB"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1DD6F1E"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6FC999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739DA2A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0174D3BB"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79EB6D4B" w14:textId="77777777" w:rsidR="004E67AD" w:rsidRPr="00BB3D37" w:rsidRDefault="004E67AD" w:rsidP="00CE79B1">
            <w:pPr>
              <w:jc w:val="center"/>
              <w:rPr>
                <w:rFonts w:ascii="Times New Roman" w:hAnsi="Times New Roman" w:cs="Times New Roman"/>
                <w:sz w:val="20"/>
                <w:szCs w:val="20"/>
              </w:rPr>
            </w:pPr>
          </w:p>
        </w:tc>
      </w:tr>
      <w:tr w:rsidR="004E67AD" w:rsidRPr="00693B99" w14:paraId="0AA927F4" w14:textId="77777777" w:rsidTr="00CE79B1">
        <w:trPr>
          <w:trHeight w:val="288"/>
        </w:trPr>
        <w:tc>
          <w:tcPr>
            <w:tcW w:w="5653" w:type="dxa"/>
            <w:noWrap/>
          </w:tcPr>
          <w:p w14:paraId="6876F50C"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Highly unhealthy environment</w:t>
            </w:r>
          </w:p>
        </w:tc>
        <w:tc>
          <w:tcPr>
            <w:tcW w:w="2063" w:type="dxa"/>
            <w:noWrap/>
            <w:vAlign w:val="center"/>
          </w:tcPr>
          <w:p w14:paraId="36A3B49D"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4154AA0D" w14:textId="77777777" w:rsidR="004E67AD" w:rsidRPr="00BB3D37" w:rsidRDefault="004E67AD" w:rsidP="00CE79B1">
            <w:pPr>
              <w:jc w:val="center"/>
              <w:rPr>
                <w:rFonts w:ascii="Times New Roman" w:hAnsi="Times New Roman" w:cs="Times New Roman"/>
                <w:sz w:val="20"/>
                <w:szCs w:val="20"/>
              </w:rPr>
            </w:pPr>
          </w:p>
        </w:tc>
        <w:tc>
          <w:tcPr>
            <w:tcW w:w="1908" w:type="dxa"/>
            <w:noWrap/>
            <w:vAlign w:val="bottom"/>
          </w:tcPr>
          <w:p w14:paraId="680C855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-0.08 (-0.25, 0.08)</w:t>
            </w:r>
          </w:p>
        </w:tc>
        <w:tc>
          <w:tcPr>
            <w:tcW w:w="1155" w:type="dxa"/>
            <w:noWrap/>
            <w:vAlign w:val="bottom"/>
          </w:tcPr>
          <w:p w14:paraId="43646BE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0.33</w:t>
            </w:r>
          </w:p>
        </w:tc>
        <w:tc>
          <w:tcPr>
            <w:tcW w:w="2040" w:type="dxa"/>
            <w:noWrap/>
            <w:vAlign w:val="bottom"/>
          </w:tcPr>
          <w:p w14:paraId="7E8BEB6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-0.08 (-0.25, 0.08)</w:t>
            </w:r>
          </w:p>
        </w:tc>
        <w:tc>
          <w:tcPr>
            <w:tcW w:w="1166" w:type="dxa"/>
            <w:noWrap/>
            <w:vAlign w:val="bottom"/>
          </w:tcPr>
          <w:p w14:paraId="58D1FB7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0.33</w:t>
            </w:r>
          </w:p>
        </w:tc>
      </w:tr>
      <w:tr w:rsidR="004E67AD" w:rsidRPr="00693B99" w14:paraId="55ACB267" w14:textId="77777777" w:rsidTr="00CE79B1">
        <w:trPr>
          <w:trHeight w:val="288"/>
        </w:trPr>
        <w:tc>
          <w:tcPr>
            <w:tcW w:w="5653" w:type="dxa"/>
            <w:noWrap/>
            <w:hideMark/>
          </w:tcPr>
          <w:p w14:paraId="166E6AB3"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Facility richness</w:t>
            </w:r>
          </w:p>
        </w:tc>
        <w:tc>
          <w:tcPr>
            <w:tcW w:w="2063" w:type="dxa"/>
            <w:noWrap/>
            <w:vAlign w:val="center"/>
            <w:hideMark/>
          </w:tcPr>
          <w:p w14:paraId="25000B34"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DBA89E2" w14:textId="77777777" w:rsidR="004E67AD" w:rsidRPr="00BB3D37" w:rsidRDefault="004E67AD" w:rsidP="00CE79B1">
            <w:pPr>
              <w:jc w:val="center"/>
              <w:rPr>
                <w:rFonts w:ascii="Times New Roman" w:hAnsi="Times New Roman" w:cs="Times New Roman"/>
                <w:sz w:val="20"/>
                <w:szCs w:val="20"/>
              </w:rPr>
            </w:pPr>
          </w:p>
        </w:tc>
        <w:tc>
          <w:tcPr>
            <w:tcW w:w="1908" w:type="dxa"/>
            <w:noWrap/>
            <w:vAlign w:val="bottom"/>
          </w:tcPr>
          <w:p w14:paraId="48485B39" w14:textId="77777777" w:rsidR="004E67AD" w:rsidRPr="00BB3D37" w:rsidRDefault="004E67AD" w:rsidP="00CE79B1">
            <w:pPr>
              <w:jc w:val="center"/>
              <w:rPr>
                <w:rFonts w:ascii="Times New Roman" w:hAnsi="Times New Roman" w:cs="Times New Roman"/>
                <w:sz w:val="20"/>
                <w:szCs w:val="20"/>
              </w:rPr>
            </w:pPr>
          </w:p>
        </w:tc>
        <w:tc>
          <w:tcPr>
            <w:tcW w:w="1155" w:type="dxa"/>
            <w:noWrap/>
            <w:vAlign w:val="bottom"/>
          </w:tcPr>
          <w:p w14:paraId="1AE0756C" w14:textId="77777777" w:rsidR="004E67AD" w:rsidRPr="00BB3D37" w:rsidRDefault="004E67AD" w:rsidP="00CE79B1">
            <w:pPr>
              <w:jc w:val="center"/>
              <w:rPr>
                <w:rFonts w:ascii="Times New Roman" w:hAnsi="Times New Roman" w:cs="Times New Roman"/>
                <w:sz w:val="20"/>
                <w:szCs w:val="20"/>
              </w:rPr>
            </w:pPr>
          </w:p>
        </w:tc>
        <w:tc>
          <w:tcPr>
            <w:tcW w:w="2040" w:type="dxa"/>
            <w:noWrap/>
            <w:vAlign w:val="bottom"/>
          </w:tcPr>
          <w:p w14:paraId="3005704D" w14:textId="77777777" w:rsidR="004E67AD" w:rsidRPr="00BB3D37" w:rsidRDefault="004E67AD" w:rsidP="00CE79B1">
            <w:pPr>
              <w:jc w:val="center"/>
              <w:rPr>
                <w:rFonts w:ascii="Times New Roman" w:hAnsi="Times New Roman" w:cs="Times New Roman"/>
                <w:sz w:val="20"/>
                <w:szCs w:val="20"/>
              </w:rPr>
            </w:pPr>
          </w:p>
        </w:tc>
        <w:tc>
          <w:tcPr>
            <w:tcW w:w="1166" w:type="dxa"/>
            <w:noWrap/>
            <w:vAlign w:val="bottom"/>
          </w:tcPr>
          <w:p w14:paraId="5BB1F910" w14:textId="77777777" w:rsidR="004E67AD" w:rsidRPr="00BB3D37" w:rsidRDefault="004E67AD" w:rsidP="00CE79B1">
            <w:pPr>
              <w:jc w:val="center"/>
              <w:rPr>
                <w:rFonts w:ascii="Times New Roman" w:hAnsi="Times New Roman" w:cs="Times New Roman"/>
                <w:sz w:val="20"/>
                <w:szCs w:val="20"/>
              </w:rPr>
            </w:pPr>
          </w:p>
        </w:tc>
      </w:tr>
      <w:tr w:rsidR="004E67AD" w:rsidRPr="00693B99" w14:paraId="34415B85" w14:textId="77777777" w:rsidTr="00CE79B1">
        <w:trPr>
          <w:trHeight w:val="288"/>
        </w:trPr>
        <w:tc>
          <w:tcPr>
            <w:tcW w:w="5653" w:type="dxa"/>
            <w:noWrap/>
            <w:hideMark/>
          </w:tcPr>
          <w:p w14:paraId="5D450038"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0</w:t>
            </w:r>
          </w:p>
        </w:tc>
        <w:tc>
          <w:tcPr>
            <w:tcW w:w="2063" w:type="dxa"/>
            <w:noWrap/>
            <w:vAlign w:val="center"/>
            <w:hideMark/>
          </w:tcPr>
          <w:p w14:paraId="3B264647"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4662D4C7"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5889BEF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(-0.20, 0.24)</w:t>
            </w:r>
          </w:p>
        </w:tc>
        <w:tc>
          <w:tcPr>
            <w:tcW w:w="1155" w:type="dxa"/>
            <w:noWrap/>
            <w:vAlign w:val="center"/>
            <w:hideMark/>
          </w:tcPr>
          <w:p w14:paraId="3770006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0.85</w:t>
            </w:r>
          </w:p>
        </w:tc>
        <w:tc>
          <w:tcPr>
            <w:tcW w:w="2040" w:type="dxa"/>
            <w:noWrap/>
            <w:vAlign w:val="center"/>
            <w:hideMark/>
          </w:tcPr>
          <w:p w14:paraId="5ECCD7E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(-0.19, 0.25)</w:t>
            </w:r>
          </w:p>
        </w:tc>
        <w:tc>
          <w:tcPr>
            <w:tcW w:w="1166" w:type="dxa"/>
            <w:noWrap/>
            <w:vAlign w:val="center"/>
            <w:hideMark/>
          </w:tcPr>
          <w:p w14:paraId="7384446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0.81</w:t>
            </w:r>
          </w:p>
        </w:tc>
      </w:tr>
      <w:tr w:rsidR="004E67AD" w:rsidRPr="00693B99" w14:paraId="114A50AD" w14:textId="77777777" w:rsidTr="00CE79B1">
        <w:trPr>
          <w:trHeight w:val="288"/>
        </w:trPr>
        <w:tc>
          <w:tcPr>
            <w:tcW w:w="5653" w:type="dxa"/>
            <w:noWrap/>
            <w:hideMark/>
          </w:tcPr>
          <w:p w14:paraId="4A60BC08"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0-0</w:t>
            </w:r>
            <w:r>
              <w:rPr>
                <w:rFonts w:ascii="Times New Roman" w:hAnsi="Times New Roman" w:cs="Times New Roman"/>
                <w:bCs/>
                <w:sz w:val="20"/>
                <w:szCs w:val="20"/>
              </w:rPr>
              <w:t>.</w:t>
            </w:r>
            <w:r w:rsidRPr="00BB3D37">
              <w:rPr>
                <w:rFonts w:ascii="Times New Roman" w:hAnsi="Times New Roman" w:cs="Times New Roman"/>
                <w:bCs/>
                <w:sz w:val="20"/>
                <w:szCs w:val="20"/>
              </w:rPr>
              <w:t>05</w:t>
            </w:r>
          </w:p>
        </w:tc>
        <w:tc>
          <w:tcPr>
            <w:tcW w:w="2063" w:type="dxa"/>
            <w:noWrap/>
            <w:vAlign w:val="center"/>
            <w:hideMark/>
          </w:tcPr>
          <w:p w14:paraId="7C1A5A04"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19FC46DD"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E37460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(-0.19, 0.17)</w:t>
            </w:r>
          </w:p>
        </w:tc>
        <w:tc>
          <w:tcPr>
            <w:tcW w:w="1155" w:type="dxa"/>
            <w:noWrap/>
            <w:vAlign w:val="center"/>
            <w:hideMark/>
          </w:tcPr>
          <w:p w14:paraId="298762A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0.91</w:t>
            </w:r>
          </w:p>
        </w:tc>
        <w:tc>
          <w:tcPr>
            <w:tcW w:w="2040" w:type="dxa"/>
            <w:noWrap/>
            <w:vAlign w:val="center"/>
            <w:hideMark/>
          </w:tcPr>
          <w:p w14:paraId="49E052F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(-0.19, 0.17)</w:t>
            </w:r>
          </w:p>
        </w:tc>
        <w:tc>
          <w:tcPr>
            <w:tcW w:w="1166" w:type="dxa"/>
            <w:noWrap/>
            <w:vAlign w:val="center"/>
            <w:hideMark/>
          </w:tcPr>
          <w:p w14:paraId="3DDAE32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0.92</w:t>
            </w:r>
          </w:p>
        </w:tc>
      </w:tr>
      <w:tr w:rsidR="004E67AD" w:rsidRPr="00693B99" w14:paraId="57AD9FD2" w14:textId="77777777" w:rsidTr="00CE79B1">
        <w:trPr>
          <w:trHeight w:val="288"/>
        </w:trPr>
        <w:tc>
          <w:tcPr>
            <w:tcW w:w="5653" w:type="dxa"/>
            <w:noWrap/>
            <w:hideMark/>
          </w:tcPr>
          <w:p w14:paraId="6B05C514"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&gt; 0</w:t>
            </w:r>
            <w:r>
              <w:rPr>
                <w:rFonts w:ascii="Times New Roman" w:hAnsi="Times New Roman" w:cs="Times New Roman"/>
                <w:bCs/>
                <w:sz w:val="20"/>
                <w:szCs w:val="20"/>
              </w:rPr>
              <w:t>.</w:t>
            </w:r>
            <w:r w:rsidRPr="00BB3D37">
              <w:rPr>
                <w:rFonts w:ascii="Times New Roman" w:hAnsi="Times New Roman" w:cs="Times New Roman"/>
                <w:bCs/>
                <w:sz w:val="20"/>
                <w:szCs w:val="20"/>
              </w:rPr>
              <w:t>05</w:t>
            </w:r>
          </w:p>
        </w:tc>
        <w:tc>
          <w:tcPr>
            <w:tcW w:w="2063" w:type="dxa"/>
            <w:noWrap/>
            <w:vAlign w:val="center"/>
            <w:hideMark/>
          </w:tcPr>
          <w:p w14:paraId="57666E00"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F96D8D5"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29092D4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601A1A8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6479DB2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1D87281" w14:textId="77777777" w:rsidR="004E67AD" w:rsidRPr="00BB3D37" w:rsidRDefault="004E67AD" w:rsidP="00CE79B1">
            <w:pPr>
              <w:jc w:val="center"/>
              <w:rPr>
                <w:rFonts w:ascii="Times New Roman" w:hAnsi="Times New Roman" w:cs="Times New Roman"/>
                <w:sz w:val="20"/>
                <w:szCs w:val="20"/>
              </w:rPr>
            </w:pPr>
          </w:p>
        </w:tc>
      </w:tr>
      <w:tr w:rsidR="004E67AD" w:rsidRPr="00A67E27" w14:paraId="781CF46B" w14:textId="77777777" w:rsidTr="00CE79B1">
        <w:trPr>
          <w:trHeight w:val="288"/>
        </w:trPr>
        <w:tc>
          <w:tcPr>
            <w:tcW w:w="5653" w:type="dxa"/>
            <w:noWrap/>
          </w:tcPr>
          <w:p w14:paraId="3AD916C7" w14:textId="77777777" w:rsidR="004E67AD" w:rsidRPr="00BB3D37" w:rsidRDefault="004E67AD" w:rsidP="00CE79B1">
            <w:pPr>
              <w:rPr>
                <w:rFonts w:ascii="Times New Roman" w:hAnsi="Times New Roman" w:cs="Times New Roman"/>
                <w:b/>
                <w:sz w:val="20"/>
                <w:szCs w:val="20"/>
                <w:lang w:val="en-GB"/>
              </w:rPr>
            </w:pPr>
            <w:r w:rsidRPr="00BB3D37">
              <w:rPr>
                <w:rFonts w:ascii="Times New Roman" w:hAnsi="Times New Roman" w:cs="Times New Roman"/>
                <w:b/>
                <w:sz w:val="20"/>
                <w:szCs w:val="20"/>
                <w:lang w:val="en-GB"/>
              </w:rPr>
              <w:t xml:space="preserve">Area-level socioeconomic indicator </w:t>
            </w:r>
            <w:r>
              <w:rPr>
                <w:rFonts w:ascii="Times New Roman" w:hAnsi="Times New Roman" w:cs="Times New Roman"/>
                <w:b/>
                <w:bCs/>
                <w:sz w:val="20"/>
                <w:szCs w:val="20"/>
                <w:lang w:val="en-GB"/>
              </w:rPr>
              <w:t>during</w:t>
            </w:r>
            <w:r w:rsidRPr="00B765D2">
              <w:rPr>
                <w:rFonts w:ascii="Times New Roman" w:hAnsi="Times New Roman" w:cs="Times New Roman"/>
                <w:b/>
                <w:bCs/>
                <w:sz w:val="20"/>
                <w:szCs w:val="20"/>
                <w:lang w:val="en-GB"/>
              </w:rPr>
              <w:t xml:space="preserve"> </w:t>
            </w:r>
            <w:r w:rsidRPr="00BB3D37">
              <w:rPr>
                <w:rFonts w:ascii="Times New Roman" w:hAnsi="Times New Roman" w:cs="Times New Roman"/>
                <w:b/>
                <w:sz w:val="20"/>
                <w:szCs w:val="20"/>
                <w:lang w:val="en-GB"/>
              </w:rPr>
              <w:t>pregnancy</w:t>
            </w:r>
          </w:p>
        </w:tc>
        <w:tc>
          <w:tcPr>
            <w:tcW w:w="2063" w:type="dxa"/>
            <w:noWrap/>
            <w:vAlign w:val="center"/>
          </w:tcPr>
          <w:p w14:paraId="354BA1D1" w14:textId="77777777" w:rsidR="004E67AD" w:rsidRPr="00BB3D37" w:rsidRDefault="004E67AD" w:rsidP="00CE79B1">
            <w:pPr>
              <w:jc w:val="center"/>
              <w:rPr>
                <w:rFonts w:ascii="Times New Roman" w:hAnsi="Times New Roman" w:cs="Times New Roman"/>
                <w:sz w:val="20"/>
                <w:szCs w:val="20"/>
                <w:lang w:val="en-GB"/>
              </w:rPr>
            </w:pPr>
          </w:p>
        </w:tc>
        <w:tc>
          <w:tcPr>
            <w:tcW w:w="1238" w:type="dxa"/>
            <w:noWrap/>
            <w:vAlign w:val="center"/>
          </w:tcPr>
          <w:p w14:paraId="318B9A61" w14:textId="77777777" w:rsidR="004E67AD" w:rsidRPr="00BB3D37" w:rsidRDefault="004E67AD" w:rsidP="00CE79B1">
            <w:pPr>
              <w:jc w:val="center"/>
              <w:rPr>
                <w:rFonts w:ascii="Times New Roman" w:hAnsi="Times New Roman" w:cs="Times New Roman"/>
                <w:sz w:val="20"/>
                <w:szCs w:val="20"/>
                <w:lang w:val="en-GB"/>
              </w:rPr>
            </w:pPr>
          </w:p>
        </w:tc>
        <w:tc>
          <w:tcPr>
            <w:tcW w:w="1908" w:type="dxa"/>
            <w:noWrap/>
            <w:vAlign w:val="center"/>
          </w:tcPr>
          <w:p w14:paraId="53AE51B4" w14:textId="77777777" w:rsidR="004E67AD" w:rsidRPr="00BB3D37" w:rsidRDefault="004E67AD" w:rsidP="00CE79B1">
            <w:pPr>
              <w:jc w:val="center"/>
              <w:rPr>
                <w:rFonts w:ascii="Times New Roman" w:hAnsi="Times New Roman" w:cs="Times New Roman"/>
                <w:sz w:val="20"/>
                <w:szCs w:val="20"/>
                <w:lang w:val="en-GB"/>
              </w:rPr>
            </w:pPr>
          </w:p>
        </w:tc>
        <w:tc>
          <w:tcPr>
            <w:tcW w:w="1155" w:type="dxa"/>
            <w:noWrap/>
            <w:vAlign w:val="center"/>
          </w:tcPr>
          <w:p w14:paraId="618157C1" w14:textId="77777777" w:rsidR="004E67AD" w:rsidRPr="00BB3D37" w:rsidRDefault="004E67AD" w:rsidP="00CE79B1">
            <w:pPr>
              <w:jc w:val="center"/>
              <w:rPr>
                <w:rFonts w:ascii="Times New Roman" w:hAnsi="Times New Roman" w:cs="Times New Roman"/>
                <w:sz w:val="20"/>
                <w:szCs w:val="20"/>
                <w:lang w:val="en-GB"/>
              </w:rPr>
            </w:pPr>
          </w:p>
        </w:tc>
        <w:tc>
          <w:tcPr>
            <w:tcW w:w="2040" w:type="dxa"/>
            <w:noWrap/>
            <w:vAlign w:val="center"/>
          </w:tcPr>
          <w:p w14:paraId="3A10807F" w14:textId="77777777" w:rsidR="004E67AD" w:rsidRPr="00BB3D37" w:rsidRDefault="004E67AD" w:rsidP="00CE79B1">
            <w:pPr>
              <w:jc w:val="center"/>
              <w:rPr>
                <w:rFonts w:ascii="Times New Roman" w:hAnsi="Times New Roman" w:cs="Times New Roman"/>
                <w:sz w:val="20"/>
                <w:szCs w:val="20"/>
                <w:lang w:val="en-GB"/>
              </w:rPr>
            </w:pPr>
          </w:p>
        </w:tc>
        <w:tc>
          <w:tcPr>
            <w:tcW w:w="1166" w:type="dxa"/>
            <w:noWrap/>
            <w:vAlign w:val="center"/>
          </w:tcPr>
          <w:p w14:paraId="261E6BDE" w14:textId="77777777" w:rsidR="004E67AD" w:rsidRPr="00BB3D37" w:rsidRDefault="004E67AD" w:rsidP="00CE79B1">
            <w:pPr>
              <w:jc w:val="center"/>
              <w:rPr>
                <w:rFonts w:ascii="Times New Roman" w:hAnsi="Times New Roman" w:cs="Times New Roman"/>
                <w:sz w:val="20"/>
                <w:szCs w:val="20"/>
                <w:lang w:val="en-GB"/>
              </w:rPr>
            </w:pPr>
          </w:p>
        </w:tc>
      </w:tr>
      <w:tr w:rsidR="004E67AD" w:rsidRPr="00693B99" w14:paraId="28C8CAA8" w14:textId="77777777" w:rsidTr="00CE79B1">
        <w:trPr>
          <w:trHeight w:val="288"/>
        </w:trPr>
        <w:tc>
          <w:tcPr>
            <w:tcW w:w="5653" w:type="dxa"/>
            <w:noWrap/>
            <w:hideMark/>
          </w:tcPr>
          <w:p w14:paraId="09D9A5BC"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 xml:space="preserve">Low level of deprivation </w:t>
            </w:r>
          </w:p>
        </w:tc>
        <w:tc>
          <w:tcPr>
            <w:tcW w:w="2063" w:type="dxa"/>
            <w:noWrap/>
            <w:vAlign w:val="center"/>
            <w:hideMark/>
          </w:tcPr>
          <w:p w14:paraId="7DB7D052"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FBFCE61"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C5D2AFE"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2D471E4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1C605E23"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80812DF" w14:textId="77777777" w:rsidR="004E67AD" w:rsidRPr="00BB3D37" w:rsidRDefault="004E67AD" w:rsidP="00CE79B1">
            <w:pPr>
              <w:jc w:val="center"/>
              <w:rPr>
                <w:rFonts w:ascii="Times New Roman" w:hAnsi="Times New Roman" w:cs="Times New Roman"/>
                <w:sz w:val="20"/>
                <w:szCs w:val="20"/>
              </w:rPr>
            </w:pPr>
          </w:p>
        </w:tc>
      </w:tr>
      <w:tr w:rsidR="004E67AD" w:rsidRPr="00693B99" w14:paraId="54B03A02" w14:textId="77777777" w:rsidTr="00CE79B1">
        <w:trPr>
          <w:trHeight w:val="288"/>
        </w:trPr>
        <w:tc>
          <w:tcPr>
            <w:tcW w:w="5653" w:type="dxa"/>
            <w:noWrap/>
            <w:hideMark/>
          </w:tcPr>
          <w:p w14:paraId="3A135A1C"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16"/>
                <w:lang w:val="en-GB"/>
              </w:rPr>
              <w:t>Medium-low level of deprivation</w:t>
            </w:r>
          </w:p>
        </w:tc>
        <w:tc>
          <w:tcPr>
            <w:tcW w:w="2063" w:type="dxa"/>
            <w:noWrap/>
            <w:vAlign w:val="center"/>
            <w:hideMark/>
          </w:tcPr>
          <w:p w14:paraId="1374BE2A" w14:textId="77777777" w:rsidR="004E67AD" w:rsidRPr="00AE6463" w:rsidRDefault="004E67AD" w:rsidP="00CE79B1">
            <w:pPr>
              <w:jc w:val="center"/>
              <w:rPr>
                <w:rFonts w:ascii="Times New Roman" w:hAnsi="Times New Roman" w:cs="Times New Roman"/>
                <w:sz w:val="20"/>
                <w:szCs w:val="20"/>
                <w:lang w:val="en-GB"/>
              </w:rPr>
            </w:pPr>
          </w:p>
        </w:tc>
        <w:tc>
          <w:tcPr>
            <w:tcW w:w="1238" w:type="dxa"/>
            <w:noWrap/>
            <w:vAlign w:val="center"/>
            <w:hideMark/>
          </w:tcPr>
          <w:p w14:paraId="00B00A82" w14:textId="77777777" w:rsidR="004E67AD" w:rsidRPr="00AE6463" w:rsidRDefault="004E67AD" w:rsidP="00CE79B1">
            <w:pPr>
              <w:jc w:val="center"/>
              <w:rPr>
                <w:rFonts w:ascii="Times New Roman" w:hAnsi="Times New Roman" w:cs="Times New Roman"/>
                <w:sz w:val="20"/>
                <w:szCs w:val="20"/>
                <w:lang w:val="en-GB"/>
              </w:rPr>
            </w:pPr>
          </w:p>
        </w:tc>
        <w:tc>
          <w:tcPr>
            <w:tcW w:w="1908" w:type="dxa"/>
            <w:noWrap/>
            <w:vAlign w:val="center"/>
            <w:hideMark/>
          </w:tcPr>
          <w:p w14:paraId="7C8FC80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(-0.20, 0.14)</w:t>
            </w:r>
          </w:p>
        </w:tc>
        <w:tc>
          <w:tcPr>
            <w:tcW w:w="1155" w:type="dxa"/>
            <w:noWrap/>
            <w:vAlign w:val="center"/>
            <w:hideMark/>
          </w:tcPr>
          <w:p w14:paraId="32F8EA1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0.69</w:t>
            </w:r>
          </w:p>
        </w:tc>
        <w:tc>
          <w:tcPr>
            <w:tcW w:w="2040" w:type="dxa"/>
            <w:noWrap/>
            <w:vAlign w:val="center"/>
            <w:hideMark/>
          </w:tcPr>
          <w:p w14:paraId="12385E6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(-0.20, 0.14)</w:t>
            </w:r>
          </w:p>
        </w:tc>
        <w:tc>
          <w:tcPr>
            <w:tcW w:w="1166" w:type="dxa"/>
            <w:noWrap/>
            <w:vAlign w:val="center"/>
            <w:hideMark/>
          </w:tcPr>
          <w:p w14:paraId="178B43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0.70</w:t>
            </w:r>
          </w:p>
        </w:tc>
      </w:tr>
      <w:tr w:rsidR="004E67AD" w:rsidRPr="00693B99" w14:paraId="65353FD7" w14:textId="77777777" w:rsidTr="00CE79B1">
        <w:trPr>
          <w:trHeight w:val="288"/>
        </w:trPr>
        <w:tc>
          <w:tcPr>
            <w:tcW w:w="5653" w:type="dxa"/>
            <w:noWrap/>
            <w:hideMark/>
          </w:tcPr>
          <w:p w14:paraId="07AE49BA"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Medium level of deprivation</w:t>
            </w:r>
          </w:p>
        </w:tc>
        <w:tc>
          <w:tcPr>
            <w:tcW w:w="2063" w:type="dxa"/>
            <w:noWrap/>
            <w:vAlign w:val="center"/>
            <w:hideMark/>
          </w:tcPr>
          <w:p w14:paraId="444F26BB"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2B8DBCA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78C5CD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(-0.31, 0.07)</w:t>
            </w:r>
          </w:p>
        </w:tc>
        <w:tc>
          <w:tcPr>
            <w:tcW w:w="1155" w:type="dxa"/>
            <w:noWrap/>
            <w:vAlign w:val="center"/>
            <w:hideMark/>
          </w:tcPr>
          <w:p w14:paraId="5ED37B9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0.20</w:t>
            </w:r>
          </w:p>
        </w:tc>
        <w:tc>
          <w:tcPr>
            <w:tcW w:w="2040" w:type="dxa"/>
            <w:noWrap/>
            <w:vAlign w:val="center"/>
            <w:hideMark/>
          </w:tcPr>
          <w:p w14:paraId="7238A8D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-0.13 (-0.32, 0.06)</w:t>
            </w:r>
          </w:p>
        </w:tc>
        <w:tc>
          <w:tcPr>
            <w:tcW w:w="1166" w:type="dxa"/>
            <w:noWrap/>
            <w:vAlign w:val="center"/>
            <w:hideMark/>
          </w:tcPr>
          <w:p w14:paraId="02B141C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0.18</w:t>
            </w:r>
          </w:p>
        </w:tc>
      </w:tr>
      <w:tr w:rsidR="004E67AD" w:rsidRPr="00693B99" w14:paraId="689B4A88" w14:textId="77777777" w:rsidTr="00CE79B1">
        <w:trPr>
          <w:trHeight w:val="288"/>
        </w:trPr>
        <w:tc>
          <w:tcPr>
            <w:tcW w:w="5653" w:type="dxa"/>
            <w:noWrap/>
            <w:hideMark/>
          </w:tcPr>
          <w:p w14:paraId="46DEFF10"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16"/>
                <w:lang w:val="en-GB"/>
              </w:rPr>
              <w:t>Medium-high level of deprivation</w:t>
            </w:r>
          </w:p>
        </w:tc>
        <w:tc>
          <w:tcPr>
            <w:tcW w:w="2063" w:type="dxa"/>
            <w:noWrap/>
            <w:vAlign w:val="center"/>
            <w:hideMark/>
          </w:tcPr>
          <w:p w14:paraId="73EBDF21" w14:textId="77777777" w:rsidR="004E67AD" w:rsidRPr="00AE6463" w:rsidRDefault="004E67AD" w:rsidP="00CE79B1">
            <w:pPr>
              <w:jc w:val="center"/>
              <w:rPr>
                <w:rFonts w:ascii="Times New Roman" w:hAnsi="Times New Roman" w:cs="Times New Roman"/>
                <w:sz w:val="20"/>
                <w:szCs w:val="20"/>
                <w:lang w:val="en-GB"/>
              </w:rPr>
            </w:pPr>
          </w:p>
        </w:tc>
        <w:tc>
          <w:tcPr>
            <w:tcW w:w="1238" w:type="dxa"/>
            <w:noWrap/>
            <w:vAlign w:val="center"/>
            <w:hideMark/>
          </w:tcPr>
          <w:p w14:paraId="3ADBD86B" w14:textId="77777777" w:rsidR="004E67AD" w:rsidRPr="00AE6463" w:rsidRDefault="004E67AD" w:rsidP="00CE79B1">
            <w:pPr>
              <w:jc w:val="center"/>
              <w:rPr>
                <w:rFonts w:ascii="Times New Roman" w:hAnsi="Times New Roman" w:cs="Times New Roman"/>
                <w:sz w:val="20"/>
                <w:szCs w:val="20"/>
                <w:lang w:val="en-GB"/>
              </w:rPr>
            </w:pPr>
          </w:p>
        </w:tc>
        <w:tc>
          <w:tcPr>
            <w:tcW w:w="1908" w:type="dxa"/>
            <w:noWrap/>
            <w:vAlign w:val="center"/>
            <w:hideMark/>
          </w:tcPr>
          <w:p w14:paraId="1F0A5C3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(-0.26, 0.12)</w:t>
            </w:r>
          </w:p>
        </w:tc>
        <w:tc>
          <w:tcPr>
            <w:tcW w:w="1155" w:type="dxa"/>
            <w:noWrap/>
            <w:vAlign w:val="center"/>
            <w:hideMark/>
          </w:tcPr>
          <w:p w14:paraId="6B80473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0.47</w:t>
            </w:r>
          </w:p>
        </w:tc>
        <w:tc>
          <w:tcPr>
            <w:tcW w:w="2040" w:type="dxa"/>
            <w:noWrap/>
            <w:vAlign w:val="center"/>
            <w:hideMark/>
          </w:tcPr>
          <w:p w14:paraId="3338699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(-0.25, 0.13)</w:t>
            </w:r>
          </w:p>
        </w:tc>
        <w:tc>
          <w:tcPr>
            <w:tcW w:w="1166" w:type="dxa"/>
            <w:noWrap/>
            <w:vAlign w:val="center"/>
            <w:hideMark/>
          </w:tcPr>
          <w:p w14:paraId="1637754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0.56</w:t>
            </w:r>
          </w:p>
        </w:tc>
      </w:tr>
      <w:tr w:rsidR="004E67AD" w:rsidRPr="00693B99" w14:paraId="788F5365" w14:textId="77777777" w:rsidTr="00CE79B1">
        <w:trPr>
          <w:trHeight w:val="288"/>
        </w:trPr>
        <w:tc>
          <w:tcPr>
            <w:tcW w:w="5653" w:type="dxa"/>
            <w:noWrap/>
            <w:hideMark/>
          </w:tcPr>
          <w:p w14:paraId="28873B85"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High level of deprivation</w:t>
            </w:r>
          </w:p>
        </w:tc>
        <w:tc>
          <w:tcPr>
            <w:tcW w:w="2063" w:type="dxa"/>
            <w:noWrap/>
            <w:vAlign w:val="center"/>
            <w:hideMark/>
          </w:tcPr>
          <w:p w14:paraId="6703174F"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7CA2222A"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30597B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(-0.32, 0.08)</w:t>
            </w:r>
          </w:p>
        </w:tc>
        <w:tc>
          <w:tcPr>
            <w:tcW w:w="1155" w:type="dxa"/>
            <w:noWrap/>
            <w:vAlign w:val="center"/>
            <w:hideMark/>
          </w:tcPr>
          <w:p w14:paraId="389B693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0.24</w:t>
            </w:r>
          </w:p>
        </w:tc>
        <w:tc>
          <w:tcPr>
            <w:tcW w:w="2040" w:type="dxa"/>
            <w:noWrap/>
            <w:vAlign w:val="center"/>
            <w:hideMark/>
          </w:tcPr>
          <w:p w14:paraId="3D1FE29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 (-0.30, 0.10)</w:t>
            </w:r>
          </w:p>
        </w:tc>
        <w:tc>
          <w:tcPr>
            <w:tcW w:w="1166" w:type="dxa"/>
            <w:noWrap/>
            <w:vAlign w:val="center"/>
            <w:hideMark/>
          </w:tcPr>
          <w:p w14:paraId="0B4531A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0.31</w:t>
            </w:r>
          </w:p>
        </w:tc>
      </w:tr>
      <w:tr w:rsidR="004E67AD" w:rsidRPr="00A67E27" w14:paraId="65C8F793" w14:textId="77777777" w:rsidTr="00CE79B1">
        <w:trPr>
          <w:trHeight w:val="288"/>
        </w:trPr>
        <w:tc>
          <w:tcPr>
            <w:tcW w:w="5653" w:type="dxa"/>
            <w:noWrap/>
          </w:tcPr>
          <w:p w14:paraId="2D7F4793" w14:textId="77777777" w:rsidR="004E67AD" w:rsidRPr="00BB3D37" w:rsidRDefault="004E67AD" w:rsidP="00CE79B1">
            <w:pPr>
              <w:rPr>
                <w:rFonts w:ascii="Times New Roman" w:hAnsi="Times New Roman" w:cs="Times New Roman"/>
                <w:b/>
                <w:bCs/>
                <w:sz w:val="20"/>
                <w:szCs w:val="20"/>
                <w:lang w:val="en-GB"/>
              </w:rPr>
            </w:pPr>
            <w:r w:rsidRPr="00BB3D37">
              <w:rPr>
                <w:rFonts w:ascii="Times New Roman" w:hAnsi="Times New Roman" w:cs="Times New Roman"/>
                <w:b/>
                <w:bCs/>
                <w:sz w:val="20"/>
                <w:szCs w:val="20"/>
                <w:lang w:val="en-GB"/>
              </w:rPr>
              <w:t>Psychosocial factors and health-care access</w:t>
            </w:r>
          </w:p>
        </w:tc>
        <w:tc>
          <w:tcPr>
            <w:tcW w:w="2063" w:type="dxa"/>
            <w:noWrap/>
            <w:vAlign w:val="center"/>
          </w:tcPr>
          <w:p w14:paraId="06E98BE0" w14:textId="77777777" w:rsidR="004E67AD" w:rsidRPr="00BB3D37" w:rsidRDefault="004E67AD" w:rsidP="00CE79B1">
            <w:pPr>
              <w:rPr>
                <w:rFonts w:ascii="Times New Roman" w:hAnsi="Times New Roman" w:cs="Times New Roman"/>
                <w:sz w:val="20"/>
                <w:szCs w:val="20"/>
                <w:lang w:val="en-GB"/>
              </w:rPr>
            </w:pPr>
          </w:p>
        </w:tc>
        <w:tc>
          <w:tcPr>
            <w:tcW w:w="1238" w:type="dxa"/>
            <w:noWrap/>
            <w:vAlign w:val="center"/>
          </w:tcPr>
          <w:p w14:paraId="48A7D010" w14:textId="77777777" w:rsidR="004E67AD" w:rsidRPr="00BB3D37" w:rsidRDefault="004E67AD" w:rsidP="00CE79B1">
            <w:pPr>
              <w:jc w:val="center"/>
              <w:rPr>
                <w:rFonts w:ascii="Times New Roman" w:hAnsi="Times New Roman" w:cs="Times New Roman"/>
                <w:sz w:val="20"/>
                <w:szCs w:val="20"/>
                <w:lang w:val="en-GB"/>
              </w:rPr>
            </w:pPr>
          </w:p>
        </w:tc>
        <w:tc>
          <w:tcPr>
            <w:tcW w:w="1908" w:type="dxa"/>
            <w:noWrap/>
            <w:vAlign w:val="center"/>
          </w:tcPr>
          <w:p w14:paraId="68E5DEC9" w14:textId="77777777" w:rsidR="004E67AD" w:rsidRPr="00BB3D37" w:rsidRDefault="004E67AD" w:rsidP="00CE79B1">
            <w:pPr>
              <w:jc w:val="center"/>
              <w:rPr>
                <w:rFonts w:ascii="Times New Roman" w:hAnsi="Times New Roman" w:cs="Times New Roman"/>
                <w:sz w:val="20"/>
                <w:szCs w:val="20"/>
                <w:lang w:val="en-GB"/>
              </w:rPr>
            </w:pPr>
          </w:p>
        </w:tc>
        <w:tc>
          <w:tcPr>
            <w:tcW w:w="1155" w:type="dxa"/>
            <w:noWrap/>
            <w:vAlign w:val="center"/>
          </w:tcPr>
          <w:p w14:paraId="55A0B137" w14:textId="77777777" w:rsidR="004E67AD" w:rsidRPr="00BB3D37" w:rsidRDefault="004E67AD" w:rsidP="00CE79B1">
            <w:pPr>
              <w:jc w:val="center"/>
              <w:rPr>
                <w:rFonts w:ascii="Times New Roman" w:hAnsi="Times New Roman" w:cs="Times New Roman"/>
                <w:sz w:val="20"/>
                <w:szCs w:val="20"/>
                <w:lang w:val="en-GB"/>
              </w:rPr>
            </w:pPr>
          </w:p>
        </w:tc>
        <w:tc>
          <w:tcPr>
            <w:tcW w:w="2040" w:type="dxa"/>
            <w:noWrap/>
            <w:vAlign w:val="center"/>
          </w:tcPr>
          <w:p w14:paraId="10BB6FE9" w14:textId="77777777" w:rsidR="004E67AD" w:rsidRPr="00BB3D37" w:rsidRDefault="004E67AD" w:rsidP="00CE79B1">
            <w:pPr>
              <w:jc w:val="center"/>
              <w:rPr>
                <w:rFonts w:ascii="Times New Roman" w:hAnsi="Times New Roman" w:cs="Times New Roman"/>
                <w:sz w:val="20"/>
                <w:szCs w:val="20"/>
                <w:lang w:val="en-GB"/>
              </w:rPr>
            </w:pPr>
          </w:p>
        </w:tc>
        <w:tc>
          <w:tcPr>
            <w:tcW w:w="1166" w:type="dxa"/>
            <w:noWrap/>
            <w:vAlign w:val="center"/>
          </w:tcPr>
          <w:p w14:paraId="01C10AD3" w14:textId="77777777" w:rsidR="004E67AD" w:rsidRPr="00BB3D37" w:rsidRDefault="004E67AD" w:rsidP="00CE79B1">
            <w:pPr>
              <w:jc w:val="center"/>
              <w:rPr>
                <w:rFonts w:ascii="Times New Roman" w:hAnsi="Times New Roman" w:cs="Times New Roman"/>
                <w:sz w:val="20"/>
                <w:szCs w:val="20"/>
                <w:lang w:val="en-GB"/>
              </w:rPr>
            </w:pPr>
          </w:p>
        </w:tc>
      </w:tr>
      <w:tr w:rsidR="004E67AD" w:rsidRPr="00693B99" w14:paraId="587A9F09" w14:textId="77777777" w:rsidTr="00CE79B1">
        <w:trPr>
          <w:trHeight w:val="288"/>
        </w:trPr>
        <w:tc>
          <w:tcPr>
            <w:tcW w:w="5653" w:type="dxa"/>
            <w:noWrap/>
          </w:tcPr>
          <w:p w14:paraId="69CEA1B6"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b/>
                <w:bCs/>
                <w:sz w:val="20"/>
                <w:szCs w:val="20"/>
              </w:rPr>
              <w:t>Psychiatric disorders during pregnancy</w:t>
            </w:r>
          </w:p>
        </w:tc>
        <w:tc>
          <w:tcPr>
            <w:tcW w:w="2063" w:type="dxa"/>
            <w:noWrap/>
            <w:vAlign w:val="center"/>
          </w:tcPr>
          <w:p w14:paraId="371EB5C2"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302FA9D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tcPr>
          <w:p w14:paraId="2F94940C"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tcPr>
          <w:p w14:paraId="72006780"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tcPr>
          <w:p w14:paraId="148F7CDC"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tcPr>
          <w:p w14:paraId="5FB5B200" w14:textId="77777777" w:rsidR="004E67AD" w:rsidRPr="00BB3D37" w:rsidRDefault="004E67AD" w:rsidP="00CE79B1">
            <w:pPr>
              <w:jc w:val="center"/>
              <w:rPr>
                <w:rFonts w:ascii="Times New Roman" w:hAnsi="Times New Roman" w:cs="Times New Roman"/>
                <w:sz w:val="20"/>
                <w:szCs w:val="20"/>
              </w:rPr>
            </w:pPr>
          </w:p>
        </w:tc>
      </w:tr>
      <w:tr w:rsidR="004E67AD" w:rsidRPr="00693B99" w14:paraId="5CCDEF40" w14:textId="77777777" w:rsidTr="00CE79B1">
        <w:trPr>
          <w:trHeight w:val="288"/>
        </w:trPr>
        <w:tc>
          <w:tcPr>
            <w:tcW w:w="5653" w:type="dxa"/>
            <w:noWrap/>
            <w:hideMark/>
          </w:tcPr>
          <w:p w14:paraId="733411D4"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063" w:type="dxa"/>
            <w:noWrap/>
            <w:vAlign w:val="center"/>
            <w:hideMark/>
          </w:tcPr>
          <w:p w14:paraId="2F9CF1FF"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2FC8068"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BD6D52C"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BBCC617"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3408105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34668A2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2E6D33F0" w14:textId="77777777" w:rsidTr="00CE79B1">
        <w:trPr>
          <w:trHeight w:val="288"/>
        </w:trPr>
        <w:tc>
          <w:tcPr>
            <w:tcW w:w="5653" w:type="dxa"/>
            <w:noWrap/>
            <w:hideMark/>
          </w:tcPr>
          <w:p w14:paraId="63604D3A"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007FA841"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C667498"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193C0CA"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C57D4F5"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3091911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(-0.21, 0.28)</w:t>
            </w:r>
          </w:p>
        </w:tc>
        <w:tc>
          <w:tcPr>
            <w:tcW w:w="1166" w:type="dxa"/>
            <w:noWrap/>
            <w:vAlign w:val="center"/>
            <w:hideMark/>
          </w:tcPr>
          <w:p w14:paraId="5B783A9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0.78</w:t>
            </w:r>
          </w:p>
        </w:tc>
      </w:tr>
      <w:tr w:rsidR="004E67AD" w:rsidRPr="00A67E27" w14:paraId="18DAFD20" w14:textId="77777777" w:rsidTr="00CE79B1">
        <w:trPr>
          <w:trHeight w:val="288"/>
        </w:trPr>
        <w:tc>
          <w:tcPr>
            <w:tcW w:w="5653" w:type="dxa"/>
            <w:noWrap/>
          </w:tcPr>
          <w:p w14:paraId="2E6E39AF" w14:textId="77777777" w:rsidR="004E67AD" w:rsidRPr="00AE6463" w:rsidRDefault="004E67AD" w:rsidP="00CE79B1">
            <w:pPr>
              <w:rPr>
                <w:rFonts w:ascii="Times New Roman" w:hAnsi="Times New Roman" w:cs="Times New Roman"/>
                <w:b/>
                <w:sz w:val="20"/>
                <w:szCs w:val="20"/>
                <w:lang w:val="en-GB"/>
              </w:rPr>
            </w:pPr>
            <w:r w:rsidRPr="00AE6463">
              <w:rPr>
                <w:rFonts w:ascii="Times New Roman" w:hAnsi="Times New Roman" w:cs="Times New Roman"/>
                <w:b/>
                <w:sz w:val="20"/>
                <w:szCs w:val="16"/>
                <w:lang w:val="en-GB"/>
              </w:rPr>
              <w:t>Free/subsidised health insurance for very low</w:t>
            </w:r>
            <w:r>
              <w:rPr>
                <w:rFonts w:ascii="Times New Roman" w:hAnsi="Times New Roman" w:cs="Times New Roman"/>
                <w:b/>
                <w:sz w:val="20"/>
                <w:szCs w:val="16"/>
                <w:lang w:val="en-GB"/>
              </w:rPr>
              <w:t>-</w:t>
            </w:r>
            <w:r w:rsidRPr="00AE6463">
              <w:rPr>
                <w:rFonts w:ascii="Times New Roman" w:hAnsi="Times New Roman" w:cs="Times New Roman"/>
                <w:b/>
                <w:sz w:val="20"/>
                <w:szCs w:val="16"/>
                <w:lang w:val="en-GB"/>
              </w:rPr>
              <w:t>income families or no complementary insurance</w:t>
            </w:r>
          </w:p>
        </w:tc>
        <w:tc>
          <w:tcPr>
            <w:tcW w:w="2063" w:type="dxa"/>
            <w:noWrap/>
            <w:vAlign w:val="center"/>
          </w:tcPr>
          <w:p w14:paraId="55A7AA97" w14:textId="77777777" w:rsidR="004E67AD" w:rsidRPr="00BB3D37" w:rsidRDefault="004E67AD" w:rsidP="00CE79B1">
            <w:pPr>
              <w:jc w:val="center"/>
              <w:rPr>
                <w:rFonts w:ascii="Times New Roman" w:hAnsi="Times New Roman" w:cs="Times New Roman"/>
                <w:sz w:val="20"/>
                <w:szCs w:val="20"/>
                <w:lang w:val="en-GB"/>
              </w:rPr>
            </w:pPr>
          </w:p>
        </w:tc>
        <w:tc>
          <w:tcPr>
            <w:tcW w:w="1238" w:type="dxa"/>
            <w:noWrap/>
            <w:vAlign w:val="center"/>
          </w:tcPr>
          <w:p w14:paraId="1C484FA7" w14:textId="77777777" w:rsidR="004E67AD" w:rsidRPr="00BB3D37" w:rsidRDefault="004E67AD" w:rsidP="00CE79B1">
            <w:pPr>
              <w:jc w:val="center"/>
              <w:rPr>
                <w:rFonts w:ascii="Times New Roman" w:hAnsi="Times New Roman" w:cs="Times New Roman"/>
                <w:sz w:val="20"/>
                <w:szCs w:val="20"/>
                <w:lang w:val="en-GB"/>
              </w:rPr>
            </w:pPr>
          </w:p>
        </w:tc>
        <w:tc>
          <w:tcPr>
            <w:tcW w:w="1908" w:type="dxa"/>
            <w:noWrap/>
            <w:vAlign w:val="center"/>
          </w:tcPr>
          <w:p w14:paraId="1D24899E" w14:textId="77777777" w:rsidR="004E67AD" w:rsidRPr="00BB3D37" w:rsidRDefault="004E67AD" w:rsidP="00CE79B1">
            <w:pPr>
              <w:jc w:val="center"/>
              <w:rPr>
                <w:rFonts w:ascii="Times New Roman" w:hAnsi="Times New Roman" w:cs="Times New Roman"/>
                <w:sz w:val="20"/>
                <w:szCs w:val="20"/>
                <w:lang w:val="en-GB"/>
              </w:rPr>
            </w:pPr>
          </w:p>
        </w:tc>
        <w:tc>
          <w:tcPr>
            <w:tcW w:w="1155" w:type="dxa"/>
            <w:noWrap/>
            <w:vAlign w:val="center"/>
          </w:tcPr>
          <w:p w14:paraId="1DC044F9" w14:textId="77777777" w:rsidR="004E67AD" w:rsidRPr="00BB3D37" w:rsidRDefault="004E67AD" w:rsidP="00CE79B1">
            <w:pPr>
              <w:jc w:val="center"/>
              <w:rPr>
                <w:rFonts w:ascii="Times New Roman" w:hAnsi="Times New Roman" w:cs="Times New Roman"/>
                <w:sz w:val="20"/>
                <w:szCs w:val="20"/>
                <w:lang w:val="en-GB"/>
              </w:rPr>
            </w:pPr>
          </w:p>
        </w:tc>
        <w:tc>
          <w:tcPr>
            <w:tcW w:w="2040" w:type="dxa"/>
            <w:noWrap/>
            <w:vAlign w:val="center"/>
          </w:tcPr>
          <w:p w14:paraId="7422BE60" w14:textId="77777777" w:rsidR="004E67AD" w:rsidRPr="00BB3D37" w:rsidRDefault="004E67AD" w:rsidP="00CE79B1">
            <w:pPr>
              <w:jc w:val="center"/>
              <w:rPr>
                <w:rFonts w:ascii="Times New Roman" w:hAnsi="Times New Roman" w:cs="Times New Roman"/>
                <w:sz w:val="20"/>
                <w:szCs w:val="20"/>
                <w:lang w:val="en-GB"/>
              </w:rPr>
            </w:pPr>
          </w:p>
        </w:tc>
        <w:tc>
          <w:tcPr>
            <w:tcW w:w="1166" w:type="dxa"/>
            <w:noWrap/>
            <w:vAlign w:val="center"/>
          </w:tcPr>
          <w:p w14:paraId="73EE525F" w14:textId="77777777" w:rsidR="004E67AD" w:rsidRPr="00BB3D37" w:rsidRDefault="004E67AD" w:rsidP="00CE79B1">
            <w:pPr>
              <w:jc w:val="center"/>
              <w:rPr>
                <w:rFonts w:ascii="Times New Roman" w:hAnsi="Times New Roman" w:cs="Times New Roman"/>
                <w:sz w:val="20"/>
                <w:szCs w:val="20"/>
                <w:lang w:val="en-GB"/>
              </w:rPr>
            </w:pPr>
          </w:p>
        </w:tc>
      </w:tr>
      <w:tr w:rsidR="004E67AD" w:rsidRPr="00693B99" w14:paraId="50F13138" w14:textId="77777777" w:rsidTr="00CE79B1">
        <w:trPr>
          <w:trHeight w:val="288"/>
        </w:trPr>
        <w:tc>
          <w:tcPr>
            <w:tcW w:w="5653" w:type="dxa"/>
            <w:noWrap/>
            <w:hideMark/>
          </w:tcPr>
          <w:p w14:paraId="242D7CC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063" w:type="dxa"/>
            <w:noWrap/>
            <w:vAlign w:val="center"/>
            <w:hideMark/>
          </w:tcPr>
          <w:p w14:paraId="0018DB6D"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4A6A51C"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8190C13"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3F10168"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FCFB7B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7EC7C58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301CF67B" w14:textId="77777777" w:rsidTr="00CE79B1">
        <w:trPr>
          <w:trHeight w:val="288"/>
        </w:trPr>
        <w:tc>
          <w:tcPr>
            <w:tcW w:w="5653" w:type="dxa"/>
            <w:noWrap/>
            <w:hideMark/>
          </w:tcPr>
          <w:p w14:paraId="4FFA0A4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46695D4C"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32D1116"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2F56917"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BCD40A5"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C35B0A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(-0.34, 0.11)</w:t>
            </w:r>
          </w:p>
        </w:tc>
        <w:tc>
          <w:tcPr>
            <w:tcW w:w="1166" w:type="dxa"/>
            <w:noWrap/>
            <w:vAlign w:val="center"/>
            <w:hideMark/>
          </w:tcPr>
          <w:p w14:paraId="22C664F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0.32</w:t>
            </w:r>
          </w:p>
        </w:tc>
      </w:tr>
      <w:tr w:rsidR="004E67AD" w:rsidRPr="00693B99" w14:paraId="598EF9B8" w14:textId="77777777" w:rsidTr="00CE79B1">
        <w:trPr>
          <w:trHeight w:val="288"/>
        </w:trPr>
        <w:tc>
          <w:tcPr>
            <w:tcW w:w="5653" w:type="dxa"/>
            <w:noWrap/>
            <w:hideMark/>
          </w:tcPr>
          <w:p w14:paraId="6228ABD7"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Ante</w:t>
            </w:r>
            <w:r w:rsidRPr="00BB3D37">
              <w:rPr>
                <w:rFonts w:ascii="Times New Roman" w:hAnsi="Times New Roman" w:cs="Times New Roman"/>
                <w:b/>
                <w:bCs/>
                <w:sz w:val="20"/>
                <w:szCs w:val="20"/>
              </w:rPr>
              <w:t>natal visits</w:t>
            </w:r>
          </w:p>
        </w:tc>
        <w:tc>
          <w:tcPr>
            <w:tcW w:w="2063" w:type="dxa"/>
            <w:noWrap/>
            <w:vAlign w:val="center"/>
            <w:hideMark/>
          </w:tcPr>
          <w:p w14:paraId="4D554B2B"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C319852"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5AD6A9C"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8DFE74C"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0B9159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77D360A" w14:textId="77777777" w:rsidR="004E67AD" w:rsidRPr="00BB3D37" w:rsidRDefault="004E67AD" w:rsidP="00CE79B1">
            <w:pPr>
              <w:jc w:val="center"/>
              <w:rPr>
                <w:rFonts w:ascii="Times New Roman" w:hAnsi="Times New Roman" w:cs="Times New Roman"/>
                <w:sz w:val="20"/>
                <w:szCs w:val="20"/>
              </w:rPr>
            </w:pPr>
          </w:p>
        </w:tc>
      </w:tr>
      <w:tr w:rsidR="004E67AD" w:rsidRPr="00693B99" w14:paraId="6CB66D9B" w14:textId="77777777" w:rsidTr="00CE79B1">
        <w:trPr>
          <w:trHeight w:val="288"/>
        </w:trPr>
        <w:tc>
          <w:tcPr>
            <w:tcW w:w="5653" w:type="dxa"/>
            <w:noWrap/>
            <w:hideMark/>
          </w:tcPr>
          <w:p w14:paraId="5D0EEABF"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 xml:space="preserve">&lt; 7 </w:t>
            </w:r>
          </w:p>
        </w:tc>
        <w:tc>
          <w:tcPr>
            <w:tcW w:w="2063" w:type="dxa"/>
            <w:noWrap/>
            <w:vAlign w:val="center"/>
            <w:hideMark/>
          </w:tcPr>
          <w:p w14:paraId="2050989A"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4EFAFF0C"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E17448E"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2DADC338"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7E2707B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(-0.25, 0.11)</w:t>
            </w:r>
          </w:p>
        </w:tc>
        <w:tc>
          <w:tcPr>
            <w:tcW w:w="1166" w:type="dxa"/>
            <w:noWrap/>
            <w:vAlign w:val="center"/>
            <w:hideMark/>
          </w:tcPr>
          <w:p w14:paraId="3A5F150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0.44</w:t>
            </w:r>
          </w:p>
        </w:tc>
      </w:tr>
      <w:tr w:rsidR="004E67AD" w:rsidRPr="00693B99" w14:paraId="77774EE9" w14:textId="77777777" w:rsidTr="00CE79B1">
        <w:trPr>
          <w:trHeight w:val="288"/>
        </w:trPr>
        <w:tc>
          <w:tcPr>
            <w:tcW w:w="5653" w:type="dxa"/>
            <w:noWrap/>
            <w:hideMark/>
          </w:tcPr>
          <w:p w14:paraId="2D97B8C3"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 7</w:t>
            </w:r>
          </w:p>
        </w:tc>
        <w:tc>
          <w:tcPr>
            <w:tcW w:w="2063" w:type="dxa"/>
            <w:noWrap/>
            <w:vAlign w:val="center"/>
            <w:hideMark/>
          </w:tcPr>
          <w:p w14:paraId="3097E895"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4EC26A81"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37CB08E"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318DFB53"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EEF5A6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2F6CAEB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5BAF2AA9" w14:textId="77777777" w:rsidTr="00CE79B1">
        <w:trPr>
          <w:trHeight w:val="288"/>
        </w:trPr>
        <w:tc>
          <w:tcPr>
            <w:tcW w:w="5653" w:type="dxa"/>
            <w:noWrap/>
            <w:hideMark/>
          </w:tcPr>
          <w:p w14:paraId="371B35D5"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 xml:space="preserve">Antenatal </w:t>
            </w:r>
            <w:r w:rsidRPr="00BB3D37">
              <w:rPr>
                <w:rFonts w:ascii="Times New Roman" w:hAnsi="Times New Roman" w:cs="Times New Roman"/>
                <w:b/>
                <w:bCs/>
                <w:sz w:val="20"/>
                <w:szCs w:val="20"/>
              </w:rPr>
              <w:t xml:space="preserve">preparation </w:t>
            </w:r>
            <w:r>
              <w:rPr>
                <w:rFonts w:ascii="Times New Roman" w:hAnsi="Times New Roman" w:cs="Times New Roman"/>
                <w:b/>
                <w:bCs/>
                <w:sz w:val="20"/>
                <w:szCs w:val="20"/>
              </w:rPr>
              <w:t>for parenting</w:t>
            </w:r>
          </w:p>
        </w:tc>
        <w:tc>
          <w:tcPr>
            <w:tcW w:w="2063" w:type="dxa"/>
            <w:noWrap/>
            <w:vAlign w:val="center"/>
            <w:hideMark/>
          </w:tcPr>
          <w:p w14:paraId="29ED0984"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592DE54"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E67FA07"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25EFE39E"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7EFBEEA6"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1FF56BC" w14:textId="77777777" w:rsidR="004E67AD" w:rsidRPr="00BB3D37" w:rsidRDefault="004E67AD" w:rsidP="00CE79B1">
            <w:pPr>
              <w:jc w:val="center"/>
              <w:rPr>
                <w:rFonts w:ascii="Times New Roman" w:hAnsi="Times New Roman" w:cs="Times New Roman"/>
                <w:sz w:val="20"/>
                <w:szCs w:val="20"/>
              </w:rPr>
            </w:pPr>
          </w:p>
        </w:tc>
      </w:tr>
      <w:tr w:rsidR="004E67AD" w:rsidRPr="00693B99" w14:paraId="0DDE031F" w14:textId="77777777" w:rsidTr="00CE79B1">
        <w:trPr>
          <w:trHeight w:val="288"/>
        </w:trPr>
        <w:tc>
          <w:tcPr>
            <w:tcW w:w="5653" w:type="dxa"/>
            <w:tcBorders>
              <w:bottom w:val="nil"/>
            </w:tcBorders>
            <w:noWrap/>
            <w:hideMark/>
          </w:tcPr>
          <w:p w14:paraId="6A04705B"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063" w:type="dxa"/>
            <w:tcBorders>
              <w:bottom w:val="nil"/>
            </w:tcBorders>
            <w:noWrap/>
            <w:vAlign w:val="center"/>
            <w:hideMark/>
          </w:tcPr>
          <w:p w14:paraId="47574087" w14:textId="77777777" w:rsidR="004E67AD" w:rsidRPr="00BB3D37" w:rsidRDefault="004E67AD" w:rsidP="00CE79B1">
            <w:pPr>
              <w:jc w:val="center"/>
              <w:rPr>
                <w:rFonts w:ascii="Times New Roman" w:hAnsi="Times New Roman" w:cs="Times New Roman"/>
                <w:sz w:val="20"/>
                <w:szCs w:val="20"/>
              </w:rPr>
            </w:pPr>
          </w:p>
        </w:tc>
        <w:tc>
          <w:tcPr>
            <w:tcW w:w="1238" w:type="dxa"/>
            <w:tcBorders>
              <w:bottom w:val="nil"/>
            </w:tcBorders>
            <w:noWrap/>
            <w:vAlign w:val="center"/>
            <w:hideMark/>
          </w:tcPr>
          <w:p w14:paraId="79536357" w14:textId="77777777" w:rsidR="004E67AD" w:rsidRPr="00BB3D37" w:rsidRDefault="004E67AD" w:rsidP="00CE79B1">
            <w:pPr>
              <w:jc w:val="center"/>
              <w:rPr>
                <w:rFonts w:ascii="Times New Roman" w:hAnsi="Times New Roman" w:cs="Times New Roman"/>
                <w:sz w:val="20"/>
                <w:szCs w:val="20"/>
              </w:rPr>
            </w:pPr>
          </w:p>
        </w:tc>
        <w:tc>
          <w:tcPr>
            <w:tcW w:w="1908" w:type="dxa"/>
            <w:tcBorders>
              <w:bottom w:val="nil"/>
            </w:tcBorders>
            <w:noWrap/>
            <w:vAlign w:val="center"/>
            <w:hideMark/>
          </w:tcPr>
          <w:p w14:paraId="0F16FAD1" w14:textId="77777777" w:rsidR="004E67AD" w:rsidRPr="00BB3D37" w:rsidRDefault="004E67AD" w:rsidP="00CE79B1">
            <w:pPr>
              <w:jc w:val="center"/>
              <w:rPr>
                <w:rFonts w:ascii="Times New Roman" w:hAnsi="Times New Roman" w:cs="Times New Roman"/>
                <w:sz w:val="20"/>
                <w:szCs w:val="20"/>
              </w:rPr>
            </w:pPr>
          </w:p>
        </w:tc>
        <w:tc>
          <w:tcPr>
            <w:tcW w:w="1155" w:type="dxa"/>
            <w:tcBorders>
              <w:bottom w:val="nil"/>
            </w:tcBorders>
            <w:noWrap/>
            <w:vAlign w:val="center"/>
            <w:hideMark/>
          </w:tcPr>
          <w:p w14:paraId="7FA0E14A" w14:textId="77777777" w:rsidR="004E67AD" w:rsidRPr="00BB3D37" w:rsidRDefault="004E67AD" w:rsidP="00CE79B1">
            <w:pPr>
              <w:jc w:val="center"/>
              <w:rPr>
                <w:rFonts w:ascii="Times New Roman" w:hAnsi="Times New Roman" w:cs="Times New Roman"/>
                <w:sz w:val="20"/>
                <w:szCs w:val="20"/>
              </w:rPr>
            </w:pPr>
          </w:p>
        </w:tc>
        <w:tc>
          <w:tcPr>
            <w:tcW w:w="2040" w:type="dxa"/>
            <w:tcBorders>
              <w:bottom w:val="nil"/>
            </w:tcBorders>
            <w:noWrap/>
            <w:vAlign w:val="center"/>
            <w:hideMark/>
          </w:tcPr>
          <w:p w14:paraId="59EFCB04"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-0.23 (-0.38, -0.08)</w:t>
            </w:r>
          </w:p>
        </w:tc>
        <w:tc>
          <w:tcPr>
            <w:tcW w:w="1166" w:type="dxa"/>
            <w:tcBorders>
              <w:bottom w:val="nil"/>
            </w:tcBorders>
            <w:noWrap/>
            <w:vAlign w:val="center"/>
            <w:hideMark/>
          </w:tcPr>
          <w:p w14:paraId="5F4C5176"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0.003</w:t>
            </w:r>
          </w:p>
        </w:tc>
      </w:tr>
      <w:tr w:rsidR="004E67AD" w:rsidRPr="00693B99" w14:paraId="3C1B1AF5" w14:textId="77777777" w:rsidTr="00CE79B1">
        <w:trPr>
          <w:trHeight w:val="288"/>
        </w:trPr>
        <w:tc>
          <w:tcPr>
            <w:tcW w:w="5653" w:type="dxa"/>
            <w:tcBorders>
              <w:top w:val="nil"/>
              <w:bottom w:val="nil"/>
            </w:tcBorders>
            <w:noWrap/>
            <w:hideMark/>
          </w:tcPr>
          <w:p w14:paraId="192A7B47"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lastRenderedPageBreak/>
              <w:t>Yes for all</w:t>
            </w:r>
          </w:p>
        </w:tc>
        <w:tc>
          <w:tcPr>
            <w:tcW w:w="2063" w:type="dxa"/>
            <w:tcBorders>
              <w:top w:val="nil"/>
              <w:bottom w:val="nil"/>
            </w:tcBorders>
            <w:noWrap/>
            <w:vAlign w:val="center"/>
            <w:hideMark/>
          </w:tcPr>
          <w:p w14:paraId="0DC8236B" w14:textId="77777777" w:rsidR="004E67AD" w:rsidRPr="00BB3D37" w:rsidRDefault="004E67AD" w:rsidP="00CE79B1">
            <w:pPr>
              <w:jc w:val="center"/>
              <w:rPr>
                <w:rFonts w:ascii="Times New Roman" w:hAnsi="Times New Roman" w:cs="Times New Roman"/>
                <w:sz w:val="20"/>
                <w:szCs w:val="20"/>
              </w:rPr>
            </w:pPr>
          </w:p>
        </w:tc>
        <w:tc>
          <w:tcPr>
            <w:tcW w:w="1238" w:type="dxa"/>
            <w:tcBorders>
              <w:top w:val="nil"/>
              <w:bottom w:val="nil"/>
            </w:tcBorders>
            <w:noWrap/>
            <w:vAlign w:val="center"/>
            <w:hideMark/>
          </w:tcPr>
          <w:p w14:paraId="5203846E" w14:textId="77777777" w:rsidR="004E67AD" w:rsidRPr="00BB3D37" w:rsidRDefault="004E67AD" w:rsidP="00CE79B1">
            <w:pPr>
              <w:jc w:val="center"/>
              <w:rPr>
                <w:rFonts w:ascii="Times New Roman" w:hAnsi="Times New Roman" w:cs="Times New Roman"/>
                <w:sz w:val="20"/>
                <w:szCs w:val="20"/>
              </w:rPr>
            </w:pPr>
          </w:p>
        </w:tc>
        <w:tc>
          <w:tcPr>
            <w:tcW w:w="1908" w:type="dxa"/>
            <w:tcBorders>
              <w:top w:val="nil"/>
              <w:bottom w:val="nil"/>
            </w:tcBorders>
            <w:noWrap/>
            <w:vAlign w:val="center"/>
            <w:hideMark/>
          </w:tcPr>
          <w:p w14:paraId="6BFC5184" w14:textId="77777777" w:rsidR="004E67AD" w:rsidRPr="00BB3D37" w:rsidRDefault="004E67AD" w:rsidP="00CE79B1">
            <w:pPr>
              <w:jc w:val="center"/>
              <w:rPr>
                <w:rFonts w:ascii="Times New Roman" w:hAnsi="Times New Roman" w:cs="Times New Roman"/>
                <w:sz w:val="20"/>
                <w:szCs w:val="20"/>
              </w:rPr>
            </w:pPr>
          </w:p>
        </w:tc>
        <w:tc>
          <w:tcPr>
            <w:tcW w:w="1155" w:type="dxa"/>
            <w:tcBorders>
              <w:top w:val="nil"/>
              <w:bottom w:val="nil"/>
            </w:tcBorders>
            <w:noWrap/>
            <w:vAlign w:val="center"/>
            <w:hideMark/>
          </w:tcPr>
          <w:p w14:paraId="49D021D3" w14:textId="77777777" w:rsidR="004E67AD" w:rsidRPr="00BB3D37" w:rsidRDefault="004E67AD" w:rsidP="00CE79B1">
            <w:pPr>
              <w:jc w:val="center"/>
              <w:rPr>
                <w:rFonts w:ascii="Times New Roman" w:hAnsi="Times New Roman" w:cs="Times New Roman"/>
                <w:sz w:val="20"/>
                <w:szCs w:val="20"/>
              </w:rPr>
            </w:pPr>
          </w:p>
        </w:tc>
        <w:tc>
          <w:tcPr>
            <w:tcW w:w="2040" w:type="dxa"/>
            <w:tcBorders>
              <w:top w:val="nil"/>
              <w:bottom w:val="nil"/>
            </w:tcBorders>
            <w:noWrap/>
            <w:vAlign w:val="center"/>
            <w:hideMark/>
          </w:tcPr>
          <w:p w14:paraId="50AE72A5"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tcBorders>
              <w:top w:val="nil"/>
              <w:bottom w:val="nil"/>
            </w:tcBorders>
            <w:noWrap/>
            <w:vAlign w:val="center"/>
            <w:hideMark/>
          </w:tcPr>
          <w:p w14:paraId="4F70F95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5FEFF98F" w14:textId="77777777" w:rsidTr="00CE79B1">
        <w:trPr>
          <w:trHeight w:val="288"/>
        </w:trPr>
        <w:tc>
          <w:tcPr>
            <w:tcW w:w="5653" w:type="dxa"/>
            <w:tcBorders>
              <w:top w:val="nil"/>
            </w:tcBorders>
            <w:noWrap/>
            <w:hideMark/>
          </w:tcPr>
          <w:p w14:paraId="76E60F5A"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 for some</w:t>
            </w:r>
          </w:p>
        </w:tc>
        <w:tc>
          <w:tcPr>
            <w:tcW w:w="2063" w:type="dxa"/>
            <w:tcBorders>
              <w:top w:val="nil"/>
            </w:tcBorders>
            <w:noWrap/>
            <w:vAlign w:val="center"/>
            <w:hideMark/>
          </w:tcPr>
          <w:p w14:paraId="72E7F48A" w14:textId="77777777" w:rsidR="004E67AD" w:rsidRPr="00BB3D37" w:rsidRDefault="004E67AD" w:rsidP="00CE79B1">
            <w:pPr>
              <w:jc w:val="center"/>
              <w:rPr>
                <w:rFonts w:ascii="Times New Roman" w:hAnsi="Times New Roman" w:cs="Times New Roman"/>
                <w:sz w:val="20"/>
                <w:szCs w:val="20"/>
              </w:rPr>
            </w:pPr>
          </w:p>
        </w:tc>
        <w:tc>
          <w:tcPr>
            <w:tcW w:w="1238" w:type="dxa"/>
            <w:tcBorders>
              <w:top w:val="nil"/>
            </w:tcBorders>
            <w:noWrap/>
            <w:vAlign w:val="center"/>
            <w:hideMark/>
          </w:tcPr>
          <w:p w14:paraId="479D5448" w14:textId="77777777" w:rsidR="004E67AD" w:rsidRPr="00BB3D37" w:rsidRDefault="004E67AD" w:rsidP="00CE79B1">
            <w:pPr>
              <w:jc w:val="center"/>
              <w:rPr>
                <w:rFonts w:ascii="Times New Roman" w:hAnsi="Times New Roman" w:cs="Times New Roman"/>
                <w:sz w:val="20"/>
                <w:szCs w:val="20"/>
              </w:rPr>
            </w:pPr>
          </w:p>
        </w:tc>
        <w:tc>
          <w:tcPr>
            <w:tcW w:w="1908" w:type="dxa"/>
            <w:tcBorders>
              <w:top w:val="nil"/>
            </w:tcBorders>
            <w:noWrap/>
            <w:vAlign w:val="center"/>
            <w:hideMark/>
          </w:tcPr>
          <w:p w14:paraId="79B73BA0" w14:textId="77777777" w:rsidR="004E67AD" w:rsidRPr="00BB3D37" w:rsidRDefault="004E67AD" w:rsidP="00CE79B1">
            <w:pPr>
              <w:jc w:val="center"/>
              <w:rPr>
                <w:rFonts w:ascii="Times New Roman" w:hAnsi="Times New Roman" w:cs="Times New Roman"/>
                <w:sz w:val="20"/>
                <w:szCs w:val="20"/>
              </w:rPr>
            </w:pPr>
          </w:p>
        </w:tc>
        <w:tc>
          <w:tcPr>
            <w:tcW w:w="1155" w:type="dxa"/>
            <w:tcBorders>
              <w:top w:val="nil"/>
            </w:tcBorders>
            <w:noWrap/>
            <w:vAlign w:val="center"/>
            <w:hideMark/>
          </w:tcPr>
          <w:p w14:paraId="0577516E" w14:textId="77777777" w:rsidR="004E67AD" w:rsidRPr="00BB3D37" w:rsidRDefault="004E67AD" w:rsidP="00CE79B1">
            <w:pPr>
              <w:jc w:val="center"/>
              <w:rPr>
                <w:rFonts w:ascii="Times New Roman" w:hAnsi="Times New Roman" w:cs="Times New Roman"/>
                <w:sz w:val="20"/>
                <w:szCs w:val="20"/>
              </w:rPr>
            </w:pPr>
          </w:p>
        </w:tc>
        <w:tc>
          <w:tcPr>
            <w:tcW w:w="2040" w:type="dxa"/>
            <w:tcBorders>
              <w:top w:val="nil"/>
            </w:tcBorders>
            <w:noWrap/>
            <w:vAlign w:val="center"/>
            <w:hideMark/>
          </w:tcPr>
          <w:p w14:paraId="4D7B967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(-0.28, 0.05)</w:t>
            </w:r>
          </w:p>
        </w:tc>
        <w:tc>
          <w:tcPr>
            <w:tcW w:w="1166" w:type="dxa"/>
            <w:tcBorders>
              <w:top w:val="nil"/>
            </w:tcBorders>
            <w:noWrap/>
            <w:vAlign w:val="center"/>
            <w:hideMark/>
          </w:tcPr>
          <w:p w14:paraId="194750B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0.18</w:t>
            </w:r>
          </w:p>
        </w:tc>
      </w:tr>
      <w:tr w:rsidR="004E67AD" w:rsidRPr="00693B99" w14:paraId="2C48F449" w14:textId="77777777" w:rsidTr="00CE79B1">
        <w:trPr>
          <w:trHeight w:val="288"/>
        </w:trPr>
        <w:tc>
          <w:tcPr>
            <w:tcW w:w="5653" w:type="dxa"/>
            <w:noWrap/>
            <w:hideMark/>
          </w:tcPr>
          <w:p w14:paraId="1445B992" w14:textId="77777777" w:rsidR="004E67AD" w:rsidRPr="00BB3D37" w:rsidRDefault="004E67AD" w:rsidP="00CE79B1">
            <w:pPr>
              <w:rPr>
                <w:rFonts w:ascii="Times New Roman" w:hAnsi="Times New Roman" w:cs="Times New Roman"/>
                <w:sz w:val="20"/>
                <w:szCs w:val="20"/>
              </w:rPr>
            </w:pPr>
          </w:p>
        </w:tc>
        <w:tc>
          <w:tcPr>
            <w:tcW w:w="2063" w:type="dxa"/>
            <w:noWrap/>
            <w:vAlign w:val="center"/>
            <w:hideMark/>
          </w:tcPr>
          <w:p w14:paraId="51ECC89D"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3D9202E"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BB442D4"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0D7488C0"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AAED709"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07C5155" w14:textId="77777777" w:rsidR="004E67AD" w:rsidRPr="00BB3D37" w:rsidRDefault="004E67AD" w:rsidP="00CE79B1">
            <w:pPr>
              <w:jc w:val="center"/>
              <w:rPr>
                <w:rFonts w:ascii="Times New Roman" w:hAnsi="Times New Roman" w:cs="Times New Roman"/>
                <w:sz w:val="20"/>
                <w:szCs w:val="20"/>
              </w:rPr>
            </w:pPr>
          </w:p>
        </w:tc>
      </w:tr>
      <w:tr w:rsidR="004E67AD" w:rsidRPr="00A67E27" w14:paraId="24861ADE" w14:textId="77777777" w:rsidTr="00CE79B1">
        <w:trPr>
          <w:trHeight w:val="288"/>
        </w:trPr>
        <w:tc>
          <w:tcPr>
            <w:tcW w:w="15223" w:type="dxa"/>
            <w:gridSpan w:val="7"/>
            <w:noWrap/>
            <w:vAlign w:val="center"/>
            <w:hideMark/>
          </w:tcPr>
          <w:p w14:paraId="05D05629" w14:textId="77777777" w:rsidR="004E67AD" w:rsidRPr="00BB3D37" w:rsidRDefault="004E67AD" w:rsidP="00CE79B1">
            <w:pPr>
              <w:jc w:val="center"/>
              <w:rPr>
                <w:rFonts w:ascii="Times New Roman" w:hAnsi="Times New Roman" w:cs="Times New Roman"/>
                <w:b/>
                <w:sz w:val="20"/>
                <w:szCs w:val="20"/>
                <w:lang w:val="en-GB"/>
              </w:rPr>
            </w:pPr>
            <w:r w:rsidRPr="00BB3D37">
              <w:rPr>
                <w:rFonts w:ascii="Times New Roman" w:hAnsi="Times New Roman" w:cs="Times New Roman"/>
                <w:b/>
                <w:sz w:val="20"/>
                <w:szCs w:val="20"/>
                <w:lang w:val="en-GB"/>
              </w:rPr>
              <w:t>Maternal lifestyle pattern 2: low BMI and high GWG</w:t>
            </w:r>
          </w:p>
        </w:tc>
      </w:tr>
      <w:tr w:rsidR="004E67AD" w:rsidRPr="00A67E27" w14:paraId="660211E7" w14:textId="77777777" w:rsidTr="00CE79B1">
        <w:trPr>
          <w:trHeight w:val="288"/>
        </w:trPr>
        <w:tc>
          <w:tcPr>
            <w:tcW w:w="15223" w:type="dxa"/>
            <w:gridSpan w:val="7"/>
            <w:noWrap/>
            <w:vAlign w:val="center"/>
          </w:tcPr>
          <w:p w14:paraId="47C1846D" w14:textId="77777777" w:rsidR="004E67AD" w:rsidRPr="00BB3D37" w:rsidRDefault="004E67AD" w:rsidP="00CE79B1">
            <w:pPr>
              <w:jc w:val="center"/>
              <w:rPr>
                <w:rFonts w:ascii="Times New Roman" w:hAnsi="Times New Roman" w:cs="Times New Roman"/>
                <w:b/>
                <w:sz w:val="20"/>
                <w:szCs w:val="20"/>
                <w:lang w:val="en-GB"/>
              </w:rPr>
            </w:pPr>
          </w:p>
        </w:tc>
      </w:tr>
      <w:tr w:rsidR="004E67AD" w:rsidRPr="00693B99" w14:paraId="4F4E647B" w14:textId="77777777" w:rsidTr="00CE79B1">
        <w:trPr>
          <w:trHeight w:val="288"/>
        </w:trPr>
        <w:tc>
          <w:tcPr>
            <w:tcW w:w="5653" w:type="dxa"/>
            <w:noWrap/>
            <w:hideMark/>
          </w:tcPr>
          <w:p w14:paraId="7875AF9E" w14:textId="77777777" w:rsidR="004E67AD" w:rsidRPr="00BB3D37" w:rsidRDefault="004E67AD" w:rsidP="00CE79B1">
            <w:pPr>
              <w:rPr>
                <w:rFonts w:ascii="Times New Roman" w:hAnsi="Times New Roman" w:cs="Times New Roman"/>
                <w:sz w:val="20"/>
                <w:szCs w:val="20"/>
                <w:lang w:val="en-GB"/>
              </w:rPr>
            </w:pPr>
          </w:p>
        </w:tc>
        <w:tc>
          <w:tcPr>
            <w:tcW w:w="2063" w:type="dxa"/>
            <w:tcBorders>
              <w:top w:val="nil"/>
              <w:bottom w:val="nil"/>
            </w:tcBorders>
            <w:noWrap/>
            <w:vAlign w:val="center"/>
            <w:hideMark/>
          </w:tcPr>
          <w:p w14:paraId="55DF4565" w14:textId="77777777" w:rsidR="004E67AD" w:rsidRPr="00BB3D37" w:rsidRDefault="004E67AD" w:rsidP="00CE79B1">
            <w:pPr>
              <w:jc w:val="center"/>
              <w:rPr>
                <w:rFonts w:ascii="Times New Roman" w:hAnsi="Times New Roman" w:cs="Times New Roman"/>
                <w:bCs/>
                <w:sz w:val="20"/>
                <w:szCs w:val="20"/>
              </w:rPr>
            </w:pPr>
            <w:r w:rsidRPr="00BB3D37">
              <w:rPr>
                <w:rFonts w:ascii="Times New Roman" w:eastAsia="Times New Roman" w:hAnsi="Times New Roman" w:cs="Times New Roman"/>
                <w:b/>
                <w:bCs/>
                <w:color w:val="000000"/>
                <w:sz w:val="20"/>
                <w:szCs w:val="20"/>
                <w:lang w:eastAsia="fr-FR"/>
              </w:rPr>
              <w:t>Model 1</w:t>
            </w:r>
          </w:p>
        </w:tc>
        <w:tc>
          <w:tcPr>
            <w:tcW w:w="1238" w:type="dxa"/>
            <w:tcBorders>
              <w:top w:val="nil"/>
              <w:bottom w:val="nil"/>
            </w:tcBorders>
            <w:noWrap/>
            <w:vAlign w:val="center"/>
            <w:hideMark/>
          </w:tcPr>
          <w:p w14:paraId="71761D6A" w14:textId="77777777" w:rsidR="004E67AD" w:rsidRPr="00BB3D37" w:rsidRDefault="004E67AD" w:rsidP="00CE79B1">
            <w:pPr>
              <w:jc w:val="center"/>
              <w:rPr>
                <w:rFonts w:ascii="Times New Roman" w:hAnsi="Times New Roman" w:cs="Times New Roman"/>
                <w:bCs/>
                <w:sz w:val="20"/>
                <w:szCs w:val="20"/>
              </w:rPr>
            </w:pPr>
          </w:p>
        </w:tc>
        <w:tc>
          <w:tcPr>
            <w:tcW w:w="1908" w:type="dxa"/>
            <w:tcBorders>
              <w:top w:val="nil"/>
              <w:bottom w:val="nil"/>
            </w:tcBorders>
            <w:noWrap/>
            <w:vAlign w:val="center"/>
            <w:hideMark/>
          </w:tcPr>
          <w:p w14:paraId="5B5350A9" w14:textId="77777777" w:rsidR="004E67AD" w:rsidRPr="00BB3D37" w:rsidRDefault="004E67AD" w:rsidP="00CE79B1">
            <w:pPr>
              <w:jc w:val="center"/>
              <w:rPr>
                <w:rFonts w:ascii="Times New Roman" w:hAnsi="Times New Roman" w:cs="Times New Roman"/>
                <w:bCs/>
                <w:sz w:val="20"/>
                <w:szCs w:val="20"/>
              </w:rPr>
            </w:pPr>
            <w:r w:rsidRPr="00BB3D37">
              <w:rPr>
                <w:rFonts w:ascii="Times New Roman" w:eastAsia="Times New Roman" w:hAnsi="Times New Roman" w:cs="Times New Roman"/>
                <w:b/>
                <w:bCs/>
                <w:color w:val="000000"/>
                <w:sz w:val="20"/>
                <w:szCs w:val="20"/>
                <w:lang w:eastAsia="fr-FR"/>
              </w:rPr>
              <w:t>Model 2</w:t>
            </w:r>
          </w:p>
        </w:tc>
        <w:tc>
          <w:tcPr>
            <w:tcW w:w="1155" w:type="dxa"/>
            <w:tcBorders>
              <w:top w:val="nil"/>
              <w:bottom w:val="nil"/>
            </w:tcBorders>
            <w:noWrap/>
            <w:vAlign w:val="center"/>
            <w:hideMark/>
          </w:tcPr>
          <w:p w14:paraId="264A45A1" w14:textId="77777777" w:rsidR="004E67AD" w:rsidRPr="00BB3D37" w:rsidRDefault="004E67AD" w:rsidP="00CE79B1">
            <w:pPr>
              <w:jc w:val="center"/>
              <w:rPr>
                <w:rFonts w:ascii="Times New Roman" w:hAnsi="Times New Roman" w:cs="Times New Roman"/>
                <w:bCs/>
                <w:sz w:val="20"/>
                <w:szCs w:val="20"/>
              </w:rPr>
            </w:pPr>
          </w:p>
        </w:tc>
        <w:tc>
          <w:tcPr>
            <w:tcW w:w="2040" w:type="dxa"/>
            <w:tcBorders>
              <w:top w:val="nil"/>
              <w:bottom w:val="nil"/>
            </w:tcBorders>
            <w:noWrap/>
            <w:vAlign w:val="center"/>
            <w:hideMark/>
          </w:tcPr>
          <w:p w14:paraId="0A5DE9FD" w14:textId="77777777" w:rsidR="004E67AD" w:rsidRPr="00BB3D37" w:rsidRDefault="004E67AD" w:rsidP="00CE79B1">
            <w:pPr>
              <w:jc w:val="center"/>
              <w:rPr>
                <w:rFonts w:ascii="Times New Roman" w:hAnsi="Times New Roman" w:cs="Times New Roman"/>
                <w:bCs/>
                <w:sz w:val="20"/>
                <w:szCs w:val="20"/>
              </w:rPr>
            </w:pPr>
            <w:r w:rsidRPr="00BB3D37">
              <w:rPr>
                <w:rFonts w:ascii="Times New Roman" w:eastAsia="Times New Roman" w:hAnsi="Times New Roman" w:cs="Times New Roman"/>
                <w:b/>
                <w:bCs/>
                <w:color w:val="000000"/>
                <w:sz w:val="20"/>
                <w:szCs w:val="20"/>
                <w:lang w:eastAsia="fr-FR"/>
              </w:rPr>
              <w:t>Model 3</w:t>
            </w:r>
          </w:p>
        </w:tc>
        <w:tc>
          <w:tcPr>
            <w:tcW w:w="1166" w:type="dxa"/>
            <w:tcBorders>
              <w:top w:val="nil"/>
              <w:bottom w:val="nil"/>
            </w:tcBorders>
            <w:noWrap/>
            <w:vAlign w:val="center"/>
            <w:hideMark/>
          </w:tcPr>
          <w:p w14:paraId="4FE640BD" w14:textId="77777777" w:rsidR="004E67AD" w:rsidRPr="00BB3D37" w:rsidRDefault="004E67AD" w:rsidP="00CE79B1">
            <w:pPr>
              <w:jc w:val="center"/>
              <w:rPr>
                <w:rFonts w:ascii="Times New Roman" w:hAnsi="Times New Roman" w:cs="Times New Roman"/>
                <w:bCs/>
                <w:sz w:val="20"/>
                <w:szCs w:val="20"/>
              </w:rPr>
            </w:pPr>
          </w:p>
        </w:tc>
      </w:tr>
      <w:tr w:rsidR="004E67AD" w:rsidRPr="00693B99" w14:paraId="71DB5E72" w14:textId="77777777" w:rsidTr="00CE79B1">
        <w:trPr>
          <w:trHeight w:val="288"/>
        </w:trPr>
        <w:tc>
          <w:tcPr>
            <w:tcW w:w="5653" w:type="dxa"/>
            <w:noWrap/>
            <w:hideMark/>
          </w:tcPr>
          <w:p w14:paraId="0D71AA03" w14:textId="77777777" w:rsidR="004E67AD" w:rsidRPr="00BB3D37" w:rsidRDefault="004E67AD" w:rsidP="00CE79B1">
            <w:pPr>
              <w:rPr>
                <w:rFonts w:ascii="Times New Roman" w:hAnsi="Times New Roman" w:cs="Times New Roman"/>
                <w:sz w:val="20"/>
                <w:szCs w:val="20"/>
              </w:rPr>
            </w:pPr>
          </w:p>
        </w:tc>
        <w:tc>
          <w:tcPr>
            <w:tcW w:w="2063" w:type="dxa"/>
            <w:tcBorders>
              <w:top w:val="nil"/>
              <w:bottom w:val="single" w:sz="4" w:space="0" w:color="auto"/>
            </w:tcBorders>
            <w:noWrap/>
            <w:vAlign w:val="center"/>
            <w:hideMark/>
          </w:tcPr>
          <w:p w14:paraId="5C93FB1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238" w:type="dxa"/>
            <w:tcBorders>
              <w:top w:val="nil"/>
              <w:bottom w:val="single" w:sz="4" w:space="0" w:color="auto"/>
            </w:tcBorders>
            <w:noWrap/>
            <w:vAlign w:val="center"/>
            <w:hideMark/>
          </w:tcPr>
          <w:p w14:paraId="3413D468" w14:textId="77777777" w:rsidR="004E67AD" w:rsidRPr="00BB3D37" w:rsidRDefault="004E67AD" w:rsidP="00CE79B1">
            <w:pPr>
              <w:jc w:val="center"/>
              <w:rPr>
                <w:rFonts w:ascii="Times New Roman" w:hAnsi="Times New Roman" w:cs="Times New Roman"/>
                <w:sz w:val="20"/>
                <w:szCs w:val="20"/>
              </w:rPr>
            </w:pPr>
            <w:r w:rsidRPr="00BB3D37">
              <w:rPr>
                <w:rFonts w:ascii="Times New Roman" w:eastAsia="Times New Roman" w:hAnsi="Times New Roman" w:cs="Times New Roman"/>
                <w:color w:val="000000"/>
                <w:sz w:val="20"/>
                <w:szCs w:val="20"/>
                <w:lang w:eastAsia="fr-FR"/>
              </w:rPr>
              <w:t>P-value</w:t>
            </w:r>
          </w:p>
        </w:tc>
        <w:tc>
          <w:tcPr>
            <w:tcW w:w="1908" w:type="dxa"/>
            <w:tcBorders>
              <w:top w:val="nil"/>
              <w:bottom w:val="single" w:sz="4" w:space="0" w:color="auto"/>
            </w:tcBorders>
            <w:noWrap/>
            <w:vAlign w:val="center"/>
            <w:hideMark/>
          </w:tcPr>
          <w:p w14:paraId="77C85EB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55" w:type="dxa"/>
            <w:tcBorders>
              <w:top w:val="nil"/>
              <w:bottom w:val="single" w:sz="4" w:space="0" w:color="auto"/>
            </w:tcBorders>
            <w:noWrap/>
            <w:vAlign w:val="center"/>
            <w:hideMark/>
          </w:tcPr>
          <w:p w14:paraId="5CE67084" w14:textId="77777777" w:rsidR="004E67AD" w:rsidRPr="00BB3D37" w:rsidRDefault="004E67AD" w:rsidP="00CE79B1">
            <w:pPr>
              <w:jc w:val="center"/>
              <w:rPr>
                <w:rFonts w:ascii="Times New Roman" w:hAnsi="Times New Roman" w:cs="Times New Roman"/>
                <w:sz w:val="20"/>
                <w:szCs w:val="20"/>
              </w:rPr>
            </w:pPr>
            <w:r w:rsidRPr="00BB3D37">
              <w:rPr>
                <w:rFonts w:ascii="Times New Roman" w:eastAsia="Times New Roman" w:hAnsi="Times New Roman" w:cs="Times New Roman"/>
                <w:color w:val="000000"/>
                <w:sz w:val="20"/>
                <w:szCs w:val="20"/>
                <w:lang w:eastAsia="fr-FR"/>
              </w:rPr>
              <w:t>P-value</w:t>
            </w:r>
          </w:p>
        </w:tc>
        <w:tc>
          <w:tcPr>
            <w:tcW w:w="2040" w:type="dxa"/>
            <w:tcBorders>
              <w:top w:val="nil"/>
              <w:bottom w:val="single" w:sz="4" w:space="0" w:color="auto"/>
            </w:tcBorders>
            <w:noWrap/>
            <w:vAlign w:val="center"/>
            <w:hideMark/>
          </w:tcPr>
          <w:p w14:paraId="0F77504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66" w:type="dxa"/>
            <w:tcBorders>
              <w:top w:val="nil"/>
              <w:bottom w:val="single" w:sz="4" w:space="0" w:color="auto"/>
            </w:tcBorders>
            <w:noWrap/>
            <w:vAlign w:val="center"/>
            <w:hideMark/>
          </w:tcPr>
          <w:p w14:paraId="6F502D00" w14:textId="77777777" w:rsidR="004E67AD" w:rsidRPr="00BB3D37" w:rsidRDefault="004E67AD" w:rsidP="00CE79B1">
            <w:pPr>
              <w:jc w:val="center"/>
              <w:rPr>
                <w:rFonts w:ascii="Times New Roman" w:hAnsi="Times New Roman" w:cs="Times New Roman"/>
                <w:sz w:val="20"/>
                <w:szCs w:val="20"/>
              </w:rPr>
            </w:pPr>
            <w:r w:rsidRPr="00BB3D37">
              <w:rPr>
                <w:rFonts w:ascii="Times New Roman" w:eastAsia="Times New Roman" w:hAnsi="Times New Roman" w:cs="Times New Roman"/>
                <w:color w:val="000000"/>
                <w:sz w:val="20"/>
                <w:szCs w:val="20"/>
                <w:lang w:eastAsia="fr-FR"/>
              </w:rPr>
              <w:t>P-value</w:t>
            </w:r>
          </w:p>
        </w:tc>
      </w:tr>
      <w:tr w:rsidR="004E67AD" w:rsidRPr="00693B99" w14:paraId="5AE1010D" w14:textId="77777777" w:rsidTr="00CE79B1">
        <w:trPr>
          <w:trHeight w:val="288"/>
        </w:trPr>
        <w:tc>
          <w:tcPr>
            <w:tcW w:w="5653" w:type="dxa"/>
            <w:noWrap/>
            <w:hideMark/>
          </w:tcPr>
          <w:p w14:paraId="07C32897"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
                <w:bCs/>
                <w:sz w:val="20"/>
                <w:szCs w:val="20"/>
              </w:rPr>
              <w:t>Socioeconomic and demographic characteristics</w:t>
            </w:r>
          </w:p>
        </w:tc>
        <w:tc>
          <w:tcPr>
            <w:tcW w:w="2063" w:type="dxa"/>
            <w:tcBorders>
              <w:top w:val="single" w:sz="4" w:space="0" w:color="auto"/>
            </w:tcBorders>
            <w:noWrap/>
            <w:vAlign w:val="center"/>
            <w:hideMark/>
          </w:tcPr>
          <w:p w14:paraId="64F8CEFE" w14:textId="77777777" w:rsidR="004E67AD" w:rsidRPr="00BB3D37" w:rsidRDefault="004E67AD" w:rsidP="00CE79B1">
            <w:pPr>
              <w:jc w:val="center"/>
              <w:rPr>
                <w:rFonts w:ascii="Times New Roman" w:hAnsi="Times New Roman" w:cs="Times New Roman"/>
                <w:sz w:val="20"/>
                <w:szCs w:val="20"/>
              </w:rPr>
            </w:pPr>
          </w:p>
        </w:tc>
        <w:tc>
          <w:tcPr>
            <w:tcW w:w="1238" w:type="dxa"/>
            <w:tcBorders>
              <w:top w:val="single" w:sz="4" w:space="0" w:color="auto"/>
            </w:tcBorders>
            <w:noWrap/>
            <w:vAlign w:val="center"/>
            <w:hideMark/>
          </w:tcPr>
          <w:p w14:paraId="3829D192" w14:textId="77777777" w:rsidR="004E67AD" w:rsidRPr="00BB3D37" w:rsidRDefault="004E67AD" w:rsidP="00CE79B1">
            <w:pPr>
              <w:jc w:val="center"/>
              <w:rPr>
                <w:rFonts w:ascii="Times New Roman" w:hAnsi="Times New Roman" w:cs="Times New Roman"/>
                <w:sz w:val="20"/>
                <w:szCs w:val="20"/>
              </w:rPr>
            </w:pPr>
          </w:p>
        </w:tc>
        <w:tc>
          <w:tcPr>
            <w:tcW w:w="1908" w:type="dxa"/>
            <w:tcBorders>
              <w:top w:val="single" w:sz="4" w:space="0" w:color="auto"/>
            </w:tcBorders>
            <w:noWrap/>
            <w:vAlign w:val="center"/>
            <w:hideMark/>
          </w:tcPr>
          <w:p w14:paraId="3759AC13" w14:textId="77777777" w:rsidR="004E67AD" w:rsidRPr="00BB3D37" w:rsidRDefault="004E67AD" w:rsidP="00CE79B1">
            <w:pPr>
              <w:jc w:val="center"/>
              <w:rPr>
                <w:rFonts w:ascii="Times New Roman" w:hAnsi="Times New Roman" w:cs="Times New Roman"/>
                <w:sz w:val="20"/>
                <w:szCs w:val="20"/>
              </w:rPr>
            </w:pPr>
          </w:p>
        </w:tc>
        <w:tc>
          <w:tcPr>
            <w:tcW w:w="1155" w:type="dxa"/>
            <w:tcBorders>
              <w:top w:val="single" w:sz="4" w:space="0" w:color="auto"/>
            </w:tcBorders>
            <w:noWrap/>
            <w:vAlign w:val="center"/>
            <w:hideMark/>
          </w:tcPr>
          <w:p w14:paraId="062B2D2C" w14:textId="77777777" w:rsidR="004E67AD" w:rsidRPr="00BB3D37" w:rsidRDefault="004E67AD" w:rsidP="00CE79B1">
            <w:pPr>
              <w:jc w:val="center"/>
              <w:rPr>
                <w:rFonts w:ascii="Times New Roman" w:hAnsi="Times New Roman" w:cs="Times New Roman"/>
                <w:sz w:val="20"/>
                <w:szCs w:val="20"/>
              </w:rPr>
            </w:pPr>
          </w:p>
        </w:tc>
        <w:tc>
          <w:tcPr>
            <w:tcW w:w="2040" w:type="dxa"/>
            <w:tcBorders>
              <w:top w:val="single" w:sz="4" w:space="0" w:color="auto"/>
            </w:tcBorders>
            <w:noWrap/>
            <w:vAlign w:val="center"/>
            <w:hideMark/>
          </w:tcPr>
          <w:p w14:paraId="4170A369" w14:textId="77777777" w:rsidR="004E67AD" w:rsidRPr="00BB3D37" w:rsidRDefault="004E67AD" w:rsidP="00CE79B1">
            <w:pPr>
              <w:jc w:val="center"/>
              <w:rPr>
                <w:rFonts w:ascii="Times New Roman" w:hAnsi="Times New Roman" w:cs="Times New Roman"/>
                <w:sz w:val="20"/>
                <w:szCs w:val="20"/>
              </w:rPr>
            </w:pPr>
          </w:p>
        </w:tc>
        <w:tc>
          <w:tcPr>
            <w:tcW w:w="1166" w:type="dxa"/>
            <w:tcBorders>
              <w:top w:val="single" w:sz="4" w:space="0" w:color="auto"/>
            </w:tcBorders>
            <w:noWrap/>
            <w:vAlign w:val="center"/>
            <w:hideMark/>
          </w:tcPr>
          <w:p w14:paraId="1939D65A" w14:textId="77777777" w:rsidR="004E67AD" w:rsidRPr="00BB3D37" w:rsidRDefault="004E67AD" w:rsidP="00CE79B1">
            <w:pPr>
              <w:jc w:val="center"/>
              <w:rPr>
                <w:rFonts w:ascii="Times New Roman" w:hAnsi="Times New Roman" w:cs="Times New Roman"/>
                <w:sz w:val="20"/>
                <w:szCs w:val="20"/>
              </w:rPr>
            </w:pPr>
          </w:p>
        </w:tc>
      </w:tr>
      <w:tr w:rsidR="004E67AD" w:rsidRPr="00693B99" w14:paraId="7E803ED0" w14:textId="77777777" w:rsidTr="00CE79B1">
        <w:trPr>
          <w:trHeight w:val="288"/>
        </w:trPr>
        <w:tc>
          <w:tcPr>
            <w:tcW w:w="5653" w:type="dxa"/>
            <w:noWrap/>
            <w:hideMark/>
          </w:tcPr>
          <w:p w14:paraId="04F23F12"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Cent</w:t>
            </w:r>
            <w:r>
              <w:rPr>
                <w:rFonts w:ascii="Times New Roman" w:hAnsi="Times New Roman" w:cs="Times New Roman"/>
                <w:b/>
                <w:bCs/>
                <w:sz w:val="20"/>
                <w:szCs w:val="20"/>
              </w:rPr>
              <w:t>re</w:t>
            </w:r>
          </w:p>
        </w:tc>
        <w:tc>
          <w:tcPr>
            <w:tcW w:w="2063" w:type="dxa"/>
            <w:noWrap/>
            <w:vAlign w:val="center"/>
            <w:hideMark/>
          </w:tcPr>
          <w:p w14:paraId="5C6A45DE"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7407358E"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539E759B"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0112A03E"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29A1156"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B97ED88" w14:textId="77777777" w:rsidR="004E67AD" w:rsidRPr="00BB3D37" w:rsidRDefault="004E67AD" w:rsidP="00CE79B1">
            <w:pPr>
              <w:jc w:val="center"/>
              <w:rPr>
                <w:rFonts w:ascii="Times New Roman" w:hAnsi="Times New Roman" w:cs="Times New Roman"/>
                <w:sz w:val="20"/>
                <w:szCs w:val="20"/>
              </w:rPr>
            </w:pPr>
          </w:p>
        </w:tc>
      </w:tr>
      <w:tr w:rsidR="004E67AD" w:rsidRPr="00693B99" w14:paraId="76F32DDD" w14:textId="77777777" w:rsidTr="00CE79B1">
        <w:trPr>
          <w:trHeight w:val="288"/>
        </w:trPr>
        <w:tc>
          <w:tcPr>
            <w:tcW w:w="5653" w:type="dxa"/>
            <w:noWrap/>
            <w:hideMark/>
          </w:tcPr>
          <w:p w14:paraId="18F6AB8C"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Poitiers</w:t>
            </w:r>
          </w:p>
        </w:tc>
        <w:tc>
          <w:tcPr>
            <w:tcW w:w="2063" w:type="dxa"/>
            <w:noWrap/>
            <w:vAlign w:val="center"/>
            <w:hideMark/>
          </w:tcPr>
          <w:p w14:paraId="4A1FE89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452B7ED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30ADD39A"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179B781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425AC639"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F735791" w14:textId="77777777" w:rsidR="004E67AD" w:rsidRPr="00BB3D37" w:rsidRDefault="004E67AD" w:rsidP="00CE79B1">
            <w:pPr>
              <w:jc w:val="center"/>
              <w:rPr>
                <w:rFonts w:ascii="Times New Roman" w:hAnsi="Times New Roman" w:cs="Times New Roman"/>
                <w:sz w:val="20"/>
                <w:szCs w:val="20"/>
              </w:rPr>
            </w:pPr>
          </w:p>
        </w:tc>
      </w:tr>
      <w:tr w:rsidR="004E67AD" w:rsidRPr="00693B99" w14:paraId="55FB46E3" w14:textId="77777777" w:rsidTr="00CE79B1">
        <w:trPr>
          <w:trHeight w:val="288"/>
        </w:trPr>
        <w:tc>
          <w:tcPr>
            <w:tcW w:w="5653" w:type="dxa"/>
            <w:noWrap/>
            <w:hideMark/>
          </w:tcPr>
          <w:p w14:paraId="6A336F7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Nancy</w:t>
            </w:r>
          </w:p>
        </w:tc>
        <w:tc>
          <w:tcPr>
            <w:tcW w:w="2063" w:type="dxa"/>
            <w:noWrap/>
            <w:vAlign w:val="center"/>
            <w:hideMark/>
          </w:tcPr>
          <w:p w14:paraId="524835E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(-0.11, 0.09)</w:t>
            </w:r>
          </w:p>
        </w:tc>
        <w:tc>
          <w:tcPr>
            <w:tcW w:w="1238" w:type="dxa"/>
            <w:noWrap/>
            <w:vAlign w:val="center"/>
            <w:hideMark/>
          </w:tcPr>
          <w:p w14:paraId="374964B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0.82</w:t>
            </w:r>
          </w:p>
        </w:tc>
        <w:tc>
          <w:tcPr>
            <w:tcW w:w="1908" w:type="dxa"/>
            <w:noWrap/>
            <w:vAlign w:val="center"/>
            <w:hideMark/>
          </w:tcPr>
          <w:p w14:paraId="15A9B35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(-0.15, 0.07)</w:t>
            </w:r>
          </w:p>
        </w:tc>
        <w:tc>
          <w:tcPr>
            <w:tcW w:w="1155" w:type="dxa"/>
            <w:noWrap/>
            <w:vAlign w:val="center"/>
            <w:hideMark/>
          </w:tcPr>
          <w:p w14:paraId="2A52224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0.49</w:t>
            </w:r>
          </w:p>
        </w:tc>
        <w:tc>
          <w:tcPr>
            <w:tcW w:w="2040" w:type="dxa"/>
            <w:noWrap/>
            <w:vAlign w:val="center"/>
            <w:hideMark/>
          </w:tcPr>
          <w:p w14:paraId="2BF968B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(-0.12, 0.10)</w:t>
            </w:r>
          </w:p>
        </w:tc>
        <w:tc>
          <w:tcPr>
            <w:tcW w:w="1166" w:type="dxa"/>
            <w:noWrap/>
            <w:vAlign w:val="center"/>
            <w:hideMark/>
          </w:tcPr>
          <w:p w14:paraId="1A33F2E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0.84</w:t>
            </w:r>
          </w:p>
        </w:tc>
      </w:tr>
      <w:tr w:rsidR="004E67AD" w:rsidRPr="00693B99" w14:paraId="4320F131" w14:textId="77777777" w:rsidTr="00CE79B1">
        <w:trPr>
          <w:trHeight w:val="288"/>
        </w:trPr>
        <w:tc>
          <w:tcPr>
            <w:tcW w:w="5653" w:type="dxa"/>
            <w:noWrap/>
            <w:hideMark/>
          </w:tcPr>
          <w:p w14:paraId="23DB55AC"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education level</w:t>
            </w:r>
          </w:p>
        </w:tc>
        <w:tc>
          <w:tcPr>
            <w:tcW w:w="2063" w:type="dxa"/>
            <w:noWrap/>
            <w:vAlign w:val="center"/>
            <w:hideMark/>
          </w:tcPr>
          <w:p w14:paraId="30726DD8"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0ECC073"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59FD279"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F5A2580"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05D8C86"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FE4AF2C" w14:textId="77777777" w:rsidR="004E67AD" w:rsidRPr="00BB3D37" w:rsidRDefault="004E67AD" w:rsidP="00CE79B1">
            <w:pPr>
              <w:jc w:val="center"/>
              <w:rPr>
                <w:rFonts w:ascii="Times New Roman" w:hAnsi="Times New Roman" w:cs="Times New Roman"/>
                <w:sz w:val="20"/>
                <w:szCs w:val="20"/>
              </w:rPr>
            </w:pPr>
          </w:p>
        </w:tc>
      </w:tr>
      <w:tr w:rsidR="004E67AD" w:rsidRPr="00693B99" w14:paraId="5074F64B" w14:textId="77777777" w:rsidTr="00CE79B1">
        <w:trPr>
          <w:trHeight w:val="288"/>
        </w:trPr>
        <w:tc>
          <w:tcPr>
            <w:tcW w:w="5653" w:type="dxa"/>
            <w:noWrap/>
            <w:hideMark/>
          </w:tcPr>
          <w:p w14:paraId="61D1C635"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High</w:t>
            </w:r>
          </w:p>
        </w:tc>
        <w:tc>
          <w:tcPr>
            <w:tcW w:w="2063" w:type="dxa"/>
            <w:noWrap/>
            <w:vAlign w:val="center"/>
            <w:hideMark/>
          </w:tcPr>
          <w:p w14:paraId="47ADBE3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6F66169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3A7DB94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0439E6F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3C5D284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5CDE1FC0" w14:textId="77777777" w:rsidR="004E67AD" w:rsidRPr="00BB3D37" w:rsidRDefault="004E67AD" w:rsidP="00CE79B1">
            <w:pPr>
              <w:jc w:val="center"/>
              <w:rPr>
                <w:rFonts w:ascii="Times New Roman" w:hAnsi="Times New Roman" w:cs="Times New Roman"/>
                <w:sz w:val="20"/>
                <w:szCs w:val="20"/>
              </w:rPr>
            </w:pPr>
          </w:p>
        </w:tc>
      </w:tr>
      <w:tr w:rsidR="004E67AD" w:rsidRPr="00693B99" w14:paraId="328ACCAA" w14:textId="77777777" w:rsidTr="00CE79B1">
        <w:trPr>
          <w:trHeight w:val="288"/>
        </w:trPr>
        <w:tc>
          <w:tcPr>
            <w:tcW w:w="5653" w:type="dxa"/>
            <w:noWrap/>
            <w:hideMark/>
          </w:tcPr>
          <w:p w14:paraId="32198A84"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Medium</w:t>
            </w:r>
          </w:p>
        </w:tc>
        <w:tc>
          <w:tcPr>
            <w:tcW w:w="2063" w:type="dxa"/>
            <w:noWrap/>
            <w:vAlign w:val="center"/>
            <w:hideMark/>
          </w:tcPr>
          <w:p w14:paraId="18E3B9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(-0.06, 0.20)</w:t>
            </w:r>
          </w:p>
        </w:tc>
        <w:tc>
          <w:tcPr>
            <w:tcW w:w="1238" w:type="dxa"/>
            <w:noWrap/>
            <w:vAlign w:val="center"/>
            <w:hideMark/>
          </w:tcPr>
          <w:p w14:paraId="735705E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0.28</w:t>
            </w:r>
          </w:p>
        </w:tc>
        <w:tc>
          <w:tcPr>
            <w:tcW w:w="1908" w:type="dxa"/>
            <w:noWrap/>
            <w:vAlign w:val="center"/>
            <w:hideMark/>
          </w:tcPr>
          <w:p w14:paraId="6C894F0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 (-0.05, 0.21)</w:t>
            </w:r>
          </w:p>
        </w:tc>
        <w:tc>
          <w:tcPr>
            <w:tcW w:w="1155" w:type="dxa"/>
            <w:noWrap/>
            <w:vAlign w:val="center"/>
            <w:hideMark/>
          </w:tcPr>
          <w:p w14:paraId="6AA95B5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0.21</w:t>
            </w:r>
          </w:p>
        </w:tc>
        <w:tc>
          <w:tcPr>
            <w:tcW w:w="2040" w:type="dxa"/>
            <w:noWrap/>
            <w:vAlign w:val="center"/>
            <w:hideMark/>
          </w:tcPr>
          <w:p w14:paraId="7E22016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 (-0.04, 0.21)</w:t>
            </w:r>
          </w:p>
        </w:tc>
        <w:tc>
          <w:tcPr>
            <w:tcW w:w="1166" w:type="dxa"/>
            <w:noWrap/>
            <w:vAlign w:val="center"/>
            <w:hideMark/>
          </w:tcPr>
          <w:p w14:paraId="799DB73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0.19</w:t>
            </w:r>
          </w:p>
        </w:tc>
      </w:tr>
      <w:tr w:rsidR="004E67AD" w:rsidRPr="00693B99" w14:paraId="5F48F357" w14:textId="77777777" w:rsidTr="00CE79B1">
        <w:trPr>
          <w:trHeight w:val="288"/>
        </w:trPr>
        <w:tc>
          <w:tcPr>
            <w:tcW w:w="5653" w:type="dxa"/>
            <w:noWrap/>
            <w:hideMark/>
          </w:tcPr>
          <w:p w14:paraId="11DA703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Low</w:t>
            </w:r>
          </w:p>
        </w:tc>
        <w:tc>
          <w:tcPr>
            <w:tcW w:w="2063" w:type="dxa"/>
            <w:noWrap/>
            <w:vAlign w:val="center"/>
            <w:hideMark/>
          </w:tcPr>
          <w:p w14:paraId="040F113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0.24 (0.02, 0.46)</w:t>
            </w:r>
          </w:p>
        </w:tc>
        <w:tc>
          <w:tcPr>
            <w:tcW w:w="1238" w:type="dxa"/>
            <w:noWrap/>
            <w:vAlign w:val="center"/>
            <w:hideMark/>
          </w:tcPr>
          <w:p w14:paraId="51147021"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0.03</w:t>
            </w:r>
          </w:p>
        </w:tc>
        <w:tc>
          <w:tcPr>
            <w:tcW w:w="1908" w:type="dxa"/>
            <w:noWrap/>
            <w:vAlign w:val="center"/>
            <w:hideMark/>
          </w:tcPr>
          <w:p w14:paraId="181E733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 (0.03, 0.47)</w:t>
            </w:r>
          </w:p>
        </w:tc>
        <w:tc>
          <w:tcPr>
            <w:tcW w:w="1155" w:type="dxa"/>
            <w:noWrap/>
            <w:vAlign w:val="center"/>
            <w:hideMark/>
          </w:tcPr>
          <w:p w14:paraId="6336B48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w:t>
            </w:r>
          </w:p>
        </w:tc>
        <w:tc>
          <w:tcPr>
            <w:tcW w:w="2040" w:type="dxa"/>
            <w:noWrap/>
            <w:vAlign w:val="center"/>
            <w:hideMark/>
          </w:tcPr>
          <w:p w14:paraId="44B9B8E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0.30 (0.08, 0.52)</w:t>
            </w:r>
          </w:p>
        </w:tc>
        <w:tc>
          <w:tcPr>
            <w:tcW w:w="1166" w:type="dxa"/>
            <w:noWrap/>
            <w:vAlign w:val="center"/>
            <w:hideMark/>
          </w:tcPr>
          <w:p w14:paraId="23F73F6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0.008</w:t>
            </w:r>
          </w:p>
        </w:tc>
      </w:tr>
      <w:tr w:rsidR="004E67AD" w:rsidRPr="00693B99" w14:paraId="7CE556C2" w14:textId="77777777" w:rsidTr="00CE79B1">
        <w:trPr>
          <w:trHeight w:val="288"/>
        </w:trPr>
        <w:tc>
          <w:tcPr>
            <w:tcW w:w="5653" w:type="dxa"/>
            <w:noWrap/>
            <w:hideMark/>
          </w:tcPr>
          <w:p w14:paraId="0CAC3A08"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 xml:space="preserve">Maternal employment </w:t>
            </w:r>
          </w:p>
        </w:tc>
        <w:tc>
          <w:tcPr>
            <w:tcW w:w="2063" w:type="dxa"/>
            <w:noWrap/>
            <w:vAlign w:val="center"/>
            <w:hideMark/>
          </w:tcPr>
          <w:p w14:paraId="463B0E30"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629C13A3"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8AA4A01"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7E5D085"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67D5516"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135ED82" w14:textId="77777777" w:rsidR="004E67AD" w:rsidRPr="00BB3D37" w:rsidRDefault="004E67AD" w:rsidP="00CE79B1">
            <w:pPr>
              <w:jc w:val="center"/>
              <w:rPr>
                <w:rFonts w:ascii="Times New Roman" w:hAnsi="Times New Roman" w:cs="Times New Roman"/>
                <w:sz w:val="20"/>
                <w:szCs w:val="20"/>
              </w:rPr>
            </w:pPr>
          </w:p>
        </w:tc>
      </w:tr>
      <w:tr w:rsidR="004E67AD" w:rsidRPr="00693B99" w14:paraId="4455EA26" w14:textId="77777777" w:rsidTr="00CE79B1">
        <w:trPr>
          <w:trHeight w:val="288"/>
        </w:trPr>
        <w:tc>
          <w:tcPr>
            <w:tcW w:w="5653" w:type="dxa"/>
            <w:noWrap/>
            <w:hideMark/>
          </w:tcPr>
          <w:p w14:paraId="053E5C12"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 xml:space="preserve">Employed/self-employed </w:t>
            </w:r>
          </w:p>
        </w:tc>
        <w:tc>
          <w:tcPr>
            <w:tcW w:w="2063" w:type="dxa"/>
            <w:noWrap/>
            <w:vAlign w:val="center"/>
            <w:hideMark/>
          </w:tcPr>
          <w:p w14:paraId="445EE14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06F61AB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2A6CC7B6"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2A365F0B"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02E8FF3E"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3F94A39F" w14:textId="77777777" w:rsidR="004E67AD" w:rsidRPr="00BB3D37" w:rsidRDefault="004E67AD" w:rsidP="00CE79B1">
            <w:pPr>
              <w:jc w:val="center"/>
              <w:rPr>
                <w:rFonts w:ascii="Times New Roman" w:hAnsi="Times New Roman" w:cs="Times New Roman"/>
                <w:sz w:val="20"/>
                <w:szCs w:val="20"/>
              </w:rPr>
            </w:pPr>
          </w:p>
        </w:tc>
      </w:tr>
      <w:tr w:rsidR="004E67AD" w:rsidRPr="00693B99" w14:paraId="0F2245B6" w14:textId="77777777" w:rsidTr="00CE79B1">
        <w:trPr>
          <w:trHeight w:val="288"/>
        </w:trPr>
        <w:tc>
          <w:tcPr>
            <w:tcW w:w="5653" w:type="dxa"/>
            <w:noWrap/>
            <w:hideMark/>
          </w:tcPr>
          <w:p w14:paraId="2F04870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Not employed</w:t>
            </w:r>
          </w:p>
        </w:tc>
        <w:tc>
          <w:tcPr>
            <w:tcW w:w="2063" w:type="dxa"/>
            <w:noWrap/>
            <w:vAlign w:val="center"/>
            <w:hideMark/>
          </w:tcPr>
          <w:p w14:paraId="5BBDCFF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-0.30 (-0.43, -0.17)</w:t>
            </w:r>
          </w:p>
        </w:tc>
        <w:tc>
          <w:tcPr>
            <w:tcW w:w="1238" w:type="dxa"/>
            <w:noWrap/>
            <w:vAlign w:val="center"/>
            <w:hideMark/>
          </w:tcPr>
          <w:p w14:paraId="1BE12E0C"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28B055F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-0.30 (-0.43, -0.17)</w:t>
            </w:r>
          </w:p>
        </w:tc>
        <w:tc>
          <w:tcPr>
            <w:tcW w:w="1155" w:type="dxa"/>
            <w:noWrap/>
            <w:vAlign w:val="center"/>
            <w:hideMark/>
          </w:tcPr>
          <w:p w14:paraId="0FDF4CF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049742F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-0.28 (-0.42, -0.15)</w:t>
            </w:r>
          </w:p>
        </w:tc>
        <w:tc>
          <w:tcPr>
            <w:tcW w:w="1166" w:type="dxa"/>
            <w:noWrap/>
            <w:vAlign w:val="center"/>
            <w:hideMark/>
          </w:tcPr>
          <w:p w14:paraId="39F1DFC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50DE9B56" w14:textId="77777777" w:rsidTr="00CE79B1">
        <w:trPr>
          <w:trHeight w:val="288"/>
        </w:trPr>
        <w:tc>
          <w:tcPr>
            <w:tcW w:w="5653" w:type="dxa"/>
            <w:noWrap/>
            <w:hideMark/>
          </w:tcPr>
          <w:p w14:paraId="30D912FC"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Parity</w:t>
            </w:r>
          </w:p>
        </w:tc>
        <w:tc>
          <w:tcPr>
            <w:tcW w:w="2063" w:type="dxa"/>
            <w:noWrap/>
            <w:vAlign w:val="center"/>
            <w:hideMark/>
          </w:tcPr>
          <w:p w14:paraId="12BA2C69"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B4669FA"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275C4748"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A27561F"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721FA93E"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43ACA263" w14:textId="77777777" w:rsidR="004E67AD" w:rsidRPr="00BB3D37" w:rsidRDefault="004E67AD" w:rsidP="00CE79B1">
            <w:pPr>
              <w:jc w:val="center"/>
              <w:rPr>
                <w:rFonts w:ascii="Times New Roman" w:hAnsi="Times New Roman" w:cs="Times New Roman"/>
                <w:sz w:val="20"/>
                <w:szCs w:val="20"/>
              </w:rPr>
            </w:pPr>
          </w:p>
        </w:tc>
      </w:tr>
      <w:tr w:rsidR="004E67AD" w:rsidRPr="00693B99" w14:paraId="2DCD4BAC" w14:textId="77777777" w:rsidTr="00CE79B1">
        <w:trPr>
          <w:trHeight w:val="288"/>
        </w:trPr>
        <w:tc>
          <w:tcPr>
            <w:tcW w:w="5653" w:type="dxa"/>
            <w:noWrap/>
            <w:hideMark/>
          </w:tcPr>
          <w:p w14:paraId="06FA1740"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Primiparous</w:t>
            </w:r>
          </w:p>
        </w:tc>
        <w:tc>
          <w:tcPr>
            <w:tcW w:w="2063" w:type="dxa"/>
            <w:noWrap/>
            <w:vAlign w:val="center"/>
            <w:hideMark/>
          </w:tcPr>
          <w:p w14:paraId="435AA00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06BA2C1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2F398E3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4E11F8D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22838182"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A0C1D50" w14:textId="77777777" w:rsidR="004E67AD" w:rsidRPr="00BB3D37" w:rsidRDefault="004E67AD" w:rsidP="00CE79B1">
            <w:pPr>
              <w:jc w:val="center"/>
              <w:rPr>
                <w:rFonts w:ascii="Times New Roman" w:hAnsi="Times New Roman" w:cs="Times New Roman"/>
                <w:sz w:val="20"/>
                <w:szCs w:val="20"/>
              </w:rPr>
            </w:pPr>
          </w:p>
        </w:tc>
      </w:tr>
      <w:tr w:rsidR="004E67AD" w:rsidRPr="00693B99" w14:paraId="23739F4A" w14:textId="77777777" w:rsidTr="00CE79B1">
        <w:trPr>
          <w:trHeight w:val="288"/>
        </w:trPr>
        <w:tc>
          <w:tcPr>
            <w:tcW w:w="5653" w:type="dxa"/>
            <w:noWrap/>
            <w:hideMark/>
          </w:tcPr>
          <w:p w14:paraId="37DCD582"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Multiparous</w:t>
            </w:r>
          </w:p>
        </w:tc>
        <w:tc>
          <w:tcPr>
            <w:tcW w:w="2063" w:type="dxa"/>
            <w:noWrap/>
            <w:vAlign w:val="center"/>
            <w:hideMark/>
          </w:tcPr>
          <w:p w14:paraId="2DF7B5C4"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-0.27 (-0.38, -0.16)</w:t>
            </w:r>
          </w:p>
        </w:tc>
        <w:tc>
          <w:tcPr>
            <w:tcW w:w="1238" w:type="dxa"/>
            <w:noWrap/>
            <w:vAlign w:val="center"/>
            <w:hideMark/>
          </w:tcPr>
          <w:p w14:paraId="1304FC5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415265A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-0.26 (-0.37, -0.15)</w:t>
            </w:r>
          </w:p>
        </w:tc>
        <w:tc>
          <w:tcPr>
            <w:tcW w:w="1155" w:type="dxa"/>
            <w:noWrap/>
            <w:vAlign w:val="center"/>
            <w:hideMark/>
          </w:tcPr>
          <w:p w14:paraId="1112D12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19ED6C1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-0.22 (-0.35, -0.10)</w:t>
            </w:r>
          </w:p>
        </w:tc>
        <w:tc>
          <w:tcPr>
            <w:tcW w:w="1166" w:type="dxa"/>
            <w:noWrap/>
            <w:vAlign w:val="center"/>
            <w:hideMark/>
          </w:tcPr>
          <w:p w14:paraId="4458F31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22142F60" w14:textId="77777777" w:rsidTr="00CE79B1">
        <w:trPr>
          <w:trHeight w:val="288"/>
        </w:trPr>
        <w:tc>
          <w:tcPr>
            <w:tcW w:w="5653" w:type="dxa"/>
            <w:noWrap/>
            <w:hideMark/>
          </w:tcPr>
          <w:p w14:paraId="25B2A81C"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Household income</w:t>
            </w:r>
          </w:p>
        </w:tc>
        <w:tc>
          <w:tcPr>
            <w:tcW w:w="2063" w:type="dxa"/>
            <w:noWrap/>
            <w:vAlign w:val="center"/>
            <w:hideMark/>
          </w:tcPr>
          <w:p w14:paraId="51E805EC"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4D382113"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D59B6C8"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75C61189"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A9BB0C7"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51D98D72" w14:textId="77777777" w:rsidR="004E67AD" w:rsidRPr="00BB3D37" w:rsidRDefault="004E67AD" w:rsidP="00CE79B1">
            <w:pPr>
              <w:jc w:val="center"/>
              <w:rPr>
                <w:rFonts w:ascii="Times New Roman" w:hAnsi="Times New Roman" w:cs="Times New Roman"/>
                <w:sz w:val="20"/>
                <w:szCs w:val="20"/>
              </w:rPr>
            </w:pPr>
          </w:p>
        </w:tc>
      </w:tr>
      <w:tr w:rsidR="004E67AD" w:rsidRPr="00693B99" w14:paraId="46C13419" w14:textId="77777777" w:rsidTr="00CE79B1">
        <w:trPr>
          <w:trHeight w:val="288"/>
        </w:trPr>
        <w:tc>
          <w:tcPr>
            <w:tcW w:w="5653" w:type="dxa"/>
            <w:noWrap/>
            <w:hideMark/>
          </w:tcPr>
          <w:p w14:paraId="7B6A2AFF"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4th quartile (highest)</w:t>
            </w:r>
          </w:p>
        </w:tc>
        <w:tc>
          <w:tcPr>
            <w:tcW w:w="2063" w:type="dxa"/>
            <w:noWrap/>
            <w:vAlign w:val="center"/>
            <w:hideMark/>
          </w:tcPr>
          <w:p w14:paraId="3300708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32E9902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454B3ED2"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72B5C94A"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2F81544"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4254B56F" w14:textId="77777777" w:rsidR="004E67AD" w:rsidRPr="00BB3D37" w:rsidRDefault="004E67AD" w:rsidP="00CE79B1">
            <w:pPr>
              <w:jc w:val="center"/>
              <w:rPr>
                <w:rFonts w:ascii="Times New Roman" w:hAnsi="Times New Roman" w:cs="Times New Roman"/>
                <w:sz w:val="20"/>
                <w:szCs w:val="20"/>
              </w:rPr>
            </w:pPr>
          </w:p>
        </w:tc>
      </w:tr>
      <w:tr w:rsidR="004E67AD" w:rsidRPr="00693B99" w14:paraId="0D500ABD" w14:textId="77777777" w:rsidTr="00CE79B1">
        <w:trPr>
          <w:trHeight w:val="288"/>
        </w:trPr>
        <w:tc>
          <w:tcPr>
            <w:tcW w:w="5653" w:type="dxa"/>
            <w:noWrap/>
            <w:hideMark/>
          </w:tcPr>
          <w:p w14:paraId="7CF8759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3rd quartile</w:t>
            </w:r>
          </w:p>
        </w:tc>
        <w:tc>
          <w:tcPr>
            <w:tcW w:w="2063" w:type="dxa"/>
            <w:noWrap/>
            <w:vAlign w:val="center"/>
            <w:hideMark/>
          </w:tcPr>
          <w:p w14:paraId="62C3881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(-0.26, 0.02)</w:t>
            </w:r>
          </w:p>
        </w:tc>
        <w:tc>
          <w:tcPr>
            <w:tcW w:w="1238" w:type="dxa"/>
            <w:noWrap/>
            <w:vAlign w:val="center"/>
            <w:hideMark/>
          </w:tcPr>
          <w:p w14:paraId="024854E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w:t>
            </w:r>
          </w:p>
        </w:tc>
        <w:tc>
          <w:tcPr>
            <w:tcW w:w="1908" w:type="dxa"/>
            <w:noWrap/>
            <w:vAlign w:val="center"/>
            <w:hideMark/>
          </w:tcPr>
          <w:p w14:paraId="2BED585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(-0.25, 0.03)</w:t>
            </w:r>
          </w:p>
        </w:tc>
        <w:tc>
          <w:tcPr>
            <w:tcW w:w="1155" w:type="dxa"/>
            <w:noWrap/>
            <w:vAlign w:val="center"/>
            <w:hideMark/>
          </w:tcPr>
          <w:p w14:paraId="4B62CD3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w:t>
            </w:r>
          </w:p>
        </w:tc>
        <w:tc>
          <w:tcPr>
            <w:tcW w:w="2040" w:type="dxa"/>
            <w:noWrap/>
            <w:vAlign w:val="center"/>
            <w:hideMark/>
          </w:tcPr>
          <w:p w14:paraId="286765A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(-0.26, 0.03)</w:t>
            </w:r>
          </w:p>
        </w:tc>
        <w:tc>
          <w:tcPr>
            <w:tcW w:w="1166" w:type="dxa"/>
            <w:noWrap/>
            <w:vAlign w:val="center"/>
            <w:hideMark/>
          </w:tcPr>
          <w:p w14:paraId="21B3E47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w:t>
            </w:r>
          </w:p>
        </w:tc>
      </w:tr>
      <w:tr w:rsidR="004E67AD" w:rsidRPr="00693B99" w14:paraId="24BCC36F" w14:textId="77777777" w:rsidTr="00CE79B1">
        <w:trPr>
          <w:trHeight w:val="288"/>
        </w:trPr>
        <w:tc>
          <w:tcPr>
            <w:tcW w:w="5653" w:type="dxa"/>
            <w:noWrap/>
            <w:hideMark/>
          </w:tcPr>
          <w:p w14:paraId="52B8AAE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2nd quartile</w:t>
            </w:r>
          </w:p>
        </w:tc>
        <w:tc>
          <w:tcPr>
            <w:tcW w:w="2063" w:type="dxa"/>
            <w:noWrap/>
            <w:vAlign w:val="center"/>
            <w:hideMark/>
          </w:tcPr>
          <w:p w14:paraId="1181739B"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-0.31 (-0.46, -0.16)</w:t>
            </w:r>
          </w:p>
        </w:tc>
        <w:tc>
          <w:tcPr>
            <w:tcW w:w="1238" w:type="dxa"/>
            <w:noWrap/>
            <w:vAlign w:val="center"/>
            <w:hideMark/>
          </w:tcPr>
          <w:p w14:paraId="2E3CB54F"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6A0473C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-0.31 (-0.46, -0.16)</w:t>
            </w:r>
          </w:p>
        </w:tc>
        <w:tc>
          <w:tcPr>
            <w:tcW w:w="1155" w:type="dxa"/>
            <w:noWrap/>
            <w:vAlign w:val="center"/>
            <w:hideMark/>
          </w:tcPr>
          <w:p w14:paraId="47DAC8E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2F5AFCF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-0.32 (-0.47, -0.16)</w:t>
            </w:r>
          </w:p>
        </w:tc>
        <w:tc>
          <w:tcPr>
            <w:tcW w:w="1166" w:type="dxa"/>
            <w:noWrap/>
            <w:vAlign w:val="center"/>
            <w:hideMark/>
          </w:tcPr>
          <w:p w14:paraId="50A6A96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2E701472" w14:textId="77777777" w:rsidTr="00CE79B1">
        <w:trPr>
          <w:trHeight w:val="288"/>
        </w:trPr>
        <w:tc>
          <w:tcPr>
            <w:tcW w:w="5653" w:type="dxa"/>
            <w:noWrap/>
            <w:hideMark/>
          </w:tcPr>
          <w:p w14:paraId="78A240F4"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1st quartile (lowest)</w:t>
            </w:r>
          </w:p>
        </w:tc>
        <w:tc>
          <w:tcPr>
            <w:tcW w:w="2063" w:type="dxa"/>
            <w:noWrap/>
            <w:vAlign w:val="center"/>
            <w:hideMark/>
          </w:tcPr>
          <w:p w14:paraId="03A2C35C"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-0.29 (-0.50, -0.08)</w:t>
            </w:r>
          </w:p>
        </w:tc>
        <w:tc>
          <w:tcPr>
            <w:tcW w:w="1238" w:type="dxa"/>
            <w:noWrap/>
            <w:vAlign w:val="center"/>
            <w:hideMark/>
          </w:tcPr>
          <w:p w14:paraId="162D577F"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0.007</w:t>
            </w:r>
          </w:p>
        </w:tc>
        <w:tc>
          <w:tcPr>
            <w:tcW w:w="1908" w:type="dxa"/>
            <w:noWrap/>
            <w:vAlign w:val="center"/>
            <w:hideMark/>
          </w:tcPr>
          <w:p w14:paraId="64826A0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-0.28 (-0.49, -0.07)</w:t>
            </w:r>
          </w:p>
        </w:tc>
        <w:tc>
          <w:tcPr>
            <w:tcW w:w="1155" w:type="dxa"/>
            <w:noWrap/>
            <w:vAlign w:val="center"/>
            <w:hideMark/>
          </w:tcPr>
          <w:p w14:paraId="7A2A153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w:t>
            </w:r>
          </w:p>
        </w:tc>
        <w:tc>
          <w:tcPr>
            <w:tcW w:w="2040" w:type="dxa"/>
            <w:noWrap/>
            <w:vAlign w:val="center"/>
            <w:hideMark/>
          </w:tcPr>
          <w:p w14:paraId="3B7C98D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-0.24 (-0.45, -0.02)</w:t>
            </w:r>
          </w:p>
        </w:tc>
        <w:tc>
          <w:tcPr>
            <w:tcW w:w="1166" w:type="dxa"/>
            <w:noWrap/>
            <w:vAlign w:val="center"/>
            <w:hideMark/>
          </w:tcPr>
          <w:p w14:paraId="35FFB92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w:t>
            </w:r>
          </w:p>
        </w:tc>
      </w:tr>
      <w:tr w:rsidR="004E67AD" w:rsidRPr="00693B99" w14:paraId="1E44F959" w14:textId="77777777" w:rsidTr="00CE79B1">
        <w:trPr>
          <w:trHeight w:val="288"/>
        </w:trPr>
        <w:tc>
          <w:tcPr>
            <w:tcW w:w="5653" w:type="dxa"/>
            <w:noWrap/>
            <w:hideMark/>
          </w:tcPr>
          <w:p w14:paraId="1CCD211F"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Parents live together</w:t>
            </w:r>
          </w:p>
        </w:tc>
        <w:tc>
          <w:tcPr>
            <w:tcW w:w="2063" w:type="dxa"/>
            <w:noWrap/>
            <w:vAlign w:val="center"/>
            <w:hideMark/>
          </w:tcPr>
          <w:p w14:paraId="047C759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5B7AE5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2A932CC"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00EB678"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F7AE4D3"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48A93437" w14:textId="77777777" w:rsidR="004E67AD" w:rsidRPr="00BB3D37" w:rsidRDefault="004E67AD" w:rsidP="00CE79B1">
            <w:pPr>
              <w:jc w:val="center"/>
              <w:rPr>
                <w:rFonts w:ascii="Times New Roman" w:hAnsi="Times New Roman" w:cs="Times New Roman"/>
                <w:sz w:val="20"/>
                <w:szCs w:val="20"/>
              </w:rPr>
            </w:pPr>
          </w:p>
        </w:tc>
      </w:tr>
      <w:tr w:rsidR="004E67AD" w:rsidRPr="00693B99" w14:paraId="01EEB43F" w14:textId="77777777" w:rsidTr="00CE79B1">
        <w:trPr>
          <w:trHeight w:val="288"/>
        </w:trPr>
        <w:tc>
          <w:tcPr>
            <w:tcW w:w="5653" w:type="dxa"/>
            <w:noWrap/>
            <w:hideMark/>
          </w:tcPr>
          <w:p w14:paraId="571E9D3A"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4C82A85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4B81E00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507B9FF7"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31B4AE82"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7B977AA7"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7D49592B" w14:textId="77777777" w:rsidR="004E67AD" w:rsidRPr="00BB3D37" w:rsidRDefault="004E67AD" w:rsidP="00CE79B1">
            <w:pPr>
              <w:jc w:val="center"/>
              <w:rPr>
                <w:rFonts w:ascii="Times New Roman" w:hAnsi="Times New Roman" w:cs="Times New Roman"/>
                <w:sz w:val="20"/>
                <w:szCs w:val="20"/>
              </w:rPr>
            </w:pPr>
          </w:p>
        </w:tc>
      </w:tr>
      <w:tr w:rsidR="004E67AD" w:rsidRPr="00693B99" w14:paraId="3E98DC8E" w14:textId="77777777" w:rsidTr="00CE79B1">
        <w:trPr>
          <w:trHeight w:val="288"/>
        </w:trPr>
        <w:tc>
          <w:tcPr>
            <w:tcW w:w="5653" w:type="dxa"/>
            <w:noWrap/>
            <w:hideMark/>
          </w:tcPr>
          <w:p w14:paraId="3D857E79"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 xml:space="preserve">No </w:t>
            </w:r>
          </w:p>
        </w:tc>
        <w:tc>
          <w:tcPr>
            <w:tcW w:w="2063" w:type="dxa"/>
            <w:noWrap/>
            <w:vAlign w:val="center"/>
            <w:hideMark/>
          </w:tcPr>
          <w:p w14:paraId="4551BA8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(-0.29, 0.18)</w:t>
            </w:r>
          </w:p>
        </w:tc>
        <w:tc>
          <w:tcPr>
            <w:tcW w:w="1238" w:type="dxa"/>
            <w:noWrap/>
            <w:vAlign w:val="center"/>
            <w:hideMark/>
          </w:tcPr>
          <w:p w14:paraId="6B6DC45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0.62</w:t>
            </w:r>
          </w:p>
        </w:tc>
        <w:tc>
          <w:tcPr>
            <w:tcW w:w="1908" w:type="dxa"/>
            <w:noWrap/>
            <w:vAlign w:val="center"/>
            <w:hideMark/>
          </w:tcPr>
          <w:p w14:paraId="6D11AAF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(-0.28, 0.19)</w:t>
            </w:r>
          </w:p>
        </w:tc>
        <w:tc>
          <w:tcPr>
            <w:tcW w:w="1155" w:type="dxa"/>
            <w:noWrap/>
            <w:vAlign w:val="center"/>
            <w:hideMark/>
          </w:tcPr>
          <w:p w14:paraId="59D7FD6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0.70</w:t>
            </w:r>
          </w:p>
        </w:tc>
        <w:tc>
          <w:tcPr>
            <w:tcW w:w="2040" w:type="dxa"/>
            <w:noWrap/>
            <w:vAlign w:val="center"/>
            <w:hideMark/>
          </w:tcPr>
          <w:p w14:paraId="4E220DA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-0.02)</w:t>
            </w:r>
          </w:p>
        </w:tc>
        <w:tc>
          <w:tcPr>
            <w:tcW w:w="1166" w:type="dxa"/>
            <w:noWrap/>
            <w:vAlign w:val="center"/>
            <w:hideMark/>
          </w:tcPr>
          <w:p w14:paraId="0B7264F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693B99" w14:paraId="4B6F8FE4" w14:textId="77777777" w:rsidTr="00CE79B1">
        <w:trPr>
          <w:trHeight w:val="288"/>
        </w:trPr>
        <w:tc>
          <w:tcPr>
            <w:tcW w:w="5653" w:type="dxa"/>
            <w:noWrap/>
            <w:hideMark/>
          </w:tcPr>
          <w:p w14:paraId="09521898"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age</w:t>
            </w:r>
          </w:p>
        </w:tc>
        <w:tc>
          <w:tcPr>
            <w:tcW w:w="2063" w:type="dxa"/>
            <w:noWrap/>
            <w:vAlign w:val="center"/>
            <w:hideMark/>
          </w:tcPr>
          <w:p w14:paraId="2D862D00"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-0.03 (-0.04, -0.02)</w:t>
            </w:r>
          </w:p>
        </w:tc>
        <w:tc>
          <w:tcPr>
            <w:tcW w:w="1238" w:type="dxa"/>
            <w:noWrap/>
            <w:vAlign w:val="center"/>
            <w:hideMark/>
          </w:tcPr>
          <w:p w14:paraId="0F79322B"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908" w:type="dxa"/>
            <w:noWrap/>
            <w:vAlign w:val="center"/>
            <w:hideMark/>
          </w:tcPr>
          <w:p w14:paraId="378654F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-0.02)</w:t>
            </w:r>
          </w:p>
        </w:tc>
        <w:tc>
          <w:tcPr>
            <w:tcW w:w="1155" w:type="dxa"/>
            <w:noWrap/>
            <w:vAlign w:val="center"/>
            <w:hideMark/>
          </w:tcPr>
          <w:p w14:paraId="377579A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040" w:type="dxa"/>
            <w:noWrap/>
            <w:vAlign w:val="center"/>
            <w:hideMark/>
          </w:tcPr>
          <w:p w14:paraId="30C95FF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(-0.03, 0.01)</w:t>
            </w:r>
          </w:p>
        </w:tc>
        <w:tc>
          <w:tcPr>
            <w:tcW w:w="1166" w:type="dxa"/>
            <w:noWrap/>
            <w:vAlign w:val="center"/>
            <w:hideMark/>
          </w:tcPr>
          <w:p w14:paraId="3873BEE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0.20</w:t>
            </w:r>
          </w:p>
        </w:tc>
      </w:tr>
      <w:tr w:rsidR="004E67AD" w:rsidRPr="00693B99" w14:paraId="2F87C682" w14:textId="77777777" w:rsidTr="00CE79B1">
        <w:trPr>
          <w:trHeight w:val="288"/>
        </w:trPr>
        <w:tc>
          <w:tcPr>
            <w:tcW w:w="5653" w:type="dxa"/>
            <w:noWrap/>
            <w:hideMark/>
          </w:tcPr>
          <w:p w14:paraId="11EFEDDB"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Mother born abroad</w:t>
            </w:r>
          </w:p>
        </w:tc>
        <w:tc>
          <w:tcPr>
            <w:tcW w:w="2063" w:type="dxa"/>
            <w:noWrap/>
            <w:vAlign w:val="center"/>
            <w:hideMark/>
          </w:tcPr>
          <w:p w14:paraId="3C849DBC"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46A41175"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F3E9F61"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407518F7"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74B959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59B5D3B6" w14:textId="77777777" w:rsidR="004E67AD" w:rsidRPr="00BB3D37" w:rsidRDefault="004E67AD" w:rsidP="00CE79B1">
            <w:pPr>
              <w:jc w:val="center"/>
              <w:rPr>
                <w:rFonts w:ascii="Times New Roman" w:hAnsi="Times New Roman" w:cs="Times New Roman"/>
                <w:sz w:val="20"/>
                <w:szCs w:val="20"/>
              </w:rPr>
            </w:pPr>
          </w:p>
        </w:tc>
      </w:tr>
      <w:tr w:rsidR="004E67AD" w:rsidRPr="00693B99" w14:paraId="264D39B9" w14:textId="77777777" w:rsidTr="00CE79B1">
        <w:trPr>
          <w:trHeight w:val="288"/>
        </w:trPr>
        <w:tc>
          <w:tcPr>
            <w:tcW w:w="5653" w:type="dxa"/>
            <w:noWrap/>
            <w:hideMark/>
          </w:tcPr>
          <w:p w14:paraId="06D73775"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lastRenderedPageBreak/>
              <w:t>No</w:t>
            </w:r>
          </w:p>
        </w:tc>
        <w:tc>
          <w:tcPr>
            <w:tcW w:w="2063" w:type="dxa"/>
            <w:noWrap/>
            <w:vAlign w:val="center"/>
            <w:hideMark/>
          </w:tcPr>
          <w:p w14:paraId="097728E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238" w:type="dxa"/>
            <w:noWrap/>
            <w:vAlign w:val="center"/>
            <w:hideMark/>
          </w:tcPr>
          <w:p w14:paraId="3B68A52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908" w:type="dxa"/>
            <w:noWrap/>
            <w:vAlign w:val="center"/>
            <w:hideMark/>
          </w:tcPr>
          <w:p w14:paraId="38954381"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14B8062"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5889053E"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1B9B0CF8" w14:textId="77777777" w:rsidR="004E67AD" w:rsidRPr="00BB3D37" w:rsidRDefault="004E67AD" w:rsidP="00CE79B1">
            <w:pPr>
              <w:jc w:val="center"/>
              <w:rPr>
                <w:rFonts w:ascii="Times New Roman" w:hAnsi="Times New Roman" w:cs="Times New Roman"/>
                <w:sz w:val="20"/>
                <w:szCs w:val="20"/>
              </w:rPr>
            </w:pPr>
          </w:p>
        </w:tc>
      </w:tr>
      <w:tr w:rsidR="004E67AD" w:rsidRPr="00693B99" w14:paraId="581137BF" w14:textId="77777777" w:rsidTr="00CE79B1">
        <w:trPr>
          <w:trHeight w:val="288"/>
        </w:trPr>
        <w:tc>
          <w:tcPr>
            <w:tcW w:w="5653" w:type="dxa"/>
            <w:noWrap/>
            <w:hideMark/>
          </w:tcPr>
          <w:p w14:paraId="7BAC277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16725E4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-0.19 (-0.44, 0.06)</w:t>
            </w:r>
          </w:p>
        </w:tc>
        <w:tc>
          <w:tcPr>
            <w:tcW w:w="1238" w:type="dxa"/>
            <w:noWrap/>
            <w:vAlign w:val="center"/>
            <w:hideMark/>
          </w:tcPr>
          <w:p w14:paraId="3C980BE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0.13</w:t>
            </w:r>
          </w:p>
        </w:tc>
        <w:tc>
          <w:tcPr>
            <w:tcW w:w="1908" w:type="dxa"/>
            <w:noWrap/>
            <w:vAlign w:val="center"/>
            <w:hideMark/>
          </w:tcPr>
          <w:p w14:paraId="300E9B8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-0.21 (-0.46, 0.05)</w:t>
            </w:r>
          </w:p>
        </w:tc>
        <w:tc>
          <w:tcPr>
            <w:tcW w:w="1155" w:type="dxa"/>
            <w:noWrap/>
            <w:vAlign w:val="center"/>
            <w:hideMark/>
          </w:tcPr>
          <w:p w14:paraId="3B7068D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w:t>
            </w:r>
          </w:p>
        </w:tc>
        <w:tc>
          <w:tcPr>
            <w:tcW w:w="2040" w:type="dxa"/>
            <w:noWrap/>
            <w:vAlign w:val="center"/>
            <w:hideMark/>
          </w:tcPr>
          <w:p w14:paraId="6274180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-0.21 (-0.47, 0.04)</w:t>
            </w:r>
          </w:p>
        </w:tc>
        <w:tc>
          <w:tcPr>
            <w:tcW w:w="1166" w:type="dxa"/>
            <w:noWrap/>
            <w:vAlign w:val="center"/>
            <w:hideMark/>
          </w:tcPr>
          <w:p w14:paraId="1ACA259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w:t>
            </w:r>
          </w:p>
        </w:tc>
      </w:tr>
      <w:tr w:rsidR="004E67AD" w:rsidRPr="00693B99" w14:paraId="355AEC92" w14:textId="77777777" w:rsidTr="00CE79B1">
        <w:trPr>
          <w:trHeight w:val="288"/>
        </w:trPr>
        <w:tc>
          <w:tcPr>
            <w:tcW w:w="5653" w:type="dxa"/>
            <w:noWrap/>
          </w:tcPr>
          <w:p w14:paraId="27947A12"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Urban environment</w:t>
            </w:r>
          </w:p>
        </w:tc>
        <w:tc>
          <w:tcPr>
            <w:tcW w:w="2063" w:type="dxa"/>
            <w:noWrap/>
            <w:vAlign w:val="center"/>
          </w:tcPr>
          <w:p w14:paraId="061BDCA9"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75ECE3E2"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tcPr>
          <w:p w14:paraId="1BEF408D"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tcPr>
          <w:p w14:paraId="448C26FB"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tcPr>
          <w:p w14:paraId="4FC04925"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tcPr>
          <w:p w14:paraId="1EC2E1BE" w14:textId="77777777" w:rsidR="004E67AD" w:rsidRPr="00BB3D37" w:rsidRDefault="004E67AD" w:rsidP="00CE79B1">
            <w:pPr>
              <w:jc w:val="center"/>
              <w:rPr>
                <w:rFonts w:ascii="Times New Roman" w:hAnsi="Times New Roman" w:cs="Times New Roman"/>
                <w:sz w:val="20"/>
                <w:szCs w:val="20"/>
              </w:rPr>
            </w:pPr>
          </w:p>
        </w:tc>
      </w:tr>
      <w:tr w:rsidR="004E67AD" w:rsidRPr="00693B99" w14:paraId="5668F172" w14:textId="77777777" w:rsidTr="00CE79B1">
        <w:trPr>
          <w:trHeight w:val="288"/>
        </w:trPr>
        <w:tc>
          <w:tcPr>
            <w:tcW w:w="5653" w:type="dxa"/>
            <w:noWrap/>
            <w:hideMark/>
          </w:tcPr>
          <w:p w14:paraId="7C327FDE"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Access to green space</w:t>
            </w:r>
          </w:p>
        </w:tc>
        <w:tc>
          <w:tcPr>
            <w:tcW w:w="2063" w:type="dxa"/>
            <w:noWrap/>
            <w:vAlign w:val="center"/>
            <w:hideMark/>
          </w:tcPr>
          <w:p w14:paraId="386057E4"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6318A390"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347AE1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(-0.08, 0.04)</w:t>
            </w:r>
          </w:p>
        </w:tc>
        <w:tc>
          <w:tcPr>
            <w:tcW w:w="1155" w:type="dxa"/>
            <w:noWrap/>
            <w:vAlign w:val="center"/>
            <w:hideMark/>
          </w:tcPr>
          <w:p w14:paraId="2FEDAB7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0.54</w:t>
            </w:r>
          </w:p>
        </w:tc>
        <w:tc>
          <w:tcPr>
            <w:tcW w:w="2040" w:type="dxa"/>
            <w:noWrap/>
            <w:vAlign w:val="center"/>
            <w:hideMark/>
          </w:tcPr>
          <w:p w14:paraId="4BD73C7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(-0.08, 0.04)</w:t>
            </w:r>
          </w:p>
        </w:tc>
        <w:tc>
          <w:tcPr>
            <w:tcW w:w="1166" w:type="dxa"/>
            <w:noWrap/>
            <w:vAlign w:val="center"/>
            <w:hideMark/>
          </w:tcPr>
          <w:p w14:paraId="1B38357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0.58</w:t>
            </w:r>
          </w:p>
        </w:tc>
      </w:tr>
      <w:tr w:rsidR="004E67AD" w:rsidRPr="00693B99" w14:paraId="02B95B4A" w14:textId="77777777" w:rsidTr="00CE79B1">
        <w:trPr>
          <w:trHeight w:val="288"/>
        </w:trPr>
        <w:tc>
          <w:tcPr>
            <w:tcW w:w="5653" w:type="dxa"/>
            <w:noWrap/>
            <w:hideMark/>
          </w:tcPr>
          <w:p w14:paraId="130397FB"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Population density</w:t>
            </w:r>
          </w:p>
        </w:tc>
        <w:tc>
          <w:tcPr>
            <w:tcW w:w="2063" w:type="dxa"/>
            <w:noWrap/>
            <w:vAlign w:val="center"/>
            <w:hideMark/>
          </w:tcPr>
          <w:p w14:paraId="0BEA2B70"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1912475"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28305BE5"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0.09 (0.02, 0.16)</w:t>
            </w:r>
          </w:p>
        </w:tc>
        <w:tc>
          <w:tcPr>
            <w:tcW w:w="1155" w:type="dxa"/>
            <w:noWrap/>
            <w:vAlign w:val="center"/>
            <w:hideMark/>
          </w:tcPr>
          <w:p w14:paraId="62422D4A"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0.02</w:t>
            </w:r>
          </w:p>
        </w:tc>
        <w:tc>
          <w:tcPr>
            <w:tcW w:w="2040" w:type="dxa"/>
            <w:noWrap/>
            <w:vAlign w:val="center"/>
            <w:hideMark/>
          </w:tcPr>
          <w:p w14:paraId="1FD06C9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(0.02, 0.17)</w:t>
            </w:r>
          </w:p>
        </w:tc>
        <w:tc>
          <w:tcPr>
            <w:tcW w:w="1166" w:type="dxa"/>
            <w:noWrap/>
            <w:vAlign w:val="center"/>
            <w:hideMark/>
          </w:tcPr>
          <w:p w14:paraId="19E1B3B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w:t>
            </w:r>
          </w:p>
        </w:tc>
      </w:tr>
      <w:tr w:rsidR="004E67AD" w:rsidRPr="00693B99" w14:paraId="2ACB0B00" w14:textId="77777777" w:rsidTr="00CE79B1">
        <w:trPr>
          <w:trHeight w:val="288"/>
        </w:trPr>
        <w:tc>
          <w:tcPr>
            <w:tcW w:w="5653" w:type="dxa"/>
            <w:hideMark/>
          </w:tcPr>
          <w:p w14:paraId="1BEFE281"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Road and rail traffic</w:t>
            </w:r>
          </w:p>
        </w:tc>
        <w:tc>
          <w:tcPr>
            <w:tcW w:w="2063" w:type="dxa"/>
            <w:noWrap/>
            <w:vAlign w:val="center"/>
            <w:hideMark/>
          </w:tcPr>
          <w:p w14:paraId="5CD12051"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DD1AFC5"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50510B6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(-0.09, 0.07)</w:t>
            </w:r>
          </w:p>
        </w:tc>
        <w:tc>
          <w:tcPr>
            <w:tcW w:w="1155" w:type="dxa"/>
            <w:noWrap/>
            <w:vAlign w:val="center"/>
            <w:hideMark/>
          </w:tcPr>
          <w:p w14:paraId="5030664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0.74</w:t>
            </w:r>
          </w:p>
        </w:tc>
        <w:tc>
          <w:tcPr>
            <w:tcW w:w="2040" w:type="dxa"/>
            <w:noWrap/>
            <w:vAlign w:val="center"/>
            <w:hideMark/>
          </w:tcPr>
          <w:p w14:paraId="6BCFD00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(-0.10, 0.07)</w:t>
            </w:r>
          </w:p>
        </w:tc>
        <w:tc>
          <w:tcPr>
            <w:tcW w:w="1166" w:type="dxa"/>
            <w:noWrap/>
            <w:vAlign w:val="center"/>
            <w:hideMark/>
          </w:tcPr>
          <w:p w14:paraId="1E6BDB5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0.73</w:t>
            </w:r>
          </w:p>
        </w:tc>
      </w:tr>
      <w:tr w:rsidR="004E67AD" w:rsidRPr="00693B99" w14:paraId="5EEF5E47" w14:textId="77777777" w:rsidTr="00CE79B1">
        <w:trPr>
          <w:trHeight w:val="288"/>
        </w:trPr>
        <w:tc>
          <w:tcPr>
            <w:tcW w:w="5653" w:type="dxa"/>
            <w:noWrap/>
            <w:hideMark/>
          </w:tcPr>
          <w:p w14:paraId="4A71C9C7" w14:textId="77777777" w:rsidR="004E67AD" w:rsidRPr="00AE6463" w:rsidRDefault="004E67AD" w:rsidP="00CE79B1">
            <w:pPr>
              <w:rPr>
                <w:rFonts w:ascii="Times New Roman" w:hAnsi="Times New Roman" w:cs="Times New Roman"/>
                <w:b/>
                <w:bCs/>
                <w:sz w:val="20"/>
                <w:szCs w:val="20"/>
              </w:rPr>
            </w:pPr>
            <w:r>
              <w:rPr>
                <w:rFonts w:ascii="Times New Roman" w:hAnsi="Times New Roman" w:cs="Times New Roman"/>
                <w:b/>
                <w:bCs/>
                <w:sz w:val="20"/>
                <w:szCs w:val="16"/>
                <w:lang w:val="en-GB"/>
              </w:rPr>
              <w:t>Street c</w:t>
            </w:r>
            <w:r w:rsidRPr="00AE6463">
              <w:rPr>
                <w:rFonts w:ascii="Times New Roman" w:hAnsi="Times New Roman" w:cs="Times New Roman"/>
                <w:b/>
                <w:bCs/>
                <w:sz w:val="20"/>
                <w:szCs w:val="16"/>
                <w:lang w:val="en-GB"/>
              </w:rPr>
              <w:t>onnectivity density</w:t>
            </w:r>
          </w:p>
        </w:tc>
        <w:tc>
          <w:tcPr>
            <w:tcW w:w="2063" w:type="dxa"/>
            <w:noWrap/>
            <w:vAlign w:val="center"/>
            <w:hideMark/>
          </w:tcPr>
          <w:p w14:paraId="0A56BBC7"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C6E64A9"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218770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(-0.11, 0.05)</w:t>
            </w:r>
          </w:p>
        </w:tc>
        <w:tc>
          <w:tcPr>
            <w:tcW w:w="1155" w:type="dxa"/>
            <w:noWrap/>
            <w:vAlign w:val="center"/>
            <w:hideMark/>
          </w:tcPr>
          <w:p w14:paraId="2F9BBE0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w:t>
            </w:r>
          </w:p>
        </w:tc>
        <w:tc>
          <w:tcPr>
            <w:tcW w:w="2040" w:type="dxa"/>
            <w:noWrap/>
            <w:vAlign w:val="center"/>
            <w:hideMark/>
          </w:tcPr>
          <w:p w14:paraId="04D7100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(-0.11, 0.05)</w:t>
            </w:r>
          </w:p>
        </w:tc>
        <w:tc>
          <w:tcPr>
            <w:tcW w:w="1166" w:type="dxa"/>
            <w:noWrap/>
            <w:vAlign w:val="center"/>
            <w:hideMark/>
          </w:tcPr>
          <w:p w14:paraId="498DC5F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0.52</w:t>
            </w:r>
          </w:p>
        </w:tc>
      </w:tr>
      <w:tr w:rsidR="004E67AD" w:rsidRPr="00693B99" w14:paraId="489770EF" w14:textId="77777777" w:rsidTr="00CE79B1">
        <w:trPr>
          <w:trHeight w:val="288"/>
        </w:trPr>
        <w:tc>
          <w:tcPr>
            <w:tcW w:w="5653" w:type="dxa"/>
            <w:noWrap/>
            <w:hideMark/>
          </w:tcPr>
          <w:p w14:paraId="2000BEAF"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Food facility density</w:t>
            </w:r>
          </w:p>
        </w:tc>
        <w:tc>
          <w:tcPr>
            <w:tcW w:w="2063" w:type="dxa"/>
            <w:noWrap/>
            <w:vAlign w:val="center"/>
            <w:hideMark/>
          </w:tcPr>
          <w:p w14:paraId="57A000D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04CF39A"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32A16F7"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0BFC82A"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86EC334"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7C439AD2" w14:textId="77777777" w:rsidR="004E67AD" w:rsidRPr="00BB3D37" w:rsidRDefault="004E67AD" w:rsidP="00CE79B1">
            <w:pPr>
              <w:jc w:val="center"/>
              <w:rPr>
                <w:rFonts w:ascii="Times New Roman" w:hAnsi="Times New Roman" w:cs="Times New Roman"/>
                <w:sz w:val="20"/>
                <w:szCs w:val="20"/>
              </w:rPr>
            </w:pPr>
          </w:p>
        </w:tc>
      </w:tr>
      <w:tr w:rsidR="004E67AD" w:rsidRPr="00693B99" w14:paraId="077B36F8" w14:textId="77777777" w:rsidTr="00CE79B1">
        <w:trPr>
          <w:trHeight w:val="288"/>
        </w:trPr>
        <w:tc>
          <w:tcPr>
            <w:tcW w:w="5653" w:type="dxa"/>
            <w:noWrap/>
            <w:hideMark/>
          </w:tcPr>
          <w:p w14:paraId="74D46A65"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Slightly unhealthy environment</w:t>
            </w:r>
          </w:p>
        </w:tc>
        <w:tc>
          <w:tcPr>
            <w:tcW w:w="2063" w:type="dxa"/>
            <w:noWrap/>
            <w:vAlign w:val="center"/>
            <w:hideMark/>
          </w:tcPr>
          <w:p w14:paraId="1402A24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44181B64"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BDF9B8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7C5D64F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25F79ED1"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794833B" w14:textId="77777777" w:rsidR="004E67AD" w:rsidRPr="00BB3D37" w:rsidRDefault="004E67AD" w:rsidP="00CE79B1">
            <w:pPr>
              <w:jc w:val="center"/>
              <w:rPr>
                <w:rFonts w:ascii="Times New Roman" w:hAnsi="Times New Roman" w:cs="Times New Roman"/>
                <w:sz w:val="20"/>
                <w:szCs w:val="20"/>
              </w:rPr>
            </w:pPr>
          </w:p>
        </w:tc>
      </w:tr>
      <w:tr w:rsidR="004E67AD" w:rsidRPr="00693B99" w14:paraId="3A951B66" w14:textId="77777777" w:rsidTr="00CE79B1">
        <w:trPr>
          <w:trHeight w:val="288"/>
        </w:trPr>
        <w:tc>
          <w:tcPr>
            <w:tcW w:w="5653" w:type="dxa"/>
            <w:noWrap/>
          </w:tcPr>
          <w:p w14:paraId="1CF874FA"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Highly unhealthy environment</w:t>
            </w:r>
          </w:p>
        </w:tc>
        <w:tc>
          <w:tcPr>
            <w:tcW w:w="2063" w:type="dxa"/>
            <w:noWrap/>
            <w:vAlign w:val="center"/>
          </w:tcPr>
          <w:p w14:paraId="02AC6D18"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2BE1F621" w14:textId="77777777" w:rsidR="004E67AD" w:rsidRPr="00BB3D37" w:rsidRDefault="004E67AD" w:rsidP="00CE79B1">
            <w:pPr>
              <w:jc w:val="center"/>
              <w:rPr>
                <w:rFonts w:ascii="Times New Roman" w:hAnsi="Times New Roman" w:cs="Times New Roman"/>
                <w:sz w:val="20"/>
                <w:szCs w:val="20"/>
              </w:rPr>
            </w:pPr>
          </w:p>
        </w:tc>
        <w:tc>
          <w:tcPr>
            <w:tcW w:w="1908" w:type="dxa"/>
            <w:noWrap/>
            <w:vAlign w:val="bottom"/>
          </w:tcPr>
          <w:p w14:paraId="16AC239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 xml:space="preserve"> 0.05 (-0.10, 0.19)</w:t>
            </w:r>
          </w:p>
        </w:tc>
        <w:tc>
          <w:tcPr>
            <w:tcW w:w="1155" w:type="dxa"/>
            <w:noWrap/>
            <w:vAlign w:val="bottom"/>
          </w:tcPr>
          <w:p w14:paraId="64DEFD6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0.53</w:t>
            </w:r>
          </w:p>
        </w:tc>
        <w:tc>
          <w:tcPr>
            <w:tcW w:w="2040" w:type="dxa"/>
            <w:noWrap/>
            <w:vAlign w:val="bottom"/>
          </w:tcPr>
          <w:p w14:paraId="59AD0BB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 xml:space="preserve"> 0.05 (-0.09, 0.19)</w:t>
            </w:r>
          </w:p>
        </w:tc>
        <w:tc>
          <w:tcPr>
            <w:tcW w:w="1166" w:type="dxa"/>
            <w:noWrap/>
            <w:vAlign w:val="bottom"/>
          </w:tcPr>
          <w:p w14:paraId="5EA6A85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color w:val="000000"/>
                <w:sz w:val="20"/>
                <w:szCs w:val="20"/>
              </w:rPr>
              <w:t>0.50</w:t>
            </w:r>
          </w:p>
        </w:tc>
      </w:tr>
      <w:tr w:rsidR="004E67AD" w:rsidRPr="00693B99" w14:paraId="008D95AE" w14:textId="77777777" w:rsidTr="00CE79B1">
        <w:trPr>
          <w:trHeight w:val="288"/>
        </w:trPr>
        <w:tc>
          <w:tcPr>
            <w:tcW w:w="5653" w:type="dxa"/>
            <w:noWrap/>
            <w:hideMark/>
          </w:tcPr>
          <w:p w14:paraId="0548F352"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Facility richness</w:t>
            </w:r>
          </w:p>
        </w:tc>
        <w:tc>
          <w:tcPr>
            <w:tcW w:w="2063" w:type="dxa"/>
            <w:noWrap/>
            <w:vAlign w:val="center"/>
            <w:hideMark/>
          </w:tcPr>
          <w:p w14:paraId="5AAB4D68"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78C56698"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7FDD0ED"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6F44E9BD"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41C7E91A"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2D466496" w14:textId="77777777" w:rsidR="004E67AD" w:rsidRPr="00BB3D37" w:rsidRDefault="004E67AD" w:rsidP="00CE79B1">
            <w:pPr>
              <w:jc w:val="center"/>
              <w:rPr>
                <w:rFonts w:ascii="Times New Roman" w:hAnsi="Times New Roman" w:cs="Times New Roman"/>
                <w:sz w:val="20"/>
                <w:szCs w:val="20"/>
              </w:rPr>
            </w:pPr>
          </w:p>
        </w:tc>
      </w:tr>
      <w:tr w:rsidR="004E67AD" w:rsidRPr="00693B99" w14:paraId="3078D2E9" w14:textId="77777777" w:rsidTr="00CE79B1">
        <w:trPr>
          <w:trHeight w:val="288"/>
        </w:trPr>
        <w:tc>
          <w:tcPr>
            <w:tcW w:w="5653" w:type="dxa"/>
            <w:noWrap/>
            <w:hideMark/>
          </w:tcPr>
          <w:p w14:paraId="52B3D6C1"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0</w:t>
            </w:r>
          </w:p>
        </w:tc>
        <w:tc>
          <w:tcPr>
            <w:tcW w:w="2063" w:type="dxa"/>
            <w:noWrap/>
            <w:vAlign w:val="center"/>
            <w:hideMark/>
          </w:tcPr>
          <w:p w14:paraId="584279D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948F63D"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F1B406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(-0.28, 0.10)</w:t>
            </w:r>
          </w:p>
        </w:tc>
        <w:tc>
          <w:tcPr>
            <w:tcW w:w="1155" w:type="dxa"/>
            <w:noWrap/>
            <w:vAlign w:val="center"/>
            <w:hideMark/>
          </w:tcPr>
          <w:p w14:paraId="63836D4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0.36</w:t>
            </w:r>
          </w:p>
        </w:tc>
        <w:tc>
          <w:tcPr>
            <w:tcW w:w="2040" w:type="dxa"/>
            <w:noWrap/>
            <w:vAlign w:val="center"/>
            <w:hideMark/>
          </w:tcPr>
          <w:p w14:paraId="4403911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 (-0.27, 0.11)</w:t>
            </w:r>
          </w:p>
        </w:tc>
        <w:tc>
          <w:tcPr>
            <w:tcW w:w="1166" w:type="dxa"/>
            <w:noWrap/>
            <w:vAlign w:val="center"/>
            <w:hideMark/>
          </w:tcPr>
          <w:p w14:paraId="57E2BCF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0.42</w:t>
            </w:r>
          </w:p>
        </w:tc>
      </w:tr>
      <w:tr w:rsidR="004E67AD" w:rsidRPr="00693B99" w14:paraId="0291A836" w14:textId="77777777" w:rsidTr="00CE79B1">
        <w:trPr>
          <w:trHeight w:val="288"/>
        </w:trPr>
        <w:tc>
          <w:tcPr>
            <w:tcW w:w="5653" w:type="dxa"/>
            <w:noWrap/>
            <w:hideMark/>
          </w:tcPr>
          <w:p w14:paraId="263FF370"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0-0</w:t>
            </w:r>
            <w:r>
              <w:rPr>
                <w:rFonts w:ascii="Times New Roman" w:hAnsi="Times New Roman" w:cs="Times New Roman"/>
                <w:bCs/>
                <w:sz w:val="20"/>
                <w:szCs w:val="20"/>
              </w:rPr>
              <w:t>.</w:t>
            </w:r>
            <w:r w:rsidRPr="00BB3D37">
              <w:rPr>
                <w:rFonts w:ascii="Times New Roman" w:hAnsi="Times New Roman" w:cs="Times New Roman"/>
                <w:bCs/>
                <w:sz w:val="20"/>
                <w:szCs w:val="20"/>
              </w:rPr>
              <w:t>05</w:t>
            </w:r>
          </w:p>
        </w:tc>
        <w:tc>
          <w:tcPr>
            <w:tcW w:w="2063" w:type="dxa"/>
            <w:noWrap/>
            <w:vAlign w:val="center"/>
            <w:hideMark/>
          </w:tcPr>
          <w:p w14:paraId="7E6ACB67"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620A25B4"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A554AD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(-0.27, 0.05)</w:t>
            </w:r>
          </w:p>
        </w:tc>
        <w:tc>
          <w:tcPr>
            <w:tcW w:w="1155" w:type="dxa"/>
            <w:noWrap/>
            <w:vAlign w:val="center"/>
            <w:hideMark/>
          </w:tcPr>
          <w:p w14:paraId="752451B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0.18</w:t>
            </w:r>
          </w:p>
        </w:tc>
        <w:tc>
          <w:tcPr>
            <w:tcW w:w="2040" w:type="dxa"/>
            <w:noWrap/>
            <w:vAlign w:val="center"/>
            <w:hideMark/>
          </w:tcPr>
          <w:p w14:paraId="0D60149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 (-0.26, 0.06)</w:t>
            </w:r>
          </w:p>
        </w:tc>
        <w:tc>
          <w:tcPr>
            <w:tcW w:w="1166" w:type="dxa"/>
            <w:noWrap/>
            <w:vAlign w:val="center"/>
            <w:hideMark/>
          </w:tcPr>
          <w:p w14:paraId="3A023AA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0.21</w:t>
            </w:r>
          </w:p>
        </w:tc>
      </w:tr>
      <w:tr w:rsidR="004E67AD" w:rsidRPr="00693B99" w14:paraId="7FA20031" w14:textId="77777777" w:rsidTr="00CE79B1">
        <w:trPr>
          <w:trHeight w:val="288"/>
        </w:trPr>
        <w:tc>
          <w:tcPr>
            <w:tcW w:w="5653" w:type="dxa"/>
            <w:noWrap/>
            <w:hideMark/>
          </w:tcPr>
          <w:p w14:paraId="28EEDD49"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&gt; 0</w:t>
            </w:r>
            <w:r>
              <w:rPr>
                <w:rFonts w:ascii="Times New Roman" w:hAnsi="Times New Roman" w:cs="Times New Roman"/>
                <w:bCs/>
                <w:sz w:val="20"/>
                <w:szCs w:val="20"/>
              </w:rPr>
              <w:t>.</w:t>
            </w:r>
            <w:r w:rsidRPr="00BB3D37">
              <w:rPr>
                <w:rFonts w:ascii="Times New Roman" w:hAnsi="Times New Roman" w:cs="Times New Roman"/>
                <w:bCs/>
                <w:sz w:val="20"/>
                <w:szCs w:val="20"/>
              </w:rPr>
              <w:t>05</w:t>
            </w:r>
          </w:p>
        </w:tc>
        <w:tc>
          <w:tcPr>
            <w:tcW w:w="2063" w:type="dxa"/>
            <w:noWrap/>
            <w:vAlign w:val="center"/>
            <w:hideMark/>
          </w:tcPr>
          <w:p w14:paraId="6EABFFCD"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7815ADA"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8872EF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1520B3E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22A2BBC0"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580980E0" w14:textId="77777777" w:rsidR="004E67AD" w:rsidRPr="00BB3D37" w:rsidRDefault="004E67AD" w:rsidP="00CE79B1">
            <w:pPr>
              <w:jc w:val="center"/>
              <w:rPr>
                <w:rFonts w:ascii="Times New Roman" w:hAnsi="Times New Roman" w:cs="Times New Roman"/>
                <w:sz w:val="20"/>
                <w:szCs w:val="20"/>
              </w:rPr>
            </w:pPr>
          </w:p>
        </w:tc>
      </w:tr>
      <w:tr w:rsidR="004E67AD" w:rsidRPr="00A67E27" w14:paraId="5C3CD196" w14:textId="77777777" w:rsidTr="00CE79B1">
        <w:trPr>
          <w:trHeight w:val="288"/>
        </w:trPr>
        <w:tc>
          <w:tcPr>
            <w:tcW w:w="5653" w:type="dxa"/>
            <w:noWrap/>
          </w:tcPr>
          <w:p w14:paraId="04EE4A72" w14:textId="77777777" w:rsidR="004E67AD" w:rsidRPr="00BB3D37" w:rsidRDefault="004E67AD" w:rsidP="00CE79B1">
            <w:pPr>
              <w:rPr>
                <w:rFonts w:ascii="Times New Roman" w:hAnsi="Times New Roman" w:cs="Times New Roman"/>
                <w:b/>
                <w:sz w:val="20"/>
                <w:szCs w:val="20"/>
                <w:lang w:val="en-GB"/>
              </w:rPr>
            </w:pPr>
            <w:r w:rsidRPr="00BB3D37">
              <w:rPr>
                <w:rFonts w:ascii="Times New Roman" w:hAnsi="Times New Roman" w:cs="Times New Roman"/>
                <w:b/>
                <w:sz w:val="20"/>
                <w:szCs w:val="20"/>
                <w:lang w:val="en-GB"/>
              </w:rPr>
              <w:t xml:space="preserve">Area-level socioeconomic indicator </w:t>
            </w:r>
            <w:r>
              <w:rPr>
                <w:rFonts w:ascii="Times New Roman" w:hAnsi="Times New Roman" w:cs="Times New Roman"/>
                <w:b/>
                <w:sz w:val="20"/>
                <w:szCs w:val="20"/>
                <w:lang w:val="en-GB"/>
              </w:rPr>
              <w:t>during</w:t>
            </w:r>
            <w:r w:rsidRPr="00BB3D37">
              <w:rPr>
                <w:rFonts w:ascii="Times New Roman" w:hAnsi="Times New Roman" w:cs="Times New Roman"/>
                <w:b/>
                <w:sz w:val="20"/>
                <w:szCs w:val="20"/>
                <w:lang w:val="en-GB"/>
              </w:rPr>
              <w:t xml:space="preserve"> pregnancy</w:t>
            </w:r>
          </w:p>
        </w:tc>
        <w:tc>
          <w:tcPr>
            <w:tcW w:w="2063" w:type="dxa"/>
            <w:noWrap/>
            <w:vAlign w:val="center"/>
          </w:tcPr>
          <w:p w14:paraId="44AAA798" w14:textId="77777777" w:rsidR="004E67AD" w:rsidRPr="00BB3D37" w:rsidRDefault="004E67AD" w:rsidP="00CE79B1">
            <w:pPr>
              <w:jc w:val="center"/>
              <w:rPr>
                <w:rFonts w:ascii="Times New Roman" w:hAnsi="Times New Roman" w:cs="Times New Roman"/>
                <w:sz w:val="20"/>
                <w:szCs w:val="20"/>
                <w:lang w:val="en-GB"/>
              </w:rPr>
            </w:pPr>
          </w:p>
        </w:tc>
        <w:tc>
          <w:tcPr>
            <w:tcW w:w="1238" w:type="dxa"/>
            <w:noWrap/>
            <w:vAlign w:val="center"/>
          </w:tcPr>
          <w:p w14:paraId="61EC4430" w14:textId="77777777" w:rsidR="004E67AD" w:rsidRPr="00BB3D37" w:rsidRDefault="004E67AD" w:rsidP="00CE79B1">
            <w:pPr>
              <w:jc w:val="center"/>
              <w:rPr>
                <w:rFonts w:ascii="Times New Roman" w:hAnsi="Times New Roman" w:cs="Times New Roman"/>
                <w:sz w:val="20"/>
                <w:szCs w:val="20"/>
                <w:lang w:val="en-GB"/>
              </w:rPr>
            </w:pPr>
          </w:p>
        </w:tc>
        <w:tc>
          <w:tcPr>
            <w:tcW w:w="1908" w:type="dxa"/>
            <w:noWrap/>
            <w:vAlign w:val="center"/>
          </w:tcPr>
          <w:p w14:paraId="4000DAB3" w14:textId="77777777" w:rsidR="004E67AD" w:rsidRPr="00BB3D37" w:rsidRDefault="004E67AD" w:rsidP="00CE79B1">
            <w:pPr>
              <w:jc w:val="center"/>
              <w:rPr>
                <w:rFonts w:ascii="Times New Roman" w:hAnsi="Times New Roman" w:cs="Times New Roman"/>
                <w:sz w:val="20"/>
                <w:szCs w:val="20"/>
                <w:lang w:val="en-GB"/>
              </w:rPr>
            </w:pPr>
          </w:p>
        </w:tc>
        <w:tc>
          <w:tcPr>
            <w:tcW w:w="1155" w:type="dxa"/>
            <w:noWrap/>
            <w:vAlign w:val="center"/>
          </w:tcPr>
          <w:p w14:paraId="7BD2E921" w14:textId="77777777" w:rsidR="004E67AD" w:rsidRPr="00BB3D37" w:rsidRDefault="004E67AD" w:rsidP="00CE79B1">
            <w:pPr>
              <w:jc w:val="center"/>
              <w:rPr>
                <w:rFonts w:ascii="Times New Roman" w:hAnsi="Times New Roman" w:cs="Times New Roman"/>
                <w:sz w:val="20"/>
                <w:szCs w:val="20"/>
                <w:lang w:val="en-GB"/>
              </w:rPr>
            </w:pPr>
          </w:p>
        </w:tc>
        <w:tc>
          <w:tcPr>
            <w:tcW w:w="2040" w:type="dxa"/>
            <w:noWrap/>
            <w:vAlign w:val="center"/>
          </w:tcPr>
          <w:p w14:paraId="65468A9A" w14:textId="77777777" w:rsidR="004E67AD" w:rsidRPr="00BB3D37" w:rsidRDefault="004E67AD" w:rsidP="00CE79B1">
            <w:pPr>
              <w:jc w:val="center"/>
              <w:rPr>
                <w:rFonts w:ascii="Times New Roman" w:hAnsi="Times New Roman" w:cs="Times New Roman"/>
                <w:sz w:val="20"/>
                <w:szCs w:val="20"/>
                <w:lang w:val="en-GB"/>
              </w:rPr>
            </w:pPr>
          </w:p>
        </w:tc>
        <w:tc>
          <w:tcPr>
            <w:tcW w:w="1166" w:type="dxa"/>
            <w:noWrap/>
            <w:vAlign w:val="center"/>
          </w:tcPr>
          <w:p w14:paraId="5E401A46" w14:textId="77777777" w:rsidR="004E67AD" w:rsidRPr="00BB3D37" w:rsidRDefault="004E67AD" w:rsidP="00CE79B1">
            <w:pPr>
              <w:jc w:val="center"/>
              <w:rPr>
                <w:rFonts w:ascii="Times New Roman" w:hAnsi="Times New Roman" w:cs="Times New Roman"/>
                <w:sz w:val="20"/>
                <w:szCs w:val="20"/>
                <w:lang w:val="en-GB"/>
              </w:rPr>
            </w:pPr>
          </w:p>
        </w:tc>
      </w:tr>
      <w:tr w:rsidR="004E67AD" w:rsidRPr="00693B99" w14:paraId="24FD0BC0" w14:textId="77777777" w:rsidTr="00CE79B1">
        <w:trPr>
          <w:trHeight w:val="288"/>
        </w:trPr>
        <w:tc>
          <w:tcPr>
            <w:tcW w:w="5653" w:type="dxa"/>
            <w:noWrap/>
            <w:hideMark/>
          </w:tcPr>
          <w:p w14:paraId="24413F63"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 xml:space="preserve">Low level of deprivation </w:t>
            </w:r>
          </w:p>
        </w:tc>
        <w:tc>
          <w:tcPr>
            <w:tcW w:w="2063" w:type="dxa"/>
            <w:noWrap/>
            <w:vAlign w:val="center"/>
          </w:tcPr>
          <w:p w14:paraId="76296EE9"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2E90D875"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5CCC51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55" w:type="dxa"/>
            <w:noWrap/>
            <w:vAlign w:val="center"/>
            <w:hideMark/>
          </w:tcPr>
          <w:p w14:paraId="1BB0D85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040" w:type="dxa"/>
            <w:noWrap/>
            <w:vAlign w:val="center"/>
            <w:hideMark/>
          </w:tcPr>
          <w:p w14:paraId="6A697B04"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6BA145BB" w14:textId="77777777" w:rsidR="004E67AD" w:rsidRPr="00BB3D37" w:rsidRDefault="004E67AD" w:rsidP="00CE79B1">
            <w:pPr>
              <w:jc w:val="center"/>
              <w:rPr>
                <w:rFonts w:ascii="Times New Roman" w:hAnsi="Times New Roman" w:cs="Times New Roman"/>
                <w:sz w:val="20"/>
                <w:szCs w:val="20"/>
              </w:rPr>
            </w:pPr>
          </w:p>
        </w:tc>
      </w:tr>
      <w:tr w:rsidR="004E67AD" w:rsidRPr="00693B99" w14:paraId="47147EFB" w14:textId="77777777" w:rsidTr="00CE79B1">
        <w:trPr>
          <w:trHeight w:val="288"/>
        </w:trPr>
        <w:tc>
          <w:tcPr>
            <w:tcW w:w="5653" w:type="dxa"/>
            <w:noWrap/>
            <w:hideMark/>
          </w:tcPr>
          <w:p w14:paraId="1AB87F1F"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16"/>
                <w:lang w:val="en-GB"/>
              </w:rPr>
              <w:t>Medium-low level of deprivation</w:t>
            </w:r>
          </w:p>
        </w:tc>
        <w:tc>
          <w:tcPr>
            <w:tcW w:w="2063" w:type="dxa"/>
            <w:noWrap/>
            <w:vAlign w:val="center"/>
          </w:tcPr>
          <w:p w14:paraId="32F18ED8" w14:textId="77777777" w:rsidR="004E67AD" w:rsidRPr="00AE6463" w:rsidRDefault="004E67AD" w:rsidP="00CE79B1">
            <w:pPr>
              <w:jc w:val="center"/>
              <w:rPr>
                <w:rFonts w:ascii="Times New Roman" w:hAnsi="Times New Roman" w:cs="Times New Roman"/>
                <w:sz w:val="20"/>
                <w:szCs w:val="20"/>
                <w:lang w:val="en-GB"/>
              </w:rPr>
            </w:pPr>
          </w:p>
        </w:tc>
        <w:tc>
          <w:tcPr>
            <w:tcW w:w="1238" w:type="dxa"/>
            <w:noWrap/>
            <w:vAlign w:val="center"/>
          </w:tcPr>
          <w:p w14:paraId="7801D25A" w14:textId="77777777" w:rsidR="004E67AD" w:rsidRPr="00AE6463" w:rsidRDefault="004E67AD" w:rsidP="00CE79B1">
            <w:pPr>
              <w:jc w:val="center"/>
              <w:rPr>
                <w:rFonts w:ascii="Times New Roman" w:hAnsi="Times New Roman" w:cs="Times New Roman"/>
                <w:sz w:val="20"/>
                <w:szCs w:val="20"/>
                <w:lang w:val="en-GB"/>
              </w:rPr>
            </w:pPr>
          </w:p>
        </w:tc>
        <w:tc>
          <w:tcPr>
            <w:tcW w:w="1908" w:type="dxa"/>
            <w:noWrap/>
            <w:vAlign w:val="center"/>
            <w:hideMark/>
          </w:tcPr>
          <w:p w14:paraId="78EFB76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(-0.20, 0.10)</w:t>
            </w:r>
          </w:p>
        </w:tc>
        <w:tc>
          <w:tcPr>
            <w:tcW w:w="1155" w:type="dxa"/>
            <w:noWrap/>
            <w:vAlign w:val="center"/>
            <w:hideMark/>
          </w:tcPr>
          <w:p w14:paraId="1F5B320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0.49</w:t>
            </w:r>
          </w:p>
        </w:tc>
        <w:tc>
          <w:tcPr>
            <w:tcW w:w="2040" w:type="dxa"/>
            <w:noWrap/>
            <w:vAlign w:val="center"/>
            <w:hideMark/>
          </w:tcPr>
          <w:p w14:paraId="0899E62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(-0.20, 0.09)</w:t>
            </w:r>
          </w:p>
        </w:tc>
        <w:tc>
          <w:tcPr>
            <w:tcW w:w="1166" w:type="dxa"/>
            <w:noWrap/>
            <w:vAlign w:val="center"/>
            <w:hideMark/>
          </w:tcPr>
          <w:p w14:paraId="131FD3F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0.47</w:t>
            </w:r>
          </w:p>
        </w:tc>
      </w:tr>
      <w:tr w:rsidR="004E67AD" w:rsidRPr="00693B99" w14:paraId="39B55EDD" w14:textId="77777777" w:rsidTr="00CE79B1">
        <w:trPr>
          <w:trHeight w:val="288"/>
        </w:trPr>
        <w:tc>
          <w:tcPr>
            <w:tcW w:w="5653" w:type="dxa"/>
            <w:noWrap/>
            <w:hideMark/>
          </w:tcPr>
          <w:p w14:paraId="78583680"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Medium level of deprivation</w:t>
            </w:r>
          </w:p>
        </w:tc>
        <w:tc>
          <w:tcPr>
            <w:tcW w:w="2063" w:type="dxa"/>
            <w:noWrap/>
            <w:vAlign w:val="center"/>
            <w:hideMark/>
          </w:tcPr>
          <w:p w14:paraId="6B2FCC1A"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23B5E82D"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1498BB0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(-0.16, 0.16)</w:t>
            </w:r>
          </w:p>
        </w:tc>
        <w:tc>
          <w:tcPr>
            <w:tcW w:w="1155" w:type="dxa"/>
            <w:noWrap/>
            <w:vAlign w:val="center"/>
            <w:hideMark/>
          </w:tcPr>
          <w:p w14:paraId="424BA34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0.99</w:t>
            </w:r>
          </w:p>
        </w:tc>
        <w:tc>
          <w:tcPr>
            <w:tcW w:w="2040" w:type="dxa"/>
            <w:noWrap/>
            <w:vAlign w:val="center"/>
            <w:hideMark/>
          </w:tcPr>
          <w:p w14:paraId="6AC2D8C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(-0.16, 0.16)</w:t>
            </w:r>
          </w:p>
        </w:tc>
        <w:tc>
          <w:tcPr>
            <w:tcW w:w="1166" w:type="dxa"/>
            <w:noWrap/>
            <w:vAlign w:val="center"/>
            <w:hideMark/>
          </w:tcPr>
          <w:p w14:paraId="5003B7F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0.99</w:t>
            </w:r>
          </w:p>
        </w:tc>
      </w:tr>
      <w:tr w:rsidR="004E67AD" w:rsidRPr="00693B99" w14:paraId="69BF9BEE" w14:textId="77777777" w:rsidTr="00CE79B1">
        <w:trPr>
          <w:trHeight w:val="288"/>
        </w:trPr>
        <w:tc>
          <w:tcPr>
            <w:tcW w:w="5653" w:type="dxa"/>
            <w:noWrap/>
            <w:hideMark/>
          </w:tcPr>
          <w:p w14:paraId="7E051FD8"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16"/>
                <w:lang w:val="en-GB"/>
              </w:rPr>
              <w:t>Medium-high level of deprivation</w:t>
            </w:r>
          </w:p>
        </w:tc>
        <w:tc>
          <w:tcPr>
            <w:tcW w:w="2063" w:type="dxa"/>
            <w:noWrap/>
            <w:vAlign w:val="center"/>
            <w:hideMark/>
          </w:tcPr>
          <w:p w14:paraId="25A3A053" w14:textId="77777777" w:rsidR="004E67AD" w:rsidRPr="00AE6463" w:rsidRDefault="004E67AD" w:rsidP="00CE79B1">
            <w:pPr>
              <w:jc w:val="center"/>
              <w:rPr>
                <w:rFonts w:ascii="Times New Roman" w:hAnsi="Times New Roman" w:cs="Times New Roman"/>
                <w:sz w:val="20"/>
                <w:szCs w:val="20"/>
                <w:lang w:val="en-GB"/>
              </w:rPr>
            </w:pPr>
          </w:p>
        </w:tc>
        <w:tc>
          <w:tcPr>
            <w:tcW w:w="1238" w:type="dxa"/>
            <w:noWrap/>
            <w:vAlign w:val="center"/>
            <w:hideMark/>
          </w:tcPr>
          <w:p w14:paraId="114A5790" w14:textId="77777777" w:rsidR="004E67AD" w:rsidRPr="00AE6463" w:rsidRDefault="004E67AD" w:rsidP="00CE79B1">
            <w:pPr>
              <w:jc w:val="center"/>
              <w:rPr>
                <w:rFonts w:ascii="Times New Roman" w:hAnsi="Times New Roman" w:cs="Times New Roman"/>
                <w:sz w:val="20"/>
                <w:szCs w:val="20"/>
                <w:lang w:val="en-GB"/>
              </w:rPr>
            </w:pPr>
          </w:p>
        </w:tc>
        <w:tc>
          <w:tcPr>
            <w:tcW w:w="1908" w:type="dxa"/>
            <w:noWrap/>
            <w:vAlign w:val="center"/>
            <w:hideMark/>
          </w:tcPr>
          <w:p w14:paraId="6C0DE6C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(-0.28, 0.04)</w:t>
            </w:r>
          </w:p>
        </w:tc>
        <w:tc>
          <w:tcPr>
            <w:tcW w:w="1155" w:type="dxa"/>
            <w:noWrap/>
            <w:vAlign w:val="center"/>
            <w:hideMark/>
          </w:tcPr>
          <w:p w14:paraId="6C5A8A3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0.15</w:t>
            </w:r>
          </w:p>
        </w:tc>
        <w:tc>
          <w:tcPr>
            <w:tcW w:w="2040" w:type="dxa"/>
            <w:noWrap/>
            <w:vAlign w:val="center"/>
            <w:hideMark/>
          </w:tcPr>
          <w:p w14:paraId="6874ABC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(-0.27, 0.05)</w:t>
            </w:r>
          </w:p>
        </w:tc>
        <w:tc>
          <w:tcPr>
            <w:tcW w:w="1166" w:type="dxa"/>
            <w:noWrap/>
            <w:vAlign w:val="center"/>
            <w:hideMark/>
          </w:tcPr>
          <w:p w14:paraId="5EEDF43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0.19</w:t>
            </w:r>
          </w:p>
        </w:tc>
      </w:tr>
      <w:tr w:rsidR="004E67AD" w:rsidRPr="00693B99" w14:paraId="3CDAF0E0" w14:textId="77777777" w:rsidTr="00CE79B1">
        <w:trPr>
          <w:trHeight w:val="288"/>
        </w:trPr>
        <w:tc>
          <w:tcPr>
            <w:tcW w:w="5653" w:type="dxa"/>
            <w:noWrap/>
            <w:hideMark/>
          </w:tcPr>
          <w:p w14:paraId="76CDD625"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High level of deprivation</w:t>
            </w:r>
          </w:p>
        </w:tc>
        <w:tc>
          <w:tcPr>
            <w:tcW w:w="2063" w:type="dxa"/>
            <w:noWrap/>
            <w:vAlign w:val="center"/>
            <w:hideMark/>
          </w:tcPr>
          <w:p w14:paraId="519D3DBB"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1856052E"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7116BCF"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-0.21 (-0.38, -0.04)</w:t>
            </w:r>
          </w:p>
        </w:tc>
        <w:tc>
          <w:tcPr>
            <w:tcW w:w="1155" w:type="dxa"/>
            <w:noWrap/>
            <w:vAlign w:val="center"/>
            <w:hideMark/>
          </w:tcPr>
          <w:p w14:paraId="3261C396"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0.02</w:t>
            </w:r>
          </w:p>
        </w:tc>
        <w:tc>
          <w:tcPr>
            <w:tcW w:w="2040" w:type="dxa"/>
            <w:noWrap/>
            <w:vAlign w:val="center"/>
            <w:hideMark/>
          </w:tcPr>
          <w:p w14:paraId="6B990DB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-0.20 (-0.37, -0.02)</w:t>
            </w:r>
          </w:p>
        </w:tc>
        <w:tc>
          <w:tcPr>
            <w:tcW w:w="1166" w:type="dxa"/>
            <w:noWrap/>
            <w:vAlign w:val="center"/>
            <w:hideMark/>
          </w:tcPr>
          <w:p w14:paraId="69B0C0A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w:t>
            </w:r>
          </w:p>
        </w:tc>
      </w:tr>
      <w:tr w:rsidR="004E67AD" w:rsidRPr="00A67E27" w14:paraId="58BF23DA" w14:textId="77777777" w:rsidTr="00CE79B1">
        <w:trPr>
          <w:trHeight w:val="288"/>
        </w:trPr>
        <w:tc>
          <w:tcPr>
            <w:tcW w:w="5653" w:type="dxa"/>
            <w:noWrap/>
          </w:tcPr>
          <w:p w14:paraId="36579C0A" w14:textId="77777777" w:rsidR="004E67AD" w:rsidRPr="00BB3D37" w:rsidRDefault="004E67AD" w:rsidP="00CE79B1">
            <w:pPr>
              <w:rPr>
                <w:rFonts w:ascii="Times New Roman" w:hAnsi="Times New Roman" w:cs="Times New Roman"/>
                <w:b/>
                <w:sz w:val="20"/>
                <w:szCs w:val="20"/>
                <w:lang w:val="en-GB"/>
              </w:rPr>
            </w:pPr>
            <w:r w:rsidRPr="00BB3D37">
              <w:rPr>
                <w:rFonts w:ascii="Times New Roman" w:hAnsi="Times New Roman" w:cs="Times New Roman"/>
                <w:b/>
                <w:sz w:val="20"/>
                <w:szCs w:val="20"/>
                <w:lang w:val="en-GB"/>
              </w:rPr>
              <w:t>Psychosocial factors and health-care access</w:t>
            </w:r>
          </w:p>
        </w:tc>
        <w:tc>
          <w:tcPr>
            <w:tcW w:w="2063" w:type="dxa"/>
            <w:noWrap/>
            <w:vAlign w:val="center"/>
          </w:tcPr>
          <w:p w14:paraId="5A09FD3A" w14:textId="77777777" w:rsidR="004E67AD" w:rsidRPr="00BB3D37" w:rsidRDefault="004E67AD" w:rsidP="00CE79B1">
            <w:pPr>
              <w:jc w:val="center"/>
              <w:rPr>
                <w:rFonts w:ascii="Times New Roman" w:hAnsi="Times New Roman" w:cs="Times New Roman"/>
                <w:sz w:val="20"/>
                <w:szCs w:val="20"/>
                <w:lang w:val="en-GB"/>
              </w:rPr>
            </w:pPr>
          </w:p>
        </w:tc>
        <w:tc>
          <w:tcPr>
            <w:tcW w:w="1238" w:type="dxa"/>
            <w:noWrap/>
            <w:vAlign w:val="center"/>
          </w:tcPr>
          <w:p w14:paraId="4C4492DB" w14:textId="77777777" w:rsidR="004E67AD" w:rsidRPr="00BB3D37" w:rsidRDefault="004E67AD" w:rsidP="00CE79B1">
            <w:pPr>
              <w:jc w:val="center"/>
              <w:rPr>
                <w:rFonts w:ascii="Times New Roman" w:hAnsi="Times New Roman" w:cs="Times New Roman"/>
                <w:sz w:val="20"/>
                <w:szCs w:val="20"/>
                <w:lang w:val="en-GB"/>
              </w:rPr>
            </w:pPr>
          </w:p>
        </w:tc>
        <w:tc>
          <w:tcPr>
            <w:tcW w:w="1908" w:type="dxa"/>
            <w:noWrap/>
            <w:vAlign w:val="center"/>
          </w:tcPr>
          <w:p w14:paraId="7DC2ADE7" w14:textId="77777777" w:rsidR="004E67AD" w:rsidRPr="00BB3D37" w:rsidRDefault="004E67AD" w:rsidP="00CE79B1">
            <w:pPr>
              <w:jc w:val="center"/>
              <w:rPr>
                <w:rFonts w:ascii="Times New Roman" w:hAnsi="Times New Roman" w:cs="Times New Roman"/>
                <w:b/>
                <w:sz w:val="20"/>
                <w:szCs w:val="20"/>
                <w:lang w:val="en-GB"/>
              </w:rPr>
            </w:pPr>
          </w:p>
        </w:tc>
        <w:tc>
          <w:tcPr>
            <w:tcW w:w="1155" w:type="dxa"/>
            <w:noWrap/>
            <w:vAlign w:val="center"/>
          </w:tcPr>
          <w:p w14:paraId="309668A9" w14:textId="77777777" w:rsidR="004E67AD" w:rsidRPr="00BB3D37" w:rsidRDefault="004E67AD" w:rsidP="00CE79B1">
            <w:pPr>
              <w:jc w:val="center"/>
              <w:rPr>
                <w:rFonts w:ascii="Times New Roman" w:hAnsi="Times New Roman" w:cs="Times New Roman"/>
                <w:b/>
                <w:sz w:val="20"/>
                <w:szCs w:val="20"/>
                <w:lang w:val="en-GB"/>
              </w:rPr>
            </w:pPr>
          </w:p>
        </w:tc>
        <w:tc>
          <w:tcPr>
            <w:tcW w:w="2040" w:type="dxa"/>
            <w:noWrap/>
            <w:vAlign w:val="center"/>
          </w:tcPr>
          <w:p w14:paraId="1539EB0C" w14:textId="77777777" w:rsidR="004E67AD" w:rsidRPr="00BB3D37" w:rsidRDefault="004E67AD" w:rsidP="00CE79B1">
            <w:pPr>
              <w:jc w:val="center"/>
              <w:rPr>
                <w:rFonts w:ascii="Times New Roman" w:hAnsi="Times New Roman" w:cs="Times New Roman"/>
                <w:sz w:val="20"/>
                <w:szCs w:val="20"/>
                <w:lang w:val="en-GB"/>
              </w:rPr>
            </w:pPr>
          </w:p>
        </w:tc>
        <w:tc>
          <w:tcPr>
            <w:tcW w:w="1166" w:type="dxa"/>
            <w:noWrap/>
            <w:vAlign w:val="center"/>
          </w:tcPr>
          <w:p w14:paraId="69FAE20E" w14:textId="77777777" w:rsidR="004E67AD" w:rsidRPr="00BB3D37" w:rsidRDefault="004E67AD" w:rsidP="00CE79B1">
            <w:pPr>
              <w:jc w:val="center"/>
              <w:rPr>
                <w:rFonts w:ascii="Times New Roman" w:hAnsi="Times New Roman" w:cs="Times New Roman"/>
                <w:sz w:val="20"/>
                <w:szCs w:val="20"/>
                <w:lang w:val="en-GB"/>
              </w:rPr>
            </w:pPr>
          </w:p>
        </w:tc>
      </w:tr>
      <w:tr w:rsidR="004E67AD" w:rsidRPr="00693B99" w14:paraId="41898B9C" w14:textId="77777777" w:rsidTr="00CE79B1">
        <w:trPr>
          <w:trHeight w:val="288"/>
        </w:trPr>
        <w:tc>
          <w:tcPr>
            <w:tcW w:w="5653" w:type="dxa"/>
            <w:noWrap/>
          </w:tcPr>
          <w:p w14:paraId="37CF4A32" w14:textId="77777777" w:rsidR="004E67AD" w:rsidRPr="00BB3D37" w:rsidRDefault="004E67AD" w:rsidP="00CE79B1">
            <w:pPr>
              <w:rPr>
                <w:rFonts w:ascii="Times New Roman" w:hAnsi="Times New Roman" w:cs="Times New Roman"/>
                <w:b/>
                <w:sz w:val="20"/>
                <w:szCs w:val="20"/>
              </w:rPr>
            </w:pPr>
            <w:r w:rsidRPr="00BB3D37">
              <w:rPr>
                <w:rFonts w:ascii="Times New Roman" w:hAnsi="Times New Roman" w:cs="Times New Roman"/>
                <w:b/>
                <w:sz w:val="20"/>
                <w:szCs w:val="20"/>
              </w:rPr>
              <w:t>Psychiatric disorders during pregnancy</w:t>
            </w:r>
          </w:p>
        </w:tc>
        <w:tc>
          <w:tcPr>
            <w:tcW w:w="2063" w:type="dxa"/>
            <w:noWrap/>
            <w:vAlign w:val="center"/>
          </w:tcPr>
          <w:p w14:paraId="265E3E80"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tcPr>
          <w:p w14:paraId="08908247"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tcPr>
          <w:p w14:paraId="2AE2A61A" w14:textId="77777777" w:rsidR="004E67AD" w:rsidRPr="00BB3D37" w:rsidRDefault="004E67AD" w:rsidP="00CE79B1">
            <w:pPr>
              <w:jc w:val="center"/>
              <w:rPr>
                <w:rFonts w:ascii="Times New Roman" w:hAnsi="Times New Roman" w:cs="Times New Roman"/>
                <w:b/>
                <w:sz w:val="20"/>
                <w:szCs w:val="20"/>
              </w:rPr>
            </w:pPr>
          </w:p>
        </w:tc>
        <w:tc>
          <w:tcPr>
            <w:tcW w:w="1155" w:type="dxa"/>
            <w:noWrap/>
            <w:vAlign w:val="center"/>
          </w:tcPr>
          <w:p w14:paraId="540AF1C9" w14:textId="77777777" w:rsidR="004E67AD" w:rsidRPr="00BB3D37" w:rsidRDefault="004E67AD" w:rsidP="00CE79B1">
            <w:pPr>
              <w:jc w:val="center"/>
              <w:rPr>
                <w:rFonts w:ascii="Times New Roman" w:hAnsi="Times New Roman" w:cs="Times New Roman"/>
                <w:b/>
                <w:sz w:val="20"/>
                <w:szCs w:val="20"/>
              </w:rPr>
            </w:pPr>
          </w:p>
        </w:tc>
        <w:tc>
          <w:tcPr>
            <w:tcW w:w="2040" w:type="dxa"/>
            <w:noWrap/>
            <w:vAlign w:val="center"/>
          </w:tcPr>
          <w:p w14:paraId="42EA8AA7"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tcPr>
          <w:p w14:paraId="3AD61251" w14:textId="77777777" w:rsidR="004E67AD" w:rsidRPr="00BB3D37" w:rsidRDefault="004E67AD" w:rsidP="00CE79B1">
            <w:pPr>
              <w:jc w:val="center"/>
              <w:rPr>
                <w:rFonts w:ascii="Times New Roman" w:hAnsi="Times New Roman" w:cs="Times New Roman"/>
                <w:sz w:val="20"/>
                <w:szCs w:val="20"/>
              </w:rPr>
            </w:pPr>
          </w:p>
        </w:tc>
      </w:tr>
      <w:tr w:rsidR="004E67AD" w:rsidRPr="00693B99" w14:paraId="7AA696AA" w14:textId="77777777" w:rsidTr="00CE79B1">
        <w:trPr>
          <w:trHeight w:val="288"/>
        </w:trPr>
        <w:tc>
          <w:tcPr>
            <w:tcW w:w="5653" w:type="dxa"/>
            <w:noWrap/>
            <w:hideMark/>
          </w:tcPr>
          <w:p w14:paraId="54BDC5E0"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063" w:type="dxa"/>
            <w:noWrap/>
            <w:vAlign w:val="center"/>
            <w:hideMark/>
          </w:tcPr>
          <w:p w14:paraId="0F5CF2ED"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7BE02BA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1F8E49D"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2467479C"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2932E6B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20C9D96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2738C133" w14:textId="77777777" w:rsidTr="00CE79B1">
        <w:trPr>
          <w:trHeight w:val="288"/>
        </w:trPr>
        <w:tc>
          <w:tcPr>
            <w:tcW w:w="5653" w:type="dxa"/>
            <w:noWrap/>
            <w:hideMark/>
          </w:tcPr>
          <w:p w14:paraId="63EEEBD2"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5FD9BF10"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F83B89B"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B4DEC73"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3774BEF6"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4CEAC46"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-0.38 (-0.59, -0.17)</w:t>
            </w:r>
          </w:p>
        </w:tc>
        <w:tc>
          <w:tcPr>
            <w:tcW w:w="1166" w:type="dxa"/>
            <w:noWrap/>
            <w:vAlign w:val="center"/>
            <w:hideMark/>
          </w:tcPr>
          <w:p w14:paraId="57B3C927"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r>
      <w:tr w:rsidR="004E67AD" w:rsidRPr="00A67E27" w14:paraId="422BA130" w14:textId="77777777" w:rsidTr="00CE79B1">
        <w:trPr>
          <w:trHeight w:val="288"/>
        </w:trPr>
        <w:tc>
          <w:tcPr>
            <w:tcW w:w="5653" w:type="dxa"/>
            <w:noWrap/>
          </w:tcPr>
          <w:p w14:paraId="475887CF" w14:textId="77777777" w:rsidR="004E67AD" w:rsidRPr="00AE6463" w:rsidRDefault="004E67AD" w:rsidP="00CE79B1">
            <w:pPr>
              <w:rPr>
                <w:rFonts w:ascii="Times New Roman" w:hAnsi="Times New Roman" w:cs="Times New Roman"/>
                <w:b/>
                <w:sz w:val="20"/>
                <w:szCs w:val="20"/>
                <w:lang w:val="en-GB"/>
              </w:rPr>
            </w:pPr>
            <w:r w:rsidRPr="00AE6463">
              <w:rPr>
                <w:rFonts w:ascii="Times New Roman" w:hAnsi="Times New Roman" w:cs="Times New Roman"/>
                <w:b/>
                <w:sz w:val="20"/>
                <w:szCs w:val="16"/>
                <w:lang w:val="en-GB"/>
              </w:rPr>
              <w:t>Free/subsidised health insurance for very low</w:t>
            </w:r>
            <w:r>
              <w:rPr>
                <w:rFonts w:ascii="Times New Roman" w:hAnsi="Times New Roman" w:cs="Times New Roman"/>
                <w:b/>
                <w:sz w:val="20"/>
                <w:szCs w:val="16"/>
                <w:lang w:val="en-GB"/>
              </w:rPr>
              <w:t>-</w:t>
            </w:r>
            <w:r w:rsidRPr="00AE6463">
              <w:rPr>
                <w:rFonts w:ascii="Times New Roman" w:hAnsi="Times New Roman" w:cs="Times New Roman"/>
                <w:b/>
                <w:sz w:val="20"/>
                <w:szCs w:val="16"/>
                <w:lang w:val="en-GB"/>
              </w:rPr>
              <w:t>income families</w:t>
            </w:r>
          </w:p>
        </w:tc>
        <w:tc>
          <w:tcPr>
            <w:tcW w:w="2063" w:type="dxa"/>
            <w:noWrap/>
            <w:vAlign w:val="center"/>
          </w:tcPr>
          <w:p w14:paraId="2A5EF893" w14:textId="77777777" w:rsidR="004E67AD" w:rsidRPr="00BB3D37" w:rsidRDefault="004E67AD" w:rsidP="00CE79B1">
            <w:pPr>
              <w:jc w:val="center"/>
              <w:rPr>
                <w:rFonts w:ascii="Times New Roman" w:hAnsi="Times New Roman" w:cs="Times New Roman"/>
                <w:sz w:val="20"/>
                <w:szCs w:val="20"/>
                <w:lang w:val="en-GB"/>
              </w:rPr>
            </w:pPr>
          </w:p>
        </w:tc>
        <w:tc>
          <w:tcPr>
            <w:tcW w:w="1238" w:type="dxa"/>
            <w:noWrap/>
            <w:vAlign w:val="center"/>
          </w:tcPr>
          <w:p w14:paraId="1872FA38" w14:textId="77777777" w:rsidR="004E67AD" w:rsidRPr="00BB3D37" w:rsidRDefault="004E67AD" w:rsidP="00CE79B1">
            <w:pPr>
              <w:jc w:val="center"/>
              <w:rPr>
                <w:rFonts w:ascii="Times New Roman" w:hAnsi="Times New Roman" w:cs="Times New Roman"/>
                <w:sz w:val="20"/>
                <w:szCs w:val="20"/>
                <w:lang w:val="en-GB"/>
              </w:rPr>
            </w:pPr>
          </w:p>
        </w:tc>
        <w:tc>
          <w:tcPr>
            <w:tcW w:w="1908" w:type="dxa"/>
            <w:noWrap/>
            <w:vAlign w:val="center"/>
          </w:tcPr>
          <w:p w14:paraId="0DF5EF84" w14:textId="77777777" w:rsidR="004E67AD" w:rsidRPr="00BB3D37" w:rsidRDefault="004E67AD" w:rsidP="00CE79B1">
            <w:pPr>
              <w:jc w:val="center"/>
              <w:rPr>
                <w:rFonts w:ascii="Times New Roman" w:hAnsi="Times New Roman" w:cs="Times New Roman"/>
                <w:sz w:val="20"/>
                <w:szCs w:val="20"/>
                <w:lang w:val="en-GB"/>
              </w:rPr>
            </w:pPr>
          </w:p>
        </w:tc>
        <w:tc>
          <w:tcPr>
            <w:tcW w:w="1155" w:type="dxa"/>
            <w:noWrap/>
            <w:vAlign w:val="center"/>
          </w:tcPr>
          <w:p w14:paraId="2EF26522" w14:textId="77777777" w:rsidR="004E67AD" w:rsidRPr="00BB3D37" w:rsidRDefault="004E67AD" w:rsidP="00CE79B1">
            <w:pPr>
              <w:jc w:val="center"/>
              <w:rPr>
                <w:rFonts w:ascii="Times New Roman" w:hAnsi="Times New Roman" w:cs="Times New Roman"/>
                <w:sz w:val="20"/>
                <w:szCs w:val="20"/>
                <w:lang w:val="en-GB"/>
              </w:rPr>
            </w:pPr>
          </w:p>
        </w:tc>
        <w:tc>
          <w:tcPr>
            <w:tcW w:w="2040" w:type="dxa"/>
            <w:noWrap/>
            <w:vAlign w:val="center"/>
          </w:tcPr>
          <w:p w14:paraId="241E9C73" w14:textId="77777777" w:rsidR="004E67AD" w:rsidRPr="00BB3D37" w:rsidRDefault="004E67AD" w:rsidP="00CE79B1">
            <w:pPr>
              <w:jc w:val="center"/>
              <w:rPr>
                <w:rFonts w:ascii="Times New Roman" w:hAnsi="Times New Roman" w:cs="Times New Roman"/>
                <w:b/>
                <w:sz w:val="20"/>
                <w:szCs w:val="20"/>
                <w:lang w:val="en-GB"/>
              </w:rPr>
            </w:pPr>
          </w:p>
        </w:tc>
        <w:tc>
          <w:tcPr>
            <w:tcW w:w="1166" w:type="dxa"/>
            <w:noWrap/>
            <w:vAlign w:val="center"/>
          </w:tcPr>
          <w:p w14:paraId="4564AC1D" w14:textId="77777777" w:rsidR="004E67AD" w:rsidRPr="00BB3D37" w:rsidRDefault="004E67AD" w:rsidP="00CE79B1">
            <w:pPr>
              <w:jc w:val="center"/>
              <w:rPr>
                <w:rFonts w:ascii="Times New Roman" w:hAnsi="Times New Roman" w:cs="Times New Roman"/>
                <w:b/>
                <w:sz w:val="20"/>
                <w:szCs w:val="20"/>
                <w:lang w:val="en-GB"/>
              </w:rPr>
            </w:pPr>
          </w:p>
        </w:tc>
      </w:tr>
      <w:tr w:rsidR="004E67AD" w:rsidRPr="00693B99" w14:paraId="66267261" w14:textId="77777777" w:rsidTr="00CE79B1">
        <w:trPr>
          <w:trHeight w:val="288"/>
        </w:trPr>
        <w:tc>
          <w:tcPr>
            <w:tcW w:w="5653" w:type="dxa"/>
            <w:noWrap/>
            <w:hideMark/>
          </w:tcPr>
          <w:p w14:paraId="1ED3814F"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063" w:type="dxa"/>
            <w:noWrap/>
            <w:vAlign w:val="center"/>
            <w:hideMark/>
          </w:tcPr>
          <w:p w14:paraId="3314897E"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5EB7FCA"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26923A22"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2CCE458"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960F47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378E38D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6ACB047F" w14:textId="77777777" w:rsidTr="00CE79B1">
        <w:trPr>
          <w:trHeight w:val="288"/>
        </w:trPr>
        <w:tc>
          <w:tcPr>
            <w:tcW w:w="5653" w:type="dxa"/>
            <w:noWrap/>
            <w:hideMark/>
          </w:tcPr>
          <w:p w14:paraId="6BFEE5E0"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063" w:type="dxa"/>
            <w:noWrap/>
            <w:vAlign w:val="center"/>
            <w:hideMark/>
          </w:tcPr>
          <w:p w14:paraId="2CC5BF22"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9423F76"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3D896FFA"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C99A90E"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0DF752C2"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-0.20 (-0.40, 0.00)</w:t>
            </w:r>
          </w:p>
        </w:tc>
        <w:tc>
          <w:tcPr>
            <w:tcW w:w="1166" w:type="dxa"/>
            <w:noWrap/>
            <w:vAlign w:val="center"/>
            <w:hideMark/>
          </w:tcPr>
          <w:p w14:paraId="642E99B1"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0.05</w:t>
            </w:r>
          </w:p>
        </w:tc>
      </w:tr>
      <w:tr w:rsidR="004E67AD" w:rsidRPr="00693B99" w14:paraId="76C3C382" w14:textId="77777777" w:rsidTr="00CE79B1">
        <w:trPr>
          <w:trHeight w:val="288"/>
        </w:trPr>
        <w:tc>
          <w:tcPr>
            <w:tcW w:w="5653" w:type="dxa"/>
            <w:noWrap/>
            <w:hideMark/>
          </w:tcPr>
          <w:p w14:paraId="09787D3E"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Ante</w:t>
            </w:r>
            <w:r w:rsidRPr="00BB3D37">
              <w:rPr>
                <w:rFonts w:ascii="Times New Roman" w:hAnsi="Times New Roman" w:cs="Times New Roman"/>
                <w:b/>
                <w:bCs/>
                <w:sz w:val="20"/>
                <w:szCs w:val="20"/>
              </w:rPr>
              <w:t>natal visits</w:t>
            </w:r>
          </w:p>
        </w:tc>
        <w:tc>
          <w:tcPr>
            <w:tcW w:w="2063" w:type="dxa"/>
            <w:noWrap/>
            <w:vAlign w:val="center"/>
            <w:hideMark/>
          </w:tcPr>
          <w:p w14:paraId="6E6965CC"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C733EBD"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C3ACDC6"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06F4FB1A"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7F51C392"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7EC8C1E7" w14:textId="77777777" w:rsidR="004E67AD" w:rsidRPr="00BB3D37" w:rsidRDefault="004E67AD" w:rsidP="00CE79B1">
            <w:pPr>
              <w:jc w:val="center"/>
              <w:rPr>
                <w:rFonts w:ascii="Times New Roman" w:hAnsi="Times New Roman" w:cs="Times New Roman"/>
                <w:sz w:val="20"/>
                <w:szCs w:val="20"/>
              </w:rPr>
            </w:pPr>
          </w:p>
        </w:tc>
      </w:tr>
      <w:tr w:rsidR="004E67AD" w:rsidRPr="00693B99" w14:paraId="0295915C" w14:textId="77777777" w:rsidTr="00CE79B1">
        <w:trPr>
          <w:trHeight w:val="288"/>
        </w:trPr>
        <w:tc>
          <w:tcPr>
            <w:tcW w:w="5653" w:type="dxa"/>
            <w:noWrap/>
            <w:hideMark/>
          </w:tcPr>
          <w:p w14:paraId="4F305786"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 xml:space="preserve">&lt; 7 </w:t>
            </w:r>
          </w:p>
        </w:tc>
        <w:tc>
          <w:tcPr>
            <w:tcW w:w="2063" w:type="dxa"/>
            <w:noWrap/>
            <w:vAlign w:val="center"/>
            <w:hideMark/>
          </w:tcPr>
          <w:p w14:paraId="0C9A8EEB"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20697BAE"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09BA7F6E"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52B761CC"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02FA9D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0.14 (-0.02, 0.29)</w:t>
            </w:r>
          </w:p>
        </w:tc>
        <w:tc>
          <w:tcPr>
            <w:tcW w:w="1166" w:type="dxa"/>
            <w:noWrap/>
            <w:vAlign w:val="center"/>
            <w:hideMark/>
          </w:tcPr>
          <w:p w14:paraId="1F93C26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w:t>
            </w:r>
          </w:p>
        </w:tc>
      </w:tr>
      <w:tr w:rsidR="004E67AD" w:rsidRPr="00693B99" w14:paraId="2A2711BF" w14:textId="77777777" w:rsidTr="00CE79B1">
        <w:trPr>
          <w:trHeight w:val="288"/>
        </w:trPr>
        <w:tc>
          <w:tcPr>
            <w:tcW w:w="5653" w:type="dxa"/>
            <w:noWrap/>
            <w:hideMark/>
          </w:tcPr>
          <w:p w14:paraId="3EF622C8" w14:textId="77777777" w:rsidR="004E67AD" w:rsidRPr="00BB3D37" w:rsidRDefault="004E67AD" w:rsidP="00CE79B1">
            <w:pPr>
              <w:rPr>
                <w:rFonts w:ascii="Times New Roman" w:hAnsi="Times New Roman" w:cs="Times New Roman"/>
                <w:bCs/>
                <w:sz w:val="20"/>
                <w:szCs w:val="20"/>
              </w:rPr>
            </w:pPr>
            <w:r w:rsidRPr="00BB3D37">
              <w:rPr>
                <w:rFonts w:ascii="Times New Roman" w:hAnsi="Times New Roman" w:cs="Times New Roman"/>
                <w:bCs/>
                <w:sz w:val="20"/>
                <w:szCs w:val="20"/>
              </w:rPr>
              <w:t>≥ 7</w:t>
            </w:r>
          </w:p>
        </w:tc>
        <w:tc>
          <w:tcPr>
            <w:tcW w:w="2063" w:type="dxa"/>
            <w:noWrap/>
            <w:vAlign w:val="center"/>
            <w:hideMark/>
          </w:tcPr>
          <w:p w14:paraId="03A11A85"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56830BD9"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7C6A7220"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AA91DDA"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64EB0125"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2697D73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4D36CA79" w14:textId="77777777" w:rsidTr="00CE79B1">
        <w:trPr>
          <w:trHeight w:val="288"/>
        </w:trPr>
        <w:tc>
          <w:tcPr>
            <w:tcW w:w="5653" w:type="dxa"/>
            <w:noWrap/>
            <w:hideMark/>
          </w:tcPr>
          <w:p w14:paraId="37E0A6E7"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 xml:space="preserve">Antenatal </w:t>
            </w:r>
            <w:r w:rsidRPr="00BB3D37">
              <w:rPr>
                <w:rFonts w:ascii="Times New Roman" w:hAnsi="Times New Roman" w:cs="Times New Roman"/>
                <w:b/>
                <w:bCs/>
                <w:sz w:val="20"/>
                <w:szCs w:val="20"/>
              </w:rPr>
              <w:t xml:space="preserve">preparation </w:t>
            </w:r>
            <w:r>
              <w:rPr>
                <w:rFonts w:ascii="Times New Roman" w:hAnsi="Times New Roman" w:cs="Times New Roman"/>
                <w:b/>
                <w:bCs/>
                <w:sz w:val="20"/>
                <w:szCs w:val="20"/>
              </w:rPr>
              <w:t>for parenting</w:t>
            </w:r>
          </w:p>
        </w:tc>
        <w:tc>
          <w:tcPr>
            <w:tcW w:w="2063" w:type="dxa"/>
            <w:noWrap/>
            <w:vAlign w:val="center"/>
            <w:hideMark/>
          </w:tcPr>
          <w:p w14:paraId="406FAF94"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17AF9B6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46EA9C8F"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3184EC5F"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536CCADB" w14:textId="77777777" w:rsidR="004E67AD" w:rsidRPr="00BB3D37" w:rsidRDefault="004E67AD" w:rsidP="00CE79B1">
            <w:pPr>
              <w:jc w:val="center"/>
              <w:rPr>
                <w:rFonts w:ascii="Times New Roman" w:hAnsi="Times New Roman" w:cs="Times New Roman"/>
                <w:sz w:val="20"/>
                <w:szCs w:val="20"/>
              </w:rPr>
            </w:pPr>
          </w:p>
        </w:tc>
        <w:tc>
          <w:tcPr>
            <w:tcW w:w="1166" w:type="dxa"/>
            <w:noWrap/>
            <w:vAlign w:val="center"/>
            <w:hideMark/>
          </w:tcPr>
          <w:p w14:paraId="0FAF254E" w14:textId="77777777" w:rsidR="004E67AD" w:rsidRPr="00BB3D37" w:rsidRDefault="004E67AD" w:rsidP="00CE79B1">
            <w:pPr>
              <w:jc w:val="center"/>
              <w:rPr>
                <w:rFonts w:ascii="Times New Roman" w:hAnsi="Times New Roman" w:cs="Times New Roman"/>
                <w:sz w:val="20"/>
                <w:szCs w:val="20"/>
              </w:rPr>
            </w:pPr>
          </w:p>
        </w:tc>
      </w:tr>
      <w:tr w:rsidR="004E67AD" w:rsidRPr="00693B99" w14:paraId="4B523B23" w14:textId="77777777" w:rsidTr="00CE79B1">
        <w:trPr>
          <w:trHeight w:val="288"/>
        </w:trPr>
        <w:tc>
          <w:tcPr>
            <w:tcW w:w="5653" w:type="dxa"/>
            <w:noWrap/>
            <w:hideMark/>
          </w:tcPr>
          <w:p w14:paraId="4A025315"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lastRenderedPageBreak/>
              <w:t>No</w:t>
            </w:r>
          </w:p>
        </w:tc>
        <w:tc>
          <w:tcPr>
            <w:tcW w:w="2063" w:type="dxa"/>
            <w:noWrap/>
            <w:vAlign w:val="center"/>
            <w:hideMark/>
          </w:tcPr>
          <w:p w14:paraId="563A1F46"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0ECEA7AF"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2903A397"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0BA7A87B"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39F73B3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(-0.20, 0.06)</w:t>
            </w:r>
          </w:p>
        </w:tc>
        <w:tc>
          <w:tcPr>
            <w:tcW w:w="1166" w:type="dxa"/>
            <w:noWrap/>
            <w:vAlign w:val="center"/>
            <w:hideMark/>
          </w:tcPr>
          <w:p w14:paraId="5CA89B1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0.28</w:t>
            </w:r>
          </w:p>
        </w:tc>
      </w:tr>
      <w:tr w:rsidR="004E67AD" w:rsidRPr="00693B99" w14:paraId="0E5D74CB" w14:textId="77777777" w:rsidTr="00CE79B1">
        <w:trPr>
          <w:trHeight w:val="288"/>
        </w:trPr>
        <w:tc>
          <w:tcPr>
            <w:tcW w:w="5653" w:type="dxa"/>
            <w:noWrap/>
            <w:hideMark/>
          </w:tcPr>
          <w:p w14:paraId="2CB384A2"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 for all</w:t>
            </w:r>
          </w:p>
        </w:tc>
        <w:tc>
          <w:tcPr>
            <w:tcW w:w="2063" w:type="dxa"/>
            <w:noWrap/>
            <w:vAlign w:val="center"/>
            <w:hideMark/>
          </w:tcPr>
          <w:p w14:paraId="7DF4094C"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1615AFA2"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58FF999D"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60B50BFA"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1C995DE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66" w:type="dxa"/>
            <w:noWrap/>
            <w:vAlign w:val="center"/>
            <w:hideMark/>
          </w:tcPr>
          <w:p w14:paraId="42B3FF7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693B99" w14:paraId="2E23451A" w14:textId="77777777" w:rsidTr="00CE79B1">
        <w:trPr>
          <w:trHeight w:val="288"/>
        </w:trPr>
        <w:tc>
          <w:tcPr>
            <w:tcW w:w="5653" w:type="dxa"/>
            <w:noWrap/>
            <w:hideMark/>
          </w:tcPr>
          <w:p w14:paraId="3256586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 for some</w:t>
            </w:r>
          </w:p>
        </w:tc>
        <w:tc>
          <w:tcPr>
            <w:tcW w:w="2063" w:type="dxa"/>
            <w:noWrap/>
            <w:vAlign w:val="center"/>
            <w:hideMark/>
          </w:tcPr>
          <w:p w14:paraId="358B2EC8" w14:textId="77777777" w:rsidR="004E67AD" w:rsidRPr="00BB3D37" w:rsidRDefault="004E67AD" w:rsidP="00CE79B1">
            <w:pPr>
              <w:jc w:val="center"/>
              <w:rPr>
                <w:rFonts w:ascii="Times New Roman" w:hAnsi="Times New Roman" w:cs="Times New Roman"/>
                <w:sz w:val="20"/>
                <w:szCs w:val="20"/>
              </w:rPr>
            </w:pPr>
          </w:p>
        </w:tc>
        <w:tc>
          <w:tcPr>
            <w:tcW w:w="1238" w:type="dxa"/>
            <w:noWrap/>
            <w:vAlign w:val="center"/>
            <w:hideMark/>
          </w:tcPr>
          <w:p w14:paraId="378E78B0" w14:textId="77777777" w:rsidR="004E67AD" w:rsidRPr="00BB3D37" w:rsidRDefault="004E67AD" w:rsidP="00CE79B1">
            <w:pPr>
              <w:jc w:val="center"/>
              <w:rPr>
                <w:rFonts w:ascii="Times New Roman" w:hAnsi="Times New Roman" w:cs="Times New Roman"/>
                <w:sz w:val="20"/>
                <w:szCs w:val="20"/>
              </w:rPr>
            </w:pPr>
          </w:p>
        </w:tc>
        <w:tc>
          <w:tcPr>
            <w:tcW w:w="1908" w:type="dxa"/>
            <w:noWrap/>
            <w:vAlign w:val="center"/>
            <w:hideMark/>
          </w:tcPr>
          <w:p w14:paraId="6FB8BD18" w14:textId="77777777" w:rsidR="004E67AD" w:rsidRPr="00BB3D37" w:rsidRDefault="004E67AD" w:rsidP="00CE79B1">
            <w:pPr>
              <w:jc w:val="center"/>
              <w:rPr>
                <w:rFonts w:ascii="Times New Roman" w:hAnsi="Times New Roman" w:cs="Times New Roman"/>
                <w:sz w:val="20"/>
                <w:szCs w:val="20"/>
              </w:rPr>
            </w:pPr>
          </w:p>
        </w:tc>
        <w:tc>
          <w:tcPr>
            <w:tcW w:w="1155" w:type="dxa"/>
            <w:noWrap/>
            <w:vAlign w:val="center"/>
            <w:hideMark/>
          </w:tcPr>
          <w:p w14:paraId="1D3B34A9" w14:textId="77777777" w:rsidR="004E67AD" w:rsidRPr="00BB3D37" w:rsidRDefault="004E67AD" w:rsidP="00CE79B1">
            <w:pPr>
              <w:jc w:val="center"/>
              <w:rPr>
                <w:rFonts w:ascii="Times New Roman" w:hAnsi="Times New Roman" w:cs="Times New Roman"/>
                <w:sz w:val="20"/>
                <w:szCs w:val="20"/>
              </w:rPr>
            </w:pPr>
          </w:p>
        </w:tc>
        <w:tc>
          <w:tcPr>
            <w:tcW w:w="2040" w:type="dxa"/>
            <w:noWrap/>
            <w:vAlign w:val="center"/>
            <w:hideMark/>
          </w:tcPr>
          <w:p w14:paraId="0360037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(-0.21, 0.07)</w:t>
            </w:r>
          </w:p>
        </w:tc>
        <w:tc>
          <w:tcPr>
            <w:tcW w:w="1166" w:type="dxa"/>
            <w:noWrap/>
            <w:vAlign w:val="center"/>
            <w:hideMark/>
          </w:tcPr>
          <w:p w14:paraId="1571144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0.31</w:t>
            </w:r>
          </w:p>
        </w:tc>
      </w:tr>
    </w:tbl>
    <w:p w14:paraId="1A1ECC77" w14:textId="77777777" w:rsidR="004E67AD" w:rsidRPr="00693B99" w:rsidRDefault="004E67AD" w:rsidP="004E67AD">
      <w:pPr>
        <w:rPr>
          <w:rFonts w:ascii="Times New Roman" w:hAnsi="Times New Roman" w:cs="Times New Roman"/>
          <w:sz w:val="20"/>
          <w:lang w:val="en-GB"/>
        </w:rPr>
      </w:pPr>
      <w:r w:rsidRPr="00693B99">
        <w:rPr>
          <w:rFonts w:ascii="Times New Roman" w:hAnsi="Times New Roman" w:cs="Times New Roman"/>
          <w:sz w:val="20"/>
          <w:lang w:val="en-GB"/>
        </w:rPr>
        <w:t>PA: physical activity. Model 1 included maternal socioeconomic and demographic factors and additional adjustment for paternal education level, model 2 urban environmental factors, and model 3 psychosocial factors and access to health care. For the sake of parsimony, the effect of each variable was adjusted for the other variables from the same block, and additionally adjusted for variables from the preceding block. Coefficients are interpreted when the variable appear the first time but we showed effects for further models for indication.</w:t>
      </w:r>
    </w:p>
    <w:p w14:paraId="2A96B8CA" w14:textId="77777777" w:rsidR="004E67AD" w:rsidRDefault="004E67AD" w:rsidP="004E67AD">
      <w:pPr>
        <w:rPr>
          <w:rFonts w:ascii="Times New Roman" w:hAnsi="Times New Roman" w:cs="Times New Roman"/>
          <w:b/>
          <w:color w:val="ED7D31" w:themeColor="accent2"/>
          <w:sz w:val="28"/>
          <w:lang w:val="en-GB"/>
        </w:rPr>
        <w:sectPr w:rsidR="004E67AD" w:rsidSect="006F3D44">
          <w:pgSz w:w="16838" w:h="11906" w:orient="landscape"/>
          <w:pgMar w:top="1417" w:right="1417" w:bottom="1417" w:left="1417" w:header="708" w:footer="708" w:gutter="0"/>
          <w:cols w:space="708"/>
          <w:docGrid w:linePitch="360"/>
        </w:sectPr>
      </w:pPr>
    </w:p>
    <w:p w14:paraId="733BE2C3" w14:textId="77777777" w:rsidR="004E67AD" w:rsidRPr="00FE52B2" w:rsidRDefault="004E67AD" w:rsidP="004E67AD">
      <w:pPr>
        <w:rPr>
          <w:rFonts w:ascii="Times New Roman" w:hAnsi="Times New Roman" w:cs="Times New Roman"/>
          <w:b/>
          <w:sz w:val="24"/>
          <w:lang w:val="en-GB"/>
        </w:rPr>
      </w:pPr>
      <w:r w:rsidRPr="00693B99">
        <w:rPr>
          <w:rFonts w:ascii="Times New Roman" w:hAnsi="Times New Roman" w:cs="Times New Roman"/>
          <w:b/>
          <w:sz w:val="20"/>
          <w:lang w:val="en-GB"/>
        </w:rPr>
        <w:lastRenderedPageBreak/>
        <w:t xml:space="preserve">Supplementary Table 7: Betas (95% CI) from imputed hierarchical multivariable linear regression analyses with </w:t>
      </w:r>
      <w:r w:rsidRPr="00693B99">
        <w:rPr>
          <w:rFonts w:ascii="Times New Roman" w:hAnsi="Times New Roman" w:cs="Times New Roman"/>
          <w:b/>
          <w:sz w:val="20"/>
          <w:u w:val="single"/>
          <w:lang w:val="en-GB"/>
        </w:rPr>
        <w:t>maternal lifestyle patterns</w:t>
      </w:r>
      <w:r w:rsidRPr="00693B99">
        <w:rPr>
          <w:rFonts w:ascii="Times New Roman" w:hAnsi="Times New Roman" w:cs="Times New Roman"/>
          <w:b/>
          <w:sz w:val="20"/>
          <w:lang w:val="en-GB"/>
        </w:rPr>
        <w:t xml:space="preserve"> as the dependent variables. </w:t>
      </w:r>
      <w:r w:rsidRPr="00FE52B2">
        <w:rPr>
          <w:rFonts w:ascii="Times New Roman" w:hAnsi="Times New Roman" w:cs="Times New Roman"/>
          <w:b/>
          <w:sz w:val="24"/>
          <w:lang w:val="en-GB"/>
        </w:rPr>
        <w:t xml:space="preserve">Generation R study. </w:t>
      </w:r>
      <w:r w:rsidRPr="00FE52B2">
        <w:rPr>
          <w:rFonts w:ascii="Times New Roman" w:hAnsi="Times New Roman" w:cs="Times New Roman"/>
          <w:sz w:val="20"/>
          <w:lang w:val="en-GB"/>
        </w:rPr>
        <w:t>(N=8546)</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7"/>
        <w:gridCol w:w="271"/>
        <w:gridCol w:w="2429"/>
        <w:gridCol w:w="1468"/>
        <w:gridCol w:w="1856"/>
        <w:gridCol w:w="1134"/>
        <w:gridCol w:w="2225"/>
        <w:gridCol w:w="1134"/>
      </w:tblGrid>
      <w:tr w:rsidR="004E67AD" w:rsidRPr="00A67E27" w14:paraId="5B19F03A" w14:textId="77777777" w:rsidTr="00CE79B1">
        <w:trPr>
          <w:trHeight w:val="280"/>
        </w:trPr>
        <w:tc>
          <w:tcPr>
            <w:tcW w:w="13994" w:type="dxa"/>
            <w:gridSpan w:val="8"/>
            <w:tcBorders>
              <w:top w:val="single" w:sz="4" w:space="0" w:color="auto"/>
              <w:bottom w:val="single" w:sz="4" w:space="0" w:color="auto"/>
            </w:tcBorders>
            <w:noWrap/>
            <w:vAlign w:val="center"/>
            <w:hideMark/>
          </w:tcPr>
          <w:p w14:paraId="5B775AAF" w14:textId="77777777" w:rsidR="004E67AD" w:rsidRPr="00BB3D37" w:rsidRDefault="004E67AD" w:rsidP="00CE79B1">
            <w:pPr>
              <w:jc w:val="center"/>
              <w:rPr>
                <w:rFonts w:ascii="Times New Roman" w:hAnsi="Times New Roman" w:cs="Times New Roman"/>
                <w:b/>
                <w:sz w:val="20"/>
                <w:szCs w:val="20"/>
                <w:lang w:val="en-GB"/>
              </w:rPr>
            </w:pPr>
            <w:r w:rsidRPr="00BB3D37">
              <w:rPr>
                <w:rFonts w:ascii="Times New Roman" w:hAnsi="Times New Roman" w:cs="Times New Roman"/>
                <w:b/>
                <w:sz w:val="20"/>
                <w:szCs w:val="20"/>
                <w:lang w:val="en-GB"/>
              </w:rPr>
              <w:t xml:space="preserve">Maternal lifestyle pattern 1: high BMI, smoking, </w:t>
            </w:r>
            <w:r>
              <w:rPr>
                <w:rFonts w:ascii="Times New Roman" w:hAnsi="Times New Roman" w:cs="Times New Roman"/>
                <w:b/>
                <w:sz w:val="20"/>
                <w:szCs w:val="20"/>
                <w:lang w:val="en-GB"/>
              </w:rPr>
              <w:t>poor-quality</w:t>
            </w:r>
            <w:r w:rsidRPr="00BB3D37">
              <w:rPr>
                <w:rFonts w:ascii="Times New Roman" w:hAnsi="Times New Roman" w:cs="Times New Roman"/>
                <w:b/>
                <w:sz w:val="20"/>
                <w:szCs w:val="20"/>
                <w:lang w:val="en-GB"/>
              </w:rPr>
              <w:t xml:space="preserve"> diet</w:t>
            </w:r>
          </w:p>
          <w:p w14:paraId="0CDED18E" w14:textId="77777777" w:rsidR="004E67AD" w:rsidRPr="00BB3D37" w:rsidRDefault="004E67AD" w:rsidP="00CE79B1">
            <w:pPr>
              <w:jc w:val="center"/>
              <w:rPr>
                <w:rFonts w:ascii="Times New Roman" w:hAnsi="Times New Roman" w:cs="Times New Roman"/>
                <w:b/>
                <w:sz w:val="20"/>
                <w:szCs w:val="20"/>
                <w:lang w:val="en-GB"/>
              </w:rPr>
            </w:pPr>
          </w:p>
        </w:tc>
      </w:tr>
      <w:tr w:rsidR="004E67AD" w:rsidRPr="00E43152" w14:paraId="64D4344E" w14:textId="77777777" w:rsidTr="00CE79B1">
        <w:trPr>
          <w:trHeight w:val="280"/>
        </w:trPr>
        <w:tc>
          <w:tcPr>
            <w:tcW w:w="3477" w:type="dxa"/>
            <w:tcBorders>
              <w:top w:val="single" w:sz="4" w:space="0" w:color="auto"/>
            </w:tcBorders>
            <w:noWrap/>
            <w:hideMark/>
          </w:tcPr>
          <w:p w14:paraId="0D21D164" w14:textId="77777777" w:rsidR="004E67AD" w:rsidRPr="00BB3D37" w:rsidRDefault="004E67AD" w:rsidP="00CE79B1">
            <w:pPr>
              <w:jc w:val="center"/>
              <w:rPr>
                <w:rFonts w:ascii="Times New Roman" w:hAnsi="Times New Roman" w:cs="Times New Roman"/>
                <w:b/>
                <w:sz w:val="20"/>
                <w:szCs w:val="20"/>
                <w:lang w:val="en-GB"/>
              </w:rPr>
            </w:pPr>
          </w:p>
        </w:tc>
        <w:tc>
          <w:tcPr>
            <w:tcW w:w="271" w:type="dxa"/>
            <w:tcBorders>
              <w:top w:val="single" w:sz="4" w:space="0" w:color="auto"/>
            </w:tcBorders>
            <w:noWrap/>
            <w:hideMark/>
          </w:tcPr>
          <w:p w14:paraId="656AA784" w14:textId="77777777" w:rsidR="004E67AD" w:rsidRPr="00BB3D37" w:rsidRDefault="004E67AD" w:rsidP="00CE79B1">
            <w:pPr>
              <w:jc w:val="center"/>
              <w:rPr>
                <w:rFonts w:ascii="Times New Roman" w:hAnsi="Times New Roman" w:cs="Times New Roman"/>
                <w:b/>
                <w:sz w:val="20"/>
                <w:szCs w:val="20"/>
                <w:lang w:val="en-GB"/>
              </w:rPr>
            </w:pPr>
          </w:p>
        </w:tc>
        <w:tc>
          <w:tcPr>
            <w:tcW w:w="2429" w:type="dxa"/>
            <w:tcBorders>
              <w:top w:val="single" w:sz="4" w:space="0" w:color="auto"/>
              <w:bottom w:val="nil"/>
            </w:tcBorders>
            <w:noWrap/>
            <w:vAlign w:val="center"/>
            <w:hideMark/>
          </w:tcPr>
          <w:p w14:paraId="47A96A04" w14:textId="77777777" w:rsidR="004E67AD" w:rsidRPr="00BB3D37" w:rsidRDefault="004E67AD" w:rsidP="00CE79B1">
            <w:pPr>
              <w:jc w:val="cente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1</w:t>
            </w:r>
          </w:p>
        </w:tc>
        <w:tc>
          <w:tcPr>
            <w:tcW w:w="1468" w:type="dxa"/>
            <w:tcBorders>
              <w:top w:val="single" w:sz="4" w:space="0" w:color="auto"/>
              <w:bottom w:val="nil"/>
            </w:tcBorders>
            <w:noWrap/>
            <w:vAlign w:val="center"/>
            <w:hideMark/>
          </w:tcPr>
          <w:p w14:paraId="4954E6FB" w14:textId="77777777" w:rsidR="004E67AD" w:rsidRPr="00BB3D37" w:rsidRDefault="004E67AD" w:rsidP="00CE79B1">
            <w:pPr>
              <w:jc w:val="center"/>
              <w:rPr>
                <w:rFonts w:ascii="Times New Roman" w:hAnsi="Times New Roman" w:cs="Times New Roman"/>
                <w:b/>
                <w:bCs/>
                <w:sz w:val="20"/>
                <w:szCs w:val="20"/>
              </w:rPr>
            </w:pPr>
          </w:p>
        </w:tc>
        <w:tc>
          <w:tcPr>
            <w:tcW w:w="1856" w:type="dxa"/>
            <w:tcBorders>
              <w:top w:val="single" w:sz="4" w:space="0" w:color="auto"/>
              <w:bottom w:val="nil"/>
            </w:tcBorders>
            <w:noWrap/>
            <w:vAlign w:val="center"/>
            <w:hideMark/>
          </w:tcPr>
          <w:p w14:paraId="592E089E" w14:textId="77777777" w:rsidR="004E67AD" w:rsidRPr="00BB3D37" w:rsidRDefault="004E67AD" w:rsidP="00CE79B1">
            <w:pPr>
              <w:jc w:val="cente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2</w:t>
            </w:r>
          </w:p>
        </w:tc>
        <w:tc>
          <w:tcPr>
            <w:tcW w:w="1134" w:type="dxa"/>
            <w:tcBorders>
              <w:top w:val="single" w:sz="4" w:space="0" w:color="auto"/>
              <w:bottom w:val="nil"/>
            </w:tcBorders>
            <w:noWrap/>
            <w:vAlign w:val="center"/>
            <w:hideMark/>
          </w:tcPr>
          <w:p w14:paraId="560D82A5" w14:textId="77777777" w:rsidR="004E67AD" w:rsidRPr="00BB3D37" w:rsidRDefault="004E67AD" w:rsidP="00CE79B1">
            <w:pPr>
              <w:jc w:val="center"/>
              <w:rPr>
                <w:rFonts w:ascii="Times New Roman" w:hAnsi="Times New Roman" w:cs="Times New Roman"/>
                <w:b/>
                <w:bCs/>
                <w:sz w:val="20"/>
                <w:szCs w:val="20"/>
              </w:rPr>
            </w:pPr>
          </w:p>
        </w:tc>
        <w:tc>
          <w:tcPr>
            <w:tcW w:w="2225" w:type="dxa"/>
            <w:tcBorders>
              <w:top w:val="single" w:sz="4" w:space="0" w:color="auto"/>
              <w:bottom w:val="nil"/>
            </w:tcBorders>
            <w:noWrap/>
            <w:vAlign w:val="center"/>
            <w:hideMark/>
          </w:tcPr>
          <w:p w14:paraId="5F59C756" w14:textId="77777777" w:rsidR="004E67AD" w:rsidRPr="00BB3D37" w:rsidRDefault="004E67AD" w:rsidP="00CE79B1">
            <w:pPr>
              <w:jc w:val="cente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3</w:t>
            </w:r>
          </w:p>
        </w:tc>
        <w:tc>
          <w:tcPr>
            <w:tcW w:w="1134" w:type="dxa"/>
            <w:tcBorders>
              <w:top w:val="single" w:sz="4" w:space="0" w:color="auto"/>
              <w:bottom w:val="nil"/>
            </w:tcBorders>
            <w:noWrap/>
            <w:vAlign w:val="center"/>
            <w:hideMark/>
          </w:tcPr>
          <w:p w14:paraId="12410E74" w14:textId="77777777" w:rsidR="004E67AD" w:rsidRPr="00BB3D37" w:rsidRDefault="004E67AD" w:rsidP="00CE79B1">
            <w:pPr>
              <w:jc w:val="center"/>
              <w:rPr>
                <w:rFonts w:ascii="Times New Roman" w:hAnsi="Times New Roman" w:cs="Times New Roman"/>
                <w:b/>
                <w:bCs/>
                <w:sz w:val="20"/>
                <w:szCs w:val="20"/>
              </w:rPr>
            </w:pPr>
          </w:p>
        </w:tc>
      </w:tr>
      <w:tr w:rsidR="004E67AD" w:rsidRPr="00E43152" w14:paraId="678017F8" w14:textId="77777777" w:rsidTr="00CE79B1">
        <w:trPr>
          <w:trHeight w:val="280"/>
        </w:trPr>
        <w:tc>
          <w:tcPr>
            <w:tcW w:w="3477" w:type="dxa"/>
            <w:noWrap/>
            <w:hideMark/>
          </w:tcPr>
          <w:p w14:paraId="3BE78F12" w14:textId="77777777" w:rsidR="004E67AD" w:rsidRPr="00BB3D37" w:rsidRDefault="004E67AD" w:rsidP="00CE79B1">
            <w:pPr>
              <w:jc w:val="center"/>
              <w:rPr>
                <w:rFonts w:ascii="Times New Roman" w:hAnsi="Times New Roman" w:cs="Times New Roman"/>
                <w:b/>
                <w:sz w:val="20"/>
                <w:szCs w:val="20"/>
              </w:rPr>
            </w:pPr>
          </w:p>
        </w:tc>
        <w:tc>
          <w:tcPr>
            <w:tcW w:w="271" w:type="dxa"/>
            <w:noWrap/>
            <w:hideMark/>
          </w:tcPr>
          <w:p w14:paraId="3D686D3F" w14:textId="77777777" w:rsidR="004E67AD" w:rsidRPr="00BB3D37" w:rsidRDefault="004E67AD" w:rsidP="00CE79B1">
            <w:pPr>
              <w:jc w:val="center"/>
              <w:rPr>
                <w:rFonts w:ascii="Times New Roman" w:hAnsi="Times New Roman" w:cs="Times New Roman"/>
                <w:b/>
                <w:sz w:val="20"/>
                <w:szCs w:val="20"/>
              </w:rPr>
            </w:pPr>
          </w:p>
        </w:tc>
        <w:tc>
          <w:tcPr>
            <w:tcW w:w="2429" w:type="dxa"/>
            <w:tcBorders>
              <w:top w:val="nil"/>
              <w:bottom w:val="single" w:sz="4" w:space="0" w:color="auto"/>
            </w:tcBorders>
            <w:noWrap/>
            <w:vAlign w:val="center"/>
            <w:hideMark/>
          </w:tcPr>
          <w:p w14:paraId="6A33DD34"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468" w:type="dxa"/>
            <w:tcBorders>
              <w:top w:val="nil"/>
              <w:bottom w:val="single" w:sz="4" w:space="0" w:color="auto"/>
            </w:tcBorders>
            <w:noWrap/>
            <w:vAlign w:val="center"/>
            <w:hideMark/>
          </w:tcPr>
          <w:p w14:paraId="62BA137E" w14:textId="77777777" w:rsidR="004E67AD" w:rsidRPr="00BB3D37" w:rsidRDefault="004E67AD" w:rsidP="00CE79B1">
            <w:pPr>
              <w:jc w:val="cente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c>
          <w:tcPr>
            <w:tcW w:w="1856" w:type="dxa"/>
            <w:tcBorders>
              <w:top w:val="nil"/>
              <w:bottom w:val="single" w:sz="4" w:space="0" w:color="auto"/>
            </w:tcBorders>
            <w:noWrap/>
            <w:vAlign w:val="center"/>
            <w:hideMark/>
          </w:tcPr>
          <w:p w14:paraId="178AAF6E"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34" w:type="dxa"/>
            <w:tcBorders>
              <w:top w:val="nil"/>
              <w:bottom w:val="single" w:sz="4" w:space="0" w:color="auto"/>
            </w:tcBorders>
            <w:noWrap/>
            <w:vAlign w:val="center"/>
            <w:hideMark/>
          </w:tcPr>
          <w:p w14:paraId="3E78BC98" w14:textId="77777777" w:rsidR="004E67AD" w:rsidRPr="00BB3D37" w:rsidRDefault="004E67AD" w:rsidP="00CE79B1">
            <w:pPr>
              <w:jc w:val="cente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c>
          <w:tcPr>
            <w:tcW w:w="2225" w:type="dxa"/>
            <w:tcBorders>
              <w:top w:val="nil"/>
              <w:bottom w:val="single" w:sz="4" w:space="0" w:color="auto"/>
            </w:tcBorders>
            <w:noWrap/>
            <w:vAlign w:val="center"/>
            <w:hideMark/>
          </w:tcPr>
          <w:p w14:paraId="38E7DE73"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34" w:type="dxa"/>
            <w:tcBorders>
              <w:top w:val="nil"/>
              <w:bottom w:val="single" w:sz="4" w:space="0" w:color="auto"/>
            </w:tcBorders>
            <w:noWrap/>
            <w:vAlign w:val="center"/>
            <w:hideMark/>
          </w:tcPr>
          <w:p w14:paraId="324DA357" w14:textId="77777777" w:rsidR="004E67AD" w:rsidRPr="00BB3D37" w:rsidRDefault="004E67AD" w:rsidP="00CE79B1">
            <w:pPr>
              <w:jc w:val="cente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r>
      <w:tr w:rsidR="004E67AD" w:rsidRPr="00E43152" w14:paraId="4AD5EC8F" w14:textId="77777777" w:rsidTr="00CE79B1">
        <w:trPr>
          <w:trHeight w:val="280"/>
        </w:trPr>
        <w:tc>
          <w:tcPr>
            <w:tcW w:w="3477" w:type="dxa"/>
            <w:noWrap/>
            <w:hideMark/>
          </w:tcPr>
          <w:p w14:paraId="38247D5B"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Socioeconomic and demographic characteristics</w:t>
            </w:r>
          </w:p>
        </w:tc>
        <w:tc>
          <w:tcPr>
            <w:tcW w:w="271" w:type="dxa"/>
            <w:noWrap/>
            <w:hideMark/>
          </w:tcPr>
          <w:p w14:paraId="6AE9D3FD" w14:textId="77777777" w:rsidR="004E67AD" w:rsidRPr="00BB3D37" w:rsidRDefault="004E67AD" w:rsidP="00CE79B1">
            <w:pPr>
              <w:jc w:val="center"/>
              <w:rPr>
                <w:rFonts w:ascii="Times New Roman" w:hAnsi="Times New Roman" w:cs="Times New Roman"/>
                <w:b/>
                <w:bCs/>
                <w:sz w:val="20"/>
                <w:szCs w:val="20"/>
              </w:rPr>
            </w:pPr>
          </w:p>
        </w:tc>
        <w:tc>
          <w:tcPr>
            <w:tcW w:w="2429" w:type="dxa"/>
            <w:tcBorders>
              <w:top w:val="single" w:sz="4" w:space="0" w:color="auto"/>
            </w:tcBorders>
            <w:noWrap/>
            <w:hideMark/>
          </w:tcPr>
          <w:p w14:paraId="27767923" w14:textId="77777777" w:rsidR="004E67AD" w:rsidRPr="00BB3D37" w:rsidRDefault="004E67AD" w:rsidP="00CE79B1">
            <w:pPr>
              <w:jc w:val="center"/>
              <w:rPr>
                <w:rFonts w:ascii="Times New Roman" w:hAnsi="Times New Roman" w:cs="Times New Roman"/>
                <w:b/>
                <w:sz w:val="20"/>
                <w:szCs w:val="20"/>
              </w:rPr>
            </w:pPr>
          </w:p>
        </w:tc>
        <w:tc>
          <w:tcPr>
            <w:tcW w:w="1468" w:type="dxa"/>
            <w:tcBorders>
              <w:top w:val="single" w:sz="4" w:space="0" w:color="auto"/>
            </w:tcBorders>
            <w:noWrap/>
            <w:hideMark/>
          </w:tcPr>
          <w:p w14:paraId="071200AC" w14:textId="77777777" w:rsidR="004E67AD" w:rsidRPr="00BB3D37" w:rsidRDefault="004E67AD" w:rsidP="00CE79B1">
            <w:pPr>
              <w:jc w:val="center"/>
              <w:rPr>
                <w:rFonts w:ascii="Times New Roman" w:hAnsi="Times New Roman" w:cs="Times New Roman"/>
                <w:b/>
                <w:sz w:val="20"/>
                <w:szCs w:val="20"/>
              </w:rPr>
            </w:pPr>
          </w:p>
        </w:tc>
        <w:tc>
          <w:tcPr>
            <w:tcW w:w="1856" w:type="dxa"/>
            <w:tcBorders>
              <w:top w:val="single" w:sz="4" w:space="0" w:color="auto"/>
            </w:tcBorders>
            <w:noWrap/>
            <w:hideMark/>
          </w:tcPr>
          <w:p w14:paraId="58B06880" w14:textId="77777777" w:rsidR="004E67AD" w:rsidRPr="00BB3D37" w:rsidRDefault="004E67AD" w:rsidP="00CE79B1">
            <w:pPr>
              <w:jc w:val="center"/>
              <w:rPr>
                <w:rFonts w:ascii="Times New Roman" w:hAnsi="Times New Roman" w:cs="Times New Roman"/>
                <w:b/>
                <w:sz w:val="20"/>
                <w:szCs w:val="20"/>
              </w:rPr>
            </w:pPr>
          </w:p>
        </w:tc>
        <w:tc>
          <w:tcPr>
            <w:tcW w:w="1134" w:type="dxa"/>
            <w:tcBorders>
              <w:top w:val="single" w:sz="4" w:space="0" w:color="auto"/>
            </w:tcBorders>
            <w:noWrap/>
            <w:hideMark/>
          </w:tcPr>
          <w:p w14:paraId="02A5E22D" w14:textId="77777777" w:rsidR="004E67AD" w:rsidRPr="00BB3D37" w:rsidRDefault="004E67AD" w:rsidP="00CE79B1">
            <w:pPr>
              <w:jc w:val="center"/>
              <w:rPr>
                <w:rFonts w:ascii="Times New Roman" w:hAnsi="Times New Roman" w:cs="Times New Roman"/>
                <w:b/>
                <w:sz w:val="20"/>
                <w:szCs w:val="20"/>
              </w:rPr>
            </w:pPr>
          </w:p>
        </w:tc>
        <w:tc>
          <w:tcPr>
            <w:tcW w:w="2225" w:type="dxa"/>
            <w:tcBorders>
              <w:top w:val="single" w:sz="4" w:space="0" w:color="auto"/>
            </w:tcBorders>
            <w:noWrap/>
            <w:hideMark/>
          </w:tcPr>
          <w:p w14:paraId="30E28C80" w14:textId="77777777" w:rsidR="004E67AD" w:rsidRPr="00BB3D37" w:rsidRDefault="004E67AD" w:rsidP="00CE79B1">
            <w:pPr>
              <w:jc w:val="center"/>
              <w:rPr>
                <w:rFonts w:ascii="Times New Roman" w:hAnsi="Times New Roman" w:cs="Times New Roman"/>
                <w:b/>
                <w:sz w:val="20"/>
                <w:szCs w:val="20"/>
              </w:rPr>
            </w:pPr>
          </w:p>
        </w:tc>
        <w:tc>
          <w:tcPr>
            <w:tcW w:w="1134" w:type="dxa"/>
            <w:tcBorders>
              <w:top w:val="single" w:sz="4" w:space="0" w:color="auto"/>
            </w:tcBorders>
            <w:noWrap/>
            <w:hideMark/>
          </w:tcPr>
          <w:p w14:paraId="7E34CE29" w14:textId="77777777" w:rsidR="004E67AD" w:rsidRPr="00BB3D37" w:rsidRDefault="004E67AD" w:rsidP="00CE79B1">
            <w:pPr>
              <w:jc w:val="center"/>
              <w:rPr>
                <w:rFonts w:ascii="Times New Roman" w:hAnsi="Times New Roman" w:cs="Times New Roman"/>
                <w:b/>
                <w:sz w:val="20"/>
                <w:szCs w:val="20"/>
              </w:rPr>
            </w:pPr>
          </w:p>
        </w:tc>
      </w:tr>
      <w:tr w:rsidR="004E67AD" w:rsidRPr="00E43152" w14:paraId="5F4FB973" w14:textId="77777777" w:rsidTr="00CE79B1">
        <w:trPr>
          <w:trHeight w:val="280"/>
        </w:trPr>
        <w:tc>
          <w:tcPr>
            <w:tcW w:w="3477" w:type="dxa"/>
            <w:noWrap/>
            <w:hideMark/>
          </w:tcPr>
          <w:p w14:paraId="0BE118EC"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education level</w:t>
            </w:r>
          </w:p>
        </w:tc>
        <w:tc>
          <w:tcPr>
            <w:tcW w:w="271" w:type="dxa"/>
            <w:noWrap/>
            <w:hideMark/>
          </w:tcPr>
          <w:p w14:paraId="5585C995"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08934DA5"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161677BA"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76FBEAAA"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396682A1"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2CAE3288"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31D54F4B" w14:textId="77777777" w:rsidR="004E67AD" w:rsidRPr="00BB3D37" w:rsidRDefault="004E67AD" w:rsidP="00CE79B1">
            <w:pPr>
              <w:jc w:val="center"/>
              <w:rPr>
                <w:rFonts w:ascii="Times New Roman" w:hAnsi="Times New Roman" w:cs="Times New Roman"/>
                <w:b/>
                <w:sz w:val="20"/>
                <w:szCs w:val="20"/>
              </w:rPr>
            </w:pPr>
          </w:p>
        </w:tc>
      </w:tr>
      <w:tr w:rsidR="004E67AD" w:rsidRPr="00E43152" w14:paraId="24E7BFE1" w14:textId="77777777" w:rsidTr="00CE79B1">
        <w:trPr>
          <w:trHeight w:val="280"/>
        </w:trPr>
        <w:tc>
          <w:tcPr>
            <w:tcW w:w="3477" w:type="dxa"/>
            <w:noWrap/>
            <w:hideMark/>
          </w:tcPr>
          <w:p w14:paraId="108A5C61"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High</w:t>
            </w:r>
          </w:p>
        </w:tc>
        <w:tc>
          <w:tcPr>
            <w:tcW w:w="271" w:type="dxa"/>
            <w:noWrap/>
            <w:hideMark/>
          </w:tcPr>
          <w:p w14:paraId="2706A26C"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491D10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290C60B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5AE82E2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183F021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4440964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7CD2252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345326AB" w14:textId="77777777" w:rsidTr="00CE79B1">
        <w:trPr>
          <w:trHeight w:val="280"/>
        </w:trPr>
        <w:tc>
          <w:tcPr>
            <w:tcW w:w="3477" w:type="dxa"/>
            <w:noWrap/>
            <w:hideMark/>
          </w:tcPr>
          <w:p w14:paraId="69B8E07F"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Medium</w:t>
            </w:r>
          </w:p>
        </w:tc>
        <w:tc>
          <w:tcPr>
            <w:tcW w:w="271" w:type="dxa"/>
            <w:noWrap/>
            <w:hideMark/>
          </w:tcPr>
          <w:p w14:paraId="74894618"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152FE61"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0.42 (0.35, 0.49)</w:t>
            </w:r>
          </w:p>
        </w:tc>
        <w:tc>
          <w:tcPr>
            <w:tcW w:w="1468" w:type="dxa"/>
            <w:noWrap/>
            <w:hideMark/>
          </w:tcPr>
          <w:p w14:paraId="77F5AC3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26DCF08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0.41 (0.34, 0.48)</w:t>
            </w:r>
          </w:p>
        </w:tc>
        <w:tc>
          <w:tcPr>
            <w:tcW w:w="1134" w:type="dxa"/>
            <w:noWrap/>
            <w:hideMark/>
          </w:tcPr>
          <w:p w14:paraId="050370F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7012518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0.41 (0.34, 0.48)</w:t>
            </w:r>
          </w:p>
        </w:tc>
        <w:tc>
          <w:tcPr>
            <w:tcW w:w="1134" w:type="dxa"/>
            <w:noWrap/>
            <w:hideMark/>
          </w:tcPr>
          <w:p w14:paraId="09CDB98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04CF33A6" w14:textId="77777777" w:rsidTr="00CE79B1">
        <w:trPr>
          <w:trHeight w:val="280"/>
        </w:trPr>
        <w:tc>
          <w:tcPr>
            <w:tcW w:w="3477" w:type="dxa"/>
            <w:noWrap/>
            <w:hideMark/>
          </w:tcPr>
          <w:p w14:paraId="74FF318E"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Low</w:t>
            </w:r>
          </w:p>
        </w:tc>
        <w:tc>
          <w:tcPr>
            <w:tcW w:w="271" w:type="dxa"/>
            <w:noWrap/>
            <w:hideMark/>
          </w:tcPr>
          <w:p w14:paraId="7D1D00B4"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CB0FDCA"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0.47 (0.36, 0.58)</w:t>
            </w:r>
          </w:p>
        </w:tc>
        <w:tc>
          <w:tcPr>
            <w:tcW w:w="1468" w:type="dxa"/>
            <w:noWrap/>
            <w:hideMark/>
          </w:tcPr>
          <w:p w14:paraId="0D0506BA"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14DFC6F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 (0.35, 0.57)</w:t>
            </w:r>
          </w:p>
        </w:tc>
        <w:tc>
          <w:tcPr>
            <w:tcW w:w="1134" w:type="dxa"/>
            <w:noWrap/>
            <w:hideMark/>
          </w:tcPr>
          <w:p w14:paraId="67E0D0D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36B7A8A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 (0.35, 0.57)</w:t>
            </w:r>
          </w:p>
        </w:tc>
        <w:tc>
          <w:tcPr>
            <w:tcW w:w="1134" w:type="dxa"/>
            <w:noWrap/>
            <w:hideMark/>
          </w:tcPr>
          <w:p w14:paraId="3ECE20D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381CD2FB" w14:textId="77777777" w:rsidTr="00CE79B1">
        <w:trPr>
          <w:trHeight w:val="280"/>
        </w:trPr>
        <w:tc>
          <w:tcPr>
            <w:tcW w:w="3477" w:type="dxa"/>
            <w:noWrap/>
            <w:hideMark/>
          </w:tcPr>
          <w:p w14:paraId="1BFD22BA"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Paternal education</w:t>
            </w:r>
          </w:p>
        </w:tc>
        <w:tc>
          <w:tcPr>
            <w:tcW w:w="271" w:type="dxa"/>
            <w:noWrap/>
            <w:hideMark/>
          </w:tcPr>
          <w:p w14:paraId="5929EE9E"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38B41451"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6F7C36FF"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0B56D119"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1CA05452"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4DCF9605"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2FBB1B8E" w14:textId="77777777" w:rsidR="004E67AD" w:rsidRPr="00BB3D37" w:rsidRDefault="004E67AD" w:rsidP="00CE79B1">
            <w:pPr>
              <w:jc w:val="center"/>
              <w:rPr>
                <w:rFonts w:ascii="Times New Roman" w:hAnsi="Times New Roman" w:cs="Times New Roman"/>
                <w:sz w:val="20"/>
                <w:szCs w:val="20"/>
              </w:rPr>
            </w:pPr>
          </w:p>
        </w:tc>
      </w:tr>
      <w:tr w:rsidR="004E67AD" w:rsidRPr="00E43152" w14:paraId="6DDB4643" w14:textId="77777777" w:rsidTr="00CE79B1">
        <w:trPr>
          <w:trHeight w:val="280"/>
        </w:trPr>
        <w:tc>
          <w:tcPr>
            <w:tcW w:w="3477" w:type="dxa"/>
            <w:noWrap/>
            <w:hideMark/>
          </w:tcPr>
          <w:p w14:paraId="44D6AA1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High</w:t>
            </w:r>
          </w:p>
        </w:tc>
        <w:tc>
          <w:tcPr>
            <w:tcW w:w="271" w:type="dxa"/>
            <w:noWrap/>
            <w:hideMark/>
          </w:tcPr>
          <w:p w14:paraId="7A483C6C"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042F60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63E5D2B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02D2BF8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6A0B801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563D62C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0C0318C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3369BBCF" w14:textId="77777777" w:rsidTr="00CE79B1">
        <w:trPr>
          <w:trHeight w:val="280"/>
        </w:trPr>
        <w:tc>
          <w:tcPr>
            <w:tcW w:w="3477" w:type="dxa"/>
            <w:noWrap/>
            <w:hideMark/>
          </w:tcPr>
          <w:p w14:paraId="102377B9"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Medium</w:t>
            </w:r>
          </w:p>
        </w:tc>
        <w:tc>
          <w:tcPr>
            <w:tcW w:w="271" w:type="dxa"/>
            <w:noWrap/>
            <w:hideMark/>
          </w:tcPr>
          <w:p w14:paraId="3BB49F97"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B5B4437"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0.25 (0.18, 0.32)</w:t>
            </w:r>
          </w:p>
        </w:tc>
        <w:tc>
          <w:tcPr>
            <w:tcW w:w="1468" w:type="dxa"/>
            <w:noWrap/>
            <w:hideMark/>
          </w:tcPr>
          <w:p w14:paraId="1754BC16"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28C0641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 (0.17, 0.32)</w:t>
            </w:r>
          </w:p>
        </w:tc>
        <w:tc>
          <w:tcPr>
            <w:tcW w:w="1134" w:type="dxa"/>
            <w:noWrap/>
            <w:hideMark/>
          </w:tcPr>
          <w:p w14:paraId="77CDC1B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2B8D7C1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 (0.17, 0.32)</w:t>
            </w:r>
          </w:p>
        </w:tc>
        <w:tc>
          <w:tcPr>
            <w:tcW w:w="1134" w:type="dxa"/>
            <w:noWrap/>
            <w:hideMark/>
          </w:tcPr>
          <w:p w14:paraId="6DDF87C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04DBE987" w14:textId="77777777" w:rsidTr="00CE79B1">
        <w:trPr>
          <w:trHeight w:val="280"/>
        </w:trPr>
        <w:tc>
          <w:tcPr>
            <w:tcW w:w="3477" w:type="dxa"/>
            <w:noWrap/>
            <w:hideMark/>
          </w:tcPr>
          <w:p w14:paraId="7A56C33F"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Low</w:t>
            </w:r>
          </w:p>
        </w:tc>
        <w:tc>
          <w:tcPr>
            <w:tcW w:w="271" w:type="dxa"/>
            <w:noWrap/>
            <w:hideMark/>
          </w:tcPr>
          <w:p w14:paraId="6D8D39ED"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DF4249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0.42 (0.28, 0.55)</w:t>
            </w:r>
          </w:p>
        </w:tc>
        <w:tc>
          <w:tcPr>
            <w:tcW w:w="1468" w:type="dxa"/>
            <w:noWrap/>
            <w:hideMark/>
          </w:tcPr>
          <w:p w14:paraId="7A2DB46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466F196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0.41 (0.28, 0.54)</w:t>
            </w:r>
          </w:p>
        </w:tc>
        <w:tc>
          <w:tcPr>
            <w:tcW w:w="1134" w:type="dxa"/>
            <w:noWrap/>
            <w:hideMark/>
          </w:tcPr>
          <w:p w14:paraId="2F2D742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7DCEEFA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0.41 (0.27, 0.54)</w:t>
            </w:r>
          </w:p>
        </w:tc>
        <w:tc>
          <w:tcPr>
            <w:tcW w:w="1134" w:type="dxa"/>
            <w:noWrap/>
            <w:hideMark/>
          </w:tcPr>
          <w:p w14:paraId="06CD164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5CABC59E" w14:textId="77777777" w:rsidTr="00CE79B1">
        <w:trPr>
          <w:trHeight w:val="280"/>
        </w:trPr>
        <w:tc>
          <w:tcPr>
            <w:tcW w:w="3477" w:type="dxa"/>
            <w:noWrap/>
            <w:hideMark/>
          </w:tcPr>
          <w:p w14:paraId="039A83B6"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employment</w:t>
            </w:r>
          </w:p>
        </w:tc>
        <w:tc>
          <w:tcPr>
            <w:tcW w:w="271" w:type="dxa"/>
            <w:noWrap/>
            <w:hideMark/>
          </w:tcPr>
          <w:p w14:paraId="59BBA246"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0E4D4A5F"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462AEA6A"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776FBE6B"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14E90DE1"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4BC61FB8"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0ABBAB6A" w14:textId="77777777" w:rsidR="004E67AD" w:rsidRPr="00BB3D37" w:rsidRDefault="004E67AD" w:rsidP="00CE79B1">
            <w:pPr>
              <w:jc w:val="center"/>
              <w:rPr>
                <w:rFonts w:ascii="Times New Roman" w:hAnsi="Times New Roman" w:cs="Times New Roman"/>
                <w:sz w:val="20"/>
                <w:szCs w:val="20"/>
              </w:rPr>
            </w:pPr>
          </w:p>
        </w:tc>
      </w:tr>
      <w:tr w:rsidR="004E67AD" w:rsidRPr="00E43152" w14:paraId="2AA72B14" w14:textId="77777777" w:rsidTr="00CE79B1">
        <w:trPr>
          <w:trHeight w:val="280"/>
        </w:trPr>
        <w:tc>
          <w:tcPr>
            <w:tcW w:w="3477" w:type="dxa"/>
            <w:noWrap/>
            <w:hideMark/>
          </w:tcPr>
          <w:p w14:paraId="44C91C82"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Employed/self-employed</w:t>
            </w:r>
          </w:p>
        </w:tc>
        <w:tc>
          <w:tcPr>
            <w:tcW w:w="271" w:type="dxa"/>
            <w:noWrap/>
            <w:hideMark/>
          </w:tcPr>
          <w:p w14:paraId="72578675"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22CE318A"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5B4F387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0937574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2B1BEAE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69105F6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34292CC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2E15D806" w14:textId="77777777" w:rsidTr="00CE79B1">
        <w:trPr>
          <w:trHeight w:val="280"/>
        </w:trPr>
        <w:tc>
          <w:tcPr>
            <w:tcW w:w="3477" w:type="dxa"/>
            <w:noWrap/>
            <w:hideMark/>
          </w:tcPr>
          <w:p w14:paraId="6A2C69DE"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Not employed</w:t>
            </w:r>
          </w:p>
        </w:tc>
        <w:tc>
          <w:tcPr>
            <w:tcW w:w="271" w:type="dxa"/>
            <w:noWrap/>
            <w:hideMark/>
          </w:tcPr>
          <w:p w14:paraId="44E64E0D"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24D31D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0.12 (0.04, 0.19)</w:t>
            </w:r>
          </w:p>
        </w:tc>
        <w:tc>
          <w:tcPr>
            <w:tcW w:w="1468" w:type="dxa"/>
            <w:noWrap/>
            <w:hideMark/>
          </w:tcPr>
          <w:p w14:paraId="767E259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0,004</w:t>
            </w:r>
          </w:p>
        </w:tc>
        <w:tc>
          <w:tcPr>
            <w:tcW w:w="1856" w:type="dxa"/>
            <w:noWrap/>
            <w:hideMark/>
          </w:tcPr>
          <w:p w14:paraId="607561A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(0.04, 0.19)</w:t>
            </w:r>
          </w:p>
        </w:tc>
        <w:tc>
          <w:tcPr>
            <w:tcW w:w="1134" w:type="dxa"/>
            <w:noWrap/>
            <w:hideMark/>
          </w:tcPr>
          <w:p w14:paraId="122F51D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0.004</w:t>
            </w:r>
          </w:p>
        </w:tc>
        <w:tc>
          <w:tcPr>
            <w:tcW w:w="2225" w:type="dxa"/>
            <w:noWrap/>
            <w:hideMark/>
          </w:tcPr>
          <w:p w14:paraId="3C63F56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 (0.04, 0.19)</w:t>
            </w:r>
          </w:p>
        </w:tc>
        <w:tc>
          <w:tcPr>
            <w:tcW w:w="1134" w:type="dxa"/>
            <w:noWrap/>
            <w:hideMark/>
          </w:tcPr>
          <w:p w14:paraId="61CA6F1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0.005</w:t>
            </w:r>
          </w:p>
        </w:tc>
      </w:tr>
      <w:tr w:rsidR="004E67AD" w:rsidRPr="00E43152" w14:paraId="615DB7D5" w14:textId="77777777" w:rsidTr="00CE79B1">
        <w:trPr>
          <w:trHeight w:val="280"/>
        </w:trPr>
        <w:tc>
          <w:tcPr>
            <w:tcW w:w="3477" w:type="dxa"/>
            <w:noWrap/>
            <w:hideMark/>
          </w:tcPr>
          <w:p w14:paraId="170D16E7"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Parity</w:t>
            </w:r>
          </w:p>
        </w:tc>
        <w:tc>
          <w:tcPr>
            <w:tcW w:w="271" w:type="dxa"/>
            <w:noWrap/>
            <w:hideMark/>
          </w:tcPr>
          <w:p w14:paraId="6C3462A6"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30B96621"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538FC226"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4D18148E"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2FD962E1"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41B31CAB"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0F5F982D" w14:textId="77777777" w:rsidR="004E67AD" w:rsidRPr="00BB3D37" w:rsidRDefault="004E67AD" w:rsidP="00CE79B1">
            <w:pPr>
              <w:jc w:val="center"/>
              <w:rPr>
                <w:rFonts w:ascii="Times New Roman" w:hAnsi="Times New Roman" w:cs="Times New Roman"/>
                <w:sz w:val="20"/>
                <w:szCs w:val="20"/>
              </w:rPr>
            </w:pPr>
          </w:p>
        </w:tc>
      </w:tr>
      <w:tr w:rsidR="004E67AD" w:rsidRPr="00E43152" w14:paraId="2C8EE59B" w14:textId="77777777" w:rsidTr="00CE79B1">
        <w:trPr>
          <w:trHeight w:val="280"/>
        </w:trPr>
        <w:tc>
          <w:tcPr>
            <w:tcW w:w="3477" w:type="dxa"/>
            <w:noWrap/>
            <w:hideMark/>
          </w:tcPr>
          <w:p w14:paraId="63625D2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Primiparous</w:t>
            </w:r>
          </w:p>
        </w:tc>
        <w:tc>
          <w:tcPr>
            <w:tcW w:w="271" w:type="dxa"/>
            <w:noWrap/>
            <w:hideMark/>
          </w:tcPr>
          <w:p w14:paraId="4F9C0418"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2F55FAA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107D2AF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2CE600DA"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0EBB6AB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46FA895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1473765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405783F4" w14:textId="77777777" w:rsidTr="00CE79B1">
        <w:trPr>
          <w:trHeight w:val="280"/>
        </w:trPr>
        <w:tc>
          <w:tcPr>
            <w:tcW w:w="3477" w:type="dxa"/>
            <w:noWrap/>
            <w:hideMark/>
          </w:tcPr>
          <w:p w14:paraId="010B3F8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Multiparous</w:t>
            </w:r>
          </w:p>
        </w:tc>
        <w:tc>
          <w:tcPr>
            <w:tcW w:w="271" w:type="dxa"/>
            <w:noWrap/>
            <w:hideMark/>
          </w:tcPr>
          <w:p w14:paraId="2790FE2E"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0073DFEA"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0.34 (0.28, 0.40)</w:t>
            </w:r>
          </w:p>
        </w:tc>
        <w:tc>
          <w:tcPr>
            <w:tcW w:w="1468" w:type="dxa"/>
            <w:noWrap/>
            <w:hideMark/>
          </w:tcPr>
          <w:p w14:paraId="7861D1A2"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5BB4303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0.33 (0.27, 0.38)</w:t>
            </w:r>
          </w:p>
        </w:tc>
        <w:tc>
          <w:tcPr>
            <w:tcW w:w="1134" w:type="dxa"/>
            <w:noWrap/>
            <w:hideMark/>
          </w:tcPr>
          <w:p w14:paraId="2AA9D0F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4FC3908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0.33 (0.27, 0.38)</w:t>
            </w:r>
          </w:p>
        </w:tc>
        <w:tc>
          <w:tcPr>
            <w:tcW w:w="1134" w:type="dxa"/>
            <w:noWrap/>
            <w:hideMark/>
          </w:tcPr>
          <w:p w14:paraId="1C8BF58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3448EA96" w14:textId="77777777" w:rsidTr="00CE79B1">
        <w:trPr>
          <w:trHeight w:val="280"/>
        </w:trPr>
        <w:tc>
          <w:tcPr>
            <w:tcW w:w="3477" w:type="dxa"/>
            <w:noWrap/>
            <w:hideMark/>
          </w:tcPr>
          <w:p w14:paraId="786DF2CA"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Household income</w:t>
            </w:r>
          </w:p>
        </w:tc>
        <w:tc>
          <w:tcPr>
            <w:tcW w:w="271" w:type="dxa"/>
            <w:noWrap/>
            <w:hideMark/>
          </w:tcPr>
          <w:p w14:paraId="2D0836B4"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2F277307"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1774B301"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7303F092"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79310E9E"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6A0AADB8"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36B76275" w14:textId="77777777" w:rsidR="004E67AD" w:rsidRPr="00BB3D37" w:rsidRDefault="004E67AD" w:rsidP="00CE79B1">
            <w:pPr>
              <w:jc w:val="center"/>
              <w:rPr>
                <w:rFonts w:ascii="Times New Roman" w:hAnsi="Times New Roman" w:cs="Times New Roman"/>
                <w:sz w:val="20"/>
                <w:szCs w:val="20"/>
              </w:rPr>
            </w:pPr>
          </w:p>
        </w:tc>
      </w:tr>
      <w:tr w:rsidR="004E67AD" w:rsidRPr="00E43152" w14:paraId="375D1BDD" w14:textId="77777777" w:rsidTr="00CE79B1">
        <w:trPr>
          <w:trHeight w:val="280"/>
        </w:trPr>
        <w:tc>
          <w:tcPr>
            <w:tcW w:w="3477" w:type="dxa"/>
            <w:noWrap/>
            <w:hideMark/>
          </w:tcPr>
          <w:p w14:paraId="6C5C4C4A"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4th quartile (highest) &gt; 2</w:t>
            </w:r>
            <w:r>
              <w:rPr>
                <w:rFonts w:ascii="Times New Roman" w:hAnsi="Times New Roman" w:cs="Times New Roman"/>
                <w:sz w:val="20"/>
                <w:szCs w:val="20"/>
              </w:rPr>
              <w:t>,</w:t>
            </w:r>
            <w:r w:rsidRPr="00BB3D37">
              <w:rPr>
                <w:rFonts w:ascii="Times New Roman" w:hAnsi="Times New Roman" w:cs="Times New Roman"/>
                <w:sz w:val="20"/>
                <w:szCs w:val="20"/>
              </w:rPr>
              <w:t>200</w:t>
            </w:r>
          </w:p>
        </w:tc>
        <w:tc>
          <w:tcPr>
            <w:tcW w:w="271" w:type="dxa"/>
            <w:noWrap/>
            <w:hideMark/>
          </w:tcPr>
          <w:p w14:paraId="2BE79DE2"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6FA0A94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018A581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336241C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5B8307F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4CD5D12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41C4D64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0977F935" w14:textId="77777777" w:rsidTr="00CE79B1">
        <w:trPr>
          <w:trHeight w:val="280"/>
        </w:trPr>
        <w:tc>
          <w:tcPr>
            <w:tcW w:w="3477" w:type="dxa"/>
            <w:noWrap/>
            <w:hideMark/>
          </w:tcPr>
          <w:p w14:paraId="0A02BE5C"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3rd quartile (1</w:t>
            </w:r>
            <w:r>
              <w:rPr>
                <w:rFonts w:ascii="Times New Roman" w:hAnsi="Times New Roman" w:cs="Times New Roman"/>
                <w:sz w:val="20"/>
                <w:szCs w:val="20"/>
              </w:rPr>
              <w:t>,</w:t>
            </w:r>
            <w:r w:rsidRPr="00BB3D37">
              <w:rPr>
                <w:rFonts w:ascii="Times New Roman" w:hAnsi="Times New Roman" w:cs="Times New Roman"/>
                <w:sz w:val="20"/>
                <w:szCs w:val="20"/>
              </w:rPr>
              <w:t>200-2</w:t>
            </w:r>
            <w:r>
              <w:rPr>
                <w:rFonts w:ascii="Times New Roman" w:hAnsi="Times New Roman" w:cs="Times New Roman"/>
                <w:sz w:val="20"/>
                <w:szCs w:val="20"/>
              </w:rPr>
              <w:t>,</w:t>
            </w:r>
            <w:r w:rsidRPr="00BB3D37">
              <w:rPr>
                <w:rFonts w:ascii="Times New Roman" w:hAnsi="Times New Roman" w:cs="Times New Roman"/>
                <w:sz w:val="20"/>
                <w:szCs w:val="20"/>
              </w:rPr>
              <w:t>200)</w:t>
            </w:r>
          </w:p>
        </w:tc>
        <w:tc>
          <w:tcPr>
            <w:tcW w:w="271" w:type="dxa"/>
            <w:noWrap/>
            <w:hideMark/>
          </w:tcPr>
          <w:p w14:paraId="264D976E"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09B71FCB"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0.12 (0.04, 0.19)</w:t>
            </w:r>
          </w:p>
        </w:tc>
        <w:tc>
          <w:tcPr>
            <w:tcW w:w="1468" w:type="dxa"/>
            <w:noWrap/>
            <w:hideMark/>
          </w:tcPr>
          <w:p w14:paraId="514B7780"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0.002</w:t>
            </w:r>
          </w:p>
        </w:tc>
        <w:tc>
          <w:tcPr>
            <w:tcW w:w="1856" w:type="dxa"/>
            <w:noWrap/>
            <w:hideMark/>
          </w:tcPr>
          <w:p w14:paraId="573451A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(0.04, 0.19)</w:t>
            </w:r>
          </w:p>
        </w:tc>
        <w:tc>
          <w:tcPr>
            <w:tcW w:w="1134" w:type="dxa"/>
            <w:noWrap/>
            <w:hideMark/>
          </w:tcPr>
          <w:p w14:paraId="0D2D399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0.002</w:t>
            </w:r>
          </w:p>
        </w:tc>
        <w:tc>
          <w:tcPr>
            <w:tcW w:w="2225" w:type="dxa"/>
            <w:noWrap/>
            <w:hideMark/>
          </w:tcPr>
          <w:p w14:paraId="1B06A84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0.12 (0.04, 0.19)</w:t>
            </w:r>
          </w:p>
        </w:tc>
        <w:tc>
          <w:tcPr>
            <w:tcW w:w="1134" w:type="dxa"/>
            <w:noWrap/>
            <w:hideMark/>
          </w:tcPr>
          <w:p w14:paraId="69735B0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0.002</w:t>
            </w:r>
          </w:p>
        </w:tc>
      </w:tr>
      <w:tr w:rsidR="004E67AD" w:rsidRPr="00E43152" w14:paraId="162F620E" w14:textId="77777777" w:rsidTr="00CE79B1">
        <w:trPr>
          <w:trHeight w:val="280"/>
        </w:trPr>
        <w:tc>
          <w:tcPr>
            <w:tcW w:w="3477" w:type="dxa"/>
            <w:noWrap/>
            <w:hideMark/>
          </w:tcPr>
          <w:p w14:paraId="5AA01BA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2nd quartile &lt;= 1</w:t>
            </w:r>
            <w:r>
              <w:rPr>
                <w:rFonts w:ascii="Times New Roman" w:hAnsi="Times New Roman" w:cs="Times New Roman"/>
                <w:sz w:val="20"/>
                <w:szCs w:val="20"/>
              </w:rPr>
              <w:t>,</w:t>
            </w:r>
            <w:r w:rsidRPr="00BB3D37">
              <w:rPr>
                <w:rFonts w:ascii="Times New Roman" w:hAnsi="Times New Roman" w:cs="Times New Roman"/>
                <w:sz w:val="20"/>
                <w:szCs w:val="20"/>
              </w:rPr>
              <w:t>200</w:t>
            </w:r>
          </w:p>
        </w:tc>
        <w:tc>
          <w:tcPr>
            <w:tcW w:w="271" w:type="dxa"/>
            <w:noWrap/>
            <w:hideMark/>
          </w:tcPr>
          <w:p w14:paraId="4B52A93E"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3D3390DB"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0.16 (0.06, 0.26)</w:t>
            </w:r>
          </w:p>
        </w:tc>
        <w:tc>
          <w:tcPr>
            <w:tcW w:w="1468" w:type="dxa"/>
            <w:noWrap/>
            <w:hideMark/>
          </w:tcPr>
          <w:p w14:paraId="7E48F985"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0.002</w:t>
            </w:r>
          </w:p>
        </w:tc>
        <w:tc>
          <w:tcPr>
            <w:tcW w:w="1856" w:type="dxa"/>
            <w:noWrap/>
            <w:hideMark/>
          </w:tcPr>
          <w:p w14:paraId="50996CF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0.15 (0.05, 0.25)</w:t>
            </w:r>
          </w:p>
        </w:tc>
        <w:tc>
          <w:tcPr>
            <w:tcW w:w="1134" w:type="dxa"/>
            <w:noWrap/>
            <w:hideMark/>
          </w:tcPr>
          <w:p w14:paraId="28F5E6C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0.003</w:t>
            </w:r>
          </w:p>
        </w:tc>
        <w:tc>
          <w:tcPr>
            <w:tcW w:w="2225" w:type="dxa"/>
            <w:noWrap/>
            <w:hideMark/>
          </w:tcPr>
          <w:p w14:paraId="7CA2DF6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0.15 (0.05, 0.25)</w:t>
            </w:r>
          </w:p>
        </w:tc>
        <w:tc>
          <w:tcPr>
            <w:tcW w:w="1134" w:type="dxa"/>
            <w:noWrap/>
            <w:hideMark/>
          </w:tcPr>
          <w:p w14:paraId="0F60F8A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0.003</w:t>
            </w:r>
          </w:p>
        </w:tc>
      </w:tr>
      <w:tr w:rsidR="004E67AD" w:rsidRPr="00E43152" w14:paraId="3C220187" w14:textId="77777777" w:rsidTr="00CE79B1">
        <w:trPr>
          <w:trHeight w:val="280"/>
        </w:trPr>
        <w:tc>
          <w:tcPr>
            <w:tcW w:w="3477" w:type="dxa"/>
            <w:noWrap/>
            <w:hideMark/>
          </w:tcPr>
          <w:p w14:paraId="32D16896"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1st quartile</w:t>
            </w:r>
          </w:p>
        </w:tc>
        <w:tc>
          <w:tcPr>
            <w:tcW w:w="271" w:type="dxa"/>
            <w:noWrap/>
            <w:hideMark/>
          </w:tcPr>
          <w:p w14:paraId="26A6107F"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BD38EF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NA</w:t>
            </w:r>
          </w:p>
        </w:tc>
        <w:tc>
          <w:tcPr>
            <w:tcW w:w="1468" w:type="dxa"/>
            <w:noWrap/>
            <w:hideMark/>
          </w:tcPr>
          <w:p w14:paraId="0E2131E4"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2A83B13A"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1932B6CB"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499B507A"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666B4424" w14:textId="77777777" w:rsidR="004E67AD" w:rsidRPr="00BB3D37" w:rsidRDefault="004E67AD" w:rsidP="00CE79B1">
            <w:pPr>
              <w:jc w:val="center"/>
              <w:rPr>
                <w:rFonts w:ascii="Times New Roman" w:hAnsi="Times New Roman" w:cs="Times New Roman"/>
                <w:sz w:val="20"/>
                <w:szCs w:val="20"/>
              </w:rPr>
            </w:pPr>
          </w:p>
        </w:tc>
      </w:tr>
      <w:tr w:rsidR="004E67AD" w:rsidRPr="00E43152" w14:paraId="3F197D09" w14:textId="77777777" w:rsidTr="00CE79B1">
        <w:trPr>
          <w:trHeight w:val="280"/>
        </w:trPr>
        <w:tc>
          <w:tcPr>
            <w:tcW w:w="3477" w:type="dxa"/>
            <w:noWrap/>
            <w:hideMark/>
          </w:tcPr>
          <w:p w14:paraId="7FA179D2"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Parents live together</w:t>
            </w:r>
          </w:p>
        </w:tc>
        <w:tc>
          <w:tcPr>
            <w:tcW w:w="271" w:type="dxa"/>
            <w:noWrap/>
            <w:hideMark/>
          </w:tcPr>
          <w:p w14:paraId="70CB6F10"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4770A9BB"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482C3A95"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63D04330"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47AE7934"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0B6CA7E5"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6271B429" w14:textId="77777777" w:rsidR="004E67AD" w:rsidRPr="00BB3D37" w:rsidRDefault="004E67AD" w:rsidP="00CE79B1">
            <w:pPr>
              <w:jc w:val="center"/>
              <w:rPr>
                <w:rFonts w:ascii="Times New Roman" w:hAnsi="Times New Roman" w:cs="Times New Roman"/>
                <w:sz w:val="20"/>
                <w:szCs w:val="20"/>
              </w:rPr>
            </w:pPr>
          </w:p>
        </w:tc>
      </w:tr>
      <w:tr w:rsidR="004E67AD" w:rsidRPr="00E43152" w14:paraId="61948557" w14:textId="77777777" w:rsidTr="00CE79B1">
        <w:trPr>
          <w:trHeight w:val="280"/>
        </w:trPr>
        <w:tc>
          <w:tcPr>
            <w:tcW w:w="3477" w:type="dxa"/>
            <w:noWrap/>
            <w:hideMark/>
          </w:tcPr>
          <w:p w14:paraId="4FDE8A9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71" w:type="dxa"/>
            <w:noWrap/>
            <w:hideMark/>
          </w:tcPr>
          <w:p w14:paraId="27770E1C"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D65007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46CED8B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085C293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52A5E2D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40FB62D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070B8FB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36564B26" w14:textId="77777777" w:rsidTr="00CE79B1">
        <w:trPr>
          <w:trHeight w:val="280"/>
        </w:trPr>
        <w:tc>
          <w:tcPr>
            <w:tcW w:w="3477" w:type="dxa"/>
            <w:noWrap/>
            <w:hideMark/>
          </w:tcPr>
          <w:p w14:paraId="19CC471B"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71" w:type="dxa"/>
            <w:noWrap/>
            <w:hideMark/>
          </w:tcPr>
          <w:p w14:paraId="4CD08AE2"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76CE327"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0.16 (0.07, 0.26)</w:t>
            </w:r>
          </w:p>
        </w:tc>
        <w:tc>
          <w:tcPr>
            <w:tcW w:w="1468" w:type="dxa"/>
            <w:noWrap/>
            <w:hideMark/>
          </w:tcPr>
          <w:p w14:paraId="27535451"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42D678B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0.16 (0.07, 0.26)</w:t>
            </w:r>
          </w:p>
        </w:tc>
        <w:tc>
          <w:tcPr>
            <w:tcW w:w="1134" w:type="dxa"/>
            <w:noWrap/>
            <w:hideMark/>
          </w:tcPr>
          <w:p w14:paraId="38E22E1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581017B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0.16 (0.07, 0.25)</w:t>
            </w:r>
          </w:p>
        </w:tc>
        <w:tc>
          <w:tcPr>
            <w:tcW w:w="1134" w:type="dxa"/>
            <w:noWrap/>
            <w:hideMark/>
          </w:tcPr>
          <w:p w14:paraId="7C6B2AC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179C2F8A" w14:textId="77777777" w:rsidTr="00CE79B1">
        <w:trPr>
          <w:trHeight w:val="280"/>
        </w:trPr>
        <w:tc>
          <w:tcPr>
            <w:tcW w:w="3477" w:type="dxa"/>
            <w:noWrap/>
            <w:hideMark/>
          </w:tcPr>
          <w:p w14:paraId="278DC5B3"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age</w:t>
            </w:r>
          </w:p>
        </w:tc>
        <w:tc>
          <w:tcPr>
            <w:tcW w:w="271" w:type="dxa"/>
            <w:noWrap/>
            <w:hideMark/>
          </w:tcPr>
          <w:p w14:paraId="04E63627"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0EB82CA5"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-0.03 (-0.03, -0.02)</w:t>
            </w:r>
          </w:p>
        </w:tc>
        <w:tc>
          <w:tcPr>
            <w:tcW w:w="1468" w:type="dxa"/>
            <w:noWrap/>
            <w:hideMark/>
          </w:tcPr>
          <w:p w14:paraId="4A956B71"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61479C0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(-0.03, -0.02)</w:t>
            </w:r>
          </w:p>
        </w:tc>
        <w:tc>
          <w:tcPr>
            <w:tcW w:w="1134" w:type="dxa"/>
            <w:noWrap/>
            <w:hideMark/>
          </w:tcPr>
          <w:p w14:paraId="133A7BF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45B1582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(-0.03, -0.02)</w:t>
            </w:r>
          </w:p>
        </w:tc>
        <w:tc>
          <w:tcPr>
            <w:tcW w:w="1134" w:type="dxa"/>
            <w:noWrap/>
            <w:hideMark/>
          </w:tcPr>
          <w:p w14:paraId="3F90230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377F6903" w14:textId="77777777" w:rsidTr="00CE79B1">
        <w:trPr>
          <w:trHeight w:val="280"/>
        </w:trPr>
        <w:tc>
          <w:tcPr>
            <w:tcW w:w="3477" w:type="dxa"/>
            <w:noWrap/>
            <w:hideMark/>
          </w:tcPr>
          <w:p w14:paraId="5DD887DD"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Mother born abroad</w:t>
            </w:r>
          </w:p>
        </w:tc>
        <w:tc>
          <w:tcPr>
            <w:tcW w:w="271" w:type="dxa"/>
            <w:noWrap/>
            <w:hideMark/>
          </w:tcPr>
          <w:p w14:paraId="56E1151B"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13F39543"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02B1E6C3"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7DEE7BE3"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4113A462"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29962A2E"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00DCF3BE" w14:textId="77777777" w:rsidR="004E67AD" w:rsidRPr="00BB3D37" w:rsidRDefault="004E67AD" w:rsidP="00CE79B1">
            <w:pPr>
              <w:jc w:val="center"/>
              <w:rPr>
                <w:rFonts w:ascii="Times New Roman" w:hAnsi="Times New Roman" w:cs="Times New Roman"/>
                <w:sz w:val="20"/>
                <w:szCs w:val="20"/>
              </w:rPr>
            </w:pPr>
          </w:p>
        </w:tc>
      </w:tr>
      <w:tr w:rsidR="004E67AD" w:rsidRPr="00E43152" w14:paraId="4A9840DA" w14:textId="77777777" w:rsidTr="00CE79B1">
        <w:trPr>
          <w:trHeight w:val="280"/>
        </w:trPr>
        <w:tc>
          <w:tcPr>
            <w:tcW w:w="3477" w:type="dxa"/>
            <w:noWrap/>
            <w:hideMark/>
          </w:tcPr>
          <w:p w14:paraId="2DEC594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lastRenderedPageBreak/>
              <w:t>No</w:t>
            </w:r>
          </w:p>
        </w:tc>
        <w:tc>
          <w:tcPr>
            <w:tcW w:w="271" w:type="dxa"/>
            <w:noWrap/>
            <w:hideMark/>
          </w:tcPr>
          <w:p w14:paraId="5F29DF25"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64626CE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2EF99BD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38DB3AA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4D64F19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3494925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42BF93D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0A81173D" w14:textId="77777777" w:rsidTr="00CE79B1">
        <w:trPr>
          <w:trHeight w:val="280"/>
        </w:trPr>
        <w:tc>
          <w:tcPr>
            <w:tcW w:w="3477" w:type="dxa"/>
            <w:noWrap/>
            <w:hideMark/>
          </w:tcPr>
          <w:p w14:paraId="4DFCD48B"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71" w:type="dxa"/>
            <w:noWrap/>
            <w:hideMark/>
          </w:tcPr>
          <w:p w14:paraId="7772C12B"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08698550"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-0.17 (-0.23, -0.11)</w:t>
            </w:r>
          </w:p>
        </w:tc>
        <w:tc>
          <w:tcPr>
            <w:tcW w:w="1468" w:type="dxa"/>
            <w:noWrap/>
            <w:hideMark/>
          </w:tcPr>
          <w:p w14:paraId="532BF6BF"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58A5EF6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-0.17 (-0.24, -0.11)</w:t>
            </w:r>
          </w:p>
        </w:tc>
        <w:tc>
          <w:tcPr>
            <w:tcW w:w="1134" w:type="dxa"/>
            <w:noWrap/>
            <w:hideMark/>
          </w:tcPr>
          <w:p w14:paraId="70DF13F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390DF61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-0.17 (-0.24, -0.11)</w:t>
            </w:r>
          </w:p>
        </w:tc>
        <w:tc>
          <w:tcPr>
            <w:tcW w:w="1134" w:type="dxa"/>
            <w:noWrap/>
            <w:hideMark/>
          </w:tcPr>
          <w:p w14:paraId="67A6F13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0962292C" w14:textId="77777777" w:rsidTr="00CE79B1">
        <w:trPr>
          <w:trHeight w:val="280"/>
        </w:trPr>
        <w:tc>
          <w:tcPr>
            <w:tcW w:w="3477" w:type="dxa"/>
            <w:noWrap/>
          </w:tcPr>
          <w:p w14:paraId="1565387C"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Urban environment</w:t>
            </w:r>
          </w:p>
        </w:tc>
        <w:tc>
          <w:tcPr>
            <w:tcW w:w="271" w:type="dxa"/>
            <w:noWrap/>
          </w:tcPr>
          <w:p w14:paraId="67349ECC" w14:textId="77777777" w:rsidR="004E67AD" w:rsidRPr="00BB3D37" w:rsidRDefault="004E67AD" w:rsidP="00CE79B1">
            <w:pPr>
              <w:jc w:val="center"/>
              <w:rPr>
                <w:rFonts w:ascii="Times New Roman" w:hAnsi="Times New Roman" w:cs="Times New Roman"/>
                <w:b/>
                <w:bCs/>
                <w:sz w:val="20"/>
                <w:szCs w:val="20"/>
              </w:rPr>
            </w:pPr>
          </w:p>
        </w:tc>
        <w:tc>
          <w:tcPr>
            <w:tcW w:w="2429" w:type="dxa"/>
            <w:noWrap/>
          </w:tcPr>
          <w:p w14:paraId="68BCE953" w14:textId="77777777" w:rsidR="004E67AD" w:rsidRPr="00BB3D37" w:rsidRDefault="004E67AD" w:rsidP="00CE79B1">
            <w:pPr>
              <w:jc w:val="center"/>
              <w:rPr>
                <w:rFonts w:ascii="Times New Roman" w:hAnsi="Times New Roman" w:cs="Times New Roman"/>
                <w:sz w:val="20"/>
                <w:szCs w:val="20"/>
              </w:rPr>
            </w:pPr>
          </w:p>
        </w:tc>
        <w:tc>
          <w:tcPr>
            <w:tcW w:w="1468" w:type="dxa"/>
            <w:noWrap/>
          </w:tcPr>
          <w:p w14:paraId="3250009A"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4233D98E"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5A2DEC9C" w14:textId="77777777" w:rsidR="004E67AD" w:rsidRPr="00BB3D37" w:rsidRDefault="004E67AD" w:rsidP="00CE79B1">
            <w:pPr>
              <w:jc w:val="center"/>
              <w:rPr>
                <w:rFonts w:ascii="Times New Roman" w:hAnsi="Times New Roman" w:cs="Times New Roman"/>
                <w:sz w:val="20"/>
                <w:szCs w:val="20"/>
              </w:rPr>
            </w:pPr>
          </w:p>
        </w:tc>
        <w:tc>
          <w:tcPr>
            <w:tcW w:w="2225" w:type="dxa"/>
            <w:noWrap/>
          </w:tcPr>
          <w:p w14:paraId="2EDAF636"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212451C8" w14:textId="77777777" w:rsidR="004E67AD" w:rsidRPr="00BB3D37" w:rsidRDefault="004E67AD" w:rsidP="00CE79B1">
            <w:pPr>
              <w:jc w:val="center"/>
              <w:rPr>
                <w:rFonts w:ascii="Times New Roman" w:hAnsi="Times New Roman" w:cs="Times New Roman"/>
                <w:sz w:val="20"/>
                <w:szCs w:val="20"/>
              </w:rPr>
            </w:pPr>
          </w:p>
        </w:tc>
      </w:tr>
      <w:tr w:rsidR="004E67AD" w:rsidRPr="00E43152" w14:paraId="7BA3B803" w14:textId="77777777" w:rsidTr="00CE79B1">
        <w:trPr>
          <w:trHeight w:val="280"/>
        </w:trPr>
        <w:tc>
          <w:tcPr>
            <w:tcW w:w="3477" w:type="dxa"/>
            <w:noWrap/>
            <w:hideMark/>
          </w:tcPr>
          <w:p w14:paraId="15D2235A"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Population density</w:t>
            </w:r>
          </w:p>
        </w:tc>
        <w:tc>
          <w:tcPr>
            <w:tcW w:w="271" w:type="dxa"/>
            <w:noWrap/>
            <w:hideMark/>
          </w:tcPr>
          <w:p w14:paraId="39A2E72C"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398B54A8"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313B8A6C"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543A1F7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(0.00, 0.06)</w:t>
            </w:r>
          </w:p>
        </w:tc>
        <w:tc>
          <w:tcPr>
            <w:tcW w:w="1134" w:type="dxa"/>
            <w:noWrap/>
            <w:hideMark/>
          </w:tcPr>
          <w:p w14:paraId="54D5BD9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w:t>
            </w:r>
          </w:p>
        </w:tc>
        <w:tc>
          <w:tcPr>
            <w:tcW w:w="2225" w:type="dxa"/>
            <w:noWrap/>
            <w:hideMark/>
          </w:tcPr>
          <w:p w14:paraId="26D848B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 xml:space="preserve">0.03 </w:t>
            </w:r>
            <w:proofErr w:type="gramStart"/>
            <w:r w:rsidRPr="00BB3D37">
              <w:rPr>
                <w:rFonts w:ascii="Times New Roman" w:hAnsi="Times New Roman" w:cs="Times New Roman"/>
                <w:sz w:val="20"/>
                <w:szCs w:val="20"/>
              </w:rPr>
              <w:t>( 0.00</w:t>
            </w:r>
            <w:proofErr w:type="gramEnd"/>
            <w:r w:rsidRPr="00BB3D37">
              <w:rPr>
                <w:rFonts w:ascii="Times New Roman" w:hAnsi="Times New Roman" w:cs="Times New Roman"/>
                <w:sz w:val="20"/>
                <w:szCs w:val="20"/>
              </w:rPr>
              <w:t>, 0.06)</w:t>
            </w:r>
          </w:p>
        </w:tc>
        <w:tc>
          <w:tcPr>
            <w:tcW w:w="1134" w:type="dxa"/>
            <w:noWrap/>
            <w:hideMark/>
          </w:tcPr>
          <w:p w14:paraId="526B5B8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w:t>
            </w:r>
          </w:p>
        </w:tc>
      </w:tr>
      <w:tr w:rsidR="004E67AD" w:rsidRPr="00E43152" w14:paraId="67C8CEE9" w14:textId="77777777" w:rsidTr="00CE79B1">
        <w:trPr>
          <w:trHeight w:val="280"/>
        </w:trPr>
        <w:tc>
          <w:tcPr>
            <w:tcW w:w="3477" w:type="dxa"/>
            <w:noWrap/>
            <w:hideMark/>
          </w:tcPr>
          <w:p w14:paraId="52D74718"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Access to green space</w:t>
            </w:r>
          </w:p>
        </w:tc>
        <w:tc>
          <w:tcPr>
            <w:tcW w:w="271" w:type="dxa"/>
            <w:noWrap/>
            <w:hideMark/>
          </w:tcPr>
          <w:p w14:paraId="27CF553D"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5805BFC1"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6F9A2A99"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0861277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(-0.02, 0.04)</w:t>
            </w:r>
          </w:p>
        </w:tc>
        <w:tc>
          <w:tcPr>
            <w:tcW w:w="1134" w:type="dxa"/>
            <w:noWrap/>
            <w:hideMark/>
          </w:tcPr>
          <w:p w14:paraId="1233F20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0.45</w:t>
            </w:r>
          </w:p>
        </w:tc>
        <w:tc>
          <w:tcPr>
            <w:tcW w:w="2225" w:type="dxa"/>
            <w:noWrap/>
            <w:hideMark/>
          </w:tcPr>
          <w:p w14:paraId="6DD98CD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(-0.02, 0.04)</w:t>
            </w:r>
          </w:p>
        </w:tc>
        <w:tc>
          <w:tcPr>
            <w:tcW w:w="1134" w:type="dxa"/>
            <w:noWrap/>
            <w:hideMark/>
          </w:tcPr>
          <w:p w14:paraId="4DFC6C0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0.45</w:t>
            </w:r>
          </w:p>
        </w:tc>
      </w:tr>
      <w:tr w:rsidR="004E67AD" w:rsidRPr="00E43152" w14:paraId="52FC84EB" w14:textId="77777777" w:rsidTr="00CE79B1">
        <w:trPr>
          <w:trHeight w:val="280"/>
        </w:trPr>
        <w:tc>
          <w:tcPr>
            <w:tcW w:w="3477" w:type="dxa"/>
            <w:hideMark/>
          </w:tcPr>
          <w:p w14:paraId="1DB6AB58"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Road and rail traffic</w:t>
            </w:r>
          </w:p>
        </w:tc>
        <w:tc>
          <w:tcPr>
            <w:tcW w:w="271" w:type="dxa"/>
            <w:noWrap/>
            <w:hideMark/>
          </w:tcPr>
          <w:p w14:paraId="03D81BA0"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14A875A3"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1DB59DA6"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5B6D9BF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(-0.06, 0.01)</w:t>
            </w:r>
          </w:p>
        </w:tc>
        <w:tc>
          <w:tcPr>
            <w:tcW w:w="1134" w:type="dxa"/>
            <w:noWrap/>
            <w:hideMark/>
          </w:tcPr>
          <w:p w14:paraId="1704D7C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w:t>
            </w:r>
          </w:p>
        </w:tc>
        <w:tc>
          <w:tcPr>
            <w:tcW w:w="2225" w:type="dxa"/>
            <w:noWrap/>
            <w:hideMark/>
          </w:tcPr>
          <w:p w14:paraId="2FD5C11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(-0.06, 0.01)</w:t>
            </w:r>
          </w:p>
        </w:tc>
        <w:tc>
          <w:tcPr>
            <w:tcW w:w="1134" w:type="dxa"/>
            <w:noWrap/>
            <w:hideMark/>
          </w:tcPr>
          <w:p w14:paraId="365E194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w:t>
            </w:r>
          </w:p>
        </w:tc>
      </w:tr>
      <w:tr w:rsidR="004E67AD" w:rsidRPr="00E43152" w14:paraId="60D8F2C7" w14:textId="77777777" w:rsidTr="00CE79B1">
        <w:trPr>
          <w:trHeight w:val="280"/>
        </w:trPr>
        <w:tc>
          <w:tcPr>
            <w:tcW w:w="3477" w:type="dxa"/>
            <w:noWrap/>
            <w:hideMark/>
          </w:tcPr>
          <w:p w14:paraId="3C841A31" w14:textId="77777777" w:rsidR="004E67AD" w:rsidRPr="00AE6463" w:rsidRDefault="004E67AD" w:rsidP="00CE79B1">
            <w:pPr>
              <w:rPr>
                <w:rFonts w:ascii="Times New Roman" w:hAnsi="Times New Roman" w:cs="Times New Roman"/>
                <w:b/>
                <w:bCs/>
                <w:sz w:val="20"/>
                <w:szCs w:val="20"/>
              </w:rPr>
            </w:pPr>
            <w:r>
              <w:rPr>
                <w:rFonts w:ascii="Times New Roman" w:hAnsi="Times New Roman" w:cs="Times New Roman"/>
                <w:b/>
                <w:bCs/>
                <w:sz w:val="20"/>
                <w:szCs w:val="16"/>
                <w:lang w:val="en-GB"/>
              </w:rPr>
              <w:t>Street c</w:t>
            </w:r>
            <w:r w:rsidRPr="00AE6463">
              <w:rPr>
                <w:rFonts w:ascii="Times New Roman" w:hAnsi="Times New Roman" w:cs="Times New Roman"/>
                <w:b/>
                <w:bCs/>
                <w:sz w:val="20"/>
                <w:szCs w:val="16"/>
                <w:lang w:val="en-GB"/>
              </w:rPr>
              <w:t>onnectivity density</w:t>
            </w:r>
          </w:p>
        </w:tc>
        <w:tc>
          <w:tcPr>
            <w:tcW w:w="271" w:type="dxa"/>
            <w:noWrap/>
            <w:hideMark/>
          </w:tcPr>
          <w:p w14:paraId="32ED9614"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5FA353A8"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17CD3E6F"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37E0D91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(-0.05, 0.02)</w:t>
            </w:r>
          </w:p>
        </w:tc>
        <w:tc>
          <w:tcPr>
            <w:tcW w:w="1134" w:type="dxa"/>
            <w:noWrap/>
            <w:hideMark/>
          </w:tcPr>
          <w:p w14:paraId="47F59DC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0.49</w:t>
            </w:r>
          </w:p>
        </w:tc>
        <w:tc>
          <w:tcPr>
            <w:tcW w:w="2225" w:type="dxa"/>
            <w:noWrap/>
            <w:hideMark/>
          </w:tcPr>
          <w:p w14:paraId="34B395C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(-0.05, 0.02)</w:t>
            </w:r>
          </w:p>
        </w:tc>
        <w:tc>
          <w:tcPr>
            <w:tcW w:w="1134" w:type="dxa"/>
            <w:noWrap/>
            <w:hideMark/>
          </w:tcPr>
          <w:p w14:paraId="6885674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0.49</w:t>
            </w:r>
          </w:p>
        </w:tc>
      </w:tr>
      <w:tr w:rsidR="004E67AD" w:rsidRPr="00E43152" w14:paraId="3C09D6C5" w14:textId="77777777" w:rsidTr="00CE79B1">
        <w:trPr>
          <w:trHeight w:val="280"/>
        </w:trPr>
        <w:tc>
          <w:tcPr>
            <w:tcW w:w="3477" w:type="dxa"/>
            <w:noWrap/>
            <w:hideMark/>
          </w:tcPr>
          <w:p w14:paraId="7DE69528"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Food facility density</w:t>
            </w:r>
          </w:p>
        </w:tc>
        <w:tc>
          <w:tcPr>
            <w:tcW w:w="271" w:type="dxa"/>
            <w:noWrap/>
            <w:hideMark/>
          </w:tcPr>
          <w:p w14:paraId="11F509B5"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00822712"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1C218780"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4D58088D"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454CE067" w14:textId="77777777" w:rsidR="004E67AD" w:rsidRPr="00BB3D37" w:rsidRDefault="004E67AD" w:rsidP="00CE79B1">
            <w:pPr>
              <w:jc w:val="center"/>
              <w:rPr>
                <w:rFonts w:ascii="Times New Roman" w:hAnsi="Times New Roman" w:cs="Times New Roman"/>
                <w:sz w:val="20"/>
                <w:szCs w:val="20"/>
              </w:rPr>
            </w:pPr>
          </w:p>
        </w:tc>
        <w:tc>
          <w:tcPr>
            <w:tcW w:w="2225" w:type="dxa"/>
            <w:noWrap/>
          </w:tcPr>
          <w:p w14:paraId="3149A30A"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71008561" w14:textId="77777777" w:rsidR="004E67AD" w:rsidRPr="00BB3D37" w:rsidRDefault="004E67AD" w:rsidP="00CE79B1">
            <w:pPr>
              <w:jc w:val="center"/>
              <w:rPr>
                <w:rFonts w:ascii="Times New Roman" w:hAnsi="Times New Roman" w:cs="Times New Roman"/>
                <w:sz w:val="20"/>
                <w:szCs w:val="20"/>
              </w:rPr>
            </w:pPr>
          </w:p>
        </w:tc>
      </w:tr>
      <w:tr w:rsidR="004E67AD" w:rsidRPr="00E43152" w14:paraId="10300E5C" w14:textId="77777777" w:rsidTr="00CE79B1">
        <w:trPr>
          <w:trHeight w:val="280"/>
        </w:trPr>
        <w:tc>
          <w:tcPr>
            <w:tcW w:w="3477" w:type="dxa"/>
            <w:noWrap/>
          </w:tcPr>
          <w:p w14:paraId="60811935" w14:textId="77777777" w:rsidR="004E67AD" w:rsidRPr="00AE6463" w:rsidRDefault="004E67AD" w:rsidP="00CE79B1">
            <w:pPr>
              <w:rPr>
                <w:rFonts w:ascii="Times New Roman" w:hAnsi="Times New Roman" w:cs="Times New Roman"/>
                <w:bCs/>
                <w:sz w:val="20"/>
                <w:szCs w:val="20"/>
              </w:rPr>
            </w:pPr>
            <w:r w:rsidRPr="00AE6463">
              <w:rPr>
                <w:rFonts w:ascii="Times New Roman" w:hAnsi="Times New Roman" w:cs="Times New Roman"/>
                <w:bCs/>
                <w:sz w:val="20"/>
                <w:szCs w:val="16"/>
                <w:lang w:val="en-GB"/>
              </w:rPr>
              <w:t>Slightly unhealthy environment</w:t>
            </w:r>
          </w:p>
        </w:tc>
        <w:tc>
          <w:tcPr>
            <w:tcW w:w="271" w:type="dxa"/>
            <w:noWrap/>
          </w:tcPr>
          <w:p w14:paraId="53B0F7B2" w14:textId="77777777" w:rsidR="004E67AD" w:rsidRPr="00BB3D37" w:rsidRDefault="004E67AD" w:rsidP="00CE79B1">
            <w:pPr>
              <w:jc w:val="center"/>
              <w:rPr>
                <w:rFonts w:ascii="Times New Roman" w:hAnsi="Times New Roman" w:cs="Times New Roman"/>
                <w:b/>
                <w:bCs/>
                <w:sz w:val="20"/>
                <w:szCs w:val="20"/>
              </w:rPr>
            </w:pPr>
          </w:p>
        </w:tc>
        <w:tc>
          <w:tcPr>
            <w:tcW w:w="2429" w:type="dxa"/>
            <w:noWrap/>
          </w:tcPr>
          <w:p w14:paraId="471B41A7" w14:textId="77777777" w:rsidR="004E67AD" w:rsidRPr="00BB3D37" w:rsidRDefault="004E67AD" w:rsidP="00CE79B1">
            <w:pPr>
              <w:jc w:val="center"/>
              <w:rPr>
                <w:rFonts w:ascii="Times New Roman" w:hAnsi="Times New Roman" w:cs="Times New Roman"/>
                <w:sz w:val="20"/>
                <w:szCs w:val="20"/>
              </w:rPr>
            </w:pPr>
          </w:p>
        </w:tc>
        <w:tc>
          <w:tcPr>
            <w:tcW w:w="1468" w:type="dxa"/>
            <w:noWrap/>
          </w:tcPr>
          <w:p w14:paraId="7BB28346"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0A630BF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tcPr>
          <w:p w14:paraId="14CDEB9A"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tcPr>
          <w:p w14:paraId="3AD43EA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tcPr>
          <w:p w14:paraId="7B73452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5BC22CB0" w14:textId="77777777" w:rsidTr="00CE79B1">
        <w:trPr>
          <w:trHeight w:val="280"/>
        </w:trPr>
        <w:tc>
          <w:tcPr>
            <w:tcW w:w="3477" w:type="dxa"/>
            <w:noWrap/>
          </w:tcPr>
          <w:p w14:paraId="1EA38D35" w14:textId="77777777" w:rsidR="004E67AD" w:rsidRPr="00AE6463" w:rsidRDefault="004E67AD" w:rsidP="00CE79B1">
            <w:pPr>
              <w:rPr>
                <w:rFonts w:ascii="Times New Roman" w:hAnsi="Times New Roman" w:cs="Times New Roman"/>
                <w:bCs/>
                <w:sz w:val="20"/>
                <w:szCs w:val="20"/>
              </w:rPr>
            </w:pPr>
            <w:r w:rsidRPr="00AE6463">
              <w:rPr>
                <w:rFonts w:ascii="Times New Roman" w:hAnsi="Times New Roman" w:cs="Times New Roman"/>
                <w:bCs/>
                <w:sz w:val="20"/>
                <w:szCs w:val="16"/>
                <w:lang w:val="en-GB"/>
              </w:rPr>
              <w:t>Highly unhealthy environment</w:t>
            </w:r>
          </w:p>
        </w:tc>
        <w:tc>
          <w:tcPr>
            <w:tcW w:w="271" w:type="dxa"/>
            <w:noWrap/>
          </w:tcPr>
          <w:p w14:paraId="036CDD0F" w14:textId="77777777" w:rsidR="004E67AD" w:rsidRPr="00BB3D37" w:rsidRDefault="004E67AD" w:rsidP="00CE79B1">
            <w:pPr>
              <w:jc w:val="center"/>
              <w:rPr>
                <w:rFonts w:ascii="Times New Roman" w:hAnsi="Times New Roman" w:cs="Times New Roman"/>
                <w:b/>
                <w:bCs/>
                <w:sz w:val="20"/>
                <w:szCs w:val="20"/>
              </w:rPr>
            </w:pPr>
          </w:p>
        </w:tc>
        <w:tc>
          <w:tcPr>
            <w:tcW w:w="2429" w:type="dxa"/>
            <w:noWrap/>
          </w:tcPr>
          <w:p w14:paraId="026941C6" w14:textId="77777777" w:rsidR="004E67AD" w:rsidRPr="00BB3D37" w:rsidRDefault="004E67AD" w:rsidP="00CE79B1">
            <w:pPr>
              <w:jc w:val="center"/>
              <w:rPr>
                <w:rFonts w:ascii="Times New Roman" w:hAnsi="Times New Roman" w:cs="Times New Roman"/>
                <w:sz w:val="20"/>
                <w:szCs w:val="20"/>
              </w:rPr>
            </w:pPr>
          </w:p>
        </w:tc>
        <w:tc>
          <w:tcPr>
            <w:tcW w:w="1468" w:type="dxa"/>
            <w:noWrap/>
          </w:tcPr>
          <w:p w14:paraId="1B0CFAAF"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5BF9D66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(-0.12, 0.07)</w:t>
            </w:r>
          </w:p>
        </w:tc>
        <w:tc>
          <w:tcPr>
            <w:tcW w:w="1134" w:type="dxa"/>
            <w:noWrap/>
          </w:tcPr>
          <w:p w14:paraId="1AA4160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0.57</w:t>
            </w:r>
          </w:p>
        </w:tc>
        <w:tc>
          <w:tcPr>
            <w:tcW w:w="2225" w:type="dxa"/>
            <w:noWrap/>
          </w:tcPr>
          <w:p w14:paraId="23EEAD4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(-0.12, 0.07)</w:t>
            </w:r>
          </w:p>
        </w:tc>
        <w:tc>
          <w:tcPr>
            <w:tcW w:w="1134" w:type="dxa"/>
            <w:noWrap/>
          </w:tcPr>
          <w:p w14:paraId="1679DA8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0.56</w:t>
            </w:r>
          </w:p>
        </w:tc>
      </w:tr>
      <w:tr w:rsidR="004E67AD" w:rsidRPr="00E43152" w14:paraId="5F14D742" w14:textId="77777777" w:rsidTr="00CE79B1">
        <w:trPr>
          <w:trHeight w:val="280"/>
        </w:trPr>
        <w:tc>
          <w:tcPr>
            <w:tcW w:w="3477" w:type="dxa"/>
            <w:noWrap/>
            <w:hideMark/>
          </w:tcPr>
          <w:p w14:paraId="43393122"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16"/>
                <w:lang w:val="en-GB"/>
              </w:rPr>
              <w:t>Facility richness</w:t>
            </w:r>
          </w:p>
        </w:tc>
        <w:tc>
          <w:tcPr>
            <w:tcW w:w="271" w:type="dxa"/>
            <w:noWrap/>
            <w:hideMark/>
          </w:tcPr>
          <w:p w14:paraId="041EACFD"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27DF0BE7"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32D853EB"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30181E4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(-0.06, 0.01)</w:t>
            </w:r>
          </w:p>
        </w:tc>
        <w:tc>
          <w:tcPr>
            <w:tcW w:w="1134" w:type="dxa"/>
            <w:noWrap/>
            <w:hideMark/>
          </w:tcPr>
          <w:p w14:paraId="284EAE0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0.24</w:t>
            </w:r>
          </w:p>
        </w:tc>
        <w:tc>
          <w:tcPr>
            <w:tcW w:w="2225" w:type="dxa"/>
            <w:noWrap/>
            <w:hideMark/>
          </w:tcPr>
          <w:p w14:paraId="6D776F1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(-0.06, 0.01)</w:t>
            </w:r>
          </w:p>
        </w:tc>
        <w:tc>
          <w:tcPr>
            <w:tcW w:w="1134" w:type="dxa"/>
            <w:noWrap/>
            <w:hideMark/>
          </w:tcPr>
          <w:p w14:paraId="19EE1E8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0.24</w:t>
            </w:r>
          </w:p>
        </w:tc>
      </w:tr>
      <w:tr w:rsidR="004E67AD" w:rsidRPr="00A67E27" w14:paraId="42655ABB" w14:textId="77777777" w:rsidTr="00CE79B1">
        <w:trPr>
          <w:trHeight w:val="280"/>
        </w:trPr>
        <w:tc>
          <w:tcPr>
            <w:tcW w:w="3477" w:type="dxa"/>
            <w:noWrap/>
          </w:tcPr>
          <w:p w14:paraId="3D92F91C" w14:textId="77777777" w:rsidR="004E67AD" w:rsidRPr="00BB3D37" w:rsidRDefault="004E67AD" w:rsidP="00CE79B1">
            <w:pPr>
              <w:rPr>
                <w:rFonts w:ascii="Times New Roman" w:hAnsi="Times New Roman" w:cs="Times New Roman"/>
                <w:b/>
                <w:sz w:val="20"/>
                <w:szCs w:val="20"/>
                <w:lang w:val="en-GB"/>
              </w:rPr>
            </w:pPr>
            <w:r w:rsidRPr="00BB3D37">
              <w:rPr>
                <w:rFonts w:ascii="Times New Roman" w:hAnsi="Times New Roman" w:cs="Times New Roman"/>
                <w:b/>
                <w:bCs/>
                <w:sz w:val="20"/>
                <w:szCs w:val="20"/>
                <w:lang w:val="en-GB"/>
              </w:rPr>
              <w:t xml:space="preserve">Area-level socioeconomic </w:t>
            </w:r>
            <w:r>
              <w:rPr>
                <w:rFonts w:ascii="Times New Roman" w:hAnsi="Times New Roman" w:cs="Times New Roman"/>
                <w:b/>
                <w:bCs/>
                <w:sz w:val="20"/>
                <w:szCs w:val="20"/>
                <w:lang w:val="en-GB"/>
              </w:rPr>
              <w:t xml:space="preserve">during </w:t>
            </w:r>
            <w:r w:rsidRPr="00BB3D37">
              <w:rPr>
                <w:rFonts w:ascii="Times New Roman" w:hAnsi="Times New Roman" w:cs="Times New Roman"/>
                <w:b/>
                <w:bCs/>
                <w:sz w:val="20"/>
                <w:szCs w:val="20"/>
                <w:lang w:val="en-GB"/>
              </w:rPr>
              <w:t>pregnancy</w:t>
            </w:r>
          </w:p>
        </w:tc>
        <w:tc>
          <w:tcPr>
            <w:tcW w:w="271" w:type="dxa"/>
            <w:noWrap/>
          </w:tcPr>
          <w:p w14:paraId="4A6B83DC" w14:textId="77777777" w:rsidR="004E67AD" w:rsidRPr="00BB3D37" w:rsidRDefault="004E67AD" w:rsidP="00CE79B1">
            <w:pPr>
              <w:jc w:val="center"/>
              <w:rPr>
                <w:rFonts w:ascii="Times New Roman" w:hAnsi="Times New Roman" w:cs="Times New Roman"/>
                <w:b/>
                <w:sz w:val="20"/>
                <w:szCs w:val="20"/>
                <w:lang w:val="en-GB"/>
              </w:rPr>
            </w:pPr>
          </w:p>
        </w:tc>
        <w:tc>
          <w:tcPr>
            <w:tcW w:w="2429" w:type="dxa"/>
            <w:noWrap/>
          </w:tcPr>
          <w:p w14:paraId="19AE5CDA" w14:textId="77777777" w:rsidR="004E67AD" w:rsidRPr="00BB3D37" w:rsidRDefault="004E67AD" w:rsidP="00CE79B1">
            <w:pPr>
              <w:jc w:val="center"/>
              <w:rPr>
                <w:rFonts w:ascii="Times New Roman" w:hAnsi="Times New Roman" w:cs="Times New Roman"/>
                <w:b/>
                <w:sz w:val="20"/>
                <w:szCs w:val="20"/>
                <w:lang w:val="en-GB"/>
              </w:rPr>
            </w:pPr>
          </w:p>
        </w:tc>
        <w:tc>
          <w:tcPr>
            <w:tcW w:w="1468" w:type="dxa"/>
            <w:noWrap/>
          </w:tcPr>
          <w:p w14:paraId="512CC713" w14:textId="77777777" w:rsidR="004E67AD" w:rsidRPr="00BB3D37" w:rsidRDefault="004E67AD" w:rsidP="00CE79B1">
            <w:pPr>
              <w:jc w:val="center"/>
              <w:rPr>
                <w:rFonts w:ascii="Times New Roman" w:hAnsi="Times New Roman" w:cs="Times New Roman"/>
                <w:b/>
                <w:sz w:val="20"/>
                <w:szCs w:val="20"/>
                <w:lang w:val="en-GB"/>
              </w:rPr>
            </w:pPr>
          </w:p>
        </w:tc>
        <w:tc>
          <w:tcPr>
            <w:tcW w:w="1856" w:type="dxa"/>
            <w:noWrap/>
          </w:tcPr>
          <w:p w14:paraId="3DDE005D" w14:textId="77777777" w:rsidR="004E67AD" w:rsidRPr="00BB3D37" w:rsidRDefault="004E67AD" w:rsidP="00CE79B1">
            <w:pPr>
              <w:jc w:val="center"/>
              <w:rPr>
                <w:rFonts w:ascii="Times New Roman" w:hAnsi="Times New Roman" w:cs="Times New Roman"/>
                <w:b/>
                <w:sz w:val="20"/>
                <w:szCs w:val="20"/>
                <w:lang w:val="en-GB"/>
              </w:rPr>
            </w:pPr>
          </w:p>
        </w:tc>
        <w:tc>
          <w:tcPr>
            <w:tcW w:w="1134" w:type="dxa"/>
            <w:noWrap/>
          </w:tcPr>
          <w:p w14:paraId="08C0CF2C" w14:textId="77777777" w:rsidR="004E67AD" w:rsidRPr="00BB3D37" w:rsidRDefault="004E67AD" w:rsidP="00CE79B1">
            <w:pPr>
              <w:jc w:val="center"/>
              <w:rPr>
                <w:rFonts w:ascii="Times New Roman" w:hAnsi="Times New Roman" w:cs="Times New Roman"/>
                <w:b/>
                <w:sz w:val="20"/>
                <w:szCs w:val="20"/>
                <w:lang w:val="en-GB"/>
              </w:rPr>
            </w:pPr>
          </w:p>
        </w:tc>
        <w:tc>
          <w:tcPr>
            <w:tcW w:w="2225" w:type="dxa"/>
            <w:noWrap/>
          </w:tcPr>
          <w:p w14:paraId="67D8873A" w14:textId="77777777" w:rsidR="004E67AD" w:rsidRPr="00BB3D37" w:rsidRDefault="004E67AD" w:rsidP="00CE79B1">
            <w:pPr>
              <w:jc w:val="center"/>
              <w:rPr>
                <w:rFonts w:ascii="Times New Roman" w:hAnsi="Times New Roman" w:cs="Times New Roman"/>
                <w:b/>
                <w:sz w:val="20"/>
                <w:szCs w:val="20"/>
                <w:lang w:val="en-GB"/>
              </w:rPr>
            </w:pPr>
          </w:p>
        </w:tc>
        <w:tc>
          <w:tcPr>
            <w:tcW w:w="1134" w:type="dxa"/>
            <w:noWrap/>
          </w:tcPr>
          <w:p w14:paraId="78C89768" w14:textId="77777777" w:rsidR="004E67AD" w:rsidRPr="00BB3D37" w:rsidRDefault="004E67AD" w:rsidP="00CE79B1">
            <w:pPr>
              <w:jc w:val="center"/>
              <w:rPr>
                <w:rFonts w:ascii="Times New Roman" w:hAnsi="Times New Roman" w:cs="Times New Roman"/>
                <w:b/>
                <w:sz w:val="20"/>
                <w:szCs w:val="20"/>
                <w:lang w:val="en-GB"/>
              </w:rPr>
            </w:pPr>
          </w:p>
        </w:tc>
      </w:tr>
      <w:tr w:rsidR="004E67AD" w:rsidRPr="00E43152" w14:paraId="1F49B220" w14:textId="77777777" w:rsidTr="00CE79B1">
        <w:trPr>
          <w:trHeight w:val="280"/>
        </w:trPr>
        <w:tc>
          <w:tcPr>
            <w:tcW w:w="3477" w:type="dxa"/>
            <w:noWrap/>
            <w:hideMark/>
          </w:tcPr>
          <w:p w14:paraId="45568BC7"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Low level of deprivation</w:t>
            </w:r>
          </w:p>
        </w:tc>
        <w:tc>
          <w:tcPr>
            <w:tcW w:w="271" w:type="dxa"/>
            <w:noWrap/>
            <w:hideMark/>
          </w:tcPr>
          <w:p w14:paraId="243D34F3" w14:textId="77777777" w:rsidR="004E67AD" w:rsidRPr="00BB3D37" w:rsidRDefault="004E67AD" w:rsidP="00CE79B1">
            <w:pPr>
              <w:jc w:val="center"/>
              <w:rPr>
                <w:rFonts w:ascii="Times New Roman" w:hAnsi="Times New Roman" w:cs="Times New Roman"/>
                <w:b/>
                <w:sz w:val="20"/>
                <w:szCs w:val="20"/>
              </w:rPr>
            </w:pPr>
          </w:p>
        </w:tc>
        <w:tc>
          <w:tcPr>
            <w:tcW w:w="2429" w:type="dxa"/>
            <w:noWrap/>
          </w:tcPr>
          <w:p w14:paraId="5B251815" w14:textId="77777777" w:rsidR="004E67AD" w:rsidRPr="00BB3D37" w:rsidRDefault="004E67AD" w:rsidP="00CE79B1">
            <w:pPr>
              <w:jc w:val="center"/>
              <w:rPr>
                <w:rFonts w:ascii="Times New Roman" w:hAnsi="Times New Roman" w:cs="Times New Roman"/>
                <w:b/>
                <w:sz w:val="20"/>
                <w:szCs w:val="20"/>
              </w:rPr>
            </w:pPr>
          </w:p>
        </w:tc>
        <w:tc>
          <w:tcPr>
            <w:tcW w:w="1468" w:type="dxa"/>
            <w:noWrap/>
          </w:tcPr>
          <w:p w14:paraId="3919B43F"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2A24ADD4"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134" w:type="dxa"/>
            <w:noWrap/>
            <w:hideMark/>
          </w:tcPr>
          <w:p w14:paraId="5C2D68CB"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2225" w:type="dxa"/>
            <w:noWrap/>
            <w:hideMark/>
          </w:tcPr>
          <w:p w14:paraId="551A1839"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134" w:type="dxa"/>
            <w:noWrap/>
            <w:hideMark/>
          </w:tcPr>
          <w:p w14:paraId="652032CC"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r>
      <w:tr w:rsidR="004E67AD" w:rsidRPr="00E43152" w14:paraId="120B2385" w14:textId="77777777" w:rsidTr="00CE79B1">
        <w:trPr>
          <w:trHeight w:val="280"/>
        </w:trPr>
        <w:tc>
          <w:tcPr>
            <w:tcW w:w="3477" w:type="dxa"/>
            <w:noWrap/>
            <w:hideMark/>
          </w:tcPr>
          <w:p w14:paraId="69432C52"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16"/>
                <w:lang w:val="en-GB"/>
              </w:rPr>
              <w:t>Medium-low level of deprivation</w:t>
            </w:r>
          </w:p>
        </w:tc>
        <w:tc>
          <w:tcPr>
            <w:tcW w:w="271" w:type="dxa"/>
            <w:noWrap/>
            <w:hideMark/>
          </w:tcPr>
          <w:p w14:paraId="5108368E" w14:textId="77777777" w:rsidR="004E67AD" w:rsidRPr="00AE6463" w:rsidRDefault="004E67AD" w:rsidP="00CE79B1">
            <w:pPr>
              <w:jc w:val="center"/>
              <w:rPr>
                <w:rFonts w:ascii="Times New Roman" w:hAnsi="Times New Roman" w:cs="Times New Roman"/>
                <w:b/>
                <w:sz w:val="20"/>
                <w:szCs w:val="20"/>
                <w:lang w:val="en-GB"/>
              </w:rPr>
            </w:pPr>
          </w:p>
        </w:tc>
        <w:tc>
          <w:tcPr>
            <w:tcW w:w="2429" w:type="dxa"/>
            <w:noWrap/>
            <w:hideMark/>
          </w:tcPr>
          <w:p w14:paraId="4321CD96" w14:textId="77777777" w:rsidR="004E67AD" w:rsidRPr="00AE6463" w:rsidRDefault="004E67AD" w:rsidP="00CE79B1">
            <w:pPr>
              <w:jc w:val="center"/>
              <w:rPr>
                <w:rFonts w:ascii="Times New Roman" w:hAnsi="Times New Roman" w:cs="Times New Roman"/>
                <w:b/>
                <w:sz w:val="20"/>
                <w:szCs w:val="20"/>
                <w:lang w:val="en-GB"/>
              </w:rPr>
            </w:pPr>
          </w:p>
        </w:tc>
        <w:tc>
          <w:tcPr>
            <w:tcW w:w="1468" w:type="dxa"/>
            <w:noWrap/>
            <w:hideMark/>
          </w:tcPr>
          <w:p w14:paraId="02D8D1D5" w14:textId="77777777" w:rsidR="004E67AD" w:rsidRPr="00AE6463" w:rsidRDefault="004E67AD" w:rsidP="00CE79B1">
            <w:pPr>
              <w:jc w:val="center"/>
              <w:rPr>
                <w:rFonts w:ascii="Times New Roman" w:hAnsi="Times New Roman" w:cs="Times New Roman"/>
                <w:b/>
                <w:sz w:val="20"/>
                <w:szCs w:val="20"/>
                <w:lang w:val="en-GB"/>
              </w:rPr>
            </w:pPr>
          </w:p>
        </w:tc>
        <w:tc>
          <w:tcPr>
            <w:tcW w:w="1856" w:type="dxa"/>
            <w:noWrap/>
            <w:hideMark/>
          </w:tcPr>
          <w:p w14:paraId="52F67FC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(-0.24, 0.05)</w:t>
            </w:r>
          </w:p>
        </w:tc>
        <w:tc>
          <w:tcPr>
            <w:tcW w:w="1134" w:type="dxa"/>
            <w:noWrap/>
            <w:hideMark/>
          </w:tcPr>
          <w:p w14:paraId="5591570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0.20</w:t>
            </w:r>
          </w:p>
        </w:tc>
        <w:tc>
          <w:tcPr>
            <w:tcW w:w="2225" w:type="dxa"/>
            <w:noWrap/>
            <w:hideMark/>
          </w:tcPr>
          <w:p w14:paraId="43C5896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(-0.24, 0.05)</w:t>
            </w:r>
          </w:p>
        </w:tc>
        <w:tc>
          <w:tcPr>
            <w:tcW w:w="1134" w:type="dxa"/>
            <w:noWrap/>
            <w:hideMark/>
          </w:tcPr>
          <w:p w14:paraId="0C36168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0.20</w:t>
            </w:r>
          </w:p>
        </w:tc>
      </w:tr>
      <w:tr w:rsidR="004E67AD" w:rsidRPr="00E43152" w14:paraId="748E0EA4" w14:textId="77777777" w:rsidTr="00CE79B1">
        <w:trPr>
          <w:trHeight w:val="280"/>
        </w:trPr>
        <w:tc>
          <w:tcPr>
            <w:tcW w:w="3477" w:type="dxa"/>
            <w:noWrap/>
            <w:hideMark/>
          </w:tcPr>
          <w:p w14:paraId="505E5D10"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Medium level of deprivation</w:t>
            </w:r>
          </w:p>
        </w:tc>
        <w:tc>
          <w:tcPr>
            <w:tcW w:w="271" w:type="dxa"/>
            <w:noWrap/>
            <w:hideMark/>
          </w:tcPr>
          <w:p w14:paraId="4F250E0C"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B98B707"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0CB26B20"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33C46D7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(-0.15, 0.10)</w:t>
            </w:r>
          </w:p>
        </w:tc>
        <w:tc>
          <w:tcPr>
            <w:tcW w:w="1134" w:type="dxa"/>
            <w:noWrap/>
            <w:hideMark/>
          </w:tcPr>
          <w:p w14:paraId="11A8229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0.72</w:t>
            </w:r>
          </w:p>
        </w:tc>
        <w:tc>
          <w:tcPr>
            <w:tcW w:w="2225" w:type="dxa"/>
            <w:noWrap/>
            <w:hideMark/>
          </w:tcPr>
          <w:p w14:paraId="7A446CD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(-0.15, 0.10)</w:t>
            </w:r>
          </w:p>
        </w:tc>
        <w:tc>
          <w:tcPr>
            <w:tcW w:w="1134" w:type="dxa"/>
            <w:noWrap/>
            <w:hideMark/>
          </w:tcPr>
          <w:p w14:paraId="2E119BA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0.72</w:t>
            </w:r>
          </w:p>
        </w:tc>
      </w:tr>
      <w:tr w:rsidR="004E67AD" w:rsidRPr="00E43152" w14:paraId="1A80C0D1" w14:textId="77777777" w:rsidTr="00CE79B1">
        <w:trPr>
          <w:trHeight w:val="280"/>
        </w:trPr>
        <w:tc>
          <w:tcPr>
            <w:tcW w:w="3477" w:type="dxa"/>
            <w:noWrap/>
            <w:hideMark/>
          </w:tcPr>
          <w:p w14:paraId="08D49EC5"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16"/>
                <w:lang w:val="en-GB"/>
              </w:rPr>
              <w:t>Medium-high level of deprivation</w:t>
            </w:r>
          </w:p>
        </w:tc>
        <w:tc>
          <w:tcPr>
            <w:tcW w:w="271" w:type="dxa"/>
            <w:noWrap/>
            <w:hideMark/>
          </w:tcPr>
          <w:p w14:paraId="5FDBA256" w14:textId="77777777" w:rsidR="004E67AD" w:rsidRPr="00AE6463" w:rsidRDefault="004E67AD" w:rsidP="00CE79B1">
            <w:pPr>
              <w:jc w:val="center"/>
              <w:rPr>
                <w:rFonts w:ascii="Times New Roman" w:hAnsi="Times New Roman" w:cs="Times New Roman"/>
                <w:b/>
                <w:sz w:val="20"/>
                <w:szCs w:val="20"/>
                <w:lang w:val="en-GB"/>
              </w:rPr>
            </w:pPr>
          </w:p>
        </w:tc>
        <w:tc>
          <w:tcPr>
            <w:tcW w:w="2429" w:type="dxa"/>
            <w:noWrap/>
            <w:hideMark/>
          </w:tcPr>
          <w:p w14:paraId="07EFB4FB" w14:textId="77777777" w:rsidR="004E67AD" w:rsidRPr="00AE6463" w:rsidRDefault="004E67AD" w:rsidP="00CE79B1">
            <w:pPr>
              <w:jc w:val="center"/>
              <w:rPr>
                <w:rFonts w:ascii="Times New Roman" w:hAnsi="Times New Roman" w:cs="Times New Roman"/>
                <w:b/>
                <w:sz w:val="20"/>
                <w:szCs w:val="20"/>
                <w:lang w:val="en-GB"/>
              </w:rPr>
            </w:pPr>
          </w:p>
        </w:tc>
        <w:tc>
          <w:tcPr>
            <w:tcW w:w="1468" w:type="dxa"/>
            <w:noWrap/>
            <w:hideMark/>
          </w:tcPr>
          <w:p w14:paraId="11FEBEB4" w14:textId="77777777" w:rsidR="004E67AD" w:rsidRPr="00AE6463" w:rsidRDefault="004E67AD" w:rsidP="00CE79B1">
            <w:pPr>
              <w:jc w:val="center"/>
              <w:rPr>
                <w:rFonts w:ascii="Times New Roman" w:hAnsi="Times New Roman" w:cs="Times New Roman"/>
                <w:b/>
                <w:sz w:val="20"/>
                <w:szCs w:val="20"/>
                <w:lang w:val="en-GB"/>
              </w:rPr>
            </w:pPr>
          </w:p>
        </w:tc>
        <w:tc>
          <w:tcPr>
            <w:tcW w:w="1856" w:type="dxa"/>
            <w:noWrap/>
            <w:hideMark/>
          </w:tcPr>
          <w:p w14:paraId="74E6B7B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(-0.17, 0.12)</w:t>
            </w:r>
          </w:p>
        </w:tc>
        <w:tc>
          <w:tcPr>
            <w:tcW w:w="1134" w:type="dxa"/>
            <w:noWrap/>
            <w:hideMark/>
          </w:tcPr>
          <w:p w14:paraId="522397E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0.77</w:t>
            </w:r>
          </w:p>
        </w:tc>
        <w:tc>
          <w:tcPr>
            <w:tcW w:w="2225" w:type="dxa"/>
            <w:noWrap/>
            <w:hideMark/>
          </w:tcPr>
          <w:p w14:paraId="3A87C62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(-0.17, 0.12)</w:t>
            </w:r>
          </w:p>
        </w:tc>
        <w:tc>
          <w:tcPr>
            <w:tcW w:w="1134" w:type="dxa"/>
            <w:noWrap/>
            <w:hideMark/>
          </w:tcPr>
          <w:p w14:paraId="05C966F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0.77</w:t>
            </w:r>
          </w:p>
        </w:tc>
      </w:tr>
      <w:tr w:rsidR="004E67AD" w:rsidRPr="00E43152" w14:paraId="0D65135B" w14:textId="77777777" w:rsidTr="00CE79B1">
        <w:trPr>
          <w:trHeight w:val="280"/>
        </w:trPr>
        <w:tc>
          <w:tcPr>
            <w:tcW w:w="3477" w:type="dxa"/>
            <w:noWrap/>
            <w:hideMark/>
          </w:tcPr>
          <w:p w14:paraId="5871E1A6"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16"/>
                <w:lang w:val="en-GB"/>
              </w:rPr>
              <w:t>High level of deprivation</w:t>
            </w:r>
          </w:p>
        </w:tc>
        <w:tc>
          <w:tcPr>
            <w:tcW w:w="271" w:type="dxa"/>
            <w:noWrap/>
            <w:hideMark/>
          </w:tcPr>
          <w:p w14:paraId="23EA8156"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6708686"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55E5AB0E"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66E012F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(-0.09, 0.15)</w:t>
            </w:r>
          </w:p>
        </w:tc>
        <w:tc>
          <w:tcPr>
            <w:tcW w:w="1134" w:type="dxa"/>
            <w:noWrap/>
            <w:hideMark/>
          </w:tcPr>
          <w:p w14:paraId="3D44C0F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0.64</w:t>
            </w:r>
          </w:p>
        </w:tc>
        <w:tc>
          <w:tcPr>
            <w:tcW w:w="2225" w:type="dxa"/>
            <w:noWrap/>
            <w:hideMark/>
          </w:tcPr>
          <w:p w14:paraId="11AB636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(-0.10, 0.15)</w:t>
            </w:r>
          </w:p>
        </w:tc>
        <w:tc>
          <w:tcPr>
            <w:tcW w:w="1134" w:type="dxa"/>
            <w:noWrap/>
            <w:hideMark/>
          </w:tcPr>
          <w:p w14:paraId="7712201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0.64</w:t>
            </w:r>
          </w:p>
        </w:tc>
      </w:tr>
      <w:tr w:rsidR="004E67AD" w:rsidRPr="00A67E27" w14:paraId="54FBABA3" w14:textId="77777777" w:rsidTr="00CE79B1">
        <w:trPr>
          <w:trHeight w:val="280"/>
        </w:trPr>
        <w:tc>
          <w:tcPr>
            <w:tcW w:w="3748" w:type="dxa"/>
            <w:gridSpan w:val="2"/>
            <w:noWrap/>
          </w:tcPr>
          <w:p w14:paraId="79A4422D" w14:textId="77777777" w:rsidR="004E67AD" w:rsidRPr="00BB3D37" w:rsidRDefault="004E67AD" w:rsidP="00CE79B1">
            <w:pPr>
              <w:rPr>
                <w:rFonts w:ascii="Times New Roman" w:hAnsi="Times New Roman" w:cs="Times New Roman"/>
                <w:b/>
                <w:bCs/>
                <w:sz w:val="20"/>
                <w:szCs w:val="20"/>
                <w:lang w:val="en-GB"/>
              </w:rPr>
            </w:pPr>
            <w:r w:rsidRPr="00BB3D37">
              <w:rPr>
                <w:rFonts w:ascii="Times New Roman" w:hAnsi="Times New Roman" w:cs="Times New Roman"/>
                <w:b/>
                <w:bCs/>
                <w:sz w:val="20"/>
                <w:szCs w:val="20"/>
                <w:lang w:val="en-GB"/>
              </w:rPr>
              <w:t>Psychosocial factors and access to health care</w:t>
            </w:r>
          </w:p>
        </w:tc>
        <w:tc>
          <w:tcPr>
            <w:tcW w:w="2429" w:type="dxa"/>
            <w:noWrap/>
          </w:tcPr>
          <w:p w14:paraId="2D8BBA6D" w14:textId="77777777" w:rsidR="004E67AD" w:rsidRPr="00BB3D37" w:rsidRDefault="004E67AD" w:rsidP="00CE79B1">
            <w:pPr>
              <w:jc w:val="center"/>
              <w:rPr>
                <w:rFonts w:ascii="Times New Roman" w:hAnsi="Times New Roman" w:cs="Times New Roman"/>
                <w:b/>
                <w:bCs/>
                <w:sz w:val="20"/>
                <w:szCs w:val="20"/>
                <w:lang w:val="en-GB"/>
              </w:rPr>
            </w:pPr>
          </w:p>
        </w:tc>
        <w:tc>
          <w:tcPr>
            <w:tcW w:w="1468" w:type="dxa"/>
            <w:noWrap/>
          </w:tcPr>
          <w:p w14:paraId="647BA7A9" w14:textId="77777777" w:rsidR="004E67AD" w:rsidRPr="00BB3D37" w:rsidRDefault="004E67AD" w:rsidP="00CE79B1">
            <w:pPr>
              <w:jc w:val="center"/>
              <w:rPr>
                <w:rFonts w:ascii="Times New Roman" w:hAnsi="Times New Roman" w:cs="Times New Roman"/>
                <w:b/>
                <w:sz w:val="20"/>
                <w:szCs w:val="20"/>
                <w:lang w:val="en-GB"/>
              </w:rPr>
            </w:pPr>
          </w:p>
        </w:tc>
        <w:tc>
          <w:tcPr>
            <w:tcW w:w="1856" w:type="dxa"/>
            <w:noWrap/>
          </w:tcPr>
          <w:p w14:paraId="76DBE3D8" w14:textId="77777777" w:rsidR="004E67AD" w:rsidRPr="00BB3D37" w:rsidRDefault="004E67AD" w:rsidP="00CE79B1">
            <w:pPr>
              <w:jc w:val="center"/>
              <w:rPr>
                <w:rFonts w:ascii="Times New Roman" w:hAnsi="Times New Roman" w:cs="Times New Roman"/>
                <w:b/>
                <w:sz w:val="20"/>
                <w:szCs w:val="20"/>
                <w:lang w:val="en-GB"/>
              </w:rPr>
            </w:pPr>
          </w:p>
        </w:tc>
        <w:tc>
          <w:tcPr>
            <w:tcW w:w="1134" w:type="dxa"/>
            <w:noWrap/>
          </w:tcPr>
          <w:p w14:paraId="6CC0D36C" w14:textId="77777777" w:rsidR="004E67AD" w:rsidRPr="00BB3D37" w:rsidRDefault="004E67AD" w:rsidP="00CE79B1">
            <w:pPr>
              <w:jc w:val="center"/>
              <w:rPr>
                <w:rFonts w:ascii="Times New Roman" w:hAnsi="Times New Roman" w:cs="Times New Roman"/>
                <w:b/>
                <w:sz w:val="20"/>
                <w:szCs w:val="20"/>
                <w:lang w:val="en-GB"/>
              </w:rPr>
            </w:pPr>
          </w:p>
        </w:tc>
        <w:tc>
          <w:tcPr>
            <w:tcW w:w="2225" w:type="dxa"/>
            <w:noWrap/>
          </w:tcPr>
          <w:p w14:paraId="3C7BBD1D" w14:textId="77777777" w:rsidR="004E67AD" w:rsidRPr="00BB3D37" w:rsidRDefault="004E67AD" w:rsidP="00CE79B1">
            <w:pPr>
              <w:jc w:val="center"/>
              <w:rPr>
                <w:rFonts w:ascii="Times New Roman" w:hAnsi="Times New Roman" w:cs="Times New Roman"/>
                <w:b/>
                <w:sz w:val="20"/>
                <w:szCs w:val="20"/>
                <w:lang w:val="en-GB"/>
              </w:rPr>
            </w:pPr>
          </w:p>
        </w:tc>
        <w:tc>
          <w:tcPr>
            <w:tcW w:w="1134" w:type="dxa"/>
            <w:noWrap/>
          </w:tcPr>
          <w:p w14:paraId="7212C425" w14:textId="77777777" w:rsidR="004E67AD" w:rsidRPr="00BB3D37" w:rsidRDefault="004E67AD" w:rsidP="00CE79B1">
            <w:pPr>
              <w:jc w:val="center"/>
              <w:rPr>
                <w:rFonts w:ascii="Times New Roman" w:hAnsi="Times New Roman" w:cs="Times New Roman"/>
                <w:b/>
                <w:sz w:val="20"/>
                <w:szCs w:val="20"/>
                <w:lang w:val="en-GB"/>
              </w:rPr>
            </w:pPr>
          </w:p>
        </w:tc>
      </w:tr>
      <w:tr w:rsidR="004E67AD" w:rsidRPr="00E43152" w14:paraId="7C8AD72C" w14:textId="77777777" w:rsidTr="00CE79B1">
        <w:trPr>
          <w:trHeight w:val="280"/>
        </w:trPr>
        <w:tc>
          <w:tcPr>
            <w:tcW w:w="3748" w:type="dxa"/>
            <w:gridSpan w:val="2"/>
            <w:noWrap/>
            <w:hideMark/>
          </w:tcPr>
          <w:p w14:paraId="55F47124"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Psychiatric disorders during pregnancy</w:t>
            </w:r>
          </w:p>
        </w:tc>
        <w:tc>
          <w:tcPr>
            <w:tcW w:w="2429" w:type="dxa"/>
            <w:noWrap/>
            <w:hideMark/>
          </w:tcPr>
          <w:p w14:paraId="1DA5659F" w14:textId="77777777" w:rsidR="004E67AD" w:rsidRPr="00BB3D37" w:rsidRDefault="004E67AD" w:rsidP="00CE79B1">
            <w:pPr>
              <w:jc w:val="center"/>
              <w:rPr>
                <w:rFonts w:ascii="Times New Roman" w:hAnsi="Times New Roman" w:cs="Times New Roman"/>
                <w:b/>
                <w:bCs/>
                <w:sz w:val="20"/>
                <w:szCs w:val="20"/>
              </w:rPr>
            </w:pPr>
          </w:p>
        </w:tc>
        <w:tc>
          <w:tcPr>
            <w:tcW w:w="1468" w:type="dxa"/>
            <w:noWrap/>
            <w:hideMark/>
          </w:tcPr>
          <w:p w14:paraId="6D383BAF"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215687E3"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0FA7C4BE"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3233661F"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78E17678" w14:textId="77777777" w:rsidR="004E67AD" w:rsidRPr="00BB3D37" w:rsidRDefault="004E67AD" w:rsidP="00CE79B1">
            <w:pPr>
              <w:jc w:val="center"/>
              <w:rPr>
                <w:rFonts w:ascii="Times New Roman" w:hAnsi="Times New Roman" w:cs="Times New Roman"/>
                <w:b/>
                <w:sz w:val="20"/>
                <w:szCs w:val="20"/>
              </w:rPr>
            </w:pPr>
          </w:p>
        </w:tc>
      </w:tr>
      <w:tr w:rsidR="004E67AD" w:rsidRPr="00E43152" w14:paraId="75D60E38" w14:textId="77777777" w:rsidTr="00CE79B1">
        <w:trPr>
          <w:trHeight w:val="280"/>
        </w:trPr>
        <w:tc>
          <w:tcPr>
            <w:tcW w:w="3477" w:type="dxa"/>
            <w:noWrap/>
            <w:hideMark/>
          </w:tcPr>
          <w:p w14:paraId="756D9D4E"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71" w:type="dxa"/>
            <w:noWrap/>
            <w:hideMark/>
          </w:tcPr>
          <w:p w14:paraId="0938AFF3"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EC2C56F"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711D0A17"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0218FB3C"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136AEF69"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086F54FC"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134" w:type="dxa"/>
            <w:noWrap/>
            <w:hideMark/>
          </w:tcPr>
          <w:p w14:paraId="321BF6C1"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r>
      <w:tr w:rsidR="004E67AD" w:rsidRPr="00E43152" w14:paraId="148520F3" w14:textId="77777777" w:rsidTr="00CE79B1">
        <w:trPr>
          <w:trHeight w:val="280"/>
        </w:trPr>
        <w:tc>
          <w:tcPr>
            <w:tcW w:w="3477" w:type="dxa"/>
            <w:noWrap/>
            <w:hideMark/>
          </w:tcPr>
          <w:p w14:paraId="2FEC7ED1"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71" w:type="dxa"/>
            <w:noWrap/>
            <w:hideMark/>
          </w:tcPr>
          <w:p w14:paraId="1EC9F729"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51BB490"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52EADBE4"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1702A308"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5B351E48"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1FD788B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(-0.06, 0.13)</w:t>
            </w:r>
          </w:p>
        </w:tc>
        <w:tc>
          <w:tcPr>
            <w:tcW w:w="1134" w:type="dxa"/>
            <w:noWrap/>
            <w:hideMark/>
          </w:tcPr>
          <w:p w14:paraId="2AA4EF8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0.52</w:t>
            </w:r>
          </w:p>
        </w:tc>
      </w:tr>
      <w:tr w:rsidR="004E67AD" w:rsidRPr="00E43152" w14:paraId="02D71BD1" w14:textId="77777777" w:rsidTr="00CE79B1">
        <w:trPr>
          <w:trHeight w:val="280"/>
        </w:trPr>
        <w:tc>
          <w:tcPr>
            <w:tcW w:w="3477" w:type="dxa"/>
            <w:tcBorders>
              <w:bottom w:val="nil"/>
            </w:tcBorders>
            <w:noWrap/>
            <w:hideMark/>
          </w:tcPr>
          <w:p w14:paraId="524DD222" w14:textId="77777777" w:rsidR="004E67AD" w:rsidRPr="00BB3D37" w:rsidRDefault="004E67AD" w:rsidP="00CE79B1">
            <w:pPr>
              <w:rPr>
                <w:rFonts w:ascii="Times New Roman" w:hAnsi="Times New Roman" w:cs="Times New Roman"/>
                <w:b/>
                <w:sz w:val="20"/>
                <w:szCs w:val="20"/>
              </w:rPr>
            </w:pPr>
          </w:p>
        </w:tc>
        <w:tc>
          <w:tcPr>
            <w:tcW w:w="271" w:type="dxa"/>
            <w:tcBorders>
              <w:bottom w:val="nil"/>
            </w:tcBorders>
            <w:noWrap/>
            <w:hideMark/>
          </w:tcPr>
          <w:p w14:paraId="0E83439D" w14:textId="77777777" w:rsidR="004E67AD" w:rsidRPr="00BB3D37" w:rsidRDefault="004E67AD" w:rsidP="00CE79B1">
            <w:pPr>
              <w:jc w:val="center"/>
              <w:rPr>
                <w:rFonts w:ascii="Times New Roman" w:hAnsi="Times New Roman" w:cs="Times New Roman"/>
                <w:b/>
                <w:sz w:val="20"/>
                <w:szCs w:val="20"/>
              </w:rPr>
            </w:pPr>
          </w:p>
        </w:tc>
        <w:tc>
          <w:tcPr>
            <w:tcW w:w="2429" w:type="dxa"/>
            <w:tcBorders>
              <w:bottom w:val="nil"/>
            </w:tcBorders>
            <w:noWrap/>
            <w:hideMark/>
          </w:tcPr>
          <w:p w14:paraId="5CC588AB" w14:textId="77777777" w:rsidR="004E67AD" w:rsidRPr="00BB3D37" w:rsidRDefault="004E67AD" w:rsidP="00CE79B1">
            <w:pPr>
              <w:jc w:val="center"/>
              <w:rPr>
                <w:rFonts w:ascii="Times New Roman" w:hAnsi="Times New Roman" w:cs="Times New Roman"/>
                <w:b/>
                <w:sz w:val="20"/>
                <w:szCs w:val="20"/>
              </w:rPr>
            </w:pPr>
          </w:p>
        </w:tc>
        <w:tc>
          <w:tcPr>
            <w:tcW w:w="1468" w:type="dxa"/>
            <w:tcBorders>
              <w:bottom w:val="nil"/>
            </w:tcBorders>
            <w:noWrap/>
            <w:hideMark/>
          </w:tcPr>
          <w:p w14:paraId="2118EF86" w14:textId="77777777" w:rsidR="004E67AD" w:rsidRPr="00BB3D37" w:rsidRDefault="004E67AD" w:rsidP="00CE79B1">
            <w:pPr>
              <w:jc w:val="center"/>
              <w:rPr>
                <w:rFonts w:ascii="Times New Roman" w:hAnsi="Times New Roman" w:cs="Times New Roman"/>
                <w:b/>
                <w:sz w:val="20"/>
                <w:szCs w:val="20"/>
              </w:rPr>
            </w:pPr>
          </w:p>
        </w:tc>
        <w:tc>
          <w:tcPr>
            <w:tcW w:w="1856" w:type="dxa"/>
            <w:tcBorders>
              <w:bottom w:val="nil"/>
            </w:tcBorders>
            <w:noWrap/>
            <w:hideMark/>
          </w:tcPr>
          <w:p w14:paraId="54A9B4A1" w14:textId="77777777" w:rsidR="004E67AD" w:rsidRPr="00BB3D37" w:rsidRDefault="004E67AD" w:rsidP="00CE79B1">
            <w:pPr>
              <w:jc w:val="center"/>
              <w:rPr>
                <w:rFonts w:ascii="Times New Roman" w:hAnsi="Times New Roman" w:cs="Times New Roman"/>
                <w:b/>
                <w:sz w:val="20"/>
                <w:szCs w:val="20"/>
              </w:rPr>
            </w:pPr>
          </w:p>
        </w:tc>
        <w:tc>
          <w:tcPr>
            <w:tcW w:w="1134" w:type="dxa"/>
            <w:tcBorders>
              <w:bottom w:val="nil"/>
            </w:tcBorders>
            <w:noWrap/>
            <w:hideMark/>
          </w:tcPr>
          <w:p w14:paraId="0D83733C" w14:textId="77777777" w:rsidR="004E67AD" w:rsidRPr="00BB3D37" w:rsidRDefault="004E67AD" w:rsidP="00CE79B1">
            <w:pPr>
              <w:jc w:val="center"/>
              <w:rPr>
                <w:rFonts w:ascii="Times New Roman" w:hAnsi="Times New Roman" w:cs="Times New Roman"/>
                <w:b/>
                <w:sz w:val="20"/>
                <w:szCs w:val="20"/>
              </w:rPr>
            </w:pPr>
          </w:p>
        </w:tc>
        <w:tc>
          <w:tcPr>
            <w:tcW w:w="2225" w:type="dxa"/>
            <w:tcBorders>
              <w:bottom w:val="nil"/>
            </w:tcBorders>
            <w:noWrap/>
            <w:hideMark/>
          </w:tcPr>
          <w:p w14:paraId="06E88A1C" w14:textId="77777777" w:rsidR="004E67AD" w:rsidRPr="00BB3D37" w:rsidRDefault="004E67AD" w:rsidP="00CE79B1">
            <w:pPr>
              <w:jc w:val="center"/>
              <w:rPr>
                <w:rFonts w:ascii="Times New Roman" w:hAnsi="Times New Roman" w:cs="Times New Roman"/>
                <w:b/>
                <w:sz w:val="20"/>
                <w:szCs w:val="20"/>
              </w:rPr>
            </w:pPr>
          </w:p>
        </w:tc>
        <w:tc>
          <w:tcPr>
            <w:tcW w:w="1134" w:type="dxa"/>
            <w:tcBorders>
              <w:bottom w:val="nil"/>
            </w:tcBorders>
            <w:noWrap/>
            <w:hideMark/>
          </w:tcPr>
          <w:p w14:paraId="22070853" w14:textId="77777777" w:rsidR="004E67AD" w:rsidRPr="00BB3D37" w:rsidRDefault="004E67AD" w:rsidP="00CE79B1">
            <w:pPr>
              <w:jc w:val="center"/>
              <w:rPr>
                <w:rFonts w:ascii="Times New Roman" w:hAnsi="Times New Roman" w:cs="Times New Roman"/>
                <w:b/>
                <w:sz w:val="20"/>
                <w:szCs w:val="20"/>
              </w:rPr>
            </w:pPr>
          </w:p>
        </w:tc>
      </w:tr>
      <w:tr w:rsidR="004E67AD" w:rsidRPr="00A67E27" w14:paraId="31CAE3AC" w14:textId="77777777" w:rsidTr="00CE79B1">
        <w:trPr>
          <w:trHeight w:val="280"/>
        </w:trPr>
        <w:tc>
          <w:tcPr>
            <w:tcW w:w="13994" w:type="dxa"/>
            <w:gridSpan w:val="8"/>
            <w:tcBorders>
              <w:top w:val="nil"/>
              <w:bottom w:val="single" w:sz="4" w:space="0" w:color="auto"/>
            </w:tcBorders>
            <w:noWrap/>
            <w:hideMark/>
          </w:tcPr>
          <w:p w14:paraId="1152D53B" w14:textId="77777777" w:rsidR="004E67AD" w:rsidRPr="00BB3D37" w:rsidRDefault="004E67AD" w:rsidP="00CE79B1">
            <w:pPr>
              <w:jc w:val="center"/>
              <w:rPr>
                <w:rFonts w:ascii="Times New Roman" w:hAnsi="Times New Roman" w:cs="Times New Roman"/>
                <w:b/>
                <w:sz w:val="20"/>
                <w:szCs w:val="20"/>
                <w:lang w:val="en-GB"/>
              </w:rPr>
            </w:pPr>
            <w:r w:rsidRPr="00BB3D37">
              <w:rPr>
                <w:rFonts w:ascii="Times New Roman" w:hAnsi="Times New Roman" w:cs="Times New Roman"/>
                <w:b/>
                <w:sz w:val="20"/>
                <w:szCs w:val="20"/>
                <w:lang w:val="en-GB"/>
              </w:rPr>
              <w:t>Maternal lifestyle pattern 2: low BMI, high GWG, and smoking</w:t>
            </w:r>
          </w:p>
        </w:tc>
      </w:tr>
      <w:tr w:rsidR="004E67AD" w:rsidRPr="00A67E27" w14:paraId="0464EEFF" w14:textId="77777777" w:rsidTr="00CE79B1">
        <w:trPr>
          <w:trHeight w:val="280"/>
        </w:trPr>
        <w:tc>
          <w:tcPr>
            <w:tcW w:w="3477" w:type="dxa"/>
            <w:tcBorders>
              <w:top w:val="single" w:sz="4" w:space="0" w:color="auto"/>
            </w:tcBorders>
            <w:noWrap/>
            <w:hideMark/>
          </w:tcPr>
          <w:p w14:paraId="4F8D008B" w14:textId="77777777" w:rsidR="004E67AD" w:rsidRPr="00BB3D37" w:rsidRDefault="004E67AD" w:rsidP="00CE79B1">
            <w:pPr>
              <w:rPr>
                <w:rFonts w:ascii="Times New Roman" w:hAnsi="Times New Roman" w:cs="Times New Roman"/>
                <w:b/>
                <w:sz w:val="20"/>
                <w:szCs w:val="20"/>
                <w:lang w:val="en-GB"/>
              </w:rPr>
            </w:pPr>
          </w:p>
        </w:tc>
        <w:tc>
          <w:tcPr>
            <w:tcW w:w="271" w:type="dxa"/>
            <w:tcBorders>
              <w:top w:val="single" w:sz="4" w:space="0" w:color="auto"/>
            </w:tcBorders>
            <w:noWrap/>
            <w:hideMark/>
          </w:tcPr>
          <w:p w14:paraId="6F5AC423" w14:textId="77777777" w:rsidR="004E67AD" w:rsidRPr="00BB3D37" w:rsidRDefault="004E67AD" w:rsidP="00CE79B1">
            <w:pPr>
              <w:jc w:val="center"/>
              <w:rPr>
                <w:rFonts w:ascii="Times New Roman" w:hAnsi="Times New Roman" w:cs="Times New Roman"/>
                <w:b/>
                <w:sz w:val="20"/>
                <w:szCs w:val="20"/>
                <w:lang w:val="en-GB"/>
              </w:rPr>
            </w:pPr>
          </w:p>
        </w:tc>
        <w:tc>
          <w:tcPr>
            <w:tcW w:w="2429" w:type="dxa"/>
            <w:tcBorders>
              <w:top w:val="single" w:sz="4" w:space="0" w:color="auto"/>
              <w:bottom w:val="nil"/>
            </w:tcBorders>
            <w:noWrap/>
            <w:hideMark/>
          </w:tcPr>
          <w:p w14:paraId="08236549" w14:textId="77777777" w:rsidR="004E67AD" w:rsidRPr="00BB3D37" w:rsidRDefault="004E67AD" w:rsidP="00CE79B1">
            <w:pPr>
              <w:jc w:val="center"/>
              <w:rPr>
                <w:rFonts w:ascii="Times New Roman" w:hAnsi="Times New Roman" w:cs="Times New Roman"/>
                <w:b/>
                <w:sz w:val="20"/>
                <w:szCs w:val="20"/>
                <w:lang w:val="en-GB"/>
              </w:rPr>
            </w:pPr>
          </w:p>
        </w:tc>
        <w:tc>
          <w:tcPr>
            <w:tcW w:w="1468" w:type="dxa"/>
            <w:tcBorders>
              <w:top w:val="single" w:sz="4" w:space="0" w:color="auto"/>
              <w:bottom w:val="nil"/>
            </w:tcBorders>
            <w:noWrap/>
            <w:hideMark/>
          </w:tcPr>
          <w:p w14:paraId="50F14AA8" w14:textId="77777777" w:rsidR="004E67AD" w:rsidRPr="00BB3D37" w:rsidRDefault="004E67AD" w:rsidP="00CE79B1">
            <w:pPr>
              <w:jc w:val="center"/>
              <w:rPr>
                <w:rFonts w:ascii="Times New Roman" w:hAnsi="Times New Roman" w:cs="Times New Roman"/>
                <w:b/>
                <w:sz w:val="20"/>
                <w:szCs w:val="20"/>
                <w:lang w:val="en-GB"/>
              </w:rPr>
            </w:pPr>
          </w:p>
        </w:tc>
        <w:tc>
          <w:tcPr>
            <w:tcW w:w="1856" w:type="dxa"/>
            <w:tcBorders>
              <w:top w:val="single" w:sz="4" w:space="0" w:color="auto"/>
              <w:bottom w:val="nil"/>
            </w:tcBorders>
            <w:noWrap/>
            <w:hideMark/>
          </w:tcPr>
          <w:p w14:paraId="53C9DE28" w14:textId="77777777" w:rsidR="004E67AD" w:rsidRPr="00BB3D37" w:rsidRDefault="004E67AD" w:rsidP="00CE79B1">
            <w:pPr>
              <w:jc w:val="center"/>
              <w:rPr>
                <w:rFonts w:ascii="Times New Roman" w:hAnsi="Times New Roman" w:cs="Times New Roman"/>
                <w:b/>
                <w:sz w:val="20"/>
                <w:szCs w:val="20"/>
                <w:lang w:val="en-GB"/>
              </w:rPr>
            </w:pPr>
          </w:p>
        </w:tc>
        <w:tc>
          <w:tcPr>
            <w:tcW w:w="1134" w:type="dxa"/>
            <w:tcBorders>
              <w:top w:val="single" w:sz="4" w:space="0" w:color="auto"/>
              <w:bottom w:val="nil"/>
            </w:tcBorders>
            <w:noWrap/>
            <w:hideMark/>
          </w:tcPr>
          <w:p w14:paraId="025C772E" w14:textId="77777777" w:rsidR="004E67AD" w:rsidRPr="00BB3D37" w:rsidRDefault="004E67AD" w:rsidP="00CE79B1">
            <w:pPr>
              <w:jc w:val="center"/>
              <w:rPr>
                <w:rFonts w:ascii="Times New Roman" w:hAnsi="Times New Roman" w:cs="Times New Roman"/>
                <w:b/>
                <w:sz w:val="20"/>
                <w:szCs w:val="20"/>
                <w:lang w:val="en-GB"/>
              </w:rPr>
            </w:pPr>
          </w:p>
        </w:tc>
        <w:tc>
          <w:tcPr>
            <w:tcW w:w="2225" w:type="dxa"/>
            <w:tcBorders>
              <w:top w:val="single" w:sz="4" w:space="0" w:color="auto"/>
              <w:bottom w:val="nil"/>
            </w:tcBorders>
            <w:noWrap/>
            <w:hideMark/>
          </w:tcPr>
          <w:p w14:paraId="3054E09A" w14:textId="77777777" w:rsidR="004E67AD" w:rsidRPr="00BB3D37" w:rsidRDefault="004E67AD" w:rsidP="00CE79B1">
            <w:pPr>
              <w:jc w:val="center"/>
              <w:rPr>
                <w:rFonts w:ascii="Times New Roman" w:hAnsi="Times New Roman" w:cs="Times New Roman"/>
                <w:b/>
                <w:sz w:val="20"/>
                <w:szCs w:val="20"/>
                <w:lang w:val="en-GB"/>
              </w:rPr>
            </w:pPr>
          </w:p>
        </w:tc>
        <w:tc>
          <w:tcPr>
            <w:tcW w:w="1134" w:type="dxa"/>
            <w:tcBorders>
              <w:top w:val="single" w:sz="4" w:space="0" w:color="auto"/>
              <w:bottom w:val="nil"/>
            </w:tcBorders>
            <w:noWrap/>
            <w:hideMark/>
          </w:tcPr>
          <w:p w14:paraId="433932F6" w14:textId="77777777" w:rsidR="004E67AD" w:rsidRPr="00BB3D37" w:rsidRDefault="004E67AD" w:rsidP="00CE79B1">
            <w:pPr>
              <w:jc w:val="center"/>
              <w:rPr>
                <w:rFonts w:ascii="Times New Roman" w:hAnsi="Times New Roman" w:cs="Times New Roman"/>
                <w:b/>
                <w:sz w:val="20"/>
                <w:szCs w:val="20"/>
                <w:lang w:val="en-GB"/>
              </w:rPr>
            </w:pPr>
          </w:p>
        </w:tc>
      </w:tr>
      <w:tr w:rsidR="004E67AD" w:rsidRPr="00E43152" w14:paraId="6119BB07" w14:textId="77777777" w:rsidTr="00CE79B1">
        <w:trPr>
          <w:trHeight w:val="280"/>
        </w:trPr>
        <w:tc>
          <w:tcPr>
            <w:tcW w:w="3477" w:type="dxa"/>
            <w:noWrap/>
            <w:hideMark/>
          </w:tcPr>
          <w:p w14:paraId="2F316822" w14:textId="77777777" w:rsidR="004E67AD" w:rsidRPr="00BB3D37" w:rsidRDefault="004E67AD" w:rsidP="00CE79B1">
            <w:pPr>
              <w:rPr>
                <w:rFonts w:ascii="Times New Roman" w:hAnsi="Times New Roman" w:cs="Times New Roman"/>
                <w:b/>
                <w:sz w:val="20"/>
                <w:szCs w:val="20"/>
                <w:lang w:val="en-GB"/>
              </w:rPr>
            </w:pPr>
          </w:p>
        </w:tc>
        <w:tc>
          <w:tcPr>
            <w:tcW w:w="271" w:type="dxa"/>
            <w:noWrap/>
            <w:hideMark/>
          </w:tcPr>
          <w:p w14:paraId="15749C5F" w14:textId="77777777" w:rsidR="004E67AD" w:rsidRPr="00BB3D37" w:rsidRDefault="004E67AD" w:rsidP="00CE79B1">
            <w:pPr>
              <w:jc w:val="center"/>
              <w:rPr>
                <w:rFonts w:ascii="Times New Roman" w:hAnsi="Times New Roman" w:cs="Times New Roman"/>
                <w:b/>
                <w:sz w:val="20"/>
                <w:szCs w:val="20"/>
                <w:lang w:val="en-GB"/>
              </w:rPr>
            </w:pPr>
          </w:p>
        </w:tc>
        <w:tc>
          <w:tcPr>
            <w:tcW w:w="2429" w:type="dxa"/>
            <w:tcBorders>
              <w:top w:val="nil"/>
              <w:bottom w:val="nil"/>
            </w:tcBorders>
            <w:noWrap/>
            <w:vAlign w:val="center"/>
            <w:hideMark/>
          </w:tcPr>
          <w:p w14:paraId="359FAEF2" w14:textId="77777777" w:rsidR="004E67AD" w:rsidRPr="00BB3D37" w:rsidRDefault="004E67AD" w:rsidP="00CE79B1">
            <w:pPr>
              <w:jc w:val="cente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1</w:t>
            </w:r>
          </w:p>
        </w:tc>
        <w:tc>
          <w:tcPr>
            <w:tcW w:w="1468" w:type="dxa"/>
            <w:tcBorders>
              <w:top w:val="nil"/>
              <w:bottom w:val="nil"/>
            </w:tcBorders>
            <w:noWrap/>
            <w:vAlign w:val="center"/>
            <w:hideMark/>
          </w:tcPr>
          <w:p w14:paraId="4A0749DD" w14:textId="77777777" w:rsidR="004E67AD" w:rsidRPr="00BB3D37" w:rsidRDefault="004E67AD" w:rsidP="00CE79B1">
            <w:pPr>
              <w:jc w:val="center"/>
              <w:rPr>
                <w:rFonts w:ascii="Times New Roman" w:hAnsi="Times New Roman" w:cs="Times New Roman"/>
                <w:b/>
                <w:bCs/>
                <w:sz w:val="20"/>
                <w:szCs w:val="20"/>
              </w:rPr>
            </w:pPr>
          </w:p>
        </w:tc>
        <w:tc>
          <w:tcPr>
            <w:tcW w:w="1856" w:type="dxa"/>
            <w:tcBorders>
              <w:top w:val="nil"/>
              <w:bottom w:val="nil"/>
            </w:tcBorders>
            <w:noWrap/>
            <w:vAlign w:val="center"/>
            <w:hideMark/>
          </w:tcPr>
          <w:p w14:paraId="14A975DC" w14:textId="77777777" w:rsidR="004E67AD" w:rsidRPr="00BB3D37" w:rsidRDefault="004E67AD" w:rsidP="00CE79B1">
            <w:pPr>
              <w:jc w:val="cente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2</w:t>
            </w:r>
          </w:p>
        </w:tc>
        <w:tc>
          <w:tcPr>
            <w:tcW w:w="1134" w:type="dxa"/>
            <w:tcBorders>
              <w:top w:val="nil"/>
              <w:bottom w:val="nil"/>
            </w:tcBorders>
            <w:noWrap/>
            <w:vAlign w:val="center"/>
            <w:hideMark/>
          </w:tcPr>
          <w:p w14:paraId="441B32D7" w14:textId="77777777" w:rsidR="004E67AD" w:rsidRPr="00BB3D37" w:rsidRDefault="004E67AD" w:rsidP="00CE79B1">
            <w:pPr>
              <w:jc w:val="center"/>
              <w:rPr>
                <w:rFonts w:ascii="Times New Roman" w:hAnsi="Times New Roman" w:cs="Times New Roman"/>
                <w:b/>
                <w:bCs/>
                <w:sz w:val="20"/>
                <w:szCs w:val="20"/>
              </w:rPr>
            </w:pPr>
          </w:p>
        </w:tc>
        <w:tc>
          <w:tcPr>
            <w:tcW w:w="2225" w:type="dxa"/>
            <w:tcBorders>
              <w:top w:val="nil"/>
              <w:bottom w:val="nil"/>
            </w:tcBorders>
            <w:noWrap/>
            <w:vAlign w:val="center"/>
            <w:hideMark/>
          </w:tcPr>
          <w:p w14:paraId="627A4B9A" w14:textId="77777777" w:rsidR="004E67AD" w:rsidRPr="00BB3D37" w:rsidRDefault="004E67AD" w:rsidP="00CE79B1">
            <w:pPr>
              <w:jc w:val="center"/>
              <w:rPr>
                <w:rFonts w:ascii="Times New Roman" w:hAnsi="Times New Roman" w:cs="Times New Roman"/>
                <w:b/>
                <w:bCs/>
                <w:sz w:val="20"/>
                <w:szCs w:val="20"/>
              </w:rPr>
            </w:pPr>
            <w:r w:rsidRPr="00BB3D37">
              <w:rPr>
                <w:rFonts w:ascii="Times New Roman" w:eastAsia="Times New Roman" w:hAnsi="Times New Roman" w:cs="Times New Roman"/>
                <w:b/>
                <w:bCs/>
                <w:color w:val="000000"/>
                <w:sz w:val="20"/>
                <w:szCs w:val="20"/>
                <w:lang w:eastAsia="fr-FR"/>
              </w:rPr>
              <w:t>Model 3</w:t>
            </w:r>
          </w:p>
        </w:tc>
        <w:tc>
          <w:tcPr>
            <w:tcW w:w="1134" w:type="dxa"/>
            <w:tcBorders>
              <w:top w:val="nil"/>
              <w:bottom w:val="nil"/>
            </w:tcBorders>
            <w:noWrap/>
            <w:vAlign w:val="center"/>
            <w:hideMark/>
          </w:tcPr>
          <w:p w14:paraId="08B3498F" w14:textId="77777777" w:rsidR="004E67AD" w:rsidRPr="00BB3D37" w:rsidRDefault="004E67AD" w:rsidP="00CE79B1">
            <w:pPr>
              <w:jc w:val="center"/>
              <w:rPr>
                <w:rFonts w:ascii="Times New Roman" w:hAnsi="Times New Roman" w:cs="Times New Roman"/>
                <w:b/>
                <w:bCs/>
                <w:sz w:val="20"/>
                <w:szCs w:val="20"/>
              </w:rPr>
            </w:pPr>
          </w:p>
        </w:tc>
      </w:tr>
      <w:tr w:rsidR="004E67AD" w:rsidRPr="00E43152" w14:paraId="1500F6A4" w14:textId="77777777" w:rsidTr="00CE79B1">
        <w:trPr>
          <w:trHeight w:val="280"/>
        </w:trPr>
        <w:tc>
          <w:tcPr>
            <w:tcW w:w="3477" w:type="dxa"/>
            <w:noWrap/>
            <w:hideMark/>
          </w:tcPr>
          <w:p w14:paraId="3328F1B5" w14:textId="77777777" w:rsidR="004E67AD" w:rsidRPr="00BB3D37" w:rsidRDefault="004E67AD" w:rsidP="00CE79B1">
            <w:pPr>
              <w:rPr>
                <w:rFonts w:ascii="Times New Roman" w:hAnsi="Times New Roman" w:cs="Times New Roman"/>
                <w:b/>
                <w:sz w:val="20"/>
                <w:szCs w:val="20"/>
              </w:rPr>
            </w:pPr>
          </w:p>
        </w:tc>
        <w:tc>
          <w:tcPr>
            <w:tcW w:w="271" w:type="dxa"/>
            <w:noWrap/>
            <w:hideMark/>
          </w:tcPr>
          <w:p w14:paraId="44CD7163" w14:textId="77777777" w:rsidR="004E67AD" w:rsidRPr="00BB3D37" w:rsidRDefault="004E67AD" w:rsidP="00CE79B1">
            <w:pPr>
              <w:jc w:val="center"/>
              <w:rPr>
                <w:rFonts w:ascii="Times New Roman" w:hAnsi="Times New Roman" w:cs="Times New Roman"/>
                <w:b/>
                <w:sz w:val="20"/>
                <w:szCs w:val="20"/>
              </w:rPr>
            </w:pPr>
          </w:p>
        </w:tc>
        <w:tc>
          <w:tcPr>
            <w:tcW w:w="2429" w:type="dxa"/>
            <w:tcBorders>
              <w:top w:val="nil"/>
              <w:bottom w:val="single" w:sz="4" w:space="0" w:color="auto"/>
            </w:tcBorders>
            <w:noWrap/>
            <w:vAlign w:val="center"/>
            <w:hideMark/>
          </w:tcPr>
          <w:p w14:paraId="1883CB7E"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468" w:type="dxa"/>
            <w:tcBorders>
              <w:top w:val="nil"/>
              <w:bottom w:val="single" w:sz="4" w:space="0" w:color="auto"/>
            </w:tcBorders>
            <w:noWrap/>
            <w:vAlign w:val="center"/>
            <w:hideMark/>
          </w:tcPr>
          <w:p w14:paraId="1322632A" w14:textId="77777777" w:rsidR="004E67AD" w:rsidRPr="00BB3D37" w:rsidRDefault="004E67AD" w:rsidP="00CE79B1">
            <w:pPr>
              <w:jc w:val="cente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c>
          <w:tcPr>
            <w:tcW w:w="1856" w:type="dxa"/>
            <w:tcBorders>
              <w:top w:val="nil"/>
              <w:bottom w:val="single" w:sz="4" w:space="0" w:color="auto"/>
            </w:tcBorders>
            <w:noWrap/>
            <w:vAlign w:val="center"/>
            <w:hideMark/>
          </w:tcPr>
          <w:p w14:paraId="2942F330"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34" w:type="dxa"/>
            <w:tcBorders>
              <w:top w:val="nil"/>
              <w:bottom w:val="single" w:sz="4" w:space="0" w:color="auto"/>
            </w:tcBorders>
            <w:noWrap/>
            <w:vAlign w:val="center"/>
            <w:hideMark/>
          </w:tcPr>
          <w:p w14:paraId="0878435F" w14:textId="77777777" w:rsidR="004E67AD" w:rsidRPr="00BB3D37" w:rsidRDefault="004E67AD" w:rsidP="00CE79B1">
            <w:pPr>
              <w:jc w:val="cente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c>
          <w:tcPr>
            <w:tcW w:w="2225" w:type="dxa"/>
            <w:tcBorders>
              <w:top w:val="nil"/>
              <w:bottom w:val="single" w:sz="4" w:space="0" w:color="auto"/>
            </w:tcBorders>
            <w:noWrap/>
            <w:vAlign w:val="center"/>
            <w:hideMark/>
          </w:tcPr>
          <w:p w14:paraId="08BD3934"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eastAsia="Times New Roman" w:hAnsi="Times New Roman" w:cs="Times New Roman"/>
                <w:color w:val="000000"/>
                <w:sz w:val="20"/>
                <w:szCs w:val="20"/>
                <w:lang w:eastAsia="fr-FR"/>
              </w:rPr>
              <w:t>β</w:t>
            </w:r>
            <w:proofErr w:type="gramEnd"/>
            <w:r w:rsidRPr="00BB3D37">
              <w:rPr>
                <w:rFonts w:ascii="Times New Roman" w:eastAsia="Times New Roman" w:hAnsi="Times New Roman" w:cs="Times New Roman"/>
                <w:color w:val="000000"/>
                <w:sz w:val="20"/>
                <w:szCs w:val="20"/>
                <w:lang w:eastAsia="fr-FR"/>
              </w:rPr>
              <w:t xml:space="preserve"> (95% CI)</w:t>
            </w:r>
          </w:p>
        </w:tc>
        <w:tc>
          <w:tcPr>
            <w:tcW w:w="1134" w:type="dxa"/>
            <w:tcBorders>
              <w:top w:val="nil"/>
              <w:bottom w:val="single" w:sz="4" w:space="0" w:color="auto"/>
            </w:tcBorders>
            <w:noWrap/>
            <w:vAlign w:val="center"/>
            <w:hideMark/>
          </w:tcPr>
          <w:p w14:paraId="5E484160" w14:textId="77777777" w:rsidR="004E67AD" w:rsidRPr="00BB3D37" w:rsidRDefault="004E67AD" w:rsidP="00CE79B1">
            <w:pPr>
              <w:jc w:val="center"/>
              <w:rPr>
                <w:rFonts w:ascii="Times New Roman" w:hAnsi="Times New Roman" w:cs="Times New Roman"/>
                <w:b/>
                <w:sz w:val="20"/>
                <w:szCs w:val="20"/>
              </w:rPr>
            </w:pPr>
            <w:r w:rsidRPr="00BB3D37">
              <w:rPr>
                <w:rFonts w:ascii="Times New Roman" w:eastAsia="Times New Roman" w:hAnsi="Times New Roman" w:cs="Times New Roman"/>
                <w:color w:val="000000"/>
                <w:sz w:val="20"/>
                <w:szCs w:val="20"/>
                <w:lang w:eastAsia="fr-FR"/>
              </w:rPr>
              <w:t>P-value</w:t>
            </w:r>
          </w:p>
        </w:tc>
      </w:tr>
      <w:tr w:rsidR="004E67AD" w:rsidRPr="00E43152" w14:paraId="655A5A47" w14:textId="77777777" w:rsidTr="00CE79B1">
        <w:trPr>
          <w:trHeight w:val="280"/>
        </w:trPr>
        <w:tc>
          <w:tcPr>
            <w:tcW w:w="3477" w:type="dxa"/>
            <w:noWrap/>
            <w:hideMark/>
          </w:tcPr>
          <w:p w14:paraId="6102A13B"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Socioeconomic and demographic characteristics</w:t>
            </w:r>
          </w:p>
        </w:tc>
        <w:tc>
          <w:tcPr>
            <w:tcW w:w="271" w:type="dxa"/>
            <w:noWrap/>
            <w:hideMark/>
          </w:tcPr>
          <w:p w14:paraId="3CF0425B" w14:textId="77777777" w:rsidR="004E67AD" w:rsidRPr="00BB3D37" w:rsidRDefault="004E67AD" w:rsidP="00CE79B1">
            <w:pPr>
              <w:jc w:val="center"/>
              <w:rPr>
                <w:rFonts w:ascii="Times New Roman" w:hAnsi="Times New Roman" w:cs="Times New Roman"/>
                <w:b/>
                <w:bCs/>
                <w:sz w:val="20"/>
                <w:szCs w:val="20"/>
              </w:rPr>
            </w:pPr>
          </w:p>
        </w:tc>
        <w:tc>
          <w:tcPr>
            <w:tcW w:w="2429" w:type="dxa"/>
            <w:tcBorders>
              <w:top w:val="single" w:sz="4" w:space="0" w:color="auto"/>
            </w:tcBorders>
            <w:noWrap/>
            <w:hideMark/>
          </w:tcPr>
          <w:p w14:paraId="682E6271" w14:textId="77777777" w:rsidR="004E67AD" w:rsidRPr="00BB3D37" w:rsidRDefault="004E67AD" w:rsidP="00CE79B1">
            <w:pPr>
              <w:jc w:val="center"/>
              <w:rPr>
                <w:rFonts w:ascii="Times New Roman" w:hAnsi="Times New Roman" w:cs="Times New Roman"/>
                <w:b/>
                <w:sz w:val="20"/>
                <w:szCs w:val="20"/>
              </w:rPr>
            </w:pPr>
          </w:p>
        </w:tc>
        <w:tc>
          <w:tcPr>
            <w:tcW w:w="1468" w:type="dxa"/>
            <w:tcBorders>
              <w:top w:val="single" w:sz="4" w:space="0" w:color="auto"/>
            </w:tcBorders>
            <w:noWrap/>
            <w:hideMark/>
          </w:tcPr>
          <w:p w14:paraId="56836A88" w14:textId="77777777" w:rsidR="004E67AD" w:rsidRPr="00BB3D37" w:rsidRDefault="004E67AD" w:rsidP="00CE79B1">
            <w:pPr>
              <w:jc w:val="center"/>
              <w:rPr>
                <w:rFonts w:ascii="Times New Roman" w:hAnsi="Times New Roman" w:cs="Times New Roman"/>
                <w:b/>
                <w:sz w:val="20"/>
                <w:szCs w:val="20"/>
              </w:rPr>
            </w:pPr>
          </w:p>
        </w:tc>
        <w:tc>
          <w:tcPr>
            <w:tcW w:w="1856" w:type="dxa"/>
            <w:tcBorders>
              <w:top w:val="single" w:sz="4" w:space="0" w:color="auto"/>
            </w:tcBorders>
            <w:noWrap/>
            <w:hideMark/>
          </w:tcPr>
          <w:p w14:paraId="0A9AC950" w14:textId="77777777" w:rsidR="004E67AD" w:rsidRPr="00BB3D37" w:rsidRDefault="004E67AD" w:rsidP="00CE79B1">
            <w:pPr>
              <w:jc w:val="center"/>
              <w:rPr>
                <w:rFonts w:ascii="Times New Roman" w:hAnsi="Times New Roman" w:cs="Times New Roman"/>
                <w:b/>
                <w:sz w:val="20"/>
                <w:szCs w:val="20"/>
              </w:rPr>
            </w:pPr>
          </w:p>
        </w:tc>
        <w:tc>
          <w:tcPr>
            <w:tcW w:w="1134" w:type="dxa"/>
            <w:tcBorders>
              <w:top w:val="single" w:sz="4" w:space="0" w:color="auto"/>
            </w:tcBorders>
            <w:noWrap/>
            <w:hideMark/>
          </w:tcPr>
          <w:p w14:paraId="6F29B6BC" w14:textId="77777777" w:rsidR="004E67AD" w:rsidRPr="00BB3D37" w:rsidRDefault="004E67AD" w:rsidP="00CE79B1">
            <w:pPr>
              <w:jc w:val="center"/>
              <w:rPr>
                <w:rFonts w:ascii="Times New Roman" w:hAnsi="Times New Roman" w:cs="Times New Roman"/>
                <w:b/>
                <w:sz w:val="20"/>
                <w:szCs w:val="20"/>
              </w:rPr>
            </w:pPr>
          </w:p>
        </w:tc>
        <w:tc>
          <w:tcPr>
            <w:tcW w:w="2225" w:type="dxa"/>
            <w:tcBorders>
              <w:top w:val="single" w:sz="4" w:space="0" w:color="auto"/>
            </w:tcBorders>
            <w:noWrap/>
            <w:hideMark/>
          </w:tcPr>
          <w:p w14:paraId="2E543EBD" w14:textId="77777777" w:rsidR="004E67AD" w:rsidRPr="00BB3D37" w:rsidRDefault="004E67AD" w:rsidP="00CE79B1">
            <w:pPr>
              <w:jc w:val="center"/>
              <w:rPr>
                <w:rFonts w:ascii="Times New Roman" w:hAnsi="Times New Roman" w:cs="Times New Roman"/>
                <w:b/>
                <w:sz w:val="20"/>
                <w:szCs w:val="20"/>
              </w:rPr>
            </w:pPr>
          </w:p>
        </w:tc>
        <w:tc>
          <w:tcPr>
            <w:tcW w:w="1134" w:type="dxa"/>
            <w:tcBorders>
              <w:top w:val="single" w:sz="4" w:space="0" w:color="auto"/>
            </w:tcBorders>
            <w:noWrap/>
            <w:hideMark/>
          </w:tcPr>
          <w:p w14:paraId="70F796A0" w14:textId="77777777" w:rsidR="004E67AD" w:rsidRPr="00BB3D37" w:rsidRDefault="004E67AD" w:rsidP="00CE79B1">
            <w:pPr>
              <w:jc w:val="center"/>
              <w:rPr>
                <w:rFonts w:ascii="Times New Roman" w:hAnsi="Times New Roman" w:cs="Times New Roman"/>
                <w:b/>
                <w:sz w:val="20"/>
                <w:szCs w:val="20"/>
              </w:rPr>
            </w:pPr>
          </w:p>
        </w:tc>
      </w:tr>
      <w:tr w:rsidR="004E67AD" w:rsidRPr="00E43152" w14:paraId="0A13C6DB" w14:textId="77777777" w:rsidTr="00CE79B1">
        <w:trPr>
          <w:trHeight w:val="280"/>
        </w:trPr>
        <w:tc>
          <w:tcPr>
            <w:tcW w:w="3477" w:type="dxa"/>
            <w:noWrap/>
            <w:hideMark/>
          </w:tcPr>
          <w:p w14:paraId="56465432"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education level</w:t>
            </w:r>
          </w:p>
        </w:tc>
        <w:tc>
          <w:tcPr>
            <w:tcW w:w="271" w:type="dxa"/>
            <w:noWrap/>
            <w:hideMark/>
          </w:tcPr>
          <w:p w14:paraId="6318EC69"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4E3267B6"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7EC19CB6"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64A5EC06"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4C5C9066"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161C7A51"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5D8D200F" w14:textId="77777777" w:rsidR="004E67AD" w:rsidRPr="00BB3D37" w:rsidRDefault="004E67AD" w:rsidP="00CE79B1">
            <w:pPr>
              <w:jc w:val="center"/>
              <w:rPr>
                <w:rFonts w:ascii="Times New Roman" w:hAnsi="Times New Roman" w:cs="Times New Roman"/>
                <w:b/>
                <w:sz w:val="20"/>
                <w:szCs w:val="20"/>
              </w:rPr>
            </w:pPr>
          </w:p>
        </w:tc>
      </w:tr>
      <w:tr w:rsidR="004E67AD" w:rsidRPr="00E43152" w14:paraId="60E06A22" w14:textId="77777777" w:rsidTr="00CE79B1">
        <w:trPr>
          <w:trHeight w:val="280"/>
        </w:trPr>
        <w:tc>
          <w:tcPr>
            <w:tcW w:w="3477" w:type="dxa"/>
            <w:noWrap/>
            <w:hideMark/>
          </w:tcPr>
          <w:p w14:paraId="33C06626"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High</w:t>
            </w:r>
          </w:p>
        </w:tc>
        <w:tc>
          <w:tcPr>
            <w:tcW w:w="271" w:type="dxa"/>
            <w:noWrap/>
            <w:hideMark/>
          </w:tcPr>
          <w:p w14:paraId="771B882F"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6445EBE"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468" w:type="dxa"/>
            <w:noWrap/>
            <w:hideMark/>
          </w:tcPr>
          <w:p w14:paraId="37F39FFA"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856" w:type="dxa"/>
            <w:noWrap/>
            <w:hideMark/>
          </w:tcPr>
          <w:p w14:paraId="184D0487"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134" w:type="dxa"/>
            <w:noWrap/>
            <w:hideMark/>
          </w:tcPr>
          <w:p w14:paraId="5DB36630"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2225" w:type="dxa"/>
            <w:noWrap/>
            <w:hideMark/>
          </w:tcPr>
          <w:p w14:paraId="466433A7"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c>
          <w:tcPr>
            <w:tcW w:w="1134" w:type="dxa"/>
            <w:noWrap/>
            <w:hideMark/>
          </w:tcPr>
          <w:p w14:paraId="0D1E5CF2" w14:textId="77777777" w:rsidR="004E67AD" w:rsidRPr="00BB3D37" w:rsidRDefault="004E67AD" w:rsidP="00CE79B1">
            <w:pPr>
              <w:jc w:val="center"/>
              <w:rPr>
                <w:rFonts w:ascii="Times New Roman" w:hAnsi="Times New Roman" w:cs="Times New Roman"/>
                <w:b/>
                <w:sz w:val="20"/>
                <w:szCs w:val="20"/>
              </w:rPr>
            </w:pPr>
            <w:proofErr w:type="gramStart"/>
            <w:r w:rsidRPr="00BB3D37">
              <w:rPr>
                <w:rFonts w:ascii="Times New Roman" w:hAnsi="Times New Roman" w:cs="Times New Roman"/>
                <w:b/>
                <w:sz w:val="20"/>
                <w:szCs w:val="20"/>
              </w:rPr>
              <w:t>ref</w:t>
            </w:r>
            <w:proofErr w:type="gramEnd"/>
          </w:p>
        </w:tc>
      </w:tr>
      <w:tr w:rsidR="004E67AD" w:rsidRPr="00E43152" w14:paraId="7710A51A" w14:textId="77777777" w:rsidTr="00CE79B1">
        <w:trPr>
          <w:trHeight w:val="280"/>
        </w:trPr>
        <w:tc>
          <w:tcPr>
            <w:tcW w:w="3477" w:type="dxa"/>
            <w:noWrap/>
            <w:hideMark/>
          </w:tcPr>
          <w:p w14:paraId="1C54795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Medium</w:t>
            </w:r>
          </w:p>
        </w:tc>
        <w:tc>
          <w:tcPr>
            <w:tcW w:w="271" w:type="dxa"/>
            <w:noWrap/>
            <w:hideMark/>
          </w:tcPr>
          <w:p w14:paraId="6FC0A48C"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C757EC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(-0.04, 0.08)</w:t>
            </w:r>
          </w:p>
        </w:tc>
        <w:tc>
          <w:tcPr>
            <w:tcW w:w="1468" w:type="dxa"/>
            <w:noWrap/>
            <w:hideMark/>
          </w:tcPr>
          <w:p w14:paraId="528E66B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0.52</w:t>
            </w:r>
          </w:p>
        </w:tc>
        <w:tc>
          <w:tcPr>
            <w:tcW w:w="1856" w:type="dxa"/>
            <w:noWrap/>
            <w:hideMark/>
          </w:tcPr>
          <w:p w14:paraId="3C06ADE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0.09)</w:t>
            </w:r>
          </w:p>
        </w:tc>
        <w:tc>
          <w:tcPr>
            <w:tcW w:w="1134" w:type="dxa"/>
            <w:noWrap/>
            <w:hideMark/>
          </w:tcPr>
          <w:p w14:paraId="674A5EB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0.40</w:t>
            </w:r>
          </w:p>
        </w:tc>
        <w:tc>
          <w:tcPr>
            <w:tcW w:w="2225" w:type="dxa"/>
            <w:noWrap/>
            <w:hideMark/>
          </w:tcPr>
          <w:p w14:paraId="2B1F9C1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0.09)</w:t>
            </w:r>
          </w:p>
        </w:tc>
        <w:tc>
          <w:tcPr>
            <w:tcW w:w="1134" w:type="dxa"/>
            <w:noWrap/>
            <w:hideMark/>
          </w:tcPr>
          <w:p w14:paraId="76B41ED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0.42</w:t>
            </w:r>
          </w:p>
        </w:tc>
      </w:tr>
      <w:tr w:rsidR="004E67AD" w:rsidRPr="00E43152" w14:paraId="02A54468" w14:textId="77777777" w:rsidTr="00CE79B1">
        <w:trPr>
          <w:trHeight w:val="280"/>
        </w:trPr>
        <w:tc>
          <w:tcPr>
            <w:tcW w:w="3477" w:type="dxa"/>
            <w:noWrap/>
            <w:hideMark/>
          </w:tcPr>
          <w:p w14:paraId="549AC5D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lastRenderedPageBreak/>
              <w:t>Low</w:t>
            </w:r>
          </w:p>
        </w:tc>
        <w:tc>
          <w:tcPr>
            <w:tcW w:w="271" w:type="dxa"/>
            <w:noWrap/>
            <w:hideMark/>
          </w:tcPr>
          <w:p w14:paraId="50A58D05"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A1FDB9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(-0.11, 0.09)</w:t>
            </w:r>
          </w:p>
        </w:tc>
        <w:tc>
          <w:tcPr>
            <w:tcW w:w="1468" w:type="dxa"/>
            <w:noWrap/>
            <w:hideMark/>
          </w:tcPr>
          <w:p w14:paraId="3337595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0.83</w:t>
            </w:r>
          </w:p>
        </w:tc>
        <w:tc>
          <w:tcPr>
            <w:tcW w:w="1856" w:type="dxa"/>
            <w:noWrap/>
            <w:hideMark/>
          </w:tcPr>
          <w:p w14:paraId="6D6A33D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(-0.10, 0.09)</w:t>
            </w:r>
          </w:p>
        </w:tc>
        <w:tc>
          <w:tcPr>
            <w:tcW w:w="1134" w:type="dxa"/>
            <w:noWrap/>
            <w:hideMark/>
          </w:tcPr>
          <w:p w14:paraId="1E53C0E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0.91</w:t>
            </w:r>
          </w:p>
        </w:tc>
        <w:tc>
          <w:tcPr>
            <w:tcW w:w="2225" w:type="dxa"/>
            <w:noWrap/>
            <w:hideMark/>
          </w:tcPr>
          <w:p w14:paraId="0E1B68A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(-0.11, 0.09)</w:t>
            </w:r>
          </w:p>
        </w:tc>
        <w:tc>
          <w:tcPr>
            <w:tcW w:w="1134" w:type="dxa"/>
            <w:noWrap/>
            <w:hideMark/>
          </w:tcPr>
          <w:p w14:paraId="4C8AC49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0.90</w:t>
            </w:r>
          </w:p>
        </w:tc>
      </w:tr>
      <w:tr w:rsidR="004E67AD" w:rsidRPr="00E43152" w14:paraId="176C4BAE" w14:textId="77777777" w:rsidTr="00CE79B1">
        <w:trPr>
          <w:trHeight w:val="280"/>
        </w:trPr>
        <w:tc>
          <w:tcPr>
            <w:tcW w:w="3477" w:type="dxa"/>
            <w:noWrap/>
            <w:hideMark/>
          </w:tcPr>
          <w:p w14:paraId="193DF1F2"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Paternal education</w:t>
            </w:r>
          </w:p>
        </w:tc>
        <w:tc>
          <w:tcPr>
            <w:tcW w:w="271" w:type="dxa"/>
            <w:noWrap/>
            <w:hideMark/>
          </w:tcPr>
          <w:p w14:paraId="7877922D"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1E2FC136"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2913E7A5"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7BAA732A"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5511045F"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08E1A2EE"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533445F3" w14:textId="77777777" w:rsidR="004E67AD" w:rsidRPr="00BB3D37" w:rsidRDefault="004E67AD" w:rsidP="00CE79B1">
            <w:pPr>
              <w:jc w:val="center"/>
              <w:rPr>
                <w:rFonts w:ascii="Times New Roman" w:hAnsi="Times New Roman" w:cs="Times New Roman"/>
                <w:b/>
                <w:sz w:val="20"/>
                <w:szCs w:val="20"/>
              </w:rPr>
            </w:pPr>
          </w:p>
        </w:tc>
      </w:tr>
      <w:tr w:rsidR="004E67AD" w:rsidRPr="00E43152" w14:paraId="656F7A50" w14:textId="77777777" w:rsidTr="00CE79B1">
        <w:trPr>
          <w:trHeight w:val="280"/>
        </w:trPr>
        <w:tc>
          <w:tcPr>
            <w:tcW w:w="3477" w:type="dxa"/>
            <w:noWrap/>
            <w:hideMark/>
          </w:tcPr>
          <w:p w14:paraId="30A001DE"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High</w:t>
            </w:r>
          </w:p>
        </w:tc>
        <w:tc>
          <w:tcPr>
            <w:tcW w:w="271" w:type="dxa"/>
            <w:noWrap/>
            <w:hideMark/>
          </w:tcPr>
          <w:p w14:paraId="05746935"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DF4DBA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159ADDB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7137DB9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06EF24B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1F604EA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4CB561A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7817D387" w14:textId="77777777" w:rsidTr="00CE79B1">
        <w:trPr>
          <w:trHeight w:val="280"/>
        </w:trPr>
        <w:tc>
          <w:tcPr>
            <w:tcW w:w="3477" w:type="dxa"/>
            <w:noWrap/>
            <w:hideMark/>
          </w:tcPr>
          <w:p w14:paraId="00B42F9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Medium</w:t>
            </w:r>
          </w:p>
        </w:tc>
        <w:tc>
          <w:tcPr>
            <w:tcW w:w="271" w:type="dxa"/>
            <w:noWrap/>
            <w:hideMark/>
          </w:tcPr>
          <w:p w14:paraId="1B91CC15"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34F058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(-0.02, 0.11)</w:t>
            </w:r>
          </w:p>
        </w:tc>
        <w:tc>
          <w:tcPr>
            <w:tcW w:w="1468" w:type="dxa"/>
            <w:noWrap/>
            <w:hideMark/>
          </w:tcPr>
          <w:p w14:paraId="49936DA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0.17</w:t>
            </w:r>
          </w:p>
        </w:tc>
        <w:tc>
          <w:tcPr>
            <w:tcW w:w="1856" w:type="dxa"/>
            <w:noWrap/>
            <w:hideMark/>
          </w:tcPr>
          <w:p w14:paraId="37E2C05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(-0.02, 0.11)</w:t>
            </w:r>
          </w:p>
        </w:tc>
        <w:tc>
          <w:tcPr>
            <w:tcW w:w="1134" w:type="dxa"/>
            <w:noWrap/>
            <w:hideMark/>
          </w:tcPr>
          <w:p w14:paraId="10F8A7B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0.14</w:t>
            </w:r>
          </w:p>
        </w:tc>
        <w:tc>
          <w:tcPr>
            <w:tcW w:w="2225" w:type="dxa"/>
            <w:noWrap/>
            <w:hideMark/>
          </w:tcPr>
          <w:p w14:paraId="2E45D09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(-0.02, 0.11)</w:t>
            </w:r>
          </w:p>
        </w:tc>
        <w:tc>
          <w:tcPr>
            <w:tcW w:w="1134" w:type="dxa"/>
            <w:noWrap/>
            <w:hideMark/>
          </w:tcPr>
          <w:p w14:paraId="47613AC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0.14</w:t>
            </w:r>
          </w:p>
        </w:tc>
      </w:tr>
      <w:tr w:rsidR="004E67AD" w:rsidRPr="00E43152" w14:paraId="1A800B10" w14:textId="77777777" w:rsidTr="00CE79B1">
        <w:trPr>
          <w:trHeight w:val="280"/>
        </w:trPr>
        <w:tc>
          <w:tcPr>
            <w:tcW w:w="3477" w:type="dxa"/>
            <w:noWrap/>
            <w:hideMark/>
          </w:tcPr>
          <w:p w14:paraId="451AE4F1"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Low</w:t>
            </w:r>
          </w:p>
        </w:tc>
        <w:tc>
          <w:tcPr>
            <w:tcW w:w="271" w:type="dxa"/>
            <w:noWrap/>
            <w:hideMark/>
          </w:tcPr>
          <w:p w14:paraId="33CDD7FB"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AE3774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(-0.07, 0.14)</w:t>
            </w:r>
          </w:p>
        </w:tc>
        <w:tc>
          <w:tcPr>
            <w:tcW w:w="1468" w:type="dxa"/>
            <w:noWrap/>
            <w:hideMark/>
          </w:tcPr>
          <w:p w14:paraId="0363900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0.52</w:t>
            </w:r>
          </w:p>
        </w:tc>
        <w:tc>
          <w:tcPr>
            <w:tcW w:w="1856" w:type="dxa"/>
            <w:noWrap/>
            <w:hideMark/>
          </w:tcPr>
          <w:p w14:paraId="1D98F6B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(-0.07, 0.14)</w:t>
            </w:r>
          </w:p>
        </w:tc>
        <w:tc>
          <w:tcPr>
            <w:tcW w:w="1134" w:type="dxa"/>
            <w:noWrap/>
            <w:hideMark/>
          </w:tcPr>
          <w:p w14:paraId="103CCD3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0.47</w:t>
            </w:r>
          </w:p>
        </w:tc>
        <w:tc>
          <w:tcPr>
            <w:tcW w:w="2225" w:type="dxa"/>
            <w:noWrap/>
            <w:hideMark/>
          </w:tcPr>
          <w:p w14:paraId="079902C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(-0.07, 0.14)</w:t>
            </w:r>
          </w:p>
        </w:tc>
        <w:tc>
          <w:tcPr>
            <w:tcW w:w="1134" w:type="dxa"/>
            <w:noWrap/>
            <w:hideMark/>
          </w:tcPr>
          <w:p w14:paraId="140B8F2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0.50</w:t>
            </w:r>
          </w:p>
        </w:tc>
      </w:tr>
      <w:tr w:rsidR="004E67AD" w:rsidRPr="00E43152" w14:paraId="68AD600D" w14:textId="77777777" w:rsidTr="00CE79B1">
        <w:trPr>
          <w:trHeight w:val="280"/>
        </w:trPr>
        <w:tc>
          <w:tcPr>
            <w:tcW w:w="3477" w:type="dxa"/>
            <w:noWrap/>
            <w:hideMark/>
          </w:tcPr>
          <w:p w14:paraId="3D351F42"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employment</w:t>
            </w:r>
          </w:p>
        </w:tc>
        <w:tc>
          <w:tcPr>
            <w:tcW w:w="271" w:type="dxa"/>
            <w:noWrap/>
            <w:hideMark/>
          </w:tcPr>
          <w:p w14:paraId="39FCF487"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383DB8CF"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32E7A7E7"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7C21266D"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1ECC17D0"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16BA55EA"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057EB333" w14:textId="77777777" w:rsidR="004E67AD" w:rsidRPr="00BB3D37" w:rsidRDefault="004E67AD" w:rsidP="00CE79B1">
            <w:pPr>
              <w:jc w:val="center"/>
              <w:rPr>
                <w:rFonts w:ascii="Times New Roman" w:hAnsi="Times New Roman" w:cs="Times New Roman"/>
                <w:sz w:val="20"/>
                <w:szCs w:val="20"/>
              </w:rPr>
            </w:pPr>
          </w:p>
        </w:tc>
      </w:tr>
      <w:tr w:rsidR="004E67AD" w:rsidRPr="00E43152" w14:paraId="50CB1019" w14:textId="77777777" w:rsidTr="00CE79B1">
        <w:trPr>
          <w:trHeight w:val="280"/>
        </w:trPr>
        <w:tc>
          <w:tcPr>
            <w:tcW w:w="3477" w:type="dxa"/>
            <w:noWrap/>
            <w:hideMark/>
          </w:tcPr>
          <w:p w14:paraId="5E4AB939"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Employed/self-employed</w:t>
            </w:r>
          </w:p>
        </w:tc>
        <w:tc>
          <w:tcPr>
            <w:tcW w:w="271" w:type="dxa"/>
            <w:noWrap/>
            <w:hideMark/>
          </w:tcPr>
          <w:p w14:paraId="73B0AC20"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BC84175"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2C840CD5"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60ED0D5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0126754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3B6E5CD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13EB9BF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634C4362" w14:textId="77777777" w:rsidTr="00CE79B1">
        <w:trPr>
          <w:trHeight w:val="280"/>
        </w:trPr>
        <w:tc>
          <w:tcPr>
            <w:tcW w:w="3477" w:type="dxa"/>
            <w:noWrap/>
            <w:hideMark/>
          </w:tcPr>
          <w:p w14:paraId="19355FDC"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Not employed</w:t>
            </w:r>
          </w:p>
        </w:tc>
        <w:tc>
          <w:tcPr>
            <w:tcW w:w="271" w:type="dxa"/>
            <w:noWrap/>
            <w:hideMark/>
          </w:tcPr>
          <w:p w14:paraId="2FAB270E"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4061D6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(0.00, 0.14)</w:t>
            </w:r>
          </w:p>
        </w:tc>
        <w:tc>
          <w:tcPr>
            <w:tcW w:w="1468" w:type="dxa"/>
            <w:noWrap/>
            <w:hideMark/>
          </w:tcPr>
          <w:p w14:paraId="09A2BF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w:t>
            </w:r>
          </w:p>
        </w:tc>
        <w:tc>
          <w:tcPr>
            <w:tcW w:w="1856" w:type="dxa"/>
            <w:noWrap/>
            <w:hideMark/>
          </w:tcPr>
          <w:p w14:paraId="43A01FB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(-0.01, 0.13)</w:t>
            </w:r>
          </w:p>
        </w:tc>
        <w:tc>
          <w:tcPr>
            <w:tcW w:w="1134" w:type="dxa"/>
            <w:noWrap/>
            <w:hideMark/>
          </w:tcPr>
          <w:p w14:paraId="70EDC7C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0.08</w:t>
            </w:r>
          </w:p>
        </w:tc>
        <w:tc>
          <w:tcPr>
            <w:tcW w:w="2225" w:type="dxa"/>
            <w:noWrap/>
            <w:hideMark/>
          </w:tcPr>
          <w:p w14:paraId="6D17349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0.06 (-0.01, 0.13)</w:t>
            </w:r>
          </w:p>
        </w:tc>
        <w:tc>
          <w:tcPr>
            <w:tcW w:w="1134" w:type="dxa"/>
            <w:noWrap/>
            <w:hideMark/>
          </w:tcPr>
          <w:p w14:paraId="2E49E11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0.10</w:t>
            </w:r>
          </w:p>
        </w:tc>
      </w:tr>
      <w:tr w:rsidR="004E67AD" w:rsidRPr="00E43152" w14:paraId="053F9B2A" w14:textId="77777777" w:rsidTr="00CE79B1">
        <w:trPr>
          <w:trHeight w:val="280"/>
        </w:trPr>
        <w:tc>
          <w:tcPr>
            <w:tcW w:w="3477" w:type="dxa"/>
            <w:noWrap/>
            <w:hideMark/>
          </w:tcPr>
          <w:p w14:paraId="7FC1EA41"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Parity</w:t>
            </w:r>
          </w:p>
        </w:tc>
        <w:tc>
          <w:tcPr>
            <w:tcW w:w="271" w:type="dxa"/>
            <w:noWrap/>
            <w:hideMark/>
          </w:tcPr>
          <w:p w14:paraId="4D44AFC8"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5F186259"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4581D03D"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201EA12F"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521A4690"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5511EEE2"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2C063583" w14:textId="77777777" w:rsidR="004E67AD" w:rsidRPr="00BB3D37" w:rsidRDefault="004E67AD" w:rsidP="00CE79B1">
            <w:pPr>
              <w:jc w:val="center"/>
              <w:rPr>
                <w:rFonts w:ascii="Times New Roman" w:hAnsi="Times New Roman" w:cs="Times New Roman"/>
                <w:sz w:val="20"/>
                <w:szCs w:val="20"/>
              </w:rPr>
            </w:pPr>
          </w:p>
        </w:tc>
      </w:tr>
      <w:tr w:rsidR="004E67AD" w:rsidRPr="00E43152" w14:paraId="1840BD9C" w14:textId="77777777" w:rsidTr="00CE79B1">
        <w:trPr>
          <w:trHeight w:val="280"/>
        </w:trPr>
        <w:tc>
          <w:tcPr>
            <w:tcW w:w="3477" w:type="dxa"/>
            <w:noWrap/>
            <w:hideMark/>
          </w:tcPr>
          <w:p w14:paraId="7430530D"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Primiparous</w:t>
            </w:r>
          </w:p>
        </w:tc>
        <w:tc>
          <w:tcPr>
            <w:tcW w:w="271" w:type="dxa"/>
            <w:noWrap/>
            <w:hideMark/>
          </w:tcPr>
          <w:p w14:paraId="7CEF0DC8"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9F0BFC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23FABE9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656F6E3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7EE4245F"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11543C0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678FF1E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0F2D503E" w14:textId="77777777" w:rsidTr="00CE79B1">
        <w:trPr>
          <w:trHeight w:val="280"/>
        </w:trPr>
        <w:tc>
          <w:tcPr>
            <w:tcW w:w="3477" w:type="dxa"/>
            <w:noWrap/>
            <w:hideMark/>
          </w:tcPr>
          <w:p w14:paraId="06B6B91B"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Multiparous</w:t>
            </w:r>
          </w:p>
        </w:tc>
        <w:tc>
          <w:tcPr>
            <w:tcW w:w="271" w:type="dxa"/>
            <w:noWrap/>
            <w:hideMark/>
          </w:tcPr>
          <w:p w14:paraId="2AE7F376"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F73C79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-0.20 (-0.25, -0.15)</w:t>
            </w:r>
          </w:p>
        </w:tc>
        <w:tc>
          <w:tcPr>
            <w:tcW w:w="1468" w:type="dxa"/>
            <w:noWrap/>
            <w:hideMark/>
          </w:tcPr>
          <w:p w14:paraId="37BDB265"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037196C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-0.19 (-0.24, -0.14)</w:t>
            </w:r>
          </w:p>
        </w:tc>
        <w:tc>
          <w:tcPr>
            <w:tcW w:w="1134" w:type="dxa"/>
            <w:noWrap/>
            <w:hideMark/>
          </w:tcPr>
          <w:p w14:paraId="37B2DC3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63B7D89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-0.19 (-0.24, -0.14)</w:t>
            </w:r>
          </w:p>
        </w:tc>
        <w:tc>
          <w:tcPr>
            <w:tcW w:w="1134" w:type="dxa"/>
            <w:noWrap/>
            <w:hideMark/>
          </w:tcPr>
          <w:p w14:paraId="1EFDF1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1C01F3BF" w14:textId="77777777" w:rsidTr="00CE79B1">
        <w:trPr>
          <w:trHeight w:val="280"/>
        </w:trPr>
        <w:tc>
          <w:tcPr>
            <w:tcW w:w="3477" w:type="dxa"/>
            <w:noWrap/>
            <w:hideMark/>
          </w:tcPr>
          <w:p w14:paraId="586C1E8F"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Household income</w:t>
            </w:r>
          </w:p>
        </w:tc>
        <w:tc>
          <w:tcPr>
            <w:tcW w:w="271" w:type="dxa"/>
            <w:noWrap/>
            <w:hideMark/>
          </w:tcPr>
          <w:p w14:paraId="46DD2B17"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2DCAF4B6"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5E1ABE69"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4307A93F"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17F4AD55"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20AA4862"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3FA79B69" w14:textId="77777777" w:rsidR="004E67AD" w:rsidRPr="00BB3D37" w:rsidRDefault="004E67AD" w:rsidP="00CE79B1">
            <w:pPr>
              <w:jc w:val="center"/>
              <w:rPr>
                <w:rFonts w:ascii="Times New Roman" w:hAnsi="Times New Roman" w:cs="Times New Roman"/>
                <w:sz w:val="20"/>
                <w:szCs w:val="20"/>
              </w:rPr>
            </w:pPr>
          </w:p>
        </w:tc>
      </w:tr>
      <w:tr w:rsidR="004E67AD" w:rsidRPr="00E43152" w14:paraId="42FBFD40" w14:textId="77777777" w:rsidTr="00CE79B1">
        <w:trPr>
          <w:trHeight w:val="280"/>
        </w:trPr>
        <w:tc>
          <w:tcPr>
            <w:tcW w:w="3477" w:type="dxa"/>
            <w:noWrap/>
            <w:hideMark/>
          </w:tcPr>
          <w:p w14:paraId="11F0AFBF"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4th quartile (highest) &gt; 2</w:t>
            </w:r>
            <w:r>
              <w:rPr>
                <w:rFonts w:ascii="Times New Roman" w:hAnsi="Times New Roman" w:cs="Times New Roman"/>
                <w:sz w:val="20"/>
                <w:szCs w:val="20"/>
              </w:rPr>
              <w:t>,</w:t>
            </w:r>
            <w:r w:rsidRPr="00BB3D37">
              <w:rPr>
                <w:rFonts w:ascii="Times New Roman" w:hAnsi="Times New Roman" w:cs="Times New Roman"/>
                <w:sz w:val="20"/>
                <w:szCs w:val="20"/>
              </w:rPr>
              <w:t>200</w:t>
            </w:r>
          </w:p>
        </w:tc>
        <w:tc>
          <w:tcPr>
            <w:tcW w:w="271" w:type="dxa"/>
            <w:noWrap/>
            <w:hideMark/>
          </w:tcPr>
          <w:p w14:paraId="5992DF31"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2894C77"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1847602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053F7EE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6FF3034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58D1CBE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03893D2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69A72D91" w14:textId="77777777" w:rsidTr="00CE79B1">
        <w:trPr>
          <w:trHeight w:val="280"/>
        </w:trPr>
        <w:tc>
          <w:tcPr>
            <w:tcW w:w="3477" w:type="dxa"/>
            <w:noWrap/>
            <w:hideMark/>
          </w:tcPr>
          <w:p w14:paraId="582F524C"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3rd quartile (1</w:t>
            </w:r>
            <w:r>
              <w:rPr>
                <w:rFonts w:ascii="Times New Roman" w:hAnsi="Times New Roman" w:cs="Times New Roman"/>
                <w:sz w:val="20"/>
                <w:szCs w:val="20"/>
              </w:rPr>
              <w:t>,</w:t>
            </w:r>
            <w:r w:rsidRPr="00BB3D37">
              <w:rPr>
                <w:rFonts w:ascii="Times New Roman" w:hAnsi="Times New Roman" w:cs="Times New Roman"/>
                <w:sz w:val="20"/>
                <w:szCs w:val="20"/>
              </w:rPr>
              <w:t>200-2</w:t>
            </w:r>
            <w:r>
              <w:rPr>
                <w:rFonts w:ascii="Times New Roman" w:hAnsi="Times New Roman" w:cs="Times New Roman"/>
                <w:sz w:val="20"/>
                <w:szCs w:val="20"/>
              </w:rPr>
              <w:t>,</w:t>
            </w:r>
            <w:r w:rsidRPr="00BB3D37">
              <w:rPr>
                <w:rFonts w:ascii="Times New Roman" w:hAnsi="Times New Roman" w:cs="Times New Roman"/>
                <w:sz w:val="20"/>
                <w:szCs w:val="20"/>
              </w:rPr>
              <w:t>200)</w:t>
            </w:r>
          </w:p>
        </w:tc>
        <w:tc>
          <w:tcPr>
            <w:tcW w:w="271" w:type="dxa"/>
            <w:noWrap/>
            <w:hideMark/>
          </w:tcPr>
          <w:p w14:paraId="2A75037B"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66133F4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0.10)</w:t>
            </w:r>
          </w:p>
        </w:tc>
        <w:tc>
          <w:tcPr>
            <w:tcW w:w="1468" w:type="dxa"/>
            <w:noWrap/>
            <w:hideMark/>
          </w:tcPr>
          <w:p w14:paraId="0B7060F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w:t>
            </w:r>
          </w:p>
        </w:tc>
        <w:tc>
          <w:tcPr>
            <w:tcW w:w="1856" w:type="dxa"/>
            <w:noWrap/>
            <w:hideMark/>
          </w:tcPr>
          <w:p w14:paraId="71449E1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0.10)</w:t>
            </w:r>
          </w:p>
        </w:tc>
        <w:tc>
          <w:tcPr>
            <w:tcW w:w="1134" w:type="dxa"/>
            <w:noWrap/>
            <w:hideMark/>
          </w:tcPr>
          <w:p w14:paraId="7072120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0.41</w:t>
            </w:r>
          </w:p>
        </w:tc>
        <w:tc>
          <w:tcPr>
            <w:tcW w:w="2225" w:type="dxa"/>
            <w:noWrap/>
            <w:hideMark/>
          </w:tcPr>
          <w:p w14:paraId="632A749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0.03 (-0.04, 0.10)</w:t>
            </w:r>
          </w:p>
        </w:tc>
        <w:tc>
          <w:tcPr>
            <w:tcW w:w="1134" w:type="dxa"/>
            <w:noWrap/>
            <w:hideMark/>
          </w:tcPr>
          <w:p w14:paraId="6EC72A1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0.44</w:t>
            </w:r>
          </w:p>
        </w:tc>
      </w:tr>
      <w:tr w:rsidR="004E67AD" w:rsidRPr="00E43152" w14:paraId="0903F9AB" w14:textId="77777777" w:rsidTr="00CE79B1">
        <w:trPr>
          <w:trHeight w:val="280"/>
        </w:trPr>
        <w:tc>
          <w:tcPr>
            <w:tcW w:w="3477" w:type="dxa"/>
            <w:noWrap/>
            <w:hideMark/>
          </w:tcPr>
          <w:p w14:paraId="4D8BF2E9"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2nd quartile &lt;= 1</w:t>
            </w:r>
            <w:r>
              <w:rPr>
                <w:rFonts w:ascii="Times New Roman" w:hAnsi="Times New Roman" w:cs="Times New Roman"/>
                <w:sz w:val="20"/>
                <w:szCs w:val="20"/>
              </w:rPr>
              <w:t>,</w:t>
            </w:r>
            <w:r w:rsidRPr="00BB3D37">
              <w:rPr>
                <w:rFonts w:ascii="Times New Roman" w:hAnsi="Times New Roman" w:cs="Times New Roman"/>
                <w:sz w:val="20"/>
                <w:szCs w:val="20"/>
              </w:rPr>
              <w:t>200</w:t>
            </w:r>
          </w:p>
        </w:tc>
        <w:tc>
          <w:tcPr>
            <w:tcW w:w="271" w:type="dxa"/>
            <w:noWrap/>
            <w:hideMark/>
          </w:tcPr>
          <w:p w14:paraId="0CF2A951"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45645A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(-0.10, 0.09)</w:t>
            </w:r>
          </w:p>
        </w:tc>
        <w:tc>
          <w:tcPr>
            <w:tcW w:w="1468" w:type="dxa"/>
            <w:noWrap/>
            <w:hideMark/>
          </w:tcPr>
          <w:p w14:paraId="0CBA8DC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0.87</w:t>
            </w:r>
          </w:p>
        </w:tc>
        <w:tc>
          <w:tcPr>
            <w:tcW w:w="1856" w:type="dxa"/>
            <w:noWrap/>
            <w:hideMark/>
          </w:tcPr>
          <w:p w14:paraId="6BDDE60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(-0.10, 0.09)</w:t>
            </w:r>
          </w:p>
        </w:tc>
        <w:tc>
          <w:tcPr>
            <w:tcW w:w="1134" w:type="dxa"/>
            <w:noWrap/>
            <w:hideMark/>
          </w:tcPr>
          <w:p w14:paraId="3ACE997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0.95</w:t>
            </w:r>
          </w:p>
        </w:tc>
        <w:tc>
          <w:tcPr>
            <w:tcW w:w="2225" w:type="dxa"/>
            <w:noWrap/>
            <w:hideMark/>
          </w:tcPr>
          <w:p w14:paraId="22E2856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(-0.10, 0.09)</w:t>
            </w:r>
          </w:p>
        </w:tc>
        <w:tc>
          <w:tcPr>
            <w:tcW w:w="1134" w:type="dxa"/>
            <w:noWrap/>
            <w:hideMark/>
          </w:tcPr>
          <w:p w14:paraId="6724C77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0.85</w:t>
            </w:r>
          </w:p>
        </w:tc>
      </w:tr>
      <w:tr w:rsidR="004E67AD" w:rsidRPr="00E43152" w14:paraId="47B0DFAC" w14:textId="77777777" w:rsidTr="00CE79B1">
        <w:trPr>
          <w:trHeight w:val="280"/>
        </w:trPr>
        <w:tc>
          <w:tcPr>
            <w:tcW w:w="3477" w:type="dxa"/>
            <w:noWrap/>
            <w:hideMark/>
          </w:tcPr>
          <w:p w14:paraId="788DD0C3"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1st quartile</w:t>
            </w:r>
          </w:p>
        </w:tc>
        <w:tc>
          <w:tcPr>
            <w:tcW w:w="271" w:type="dxa"/>
            <w:noWrap/>
            <w:hideMark/>
          </w:tcPr>
          <w:p w14:paraId="738EB928"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4562182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NA</w:t>
            </w:r>
          </w:p>
        </w:tc>
        <w:tc>
          <w:tcPr>
            <w:tcW w:w="1468" w:type="dxa"/>
            <w:noWrap/>
            <w:hideMark/>
          </w:tcPr>
          <w:p w14:paraId="5F45B4A2"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102F9F98"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0E0A3D8C"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39E7E798"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10AC93DB" w14:textId="77777777" w:rsidR="004E67AD" w:rsidRPr="00BB3D37" w:rsidRDefault="004E67AD" w:rsidP="00CE79B1">
            <w:pPr>
              <w:jc w:val="center"/>
              <w:rPr>
                <w:rFonts w:ascii="Times New Roman" w:hAnsi="Times New Roman" w:cs="Times New Roman"/>
                <w:sz w:val="20"/>
                <w:szCs w:val="20"/>
              </w:rPr>
            </w:pPr>
          </w:p>
        </w:tc>
      </w:tr>
      <w:tr w:rsidR="004E67AD" w:rsidRPr="00E43152" w14:paraId="1A1E0604" w14:textId="77777777" w:rsidTr="00CE79B1">
        <w:trPr>
          <w:trHeight w:val="280"/>
        </w:trPr>
        <w:tc>
          <w:tcPr>
            <w:tcW w:w="3477" w:type="dxa"/>
            <w:noWrap/>
            <w:hideMark/>
          </w:tcPr>
          <w:p w14:paraId="67819C47"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Parents live together</w:t>
            </w:r>
          </w:p>
        </w:tc>
        <w:tc>
          <w:tcPr>
            <w:tcW w:w="271" w:type="dxa"/>
            <w:noWrap/>
            <w:hideMark/>
          </w:tcPr>
          <w:p w14:paraId="725544FA"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4C442E52"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6EB1D13C"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36B4D5A5"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5274F5AE"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6C01ECC6"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20E55C98" w14:textId="77777777" w:rsidR="004E67AD" w:rsidRPr="00BB3D37" w:rsidRDefault="004E67AD" w:rsidP="00CE79B1">
            <w:pPr>
              <w:jc w:val="center"/>
              <w:rPr>
                <w:rFonts w:ascii="Times New Roman" w:hAnsi="Times New Roman" w:cs="Times New Roman"/>
                <w:sz w:val="20"/>
                <w:szCs w:val="20"/>
              </w:rPr>
            </w:pPr>
          </w:p>
        </w:tc>
      </w:tr>
      <w:tr w:rsidR="004E67AD" w:rsidRPr="00E43152" w14:paraId="4DBB8850" w14:textId="77777777" w:rsidTr="00CE79B1">
        <w:trPr>
          <w:trHeight w:val="280"/>
        </w:trPr>
        <w:tc>
          <w:tcPr>
            <w:tcW w:w="3477" w:type="dxa"/>
            <w:noWrap/>
            <w:hideMark/>
          </w:tcPr>
          <w:p w14:paraId="0CD99648"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71" w:type="dxa"/>
            <w:noWrap/>
            <w:hideMark/>
          </w:tcPr>
          <w:p w14:paraId="1266FEEF"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44EC1D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2C6EEC4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366A7EB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2E8AF03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232D61D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1F1041D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6FD26FE0" w14:textId="77777777" w:rsidTr="00CE79B1">
        <w:trPr>
          <w:trHeight w:val="280"/>
        </w:trPr>
        <w:tc>
          <w:tcPr>
            <w:tcW w:w="3477" w:type="dxa"/>
            <w:noWrap/>
            <w:hideMark/>
          </w:tcPr>
          <w:p w14:paraId="2E69346A"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71" w:type="dxa"/>
            <w:noWrap/>
            <w:hideMark/>
          </w:tcPr>
          <w:p w14:paraId="150C87B3"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CBE928E"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0.25 (0.17, 0.33)</w:t>
            </w:r>
          </w:p>
        </w:tc>
        <w:tc>
          <w:tcPr>
            <w:tcW w:w="1468" w:type="dxa"/>
            <w:noWrap/>
            <w:hideMark/>
          </w:tcPr>
          <w:p w14:paraId="560911B9"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34F9D2A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 (0.18, 0.33)</w:t>
            </w:r>
          </w:p>
        </w:tc>
        <w:tc>
          <w:tcPr>
            <w:tcW w:w="1134" w:type="dxa"/>
            <w:noWrap/>
            <w:hideMark/>
          </w:tcPr>
          <w:p w14:paraId="6F123DF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29DFC72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0.25 (0.17, 0.33)</w:t>
            </w:r>
          </w:p>
        </w:tc>
        <w:tc>
          <w:tcPr>
            <w:tcW w:w="1134" w:type="dxa"/>
            <w:noWrap/>
            <w:hideMark/>
          </w:tcPr>
          <w:p w14:paraId="08E90E3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2D8E1D31" w14:textId="77777777" w:rsidTr="00CE79B1">
        <w:trPr>
          <w:trHeight w:val="280"/>
        </w:trPr>
        <w:tc>
          <w:tcPr>
            <w:tcW w:w="3477" w:type="dxa"/>
            <w:noWrap/>
            <w:hideMark/>
          </w:tcPr>
          <w:p w14:paraId="771ACACD"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Maternal age</w:t>
            </w:r>
          </w:p>
        </w:tc>
        <w:tc>
          <w:tcPr>
            <w:tcW w:w="271" w:type="dxa"/>
            <w:noWrap/>
            <w:hideMark/>
          </w:tcPr>
          <w:p w14:paraId="59E30000"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7483DEA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(-0.01, 0.00)</w:t>
            </w:r>
          </w:p>
        </w:tc>
        <w:tc>
          <w:tcPr>
            <w:tcW w:w="1468" w:type="dxa"/>
            <w:noWrap/>
            <w:hideMark/>
          </w:tcPr>
          <w:p w14:paraId="0200D68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w:t>
            </w:r>
          </w:p>
        </w:tc>
        <w:tc>
          <w:tcPr>
            <w:tcW w:w="1856" w:type="dxa"/>
            <w:noWrap/>
            <w:hideMark/>
          </w:tcPr>
          <w:p w14:paraId="7531CAD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(-0.01, 0.00)</w:t>
            </w:r>
          </w:p>
        </w:tc>
        <w:tc>
          <w:tcPr>
            <w:tcW w:w="1134" w:type="dxa"/>
            <w:noWrap/>
            <w:hideMark/>
          </w:tcPr>
          <w:p w14:paraId="123F418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0.41</w:t>
            </w:r>
          </w:p>
        </w:tc>
        <w:tc>
          <w:tcPr>
            <w:tcW w:w="2225" w:type="dxa"/>
            <w:noWrap/>
            <w:hideMark/>
          </w:tcPr>
          <w:p w14:paraId="1FC16AB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(-0.01, 0.00)</w:t>
            </w:r>
          </w:p>
        </w:tc>
        <w:tc>
          <w:tcPr>
            <w:tcW w:w="1134" w:type="dxa"/>
            <w:noWrap/>
            <w:hideMark/>
          </w:tcPr>
          <w:p w14:paraId="5A2737A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0.47</w:t>
            </w:r>
          </w:p>
        </w:tc>
      </w:tr>
      <w:tr w:rsidR="004E67AD" w:rsidRPr="00E43152" w14:paraId="7879EBAE" w14:textId="77777777" w:rsidTr="00CE79B1">
        <w:trPr>
          <w:trHeight w:val="280"/>
        </w:trPr>
        <w:tc>
          <w:tcPr>
            <w:tcW w:w="3477" w:type="dxa"/>
            <w:noWrap/>
            <w:hideMark/>
          </w:tcPr>
          <w:p w14:paraId="4002A463"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Mother born abroad</w:t>
            </w:r>
          </w:p>
        </w:tc>
        <w:tc>
          <w:tcPr>
            <w:tcW w:w="271" w:type="dxa"/>
            <w:noWrap/>
            <w:hideMark/>
          </w:tcPr>
          <w:p w14:paraId="40693DA9"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206F521D"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69ADF494"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518CCDFF"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21C78F9F" w14:textId="77777777" w:rsidR="004E67AD" w:rsidRPr="00BB3D37" w:rsidRDefault="004E67AD" w:rsidP="00CE79B1">
            <w:pPr>
              <w:jc w:val="center"/>
              <w:rPr>
                <w:rFonts w:ascii="Times New Roman" w:hAnsi="Times New Roman" w:cs="Times New Roman"/>
                <w:sz w:val="20"/>
                <w:szCs w:val="20"/>
              </w:rPr>
            </w:pPr>
          </w:p>
        </w:tc>
        <w:tc>
          <w:tcPr>
            <w:tcW w:w="2225" w:type="dxa"/>
            <w:noWrap/>
            <w:hideMark/>
          </w:tcPr>
          <w:p w14:paraId="7FDD9462" w14:textId="77777777" w:rsidR="004E67AD" w:rsidRPr="00BB3D37" w:rsidRDefault="004E67AD" w:rsidP="00CE79B1">
            <w:pPr>
              <w:jc w:val="center"/>
              <w:rPr>
                <w:rFonts w:ascii="Times New Roman" w:hAnsi="Times New Roman" w:cs="Times New Roman"/>
                <w:sz w:val="20"/>
                <w:szCs w:val="20"/>
              </w:rPr>
            </w:pPr>
          </w:p>
        </w:tc>
        <w:tc>
          <w:tcPr>
            <w:tcW w:w="1134" w:type="dxa"/>
            <w:noWrap/>
            <w:hideMark/>
          </w:tcPr>
          <w:p w14:paraId="72927AB2" w14:textId="77777777" w:rsidR="004E67AD" w:rsidRPr="00BB3D37" w:rsidRDefault="004E67AD" w:rsidP="00CE79B1">
            <w:pPr>
              <w:jc w:val="center"/>
              <w:rPr>
                <w:rFonts w:ascii="Times New Roman" w:hAnsi="Times New Roman" w:cs="Times New Roman"/>
                <w:sz w:val="20"/>
                <w:szCs w:val="20"/>
              </w:rPr>
            </w:pPr>
          </w:p>
        </w:tc>
      </w:tr>
      <w:tr w:rsidR="004E67AD" w:rsidRPr="00E43152" w14:paraId="7F0EC072" w14:textId="77777777" w:rsidTr="00CE79B1">
        <w:trPr>
          <w:trHeight w:val="280"/>
        </w:trPr>
        <w:tc>
          <w:tcPr>
            <w:tcW w:w="3477" w:type="dxa"/>
            <w:noWrap/>
            <w:hideMark/>
          </w:tcPr>
          <w:p w14:paraId="78537D80"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71" w:type="dxa"/>
            <w:noWrap/>
            <w:hideMark/>
          </w:tcPr>
          <w:p w14:paraId="36028B1E"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A9FBBDE"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468" w:type="dxa"/>
            <w:noWrap/>
            <w:hideMark/>
          </w:tcPr>
          <w:p w14:paraId="7CF6EF7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856" w:type="dxa"/>
            <w:noWrap/>
            <w:hideMark/>
          </w:tcPr>
          <w:p w14:paraId="284C99F2"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1DBA8EF1"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190A659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3EE8ABAC"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0F0DC0B1" w14:textId="77777777" w:rsidTr="00CE79B1">
        <w:trPr>
          <w:trHeight w:val="280"/>
        </w:trPr>
        <w:tc>
          <w:tcPr>
            <w:tcW w:w="3477" w:type="dxa"/>
            <w:noWrap/>
            <w:hideMark/>
          </w:tcPr>
          <w:p w14:paraId="73F9C2E2"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71" w:type="dxa"/>
            <w:noWrap/>
            <w:hideMark/>
          </w:tcPr>
          <w:p w14:paraId="4FB6407A"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1DD46336"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-0.32 (-0.38, -0.27)</w:t>
            </w:r>
          </w:p>
        </w:tc>
        <w:tc>
          <w:tcPr>
            <w:tcW w:w="1468" w:type="dxa"/>
            <w:noWrap/>
            <w:hideMark/>
          </w:tcPr>
          <w:p w14:paraId="77EECEC1"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&lt;.001</w:t>
            </w:r>
          </w:p>
        </w:tc>
        <w:tc>
          <w:tcPr>
            <w:tcW w:w="1856" w:type="dxa"/>
            <w:noWrap/>
            <w:hideMark/>
          </w:tcPr>
          <w:p w14:paraId="1F7EAE89"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-0.32 (-0.38, -0.27)</w:t>
            </w:r>
          </w:p>
        </w:tc>
        <w:tc>
          <w:tcPr>
            <w:tcW w:w="1134" w:type="dxa"/>
            <w:noWrap/>
            <w:hideMark/>
          </w:tcPr>
          <w:p w14:paraId="59FA915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c>
          <w:tcPr>
            <w:tcW w:w="2225" w:type="dxa"/>
            <w:noWrap/>
            <w:hideMark/>
          </w:tcPr>
          <w:p w14:paraId="7CA5983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-0.33 (-0.38, -0.27)</w:t>
            </w:r>
          </w:p>
        </w:tc>
        <w:tc>
          <w:tcPr>
            <w:tcW w:w="1134" w:type="dxa"/>
            <w:noWrap/>
            <w:hideMark/>
          </w:tcPr>
          <w:p w14:paraId="77CD038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&lt;.001</w:t>
            </w:r>
          </w:p>
        </w:tc>
      </w:tr>
      <w:tr w:rsidR="004E67AD" w:rsidRPr="00E43152" w14:paraId="3F561FFE" w14:textId="77777777" w:rsidTr="00CE79B1">
        <w:trPr>
          <w:trHeight w:val="280"/>
        </w:trPr>
        <w:tc>
          <w:tcPr>
            <w:tcW w:w="3477" w:type="dxa"/>
            <w:noWrap/>
          </w:tcPr>
          <w:p w14:paraId="1DA60E02" w14:textId="77777777" w:rsidR="004E67AD" w:rsidRPr="00BB3D37" w:rsidRDefault="004E67AD" w:rsidP="00CE79B1">
            <w:pPr>
              <w:rPr>
                <w:rFonts w:ascii="Times New Roman" w:hAnsi="Times New Roman" w:cs="Times New Roman"/>
                <w:b/>
                <w:bCs/>
                <w:sz w:val="20"/>
                <w:szCs w:val="20"/>
              </w:rPr>
            </w:pPr>
            <w:r>
              <w:rPr>
                <w:rFonts w:ascii="Times New Roman" w:hAnsi="Times New Roman" w:cs="Times New Roman"/>
                <w:b/>
                <w:bCs/>
                <w:sz w:val="20"/>
                <w:szCs w:val="20"/>
              </w:rPr>
              <w:t>Urban environment</w:t>
            </w:r>
          </w:p>
        </w:tc>
        <w:tc>
          <w:tcPr>
            <w:tcW w:w="271" w:type="dxa"/>
            <w:noWrap/>
          </w:tcPr>
          <w:p w14:paraId="0674360D" w14:textId="77777777" w:rsidR="004E67AD" w:rsidRPr="00BB3D37" w:rsidRDefault="004E67AD" w:rsidP="00CE79B1">
            <w:pPr>
              <w:jc w:val="center"/>
              <w:rPr>
                <w:rFonts w:ascii="Times New Roman" w:hAnsi="Times New Roman" w:cs="Times New Roman"/>
                <w:b/>
                <w:bCs/>
                <w:sz w:val="20"/>
                <w:szCs w:val="20"/>
              </w:rPr>
            </w:pPr>
          </w:p>
        </w:tc>
        <w:tc>
          <w:tcPr>
            <w:tcW w:w="2429" w:type="dxa"/>
            <w:noWrap/>
          </w:tcPr>
          <w:p w14:paraId="334A439A" w14:textId="77777777" w:rsidR="004E67AD" w:rsidRPr="00BB3D37" w:rsidRDefault="004E67AD" w:rsidP="00CE79B1">
            <w:pPr>
              <w:jc w:val="center"/>
              <w:rPr>
                <w:rFonts w:ascii="Times New Roman" w:hAnsi="Times New Roman" w:cs="Times New Roman"/>
                <w:sz w:val="20"/>
                <w:szCs w:val="20"/>
              </w:rPr>
            </w:pPr>
          </w:p>
        </w:tc>
        <w:tc>
          <w:tcPr>
            <w:tcW w:w="1468" w:type="dxa"/>
            <w:noWrap/>
          </w:tcPr>
          <w:p w14:paraId="43102B3C"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5E5770CA"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5B8EE6F9" w14:textId="77777777" w:rsidR="004E67AD" w:rsidRPr="00BB3D37" w:rsidRDefault="004E67AD" w:rsidP="00CE79B1">
            <w:pPr>
              <w:jc w:val="center"/>
              <w:rPr>
                <w:rFonts w:ascii="Times New Roman" w:hAnsi="Times New Roman" w:cs="Times New Roman"/>
                <w:sz w:val="20"/>
                <w:szCs w:val="20"/>
              </w:rPr>
            </w:pPr>
          </w:p>
        </w:tc>
        <w:tc>
          <w:tcPr>
            <w:tcW w:w="2225" w:type="dxa"/>
            <w:noWrap/>
          </w:tcPr>
          <w:p w14:paraId="143FC663"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6DAA74F7" w14:textId="77777777" w:rsidR="004E67AD" w:rsidRPr="00BB3D37" w:rsidRDefault="004E67AD" w:rsidP="00CE79B1">
            <w:pPr>
              <w:jc w:val="center"/>
              <w:rPr>
                <w:rFonts w:ascii="Times New Roman" w:hAnsi="Times New Roman" w:cs="Times New Roman"/>
                <w:sz w:val="20"/>
                <w:szCs w:val="20"/>
              </w:rPr>
            </w:pPr>
          </w:p>
        </w:tc>
      </w:tr>
      <w:tr w:rsidR="004E67AD" w:rsidRPr="00E43152" w14:paraId="2C2B3AB0" w14:textId="77777777" w:rsidTr="00CE79B1">
        <w:trPr>
          <w:trHeight w:val="280"/>
        </w:trPr>
        <w:tc>
          <w:tcPr>
            <w:tcW w:w="3477" w:type="dxa"/>
            <w:noWrap/>
            <w:hideMark/>
          </w:tcPr>
          <w:p w14:paraId="66161B47"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Population density</w:t>
            </w:r>
          </w:p>
        </w:tc>
        <w:tc>
          <w:tcPr>
            <w:tcW w:w="271" w:type="dxa"/>
            <w:noWrap/>
            <w:hideMark/>
          </w:tcPr>
          <w:p w14:paraId="792161FC"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10B8EFAB"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21CF34FC"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2530746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(-0.04, 0.01)</w:t>
            </w:r>
          </w:p>
        </w:tc>
        <w:tc>
          <w:tcPr>
            <w:tcW w:w="1134" w:type="dxa"/>
            <w:noWrap/>
            <w:hideMark/>
          </w:tcPr>
          <w:p w14:paraId="4EEF3B0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0.26</w:t>
            </w:r>
          </w:p>
        </w:tc>
        <w:tc>
          <w:tcPr>
            <w:tcW w:w="2225" w:type="dxa"/>
            <w:noWrap/>
            <w:hideMark/>
          </w:tcPr>
          <w:p w14:paraId="4AB7AB85"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(-0.04, 0.01)</w:t>
            </w:r>
          </w:p>
        </w:tc>
        <w:tc>
          <w:tcPr>
            <w:tcW w:w="1134" w:type="dxa"/>
            <w:noWrap/>
            <w:hideMark/>
          </w:tcPr>
          <w:p w14:paraId="033BE77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0.27</w:t>
            </w:r>
          </w:p>
        </w:tc>
      </w:tr>
      <w:tr w:rsidR="004E67AD" w:rsidRPr="00E43152" w14:paraId="06B311DA" w14:textId="77777777" w:rsidTr="00CE79B1">
        <w:trPr>
          <w:trHeight w:val="280"/>
        </w:trPr>
        <w:tc>
          <w:tcPr>
            <w:tcW w:w="3477" w:type="dxa"/>
            <w:noWrap/>
            <w:hideMark/>
          </w:tcPr>
          <w:p w14:paraId="11773AD9"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Access to green space</w:t>
            </w:r>
          </w:p>
        </w:tc>
        <w:tc>
          <w:tcPr>
            <w:tcW w:w="271" w:type="dxa"/>
            <w:noWrap/>
            <w:hideMark/>
          </w:tcPr>
          <w:p w14:paraId="26195733"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3532F421"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7ECC5D17"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011C4A0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(-0.03, 0.02)</w:t>
            </w:r>
          </w:p>
        </w:tc>
        <w:tc>
          <w:tcPr>
            <w:tcW w:w="1134" w:type="dxa"/>
            <w:noWrap/>
            <w:hideMark/>
          </w:tcPr>
          <w:p w14:paraId="355075A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0.59</w:t>
            </w:r>
          </w:p>
        </w:tc>
        <w:tc>
          <w:tcPr>
            <w:tcW w:w="2225" w:type="dxa"/>
            <w:noWrap/>
            <w:hideMark/>
          </w:tcPr>
          <w:p w14:paraId="6ABEB80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(-0.03, 0.02)</w:t>
            </w:r>
          </w:p>
        </w:tc>
        <w:tc>
          <w:tcPr>
            <w:tcW w:w="1134" w:type="dxa"/>
            <w:noWrap/>
            <w:hideMark/>
          </w:tcPr>
          <w:p w14:paraId="31A7A008"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0.59</w:t>
            </w:r>
          </w:p>
        </w:tc>
      </w:tr>
      <w:tr w:rsidR="004E67AD" w:rsidRPr="00E43152" w14:paraId="0F65D745" w14:textId="77777777" w:rsidTr="00CE79B1">
        <w:trPr>
          <w:trHeight w:val="280"/>
        </w:trPr>
        <w:tc>
          <w:tcPr>
            <w:tcW w:w="3477" w:type="dxa"/>
            <w:hideMark/>
          </w:tcPr>
          <w:p w14:paraId="1EC07B7D"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20"/>
                <w:lang w:val="en-GB"/>
              </w:rPr>
              <w:t>Road and rail traffic</w:t>
            </w:r>
          </w:p>
        </w:tc>
        <w:tc>
          <w:tcPr>
            <w:tcW w:w="271" w:type="dxa"/>
            <w:noWrap/>
            <w:hideMark/>
          </w:tcPr>
          <w:p w14:paraId="594E3317"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280ADA8A"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436EAA29"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0782D26C"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(-0.03, 0.03)</w:t>
            </w:r>
          </w:p>
        </w:tc>
        <w:tc>
          <w:tcPr>
            <w:tcW w:w="1134" w:type="dxa"/>
            <w:noWrap/>
            <w:hideMark/>
          </w:tcPr>
          <w:p w14:paraId="40CF1F7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0.97</w:t>
            </w:r>
          </w:p>
        </w:tc>
        <w:tc>
          <w:tcPr>
            <w:tcW w:w="2225" w:type="dxa"/>
            <w:noWrap/>
            <w:hideMark/>
          </w:tcPr>
          <w:p w14:paraId="64F64AA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0.00 (-0.03, 0.03)</w:t>
            </w:r>
          </w:p>
        </w:tc>
        <w:tc>
          <w:tcPr>
            <w:tcW w:w="1134" w:type="dxa"/>
            <w:noWrap/>
            <w:hideMark/>
          </w:tcPr>
          <w:p w14:paraId="579BCF2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0.96</w:t>
            </w:r>
          </w:p>
        </w:tc>
      </w:tr>
      <w:tr w:rsidR="004E67AD" w:rsidRPr="00E43152" w14:paraId="19A0BE8C" w14:textId="77777777" w:rsidTr="00CE79B1">
        <w:trPr>
          <w:trHeight w:val="280"/>
        </w:trPr>
        <w:tc>
          <w:tcPr>
            <w:tcW w:w="3477" w:type="dxa"/>
            <w:noWrap/>
            <w:hideMark/>
          </w:tcPr>
          <w:p w14:paraId="510020F9" w14:textId="77777777" w:rsidR="004E67AD" w:rsidRPr="00AE6463" w:rsidRDefault="004E67AD" w:rsidP="00CE79B1">
            <w:pPr>
              <w:rPr>
                <w:rFonts w:ascii="Times New Roman" w:hAnsi="Times New Roman" w:cs="Times New Roman"/>
                <w:b/>
                <w:bCs/>
                <w:sz w:val="20"/>
                <w:szCs w:val="20"/>
              </w:rPr>
            </w:pPr>
            <w:r>
              <w:rPr>
                <w:rFonts w:ascii="Times New Roman" w:hAnsi="Times New Roman" w:cs="Times New Roman"/>
                <w:b/>
                <w:bCs/>
                <w:sz w:val="20"/>
                <w:szCs w:val="20"/>
                <w:lang w:val="en-GB"/>
              </w:rPr>
              <w:t>Street c</w:t>
            </w:r>
            <w:r w:rsidRPr="00AE6463">
              <w:rPr>
                <w:rFonts w:ascii="Times New Roman" w:hAnsi="Times New Roman" w:cs="Times New Roman"/>
                <w:b/>
                <w:bCs/>
                <w:sz w:val="20"/>
                <w:szCs w:val="20"/>
                <w:lang w:val="en-GB"/>
              </w:rPr>
              <w:t>onnectivity density</w:t>
            </w:r>
          </w:p>
        </w:tc>
        <w:tc>
          <w:tcPr>
            <w:tcW w:w="271" w:type="dxa"/>
            <w:noWrap/>
            <w:hideMark/>
          </w:tcPr>
          <w:p w14:paraId="0CFDBF0F"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7D976AAD"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34E472F2"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3B1A90BF"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0.04 (0.01, 0.07)</w:t>
            </w:r>
          </w:p>
        </w:tc>
        <w:tc>
          <w:tcPr>
            <w:tcW w:w="1134" w:type="dxa"/>
            <w:noWrap/>
            <w:hideMark/>
          </w:tcPr>
          <w:p w14:paraId="052FB945" w14:textId="77777777" w:rsidR="004E67AD" w:rsidRPr="00BB3D37" w:rsidRDefault="004E67AD" w:rsidP="00CE79B1">
            <w:pPr>
              <w:jc w:val="center"/>
              <w:rPr>
                <w:rFonts w:ascii="Times New Roman" w:hAnsi="Times New Roman" w:cs="Times New Roman"/>
                <w:b/>
                <w:sz w:val="20"/>
                <w:szCs w:val="20"/>
              </w:rPr>
            </w:pPr>
            <w:r w:rsidRPr="00BB3D37">
              <w:rPr>
                <w:rFonts w:ascii="Times New Roman" w:hAnsi="Times New Roman" w:cs="Times New Roman"/>
                <w:b/>
                <w:sz w:val="20"/>
                <w:szCs w:val="20"/>
              </w:rPr>
              <w:t>0.01</w:t>
            </w:r>
          </w:p>
        </w:tc>
        <w:tc>
          <w:tcPr>
            <w:tcW w:w="2225" w:type="dxa"/>
            <w:noWrap/>
            <w:hideMark/>
          </w:tcPr>
          <w:p w14:paraId="12E3434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0.04 (0.01, 0.07)</w:t>
            </w:r>
          </w:p>
        </w:tc>
        <w:tc>
          <w:tcPr>
            <w:tcW w:w="1134" w:type="dxa"/>
            <w:noWrap/>
            <w:hideMark/>
          </w:tcPr>
          <w:p w14:paraId="339942B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w:t>
            </w:r>
          </w:p>
        </w:tc>
      </w:tr>
      <w:tr w:rsidR="004E67AD" w:rsidRPr="00E43152" w14:paraId="1E96A5B6" w14:textId="77777777" w:rsidTr="00CE79B1">
        <w:trPr>
          <w:trHeight w:val="280"/>
        </w:trPr>
        <w:tc>
          <w:tcPr>
            <w:tcW w:w="3477" w:type="dxa"/>
            <w:noWrap/>
            <w:hideMark/>
          </w:tcPr>
          <w:p w14:paraId="46BABB74"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20"/>
                <w:lang w:val="en-GB"/>
              </w:rPr>
              <w:t>Food facility density</w:t>
            </w:r>
          </w:p>
        </w:tc>
        <w:tc>
          <w:tcPr>
            <w:tcW w:w="271" w:type="dxa"/>
            <w:noWrap/>
            <w:hideMark/>
          </w:tcPr>
          <w:p w14:paraId="04B62CA2"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5BDAEE02"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78E9B48A"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38C00EF7"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3B0AE4E2" w14:textId="77777777" w:rsidR="004E67AD" w:rsidRPr="00BB3D37" w:rsidRDefault="004E67AD" w:rsidP="00CE79B1">
            <w:pPr>
              <w:jc w:val="center"/>
              <w:rPr>
                <w:rFonts w:ascii="Times New Roman" w:hAnsi="Times New Roman" w:cs="Times New Roman"/>
                <w:sz w:val="20"/>
                <w:szCs w:val="20"/>
              </w:rPr>
            </w:pPr>
          </w:p>
        </w:tc>
        <w:tc>
          <w:tcPr>
            <w:tcW w:w="2225" w:type="dxa"/>
            <w:noWrap/>
          </w:tcPr>
          <w:p w14:paraId="2BFB930F" w14:textId="77777777" w:rsidR="004E67AD" w:rsidRPr="00BB3D37" w:rsidRDefault="004E67AD" w:rsidP="00CE79B1">
            <w:pPr>
              <w:jc w:val="center"/>
              <w:rPr>
                <w:rFonts w:ascii="Times New Roman" w:hAnsi="Times New Roman" w:cs="Times New Roman"/>
                <w:sz w:val="20"/>
                <w:szCs w:val="20"/>
              </w:rPr>
            </w:pPr>
          </w:p>
        </w:tc>
        <w:tc>
          <w:tcPr>
            <w:tcW w:w="1134" w:type="dxa"/>
            <w:noWrap/>
          </w:tcPr>
          <w:p w14:paraId="6D4581EF" w14:textId="77777777" w:rsidR="004E67AD" w:rsidRPr="00BB3D37" w:rsidRDefault="004E67AD" w:rsidP="00CE79B1">
            <w:pPr>
              <w:jc w:val="center"/>
              <w:rPr>
                <w:rFonts w:ascii="Times New Roman" w:hAnsi="Times New Roman" w:cs="Times New Roman"/>
                <w:sz w:val="20"/>
                <w:szCs w:val="20"/>
              </w:rPr>
            </w:pPr>
          </w:p>
        </w:tc>
      </w:tr>
      <w:tr w:rsidR="004E67AD" w:rsidRPr="00E43152" w14:paraId="1AB745B3" w14:textId="77777777" w:rsidTr="00CE79B1">
        <w:trPr>
          <w:trHeight w:val="280"/>
        </w:trPr>
        <w:tc>
          <w:tcPr>
            <w:tcW w:w="3477" w:type="dxa"/>
            <w:noWrap/>
          </w:tcPr>
          <w:p w14:paraId="14600293"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Cs/>
                <w:sz w:val="20"/>
                <w:szCs w:val="20"/>
                <w:lang w:val="en-GB"/>
              </w:rPr>
              <w:t>Slightly unhealthy environment</w:t>
            </w:r>
          </w:p>
        </w:tc>
        <w:tc>
          <w:tcPr>
            <w:tcW w:w="271" w:type="dxa"/>
            <w:noWrap/>
          </w:tcPr>
          <w:p w14:paraId="424F7182" w14:textId="77777777" w:rsidR="004E67AD" w:rsidRPr="00BB3D37" w:rsidRDefault="004E67AD" w:rsidP="00CE79B1">
            <w:pPr>
              <w:jc w:val="center"/>
              <w:rPr>
                <w:rFonts w:ascii="Times New Roman" w:hAnsi="Times New Roman" w:cs="Times New Roman"/>
                <w:b/>
                <w:bCs/>
                <w:sz w:val="20"/>
                <w:szCs w:val="20"/>
              </w:rPr>
            </w:pPr>
          </w:p>
        </w:tc>
        <w:tc>
          <w:tcPr>
            <w:tcW w:w="2429" w:type="dxa"/>
            <w:noWrap/>
          </w:tcPr>
          <w:p w14:paraId="7CC2533A" w14:textId="77777777" w:rsidR="004E67AD" w:rsidRPr="00BB3D37" w:rsidRDefault="004E67AD" w:rsidP="00CE79B1">
            <w:pPr>
              <w:jc w:val="center"/>
              <w:rPr>
                <w:rFonts w:ascii="Times New Roman" w:hAnsi="Times New Roman" w:cs="Times New Roman"/>
                <w:sz w:val="20"/>
                <w:szCs w:val="20"/>
              </w:rPr>
            </w:pPr>
          </w:p>
        </w:tc>
        <w:tc>
          <w:tcPr>
            <w:tcW w:w="1468" w:type="dxa"/>
            <w:noWrap/>
          </w:tcPr>
          <w:p w14:paraId="45FFD174"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021332E0"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tcPr>
          <w:p w14:paraId="359365C9"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tcPr>
          <w:p w14:paraId="72B4A28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tcPr>
          <w:p w14:paraId="16CB9246"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14C37CE6" w14:textId="77777777" w:rsidTr="00CE79B1">
        <w:trPr>
          <w:trHeight w:val="280"/>
        </w:trPr>
        <w:tc>
          <w:tcPr>
            <w:tcW w:w="3477" w:type="dxa"/>
            <w:noWrap/>
          </w:tcPr>
          <w:p w14:paraId="03F99556" w14:textId="77777777" w:rsidR="004E67AD" w:rsidRPr="00AE6463" w:rsidRDefault="004E67AD" w:rsidP="00CE79B1">
            <w:pPr>
              <w:rPr>
                <w:rFonts w:ascii="Times New Roman" w:hAnsi="Times New Roman" w:cs="Times New Roman"/>
                <w:bCs/>
                <w:sz w:val="20"/>
                <w:szCs w:val="20"/>
              </w:rPr>
            </w:pPr>
            <w:r w:rsidRPr="00AE6463">
              <w:rPr>
                <w:rFonts w:ascii="Times New Roman" w:hAnsi="Times New Roman" w:cs="Times New Roman"/>
                <w:bCs/>
                <w:sz w:val="20"/>
                <w:szCs w:val="20"/>
                <w:lang w:val="en-GB"/>
              </w:rPr>
              <w:t>Highly unhealthy environment</w:t>
            </w:r>
          </w:p>
        </w:tc>
        <w:tc>
          <w:tcPr>
            <w:tcW w:w="271" w:type="dxa"/>
            <w:noWrap/>
          </w:tcPr>
          <w:p w14:paraId="18E2A54A" w14:textId="77777777" w:rsidR="004E67AD" w:rsidRPr="00BB3D37" w:rsidRDefault="004E67AD" w:rsidP="00CE79B1">
            <w:pPr>
              <w:jc w:val="center"/>
              <w:rPr>
                <w:rFonts w:ascii="Times New Roman" w:hAnsi="Times New Roman" w:cs="Times New Roman"/>
                <w:b/>
                <w:bCs/>
                <w:sz w:val="20"/>
                <w:szCs w:val="20"/>
              </w:rPr>
            </w:pPr>
          </w:p>
        </w:tc>
        <w:tc>
          <w:tcPr>
            <w:tcW w:w="2429" w:type="dxa"/>
            <w:noWrap/>
          </w:tcPr>
          <w:p w14:paraId="49EBBF54" w14:textId="77777777" w:rsidR="004E67AD" w:rsidRPr="00BB3D37" w:rsidRDefault="004E67AD" w:rsidP="00CE79B1">
            <w:pPr>
              <w:jc w:val="center"/>
              <w:rPr>
                <w:rFonts w:ascii="Times New Roman" w:hAnsi="Times New Roman" w:cs="Times New Roman"/>
                <w:sz w:val="20"/>
                <w:szCs w:val="20"/>
              </w:rPr>
            </w:pPr>
          </w:p>
        </w:tc>
        <w:tc>
          <w:tcPr>
            <w:tcW w:w="1468" w:type="dxa"/>
            <w:noWrap/>
          </w:tcPr>
          <w:p w14:paraId="7417E33D" w14:textId="77777777" w:rsidR="004E67AD" w:rsidRPr="00BB3D37" w:rsidRDefault="004E67AD" w:rsidP="00CE79B1">
            <w:pPr>
              <w:jc w:val="center"/>
              <w:rPr>
                <w:rFonts w:ascii="Times New Roman" w:hAnsi="Times New Roman" w:cs="Times New Roman"/>
                <w:sz w:val="20"/>
                <w:szCs w:val="20"/>
              </w:rPr>
            </w:pPr>
          </w:p>
        </w:tc>
        <w:tc>
          <w:tcPr>
            <w:tcW w:w="1856" w:type="dxa"/>
            <w:noWrap/>
          </w:tcPr>
          <w:p w14:paraId="5375805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(-0.07, 0.09)</w:t>
            </w:r>
          </w:p>
        </w:tc>
        <w:tc>
          <w:tcPr>
            <w:tcW w:w="1134" w:type="dxa"/>
            <w:noWrap/>
          </w:tcPr>
          <w:p w14:paraId="5DC85F4B"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0.82</w:t>
            </w:r>
          </w:p>
        </w:tc>
        <w:tc>
          <w:tcPr>
            <w:tcW w:w="2225" w:type="dxa"/>
            <w:noWrap/>
          </w:tcPr>
          <w:p w14:paraId="6AFC9F1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0.01 (-0.07, 0.09)</w:t>
            </w:r>
          </w:p>
        </w:tc>
        <w:tc>
          <w:tcPr>
            <w:tcW w:w="1134" w:type="dxa"/>
            <w:noWrap/>
          </w:tcPr>
          <w:p w14:paraId="7870A6FF"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0.83</w:t>
            </w:r>
          </w:p>
        </w:tc>
      </w:tr>
      <w:tr w:rsidR="004E67AD" w:rsidRPr="00E43152" w14:paraId="5D4D150F" w14:textId="77777777" w:rsidTr="00CE79B1">
        <w:trPr>
          <w:trHeight w:val="280"/>
        </w:trPr>
        <w:tc>
          <w:tcPr>
            <w:tcW w:w="3477" w:type="dxa"/>
            <w:noWrap/>
            <w:hideMark/>
          </w:tcPr>
          <w:p w14:paraId="2A9B4B90" w14:textId="77777777" w:rsidR="004E67AD" w:rsidRPr="00AE6463" w:rsidRDefault="004E67AD" w:rsidP="00CE79B1">
            <w:pPr>
              <w:rPr>
                <w:rFonts w:ascii="Times New Roman" w:hAnsi="Times New Roman" w:cs="Times New Roman"/>
                <w:b/>
                <w:bCs/>
                <w:sz w:val="20"/>
                <w:szCs w:val="20"/>
              </w:rPr>
            </w:pPr>
            <w:r w:rsidRPr="00AE6463">
              <w:rPr>
                <w:rFonts w:ascii="Times New Roman" w:hAnsi="Times New Roman" w:cs="Times New Roman"/>
                <w:b/>
                <w:bCs/>
                <w:sz w:val="20"/>
                <w:szCs w:val="20"/>
                <w:lang w:val="en-GB"/>
              </w:rPr>
              <w:t>Facility richness</w:t>
            </w:r>
          </w:p>
        </w:tc>
        <w:tc>
          <w:tcPr>
            <w:tcW w:w="271" w:type="dxa"/>
            <w:noWrap/>
            <w:hideMark/>
          </w:tcPr>
          <w:p w14:paraId="22AE9C25" w14:textId="77777777" w:rsidR="004E67AD" w:rsidRPr="00BB3D37" w:rsidRDefault="004E67AD" w:rsidP="00CE79B1">
            <w:pPr>
              <w:jc w:val="center"/>
              <w:rPr>
                <w:rFonts w:ascii="Times New Roman" w:hAnsi="Times New Roman" w:cs="Times New Roman"/>
                <w:b/>
                <w:bCs/>
                <w:sz w:val="20"/>
                <w:szCs w:val="20"/>
              </w:rPr>
            </w:pPr>
          </w:p>
        </w:tc>
        <w:tc>
          <w:tcPr>
            <w:tcW w:w="2429" w:type="dxa"/>
            <w:noWrap/>
            <w:hideMark/>
          </w:tcPr>
          <w:p w14:paraId="1FA90033" w14:textId="77777777" w:rsidR="004E67AD" w:rsidRPr="00BB3D37" w:rsidRDefault="004E67AD" w:rsidP="00CE79B1">
            <w:pPr>
              <w:jc w:val="center"/>
              <w:rPr>
                <w:rFonts w:ascii="Times New Roman" w:hAnsi="Times New Roman" w:cs="Times New Roman"/>
                <w:sz w:val="20"/>
                <w:szCs w:val="20"/>
              </w:rPr>
            </w:pPr>
          </w:p>
        </w:tc>
        <w:tc>
          <w:tcPr>
            <w:tcW w:w="1468" w:type="dxa"/>
            <w:noWrap/>
            <w:hideMark/>
          </w:tcPr>
          <w:p w14:paraId="31796651" w14:textId="77777777" w:rsidR="004E67AD" w:rsidRPr="00BB3D37" w:rsidRDefault="004E67AD" w:rsidP="00CE79B1">
            <w:pPr>
              <w:jc w:val="center"/>
              <w:rPr>
                <w:rFonts w:ascii="Times New Roman" w:hAnsi="Times New Roman" w:cs="Times New Roman"/>
                <w:sz w:val="20"/>
                <w:szCs w:val="20"/>
              </w:rPr>
            </w:pPr>
          </w:p>
        </w:tc>
        <w:tc>
          <w:tcPr>
            <w:tcW w:w="1856" w:type="dxa"/>
            <w:noWrap/>
            <w:hideMark/>
          </w:tcPr>
          <w:p w14:paraId="1956F75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(-0.02, 0.05)</w:t>
            </w:r>
          </w:p>
        </w:tc>
        <w:tc>
          <w:tcPr>
            <w:tcW w:w="1134" w:type="dxa"/>
            <w:noWrap/>
            <w:hideMark/>
          </w:tcPr>
          <w:p w14:paraId="385B63C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0.38</w:t>
            </w:r>
          </w:p>
        </w:tc>
        <w:tc>
          <w:tcPr>
            <w:tcW w:w="2225" w:type="dxa"/>
            <w:noWrap/>
            <w:hideMark/>
          </w:tcPr>
          <w:p w14:paraId="250F925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0.02 (-0.02, 0.05)</w:t>
            </w:r>
          </w:p>
        </w:tc>
        <w:tc>
          <w:tcPr>
            <w:tcW w:w="1134" w:type="dxa"/>
            <w:noWrap/>
            <w:hideMark/>
          </w:tcPr>
          <w:p w14:paraId="616E3DF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0.38</w:t>
            </w:r>
          </w:p>
        </w:tc>
      </w:tr>
      <w:tr w:rsidR="004E67AD" w:rsidRPr="00A67E27" w14:paraId="23E11928" w14:textId="77777777" w:rsidTr="00CE79B1">
        <w:trPr>
          <w:trHeight w:val="280"/>
        </w:trPr>
        <w:tc>
          <w:tcPr>
            <w:tcW w:w="6177" w:type="dxa"/>
            <w:gridSpan w:val="3"/>
            <w:noWrap/>
            <w:hideMark/>
          </w:tcPr>
          <w:p w14:paraId="712DCDD8" w14:textId="77777777" w:rsidR="004E67AD" w:rsidRPr="00AE6463" w:rsidRDefault="004E67AD" w:rsidP="00CE79B1">
            <w:pPr>
              <w:rPr>
                <w:rFonts w:ascii="Times New Roman" w:hAnsi="Times New Roman" w:cs="Times New Roman"/>
                <w:b/>
                <w:bCs/>
                <w:sz w:val="20"/>
                <w:szCs w:val="20"/>
                <w:lang w:val="en-GB"/>
              </w:rPr>
            </w:pPr>
            <w:r w:rsidRPr="00AE6463">
              <w:rPr>
                <w:rFonts w:ascii="Times New Roman" w:hAnsi="Times New Roman" w:cs="Times New Roman"/>
                <w:b/>
                <w:bCs/>
                <w:sz w:val="20"/>
                <w:szCs w:val="20"/>
                <w:lang w:val="en-GB"/>
              </w:rPr>
              <w:lastRenderedPageBreak/>
              <w:t>Area-level socioeconomic indicator during pregnancy</w:t>
            </w:r>
          </w:p>
        </w:tc>
        <w:tc>
          <w:tcPr>
            <w:tcW w:w="1468" w:type="dxa"/>
            <w:noWrap/>
            <w:hideMark/>
          </w:tcPr>
          <w:p w14:paraId="053EB8CE" w14:textId="77777777" w:rsidR="004E67AD" w:rsidRPr="00BB3D37" w:rsidRDefault="004E67AD" w:rsidP="00CE79B1">
            <w:pPr>
              <w:jc w:val="center"/>
              <w:rPr>
                <w:rFonts w:ascii="Times New Roman" w:hAnsi="Times New Roman" w:cs="Times New Roman"/>
                <w:b/>
                <w:bCs/>
                <w:sz w:val="20"/>
                <w:szCs w:val="20"/>
                <w:lang w:val="en-GB"/>
              </w:rPr>
            </w:pPr>
          </w:p>
        </w:tc>
        <w:tc>
          <w:tcPr>
            <w:tcW w:w="1856" w:type="dxa"/>
            <w:noWrap/>
            <w:hideMark/>
          </w:tcPr>
          <w:p w14:paraId="52446883" w14:textId="77777777" w:rsidR="004E67AD" w:rsidRPr="00BB3D37" w:rsidRDefault="004E67AD" w:rsidP="00CE79B1">
            <w:pPr>
              <w:jc w:val="center"/>
              <w:rPr>
                <w:rFonts w:ascii="Times New Roman" w:hAnsi="Times New Roman" w:cs="Times New Roman"/>
                <w:b/>
                <w:sz w:val="20"/>
                <w:szCs w:val="20"/>
                <w:lang w:val="en-GB"/>
              </w:rPr>
            </w:pPr>
          </w:p>
        </w:tc>
        <w:tc>
          <w:tcPr>
            <w:tcW w:w="1134" w:type="dxa"/>
            <w:noWrap/>
            <w:hideMark/>
          </w:tcPr>
          <w:p w14:paraId="256A53D7" w14:textId="77777777" w:rsidR="004E67AD" w:rsidRPr="00BB3D37" w:rsidRDefault="004E67AD" w:rsidP="00CE79B1">
            <w:pPr>
              <w:jc w:val="center"/>
              <w:rPr>
                <w:rFonts w:ascii="Times New Roman" w:hAnsi="Times New Roman" w:cs="Times New Roman"/>
                <w:b/>
                <w:sz w:val="20"/>
                <w:szCs w:val="20"/>
                <w:lang w:val="en-GB"/>
              </w:rPr>
            </w:pPr>
          </w:p>
        </w:tc>
        <w:tc>
          <w:tcPr>
            <w:tcW w:w="2225" w:type="dxa"/>
            <w:noWrap/>
            <w:hideMark/>
          </w:tcPr>
          <w:p w14:paraId="7B1F284F" w14:textId="77777777" w:rsidR="004E67AD" w:rsidRPr="00BB3D37" w:rsidRDefault="004E67AD" w:rsidP="00CE79B1">
            <w:pPr>
              <w:jc w:val="center"/>
              <w:rPr>
                <w:rFonts w:ascii="Times New Roman" w:hAnsi="Times New Roman" w:cs="Times New Roman"/>
                <w:b/>
                <w:sz w:val="20"/>
                <w:szCs w:val="20"/>
                <w:lang w:val="en-GB"/>
              </w:rPr>
            </w:pPr>
          </w:p>
        </w:tc>
        <w:tc>
          <w:tcPr>
            <w:tcW w:w="1134" w:type="dxa"/>
            <w:noWrap/>
            <w:hideMark/>
          </w:tcPr>
          <w:p w14:paraId="755A4A4B" w14:textId="77777777" w:rsidR="004E67AD" w:rsidRPr="00BB3D37" w:rsidRDefault="004E67AD" w:rsidP="00CE79B1">
            <w:pPr>
              <w:jc w:val="center"/>
              <w:rPr>
                <w:rFonts w:ascii="Times New Roman" w:hAnsi="Times New Roman" w:cs="Times New Roman"/>
                <w:b/>
                <w:sz w:val="20"/>
                <w:szCs w:val="20"/>
                <w:lang w:val="en-GB"/>
              </w:rPr>
            </w:pPr>
          </w:p>
        </w:tc>
      </w:tr>
      <w:tr w:rsidR="004E67AD" w:rsidRPr="00E43152" w14:paraId="3D28A590" w14:textId="77777777" w:rsidTr="00CE79B1">
        <w:trPr>
          <w:trHeight w:val="280"/>
        </w:trPr>
        <w:tc>
          <w:tcPr>
            <w:tcW w:w="3477" w:type="dxa"/>
            <w:noWrap/>
            <w:hideMark/>
          </w:tcPr>
          <w:p w14:paraId="0D8EDB64"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20"/>
                <w:lang w:val="en-GB"/>
              </w:rPr>
              <w:t xml:space="preserve">Low </w:t>
            </w:r>
            <w:r w:rsidRPr="00AE6463">
              <w:rPr>
                <w:rFonts w:ascii="Times New Roman" w:hAnsi="Times New Roman" w:cs="Times New Roman"/>
                <w:sz w:val="20"/>
                <w:szCs w:val="16"/>
                <w:lang w:val="en-GB"/>
              </w:rPr>
              <w:t>level of deprivation</w:t>
            </w:r>
          </w:p>
        </w:tc>
        <w:tc>
          <w:tcPr>
            <w:tcW w:w="271" w:type="dxa"/>
            <w:noWrap/>
            <w:hideMark/>
          </w:tcPr>
          <w:p w14:paraId="3C834639" w14:textId="77777777" w:rsidR="004E67AD" w:rsidRPr="00BB3D37" w:rsidRDefault="004E67AD" w:rsidP="00CE79B1">
            <w:pPr>
              <w:jc w:val="center"/>
              <w:rPr>
                <w:rFonts w:ascii="Times New Roman" w:hAnsi="Times New Roman" w:cs="Times New Roman"/>
                <w:b/>
                <w:sz w:val="20"/>
                <w:szCs w:val="20"/>
              </w:rPr>
            </w:pPr>
          </w:p>
        </w:tc>
        <w:tc>
          <w:tcPr>
            <w:tcW w:w="2429" w:type="dxa"/>
            <w:noWrap/>
          </w:tcPr>
          <w:p w14:paraId="1329C9B5" w14:textId="77777777" w:rsidR="004E67AD" w:rsidRPr="00BB3D37" w:rsidRDefault="004E67AD" w:rsidP="00CE79B1">
            <w:pPr>
              <w:jc w:val="center"/>
              <w:rPr>
                <w:rFonts w:ascii="Times New Roman" w:hAnsi="Times New Roman" w:cs="Times New Roman"/>
                <w:b/>
                <w:sz w:val="20"/>
                <w:szCs w:val="20"/>
              </w:rPr>
            </w:pPr>
          </w:p>
        </w:tc>
        <w:tc>
          <w:tcPr>
            <w:tcW w:w="1468" w:type="dxa"/>
            <w:noWrap/>
          </w:tcPr>
          <w:p w14:paraId="452BE5CB"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401B69B3"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76B2C068"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2225" w:type="dxa"/>
            <w:noWrap/>
            <w:hideMark/>
          </w:tcPr>
          <w:p w14:paraId="428C4174"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19B7D9B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360B04D9" w14:textId="77777777" w:rsidTr="00CE79B1">
        <w:trPr>
          <w:trHeight w:val="280"/>
        </w:trPr>
        <w:tc>
          <w:tcPr>
            <w:tcW w:w="3477" w:type="dxa"/>
            <w:noWrap/>
            <w:hideMark/>
          </w:tcPr>
          <w:p w14:paraId="5B645BDA"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20"/>
                <w:lang w:val="en-GB"/>
              </w:rPr>
              <w:t xml:space="preserve">Medium-low </w:t>
            </w:r>
            <w:r w:rsidRPr="00AE6463">
              <w:rPr>
                <w:rFonts w:ascii="Times New Roman" w:hAnsi="Times New Roman" w:cs="Times New Roman"/>
                <w:sz w:val="20"/>
                <w:szCs w:val="16"/>
                <w:lang w:val="en-GB"/>
              </w:rPr>
              <w:t>level of deprivation</w:t>
            </w:r>
          </w:p>
        </w:tc>
        <w:tc>
          <w:tcPr>
            <w:tcW w:w="271" w:type="dxa"/>
            <w:noWrap/>
            <w:hideMark/>
          </w:tcPr>
          <w:p w14:paraId="3424B288" w14:textId="77777777" w:rsidR="004E67AD" w:rsidRPr="00AE6463" w:rsidRDefault="004E67AD" w:rsidP="00CE79B1">
            <w:pPr>
              <w:jc w:val="center"/>
              <w:rPr>
                <w:rFonts w:ascii="Times New Roman" w:hAnsi="Times New Roman" w:cs="Times New Roman"/>
                <w:b/>
                <w:sz w:val="20"/>
                <w:szCs w:val="20"/>
                <w:lang w:val="en-GB"/>
              </w:rPr>
            </w:pPr>
          </w:p>
        </w:tc>
        <w:tc>
          <w:tcPr>
            <w:tcW w:w="2429" w:type="dxa"/>
            <w:noWrap/>
          </w:tcPr>
          <w:p w14:paraId="7EE1DA4D" w14:textId="77777777" w:rsidR="004E67AD" w:rsidRPr="00AE6463" w:rsidRDefault="004E67AD" w:rsidP="00CE79B1">
            <w:pPr>
              <w:jc w:val="center"/>
              <w:rPr>
                <w:rFonts w:ascii="Times New Roman" w:hAnsi="Times New Roman" w:cs="Times New Roman"/>
                <w:b/>
                <w:sz w:val="20"/>
                <w:szCs w:val="20"/>
                <w:lang w:val="en-GB"/>
              </w:rPr>
            </w:pPr>
          </w:p>
        </w:tc>
        <w:tc>
          <w:tcPr>
            <w:tcW w:w="1468" w:type="dxa"/>
            <w:noWrap/>
          </w:tcPr>
          <w:p w14:paraId="3980C671" w14:textId="77777777" w:rsidR="004E67AD" w:rsidRPr="00AE6463" w:rsidRDefault="004E67AD" w:rsidP="00CE79B1">
            <w:pPr>
              <w:jc w:val="center"/>
              <w:rPr>
                <w:rFonts w:ascii="Times New Roman" w:hAnsi="Times New Roman" w:cs="Times New Roman"/>
                <w:b/>
                <w:sz w:val="20"/>
                <w:szCs w:val="20"/>
                <w:lang w:val="en-GB"/>
              </w:rPr>
            </w:pPr>
          </w:p>
        </w:tc>
        <w:tc>
          <w:tcPr>
            <w:tcW w:w="1856" w:type="dxa"/>
            <w:noWrap/>
            <w:hideMark/>
          </w:tcPr>
          <w:p w14:paraId="1C49AA4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(-0.17, 0.08)</w:t>
            </w:r>
          </w:p>
        </w:tc>
        <w:tc>
          <w:tcPr>
            <w:tcW w:w="1134" w:type="dxa"/>
            <w:noWrap/>
            <w:hideMark/>
          </w:tcPr>
          <w:p w14:paraId="5117303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0.45</w:t>
            </w:r>
          </w:p>
        </w:tc>
        <w:tc>
          <w:tcPr>
            <w:tcW w:w="2225" w:type="dxa"/>
            <w:noWrap/>
            <w:hideMark/>
          </w:tcPr>
          <w:p w14:paraId="01A1FC43"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(-0.17, 0.08)</w:t>
            </w:r>
          </w:p>
        </w:tc>
        <w:tc>
          <w:tcPr>
            <w:tcW w:w="1134" w:type="dxa"/>
            <w:noWrap/>
            <w:hideMark/>
          </w:tcPr>
          <w:p w14:paraId="3E574BF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0.45</w:t>
            </w:r>
          </w:p>
        </w:tc>
      </w:tr>
      <w:tr w:rsidR="004E67AD" w:rsidRPr="00E43152" w14:paraId="617D3496" w14:textId="77777777" w:rsidTr="00CE79B1">
        <w:trPr>
          <w:trHeight w:val="280"/>
        </w:trPr>
        <w:tc>
          <w:tcPr>
            <w:tcW w:w="3477" w:type="dxa"/>
            <w:noWrap/>
            <w:hideMark/>
          </w:tcPr>
          <w:p w14:paraId="5FC5D943"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20"/>
                <w:lang w:val="en-GB"/>
              </w:rPr>
              <w:t xml:space="preserve">Medium </w:t>
            </w:r>
            <w:r w:rsidRPr="00AE6463">
              <w:rPr>
                <w:rFonts w:ascii="Times New Roman" w:hAnsi="Times New Roman" w:cs="Times New Roman"/>
                <w:sz w:val="20"/>
                <w:szCs w:val="16"/>
                <w:lang w:val="en-GB"/>
              </w:rPr>
              <w:t>level of deprivation</w:t>
            </w:r>
          </w:p>
        </w:tc>
        <w:tc>
          <w:tcPr>
            <w:tcW w:w="271" w:type="dxa"/>
            <w:noWrap/>
            <w:hideMark/>
          </w:tcPr>
          <w:p w14:paraId="442CD6C7"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0738584E"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17A04ACE"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7B62899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(-0.17, 0.06)</w:t>
            </w:r>
          </w:p>
        </w:tc>
        <w:tc>
          <w:tcPr>
            <w:tcW w:w="1134" w:type="dxa"/>
            <w:noWrap/>
            <w:hideMark/>
          </w:tcPr>
          <w:p w14:paraId="0E454E02"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0.35</w:t>
            </w:r>
          </w:p>
        </w:tc>
        <w:tc>
          <w:tcPr>
            <w:tcW w:w="2225" w:type="dxa"/>
            <w:noWrap/>
            <w:hideMark/>
          </w:tcPr>
          <w:p w14:paraId="13CE68C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(-0.17, 0.06)</w:t>
            </w:r>
          </w:p>
        </w:tc>
        <w:tc>
          <w:tcPr>
            <w:tcW w:w="1134" w:type="dxa"/>
            <w:noWrap/>
            <w:hideMark/>
          </w:tcPr>
          <w:p w14:paraId="7096BA7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0.35</w:t>
            </w:r>
          </w:p>
        </w:tc>
      </w:tr>
      <w:tr w:rsidR="004E67AD" w:rsidRPr="00E43152" w14:paraId="46DFD441" w14:textId="77777777" w:rsidTr="00CE79B1">
        <w:trPr>
          <w:trHeight w:val="280"/>
        </w:trPr>
        <w:tc>
          <w:tcPr>
            <w:tcW w:w="3477" w:type="dxa"/>
            <w:noWrap/>
            <w:hideMark/>
          </w:tcPr>
          <w:p w14:paraId="1B573CFB" w14:textId="77777777" w:rsidR="004E67AD" w:rsidRPr="00AE6463" w:rsidRDefault="004E67AD" w:rsidP="00CE79B1">
            <w:pPr>
              <w:rPr>
                <w:rFonts w:ascii="Times New Roman" w:hAnsi="Times New Roman" w:cs="Times New Roman"/>
                <w:sz w:val="20"/>
                <w:szCs w:val="20"/>
                <w:lang w:val="en-GB"/>
              </w:rPr>
            </w:pPr>
            <w:r w:rsidRPr="00AE6463">
              <w:rPr>
                <w:rFonts w:ascii="Times New Roman" w:hAnsi="Times New Roman" w:cs="Times New Roman"/>
                <w:sz w:val="20"/>
                <w:szCs w:val="20"/>
                <w:lang w:val="en-GB"/>
              </w:rPr>
              <w:t xml:space="preserve">Medium-high </w:t>
            </w:r>
            <w:r w:rsidRPr="00AE6463">
              <w:rPr>
                <w:rFonts w:ascii="Times New Roman" w:hAnsi="Times New Roman" w:cs="Times New Roman"/>
                <w:sz w:val="20"/>
                <w:szCs w:val="16"/>
                <w:lang w:val="en-GB"/>
              </w:rPr>
              <w:t>level of deprivation</w:t>
            </w:r>
          </w:p>
        </w:tc>
        <w:tc>
          <w:tcPr>
            <w:tcW w:w="271" w:type="dxa"/>
            <w:noWrap/>
            <w:hideMark/>
          </w:tcPr>
          <w:p w14:paraId="7CCB1E87" w14:textId="77777777" w:rsidR="004E67AD" w:rsidRPr="00AE6463" w:rsidRDefault="004E67AD" w:rsidP="00CE79B1">
            <w:pPr>
              <w:jc w:val="center"/>
              <w:rPr>
                <w:rFonts w:ascii="Times New Roman" w:hAnsi="Times New Roman" w:cs="Times New Roman"/>
                <w:b/>
                <w:sz w:val="20"/>
                <w:szCs w:val="20"/>
                <w:lang w:val="en-GB"/>
              </w:rPr>
            </w:pPr>
          </w:p>
        </w:tc>
        <w:tc>
          <w:tcPr>
            <w:tcW w:w="2429" w:type="dxa"/>
            <w:noWrap/>
            <w:hideMark/>
          </w:tcPr>
          <w:p w14:paraId="175F2DD6" w14:textId="77777777" w:rsidR="004E67AD" w:rsidRPr="00AE6463" w:rsidRDefault="004E67AD" w:rsidP="00CE79B1">
            <w:pPr>
              <w:jc w:val="center"/>
              <w:rPr>
                <w:rFonts w:ascii="Times New Roman" w:hAnsi="Times New Roman" w:cs="Times New Roman"/>
                <w:b/>
                <w:sz w:val="20"/>
                <w:szCs w:val="20"/>
                <w:lang w:val="en-GB"/>
              </w:rPr>
            </w:pPr>
          </w:p>
        </w:tc>
        <w:tc>
          <w:tcPr>
            <w:tcW w:w="1468" w:type="dxa"/>
            <w:noWrap/>
            <w:hideMark/>
          </w:tcPr>
          <w:p w14:paraId="396E29E8" w14:textId="77777777" w:rsidR="004E67AD" w:rsidRPr="00AE6463" w:rsidRDefault="004E67AD" w:rsidP="00CE79B1">
            <w:pPr>
              <w:jc w:val="center"/>
              <w:rPr>
                <w:rFonts w:ascii="Times New Roman" w:hAnsi="Times New Roman" w:cs="Times New Roman"/>
                <w:b/>
                <w:sz w:val="20"/>
                <w:szCs w:val="20"/>
                <w:lang w:val="en-GB"/>
              </w:rPr>
            </w:pPr>
          </w:p>
        </w:tc>
        <w:tc>
          <w:tcPr>
            <w:tcW w:w="1856" w:type="dxa"/>
            <w:noWrap/>
            <w:hideMark/>
          </w:tcPr>
          <w:p w14:paraId="524A87D7"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(-0.18, 0.08)</w:t>
            </w:r>
          </w:p>
        </w:tc>
        <w:tc>
          <w:tcPr>
            <w:tcW w:w="1134" w:type="dxa"/>
            <w:noWrap/>
            <w:hideMark/>
          </w:tcPr>
          <w:p w14:paraId="104A25C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w:t>
            </w:r>
          </w:p>
        </w:tc>
        <w:tc>
          <w:tcPr>
            <w:tcW w:w="2225" w:type="dxa"/>
            <w:noWrap/>
            <w:hideMark/>
          </w:tcPr>
          <w:p w14:paraId="07987254"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-0.05 (-0.18, 0.08)</w:t>
            </w:r>
          </w:p>
        </w:tc>
        <w:tc>
          <w:tcPr>
            <w:tcW w:w="1134" w:type="dxa"/>
            <w:noWrap/>
            <w:hideMark/>
          </w:tcPr>
          <w:p w14:paraId="7E66BFFA"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0.46</w:t>
            </w:r>
          </w:p>
        </w:tc>
      </w:tr>
      <w:tr w:rsidR="004E67AD" w:rsidRPr="00E43152" w14:paraId="533EA498" w14:textId="77777777" w:rsidTr="00CE79B1">
        <w:trPr>
          <w:trHeight w:val="280"/>
        </w:trPr>
        <w:tc>
          <w:tcPr>
            <w:tcW w:w="3477" w:type="dxa"/>
            <w:noWrap/>
            <w:hideMark/>
          </w:tcPr>
          <w:p w14:paraId="13DE93F6" w14:textId="77777777" w:rsidR="004E67AD" w:rsidRPr="00AE6463" w:rsidRDefault="004E67AD" w:rsidP="00CE79B1">
            <w:pPr>
              <w:rPr>
                <w:rFonts w:ascii="Times New Roman" w:hAnsi="Times New Roman" w:cs="Times New Roman"/>
                <w:sz w:val="20"/>
                <w:szCs w:val="20"/>
              </w:rPr>
            </w:pPr>
            <w:r w:rsidRPr="00AE6463">
              <w:rPr>
                <w:rFonts w:ascii="Times New Roman" w:hAnsi="Times New Roman" w:cs="Times New Roman"/>
                <w:sz w:val="20"/>
                <w:szCs w:val="20"/>
                <w:lang w:val="en-GB"/>
              </w:rPr>
              <w:t xml:space="preserve">High </w:t>
            </w:r>
            <w:r w:rsidRPr="00AE6463">
              <w:rPr>
                <w:rFonts w:ascii="Times New Roman" w:hAnsi="Times New Roman" w:cs="Times New Roman"/>
                <w:sz w:val="20"/>
                <w:szCs w:val="16"/>
                <w:lang w:val="en-GB"/>
              </w:rPr>
              <w:t>level of deprivation</w:t>
            </w:r>
          </w:p>
        </w:tc>
        <w:tc>
          <w:tcPr>
            <w:tcW w:w="271" w:type="dxa"/>
            <w:noWrap/>
            <w:hideMark/>
          </w:tcPr>
          <w:p w14:paraId="5CDF0FBE"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746BE1E2"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69C59096"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5B48C380"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(-0.20, 0.02)</w:t>
            </w:r>
          </w:p>
        </w:tc>
        <w:tc>
          <w:tcPr>
            <w:tcW w:w="1134" w:type="dxa"/>
            <w:noWrap/>
            <w:hideMark/>
          </w:tcPr>
          <w:p w14:paraId="1180ECC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w:t>
            </w:r>
          </w:p>
        </w:tc>
        <w:tc>
          <w:tcPr>
            <w:tcW w:w="2225" w:type="dxa"/>
            <w:noWrap/>
            <w:hideMark/>
          </w:tcPr>
          <w:p w14:paraId="1A076721"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-0.09 (-0.20, 0.02)</w:t>
            </w:r>
          </w:p>
        </w:tc>
        <w:tc>
          <w:tcPr>
            <w:tcW w:w="1134" w:type="dxa"/>
            <w:noWrap/>
            <w:hideMark/>
          </w:tcPr>
          <w:p w14:paraId="290C2D9D"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0.11</w:t>
            </w:r>
          </w:p>
        </w:tc>
      </w:tr>
      <w:tr w:rsidR="004E67AD" w:rsidRPr="00E43152" w14:paraId="2B94B827" w14:textId="77777777" w:rsidTr="00CE79B1">
        <w:trPr>
          <w:trHeight w:val="280"/>
        </w:trPr>
        <w:tc>
          <w:tcPr>
            <w:tcW w:w="3748" w:type="dxa"/>
            <w:gridSpan w:val="2"/>
            <w:noWrap/>
            <w:hideMark/>
          </w:tcPr>
          <w:p w14:paraId="253D3CC7" w14:textId="77777777" w:rsidR="004E67AD" w:rsidRPr="00BB3D37" w:rsidRDefault="004E67AD" w:rsidP="00CE79B1">
            <w:pPr>
              <w:rPr>
                <w:rFonts w:ascii="Times New Roman" w:hAnsi="Times New Roman" w:cs="Times New Roman"/>
                <w:b/>
                <w:bCs/>
                <w:sz w:val="20"/>
                <w:szCs w:val="20"/>
              </w:rPr>
            </w:pPr>
            <w:r w:rsidRPr="00BB3D37">
              <w:rPr>
                <w:rFonts w:ascii="Times New Roman" w:hAnsi="Times New Roman" w:cs="Times New Roman"/>
                <w:b/>
                <w:bCs/>
                <w:sz w:val="20"/>
                <w:szCs w:val="20"/>
              </w:rPr>
              <w:t>Psychiatric disorders during pregnancy</w:t>
            </w:r>
          </w:p>
        </w:tc>
        <w:tc>
          <w:tcPr>
            <w:tcW w:w="2429" w:type="dxa"/>
            <w:noWrap/>
            <w:hideMark/>
          </w:tcPr>
          <w:p w14:paraId="395164CD" w14:textId="77777777" w:rsidR="004E67AD" w:rsidRPr="00BB3D37" w:rsidRDefault="004E67AD" w:rsidP="00CE79B1">
            <w:pPr>
              <w:jc w:val="center"/>
              <w:rPr>
                <w:rFonts w:ascii="Times New Roman" w:hAnsi="Times New Roman" w:cs="Times New Roman"/>
                <w:b/>
                <w:bCs/>
                <w:sz w:val="20"/>
                <w:szCs w:val="20"/>
              </w:rPr>
            </w:pPr>
          </w:p>
        </w:tc>
        <w:tc>
          <w:tcPr>
            <w:tcW w:w="1468" w:type="dxa"/>
            <w:noWrap/>
            <w:hideMark/>
          </w:tcPr>
          <w:p w14:paraId="0294E365"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24E441C8"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63BC4FF3"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4A541A42"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17802EEB" w14:textId="77777777" w:rsidR="004E67AD" w:rsidRPr="00BB3D37" w:rsidRDefault="004E67AD" w:rsidP="00CE79B1">
            <w:pPr>
              <w:jc w:val="center"/>
              <w:rPr>
                <w:rFonts w:ascii="Times New Roman" w:hAnsi="Times New Roman" w:cs="Times New Roman"/>
                <w:b/>
                <w:sz w:val="20"/>
                <w:szCs w:val="20"/>
              </w:rPr>
            </w:pPr>
          </w:p>
        </w:tc>
      </w:tr>
      <w:tr w:rsidR="004E67AD" w:rsidRPr="00E43152" w14:paraId="714901CB" w14:textId="77777777" w:rsidTr="00CE79B1">
        <w:trPr>
          <w:trHeight w:val="280"/>
        </w:trPr>
        <w:tc>
          <w:tcPr>
            <w:tcW w:w="3477" w:type="dxa"/>
            <w:noWrap/>
            <w:hideMark/>
          </w:tcPr>
          <w:p w14:paraId="03696E4A"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No</w:t>
            </w:r>
          </w:p>
        </w:tc>
        <w:tc>
          <w:tcPr>
            <w:tcW w:w="271" w:type="dxa"/>
            <w:noWrap/>
            <w:hideMark/>
          </w:tcPr>
          <w:p w14:paraId="7EB8B03F"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0E4E56E7"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6E6892B0"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3CD061AC"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213FE784"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2BA1793D"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c>
          <w:tcPr>
            <w:tcW w:w="1134" w:type="dxa"/>
            <w:noWrap/>
            <w:hideMark/>
          </w:tcPr>
          <w:p w14:paraId="6CB4DB2B" w14:textId="77777777" w:rsidR="004E67AD" w:rsidRPr="00BB3D37" w:rsidRDefault="004E67AD" w:rsidP="00CE79B1">
            <w:pPr>
              <w:jc w:val="center"/>
              <w:rPr>
                <w:rFonts w:ascii="Times New Roman" w:hAnsi="Times New Roman" w:cs="Times New Roman"/>
                <w:sz w:val="20"/>
                <w:szCs w:val="20"/>
              </w:rPr>
            </w:pPr>
            <w:proofErr w:type="gramStart"/>
            <w:r w:rsidRPr="00BB3D37">
              <w:rPr>
                <w:rFonts w:ascii="Times New Roman" w:hAnsi="Times New Roman" w:cs="Times New Roman"/>
                <w:sz w:val="20"/>
                <w:szCs w:val="20"/>
              </w:rPr>
              <w:t>ref</w:t>
            </w:r>
            <w:proofErr w:type="gramEnd"/>
          </w:p>
        </w:tc>
      </w:tr>
      <w:tr w:rsidR="004E67AD" w:rsidRPr="00E43152" w14:paraId="16CB12E2" w14:textId="77777777" w:rsidTr="00CE79B1">
        <w:trPr>
          <w:trHeight w:val="280"/>
        </w:trPr>
        <w:tc>
          <w:tcPr>
            <w:tcW w:w="3477" w:type="dxa"/>
            <w:noWrap/>
            <w:hideMark/>
          </w:tcPr>
          <w:p w14:paraId="18D6CEA5" w14:textId="77777777" w:rsidR="004E67AD" w:rsidRPr="00BB3D37" w:rsidRDefault="004E67AD" w:rsidP="00CE79B1">
            <w:pPr>
              <w:rPr>
                <w:rFonts w:ascii="Times New Roman" w:hAnsi="Times New Roman" w:cs="Times New Roman"/>
                <w:sz w:val="20"/>
                <w:szCs w:val="20"/>
              </w:rPr>
            </w:pPr>
            <w:r w:rsidRPr="00BB3D37">
              <w:rPr>
                <w:rFonts w:ascii="Times New Roman" w:hAnsi="Times New Roman" w:cs="Times New Roman"/>
                <w:sz w:val="20"/>
                <w:szCs w:val="20"/>
              </w:rPr>
              <w:t>Yes</w:t>
            </w:r>
          </w:p>
        </w:tc>
        <w:tc>
          <w:tcPr>
            <w:tcW w:w="271" w:type="dxa"/>
            <w:noWrap/>
            <w:hideMark/>
          </w:tcPr>
          <w:p w14:paraId="03C25A33" w14:textId="77777777" w:rsidR="004E67AD" w:rsidRPr="00BB3D37" w:rsidRDefault="004E67AD" w:rsidP="00CE79B1">
            <w:pPr>
              <w:jc w:val="center"/>
              <w:rPr>
                <w:rFonts w:ascii="Times New Roman" w:hAnsi="Times New Roman" w:cs="Times New Roman"/>
                <w:b/>
                <w:sz w:val="20"/>
                <w:szCs w:val="20"/>
              </w:rPr>
            </w:pPr>
          </w:p>
        </w:tc>
        <w:tc>
          <w:tcPr>
            <w:tcW w:w="2429" w:type="dxa"/>
            <w:noWrap/>
            <w:hideMark/>
          </w:tcPr>
          <w:p w14:paraId="520B0A3A" w14:textId="77777777" w:rsidR="004E67AD" w:rsidRPr="00BB3D37" w:rsidRDefault="004E67AD" w:rsidP="00CE79B1">
            <w:pPr>
              <w:jc w:val="center"/>
              <w:rPr>
                <w:rFonts w:ascii="Times New Roman" w:hAnsi="Times New Roman" w:cs="Times New Roman"/>
                <w:b/>
                <w:sz w:val="20"/>
                <w:szCs w:val="20"/>
              </w:rPr>
            </w:pPr>
          </w:p>
        </w:tc>
        <w:tc>
          <w:tcPr>
            <w:tcW w:w="1468" w:type="dxa"/>
            <w:noWrap/>
            <w:hideMark/>
          </w:tcPr>
          <w:p w14:paraId="0C9439A7" w14:textId="77777777" w:rsidR="004E67AD" w:rsidRPr="00BB3D37" w:rsidRDefault="004E67AD" w:rsidP="00CE79B1">
            <w:pPr>
              <w:jc w:val="center"/>
              <w:rPr>
                <w:rFonts w:ascii="Times New Roman" w:hAnsi="Times New Roman" w:cs="Times New Roman"/>
                <w:b/>
                <w:sz w:val="20"/>
                <w:szCs w:val="20"/>
              </w:rPr>
            </w:pPr>
          </w:p>
        </w:tc>
        <w:tc>
          <w:tcPr>
            <w:tcW w:w="1856" w:type="dxa"/>
            <w:noWrap/>
            <w:hideMark/>
          </w:tcPr>
          <w:p w14:paraId="2D746255" w14:textId="77777777" w:rsidR="004E67AD" w:rsidRPr="00BB3D37" w:rsidRDefault="004E67AD" w:rsidP="00CE79B1">
            <w:pPr>
              <w:jc w:val="center"/>
              <w:rPr>
                <w:rFonts w:ascii="Times New Roman" w:hAnsi="Times New Roman" w:cs="Times New Roman"/>
                <w:b/>
                <w:sz w:val="20"/>
                <w:szCs w:val="20"/>
              </w:rPr>
            </w:pPr>
          </w:p>
        </w:tc>
        <w:tc>
          <w:tcPr>
            <w:tcW w:w="1134" w:type="dxa"/>
            <w:noWrap/>
            <w:hideMark/>
          </w:tcPr>
          <w:p w14:paraId="64ED263A" w14:textId="77777777" w:rsidR="004E67AD" w:rsidRPr="00BB3D37" w:rsidRDefault="004E67AD" w:rsidP="00CE79B1">
            <w:pPr>
              <w:jc w:val="center"/>
              <w:rPr>
                <w:rFonts w:ascii="Times New Roman" w:hAnsi="Times New Roman" w:cs="Times New Roman"/>
                <w:b/>
                <w:sz w:val="20"/>
                <w:szCs w:val="20"/>
              </w:rPr>
            </w:pPr>
          </w:p>
        </w:tc>
        <w:tc>
          <w:tcPr>
            <w:tcW w:w="2225" w:type="dxa"/>
            <w:noWrap/>
            <w:hideMark/>
          </w:tcPr>
          <w:p w14:paraId="78E0669E"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0.07 (-0.03, 0.16)</w:t>
            </w:r>
          </w:p>
        </w:tc>
        <w:tc>
          <w:tcPr>
            <w:tcW w:w="1134" w:type="dxa"/>
            <w:noWrap/>
            <w:hideMark/>
          </w:tcPr>
          <w:p w14:paraId="53CDBCA6" w14:textId="77777777" w:rsidR="004E67AD" w:rsidRPr="00BB3D37" w:rsidRDefault="004E67AD" w:rsidP="00CE79B1">
            <w:pPr>
              <w:jc w:val="center"/>
              <w:rPr>
                <w:rFonts w:ascii="Times New Roman" w:hAnsi="Times New Roman" w:cs="Times New Roman"/>
                <w:sz w:val="20"/>
                <w:szCs w:val="20"/>
              </w:rPr>
            </w:pPr>
            <w:r w:rsidRPr="00BB3D37">
              <w:rPr>
                <w:rFonts w:ascii="Times New Roman" w:hAnsi="Times New Roman" w:cs="Times New Roman"/>
                <w:sz w:val="20"/>
                <w:szCs w:val="20"/>
              </w:rPr>
              <w:t>0.18</w:t>
            </w:r>
          </w:p>
        </w:tc>
      </w:tr>
    </w:tbl>
    <w:p w14:paraId="07A03522" w14:textId="77777777" w:rsidR="004E67AD" w:rsidRPr="00693B99" w:rsidRDefault="004E67AD" w:rsidP="004E67AD">
      <w:pPr>
        <w:rPr>
          <w:rFonts w:ascii="Times New Roman" w:hAnsi="Times New Roman" w:cs="Times New Roman"/>
          <w:sz w:val="20"/>
          <w:lang w:val="en-GB"/>
        </w:rPr>
      </w:pPr>
      <w:r w:rsidRPr="00693B99">
        <w:rPr>
          <w:rFonts w:ascii="Times New Roman" w:hAnsi="Times New Roman" w:cs="Times New Roman"/>
          <w:sz w:val="20"/>
          <w:lang w:val="en-GB"/>
        </w:rPr>
        <w:t>Model 1 included maternal socioeconomic and demographic factors and additional adjustment for paternal education level, model 2 urban environmental factors, and model 3 psychosocial factors and access to health care. For the sake of parsimony, the effect of each variable was adjusted for the other variables from the same block, and additionally adjusted for variables from the preceding block. Coefficients are interpreted when the variable appear the first time but we showed effects for further models for indication.</w:t>
      </w:r>
    </w:p>
    <w:p w14:paraId="28230257" w14:textId="77777777" w:rsidR="004E67AD" w:rsidRDefault="004E67AD" w:rsidP="004E67AD">
      <w:pPr>
        <w:rPr>
          <w:rFonts w:ascii="Times New Roman" w:hAnsi="Times New Roman" w:cs="Times New Roman"/>
          <w:b/>
          <w:lang w:val="en-GB"/>
        </w:rPr>
        <w:sectPr w:rsidR="004E67AD" w:rsidSect="006F3D44">
          <w:pgSz w:w="16838" w:h="11906" w:orient="landscape"/>
          <w:pgMar w:top="1417" w:right="1417" w:bottom="1417" w:left="1417" w:header="708" w:footer="708" w:gutter="0"/>
          <w:cols w:space="708"/>
          <w:docGrid w:linePitch="360"/>
        </w:sectPr>
      </w:pPr>
    </w:p>
    <w:p w14:paraId="621D84CB" w14:textId="77777777" w:rsidR="004E67AD" w:rsidRPr="00693B99" w:rsidRDefault="004E67AD" w:rsidP="004E67AD">
      <w:pPr>
        <w:rPr>
          <w:rFonts w:ascii="Times New Roman" w:hAnsi="Times New Roman" w:cs="Times New Roman"/>
          <w:b/>
          <w:sz w:val="20"/>
          <w:lang w:val="en-GB"/>
        </w:rPr>
      </w:pPr>
      <w:r w:rsidRPr="00693B99">
        <w:rPr>
          <w:rFonts w:ascii="Times New Roman" w:hAnsi="Times New Roman" w:cs="Times New Roman"/>
          <w:b/>
          <w:sz w:val="20"/>
          <w:lang w:val="en-GB"/>
        </w:rPr>
        <w:lastRenderedPageBreak/>
        <w:t xml:space="preserve">Supplementary Table 8: Betas (95% CI) from imputed hierarchical multivariable linear regression analyses with </w:t>
      </w:r>
      <w:r w:rsidRPr="00693B99">
        <w:rPr>
          <w:rFonts w:ascii="Times New Roman" w:hAnsi="Times New Roman" w:cs="Times New Roman"/>
          <w:b/>
          <w:sz w:val="20"/>
          <w:u w:val="single"/>
          <w:lang w:val="en-GB"/>
        </w:rPr>
        <w:t>maternal lifestyle patterns</w:t>
      </w:r>
      <w:r w:rsidRPr="00693B99">
        <w:rPr>
          <w:rFonts w:ascii="Times New Roman" w:hAnsi="Times New Roman" w:cs="Times New Roman"/>
          <w:b/>
          <w:sz w:val="20"/>
          <w:lang w:val="en-GB"/>
        </w:rPr>
        <w:t xml:space="preserve"> as the dependent variables. </w:t>
      </w:r>
      <w:r w:rsidRPr="00FE52B2">
        <w:rPr>
          <w:rFonts w:ascii="Times New Roman" w:hAnsi="Times New Roman" w:cs="Times New Roman"/>
          <w:b/>
          <w:sz w:val="20"/>
          <w:lang w:val="en-GB"/>
        </w:rPr>
        <w:t xml:space="preserve">The </w:t>
      </w:r>
      <w:r w:rsidRPr="00FE52B2">
        <w:rPr>
          <w:rFonts w:ascii="Times New Roman" w:hAnsi="Times New Roman" w:cs="Times New Roman"/>
          <w:b/>
          <w:sz w:val="24"/>
          <w:lang w:val="en-GB"/>
        </w:rPr>
        <w:t xml:space="preserve">Lifeways study. </w:t>
      </w:r>
      <w:r w:rsidRPr="00FE52B2">
        <w:rPr>
          <w:rFonts w:ascii="Times New Roman" w:hAnsi="Times New Roman" w:cs="Times New Roman"/>
          <w:sz w:val="20"/>
          <w:lang w:val="en-GB"/>
        </w:rPr>
        <w:t>(N=931)</w:t>
      </w:r>
    </w:p>
    <w:tbl>
      <w:tblPr>
        <w:tblStyle w:val="Grilledutableau"/>
        <w:tblW w:w="15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2152"/>
        <w:gridCol w:w="2151"/>
        <w:gridCol w:w="2167"/>
        <w:gridCol w:w="2148"/>
        <w:gridCol w:w="2167"/>
      </w:tblGrid>
      <w:tr w:rsidR="004E67AD" w:rsidRPr="00A67E27" w14:paraId="35E23F5B" w14:textId="77777777" w:rsidTr="00CE79B1">
        <w:trPr>
          <w:trHeight w:val="272"/>
        </w:trPr>
        <w:tc>
          <w:tcPr>
            <w:tcW w:w="15291" w:type="dxa"/>
            <w:gridSpan w:val="6"/>
            <w:tcBorders>
              <w:top w:val="single" w:sz="4" w:space="0" w:color="auto"/>
              <w:bottom w:val="single" w:sz="4" w:space="0" w:color="auto"/>
            </w:tcBorders>
            <w:noWrap/>
            <w:vAlign w:val="center"/>
          </w:tcPr>
          <w:p w14:paraId="217C3AA3" w14:textId="77777777" w:rsidR="004E67AD" w:rsidRPr="00A941E7" w:rsidRDefault="004E67AD" w:rsidP="00CE79B1">
            <w:pPr>
              <w:jc w:val="center"/>
              <w:rPr>
                <w:rFonts w:ascii="Times New Roman" w:hAnsi="Times New Roman" w:cs="Times New Roman"/>
                <w:b/>
                <w:bCs/>
                <w:sz w:val="28"/>
                <w:szCs w:val="28"/>
                <w:lang w:val="en-GB"/>
              </w:rPr>
            </w:pPr>
            <w:r w:rsidRPr="00693B99">
              <w:rPr>
                <w:rFonts w:ascii="Times New Roman" w:hAnsi="Times New Roman" w:cs="Times New Roman"/>
                <w:b/>
                <w:sz w:val="20"/>
                <w:szCs w:val="28"/>
                <w:lang w:val="en-GB"/>
              </w:rPr>
              <w:t xml:space="preserve">Maternal lifestyle 1: Smoking and </w:t>
            </w:r>
            <w:r>
              <w:rPr>
                <w:rFonts w:ascii="Times New Roman" w:hAnsi="Times New Roman" w:cs="Times New Roman"/>
                <w:b/>
                <w:sz w:val="20"/>
                <w:szCs w:val="28"/>
                <w:lang w:val="en-GB"/>
              </w:rPr>
              <w:t>poor-</w:t>
            </w:r>
            <w:r w:rsidRPr="00693B99">
              <w:rPr>
                <w:rFonts w:ascii="Times New Roman" w:hAnsi="Times New Roman" w:cs="Times New Roman"/>
                <w:b/>
                <w:sz w:val="20"/>
                <w:szCs w:val="28"/>
                <w:lang w:val="en-GB"/>
              </w:rPr>
              <w:t>quality</w:t>
            </w:r>
            <w:r>
              <w:rPr>
                <w:rFonts w:ascii="Times New Roman" w:hAnsi="Times New Roman" w:cs="Times New Roman"/>
                <w:b/>
                <w:sz w:val="20"/>
                <w:szCs w:val="28"/>
                <w:lang w:val="en-GB"/>
              </w:rPr>
              <w:t xml:space="preserve"> diet</w:t>
            </w:r>
          </w:p>
        </w:tc>
      </w:tr>
      <w:tr w:rsidR="004E67AD" w:rsidRPr="00A4402C" w14:paraId="51FC1CEE" w14:textId="77777777" w:rsidTr="00CE79B1">
        <w:trPr>
          <w:trHeight w:val="272"/>
        </w:trPr>
        <w:tc>
          <w:tcPr>
            <w:tcW w:w="4506" w:type="dxa"/>
            <w:tcBorders>
              <w:top w:val="single" w:sz="4" w:space="0" w:color="auto"/>
            </w:tcBorders>
            <w:noWrap/>
            <w:hideMark/>
          </w:tcPr>
          <w:p w14:paraId="43A54C1E" w14:textId="77777777" w:rsidR="004E67AD" w:rsidRPr="00BB3D37" w:rsidRDefault="004E67AD" w:rsidP="00CE79B1">
            <w:pPr>
              <w:rPr>
                <w:rFonts w:ascii="Times New Roman" w:hAnsi="Times New Roman" w:cs="Times New Roman"/>
                <w:b/>
                <w:sz w:val="20"/>
                <w:szCs w:val="16"/>
                <w:lang w:val="en-GB"/>
              </w:rPr>
            </w:pPr>
            <w:bookmarkStart w:id="0" w:name="_Hlk154788510"/>
          </w:p>
        </w:tc>
        <w:tc>
          <w:tcPr>
            <w:tcW w:w="2152" w:type="dxa"/>
            <w:tcBorders>
              <w:top w:val="single" w:sz="4" w:space="0" w:color="auto"/>
            </w:tcBorders>
            <w:noWrap/>
            <w:hideMark/>
          </w:tcPr>
          <w:p w14:paraId="3765EE5F" w14:textId="77777777" w:rsidR="004E67AD" w:rsidRPr="00BB3D37" w:rsidRDefault="004E67AD" w:rsidP="00CE79B1">
            <w:pPr>
              <w:rPr>
                <w:rFonts w:ascii="Times New Roman" w:hAnsi="Times New Roman" w:cs="Times New Roman"/>
                <w:b/>
                <w:sz w:val="20"/>
                <w:szCs w:val="16"/>
                <w:lang w:val="en-GB"/>
              </w:rPr>
            </w:pPr>
          </w:p>
        </w:tc>
        <w:tc>
          <w:tcPr>
            <w:tcW w:w="2151" w:type="dxa"/>
            <w:tcBorders>
              <w:top w:val="single" w:sz="4" w:space="0" w:color="auto"/>
            </w:tcBorders>
            <w:noWrap/>
            <w:vAlign w:val="center"/>
            <w:hideMark/>
          </w:tcPr>
          <w:p w14:paraId="5C767353" w14:textId="77777777" w:rsidR="004E67AD" w:rsidRPr="00BB3D37" w:rsidRDefault="004E67AD" w:rsidP="00CE79B1">
            <w:pPr>
              <w:rPr>
                <w:rFonts w:ascii="Times New Roman" w:hAnsi="Times New Roman" w:cs="Times New Roman"/>
                <w:b/>
                <w:bCs/>
                <w:sz w:val="20"/>
                <w:szCs w:val="16"/>
              </w:rPr>
            </w:pPr>
            <w:r w:rsidRPr="00BB3D37">
              <w:rPr>
                <w:rFonts w:ascii="Times New Roman" w:eastAsia="Times New Roman" w:hAnsi="Times New Roman" w:cs="Times New Roman"/>
                <w:b/>
                <w:bCs/>
                <w:color w:val="000000"/>
                <w:sz w:val="20"/>
                <w:szCs w:val="16"/>
                <w:lang w:eastAsia="fr-FR"/>
              </w:rPr>
              <w:t>Model 1</w:t>
            </w:r>
          </w:p>
        </w:tc>
        <w:tc>
          <w:tcPr>
            <w:tcW w:w="2167" w:type="dxa"/>
            <w:tcBorders>
              <w:top w:val="single" w:sz="4" w:space="0" w:color="auto"/>
            </w:tcBorders>
            <w:noWrap/>
            <w:vAlign w:val="center"/>
            <w:hideMark/>
          </w:tcPr>
          <w:p w14:paraId="47331590" w14:textId="77777777" w:rsidR="004E67AD" w:rsidRPr="00BB3D37" w:rsidRDefault="004E67AD" w:rsidP="00CE79B1">
            <w:pPr>
              <w:rPr>
                <w:rFonts w:ascii="Times New Roman" w:hAnsi="Times New Roman" w:cs="Times New Roman"/>
                <w:b/>
                <w:bCs/>
                <w:sz w:val="20"/>
                <w:szCs w:val="16"/>
              </w:rPr>
            </w:pPr>
          </w:p>
        </w:tc>
        <w:tc>
          <w:tcPr>
            <w:tcW w:w="2148" w:type="dxa"/>
            <w:tcBorders>
              <w:top w:val="single" w:sz="4" w:space="0" w:color="auto"/>
            </w:tcBorders>
            <w:noWrap/>
            <w:vAlign w:val="center"/>
            <w:hideMark/>
          </w:tcPr>
          <w:p w14:paraId="0DCF0A0F" w14:textId="77777777" w:rsidR="004E67AD" w:rsidRPr="00BB3D37" w:rsidRDefault="004E67AD" w:rsidP="00CE79B1">
            <w:pPr>
              <w:rPr>
                <w:rFonts w:ascii="Times New Roman" w:hAnsi="Times New Roman" w:cs="Times New Roman"/>
                <w:b/>
                <w:bCs/>
                <w:sz w:val="20"/>
                <w:szCs w:val="16"/>
              </w:rPr>
            </w:pPr>
            <w:r w:rsidRPr="00BB3D37">
              <w:rPr>
                <w:rFonts w:ascii="Times New Roman" w:eastAsia="Times New Roman" w:hAnsi="Times New Roman" w:cs="Times New Roman"/>
                <w:b/>
                <w:bCs/>
                <w:color w:val="000000"/>
                <w:sz w:val="20"/>
                <w:szCs w:val="16"/>
                <w:lang w:eastAsia="fr-FR"/>
              </w:rPr>
              <w:t>Model 3</w:t>
            </w:r>
          </w:p>
        </w:tc>
        <w:tc>
          <w:tcPr>
            <w:tcW w:w="2167" w:type="dxa"/>
            <w:tcBorders>
              <w:top w:val="single" w:sz="4" w:space="0" w:color="auto"/>
            </w:tcBorders>
            <w:noWrap/>
            <w:vAlign w:val="center"/>
            <w:hideMark/>
          </w:tcPr>
          <w:p w14:paraId="5AC1A5A2" w14:textId="77777777" w:rsidR="004E67AD" w:rsidRPr="00BB3D37" w:rsidRDefault="004E67AD" w:rsidP="00CE79B1">
            <w:pPr>
              <w:rPr>
                <w:rFonts w:ascii="Times New Roman" w:hAnsi="Times New Roman" w:cs="Times New Roman"/>
                <w:b/>
                <w:bCs/>
                <w:sz w:val="20"/>
                <w:szCs w:val="16"/>
              </w:rPr>
            </w:pPr>
          </w:p>
        </w:tc>
      </w:tr>
      <w:tr w:rsidR="004E67AD" w:rsidRPr="00A4402C" w14:paraId="09C2A966" w14:textId="77777777" w:rsidTr="00CE79B1">
        <w:trPr>
          <w:trHeight w:val="272"/>
        </w:trPr>
        <w:tc>
          <w:tcPr>
            <w:tcW w:w="4506" w:type="dxa"/>
            <w:noWrap/>
            <w:hideMark/>
          </w:tcPr>
          <w:p w14:paraId="4FEEB193" w14:textId="77777777" w:rsidR="004E67AD" w:rsidRPr="00BB3D37" w:rsidRDefault="004E67AD" w:rsidP="00CE79B1">
            <w:pPr>
              <w:rPr>
                <w:rFonts w:ascii="Times New Roman" w:hAnsi="Times New Roman" w:cs="Times New Roman"/>
                <w:b/>
                <w:bCs/>
                <w:sz w:val="20"/>
                <w:szCs w:val="16"/>
              </w:rPr>
            </w:pPr>
          </w:p>
        </w:tc>
        <w:tc>
          <w:tcPr>
            <w:tcW w:w="2152" w:type="dxa"/>
            <w:noWrap/>
            <w:hideMark/>
          </w:tcPr>
          <w:p w14:paraId="131F2973" w14:textId="77777777" w:rsidR="004E67AD" w:rsidRPr="00BB3D37" w:rsidRDefault="004E67AD" w:rsidP="00CE79B1">
            <w:pPr>
              <w:rPr>
                <w:rFonts w:ascii="Times New Roman" w:hAnsi="Times New Roman" w:cs="Times New Roman"/>
                <w:b/>
                <w:sz w:val="20"/>
                <w:szCs w:val="16"/>
              </w:rPr>
            </w:pPr>
          </w:p>
        </w:tc>
        <w:tc>
          <w:tcPr>
            <w:tcW w:w="2151" w:type="dxa"/>
            <w:tcBorders>
              <w:bottom w:val="single" w:sz="4" w:space="0" w:color="auto"/>
            </w:tcBorders>
            <w:noWrap/>
            <w:vAlign w:val="center"/>
            <w:hideMark/>
          </w:tcPr>
          <w:p w14:paraId="2D85DA79" w14:textId="77777777" w:rsidR="004E67AD" w:rsidRPr="00BB3D37" w:rsidRDefault="004E67AD" w:rsidP="00CE79B1">
            <w:pPr>
              <w:rPr>
                <w:rFonts w:ascii="Times New Roman" w:hAnsi="Times New Roman" w:cs="Times New Roman"/>
                <w:b/>
                <w:sz w:val="20"/>
                <w:szCs w:val="16"/>
              </w:rPr>
            </w:pPr>
            <w:proofErr w:type="gramStart"/>
            <w:r w:rsidRPr="00BB3D37">
              <w:rPr>
                <w:rFonts w:ascii="Times New Roman" w:eastAsia="Times New Roman" w:hAnsi="Times New Roman" w:cs="Times New Roman"/>
                <w:color w:val="000000"/>
                <w:sz w:val="20"/>
                <w:szCs w:val="16"/>
                <w:lang w:eastAsia="fr-FR"/>
              </w:rPr>
              <w:t>β</w:t>
            </w:r>
            <w:proofErr w:type="gramEnd"/>
            <w:r w:rsidRPr="00BB3D37">
              <w:rPr>
                <w:rFonts w:ascii="Times New Roman" w:eastAsia="Times New Roman" w:hAnsi="Times New Roman" w:cs="Times New Roman"/>
                <w:color w:val="000000"/>
                <w:sz w:val="20"/>
                <w:szCs w:val="16"/>
                <w:lang w:eastAsia="fr-FR"/>
              </w:rPr>
              <w:t xml:space="preserve"> (95% CI)</w:t>
            </w:r>
          </w:p>
        </w:tc>
        <w:tc>
          <w:tcPr>
            <w:tcW w:w="2167" w:type="dxa"/>
            <w:tcBorders>
              <w:bottom w:val="single" w:sz="4" w:space="0" w:color="auto"/>
            </w:tcBorders>
            <w:noWrap/>
            <w:vAlign w:val="center"/>
            <w:hideMark/>
          </w:tcPr>
          <w:p w14:paraId="031B288E" w14:textId="77777777" w:rsidR="004E67AD" w:rsidRPr="00BB3D37" w:rsidRDefault="004E67AD" w:rsidP="00CE79B1">
            <w:pPr>
              <w:rPr>
                <w:rFonts w:ascii="Times New Roman" w:hAnsi="Times New Roman" w:cs="Times New Roman"/>
                <w:b/>
                <w:sz w:val="20"/>
                <w:szCs w:val="16"/>
              </w:rPr>
            </w:pPr>
            <w:r w:rsidRPr="00BB3D37">
              <w:rPr>
                <w:rFonts w:ascii="Times New Roman" w:eastAsia="Times New Roman" w:hAnsi="Times New Roman" w:cs="Times New Roman"/>
                <w:color w:val="000000"/>
                <w:sz w:val="20"/>
                <w:szCs w:val="16"/>
                <w:lang w:eastAsia="fr-FR"/>
              </w:rPr>
              <w:t>P-value</w:t>
            </w:r>
          </w:p>
        </w:tc>
        <w:tc>
          <w:tcPr>
            <w:tcW w:w="2148" w:type="dxa"/>
            <w:tcBorders>
              <w:bottom w:val="single" w:sz="4" w:space="0" w:color="auto"/>
            </w:tcBorders>
            <w:noWrap/>
            <w:vAlign w:val="center"/>
            <w:hideMark/>
          </w:tcPr>
          <w:p w14:paraId="43EF85D6" w14:textId="77777777" w:rsidR="004E67AD" w:rsidRPr="00BB3D37" w:rsidRDefault="004E67AD" w:rsidP="00CE79B1">
            <w:pPr>
              <w:rPr>
                <w:rFonts w:ascii="Times New Roman" w:hAnsi="Times New Roman" w:cs="Times New Roman"/>
                <w:b/>
                <w:sz w:val="20"/>
                <w:szCs w:val="16"/>
              </w:rPr>
            </w:pPr>
            <w:proofErr w:type="gramStart"/>
            <w:r w:rsidRPr="00BB3D37">
              <w:rPr>
                <w:rFonts w:ascii="Times New Roman" w:eastAsia="Times New Roman" w:hAnsi="Times New Roman" w:cs="Times New Roman"/>
                <w:color w:val="000000"/>
                <w:sz w:val="20"/>
                <w:szCs w:val="16"/>
                <w:lang w:eastAsia="fr-FR"/>
              </w:rPr>
              <w:t>β</w:t>
            </w:r>
            <w:proofErr w:type="gramEnd"/>
            <w:r w:rsidRPr="00BB3D37">
              <w:rPr>
                <w:rFonts w:ascii="Times New Roman" w:eastAsia="Times New Roman" w:hAnsi="Times New Roman" w:cs="Times New Roman"/>
                <w:color w:val="000000"/>
                <w:sz w:val="20"/>
                <w:szCs w:val="16"/>
                <w:lang w:eastAsia="fr-FR"/>
              </w:rPr>
              <w:t xml:space="preserve"> (95% CI)</w:t>
            </w:r>
          </w:p>
        </w:tc>
        <w:tc>
          <w:tcPr>
            <w:tcW w:w="2167" w:type="dxa"/>
            <w:tcBorders>
              <w:bottom w:val="single" w:sz="4" w:space="0" w:color="auto"/>
            </w:tcBorders>
            <w:noWrap/>
            <w:vAlign w:val="center"/>
            <w:hideMark/>
          </w:tcPr>
          <w:p w14:paraId="56EE29B3" w14:textId="77777777" w:rsidR="004E67AD" w:rsidRPr="00BB3D37" w:rsidRDefault="004E67AD" w:rsidP="00CE79B1">
            <w:pPr>
              <w:rPr>
                <w:rFonts w:ascii="Times New Roman" w:hAnsi="Times New Roman" w:cs="Times New Roman"/>
                <w:b/>
                <w:sz w:val="20"/>
                <w:szCs w:val="16"/>
              </w:rPr>
            </w:pPr>
            <w:r w:rsidRPr="00BB3D37">
              <w:rPr>
                <w:rFonts w:ascii="Times New Roman" w:eastAsia="Times New Roman" w:hAnsi="Times New Roman" w:cs="Times New Roman"/>
                <w:color w:val="000000"/>
                <w:sz w:val="20"/>
                <w:szCs w:val="16"/>
                <w:lang w:eastAsia="fr-FR"/>
              </w:rPr>
              <w:t>P-value</w:t>
            </w:r>
          </w:p>
        </w:tc>
      </w:tr>
      <w:tr w:rsidR="004E67AD" w:rsidRPr="00A4402C" w14:paraId="4023C079" w14:textId="77777777" w:rsidTr="00CE79B1">
        <w:trPr>
          <w:trHeight w:val="272"/>
        </w:trPr>
        <w:tc>
          <w:tcPr>
            <w:tcW w:w="4506" w:type="dxa"/>
            <w:noWrap/>
            <w:hideMark/>
          </w:tcPr>
          <w:p w14:paraId="0BE95AB7"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 xml:space="preserve">Socioeconomic and demographic factors </w:t>
            </w:r>
          </w:p>
        </w:tc>
        <w:tc>
          <w:tcPr>
            <w:tcW w:w="2152" w:type="dxa"/>
            <w:noWrap/>
            <w:hideMark/>
          </w:tcPr>
          <w:p w14:paraId="1249DBDA" w14:textId="77777777" w:rsidR="004E67AD" w:rsidRPr="00BB3D37" w:rsidRDefault="004E67AD" w:rsidP="00CE79B1">
            <w:pPr>
              <w:rPr>
                <w:rFonts w:ascii="Times New Roman" w:hAnsi="Times New Roman" w:cs="Times New Roman"/>
                <w:b/>
                <w:bCs/>
                <w:sz w:val="20"/>
                <w:szCs w:val="16"/>
              </w:rPr>
            </w:pPr>
          </w:p>
        </w:tc>
        <w:tc>
          <w:tcPr>
            <w:tcW w:w="2151" w:type="dxa"/>
            <w:tcBorders>
              <w:top w:val="single" w:sz="4" w:space="0" w:color="auto"/>
            </w:tcBorders>
            <w:noWrap/>
            <w:hideMark/>
          </w:tcPr>
          <w:p w14:paraId="3683E49B" w14:textId="77777777" w:rsidR="004E67AD" w:rsidRPr="00BB3D37" w:rsidRDefault="004E67AD" w:rsidP="00CE79B1">
            <w:pPr>
              <w:rPr>
                <w:rFonts w:ascii="Times New Roman" w:hAnsi="Times New Roman" w:cs="Times New Roman"/>
                <w:b/>
                <w:sz w:val="20"/>
                <w:szCs w:val="16"/>
              </w:rPr>
            </w:pPr>
          </w:p>
        </w:tc>
        <w:tc>
          <w:tcPr>
            <w:tcW w:w="2167" w:type="dxa"/>
            <w:tcBorders>
              <w:top w:val="single" w:sz="4" w:space="0" w:color="auto"/>
            </w:tcBorders>
            <w:noWrap/>
            <w:hideMark/>
          </w:tcPr>
          <w:p w14:paraId="7CE5E0CD" w14:textId="77777777" w:rsidR="004E67AD" w:rsidRPr="00BB3D37" w:rsidRDefault="004E67AD" w:rsidP="00CE79B1">
            <w:pPr>
              <w:rPr>
                <w:rFonts w:ascii="Times New Roman" w:hAnsi="Times New Roman" w:cs="Times New Roman"/>
                <w:b/>
                <w:sz w:val="20"/>
                <w:szCs w:val="16"/>
              </w:rPr>
            </w:pPr>
          </w:p>
        </w:tc>
        <w:tc>
          <w:tcPr>
            <w:tcW w:w="2148" w:type="dxa"/>
            <w:tcBorders>
              <w:top w:val="single" w:sz="4" w:space="0" w:color="auto"/>
            </w:tcBorders>
            <w:noWrap/>
            <w:hideMark/>
          </w:tcPr>
          <w:p w14:paraId="19EE1827" w14:textId="77777777" w:rsidR="004E67AD" w:rsidRPr="00BB3D37" w:rsidRDefault="004E67AD" w:rsidP="00CE79B1">
            <w:pPr>
              <w:rPr>
                <w:rFonts w:ascii="Times New Roman" w:hAnsi="Times New Roman" w:cs="Times New Roman"/>
                <w:b/>
                <w:sz w:val="20"/>
                <w:szCs w:val="16"/>
              </w:rPr>
            </w:pPr>
          </w:p>
        </w:tc>
        <w:tc>
          <w:tcPr>
            <w:tcW w:w="2167" w:type="dxa"/>
            <w:tcBorders>
              <w:top w:val="single" w:sz="4" w:space="0" w:color="auto"/>
            </w:tcBorders>
            <w:noWrap/>
            <w:hideMark/>
          </w:tcPr>
          <w:p w14:paraId="5E21576C" w14:textId="77777777" w:rsidR="004E67AD" w:rsidRPr="00BB3D37" w:rsidRDefault="004E67AD" w:rsidP="00CE79B1">
            <w:pPr>
              <w:rPr>
                <w:rFonts w:ascii="Times New Roman" w:hAnsi="Times New Roman" w:cs="Times New Roman"/>
                <w:b/>
                <w:sz w:val="20"/>
                <w:szCs w:val="16"/>
              </w:rPr>
            </w:pPr>
          </w:p>
        </w:tc>
      </w:tr>
      <w:tr w:rsidR="004E67AD" w:rsidRPr="00A941E7" w14:paraId="2DC3358D" w14:textId="77777777" w:rsidTr="00CE79B1">
        <w:trPr>
          <w:trHeight w:val="272"/>
        </w:trPr>
        <w:tc>
          <w:tcPr>
            <w:tcW w:w="4506" w:type="dxa"/>
            <w:noWrap/>
            <w:hideMark/>
          </w:tcPr>
          <w:p w14:paraId="369BAD90"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Maternal education level</w:t>
            </w:r>
          </w:p>
        </w:tc>
        <w:tc>
          <w:tcPr>
            <w:tcW w:w="2152" w:type="dxa"/>
            <w:noWrap/>
            <w:hideMark/>
          </w:tcPr>
          <w:p w14:paraId="0D5E2B5B" w14:textId="77777777" w:rsidR="004E67AD" w:rsidRPr="00BB3D37" w:rsidRDefault="004E67AD" w:rsidP="00CE79B1">
            <w:pPr>
              <w:rPr>
                <w:rFonts w:ascii="Times New Roman" w:hAnsi="Times New Roman" w:cs="Times New Roman"/>
                <w:b/>
                <w:bCs/>
                <w:sz w:val="20"/>
                <w:szCs w:val="16"/>
              </w:rPr>
            </w:pPr>
          </w:p>
        </w:tc>
        <w:tc>
          <w:tcPr>
            <w:tcW w:w="2151" w:type="dxa"/>
            <w:noWrap/>
            <w:hideMark/>
          </w:tcPr>
          <w:p w14:paraId="70B204D1" w14:textId="77777777" w:rsidR="004E67AD" w:rsidRPr="00BB3D37" w:rsidRDefault="004E67AD" w:rsidP="00CE79B1">
            <w:pPr>
              <w:rPr>
                <w:rFonts w:ascii="Times New Roman" w:hAnsi="Times New Roman" w:cs="Times New Roman"/>
                <w:b/>
                <w:sz w:val="20"/>
                <w:szCs w:val="16"/>
              </w:rPr>
            </w:pPr>
          </w:p>
        </w:tc>
        <w:tc>
          <w:tcPr>
            <w:tcW w:w="2167" w:type="dxa"/>
            <w:noWrap/>
            <w:hideMark/>
          </w:tcPr>
          <w:p w14:paraId="786FC00E" w14:textId="77777777" w:rsidR="004E67AD" w:rsidRPr="00BB3D37" w:rsidRDefault="004E67AD" w:rsidP="00CE79B1">
            <w:pPr>
              <w:rPr>
                <w:rFonts w:ascii="Times New Roman" w:hAnsi="Times New Roman" w:cs="Times New Roman"/>
                <w:b/>
                <w:sz w:val="20"/>
                <w:szCs w:val="16"/>
              </w:rPr>
            </w:pPr>
          </w:p>
        </w:tc>
        <w:tc>
          <w:tcPr>
            <w:tcW w:w="2148" w:type="dxa"/>
            <w:noWrap/>
            <w:hideMark/>
          </w:tcPr>
          <w:p w14:paraId="7227DC48" w14:textId="77777777" w:rsidR="004E67AD" w:rsidRPr="00BB3D37" w:rsidRDefault="004E67AD" w:rsidP="00CE79B1">
            <w:pPr>
              <w:rPr>
                <w:rFonts w:ascii="Times New Roman" w:hAnsi="Times New Roman" w:cs="Times New Roman"/>
                <w:b/>
                <w:sz w:val="20"/>
                <w:szCs w:val="16"/>
              </w:rPr>
            </w:pPr>
          </w:p>
        </w:tc>
        <w:tc>
          <w:tcPr>
            <w:tcW w:w="2167" w:type="dxa"/>
            <w:noWrap/>
            <w:hideMark/>
          </w:tcPr>
          <w:p w14:paraId="7E3AB874" w14:textId="77777777" w:rsidR="004E67AD" w:rsidRPr="00BB3D37" w:rsidRDefault="004E67AD" w:rsidP="00CE79B1">
            <w:pPr>
              <w:rPr>
                <w:rFonts w:ascii="Times New Roman" w:hAnsi="Times New Roman" w:cs="Times New Roman"/>
                <w:b/>
                <w:sz w:val="20"/>
                <w:szCs w:val="16"/>
              </w:rPr>
            </w:pPr>
          </w:p>
        </w:tc>
      </w:tr>
      <w:tr w:rsidR="004E67AD" w:rsidRPr="00A941E7" w14:paraId="551EA3B3" w14:textId="77777777" w:rsidTr="00CE79B1">
        <w:trPr>
          <w:trHeight w:val="272"/>
        </w:trPr>
        <w:tc>
          <w:tcPr>
            <w:tcW w:w="4506" w:type="dxa"/>
            <w:noWrap/>
            <w:hideMark/>
          </w:tcPr>
          <w:p w14:paraId="34EA1BFE"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High</w:t>
            </w:r>
          </w:p>
        </w:tc>
        <w:tc>
          <w:tcPr>
            <w:tcW w:w="2152" w:type="dxa"/>
            <w:noWrap/>
            <w:hideMark/>
          </w:tcPr>
          <w:p w14:paraId="1440BAD7"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124C7C3C"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1B46D122"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48" w:type="dxa"/>
            <w:noWrap/>
            <w:vAlign w:val="center"/>
            <w:hideMark/>
          </w:tcPr>
          <w:p w14:paraId="06D1B5D6"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363973DD"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38A5E153" w14:textId="77777777" w:rsidTr="00CE79B1">
        <w:trPr>
          <w:trHeight w:val="272"/>
        </w:trPr>
        <w:tc>
          <w:tcPr>
            <w:tcW w:w="4506" w:type="dxa"/>
            <w:noWrap/>
            <w:hideMark/>
          </w:tcPr>
          <w:p w14:paraId="137AEFA2"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Medium</w:t>
            </w:r>
          </w:p>
        </w:tc>
        <w:tc>
          <w:tcPr>
            <w:tcW w:w="2152" w:type="dxa"/>
            <w:noWrap/>
            <w:hideMark/>
          </w:tcPr>
          <w:p w14:paraId="6E47D903"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555D4D03"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0.40 (0.21, 0.59)</w:t>
            </w:r>
          </w:p>
        </w:tc>
        <w:tc>
          <w:tcPr>
            <w:tcW w:w="2167" w:type="dxa"/>
            <w:noWrap/>
            <w:vAlign w:val="center"/>
            <w:hideMark/>
          </w:tcPr>
          <w:p w14:paraId="77604EEB"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&lt;.001</w:t>
            </w:r>
          </w:p>
        </w:tc>
        <w:tc>
          <w:tcPr>
            <w:tcW w:w="2148" w:type="dxa"/>
            <w:noWrap/>
            <w:vAlign w:val="center"/>
            <w:hideMark/>
          </w:tcPr>
          <w:p w14:paraId="44C07D9D"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0.33 (0.14, 0.52)</w:t>
            </w:r>
          </w:p>
        </w:tc>
        <w:tc>
          <w:tcPr>
            <w:tcW w:w="2167" w:type="dxa"/>
            <w:noWrap/>
            <w:vAlign w:val="center"/>
            <w:hideMark/>
          </w:tcPr>
          <w:p w14:paraId="279FCDC6"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&lt;.001</w:t>
            </w:r>
          </w:p>
        </w:tc>
      </w:tr>
      <w:tr w:rsidR="004E67AD" w:rsidRPr="00A941E7" w14:paraId="55B1B10F" w14:textId="77777777" w:rsidTr="00CE79B1">
        <w:trPr>
          <w:trHeight w:val="272"/>
        </w:trPr>
        <w:tc>
          <w:tcPr>
            <w:tcW w:w="4506" w:type="dxa"/>
            <w:noWrap/>
            <w:hideMark/>
          </w:tcPr>
          <w:p w14:paraId="4EC1F010"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Low</w:t>
            </w:r>
          </w:p>
        </w:tc>
        <w:tc>
          <w:tcPr>
            <w:tcW w:w="2152" w:type="dxa"/>
            <w:noWrap/>
            <w:hideMark/>
          </w:tcPr>
          <w:p w14:paraId="01237786"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48ACFDC3"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0.67 (0.43, 0.90)</w:t>
            </w:r>
          </w:p>
        </w:tc>
        <w:tc>
          <w:tcPr>
            <w:tcW w:w="2167" w:type="dxa"/>
            <w:noWrap/>
            <w:vAlign w:val="center"/>
            <w:hideMark/>
          </w:tcPr>
          <w:p w14:paraId="2F8FF084"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&lt;.001</w:t>
            </w:r>
          </w:p>
        </w:tc>
        <w:tc>
          <w:tcPr>
            <w:tcW w:w="2148" w:type="dxa"/>
            <w:noWrap/>
            <w:vAlign w:val="center"/>
            <w:hideMark/>
          </w:tcPr>
          <w:p w14:paraId="400AD29E"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0.58 (0.34, 0.81)</w:t>
            </w:r>
          </w:p>
        </w:tc>
        <w:tc>
          <w:tcPr>
            <w:tcW w:w="2167" w:type="dxa"/>
            <w:noWrap/>
            <w:vAlign w:val="center"/>
            <w:hideMark/>
          </w:tcPr>
          <w:p w14:paraId="7A3EC8FE"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&lt;.001</w:t>
            </w:r>
          </w:p>
        </w:tc>
      </w:tr>
      <w:tr w:rsidR="004E67AD" w:rsidRPr="00A941E7" w14:paraId="79621606" w14:textId="77777777" w:rsidTr="00CE79B1">
        <w:trPr>
          <w:trHeight w:val="272"/>
        </w:trPr>
        <w:tc>
          <w:tcPr>
            <w:tcW w:w="4506" w:type="dxa"/>
            <w:noWrap/>
            <w:hideMark/>
          </w:tcPr>
          <w:p w14:paraId="1CE25ECC"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 xml:space="preserve">Paternal education </w:t>
            </w:r>
          </w:p>
        </w:tc>
        <w:tc>
          <w:tcPr>
            <w:tcW w:w="2152" w:type="dxa"/>
            <w:noWrap/>
            <w:hideMark/>
          </w:tcPr>
          <w:p w14:paraId="335B837D"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58D021E8"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43B1B6C5"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13BD7637"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666CDCDE" w14:textId="77777777" w:rsidR="004E67AD" w:rsidRPr="00BB3D37" w:rsidRDefault="004E67AD" w:rsidP="00CE79B1">
            <w:pPr>
              <w:jc w:val="center"/>
              <w:rPr>
                <w:rFonts w:ascii="Times New Roman" w:hAnsi="Times New Roman" w:cs="Times New Roman"/>
                <w:b/>
                <w:sz w:val="20"/>
                <w:szCs w:val="16"/>
              </w:rPr>
            </w:pPr>
          </w:p>
        </w:tc>
      </w:tr>
      <w:tr w:rsidR="004E67AD" w:rsidRPr="00A941E7" w14:paraId="7B25A2D0" w14:textId="77777777" w:rsidTr="00CE79B1">
        <w:trPr>
          <w:trHeight w:val="272"/>
        </w:trPr>
        <w:tc>
          <w:tcPr>
            <w:tcW w:w="4506" w:type="dxa"/>
            <w:noWrap/>
            <w:hideMark/>
          </w:tcPr>
          <w:p w14:paraId="42F3DB2A"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High</w:t>
            </w:r>
          </w:p>
        </w:tc>
        <w:tc>
          <w:tcPr>
            <w:tcW w:w="2152" w:type="dxa"/>
            <w:noWrap/>
            <w:hideMark/>
          </w:tcPr>
          <w:p w14:paraId="202BC52F"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4A385744"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6E78B892"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48" w:type="dxa"/>
            <w:noWrap/>
            <w:vAlign w:val="center"/>
            <w:hideMark/>
          </w:tcPr>
          <w:p w14:paraId="284DB652"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4858363D"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0CC38BB0" w14:textId="77777777" w:rsidTr="00CE79B1">
        <w:trPr>
          <w:trHeight w:val="272"/>
        </w:trPr>
        <w:tc>
          <w:tcPr>
            <w:tcW w:w="4506" w:type="dxa"/>
            <w:noWrap/>
            <w:hideMark/>
          </w:tcPr>
          <w:p w14:paraId="6DE411E7"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Medium</w:t>
            </w:r>
          </w:p>
        </w:tc>
        <w:tc>
          <w:tcPr>
            <w:tcW w:w="2152" w:type="dxa"/>
            <w:noWrap/>
            <w:hideMark/>
          </w:tcPr>
          <w:p w14:paraId="618FACFF"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5FECA9FF"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0.25 (0.05, 0.46)</w:t>
            </w:r>
          </w:p>
        </w:tc>
        <w:tc>
          <w:tcPr>
            <w:tcW w:w="2167" w:type="dxa"/>
            <w:noWrap/>
            <w:vAlign w:val="center"/>
            <w:hideMark/>
          </w:tcPr>
          <w:p w14:paraId="1542830A"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0.02</w:t>
            </w:r>
          </w:p>
        </w:tc>
        <w:tc>
          <w:tcPr>
            <w:tcW w:w="2148" w:type="dxa"/>
            <w:noWrap/>
            <w:vAlign w:val="center"/>
            <w:hideMark/>
          </w:tcPr>
          <w:p w14:paraId="33A9E396"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0.21 (-0.01, 0.42)</w:t>
            </w:r>
          </w:p>
        </w:tc>
        <w:tc>
          <w:tcPr>
            <w:tcW w:w="2167" w:type="dxa"/>
            <w:noWrap/>
            <w:vAlign w:val="center"/>
            <w:hideMark/>
          </w:tcPr>
          <w:p w14:paraId="178CB9E0"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0.06</w:t>
            </w:r>
          </w:p>
        </w:tc>
      </w:tr>
      <w:tr w:rsidR="004E67AD" w:rsidRPr="00A941E7" w14:paraId="582635FC" w14:textId="77777777" w:rsidTr="00CE79B1">
        <w:trPr>
          <w:trHeight w:val="272"/>
        </w:trPr>
        <w:tc>
          <w:tcPr>
            <w:tcW w:w="4506" w:type="dxa"/>
            <w:noWrap/>
            <w:hideMark/>
          </w:tcPr>
          <w:p w14:paraId="44D29316"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Low</w:t>
            </w:r>
          </w:p>
        </w:tc>
        <w:tc>
          <w:tcPr>
            <w:tcW w:w="2152" w:type="dxa"/>
            <w:noWrap/>
            <w:hideMark/>
          </w:tcPr>
          <w:p w14:paraId="5D619D04"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04D17D1F"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0.29 (0.08, 0.49)</w:t>
            </w:r>
          </w:p>
        </w:tc>
        <w:tc>
          <w:tcPr>
            <w:tcW w:w="2167" w:type="dxa"/>
            <w:noWrap/>
            <w:vAlign w:val="center"/>
            <w:hideMark/>
          </w:tcPr>
          <w:p w14:paraId="73B9B97E"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0.001</w:t>
            </w:r>
          </w:p>
        </w:tc>
        <w:tc>
          <w:tcPr>
            <w:tcW w:w="2148" w:type="dxa"/>
            <w:noWrap/>
            <w:vAlign w:val="center"/>
            <w:hideMark/>
          </w:tcPr>
          <w:p w14:paraId="370E0F8F"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0.19 (-0.02, 0.39)</w:t>
            </w:r>
          </w:p>
        </w:tc>
        <w:tc>
          <w:tcPr>
            <w:tcW w:w="2167" w:type="dxa"/>
            <w:noWrap/>
            <w:vAlign w:val="center"/>
            <w:hideMark/>
          </w:tcPr>
          <w:p w14:paraId="3177B34C"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0.07</w:t>
            </w:r>
          </w:p>
        </w:tc>
      </w:tr>
      <w:tr w:rsidR="004E67AD" w:rsidRPr="00A941E7" w14:paraId="752E39E1" w14:textId="77777777" w:rsidTr="00CE79B1">
        <w:trPr>
          <w:trHeight w:val="272"/>
        </w:trPr>
        <w:tc>
          <w:tcPr>
            <w:tcW w:w="4506" w:type="dxa"/>
            <w:noWrap/>
            <w:hideMark/>
          </w:tcPr>
          <w:p w14:paraId="4CF1FA69"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 xml:space="preserve">Maternal employment </w:t>
            </w:r>
          </w:p>
        </w:tc>
        <w:tc>
          <w:tcPr>
            <w:tcW w:w="2152" w:type="dxa"/>
            <w:noWrap/>
            <w:hideMark/>
          </w:tcPr>
          <w:p w14:paraId="7A205D44"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46A6F2B6"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0DBA1772"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37223666"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368DB38F" w14:textId="77777777" w:rsidR="004E67AD" w:rsidRPr="00BB3D37" w:rsidRDefault="004E67AD" w:rsidP="00CE79B1">
            <w:pPr>
              <w:jc w:val="center"/>
              <w:rPr>
                <w:rFonts w:ascii="Times New Roman" w:hAnsi="Times New Roman" w:cs="Times New Roman"/>
                <w:b/>
                <w:sz w:val="20"/>
                <w:szCs w:val="16"/>
              </w:rPr>
            </w:pPr>
          </w:p>
        </w:tc>
      </w:tr>
      <w:tr w:rsidR="004E67AD" w:rsidRPr="00A941E7" w14:paraId="7A5DC755" w14:textId="77777777" w:rsidTr="00CE79B1">
        <w:trPr>
          <w:trHeight w:val="272"/>
        </w:trPr>
        <w:tc>
          <w:tcPr>
            <w:tcW w:w="4506" w:type="dxa"/>
            <w:noWrap/>
            <w:hideMark/>
          </w:tcPr>
          <w:p w14:paraId="096F7124"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 xml:space="preserve">Employed/self-employed </w:t>
            </w:r>
          </w:p>
        </w:tc>
        <w:tc>
          <w:tcPr>
            <w:tcW w:w="2152" w:type="dxa"/>
            <w:noWrap/>
            <w:hideMark/>
          </w:tcPr>
          <w:p w14:paraId="1354240F"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1DF80CD9"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5011998D"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48" w:type="dxa"/>
            <w:noWrap/>
            <w:vAlign w:val="center"/>
            <w:hideMark/>
          </w:tcPr>
          <w:p w14:paraId="4E3CA351"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07524640"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72998CF1" w14:textId="77777777" w:rsidTr="00CE79B1">
        <w:trPr>
          <w:trHeight w:val="272"/>
        </w:trPr>
        <w:tc>
          <w:tcPr>
            <w:tcW w:w="4506" w:type="dxa"/>
            <w:noWrap/>
            <w:hideMark/>
          </w:tcPr>
          <w:p w14:paraId="7AB51005"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No employed</w:t>
            </w:r>
          </w:p>
        </w:tc>
        <w:tc>
          <w:tcPr>
            <w:tcW w:w="2152" w:type="dxa"/>
            <w:noWrap/>
            <w:hideMark/>
          </w:tcPr>
          <w:p w14:paraId="0F3491AC"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6EC51EB7"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-0.08 (-0.27, 0.10)</w:t>
            </w:r>
          </w:p>
        </w:tc>
        <w:tc>
          <w:tcPr>
            <w:tcW w:w="2167" w:type="dxa"/>
            <w:noWrap/>
            <w:vAlign w:val="center"/>
            <w:hideMark/>
          </w:tcPr>
          <w:p w14:paraId="1B384B44"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0.37</w:t>
            </w:r>
          </w:p>
        </w:tc>
        <w:tc>
          <w:tcPr>
            <w:tcW w:w="2148" w:type="dxa"/>
            <w:noWrap/>
            <w:vAlign w:val="center"/>
            <w:hideMark/>
          </w:tcPr>
          <w:p w14:paraId="59AC420C"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-0.14 (-0.33, 0.04)</w:t>
            </w:r>
          </w:p>
        </w:tc>
        <w:tc>
          <w:tcPr>
            <w:tcW w:w="2167" w:type="dxa"/>
            <w:noWrap/>
            <w:vAlign w:val="center"/>
            <w:hideMark/>
          </w:tcPr>
          <w:p w14:paraId="406EB81A"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0.13</w:t>
            </w:r>
          </w:p>
        </w:tc>
      </w:tr>
      <w:tr w:rsidR="004E67AD" w:rsidRPr="00A941E7" w14:paraId="0545E602" w14:textId="77777777" w:rsidTr="00CE79B1">
        <w:trPr>
          <w:trHeight w:val="272"/>
        </w:trPr>
        <w:tc>
          <w:tcPr>
            <w:tcW w:w="4506" w:type="dxa"/>
            <w:noWrap/>
            <w:hideMark/>
          </w:tcPr>
          <w:p w14:paraId="07C0EF0B"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Parity</w:t>
            </w:r>
          </w:p>
        </w:tc>
        <w:tc>
          <w:tcPr>
            <w:tcW w:w="2152" w:type="dxa"/>
            <w:noWrap/>
            <w:hideMark/>
          </w:tcPr>
          <w:p w14:paraId="0F9F2548"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6765FC0B"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4E831760"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16248E80"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137B8910" w14:textId="77777777" w:rsidR="004E67AD" w:rsidRPr="00BB3D37" w:rsidRDefault="004E67AD" w:rsidP="00CE79B1">
            <w:pPr>
              <w:jc w:val="center"/>
              <w:rPr>
                <w:rFonts w:ascii="Times New Roman" w:hAnsi="Times New Roman" w:cs="Times New Roman"/>
                <w:b/>
                <w:sz w:val="20"/>
                <w:szCs w:val="16"/>
              </w:rPr>
            </w:pPr>
          </w:p>
        </w:tc>
      </w:tr>
      <w:tr w:rsidR="004E67AD" w:rsidRPr="00A941E7" w14:paraId="0A92D28F" w14:textId="77777777" w:rsidTr="00CE79B1">
        <w:trPr>
          <w:trHeight w:val="272"/>
        </w:trPr>
        <w:tc>
          <w:tcPr>
            <w:tcW w:w="4506" w:type="dxa"/>
            <w:noWrap/>
            <w:hideMark/>
          </w:tcPr>
          <w:p w14:paraId="6595A13B"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Primiparous</w:t>
            </w:r>
          </w:p>
        </w:tc>
        <w:tc>
          <w:tcPr>
            <w:tcW w:w="2152" w:type="dxa"/>
            <w:noWrap/>
            <w:hideMark/>
          </w:tcPr>
          <w:p w14:paraId="385751B7"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08E6A7EF"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13C5361F"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48" w:type="dxa"/>
            <w:noWrap/>
            <w:vAlign w:val="center"/>
            <w:hideMark/>
          </w:tcPr>
          <w:p w14:paraId="0FBA02E1"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6E0D2D61"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2F7739C5" w14:textId="77777777" w:rsidTr="00CE79B1">
        <w:trPr>
          <w:trHeight w:val="272"/>
        </w:trPr>
        <w:tc>
          <w:tcPr>
            <w:tcW w:w="4506" w:type="dxa"/>
            <w:noWrap/>
            <w:hideMark/>
          </w:tcPr>
          <w:p w14:paraId="3DA47637"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Multiparous</w:t>
            </w:r>
          </w:p>
        </w:tc>
        <w:tc>
          <w:tcPr>
            <w:tcW w:w="2152" w:type="dxa"/>
            <w:noWrap/>
            <w:hideMark/>
          </w:tcPr>
          <w:p w14:paraId="6957F3A5"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6E2AEEB5"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0.28 (0.10, 0.47)</w:t>
            </w:r>
          </w:p>
        </w:tc>
        <w:tc>
          <w:tcPr>
            <w:tcW w:w="2167" w:type="dxa"/>
            <w:noWrap/>
            <w:vAlign w:val="center"/>
            <w:hideMark/>
          </w:tcPr>
          <w:p w14:paraId="001499EE"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0.003</w:t>
            </w:r>
          </w:p>
        </w:tc>
        <w:tc>
          <w:tcPr>
            <w:tcW w:w="2148" w:type="dxa"/>
            <w:noWrap/>
            <w:vAlign w:val="center"/>
            <w:hideMark/>
          </w:tcPr>
          <w:p w14:paraId="316202D3"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0.29 (0.11, 0.47)</w:t>
            </w:r>
          </w:p>
        </w:tc>
        <w:tc>
          <w:tcPr>
            <w:tcW w:w="2167" w:type="dxa"/>
            <w:noWrap/>
            <w:vAlign w:val="center"/>
            <w:hideMark/>
          </w:tcPr>
          <w:p w14:paraId="18131772"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0.002</w:t>
            </w:r>
          </w:p>
        </w:tc>
      </w:tr>
      <w:tr w:rsidR="004E67AD" w:rsidRPr="00A941E7" w14:paraId="16AAB8A8" w14:textId="77777777" w:rsidTr="00CE79B1">
        <w:trPr>
          <w:trHeight w:val="272"/>
        </w:trPr>
        <w:tc>
          <w:tcPr>
            <w:tcW w:w="4506" w:type="dxa"/>
            <w:noWrap/>
            <w:hideMark/>
          </w:tcPr>
          <w:p w14:paraId="0BF00DBE"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Household income</w:t>
            </w:r>
          </w:p>
        </w:tc>
        <w:tc>
          <w:tcPr>
            <w:tcW w:w="2152" w:type="dxa"/>
            <w:noWrap/>
            <w:hideMark/>
          </w:tcPr>
          <w:p w14:paraId="134BD6F7"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5F828A42"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2DFEFF96"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2A9FEFC4"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54BDF69D" w14:textId="77777777" w:rsidR="004E67AD" w:rsidRPr="00BB3D37" w:rsidRDefault="004E67AD" w:rsidP="00CE79B1">
            <w:pPr>
              <w:jc w:val="center"/>
              <w:rPr>
                <w:rFonts w:ascii="Times New Roman" w:hAnsi="Times New Roman" w:cs="Times New Roman"/>
                <w:b/>
                <w:sz w:val="20"/>
                <w:szCs w:val="16"/>
              </w:rPr>
            </w:pPr>
          </w:p>
        </w:tc>
      </w:tr>
      <w:tr w:rsidR="004E67AD" w:rsidRPr="00A941E7" w14:paraId="60C6C508" w14:textId="77777777" w:rsidTr="00CE79B1">
        <w:trPr>
          <w:trHeight w:val="272"/>
        </w:trPr>
        <w:tc>
          <w:tcPr>
            <w:tcW w:w="4506" w:type="dxa"/>
            <w:noWrap/>
            <w:hideMark/>
          </w:tcPr>
          <w:p w14:paraId="2E7AD3C8"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4th quartile (highest) ≥600£/week</w:t>
            </w:r>
          </w:p>
        </w:tc>
        <w:tc>
          <w:tcPr>
            <w:tcW w:w="2152" w:type="dxa"/>
            <w:noWrap/>
            <w:hideMark/>
          </w:tcPr>
          <w:p w14:paraId="391B75D3"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6D83F525"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7A606FF1"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48" w:type="dxa"/>
            <w:noWrap/>
            <w:vAlign w:val="center"/>
            <w:hideMark/>
          </w:tcPr>
          <w:p w14:paraId="60B37925"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603B5F60"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1EB2CE42" w14:textId="77777777" w:rsidTr="00CE79B1">
        <w:trPr>
          <w:trHeight w:val="272"/>
        </w:trPr>
        <w:tc>
          <w:tcPr>
            <w:tcW w:w="4506" w:type="dxa"/>
            <w:noWrap/>
            <w:hideMark/>
          </w:tcPr>
          <w:p w14:paraId="4481B7F8"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3rd quartile</w:t>
            </w:r>
          </w:p>
        </w:tc>
        <w:tc>
          <w:tcPr>
            <w:tcW w:w="2152" w:type="dxa"/>
            <w:noWrap/>
            <w:hideMark/>
          </w:tcPr>
          <w:p w14:paraId="3F7B8CCB"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01D53093"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c>
          <w:tcPr>
            <w:tcW w:w="2167" w:type="dxa"/>
            <w:noWrap/>
            <w:vAlign w:val="center"/>
            <w:hideMark/>
          </w:tcPr>
          <w:p w14:paraId="6AB52F4C"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c>
          <w:tcPr>
            <w:tcW w:w="2148" w:type="dxa"/>
            <w:noWrap/>
            <w:vAlign w:val="center"/>
            <w:hideMark/>
          </w:tcPr>
          <w:p w14:paraId="43E463C8"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c>
          <w:tcPr>
            <w:tcW w:w="2167" w:type="dxa"/>
            <w:noWrap/>
            <w:vAlign w:val="center"/>
            <w:hideMark/>
          </w:tcPr>
          <w:p w14:paraId="2BD4D316"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r>
      <w:tr w:rsidR="004E67AD" w:rsidRPr="00A941E7" w14:paraId="257A8B6B" w14:textId="77777777" w:rsidTr="00CE79B1">
        <w:trPr>
          <w:trHeight w:val="272"/>
        </w:trPr>
        <w:tc>
          <w:tcPr>
            <w:tcW w:w="4506" w:type="dxa"/>
            <w:noWrap/>
            <w:hideMark/>
          </w:tcPr>
          <w:p w14:paraId="4C9F7698"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2nd quartile</w:t>
            </w:r>
          </w:p>
        </w:tc>
        <w:tc>
          <w:tcPr>
            <w:tcW w:w="2152" w:type="dxa"/>
            <w:noWrap/>
            <w:hideMark/>
          </w:tcPr>
          <w:p w14:paraId="1C957D0A"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2DEA979D"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c>
          <w:tcPr>
            <w:tcW w:w="2167" w:type="dxa"/>
            <w:noWrap/>
            <w:vAlign w:val="center"/>
            <w:hideMark/>
          </w:tcPr>
          <w:p w14:paraId="1BC7379B"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c>
          <w:tcPr>
            <w:tcW w:w="2148" w:type="dxa"/>
            <w:noWrap/>
            <w:vAlign w:val="center"/>
            <w:hideMark/>
          </w:tcPr>
          <w:p w14:paraId="44ACF96B"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c>
          <w:tcPr>
            <w:tcW w:w="2167" w:type="dxa"/>
            <w:noWrap/>
            <w:vAlign w:val="center"/>
            <w:hideMark/>
          </w:tcPr>
          <w:p w14:paraId="3AE95BFB"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n.a.</w:t>
            </w:r>
          </w:p>
        </w:tc>
      </w:tr>
      <w:tr w:rsidR="004E67AD" w:rsidRPr="00A941E7" w14:paraId="40081241" w14:textId="77777777" w:rsidTr="00CE79B1">
        <w:trPr>
          <w:trHeight w:val="272"/>
        </w:trPr>
        <w:tc>
          <w:tcPr>
            <w:tcW w:w="4506" w:type="dxa"/>
            <w:noWrap/>
            <w:hideMark/>
          </w:tcPr>
          <w:p w14:paraId="69435C8A"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1st quartile (lowest) &lt;600£/week</w:t>
            </w:r>
          </w:p>
        </w:tc>
        <w:tc>
          <w:tcPr>
            <w:tcW w:w="2152" w:type="dxa"/>
            <w:noWrap/>
            <w:hideMark/>
          </w:tcPr>
          <w:p w14:paraId="5841FDB6"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76AF1850"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0.30 (0.12, 0.48)</w:t>
            </w:r>
          </w:p>
        </w:tc>
        <w:tc>
          <w:tcPr>
            <w:tcW w:w="2167" w:type="dxa"/>
            <w:noWrap/>
            <w:vAlign w:val="center"/>
            <w:hideMark/>
          </w:tcPr>
          <w:p w14:paraId="3644B62A"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0.001</w:t>
            </w:r>
          </w:p>
        </w:tc>
        <w:tc>
          <w:tcPr>
            <w:tcW w:w="2148" w:type="dxa"/>
            <w:noWrap/>
            <w:vAlign w:val="center"/>
            <w:hideMark/>
          </w:tcPr>
          <w:p w14:paraId="050D41E7"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0.23 (0.05, 0.41)</w:t>
            </w:r>
          </w:p>
        </w:tc>
        <w:tc>
          <w:tcPr>
            <w:tcW w:w="2167" w:type="dxa"/>
            <w:noWrap/>
            <w:vAlign w:val="center"/>
            <w:hideMark/>
          </w:tcPr>
          <w:p w14:paraId="68A5E9D2"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0.01</w:t>
            </w:r>
          </w:p>
        </w:tc>
      </w:tr>
      <w:tr w:rsidR="004E67AD" w:rsidRPr="00A941E7" w14:paraId="141DC8AF" w14:textId="77777777" w:rsidTr="00CE79B1">
        <w:trPr>
          <w:trHeight w:val="272"/>
        </w:trPr>
        <w:tc>
          <w:tcPr>
            <w:tcW w:w="4506" w:type="dxa"/>
            <w:noWrap/>
            <w:hideMark/>
          </w:tcPr>
          <w:p w14:paraId="10B10FD9" w14:textId="77777777" w:rsidR="004E67AD" w:rsidRPr="00BB3D37" w:rsidRDefault="004E67AD" w:rsidP="00CE79B1">
            <w:pPr>
              <w:rPr>
                <w:rFonts w:ascii="Times New Roman" w:hAnsi="Times New Roman" w:cs="Times New Roman"/>
                <w:b/>
                <w:bCs/>
                <w:sz w:val="20"/>
                <w:szCs w:val="16"/>
              </w:rPr>
            </w:pPr>
            <w:r w:rsidRPr="00AE6463">
              <w:rPr>
                <w:rFonts w:ascii="Times New Roman" w:hAnsi="Times New Roman" w:cs="Times New Roman"/>
                <w:b/>
                <w:bCs/>
                <w:sz w:val="20"/>
                <w:szCs w:val="16"/>
                <w:lang w:val="en-GB"/>
              </w:rPr>
              <w:t>Parents live together</w:t>
            </w:r>
          </w:p>
        </w:tc>
        <w:tc>
          <w:tcPr>
            <w:tcW w:w="2152" w:type="dxa"/>
            <w:noWrap/>
            <w:hideMark/>
          </w:tcPr>
          <w:p w14:paraId="73B9AF34"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358340A6"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0753E35F"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3846566E"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7D6E8629" w14:textId="77777777" w:rsidR="004E67AD" w:rsidRPr="00BB3D37" w:rsidRDefault="004E67AD" w:rsidP="00CE79B1">
            <w:pPr>
              <w:jc w:val="center"/>
              <w:rPr>
                <w:rFonts w:ascii="Times New Roman" w:hAnsi="Times New Roman" w:cs="Times New Roman"/>
                <w:b/>
                <w:sz w:val="20"/>
                <w:szCs w:val="16"/>
              </w:rPr>
            </w:pPr>
          </w:p>
        </w:tc>
      </w:tr>
      <w:tr w:rsidR="004E67AD" w:rsidRPr="00A941E7" w14:paraId="00845126" w14:textId="77777777" w:rsidTr="00CE79B1">
        <w:trPr>
          <w:trHeight w:val="272"/>
        </w:trPr>
        <w:tc>
          <w:tcPr>
            <w:tcW w:w="4506" w:type="dxa"/>
            <w:noWrap/>
            <w:hideMark/>
          </w:tcPr>
          <w:p w14:paraId="55A8A9BB"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Yes</w:t>
            </w:r>
          </w:p>
        </w:tc>
        <w:tc>
          <w:tcPr>
            <w:tcW w:w="2152" w:type="dxa"/>
            <w:noWrap/>
            <w:hideMark/>
          </w:tcPr>
          <w:p w14:paraId="428441B3"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66D956E7"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3AE7C4D1"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48" w:type="dxa"/>
            <w:noWrap/>
            <w:vAlign w:val="center"/>
            <w:hideMark/>
          </w:tcPr>
          <w:p w14:paraId="68766B27"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21F9A038"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5B1745D6" w14:textId="77777777" w:rsidTr="00CE79B1">
        <w:trPr>
          <w:trHeight w:val="272"/>
        </w:trPr>
        <w:tc>
          <w:tcPr>
            <w:tcW w:w="4506" w:type="dxa"/>
            <w:noWrap/>
            <w:hideMark/>
          </w:tcPr>
          <w:p w14:paraId="6F29D93F"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 xml:space="preserve">No </w:t>
            </w:r>
          </w:p>
        </w:tc>
        <w:tc>
          <w:tcPr>
            <w:tcW w:w="2152" w:type="dxa"/>
            <w:noWrap/>
            <w:hideMark/>
          </w:tcPr>
          <w:p w14:paraId="338039CE"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593652D9"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0.22 (0.02, 0.42)</w:t>
            </w:r>
          </w:p>
        </w:tc>
        <w:tc>
          <w:tcPr>
            <w:tcW w:w="2167" w:type="dxa"/>
            <w:noWrap/>
            <w:vAlign w:val="center"/>
            <w:hideMark/>
          </w:tcPr>
          <w:p w14:paraId="141545D2"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0.03</w:t>
            </w:r>
          </w:p>
        </w:tc>
        <w:tc>
          <w:tcPr>
            <w:tcW w:w="2148" w:type="dxa"/>
            <w:noWrap/>
            <w:vAlign w:val="center"/>
            <w:hideMark/>
          </w:tcPr>
          <w:p w14:paraId="0F244DDA"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0.18 (-0.01, 0.38)</w:t>
            </w:r>
          </w:p>
        </w:tc>
        <w:tc>
          <w:tcPr>
            <w:tcW w:w="2167" w:type="dxa"/>
            <w:noWrap/>
            <w:vAlign w:val="center"/>
            <w:hideMark/>
          </w:tcPr>
          <w:p w14:paraId="7ECB5F63"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0.07</w:t>
            </w:r>
          </w:p>
        </w:tc>
      </w:tr>
      <w:tr w:rsidR="004E67AD" w:rsidRPr="00A941E7" w14:paraId="31B6F0A8" w14:textId="77777777" w:rsidTr="00CE79B1">
        <w:trPr>
          <w:trHeight w:val="272"/>
        </w:trPr>
        <w:tc>
          <w:tcPr>
            <w:tcW w:w="4506" w:type="dxa"/>
            <w:noWrap/>
            <w:hideMark/>
          </w:tcPr>
          <w:p w14:paraId="26DEF9BC"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Maternal age</w:t>
            </w:r>
          </w:p>
        </w:tc>
        <w:tc>
          <w:tcPr>
            <w:tcW w:w="2152" w:type="dxa"/>
            <w:noWrap/>
            <w:hideMark/>
          </w:tcPr>
          <w:p w14:paraId="531F76B7"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791A2704"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-0.07 (-0.08, -0.05)</w:t>
            </w:r>
          </w:p>
        </w:tc>
        <w:tc>
          <w:tcPr>
            <w:tcW w:w="2167" w:type="dxa"/>
            <w:noWrap/>
            <w:vAlign w:val="center"/>
            <w:hideMark/>
          </w:tcPr>
          <w:p w14:paraId="7B57AACD"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&lt;.001</w:t>
            </w:r>
          </w:p>
        </w:tc>
        <w:tc>
          <w:tcPr>
            <w:tcW w:w="2148" w:type="dxa"/>
            <w:noWrap/>
            <w:vAlign w:val="center"/>
            <w:hideMark/>
          </w:tcPr>
          <w:p w14:paraId="6D407F78"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-0.06 (-0.07, -0.04)</w:t>
            </w:r>
          </w:p>
        </w:tc>
        <w:tc>
          <w:tcPr>
            <w:tcW w:w="2167" w:type="dxa"/>
            <w:noWrap/>
            <w:vAlign w:val="center"/>
            <w:hideMark/>
          </w:tcPr>
          <w:p w14:paraId="5E670851"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&lt;.001</w:t>
            </w:r>
          </w:p>
        </w:tc>
      </w:tr>
      <w:tr w:rsidR="004E67AD" w:rsidRPr="00A67E27" w14:paraId="019CC35E" w14:textId="77777777" w:rsidTr="00CE79B1">
        <w:trPr>
          <w:trHeight w:val="272"/>
        </w:trPr>
        <w:tc>
          <w:tcPr>
            <w:tcW w:w="6658" w:type="dxa"/>
            <w:gridSpan w:val="2"/>
            <w:noWrap/>
          </w:tcPr>
          <w:p w14:paraId="523B1FB7" w14:textId="77777777" w:rsidR="004E67AD" w:rsidRPr="00BB3D37" w:rsidRDefault="004E67AD" w:rsidP="00CE79B1">
            <w:pPr>
              <w:rPr>
                <w:rFonts w:ascii="Times New Roman" w:hAnsi="Times New Roman" w:cs="Times New Roman"/>
                <w:b/>
                <w:bCs/>
                <w:sz w:val="20"/>
                <w:szCs w:val="16"/>
                <w:lang w:val="en-GB"/>
              </w:rPr>
            </w:pPr>
            <w:r w:rsidRPr="00BB3D37">
              <w:rPr>
                <w:rFonts w:ascii="Times New Roman" w:hAnsi="Times New Roman" w:cs="Times New Roman"/>
                <w:b/>
                <w:bCs/>
                <w:sz w:val="20"/>
                <w:szCs w:val="16"/>
                <w:lang w:val="en-GB"/>
              </w:rPr>
              <w:t>Psychosocial factors and access to health care</w:t>
            </w:r>
          </w:p>
        </w:tc>
        <w:tc>
          <w:tcPr>
            <w:tcW w:w="2151" w:type="dxa"/>
            <w:noWrap/>
            <w:vAlign w:val="center"/>
          </w:tcPr>
          <w:p w14:paraId="413CA2A5" w14:textId="77777777" w:rsidR="004E67AD" w:rsidRPr="00BB3D37" w:rsidRDefault="004E67AD" w:rsidP="00CE79B1">
            <w:pPr>
              <w:jc w:val="center"/>
              <w:rPr>
                <w:rFonts w:ascii="Times New Roman" w:hAnsi="Times New Roman" w:cs="Times New Roman"/>
                <w:b/>
                <w:bCs/>
                <w:sz w:val="20"/>
                <w:szCs w:val="16"/>
                <w:lang w:val="en-GB"/>
              </w:rPr>
            </w:pPr>
          </w:p>
        </w:tc>
        <w:tc>
          <w:tcPr>
            <w:tcW w:w="2167" w:type="dxa"/>
            <w:noWrap/>
            <w:vAlign w:val="center"/>
          </w:tcPr>
          <w:p w14:paraId="4E3874C0" w14:textId="77777777" w:rsidR="004E67AD" w:rsidRPr="00BB3D37" w:rsidRDefault="004E67AD" w:rsidP="00CE79B1">
            <w:pPr>
              <w:jc w:val="center"/>
              <w:rPr>
                <w:rFonts w:ascii="Times New Roman" w:hAnsi="Times New Roman" w:cs="Times New Roman"/>
                <w:b/>
                <w:sz w:val="20"/>
                <w:szCs w:val="16"/>
                <w:lang w:val="en-GB"/>
              </w:rPr>
            </w:pPr>
          </w:p>
        </w:tc>
        <w:tc>
          <w:tcPr>
            <w:tcW w:w="2148" w:type="dxa"/>
            <w:noWrap/>
            <w:vAlign w:val="center"/>
          </w:tcPr>
          <w:p w14:paraId="66E3B74C" w14:textId="77777777" w:rsidR="004E67AD" w:rsidRPr="00BB3D37" w:rsidRDefault="004E67AD" w:rsidP="00CE79B1">
            <w:pPr>
              <w:jc w:val="center"/>
              <w:rPr>
                <w:rFonts w:ascii="Times New Roman" w:hAnsi="Times New Roman" w:cs="Times New Roman"/>
                <w:b/>
                <w:sz w:val="20"/>
                <w:szCs w:val="16"/>
                <w:lang w:val="en-GB"/>
              </w:rPr>
            </w:pPr>
          </w:p>
        </w:tc>
        <w:tc>
          <w:tcPr>
            <w:tcW w:w="2167" w:type="dxa"/>
            <w:noWrap/>
            <w:vAlign w:val="center"/>
          </w:tcPr>
          <w:p w14:paraId="48FBDEBD" w14:textId="77777777" w:rsidR="004E67AD" w:rsidRPr="00BB3D37" w:rsidRDefault="004E67AD" w:rsidP="00CE79B1">
            <w:pPr>
              <w:jc w:val="center"/>
              <w:rPr>
                <w:rFonts w:ascii="Times New Roman" w:hAnsi="Times New Roman" w:cs="Times New Roman"/>
                <w:b/>
                <w:sz w:val="20"/>
                <w:szCs w:val="16"/>
                <w:lang w:val="en-GB"/>
              </w:rPr>
            </w:pPr>
          </w:p>
        </w:tc>
      </w:tr>
      <w:tr w:rsidR="004E67AD" w:rsidRPr="00A941E7" w14:paraId="6AC6F0DD" w14:textId="77777777" w:rsidTr="00CE79B1">
        <w:trPr>
          <w:trHeight w:val="272"/>
        </w:trPr>
        <w:tc>
          <w:tcPr>
            <w:tcW w:w="6658" w:type="dxa"/>
            <w:gridSpan w:val="2"/>
            <w:noWrap/>
            <w:hideMark/>
          </w:tcPr>
          <w:p w14:paraId="75FFA44B" w14:textId="77777777" w:rsidR="004E67AD" w:rsidRPr="00BB3D37" w:rsidRDefault="004E67AD" w:rsidP="00CE79B1">
            <w:pPr>
              <w:rPr>
                <w:rFonts w:ascii="Times New Roman" w:hAnsi="Times New Roman" w:cs="Times New Roman"/>
                <w:b/>
                <w:bCs/>
                <w:sz w:val="20"/>
                <w:szCs w:val="16"/>
              </w:rPr>
            </w:pPr>
            <w:r w:rsidRPr="00BB3D37">
              <w:rPr>
                <w:rFonts w:ascii="Times New Roman" w:hAnsi="Times New Roman" w:cs="Times New Roman"/>
                <w:b/>
                <w:bCs/>
                <w:sz w:val="20"/>
                <w:szCs w:val="16"/>
              </w:rPr>
              <w:t xml:space="preserve">Psychiatric disorders during pregnancy </w:t>
            </w:r>
          </w:p>
        </w:tc>
        <w:tc>
          <w:tcPr>
            <w:tcW w:w="2151" w:type="dxa"/>
            <w:noWrap/>
            <w:vAlign w:val="center"/>
            <w:hideMark/>
          </w:tcPr>
          <w:p w14:paraId="6B4EC575" w14:textId="77777777" w:rsidR="004E67AD" w:rsidRPr="00BB3D37" w:rsidRDefault="004E67AD" w:rsidP="00CE79B1">
            <w:pPr>
              <w:jc w:val="center"/>
              <w:rPr>
                <w:rFonts w:ascii="Times New Roman" w:hAnsi="Times New Roman" w:cs="Times New Roman"/>
                <w:b/>
                <w:bCs/>
                <w:sz w:val="20"/>
                <w:szCs w:val="16"/>
              </w:rPr>
            </w:pPr>
          </w:p>
        </w:tc>
        <w:tc>
          <w:tcPr>
            <w:tcW w:w="2167" w:type="dxa"/>
            <w:noWrap/>
            <w:vAlign w:val="center"/>
            <w:hideMark/>
          </w:tcPr>
          <w:p w14:paraId="47FA1AC1"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60E144B0"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3D150754" w14:textId="77777777" w:rsidR="004E67AD" w:rsidRPr="00BB3D37" w:rsidRDefault="004E67AD" w:rsidP="00CE79B1">
            <w:pPr>
              <w:jc w:val="center"/>
              <w:rPr>
                <w:rFonts w:ascii="Times New Roman" w:hAnsi="Times New Roman" w:cs="Times New Roman"/>
                <w:b/>
                <w:sz w:val="20"/>
                <w:szCs w:val="16"/>
              </w:rPr>
            </w:pPr>
          </w:p>
        </w:tc>
      </w:tr>
      <w:tr w:rsidR="004E67AD" w:rsidRPr="00A941E7" w14:paraId="52A1251D" w14:textId="77777777" w:rsidTr="00CE79B1">
        <w:trPr>
          <w:trHeight w:val="272"/>
        </w:trPr>
        <w:tc>
          <w:tcPr>
            <w:tcW w:w="4506" w:type="dxa"/>
            <w:noWrap/>
            <w:hideMark/>
          </w:tcPr>
          <w:p w14:paraId="6D1335D5"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No</w:t>
            </w:r>
          </w:p>
        </w:tc>
        <w:tc>
          <w:tcPr>
            <w:tcW w:w="2152" w:type="dxa"/>
            <w:noWrap/>
            <w:hideMark/>
          </w:tcPr>
          <w:p w14:paraId="15052DC8"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02BA1FCF" w14:textId="77777777" w:rsidR="004E67AD" w:rsidRPr="00BB3D37" w:rsidRDefault="004E67AD" w:rsidP="00CE79B1">
            <w:pPr>
              <w:jc w:val="center"/>
              <w:rPr>
                <w:rFonts w:ascii="Times New Roman" w:hAnsi="Times New Roman" w:cs="Times New Roman"/>
                <w:sz w:val="20"/>
                <w:szCs w:val="16"/>
              </w:rPr>
            </w:pPr>
          </w:p>
        </w:tc>
        <w:tc>
          <w:tcPr>
            <w:tcW w:w="2167" w:type="dxa"/>
            <w:noWrap/>
            <w:vAlign w:val="center"/>
            <w:hideMark/>
          </w:tcPr>
          <w:p w14:paraId="39630CFC" w14:textId="77777777" w:rsidR="004E67AD" w:rsidRPr="00BB3D37" w:rsidRDefault="004E67AD" w:rsidP="00CE79B1">
            <w:pPr>
              <w:jc w:val="center"/>
              <w:rPr>
                <w:rFonts w:ascii="Times New Roman" w:hAnsi="Times New Roman" w:cs="Times New Roman"/>
                <w:sz w:val="20"/>
                <w:szCs w:val="16"/>
              </w:rPr>
            </w:pPr>
          </w:p>
        </w:tc>
        <w:tc>
          <w:tcPr>
            <w:tcW w:w="2148" w:type="dxa"/>
            <w:noWrap/>
            <w:vAlign w:val="center"/>
            <w:hideMark/>
          </w:tcPr>
          <w:p w14:paraId="27F5EFA6"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20F78474"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0EE2F05A" w14:textId="77777777" w:rsidTr="00CE79B1">
        <w:trPr>
          <w:trHeight w:val="272"/>
        </w:trPr>
        <w:tc>
          <w:tcPr>
            <w:tcW w:w="4506" w:type="dxa"/>
            <w:noWrap/>
            <w:hideMark/>
          </w:tcPr>
          <w:p w14:paraId="0B19B49C"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lastRenderedPageBreak/>
              <w:t>Yes</w:t>
            </w:r>
          </w:p>
        </w:tc>
        <w:tc>
          <w:tcPr>
            <w:tcW w:w="2152" w:type="dxa"/>
            <w:noWrap/>
            <w:hideMark/>
          </w:tcPr>
          <w:p w14:paraId="74328DCD"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5276D61A" w14:textId="77777777" w:rsidR="004E67AD" w:rsidRPr="00BB3D37" w:rsidRDefault="004E67AD" w:rsidP="00CE79B1">
            <w:pPr>
              <w:jc w:val="center"/>
              <w:rPr>
                <w:rFonts w:ascii="Times New Roman" w:hAnsi="Times New Roman" w:cs="Times New Roman"/>
                <w:sz w:val="20"/>
                <w:szCs w:val="16"/>
              </w:rPr>
            </w:pPr>
          </w:p>
        </w:tc>
        <w:tc>
          <w:tcPr>
            <w:tcW w:w="2167" w:type="dxa"/>
            <w:noWrap/>
            <w:vAlign w:val="center"/>
            <w:hideMark/>
          </w:tcPr>
          <w:p w14:paraId="34007B30" w14:textId="77777777" w:rsidR="004E67AD" w:rsidRPr="00BB3D37" w:rsidRDefault="004E67AD" w:rsidP="00CE79B1">
            <w:pPr>
              <w:jc w:val="center"/>
              <w:rPr>
                <w:rFonts w:ascii="Times New Roman" w:hAnsi="Times New Roman" w:cs="Times New Roman"/>
                <w:sz w:val="20"/>
                <w:szCs w:val="16"/>
              </w:rPr>
            </w:pPr>
          </w:p>
        </w:tc>
        <w:tc>
          <w:tcPr>
            <w:tcW w:w="2148" w:type="dxa"/>
            <w:noWrap/>
            <w:vAlign w:val="center"/>
            <w:hideMark/>
          </w:tcPr>
          <w:p w14:paraId="1182AED1"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0.17 (-0.02, 0.36)</w:t>
            </w:r>
          </w:p>
        </w:tc>
        <w:tc>
          <w:tcPr>
            <w:tcW w:w="2167" w:type="dxa"/>
            <w:noWrap/>
            <w:vAlign w:val="center"/>
            <w:hideMark/>
          </w:tcPr>
          <w:p w14:paraId="5D793B40"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0.08</w:t>
            </w:r>
          </w:p>
        </w:tc>
      </w:tr>
      <w:tr w:rsidR="004E67AD" w:rsidRPr="00A67E27" w14:paraId="0A977C03" w14:textId="77777777" w:rsidTr="00CE79B1">
        <w:trPr>
          <w:trHeight w:val="272"/>
        </w:trPr>
        <w:tc>
          <w:tcPr>
            <w:tcW w:w="6658" w:type="dxa"/>
            <w:gridSpan w:val="2"/>
            <w:noWrap/>
            <w:hideMark/>
          </w:tcPr>
          <w:p w14:paraId="332B67F7" w14:textId="77777777" w:rsidR="004E67AD" w:rsidRPr="00AE6463" w:rsidRDefault="004E67AD" w:rsidP="00CE79B1">
            <w:pPr>
              <w:rPr>
                <w:rFonts w:ascii="Times New Roman" w:hAnsi="Times New Roman" w:cs="Times New Roman"/>
                <w:b/>
                <w:bCs/>
                <w:sz w:val="20"/>
                <w:szCs w:val="16"/>
                <w:lang w:val="en-GB"/>
              </w:rPr>
            </w:pPr>
            <w:r w:rsidRPr="00AE6463">
              <w:rPr>
                <w:rFonts w:ascii="Times New Roman" w:hAnsi="Times New Roman" w:cs="Times New Roman"/>
                <w:b/>
                <w:bCs/>
                <w:sz w:val="20"/>
                <w:szCs w:val="16"/>
                <w:lang w:val="en-GB"/>
              </w:rPr>
              <w:t>Free/subsidised health insurance for very low</w:t>
            </w:r>
            <w:r>
              <w:rPr>
                <w:rFonts w:ascii="Times New Roman" w:hAnsi="Times New Roman" w:cs="Times New Roman"/>
                <w:b/>
                <w:bCs/>
                <w:sz w:val="20"/>
                <w:szCs w:val="16"/>
                <w:lang w:val="en-GB"/>
              </w:rPr>
              <w:t>-</w:t>
            </w:r>
            <w:r w:rsidRPr="00AE6463">
              <w:rPr>
                <w:rFonts w:ascii="Times New Roman" w:hAnsi="Times New Roman" w:cs="Times New Roman"/>
                <w:b/>
                <w:bCs/>
                <w:sz w:val="20"/>
                <w:szCs w:val="16"/>
                <w:lang w:val="en-GB"/>
              </w:rPr>
              <w:t>income families</w:t>
            </w:r>
          </w:p>
        </w:tc>
        <w:tc>
          <w:tcPr>
            <w:tcW w:w="2151" w:type="dxa"/>
            <w:noWrap/>
            <w:vAlign w:val="center"/>
            <w:hideMark/>
          </w:tcPr>
          <w:p w14:paraId="23403C35" w14:textId="77777777" w:rsidR="004E67AD" w:rsidRPr="00AE6463" w:rsidRDefault="004E67AD" w:rsidP="00CE79B1">
            <w:pPr>
              <w:jc w:val="center"/>
              <w:rPr>
                <w:rFonts w:ascii="Times New Roman" w:hAnsi="Times New Roman" w:cs="Times New Roman"/>
                <w:b/>
                <w:bCs/>
                <w:sz w:val="20"/>
                <w:szCs w:val="16"/>
                <w:lang w:val="en-GB"/>
              </w:rPr>
            </w:pPr>
          </w:p>
        </w:tc>
        <w:tc>
          <w:tcPr>
            <w:tcW w:w="2167" w:type="dxa"/>
            <w:noWrap/>
            <w:vAlign w:val="center"/>
            <w:hideMark/>
          </w:tcPr>
          <w:p w14:paraId="7252900C" w14:textId="77777777" w:rsidR="004E67AD" w:rsidRPr="00AE6463" w:rsidRDefault="004E67AD" w:rsidP="00CE79B1">
            <w:pPr>
              <w:jc w:val="center"/>
              <w:rPr>
                <w:rFonts w:ascii="Times New Roman" w:hAnsi="Times New Roman" w:cs="Times New Roman"/>
                <w:b/>
                <w:sz w:val="20"/>
                <w:szCs w:val="16"/>
                <w:lang w:val="en-GB"/>
              </w:rPr>
            </w:pPr>
          </w:p>
        </w:tc>
        <w:tc>
          <w:tcPr>
            <w:tcW w:w="2148" w:type="dxa"/>
            <w:noWrap/>
            <w:vAlign w:val="center"/>
            <w:hideMark/>
          </w:tcPr>
          <w:p w14:paraId="646D118C" w14:textId="77777777" w:rsidR="004E67AD" w:rsidRPr="00AE6463" w:rsidRDefault="004E67AD" w:rsidP="00CE79B1">
            <w:pPr>
              <w:jc w:val="center"/>
              <w:rPr>
                <w:rFonts w:ascii="Times New Roman" w:hAnsi="Times New Roman" w:cs="Times New Roman"/>
                <w:b/>
                <w:sz w:val="20"/>
                <w:szCs w:val="16"/>
                <w:lang w:val="en-GB"/>
              </w:rPr>
            </w:pPr>
          </w:p>
        </w:tc>
        <w:tc>
          <w:tcPr>
            <w:tcW w:w="2167" w:type="dxa"/>
            <w:noWrap/>
            <w:vAlign w:val="center"/>
            <w:hideMark/>
          </w:tcPr>
          <w:p w14:paraId="474704FF" w14:textId="77777777" w:rsidR="004E67AD" w:rsidRPr="00AE6463" w:rsidRDefault="004E67AD" w:rsidP="00CE79B1">
            <w:pPr>
              <w:jc w:val="center"/>
              <w:rPr>
                <w:rFonts w:ascii="Times New Roman" w:hAnsi="Times New Roman" w:cs="Times New Roman"/>
                <w:b/>
                <w:sz w:val="20"/>
                <w:szCs w:val="16"/>
                <w:lang w:val="en-GB"/>
              </w:rPr>
            </w:pPr>
          </w:p>
        </w:tc>
      </w:tr>
      <w:tr w:rsidR="004E67AD" w:rsidRPr="00A941E7" w14:paraId="1F545D1B" w14:textId="77777777" w:rsidTr="00CE79B1">
        <w:trPr>
          <w:trHeight w:val="272"/>
        </w:trPr>
        <w:tc>
          <w:tcPr>
            <w:tcW w:w="4506" w:type="dxa"/>
            <w:noWrap/>
            <w:hideMark/>
          </w:tcPr>
          <w:p w14:paraId="707D3C9A"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No</w:t>
            </w:r>
          </w:p>
        </w:tc>
        <w:tc>
          <w:tcPr>
            <w:tcW w:w="2152" w:type="dxa"/>
            <w:noWrap/>
            <w:hideMark/>
          </w:tcPr>
          <w:p w14:paraId="0F8AE505"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5E80BB12" w14:textId="77777777" w:rsidR="004E67AD" w:rsidRPr="00BB3D37" w:rsidRDefault="004E67AD" w:rsidP="00CE79B1">
            <w:pPr>
              <w:jc w:val="center"/>
              <w:rPr>
                <w:rFonts w:ascii="Times New Roman" w:hAnsi="Times New Roman" w:cs="Times New Roman"/>
                <w:sz w:val="20"/>
                <w:szCs w:val="16"/>
              </w:rPr>
            </w:pPr>
          </w:p>
        </w:tc>
        <w:tc>
          <w:tcPr>
            <w:tcW w:w="2167" w:type="dxa"/>
            <w:noWrap/>
            <w:vAlign w:val="center"/>
            <w:hideMark/>
          </w:tcPr>
          <w:p w14:paraId="0B957B9B" w14:textId="77777777" w:rsidR="004E67AD" w:rsidRPr="00BB3D37" w:rsidRDefault="004E67AD" w:rsidP="00CE79B1">
            <w:pPr>
              <w:jc w:val="center"/>
              <w:rPr>
                <w:rFonts w:ascii="Times New Roman" w:hAnsi="Times New Roman" w:cs="Times New Roman"/>
                <w:sz w:val="20"/>
                <w:szCs w:val="16"/>
              </w:rPr>
            </w:pPr>
          </w:p>
        </w:tc>
        <w:tc>
          <w:tcPr>
            <w:tcW w:w="2148" w:type="dxa"/>
            <w:noWrap/>
            <w:vAlign w:val="center"/>
            <w:hideMark/>
          </w:tcPr>
          <w:p w14:paraId="00B3A987"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077B46B6"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tr w:rsidR="004E67AD" w:rsidRPr="00A941E7" w14:paraId="199434A8" w14:textId="77777777" w:rsidTr="00CE79B1">
        <w:trPr>
          <w:trHeight w:val="272"/>
        </w:trPr>
        <w:tc>
          <w:tcPr>
            <w:tcW w:w="4506" w:type="dxa"/>
            <w:noWrap/>
            <w:hideMark/>
          </w:tcPr>
          <w:p w14:paraId="0284A180"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Yes</w:t>
            </w:r>
          </w:p>
        </w:tc>
        <w:tc>
          <w:tcPr>
            <w:tcW w:w="2152" w:type="dxa"/>
            <w:noWrap/>
            <w:hideMark/>
          </w:tcPr>
          <w:p w14:paraId="35346EAD"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3786A367" w14:textId="77777777" w:rsidR="004E67AD" w:rsidRPr="00BB3D37" w:rsidRDefault="004E67AD" w:rsidP="00CE79B1">
            <w:pPr>
              <w:jc w:val="center"/>
              <w:rPr>
                <w:rFonts w:ascii="Times New Roman" w:hAnsi="Times New Roman" w:cs="Times New Roman"/>
                <w:sz w:val="20"/>
                <w:szCs w:val="16"/>
              </w:rPr>
            </w:pPr>
          </w:p>
        </w:tc>
        <w:tc>
          <w:tcPr>
            <w:tcW w:w="2167" w:type="dxa"/>
            <w:noWrap/>
            <w:vAlign w:val="center"/>
            <w:hideMark/>
          </w:tcPr>
          <w:p w14:paraId="43377043"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40DA8139"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0.39 (0.21, 0.57)</w:t>
            </w:r>
          </w:p>
        </w:tc>
        <w:tc>
          <w:tcPr>
            <w:tcW w:w="2167" w:type="dxa"/>
            <w:noWrap/>
            <w:vAlign w:val="center"/>
            <w:hideMark/>
          </w:tcPr>
          <w:p w14:paraId="199C3B1B" w14:textId="77777777" w:rsidR="004E67AD" w:rsidRPr="00BB3D37" w:rsidRDefault="004E67AD" w:rsidP="00CE79B1">
            <w:pPr>
              <w:jc w:val="center"/>
              <w:rPr>
                <w:rFonts w:ascii="Times New Roman" w:hAnsi="Times New Roman" w:cs="Times New Roman"/>
                <w:b/>
                <w:sz w:val="20"/>
                <w:szCs w:val="16"/>
              </w:rPr>
            </w:pPr>
            <w:r w:rsidRPr="00BB3D37">
              <w:rPr>
                <w:rFonts w:ascii="Times New Roman" w:hAnsi="Times New Roman" w:cs="Times New Roman"/>
                <w:b/>
                <w:sz w:val="20"/>
                <w:szCs w:val="16"/>
              </w:rPr>
              <w:t>&lt;.001</w:t>
            </w:r>
          </w:p>
        </w:tc>
      </w:tr>
      <w:tr w:rsidR="004E67AD" w:rsidRPr="00A941E7" w14:paraId="6F14EADB" w14:textId="77777777" w:rsidTr="00CE79B1">
        <w:trPr>
          <w:trHeight w:val="272"/>
        </w:trPr>
        <w:tc>
          <w:tcPr>
            <w:tcW w:w="4506" w:type="dxa"/>
            <w:noWrap/>
            <w:hideMark/>
          </w:tcPr>
          <w:p w14:paraId="65B4CD32" w14:textId="77777777" w:rsidR="004E67AD" w:rsidRPr="00BB3D37" w:rsidRDefault="004E67AD" w:rsidP="00CE79B1">
            <w:pPr>
              <w:rPr>
                <w:rFonts w:ascii="Times New Roman" w:hAnsi="Times New Roman" w:cs="Times New Roman"/>
                <w:b/>
                <w:bCs/>
                <w:sz w:val="20"/>
                <w:szCs w:val="16"/>
              </w:rPr>
            </w:pPr>
            <w:r>
              <w:rPr>
                <w:rFonts w:ascii="Times New Roman" w:hAnsi="Times New Roman" w:cs="Times New Roman"/>
                <w:b/>
                <w:bCs/>
                <w:sz w:val="20"/>
                <w:szCs w:val="16"/>
              </w:rPr>
              <w:t>Ante</w:t>
            </w:r>
            <w:r w:rsidRPr="00BB3D37">
              <w:rPr>
                <w:rFonts w:ascii="Times New Roman" w:hAnsi="Times New Roman" w:cs="Times New Roman"/>
                <w:b/>
                <w:bCs/>
                <w:sz w:val="20"/>
                <w:szCs w:val="16"/>
              </w:rPr>
              <w:t>natal visits</w:t>
            </w:r>
          </w:p>
        </w:tc>
        <w:tc>
          <w:tcPr>
            <w:tcW w:w="2152" w:type="dxa"/>
            <w:noWrap/>
            <w:hideMark/>
          </w:tcPr>
          <w:p w14:paraId="6430F1E5" w14:textId="77777777" w:rsidR="004E67AD" w:rsidRPr="00BB3D37" w:rsidRDefault="004E67AD" w:rsidP="00CE79B1">
            <w:pPr>
              <w:rPr>
                <w:rFonts w:ascii="Times New Roman" w:hAnsi="Times New Roman" w:cs="Times New Roman"/>
                <w:b/>
                <w:bCs/>
                <w:sz w:val="20"/>
                <w:szCs w:val="16"/>
              </w:rPr>
            </w:pPr>
          </w:p>
        </w:tc>
        <w:tc>
          <w:tcPr>
            <w:tcW w:w="2151" w:type="dxa"/>
            <w:noWrap/>
            <w:vAlign w:val="center"/>
            <w:hideMark/>
          </w:tcPr>
          <w:p w14:paraId="44BCCC43"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19F4F9AA" w14:textId="77777777" w:rsidR="004E67AD" w:rsidRPr="00BB3D37" w:rsidRDefault="004E67AD" w:rsidP="00CE79B1">
            <w:pPr>
              <w:jc w:val="center"/>
              <w:rPr>
                <w:rFonts w:ascii="Times New Roman" w:hAnsi="Times New Roman" w:cs="Times New Roman"/>
                <w:b/>
                <w:sz w:val="20"/>
                <w:szCs w:val="16"/>
              </w:rPr>
            </w:pPr>
          </w:p>
        </w:tc>
        <w:tc>
          <w:tcPr>
            <w:tcW w:w="2148" w:type="dxa"/>
            <w:noWrap/>
            <w:vAlign w:val="center"/>
            <w:hideMark/>
          </w:tcPr>
          <w:p w14:paraId="661AA1A2" w14:textId="77777777" w:rsidR="004E67AD" w:rsidRPr="00BB3D37" w:rsidRDefault="004E67AD" w:rsidP="00CE79B1">
            <w:pPr>
              <w:jc w:val="center"/>
              <w:rPr>
                <w:rFonts w:ascii="Times New Roman" w:hAnsi="Times New Roman" w:cs="Times New Roman"/>
                <w:b/>
                <w:sz w:val="20"/>
                <w:szCs w:val="16"/>
              </w:rPr>
            </w:pPr>
          </w:p>
        </w:tc>
        <w:tc>
          <w:tcPr>
            <w:tcW w:w="2167" w:type="dxa"/>
            <w:noWrap/>
            <w:vAlign w:val="center"/>
            <w:hideMark/>
          </w:tcPr>
          <w:p w14:paraId="26B7AA81" w14:textId="77777777" w:rsidR="004E67AD" w:rsidRPr="00BB3D37" w:rsidRDefault="004E67AD" w:rsidP="00CE79B1">
            <w:pPr>
              <w:jc w:val="center"/>
              <w:rPr>
                <w:rFonts w:ascii="Times New Roman" w:hAnsi="Times New Roman" w:cs="Times New Roman"/>
                <w:b/>
                <w:sz w:val="20"/>
                <w:szCs w:val="16"/>
              </w:rPr>
            </w:pPr>
          </w:p>
        </w:tc>
      </w:tr>
      <w:tr w:rsidR="004E67AD" w:rsidRPr="00A941E7" w14:paraId="3C28C82C" w14:textId="77777777" w:rsidTr="00CE79B1">
        <w:trPr>
          <w:trHeight w:val="272"/>
        </w:trPr>
        <w:tc>
          <w:tcPr>
            <w:tcW w:w="4506" w:type="dxa"/>
            <w:noWrap/>
            <w:hideMark/>
          </w:tcPr>
          <w:p w14:paraId="1082C527"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 xml:space="preserve">&lt;6 </w:t>
            </w:r>
            <w:r>
              <w:rPr>
                <w:rFonts w:ascii="Times New Roman" w:hAnsi="Times New Roman" w:cs="Times New Roman"/>
                <w:sz w:val="20"/>
                <w:szCs w:val="16"/>
              </w:rPr>
              <w:t>ante</w:t>
            </w:r>
            <w:r w:rsidRPr="00BB3D37">
              <w:rPr>
                <w:rFonts w:ascii="Times New Roman" w:hAnsi="Times New Roman" w:cs="Times New Roman"/>
                <w:sz w:val="20"/>
                <w:szCs w:val="16"/>
              </w:rPr>
              <w:t>natal visits</w:t>
            </w:r>
          </w:p>
        </w:tc>
        <w:tc>
          <w:tcPr>
            <w:tcW w:w="2152" w:type="dxa"/>
            <w:noWrap/>
            <w:hideMark/>
          </w:tcPr>
          <w:p w14:paraId="03D22ABC"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30BE1F4D" w14:textId="77777777" w:rsidR="004E67AD" w:rsidRPr="00BB3D37" w:rsidRDefault="004E67AD" w:rsidP="00CE79B1">
            <w:pPr>
              <w:jc w:val="center"/>
              <w:rPr>
                <w:rFonts w:ascii="Times New Roman" w:hAnsi="Times New Roman" w:cs="Times New Roman"/>
                <w:sz w:val="20"/>
                <w:szCs w:val="16"/>
              </w:rPr>
            </w:pPr>
          </w:p>
        </w:tc>
        <w:tc>
          <w:tcPr>
            <w:tcW w:w="2167" w:type="dxa"/>
            <w:noWrap/>
            <w:vAlign w:val="center"/>
            <w:hideMark/>
          </w:tcPr>
          <w:p w14:paraId="08C39EDF" w14:textId="77777777" w:rsidR="004E67AD" w:rsidRPr="00BB3D37" w:rsidRDefault="004E67AD" w:rsidP="00CE79B1">
            <w:pPr>
              <w:jc w:val="center"/>
              <w:rPr>
                <w:rFonts w:ascii="Times New Roman" w:hAnsi="Times New Roman" w:cs="Times New Roman"/>
                <w:sz w:val="20"/>
                <w:szCs w:val="16"/>
              </w:rPr>
            </w:pPr>
          </w:p>
        </w:tc>
        <w:tc>
          <w:tcPr>
            <w:tcW w:w="2148" w:type="dxa"/>
            <w:noWrap/>
            <w:vAlign w:val="center"/>
            <w:hideMark/>
          </w:tcPr>
          <w:p w14:paraId="53B298F1"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0.14 (-0.09, 0.37)</w:t>
            </w:r>
          </w:p>
        </w:tc>
        <w:tc>
          <w:tcPr>
            <w:tcW w:w="2167" w:type="dxa"/>
            <w:noWrap/>
            <w:vAlign w:val="center"/>
            <w:hideMark/>
          </w:tcPr>
          <w:p w14:paraId="05A23DC8" w14:textId="77777777" w:rsidR="004E67AD" w:rsidRPr="00BB3D37" w:rsidRDefault="004E67AD" w:rsidP="00CE79B1">
            <w:pPr>
              <w:jc w:val="center"/>
              <w:rPr>
                <w:rFonts w:ascii="Times New Roman" w:hAnsi="Times New Roman" w:cs="Times New Roman"/>
                <w:sz w:val="20"/>
                <w:szCs w:val="16"/>
              </w:rPr>
            </w:pPr>
            <w:r w:rsidRPr="00BB3D37">
              <w:rPr>
                <w:rFonts w:ascii="Times New Roman" w:hAnsi="Times New Roman" w:cs="Times New Roman"/>
                <w:sz w:val="20"/>
                <w:szCs w:val="16"/>
              </w:rPr>
              <w:t>0.24</w:t>
            </w:r>
          </w:p>
        </w:tc>
      </w:tr>
      <w:tr w:rsidR="004E67AD" w:rsidRPr="00A941E7" w14:paraId="09041F48" w14:textId="77777777" w:rsidTr="00CE79B1">
        <w:trPr>
          <w:trHeight w:val="272"/>
        </w:trPr>
        <w:tc>
          <w:tcPr>
            <w:tcW w:w="4506" w:type="dxa"/>
            <w:noWrap/>
            <w:hideMark/>
          </w:tcPr>
          <w:p w14:paraId="03940167" w14:textId="77777777" w:rsidR="004E67AD" w:rsidRPr="00BB3D37" w:rsidRDefault="004E67AD" w:rsidP="00CE79B1">
            <w:pPr>
              <w:rPr>
                <w:rFonts w:ascii="Times New Roman" w:hAnsi="Times New Roman" w:cs="Times New Roman"/>
                <w:sz w:val="20"/>
                <w:szCs w:val="16"/>
              </w:rPr>
            </w:pPr>
            <w:r w:rsidRPr="00BB3D37">
              <w:rPr>
                <w:rFonts w:ascii="Times New Roman" w:hAnsi="Times New Roman" w:cs="Times New Roman"/>
                <w:sz w:val="20"/>
                <w:szCs w:val="16"/>
              </w:rPr>
              <w:t xml:space="preserve">≥6 </w:t>
            </w:r>
            <w:r>
              <w:rPr>
                <w:rFonts w:ascii="Times New Roman" w:hAnsi="Times New Roman" w:cs="Times New Roman"/>
                <w:sz w:val="20"/>
                <w:szCs w:val="16"/>
              </w:rPr>
              <w:t>ante</w:t>
            </w:r>
            <w:r w:rsidRPr="00BB3D37">
              <w:rPr>
                <w:rFonts w:ascii="Times New Roman" w:hAnsi="Times New Roman" w:cs="Times New Roman"/>
                <w:sz w:val="20"/>
                <w:szCs w:val="16"/>
              </w:rPr>
              <w:t>natal visits</w:t>
            </w:r>
          </w:p>
        </w:tc>
        <w:tc>
          <w:tcPr>
            <w:tcW w:w="2152" w:type="dxa"/>
            <w:noWrap/>
            <w:hideMark/>
          </w:tcPr>
          <w:p w14:paraId="60066F7C" w14:textId="77777777" w:rsidR="004E67AD" w:rsidRPr="00BB3D37" w:rsidRDefault="004E67AD" w:rsidP="00CE79B1">
            <w:pPr>
              <w:rPr>
                <w:rFonts w:ascii="Times New Roman" w:hAnsi="Times New Roman" w:cs="Times New Roman"/>
                <w:sz w:val="20"/>
                <w:szCs w:val="16"/>
              </w:rPr>
            </w:pPr>
          </w:p>
        </w:tc>
        <w:tc>
          <w:tcPr>
            <w:tcW w:w="2151" w:type="dxa"/>
            <w:noWrap/>
            <w:vAlign w:val="center"/>
            <w:hideMark/>
          </w:tcPr>
          <w:p w14:paraId="71EFC22F" w14:textId="77777777" w:rsidR="004E67AD" w:rsidRPr="00BB3D37" w:rsidRDefault="004E67AD" w:rsidP="00CE79B1">
            <w:pPr>
              <w:jc w:val="center"/>
              <w:rPr>
                <w:rFonts w:ascii="Times New Roman" w:hAnsi="Times New Roman" w:cs="Times New Roman"/>
                <w:sz w:val="20"/>
                <w:szCs w:val="16"/>
              </w:rPr>
            </w:pPr>
          </w:p>
        </w:tc>
        <w:tc>
          <w:tcPr>
            <w:tcW w:w="2167" w:type="dxa"/>
            <w:noWrap/>
            <w:vAlign w:val="center"/>
            <w:hideMark/>
          </w:tcPr>
          <w:p w14:paraId="15F9729F" w14:textId="77777777" w:rsidR="004E67AD" w:rsidRPr="00BB3D37" w:rsidRDefault="004E67AD" w:rsidP="00CE79B1">
            <w:pPr>
              <w:jc w:val="center"/>
              <w:rPr>
                <w:rFonts w:ascii="Times New Roman" w:hAnsi="Times New Roman" w:cs="Times New Roman"/>
                <w:sz w:val="20"/>
                <w:szCs w:val="16"/>
              </w:rPr>
            </w:pPr>
          </w:p>
        </w:tc>
        <w:tc>
          <w:tcPr>
            <w:tcW w:w="2148" w:type="dxa"/>
            <w:noWrap/>
            <w:vAlign w:val="center"/>
            <w:hideMark/>
          </w:tcPr>
          <w:p w14:paraId="1DAF06D2"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c>
          <w:tcPr>
            <w:tcW w:w="2167" w:type="dxa"/>
            <w:noWrap/>
            <w:vAlign w:val="center"/>
            <w:hideMark/>
          </w:tcPr>
          <w:p w14:paraId="5EA55D96" w14:textId="77777777" w:rsidR="004E67AD" w:rsidRPr="00BB3D37" w:rsidRDefault="004E67AD" w:rsidP="00CE79B1">
            <w:pPr>
              <w:jc w:val="center"/>
              <w:rPr>
                <w:rFonts w:ascii="Times New Roman" w:hAnsi="Times New Roman" w:cs="Times New Roman"/>
                <w:sz w:val="20"/>
                <w:szCs w:val="16"/>
              </w:rPr>
            </w:pPr>
            <w:proofErr w:type="gramStart"/>
            <w:r w:rsidRPr="00BB3D37">
              <w:rPr>
                <w:rFonts w:ascii="Times New Roman" w:hAnsi="Times New Roman" w:cs="Times New Roman"/>
                <w:sz w:val="20"/>
                <w:szCs w:val="16"/>
              </w:rPr>
              <w:t>ref</w:t>
            </w:r>
            <w:proofErr w:type="gramEnd"/>
          </w:p>
        </w:tc>
      </w:tr>
      <w:bookmarkEnd w:id="0"/>
      <w:tr w:rsidR="004E67AD" w:rsidRPr="00A67E27" w14:paraId="324916C5" w14:textId="77777777" w:rsidTr="00CE79B1">
        <w:trPr>
          <w:trHeight w:val="272"/>
        </w:trPr>
        <w:tc>
          <w:tcPr>
            <w:tcW w:w="15291" w:type="dxa"/>
            <w:gridSpan w:val="6"/>
            <w:noWrap/>
            <w:vAlign w:val="center"/>
          </w:tcPr>
          <w:p w14:paraId="7E30D42F" w14:textId="77777777" w:rsidR="004E67AD" w:rsidRPr="00BE2CB3" w:rsidRDefault="004E67AD" w:rsidP="00CE79B1">
            <w:pPr>
              <w:jc w:val="center"/>
              <w:rPr>
                <w:rFonts w:ascii="Times New Roman" w:hAnsi="Times New Roman" w:cs="Times New Roman"/>
                <w:sz w:val="20"/>
                <w:szCs w:val="20"/>
                <w:lang w:val="en-GB"/>
              </w:rPr>
            </w:pPr>
            <w:r w:rsidRPr="00693B99">
              <w:rPr>
                <w:rFonts w:ascii="Times New Roman" w:hAnsi="Times New Roman" w:cs="Times New Roman"/>
                <w:b/>
                <w:sz w:val="20"/>
                <w:szCs w:val="28"/>
                <w:lang w:val="en-GB"/>
              </w:rPr>
              <w:t>Maternal lifestyle 2: Low BMI and high PA</w:t>
            </w:r>
          </w:p>
        </w:tc>
      </w:tr>
      <w:tr w:rsidR="004E67AD" w:rsidRPr="00A4402C" w14:paraId="5559A3B2" w14:textId="77777777" w:rsidTr="00CE79B1">
        <w:trPr>
          <w:trHeight w:val="272"/>
        </w:trPr>
        <w:tc>
          <w:tcPr>
            <w:tcW w:w="4506" w:type="dxa"/>
            <w:tcBorders>
              <w:top w:val="single" w:sz="4" w:space="0" w:color="auto"/>
            </w:tcBorders>
            <w:noWrap/>
            <w:hideMark/>
          </w:tcPr>
          <w:p w14:paraId="38FB5B9C" w14:textId="77777777" w:rsidR="004E67AD" w:rsidRPr="00693B99" w:rsidRDefault="004E67AD" w:rsidP="00CE79B1">
            <w:pPr>
              <w:rPr>
                <w:rFonts w:ascii="Times New Roman" w:hAnsi="Times New Roman" w:cs="Times New Roman"/>
                <w:b/>
                <w:sz w:val="20"/>
                <w:szCs w:val="20"/>
                <w:lang w:val="en-GB"/>
              </w:rPr>
            </w:pPr>
          </w:p>
        </w:tc>
        <w:tc>
          <w:tcPr>
            <w:tcW w:w="2152" w:type="dxa"/>
            <w:tcBorders>
              <w:top w:val="single" w:sz="4" w:space="0" w:color="auto"/>
            </w:tcBorders>
            <w:noWrap/>
            <w:hideMark/>
          </w:tcPr>
          <w:p w14:paraId="1DF6338F" w14:textId="77777777" w:rsidR="004E67AD" w:rsidRPr="00693B99" w:rsidRDefault="004E67AD" w:rsidP="00CE79B1">
            <w:pPr>
              <w:rPr>
                <w:rFonts w:ascii="Times New Roman" w:hAnsi="Times New Roman" w:cs="Times New Roman"/>
                <w:b/>
                <w:sz w:val="20"/>
                <w:szCs w:val="20"/>
                <w:lang w:val="en-GB"/>
              </w:rPr>
            </w:pPr>
          </w:p>
        </w:tc>
        <w:tc>
          <w:tcPr>
            <w:tcW w:w="2151" w:type="dxa"/>
            <w:tcBorders>
              <w:top w:val="single" w:sz="4" w:space="0" w:color="auto"/>
            </w:tcBorders>
            <w:noWrap/>
            <w:vAlign w:val="center"/>
            <w:hideMark/>
          </w:tcPr>
          <w:p w14:paraId="0924BE28" w14:textId="77777777" w:rsidR="004E67AD" w:rsidRPr="00693B99" w:rsidRDefault="004E67AD" w:rsidP="00CE79B1">
            <w:pPr>
              <w:jc w:val="center"/>
              <w:rPr>
                <w:rFonts w:ascii="Times New Roman" w:hAnsi="Times New Roman" w:cs="Times New Roman"/>
                <w:b/>
                <w:bCs/>
                <w:sz w:val="20"/>
                <w:szCs w:val="20"/>
              </w:rPr>
            </w:pPr>
            <w:r w:rsidRPr="00693B99">
              <w:rPr>
                <w:rFonts w:ascii="Times New Roman" w:eastAsia="Times New Roman" w:hAnsi="Times New Roman" w:cs="Times New Roman"/>
                <w:b/>
                <w:bCs/>
                <w:color w:val="000000"/>
                <w:sz w:val="20"/>
                <w:szCs w:val="20"/>
                <w:lang w:eastAsia="fr-FR"/>
              </w:rPr>
              <w:t>Model 1</w:t>
            </w:r>
          </w:p>
        </w:tc>
        <w:tc>
          <w:tcPr>
            <w:tcW w:w="2167" w:type="dxa"/>
            <w:tcBorders>
              <w:top w:val="single" w:sz="4" w:space="0" w:color="auto"/>
            </w:tcBorders>
            <w:noWrap/>
            <w:vAlign w:val="center"/>
            <w:hideMark/>
          </w:tcPr>
          <w:p w14:paraId="619FC9C3" w14:textId="77777777" w:rsidR="004E67AD" w:rsidRPr="00693B99" w:rsidRDefault="004E67AD" w:rsidP="00CE79B1">
            <w:pPr>
              <w:jc w:val="center"/>
              <w:rPr>
                <w:rFonts w:ascii="Times New Roman" w:hAnsi="Times New Roman" w:cs="Times New Roman"/>
                <w:b/>
                <w:bCs/>
                <w:sz w:val="20"/>
                <w:szCs w:val="20"/>
              </w:rPr>
            </w:pPr>
          </w:p>
        </w:tc>
        <w:tc>
          <w:tcPr>
            <w:tcW w:w="2148" w:type="dxa"/>
            <w:tcBorders>
              <w:top w:val="single" w:sz="4" w:space="0" w:color="auto"/>
            </w:tcBorders>
            <w:noWrap/>
            <w:vAlign w:val="center"/>
            <w:hideMark/>
          </w:tcPr>
          <w:p w14:paraId="4A0C37BF" w14:textId="77777777" w:rsidR="004E67AD" w:rsidRPr="00693B99" w:rsidRDefault="004E67AD" w:rsidP="00CE79B1">
            <w:pPr>
              <w:jc w:val="center"/>
              <w:rPr>
                <w:rFonts w:ascii="Times New Roman" w:hAnsi="Times New Roman" w:cs="Times New Roman"/>
                <w:b/>
                <w:bCs/>
                <w:sz w:val="20"/>
                <w:szCs w:val="20"/>
              </w:rPr>
            </w:pPr>
            <w:r w:rsidRPr="00693B99">
              <w:rPr>
                <w:rFonts w:ascii="Times New Roman" w:eastAsia="Times New Roman" w:hAnsi="Times New Roman" w:cs="Times New Roman"/>
                <w:b/>
                <w:bCs/>
                <w:color w:val="000000"/>
                <w:sz w:val="20"/>
                <w:szCs w:val="20"/>
                <w:lang w:eastAsia="fr-FR"/>
              </w:rPr>
              <w:t>Model 3</w:t>
            </w:r>
          </w:p>
        </w:tc>
        <w:tc>
          <w:tcPr>
            <w:tcW w:w="2167" w:type="dxa"/>
            <w:tcBorders>
              <w:top w:val="single" w:sz="4" w:space="0" w:color="auto"/>
            </w:tcBorders>
            <w:noWrap/>
            <w:vAlign w:val="center"/>
            <w:hideMark/>
          </w:tcPr>
          <w:p w14:paraId="51C38888" w14:textId="77777777" w:rsidR="004E67AD" w:rsidRPr="00693B99" w:rsidRDefault="004E67AD" w:rsidP="00CE79B1">
            <w:pPr>
              <w:jc w:val="center"/>
              <w:rPr>
                <w:rFonts w:ascii="Times New Roman" w:hAnsi="Times New Roman" w:cs="Times New Roman"/>
                <w:b/>
                <w:bCs/>
                <w:sz w:val="20"/>
                <w:szCs w:val="20"/>
              </w:rPr>
            </w:pPr>
          </w:p>
        </w:tc>
      </w:tr>
      <w:tr w:rsidR="004E67AD" w:rsidRPr="00A4402C" w14:paraId="032CC75B" w14:textId="77777777" w:rsidTr="00CE79B1">
        <w:trPr>
          <w:trHeight w:val="272"/>
        </w:trPr>
        <w:tc>
          <w:tcPr>
            <w:tcW w:w="4506" w:type="dxa"/>
            <w:noWrap/>
            <w:hideMark/>
          </w:tcPr>
          <w:p w14:paraId="6AE9B8C8" w14:textId="77777777" w:rsidR="004E67AD" w:rsidRPr="00693B99" w:rsidRDefault="004E67AD" w:rsidP="00CE79B1">
            <w:pPr>
              <w:rPr>
                <w:rFonts w:ascii="Times New Roman" w:hAnsi="Times New Roman" w:cs="Times New Roman"/>
                <w:b/>
                <w:bCs/>
                <w:sz w:val="20"/>
                <w:szCs w:val="20"/>
              </w:rPr>
            </w:pPr>
          </w:p>
        </w:tc>
        <w:tc>
          <w:tcPr>
            <w:tcW w:w="2152" w:type="dxa"/>
            <w:noWrap/>
            <w:hideMark/>
          </w:tcPr>
          <w:p w14:paraId="2362B7AF" w14:textId="77777777" w:rsidR="004E67AD" w:rsidRPr="00693B99" w:rsidRDefault="004E67AD" w:rsidP="00CE79B1">
            <w:pPr>
              <w:rPr>
                <w:rFonts w:ascii="Times New Roman" w:hAnsi="Times New Roman" w:cs="Times New Roman"/>
                <w:b/>
                <w:sz w:val="20"/>
                <w:szCs w:val="20"/>
              </w:rPr>
            </w:pPr>
          </w:p>
        </w:tc>
        <w:tc>
          <w:tcPr>
            <w:tcW w:w="2151" w:type="dxa"/>
            <w:tcBorders>
              <w:bottom w:val="single" w:sz="4" w:space="0" w:color="auto"/>
            </w:tcBorders>
            <w:noWrap/>
            <w:vAlign w:val="center"/>
            <w:hideMark/>
          </w:tcPr>
          <w:p w14:paraId="1D2D8520" w14:textId="77777777" w:rsidR="004E67AD" w:rsidRPr="00693B99" w:rsidRDefault="004E67AD" w:rsidP="00CE79B1">
            <w:pPr>
              <w:jc w:val="center"/>
              <w:rPr>
                <w:rFonts w:ascii="Times New Roman" w:hAnsi="Times New Roman" w:cs="Times New Roman"/>
                <w:b/>
                <w:sz w:val="20"/>
                <w:szCs w:val="20"/>
              </w:rPr>
            </w:pPr>
            <w:proofErr w:type="gramStart"/>
            <w:r w:rsidRPr="00693B99">
              <w:rPr>
                <w:rFonts w:ascii="Times New Roman" w:eastAsia="Times New Roman" w:hAnsi="Times New Roman" w:cs="Times New Roman"/>
                <w:color w:val="000000"/>
                <w:sz w:val="20"/>
                <w:szCs w:val="20"/>
                <w:lang w:eastAsia="fr-FR"/>
              </w:rPr>
              <w:t>β</w:t>
            </w:r>
            <w:proofErr w:type="gramEnd"/>
            <w:r w:rsidRPr="00693B99">
              <w:rPr>
                <w:rFonts w:ascii="Times New Roman" w:eastAsia="Times New Roman" w:hAnsi="Times New Roman" w:cs="Times New Roman"/>
                <w:color w:val="000000"/>
                <w:sz w:val="20"/>
                <w:szCs w:val="20"/>
                <w:lang w:eastAsia="fr-FR"/>
              </w:rPr>
              <w:t xml:space="preserve"> (95% CI)</w:t>
            </w:r>
          </w:p>
        </w:tc>
        <w:tc>
          <w:tcPr>
            <w:tcW w:w="2167" w:type="dxa"/>
            <w:tcBorders>
              <w:bottom w:val="single" w:sz="4" w:space="0" w:color="auto"/>
            </w:tcBorders>
            <w:noWrap/>
            <w:vAlign w:val="center"/>
            <w:hideMark/>
          </w:tcPr>
          <w:p w14:paraId="7658DA37" w14:textId="77777777" w:rsidR="004E67AD" w:rsidRPr="00693B99" w:rsidRDefault="004E67AD" w:rsidP="00CE79B1">
            <w:pPr>
              <w:jc w:val="center"/>
              <w:rPr>
                <w:rFonts w:ascii="Times New Roman" w:hAnsi="Times New Roman" w:cs="Times New Roman"/>
                <w:b/>
                <w:sz w:val="20"/>
                <w:szCs w:val="20"/>
              </w:rPr>
            </w:pPr>
            <w:r w:rsidRPr="00693B99">
              <w:rPr>
                <w:rFonts w:ascii="Times New Roman" w:eastAsia="Times New Roman" w:hAnsi="Times New Roman" w:cs="Times New Roman"/>
                <w:color w:val="000000"/>
                <w:sz w:val="20"/>
                <w:szCs w:val="20"/>
                <w:lang w:eastAsia="fr-FR"/>
              </w:rPr>
              <w:t>P-value</w:t>
            </w:r>
          </w:p>
        </w:tc>
        <w:tc>
          <w:tcPr>
            <w:tcW w:w="2148" w:type="dxa"/>
            <w:tcBorders>
              <w:bottom w:val="single" w:sz="4" w:space="0" w:color="auto"/>
            </w:tcBorders>
            <w:noWrap/>
            <w:vAlign w:val="center"/>
            <w:hideMark/>
          </w:tcPr>
          <w:p w14:paraId="49B855A8" w14:textId="77777777" w:rsidR="004E67AD" w:rsidRPr="00693B99" w:rsidRDefault="004E67AD" w:rsidP="00CE79B1">
            <w:pPr>
              <w:jc w:val="center"/>
              <w:rPr>
                <w:rFonts w:ascii="Times New Roman" w:hAnsi="Times New Roman" w:cs="Times New Roman"/>
                <w:b/>
                <w:sz w:val="20"/>
                <w:szCs w:val="20"/>
              </w:rPr>
            </w:pPr>
            <w:proofErr w:type="gramStart"/>
            <w:r w:rsidRPr="00693B99">
              <w:rPr>
                <w:rFonts w:ascii="Times New Roman" w:eastAsia="Times New Roman" w:hAnsi="Times New Roman" w:cs="Times New Roman"/>
                <w:color w:val="000000"/>
                <w:sz w:val="20"/>
                <w:szCs w:val="20"/>
                <w:lang w:eastAsia="fr-FR"/>
              </w:rPr>
              <w:t>β</w:t>
            </w:r>
            <w:proofErr w:type="gramEnd"/>
            <w:r w:rsidRPr="00693B99">
              <w:rPr>
                <w:rFonts w:ascii="Times New Roman" w:eastAsia="Times New Roman" w:hAnsi="Times New Roman" w:cs="Times New Roman"/>
                <w:color w:val="000000"/>
                <w:sz w:val="20"/>
                <w:szCs w:val="20"/>
                <w:lang w:eastAsia="fr-FR"/>
              </w:rPr>
              <w:t xml:space="preserve"> (95% CI)</w:t>
            </w:r>
          </w:p>
        </w:tc>
        <w:tc>
          <w:tcPr>
            <w:tcW w:w="2167" w:type="dxa"/>
            <w:tcBorders>
              <w:bottom w:val="single" w:sz="4" w:space="0" w:color="auto"/>
            </w:tcBorders>
            <w:noWrap/>
            <w:vAlign w:val="center"/>
            <w:hideMark/>
          </w:tcPr>
          <w:p w14:paraId="3FBAFA9A" w14:textId="77777777" w:rsidR="004E67AD" w:rsidRPr="00693B99" w:rsidRDefault="004E67AD" w:rsidP="00CE79B1">
            <w:pPr>
              <w:jc w:val="center"/>
              <w:rPr>
                <w:rFonts w:ascii="Times New Roman" w:hAnsi="Times New Roman" w:cs="Times New Roman"/>
                <w:b/>
                <w:sz w:val="20"/>
                <w:szCs w:val="20"/>
              </w:rPr>
            </w:pPr>
            <w:r w:rsidRPr="00693B99">
              <w:rPr>
                <w:rFonts w:ascii="Times New Roman" w:eastAsia="Times New Roman" w:hAnsi="Times New Roman" w:cs="Times New Roman"/>
                <w:color w:val="000000"/>
                <w:sz w:val="20"/>
                <w:szCs w:val="20"/>
                <w:lang w:eastAsia="fr-FR"/>
              </w:rPr>
              <w:t>P-value</w:t>
            </w:r>
          </w:p>
        </w:tc>
      </w:tr>
      <w:tr w:rsidR="004E67AD" w:rsidRPr="00A4402C" w14:paraId="115C6F6A" w14:textId="77777777" w:rsidTr="00CE79B1">
        <w:trPr>
          <w:trHeight w:val="272"/>
        </w:trPr>
        <w:tc>
          <w:tcPr>
            <w:tcW w:w="4506" w:type="dxa"/>
            <w:noWrap/>
            <w:hideMark/>
          </w:tcPr>
          <w:p w14:paraId="67E8A6A1"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 xml:space="preserve">Socioeconomic and demographic factors </w:t>
            </w:r>
          </w:p>
        </w:tc>
        <w:tc>
          <w:tcPr>
            <w:tcW w:w="2152" w:type="dxa"/>
            <w:noWrap/>
            <w:hideMark/>
          </w:tcPr>
          <w:p w14:paraId="634D4DA6" w14:textId="77777777" w:rsidR="004E67AD" w:rsidRPr="00693B99" w:rsidRDefault="004E67AD" w:rsidP="00CE79B1">
            <w:pPr>
              <w:rPr>
                <w:rFonts w:ascii="Times New Roman" w:hAnsi="Times New Roman" w:cs="Times New Roman"/>
                <w:b/>
                <w:bCs/>
                <w:sz w:val="20"/>
                <w:szCs w:val="20"/>
              </w:rPr>
            </w:pPr>
          </w:p>
        </w:tc>
        <w:tc>
          <w:tcPr>
            <w:tcW w:w="2151" w:type="dxa"/>
            <w:tcBorders>
              <w:top w:val="single" w:sz="4" w:space="0" w:color="auto"/>
            </w:tcBorders>
            <w:noWrap/>
            <w:vAlign w:val="center"/>
            <w:hideMark/>
          </w:tcPr>
          <w:p w14:paraId="27A8BE03" w14:textId="77777777" w:rsidR="004E67AD" w:rsidRPr="00693B99" w:rsidRDefault="004E67AD" w:rsidP="00CE79B1">
            <w:pPr>
              <w:jc w:val="center"/>
              <w:rPr>
                <w:rFonts w:ascii="Times New Roman" w:hAnsi="Times New Roman" w:cs="Times New Roman"/>
                <w:b/>
                <w:sz w:val="20"/>
                <w:szCs w:val="20"/>
              </w:rPr>
            </w:pPr>
          </w:p>
        </w:tc>
        <w:tc>
          <w:tcPr>
            <w:tcW w:w="2167" w:type="dxa"/>
            <w:tcBorders>
              <w:top w:val="single" w:sz="4" w:space="0" w:color="auto"/>
            </w:tcBorders>
            <w:noWrap/>
            <w:vAlign w:val="center"/>
            <w:hideMark/>
          </w:tcPr>
          <w:p w14:paraId="0F8E315D" w14:textId="77777777" w:rsidR="004E67AD" w:rsidRPr="00693B99" w:rsidRDefault="004E67AD" w:rsidP="00CE79B1">
            <w:pPr>
              <w:jc w:val="center"/>
              <w:rPr>
                <w:rFonts w:ascii="Times New Roman" w:hAnsi="Times New Roman" w:cs="Times New Roman"/>
                <w:b/>
                <w:sz w:val="20"/>
                <w:szCs w:val="20"/>
              </w:rPr>
            </w:pPr>
          </w:p>
        </w:tc>
        <w:tc>
          <w:tcPr>
            <w:tcW w:w="2148" w:type="dxa"/>
            <w:tcBorders>
              <w:top w:val="single" w:sz="4" w:space="0" w:color="auto"/>
            </w:tcBorders>
            <w:noWrap/>
            <w:vAlign w:val="center"/>
            <w:hideMark/>
          </w:tcPr>
          <w:p w14:paraId="5D088012" w14:textId="77777777" w:rsidR="004E67AD" w:rsidRPr="00693B99" w:rsidRDefault="004E67AD" w:rsidP="00CE79B1">
            <w:pPr>
              <w:jc w:val="center"/>
              <w:rPr>
                <w:rFonts w:ascii="Times New Roman" w:hAnsi="Times New Roman" w:cs="Times New Roman"/>
                <w:b/>
                <w:sz w:val="20"/>
                <w:szCs w:val="20"/>
              </w:rPr>
            </w:pPr>
          </w:p>
        </w:tc>
        <w:tc>
          <w:tcPr>
            <w:tcW w:w="2167" w:type="dxa"/>
            <w:tcBorders>
              <w:top w:val="single" w:sz="4" w:space="0" w:color="auto"/>
            </w:tcBorders>
            <w:noWrap/>
            <w:vAlign w:val="center"/>
            <w:hideMark/>
          </w:tcPr>
          <w:p w14:paraId="2A2610BA" w14:textId="77777777" w:rsidR="004E67AD" w:rsidRPr="00693B99" w:rsidRDefault="004E67AD" w:rsidP="00CE79B1">
            <w:pPr>
              <w:jc w:val="center"/>
              <w:rPr>
                <w:rFonts w:ascii="Times New Roman" w:hAnsi="Times New Roman" w:cs="Times New Roman"/>
                <w:b/>
                <w:sz w:val="20"/>
                <w:szCs w:val="20"/>
              </w:rPr>
            </w:pPr>
          </w:p>
        </w:tc>
      </w:tr>
      <w:tr w:rsidR="004E67AD" w:rsidRPr="00A941E7" w14:paraId="1C2F75B4" w14:textId="77777777" w:rsidTr="00CE79B1">
        <w:trPr>
          <w:trHeight w:val="272"/>
        </w:trPr>
        <w:tc>
          <w:tcPr>
            <w:tcW w:w="4506" w:type="dxa"/>
            <w:noWrap/>
            <w:hideMark/>
          </w:tcPr>
          <w:p w14:paraId="222ADFB2"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Maternal education level</w:t>
            </w:r>
          </w:p>
        </w:tc>
        <w:tc>
          <w:tcPr>
            <w:tcW w:w="2152" w:type="dxa"/>
            <w:noWrap/>
            <w:hideMark/>
          </w:tcPr>
          <w:p w14:paraId="61D46D41"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2D703C4B"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45C5CF61"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50B196AD"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47EE4DE7" w14:textId="77777777" w:rsidR="004E67AD" w:rsidRPr="00693B99" w:rsidRDefault="004E67AD" w:rsidP="00CE79B1">
            <w:pPr>
              <w:jc w:val="center"/>
              <w:rPr>
                <w:rFonts w:ascii="Times New Roman" w:hAnsi="Times New Roman" w:cs="Times New Roman"/>
                <w:b/>
                <w:sz w:val="20"/>
                <w:szCs w:val="20"/>
              </w:rPr>
            </w:pPr>
          </w:p>
        </w:tc>
      </w:tr>
      <w:tr w:rsidR="004E67AD" w:rsidRPr="00A941E7" w14:paraId="1AAAE03F" w14:textId="77777777" w:rsidTr="00CE79B1">
        <w:trPr>
          <w:trHeight w:val="272"/>
        </w:trPr>
        <w:tc>
          <w:tcPr>
            <w:tcW w:w="4506" w:type="dxa"/>
            <w:noWrap/>
            <w:hideMark/>
          </w:tcPr>
          <w:p w14:paraId="63C34B9C"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High</w:t>
            </w:r>
          </w:p>
        </w:tc>
        <w:tc>
          <w:tcPr>
            <w:tcW w:w="2152" w:type="dxa"/>
            <w:noWrap/>
            <w:hideMark/>
          </w:tcPr>
          <w:p w14:paraId="56389BFA"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54C4ACC5"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1824F170"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48" w:type="dxa"/>
            <w:noWrap/>
            <w:vAlign w:val="center"/>
            <w:hideMark/>
          </w:tcPr>
          <w:p w14:paraId="5C4F106E"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60363562"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66098880" w14:textId="77777777" w:rsidTr="00CE79B1">
        <w:trPr>
          <w:trHeight w:val="272"/>
        </w:trPr>
        <w:tc>
          <w:tcPr>
            <w:tcW w:w="4506" w:type="dxa"/>
            <w:noWrap/>
            <w:hideMark/>
          </w:tcPr>
          <w:p w14:paraId="28699D17"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Medium</w:t>
            </w:r>
          </w:p>
        </w:tc>
        <w:tc>
          <w:tcPr>
            <w:tcW w:w="2152" w:type="dxa"/>
            <w:noWrap/>
            <w:hideMark/>
          </w:tcPr>
          <w:p w14:paraId="76BC4AC7"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308DA2D0"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0.03 (-0.13, 0.19)</w:t>
            </w:r>
          </w:p>
        </w:tc>
        <w:tc>
          <w:tcPr>
            <w:tcW w:w="2167" w:type="dxa"/>
            <w:noWrap/>
            <w:vAlign w:val="center"/>
            <w:hideMark/>
          </w:tcPr>
          <w:p w14:paraId="44ABDC68"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0.72</w:t>
            </w:r>
          </w:p>
        </w:tc>
        <w:tc>
          <w:tcPr>
            <w:tcW w:w="2148" w:type="dxa"/>
            <w:noWrap/>
            <w:vAlign w:val="center"/>
            <w:hideMark/>
          </w:tcPr>
          <w:p w14:paraId="10334944"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0.04 (-0.13, 0.20)</w:t>
            </w:r>
          </w:p>
        </w:tc>
        <w:tc>
          <w:tcPr>
            <w:tcW w:w="2167" w:type="dxa"/>
            <w:noWrap/>
            <w:vAlign w:val="center"/>
            <w:hideMark/>
          </w:tcPr>
          <w:p w14:paraId="1A8E741F"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0.68</w:t>
            </w:r>
          </w:p>
        </w:tc>
      </w:tr>
      <w:tr w:rsidR="004E67AD" w:rsidRPr="00A941E7" w14:paraId="5255A8C8" w14:textId="77777777" w:rsidTr="00CE79B1">
        <w:trPr>
          <w:trHeight w:val="272"/>
        </w:trPr>
        <w:tc>
          <w:tcPr>
            <w:tcW w:w="4506" w:type="dxa"/>
            <w:noWrap/>
            <w:hideMark/>
          </w:tcPr>
          <w:p w14:paraId="16C67C08"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Low</w:t>
            </w:r>
          </w:p>
        </w:tc>
        <w:tc>
          <w:tcPr>
            <w:tcW w:w="2152" w:type="dxa"/>
            <w:noWrap/>
            <w:hideMark/>
          </w:tcPr>
          <w:p w14:paraId="5790F71A"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6F648320"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0.04 (-0.16, 0.25)</w:t>
            </w:r>
          </w:p>
        </w:tc>
        <w:tc>
          <w:tcPr>
            <w:tcW w:w="2167" w:type="dxa"/>
            <w:noWrap/>
            <w:vAlign w:val="center"/>
            <w:hideMark/>
          </w:tcPr>
          <w:p w14:paraId="7E0744ED"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0.67</w:t>
            </w:r>
          </w:p>
        </w:tc>
        <w:tc>
          <w:tcPr>
            <w:tcW w:w="2148" w:type="dxa"/>
            <w:noWrap/>
            <w:vAlign w:val="center"/>
            <w:hideMark/>
          </w:tcPr>
          <w:p w14:paraId="77EC4449"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0.05 (-0.16, 0.25)</w:t>
            </w:r>
          </w:p>
        </w:tc>
        <w:tc>
          <w:tcPr>
            <w:tcW w:w="2167" w:type="dxa"/>
            <w:noWrap/>
            <w:vAlign w:val="center"/>
            <w:hideMark/>
          </w:tcPr>
          <w:p w14:paraId="3E049F07"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0.67</w:t>
            </w:r>
          </w:p>
        </w:tc>
      </w:tr>
      <w:tr w:rsidR="004E67AD" w:rsidRPr="00A941E7" w14:paraId="030552F4" w14:textId="77777777" w:rsidTr="00CE79B1">
        <w:trPr>
          <w:trHeight w:val="272"/>
        </w:trPr>
        <w:tc>
          <w:tcPr>
            <w:tcW w:w="4506" w:type="dxa"/>
            <w:noWrap/>
            <w:hideMark/>
          </w:tcPr>
          <w:p w14:paraId="3B38E74F"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 xml:space="preserve">Paternal education </w:t>
            </w:r>
          </w:p>
        </w:tc>
        <w:tc>
          <w:tcPr>
            <w:tcW w:w="2152" w:type="dxa"/>
            <w:noWrap/>
            <w:hideMark/>
          </w:tcPr>
          <w:p w14:paraId="110E95B2"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779198E4"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27A34AC1"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3E77A58E"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0F171174" w14:textId="77777777" w:rsidR="004E67AD" w:rsidRPr="00693B99" w:rsidRDefault="004E67AD" w:rsidP="00CE79B1">
            <w:pPr>
              <w:jc w:val="center"/>
              <w:rPr>
                <w:rFonts w:ascii="Times New Roman" w:hAnsi="Times New Roman" w:cs="Times New Roman"/>
                <w:b/>
                <w:sz w:val="20"/>
                <w:szCs w:val="20"/>
              </w:rPr>
            </w:pPr>
          </w:p>
        </w:tc>
      </w:tr>
      <w:tr w:rsidR="004E67AD" w:rsidRPr="00A941E7" w14:paraId="3428EDE3" w14:textId="77777777" w:rsidTr="00CE79B1">
        <w:trPr>
          <w:trHeight w:val="272"/>
        </w:trPr>
        <w:tc>
          <w:tcPr>
            <w:tcW w:w="4506" w:type="dxa"/>
            <w:noWrap/>
            <w:hideMark/>
          </w:tcPr>
          <w:p w14:paraId="7E4C1CE0"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High</w:t>
            </w:r>
          </w:p>
        </w:tc>
        <w:tc>
          <w:tcPr>
            <w:tcW w:w="2152" w:type="dxa"/>
            <w:noWrap/>
            <w:hideMark/>
          </w:tcPr>
          <w:p w14:paraId="48FCAD18"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20895BE5"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5097226D"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48" w:type="dxa"/>
            <w:noWrap/>
            <w:vAlign w:val="center"/>
            <w:hideMark/>
          </w:tcPr>
          <w:p w14:paraId="51109F51"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05BCB99A"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5C30357A" w14:textId="77777777" w:rsidTr="00CE79B1">
        <w:trPr>
          <w:trHeight w:val="272"/>
        </w:trPr>
        <w:tc>
          <w:tcPr>
            <w:tcW w:w="4506" w:type="dxa"/>
            <w:noWrap/>
            <w:hideMark/>
          </w:tcPr>
          <w:p w14:paraId="213AE5FF"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Medium</w:t>
            </w:r>
          </w:p>
        </w:tc>
        <w:tc>
          <w:tcPr>
            <w:tcW w:w="2152" w:type="dxa"/>
            <w:noWrap/>
            <w:hideMark/>
          </w:tcPr>
          <w:p w14:paraId="6B963AE1"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7D5DC25F"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0.01 (-0.17, 0.19)</w:t>
            </w:r>
          </w:p>
        </w:tc>
        <w:tc>
          <w:tcPr>
            <w:tcW w:w="2167" w:type="dxa"/>
            <w:noWrap/>
            <w:vAlign w:val="center"/>
            <w:hideMark/>
          </w:tcPr>
          <w:p w14:paraId="10F6A170"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0.91</w:t>
            </w:r>
          </w:p>
        </w:tc>
        <w:tc>
          <w:tcPr>
            <w:tcW w:w="2148" w:type="dxa"/>
            <w:noWrap/>
            <w:vAlign w:val="center"/>
            <w:hideMark/>
          </w:tcPr>
          <w:p w14:paraId="609C00F4"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-0.02 (-0.20, 0.17)</w:t>
            </w:r>
          </w:p>
        </w:tc>
        <w:tc>
          <w:tcPr>
            <w:tcW w:w="2167" w:type="dxa"/>
            <w:noWrap/>
            <w:vAlign w:val="center"/>
            <w:hideMark/>
          </w:tcPr>
          <w:p w14:paraId="5BDD847A"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0.86</w:t>
            </w:r>
          </w:p>
        </w:tc>
      </w:tr>
      <w:tr w:rsidR="004E67AD" w:rsidRPr="00A941E7" w14:paraId="75D0FFA0" w14:textId="77777777" w:rsidTr="00CE79B1">
        <w:trPr>
          <w:trHeight w:val="272"/>
        </w:trPr>
        <w:tc>
          <w:tcPr>
            <w:tcW w:w="4506" w:type="dxa"/>
            <w:noWrap/>
            <w:hideMark/>
          </w:tcPr>
          <w:p w14:paraId="40807E82"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Low</w:t>
            </w:r>
          </w:p>
        </w:tc>
        <w:tc>
          <w:tcPr>
            <w:tcW w:w="2152" w:type="dxa"/>
            <w:noWrap/>
            <w:hideMark/>
          </w:tcPr>
          <w:p w14:paraId="1C821E5D"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46D3A728"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-0.11 (-0.29, 0.07)</w:t>
            </w:r>
          </w:p>
        </w:tc>
        <w:tc>
          <w:tcPr>
            <w:tcW w:w="2167" w:type="dxa"/>
            <w:noWrap/>
            <w:vAlign w:val="center"/>
            <w:hideMark/>
          </w:tcPr>
          <w:p w14:paraId="40C08D69"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0.23</w:t>
            </w:r>
          </w:p>
        </w:tc>
        <w:tc>
          <w:tcPr>
            <w:tcW w:w="2148" w:type="dxa"/>
            <w:noWrap/>
            <w:vAlign w:val="center"/>
            <w:hideMark/>
          </w:tcPr>
          <w:p w14:paraId="35FDD3DB"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-0.11 (-0.30, 0.07)</w:t>
            </w:r>
          </w:p>
        </w:tc>
        <w:tc>
          <w:tcPr>
            <w:tcW w:w="2167" w:type="dxa"/>
            <w:noWrap/>
            <w:vAlign w:val="center"/>
            <w:hideMark/>
          </w:tcPr>
          <w:p w14:paraId="65B542D0"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0.24</w:t>
            </w:r>
          </w:p>
        </w:tc>
      </w:tr>
      <w:tr w:rsidR="004E67AD" w:rsidRPr="00A941E7" w14:paraId="68E85B2D" w14:textId="77777777" w:rsidTr="00CE79B1">
        <w:trPr>
          <w:trHeight w:val="272"/>
        </w:trPr>
        <w:tc>
          <w:tcPr>
            <w:tcW w:w="4506" w:type="dxa"/>
            <w:noWrap/>
            <w:hideMark/>
          </w:tcPr>
          <w:p w14:paraId="6DEB83B3"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 xml:space="preserve">Maternal employment </w:t>
            </w:r>
          </w:p>
        </w:tc>
        <w:tc>
          <w:tcPr>
            <w:tcW w:w="2152" w:type="dxa"/>
            <w:noWrap/>
            <w:hideMark/>
          </w:tcPr>
          <w:p w14:paraId="7F285D7D"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4A97812A"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314312BB"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75326E0A"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2AB47B3B" w14:textId="77777777" w:rsidR="004E67AD" w:rsidRPr="00693B99" w:rsidRDefault="004E67AD" w:rsidP="00CE79B1">
            <w:pPr>
              <w:jc w:val="center"/>
              <w:rPr>
                <w:rFonts w:ascii="Times New Roman" w:hAnsi="Times New Roman" w:cs="Times New Roman"/>
                <w:b/>
                <w:sz w:val="20"/>
                <w:szCs w:val="20"/>
              </w:rPr>
            </w:pPr>
          </w:p>
        </w:tc>
      </w:tr>
      <w:tr w:rsidR="004E67AD" w:rsidRPr="00A941E7" w14:paraId="138BBE61" w14:textId="77777777" w:rsidTr="00CE79B1">
        <w:trPr>
          <w:trHeight w:val="272"/>
        </w:trPr>
        <w:tc>
          <w:tcPr>
            <w:tcW w:w="4506" w:type="dxa"/>
            <w:noWrap/>
            <w:hideMark/>
          </w:tcPr>
          <w:p w14:paraId="34FEB7E6"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 xml:space="preserve">Employed/self-employed </w:t>
            </w:r>
          </w:p>
        </w:tc>
        <w:tc>
          <w:tcPr>
            <w:tcW w:w="2152" w:type="dxa"/>
            <w:noWrap/>
            <w:hideMark/>
          </w:tcPr>
          <w:p w14:paraId="2AE1B145"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2F5A7F2E"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3DCDDCC1"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48" w:type="dxa"/>
            <w:noWrap/>
            <w:vAlign w:val="center"/>
            <w:hideMark/>
          </w:tcPr>
          <w:p w14:paraId="1D9AB82C"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53984494"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1A511304" w14:textId="77777777" w:rsidTr="00CE79B1">
        <w:trPr>
          <w:trHeight w:val="272"/>
        </w:trPr>
        <w:tc>
          <w:tcPr>
            <w:tcW w:w="4506" w:type="dxa"/>
            <w:noWrap/>
            <w:hideMark/>
          </w:tcPr>
          <w:p w14:paraId="73135631"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Not employed</w:t>
            </w:r>
          </w:p>
        </w:tc>
        <w:tc>
          <w:tcPr>
            <w:tcW w:w="2152" w:type="dxa"/>
            <w:noWrap/>
            <w:hideMark/>
          </w:tcPr>
          <w:p w14:paraId="47DE9687"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41419548"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0.10 (-0.06, 0.26)</w:t>
            </w:r>
          </w:p>
        </w:tc>
        <w:tc>
          <w:tcPr>
            <w:tcW w:w="2167" w:type="dxa"/>
            <w:noWrap/>
            <w:vAlign w:val="center"/>
            <w:hideMark/>
          </w:tcPr>
          <w:p w14:paraId="0C08B5A3"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0.23</w:t>
            </w:r>
          </w:p>
        </w:tc>
        <w:tc>
          <w:tcPr>
            <w:tcW w:w="2148" w:type="dxa"/>
            <w:noWrap/>
            <w:vAlign w:val="center"/>
            <w:hideMark/>
          </w:tcPr>
          <w:p w14:paraId="452CF6D2"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0.10 (-0.07, 0.26)</w:t>
            </w:r>
          </w:p>
        </w:tc>
        <w:tc>
          <w:tcPr>
            <w:tcW w:w="2167" w:type="dxa"/>
            <w:noWrap/>
            <w:vAlign w:val="center"/>
            <w:hideMark/>
          </w:tcPr>
          <w:p w14:paraId="6905B080"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0.25</w:t>
            </w:r>
          </w:p>
        </w:tc>
      </w:tr>
      <w:tr w:rsidR="004E67AD" w:rsidRPr="00A941E7" w14:paraId="69CA480E" w14:textId="77777777" w:rsidTr="00CE79B1">
        <w:trPr>
          <w:trHeight w:val="272"/>
        </w:trPr>
        <w:tc>
          <w:tcPr>
            <w:tcW w:w="4506" w:type="dxa"/>
            <w:noWrap/>
            <w:hideMark/>
          </w:tcPr>
          <w:p w14:paraId="3353453D"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Parity</w:t>
            </w:r>
          </w:p>
        </w:tc>
        <w:tc>
          <w:tcPr>
            <w:tcW w:w="2152" w:type="dxa"/>
            <w:noWrap/>
            <w:hideMark/>
          </w:tcPr>
          <w:p w14:paraId="1C940543"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759A957B"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46658E16"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4108CC51"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09930F9A" w14:textId="77777777" w:rsidR="004E67AD" w:rsidRPr="00693B99" w:rsidRDefault="004E67AD" w:rsidP="00CE79B1">
            <w:pPr>
              <w:jc w:val="center"/>
              <w:rPr>
                <w:rFonts w:ascii="Times New Roman" w:hAnsi="Times New Roman" w:cs="Times New Roman"/>
                <w:b/>
                <w:sz w:val="20"/>
                <w:szCs w:val="20"/>
              </w:rPr>
            </w:pPr>
          </w:p>
        </w:tc>
      </w:tr>
      <w:tr w:rsidR="004E67AD" w:rsidRPr="00A941E7" w14:paraId="3CF9A629" w14:textId="77777777" w:rsidTr="00CE79B1">
        <w:trPr>
          <w:trHeight w:val="272"/>
        </w:trPr>
        <w:tc>
          <w:tcPr>
            <w:tcW w:w="4506" w:type="dxa"/>
            <w:noWrap/>
            <w:hideMark/>
          </w:tcPr>
          <w:p w14:paraId="103B3B5F"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Primiparous</w:t>
            </w:r>
          </w:p>
        </w:tc>
        <w:tc>
          <w:tcPr>
            <w:tcW w:w="2152" w:type="dxa"/>
            <w:noWrap/>
            <w:hideMark/>
          </w:tcPr>
          <w:p w14:paraId="4B616FC5"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7409C49C"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35C89207"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48" w:type="dxa"/>
            <w:noWrap/>
            <w:vAlign w:val="center"/>
            <w:hideMark/>
          </w:tcPr>
          <w:p w14:paraId="6A96EC09"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3AE9F8C6"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287590F5" w14:textId="77777777" w:rsidTr="00CE79B1">
        <w:trPr>
          <w:trHeight w:val="272"/>
        </w:trPr>
        <w:tc>
          <w:tcPr>
            <w:tcW w:w="4506" w:type="dxa"/>
            <w:noWrap/>
            <w:hideMark/>
          </w:tcPr>
          <w:p w14:paraId="506851C1"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Multiparous</w:t>
            </w:r>
          </w:p>
        </w:tc>
        <w:tc>
          <w:tcPr>
            <w:tcW w:w="2152" w:type="dxa"/>
            <w:noWrap/>
            <w:hideMark/>
          </w:tcPr>
          <w:p w14:paraId="4D15314E"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41114F28"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-0.14 (-0.29, 0.02)</w:t>
            </w:r>
          </w:p>
        </w:tc>
        <w:tc>
          <w:tcPr>
            <w:tcW w:w="2167" w:type="dxa"/>
            <w:noWrap/>
            <w:vAlign w:val="center"/>
            <w:hideMark/>
          </w:tcPr>
          <w:p w14:paraId="501698DB"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0.09</w:t>
            </w:r>
          </w:p>
        </w:tc>
        <w:tc>
          <w:tcPr>
            <w:tcW w:w="2148" w:type="dxa"/>
            <w:noWrap/>
            <w:vAlign w:val="center"/>
            <w:hideMark/>
          </w:tcPr>
          <w:p w14:paraId="0DF2F5E9"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-0.15 (-0.31, 0.01)</w:t>
            </w:r>
          </w:p>
        </w:tc>
        <w:tc>
          <w:tcPr>
            <w:tcW w:w="2167" w:type="dxa"/>
            <w:noWrap/>
            <w:vAlign w:val="center"/>
            <w:hideMark/>
          </w:tcPr>
          <w:p w14:paraId="3CD091C9"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0.07</w:t>
            </w:r>
          </w:p>
        </w:tc>
      </w:tr>
      <w:tr w:rsidR="004E67AD" w:rsidRPr="00A941E7" w14:paraId="55B036E8" w14:textId="77777777" w:rsidTr="00CE79B1">
        <w:trPr>
          <w:trHeight w:val="272"/>
        </w:trPr>
        <w:tc>
          <w:tcPr>
            <w:tcW w:w="4506" w:type="dxa"/>
            <w:noWrap/>
            <w:hideMark/>
          </w:tcPr>
          <w:p w14:paraId="4146BEAD"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Household income</w:t>
            </w:r>
          </w:p>
        </w:tc>
        <w:tc>
          <w:tcPr>
            <w:tcW w:w="2152" w:type="dxa"/>
            <w:noWrap/>
            <w:hideMark/>
          </w:tcPr>
          <w:p w14:paraId="520DCB1D"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7635F052"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0E51835C"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682926C7"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0DC18FA4" w14:textId="77777777" w:rsidR="004E67AD" w:rsidRPr="00693B99" w:rsidRDefault="004E67AD" w:rsidP="00CE79B1">
            <w:pPr>
              <w:jc w:val="center"/>
              <w:rPr>
                <w:rFonts w:ascii="Times New Roman" w:hAnsi="Times New Roman" w:cs="Times New Roman"/>
                <w:b/>
                <w:sz w:val="20"/>
                <w:szCs w:val="20"/>
              </w:rPr>
            </w:pPr>
          </w:p>
        </w:tc>
      </w:tr>
      <w:tr w:rsidR="004E67AD" w:rsidRPr="00A941E7" w14:paraId="37BCE3C9" w14:textId="77777777" w:rsidTr="00CE79B1">
        <w:trPr>
          <w:trHeight w:val="272"/>
        </w:trPr>
        <w:tc>
          <w:tcPr>
            <w:tcW w:w="4506" w:type="dxa"/>
            <w:noWrap/>
            <w:hideMark/>
          </w:tcPr>
          <w:p w14:paraId="64374230"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4th quartile (highest) ≥600£/week</w:t>
            </w:r>
          </w:p>
        </w:tc>
        <w:tc>
          <w:tcPr>
            <w:tcW w:w="2152" w:type="dxa"/>
            <w:noWrap/>
            <w:hideMark/>
          </w:tcPr>
          <w:p w14:paraId="36F31876"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26FE255C"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7EEC00A0"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48" w:type="dxa"/>
            <w:noWrap/>
            <w:vAlign w:val="center"/>
            <w:hideMark/>
          </w:tcPr>
          <w:p w14:paraId="3EE101E5"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59128D20"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543A6BE9" w14:textId="77777777" w:rsidTr="00CE79B1">
        <w:trPr>
          <w:trHeight w:val="272"/>
        </w:trPr>
        <w:tc>
          <w:tcPr>
            <w:tcW w:w="4506" w:type="dxa"/>
            <w:noWrap/>
            <w:hideMark/>
          </w:tcPr>
          <w:p w14:paraId="647B63B8"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3rd quartile</w:t>
            </w:r>
          </w:p>
        </w:tc>
        <w:tc>
          <w:tcPr>
            <w:tcW w:w="2152" w:type="dxa"/>
            <w:noWrap/>
            <w:hideMark/>
          </w:tcPr>
          <w:p w14:paraId="6CAD718B"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54E9CA52"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c>
          <w:tcPr>
            <w:tcW w:w="2167" w:type="dxa"/>
            <w:noWrap/>
            <w:vAlign w:val="center"/>
            <w:hideMark/>
          </w:tcPr>
          <w:p w14:paraId="28038A20"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c>
          <w:tcPr>
            <w:tcW w:w="2148" w:type="dxa"/>
            <w:noWrap/>
            <w:vAlign w:val="center"/>
            <w:hideMark/>
          </w:tcPr>
          <w:p w14:paraId="2AD6BB67"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c>
          <w:tcPr>
            <w:tcW w:w="2167" w:type="dxa"/>
            <w:noWrap/>
            <w:vAlign w:val="center"/>
            <w:hideMark/>
          </w:tcPr>
          <w:p w14:paraId="0AE026BA"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r>
      <w:tr w:rsidR="004E67AD" w:rsidRPr="00A941E7" w14:paraId="4000418A" w14:textId="77777777" w:rsidTr="00CE79B1">
        <w:trPr>
          <w:trHeight w:val="272"/>
        </w:trPr>
        <w:tc>
          <w:tcPr>
            <w:tcW w:w="4506" w:type="dxa"/>
            <w:noWrap/>
            <w:hideMark/>
          </w:tcPr>
          <w:p w14:paraId="604AA847"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2nd quartile</w:t>
            </w:r>
          </w:p>
        </w:tc>
        <w:tc>
          <w:tcPr>
            <w:tcW w:w="2152" w:type="dxa"/>
            <w:noWrap/>
            <w:hideMark/>
          </w:tcPr>
          <w:p w14:paraId="2B269572"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023FEE3D"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c>
          <w:tcPr>
            <w:tcW w:w="2167" w:type="dxa"/>
            <w:noWrap/>
            <w:vAlign w:val="center"/>
            <w:hideMark/>
          </w:tcPr>
          <w:p w14:paraId="69A359FF"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c>
          <w:tcPr>
            <w:tcW w:w="2148" w:type="dxa"/>
            <w:noWrap/>
            <w:vAlign w:val="center"/>
            <w:hideMark/>
          </w:tcPr>
          <w:p w14:paraId="3AC0828D"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c>
          <w:tcPr>
            <w:tcW w:w="2167" w:type="dxa"/>
            <w:noWrap/>
            <w:vAlign w:val="center"/>
            <w:hideMark/>
          </w:tcPr>
          <w:p w14:paraId="065D2FD2"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sz w:val="20"/>
                <w:szCs w:val="20"/>
              </w:rPr>
              <w:t>n.a.</w:t>
            </w:r>
          </w:p>
        </w:tc>
      </w:tr>
      <w:tr w:rsidR="004E67AD" w:rsidRPr="00A941E7" w14:paraId="4C97CDA3" w14:textId="77777777" w:rsidTr="00CE79B1">
        <w:trPr>
          <w:trHeight w:val="272"/>
        </w:trPr>
        <w:tc>
          <w:tcPr>
            <w:tcW w:w="4506" w:type="dxa"/>
            <w:noWrap/>
            <w:hideMark/>
          </w:tcPr>
          <w:p w14:paraId="64DF1217"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1st quartile (lowest) &lt;600£/week</w:t>
            </w:r>
          </w:p>
        </w:tc>
        <w:tc>
          <w:tcPr>
            <w:tcW w:w="2152" w:type="dxa"/>
            <w:noWrap/>
            <w:hideMark/>
          </w:tcPr>
          <w:p w14:paraId="5CC5D6B8"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2CCB2CEF"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b/>
                <w:color w:val="000000"/>
                <w:sz w:val="20"/>
                <w:szCs w:val="20"/>
              </w:rPr>
              <w:t>-0.17 (-0.32, -0.01)</w:t>
            </w:r>
          </w:p>
        </w:tc>
        <w:tc>
          <w:tcPr>
            <w:tcW w:w="2167" w:type="dxa"/>
            <w:noWrap/>
            <w:vAlign w:val="center"/>
            <w:hideMark/>
          </w:tcPr>
          <w:p w14:paraId="0987895F"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b/>
                <w:color w:val="000000"/>
                <w:sz w:val="20"/>
                <w:szCs w:val="20"/>
              </w:rPr>
              <w:t>0.03</w:t>
            </w:r>
          </w:p>
        </w:tc>
        <w:tc>
          <w:tcPr>
            <w:tcW w:w="2148" w:type="dxa"/>
            <w:noWrap/>
            <w:vAlign w:val="center"/>
            <w:hideMark/>
          </w:tcPr>
          <w:p w14:paraId="2FADABFF"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-0.16 (-0.32, -0.01)</w:t>
            </w:r>
          </w:p>
        </w:tc>
        <w:tc>
          <w:tcPr>
            <w:tcW w:w="2167" w:type="dxa"/>
            <w:noWrap/>
            <w:vAlign w:val="center"/>
            <w:hideMark/>
          </w:tcPr>
          <w:p w14:paraId="34AC2F1A"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0.04</w:t>
            </w:r>
          </w:p>
        </w:tc>
      </w:tr>
      <w:tr w:rsidR="004E67AD" w:rsidRPr="00A941E7" w14:paraId="2A9DEA88" w14:textId="77777777" w:rsidTr="00CE79B1">
        <w:trPr>
          <w:trHeight w:val="272"/>
        </w:trPr>
        <w:tc>
          <w:tcPr>
            <w:tcW w:w="4506" w:type="dxa"/>
            <w:noWrap/>
            <w:hideMark/>
          </w:tcPr>
          <w:p w14:paraId="76B8D435" w14:textId="77777777" w:rsidR="004E67AD" w:rsidRPr="00693B99" w:rsidRDefault="004E67AD" w:rsidP="00CE79B1">
            <w:pPr>
              <w:rPr>
                <w:rFonts w:ascii="Times New Roman" w:hAnsi="Times New Roman" w:cs="Times New Roman"/>
                <w:b/>
                <w:bCs/>
                <w:sz w:val="20"/>
                <w:szCs w:val="20"/>
              </w:rPr>
            </w:pPr>
            <w:r w:rsidRPr="001E597E">
              <w:rPr>
                <w:rFonts w:ascii="Times New Roman" w:hAnsi="Times New Roman" w:cs="Times New Roman"/>
                <w:b/>
                <w:bCs/>
                <w:sz w:val="20"/>
                <w:szCs w:val="20"/>
                <w:lang w:val="en-GB"/>
              </w:rPr>
              <w:t>Parents live together</w:t>
            </w:r>
          </w:p>
        </w:tc>
        <w:tc>
          <w:tcPr>
            <w:tcW w:w="2152" w:type="dxa"/>
            <w:noWrap/>
            <w:hideMark/>
          </w:tcPr>
          <w:p w14:paraId="2BB1E7F8"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631CF287"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68911249"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20777448"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21B4A801" w14:textId="77777777" w:rsidR="004E67AD" w:rsidRPr="00693B99" w:rsidRDefault="004E67AD" w:rsidP="00CE79B1">
            <w:pPr>
              <w:jc w:val="center"/>
              <w:rPr>
                <w:rFonts w:ascii="Times New Roman" w:hAnsi="Times New Roman" w:cs="Times New Roman"/>
                <w:b/>
                <w:sz w:val="20"/>
                <w:szCs w:val="20"/>
              </w:rPr>
            </w:pPr>
          </w:p>
        </w:tc>
      </w:tr>
      <w:tr w:rsidR="004E67AD" w:rsidRPr="00A941E7" w14:paraId="6F2F681F" w14:textId="77777777" w:rsidTr="00CE79B1">
        <w:trPr>
          <w:trHeight w:val="272"/>
        </w:trPr>
        <w:tc>
          <w:tcPr>
            <w:tcW w:w="4506" w:type="dxa"/>
            <w:noWrap/>
            <w:hideMark/>
          </w:tcPr>
          <w:p w14:paraId="073B37C8"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Yes</w:t>
            </w:r>
          </w:p>
        </w:tc>
        <w:tc>
          <w:tcPr>
            <w:tcW w:w="2152" w:type="dxa"/>
            <w:noWrap/>
            <w:hideMark/>
          </w:tcPr>
          <w:p w14:paraId="05D79501"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3A7BF452"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4058C707"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48" w:type="dxa"/>
            <w:noWrap/>
            <w:vAlign w:val="center"/>
            <w:hideMark/>
          </w:tcPr>
          <w:p w14:paraId="28D83E32"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0AD6D82A"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3A871A36" w14:textId="77777777" w:rsidTr="00CE79B1">
        <w:trPr>
          <w:trHeight w:val="272"/>
        </w:trPr>
        <w:tc>
          <w:tcPr>
            <w:tcW w:w="4506" w:type="dxa"/>
            <w:noWrap/>
            <w:hideMark/>
          </w:tcPr>
          <w:p w14:paraId="08BA5531"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 xml:space="preserve">No </w:t>
            </w:r>
          </w:p>
        </w:tc>
        <w:tc>
          <w:tcPr>
            <w:tcW w:w="2152" w:type="dxa"/>
            <w:noWrap/>
            <w:hideMark/>
          </w:tcPr>
          <w:p w14:paraId="6F62E9E0"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40B3359B"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0.09 (-0.08, 0.25)</w:t>
            </w:r>
          </w:p>
        </w:tc>
        <w:tc>
          <w:tcPr>
            <w:tcW w:w="2167" w:type="dxa"/>
            <w:noWrap/>
            <w:vAlign w:val="center"/>
            <w:hideMark/>
          </w:tcPr>
          <w:p w14:paraId="361C3F45"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0.32</w:t>
            </w:r>
          </w:p>
        </w:tc>
        <w:tc>
          <w:tcPr>
            <w:tcW w:w="2148" w:type="dxa"/>
            <w:noWrap/>
            <w:vAlign w:val="center"/>
            <w:hideMark/>
          </w:tcPr>
          <w:p w14:paraId="74B40A3D"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0.09 (-0.08, 0.26)</w:t>
            </w:r>
          </w:p>
        </w:tc>
        <w:tc>
          <w:tcPr>
            <w:tcW w:w="2167" w:type="dxa"/>
            <w:noWrap/>
            <w:vAlign w:val="center"/>
            <w:hideMark/>
          </w:tcPr>
          <w:p w14:paraId="39F9ADA3"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0.29</w:t>
            </w:r>
          </w:p>
        </w:tc>
      </w:tr>
      <w:tr w:rsidR="004E67AD" w:rsidRPr="00833645" w14:paraId="46C447EC" w14:textId="77777777" w:rsidTr="00CE79B1">
        <w:trPr>
          <w:trHeight w:val="272"/>
        </w:trPr>
        <w:tc>
          <w:tcPr>
            <w:tcW w:w="4506" w:type="dxa"/>
            <w:noWrap/>
            <w:hideMark/>
          </w:tcPr>
          <w:p w14:paraId="6C0554D8"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lastRenderedPageBreak/>
              <w:t>Maternal age</w:t>
            </w:r>
          </w:p>
        </w:tc>
        <w:tc>
          <w:tcPr>
            <w:tcW w:w="2152" w:type="dxa"/>
            <w:noWrap/>
            <w:hideMark/>
          </w:tcPr>
          <w:p w14:paraId="2394CA65"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1E255C23"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b/>
                <w:color w:val="000000"/>
                <w:sz w:val="20"/>
                <w:szCs w:val="20"/>
              </w:rPr>
              <w:t>-0.02 (-0.03, -0.01)</w:t>
            </w:r>
          </w:p>
        </w:tc>
        <w:tc>
          <w:tcPr>
            <w:tcW w:w="2167" w:type="dxa"/>
            <w:noWrap/>
            <w:vAlign w:val="center"/>
            <w:hideMark/>
          </w:tcPr>
          <w:p w14:paraId="1A4C5D38"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b/>
                <w:color w:val="000000"/>
                <w:sz w:val="20"/>
                <w:szCs w:val="20"/>
              </w:rPr>
              <w:t>0.01</w:t>
            </w:r>
          </w:p>
        </w:tc>
        <w:tc>
          <w:tcPr>
            <w:tcW w:w="2148" w:type="dxa"/>
            <w:noWrap/>
            <w:vAlign w:val="center"/>
            <w:hideMark/>
          </w:tcPr>
          <w:p w14:paraId="7EA0F126"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-0.02 (-0.03, 0.00)</w:t>
            </w:r>
          </w:p>
        </w:tc>
        <w:tc>
          <w:tcPr>
            <w:tcW w:w="2167" w:type="dxa"/>
            <w:noWrap/>
            <w:vAlign w:val="center"/>
            <w:hideMark/>
          </w:tcPr>
          <w:p w14:paraId="7F504DC4"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0.01</w:t>
            </w:r>
          </w:p>
        </w:tc>
      </w:tr>
      <w:tr w:rsidR="004E67AD" w:rsidRPr="00A67E27" w14:paraId="740BAB79" w14:textId="77777777" w:rsidTr="00CE79B1">
        <w:trPr>
          <w:trHeight w:val="272"/>
        </w:trPr>
        <w:tc>
          <w:tcPr>
            <w:tcW w:w="6658" w:type="dxa"/>
            <w:gridSpan w:val="2"/>
            <w:noWrap/>
          </w:tcPr>
          <w:p w14:paraId="7307FBFA" w14:textId="77777777" w:rsidR="004E67AD" w:rsidRPr="00693B99" w:rsidRDefault="004E67AD" w:rsidP="00CE79B1">
            <w:pPr>
              <w:rPr>
                <w:rFonts w:ascii="Times New Roman" w:hAnsi="Times New Roman" w:cs="Times New Roman"/>
                <w:b/>
                <w:bCs/>
                <w:sz w:val="20"/>
                <w:szCs w:val="20"/>
                <w:lang w:val="en-GB"/>
              </w:rPr>
            </w:pPr>
            <w:r w:rsidRPr="00693B99">
              <w:rPr>
                <w:rFonts w:ascii="Times New Roman" w:hAnsi="Times New Roman" w:cs="Times New Roman"/>
                <w:b/>
                <w:bCs/>
                <w:sz w:val="20"/>
                <w:szCs w:val="20"/>
                <w:lang w:val="en-GB"/>
              </w:rPr>
              <w:t>Psychosocial factors and access to health care</w:t>
            </w:r>
          </w:p>
        </w:tc>
        <w:tc>
          <w:tcPr>
            <w:tcW w:w="2151" w:type="dxa"/>
            <w:noWrap/>
            <w:vAlign w:val="center"/>
          </w:tcPr>
          <w:p w14:paraId="145A9E75" w14:textId="77777777" w:rsidR="004E67AD" w:rsidRPr="00693B99" w:rsidRDefault="004E67AD" w:rsidP="00CE79B1">
            <w:pPr>
              <w:jc w:val="center"/>
              <w:rPr>
                <w:rFonts w:ascii="Times New Roman" w:hAnsi="Times New Roman" w:cs="Times New Roman"/>
                <w:b/>
                <w:bCs/>
                <w:sz w:val="20"/>
                <w:szCs w:val="20"/>
                <w:lang w:val="en-GB"/>
              </w:rPr>
            </w:pPr>
          </w:p>
        </w:tc>
        <w:tc>
          <w:tcPr>
            <w:tcW w:w="2167" w:type="dxa"/>
            <w:noWrap/>
            <w:vAlign w:val="center"/>
          </w:tcPr>
          <w:p w14:paraId="737DB30F" w14:textId="77777777" w:rsidR="004E67AD" w:rsidRPr="00693B99" w:rsidRDefault="004E67AD" w:rsidP="00CE79B1">
            <w:pPr>
              <w:jc w:val="center"/>
              <w:rPr>
                <w:rFonts w:ascii="Times New Roman" w:hAnsi="Times New Roman" w:cs="Times New Roman"/>
                <w:b/>
                <w:sz w:val="20"/>
                <w:szCs w:val="20"/>
                <w:lang w:val="en-GB"/>
              </w:rPr>
            </w:pPr>
          </w:p>
        </w:tc>
        <w:tc>
          <w:tcPr>
            <w:tcW w:w="2148" w:type="dxa"/>
            <w:noWrap/>
            <w:vAlign w:val="center"/>
          </w:tcPr>
          <w:p w14:paraId="384B4E5F" w14:textId="77777777" w:rsidR="004E67AD" w:rsidRPr="00693B99" w:rsidRDefault="004E67AD" w:rsidP="00CE79B1">
            <w:pPr>
              <w:jc w:val="center"/>
              <w:rPr>
                <w:rFonts w:ascii="Times New Roman" w:hAnsi="Times New Roman" w:cs="Times New Roman"/>
                <w:b/>
                <w:sz w:val="20"/>
                <w:szCs w:val="20"/>
                <w:lang w:val="en-GB"/>
              </w:rPr>
            </w:pPr>
          </w:p>
        </w:tc>
        <w:tc>
          <w:tcPr>
            <w:tcW w:w="2167" w:type="dxa"/>
            <w:noWrap/>
            <w:vAlign w:val="center"/>
          </w:tcPr>
          <w:p w14:paraId="3C0A592B" w14:textId="77777777" w:rsidR="004E67AD" w:rsidRPr="00693B99" w:rsidRDefault="004E67AD" w:rsidP="00CE79B1">
            <w:pPr>
              <w:jc w:val="center"/>
              <w:rPr>
                <w:rFonts w:ascii="Times New Roman" w:hAnsi="Times New Roman" w:cs="Times New Roman"/>
                <w:b/>
                <w:sz w:val="20"/>
                <w:szCs w:val="20"/>
                <w:lang w:val="en-GB"/>
              </w:rPr>
            </w:pPr>
          </w:p>
        </w:tc>
      </w:tr>
      <w:tr w:rsidR="004E67AD" w:rsidRPr="00A941E7" w14:paraId="0F7B120D" w14:textId="77777777" w:rsidTr="00CE79B1">
        <w:trPr>
          <w:trHeight w:val="272"/>
        </w:trPr>
        <w:tc>
          <w:tcPr>
            <w:tcW w:w="6658" w:type="dxa"/>
            <w:gridSpan w:val="2"/>
            <w:noWrap/>
            <w:hideMark/>
          </w:tcPr>
          <w:p w14:paraId="7EBE2D86" w14:textId="77777777" w:rsidR="004E67AD" w:rsidRPr="00693B99" w:rsidRDefault="004E67AD" w:rsidP="00CE79B1">
            <w:pPr>
              <w:rPr>
                <w:rFonts w:ascii="Times New Roman" w:hAnsi="Times New Roman" w:cs="Times New Roman"/>
                <w:b/>
                <w:bCs/>
                <w:sz w:val="20"/>
                <w:szCs w:val="20"/>
              </w:rPr>
            </w:pPr>
            <w:r w:rsidRPr="00693B99">
              <w:rPr>
                <w:rFonts w:ascii="Times New Roman" w:hAnsi="Times New Roman" w:cs="Times New Roman"/>
                <w:b/>
                <w:bCs/>
                <w:sz w:val="20"/>
                <w:szCs w:val="20"/>
              </w:rPr>
              <w:t xml:space="preserve">Psychiatric disorders during pregnancy </w:t>
            </w:r>
          </w:p>
        </w:tc>
        <w:tc>
          <w:tcPr>
            <w:tcW w:w="2151" w:type="dxa"/>
            <w:noWrap/>
            <w:vAlign w:val="center"/>
            <w:hideMark/>
          </w:tcPr>
          <w:p w14:paraId="60E57586" w14:textId="77777777" w:rsidR="004E67AD" w:rsidRPr="00693B99" w:rsidRDefault="004E67AD" w:rsidP="00CE79B1">
            <w:pPr>
              <w:jc w:val="center"/>
              <w:rPr>
                <w:rFonts w:ascii="Times New Roman" w:hAnsi="Times New Roman" w:cs="Times New Roman"/>
                <w:b/>
                <w:bCs/>
                <w:sz w:val="20"/>
                <w:szCs w:val="20"/>
              </w:rPr>
            </w:pPr>
          </w:p>
        </w:tc>
        <w:tc>
          <w:tcPr>
            <w:tcW w:w="2167" w:type="dxa"/>
            <w:noWrap/>
            <w:vAlign w:val="center"/>
            <w:hideMark/>
          </w:tcPr>
          <w:p w14:paraId="5DDA7BA8"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21C6BE0A"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60754F96" w14:textId="77777777" w:rsidR="004E67AD" w:rsidRPr="00693B99" w:rsidRDefault="004E67AD" w:rsidP="00CE79B1">
            <w:pPr>
              <w:jc w:val="center"/>
              <w:rPr>
                <w:rFonts w:ascii="Times New Roman" w:hAnsi="Times New Roman" w:cs="Times New Roman"/>
                <w:b/>
                <w:sz w:val="20"/>
                <w:szCs w:val="20"/>
              </w:rPr>
            </w:pPr>
          </w:p>
        </w:tc>
      </w:tr>
      <w:tr w:rsidR="004E67AD" w:rsidRPr="00A941E7" w14:paraId="4B8C9A62" w14:textId="77777777" w:rsidTr="00CE79B1">
        <w:trPr>
          <w:trHeight w:val="272"/>
        </w:trPr>
        <w:tc>
          <w:tcPr>
            <w:tcW w:w="4506" w:type="dxa"/>
            <w:noWrap/>
            <w:hideMark/>
          </w:tcPr>
          <w:p w14:paraId="7F70270E"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No</w:t>
            </w:r>
          </w:p>
        </w:tc>
        <w:tc>
          <w:tcPr>
            <w:tcW w:w="2152" w:type="dxa"/>
            <w:noWrap/>
            <w:hideMark/>
          </w:tcPr>
          <w:p w14:paraId="0C9735FB"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1FFE9542" w14:textId="77777777" w:rsidR="004E67AD" w:rsidRPr="00693B99" w:rsidRDefault="004E67AD" w:rsidP="00CE79B1">
            <w:pPr>
              <w:jc w:val="center"/>
              <w:rPr>
                <w:rFonts w:ascii="Times New Roman" w:hAnsi="Times New Roman" w:cs="Times New Roman"/>
                <w:sz w:val="20"/>
                <w:szCs w:val="20"/>
              </w:rPr>
            </w:pPr>
          </w:p>
        </w:tc>
        <w:tc>
          <w:tcPr>
            <w:tcW w:w="2167" w:type="dxa"/>
            <w:noWrap/>
            <w:vAlign w:val="center"/>
            <w:hideMark/>
          </w:tcPr>
          <w:p w14:paraId="04B0CBDD" w14:textId="77777777" w:rsidR="004E67AD" w:rsidRPr="00693B99" w:rsidRDefault="004E67AD" w:rsidP="00CE79B1">
            <w:pPr>
              <w:jc w:val="center"/>
              <w:rPr>
                <w:rFonts w:ascii="Times New Roman" w:hAnsi="Times New Roman" w:cs="Times New Roman"/>
                <w:sz w:val="20"/>
                <w:szCs w:val="20"/>
              </w:rPr>
            </w:pPr>
          </w:p>
        </w:tc>
        <w:tc>
          <w:tcPr>
            <w:tcW w:w="2148" w:type="dxa"/>
            <w:noWrap/>
            <w:vAlign w:val="center"/>
            <w:hideMark/>
          </w:tcPr>
          <w:p w14:paraId="0D898A52"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708C25A2"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A941E7" w14:paraId="06EB5DAF" w14:textId="77777777" w:rsidTr="00CE79B1">
        <w:trPr>
          <w:trHeight w:val="272"/>
        </w:trPr>
        <w:tc>
          <w:tcPr>
            <w:tcW w:w="4506" w:type="dxa"/>
            <w:noWrap/>
            <w:hideMark/>
          </w:tcPr>
          <w:p w14:paraId="6C0B760B"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Yes</w:t>
            </w:r>
          </w:p>
        </w:tc>
        <w:tc>
          <w:tcPr>
            <w:tcW w:w="2152" w:type="dxa"/>
            <w:noWrap/>
            <w:hideMark/>
          </w:tcPr>
          <w:p w14:paraId="0EBC790A"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6F7C1D9E" w14:textId="77777777" w:rsidR="004E67AD" w:rsidRPr="00693B99" w:rsidRDefault="004E67AD" w:rsidP="00CE79B1">
            <w:pPr>
              <w:jc w:val="center"/>
              <w:rPr>
                <w:rFonts w:ascii="Times New Roman" w:hAnsi="Times New Roman" w:cs="Times New Roman"/>
                <w:sz w:val="20"/>
                <w:szCs w:val="20"/>
              </w:rPr>
            </w:pPr>
          </w:p>
        </w:tc>
        <w:tc>
          <w:tcPr>
            <w:tcW w:w="2167" w:type="dxa"/>
            <w:noWrap/>
            <w:vAlign w:val="center"/>
            <w:hideMark/>
          </w:tcPr>
          <w:p w14:paraId="07891DF4" w14:textId="77777777" w:rsidR="004E67AD" w:rsidRPr="00693B99" w:rsidRDefault="004E67AD" w:rsidP="00CE79B1">
            <w:pPr>
              <w:jc w:val="center"/>
              <w:rPr>
                <w:rFonts w:ascii="Times New Roman" w:hAnsi="Times New Roman" w:cs="Times New Roman"/>
                <w:sz w:val="20"/>
                <w:szCs w:val="20"/>
              </w:rPr>
            </w:pPr>
          </w:p>
        </w:tc>
        <w:tc>
          <w:tcPr>
            <w:tcW w:w="2148" w:type="dxa"/>
            <w:noWrap/>
            <w:vAlign w:val="center"/>
            <w:hideMark/>
          </w:tcPr>
          <w:p w14:paraId="324ECE51"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-0.04 (-0.21, 0.13)</w:t>
            </w:r>
          </w:p>
        </w:tc>
        <w:tc>
          <w:tcPr>
            <w:tcW w:w="2167" w:type="dxa"/>
            <w:noWrap/>
            <w:vAlign w:val="center"/>
            <w:hideMark/>
          </w:tcPr>
          <w:p w14:paraId="144DC781"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0.65</w:t>
            </w:r>
          </w:p>
        </w:tc>
      </w:tr>
      <w:tr w:rsidR="004E67AD" w:rsidRPr="00A941E7" w14:paraId="05E77110" w14:textId="77777777" w:rsidTr="00CE79B1">
        <w:trPr>
          <w:trHeight w:val="272"/>
        </w:trPr>
        <w:tc>
          <w:tcPr>
            <w:tcW w:w="6658" w:type="dxa"/>
            <w:gridSpan w:val="2"/>
            <w:noWrap/>
            <w:hideMark/>
          </w:tcPr>
          <w:p w14:paraId="0E75B06F" w14:textId="77777777" w:rsidR="004E67AD" w:rsidRPr="00693B99" w:rsidRDefault="004E67AD" w:rsidP="00CE79B1">
            <w:pPr>
              <w:rPr>
                <w:rFonts w:ascii="Times New Roman" w:hAnsi="Times New Roman" w:cs="Times New Roman"/>
                <w:b/>
                <w:bCs/>
                <w:sz w:val="20"/>
                <w:szCs w:val="20"/>
              </w:rPr>
            </w:pPr>
            <w:r w:rsidRPr="00886FFB">
              <w:rPr>
                <w:rFonts w:ascii="Times New Roman" w:hAnsi="Times New Roman" w:cs="Times New Roman"/>
                <w:b/>
                <w:bCs/>
                <w:sz w:val="20"/>
                <w:szCs w:val="20"/>
                <w:lang w:val="en-GB"/>
              </w:rPr>
              <w:t>Free/subsidised</w:t>
            </w:r>
            <w:r w:rsidRPr="001E597E" w:rsidDel="00754737">
              <w:rPr>
                <w:rFonts w:ascii="Times New Roman" w:hAnsi="Times New Roman" w:cs="Times New Roman"/>
                <w:b/>
                <w:bCs/>
                <w:sz w:val="20"/>
                <w:szCs w:val="20"/>
                <w:lang w:val="en-GB"/>
              </w:rPr>
              <w:t xml:space="preserve"> </w:t>
            </w:r>
            <w:r w:rsidRPr="00693B99">
              <w:rPr>
                <w:rFonts w:ascii="Times New Roman" w:hAnsi="Times New Roman" w:cs="Times New Roman"/>
                <w:b/>
                <w:bCs/>
                <w:sz w:val="20"/>
                <w:szCs w:val="20"/>
              </w:rPr>
              <w:t>health insurance</w:t>
            </w:r>
          </w:p>
        </w:tc>
        <w:tc>
          <w:tcPr>
            <w:tcW w:w="2151" w:type="dxa"/>
            <w:noWrap/>
            <w:vAlign w:val="center"/>
            <w:hideMark/>
          </w:tcPr>
          <w:p w14:paraId="53FE4C18" w14:textId="77777777" w:rsidR="004E67AD" w:rsidRPr="00693B99" w:rsidRDefault="004E67AD" w:rsidP="00CE79B1">
            <w:pPr>
              <w:jc w:val="center"/>
              <w:rPr>
                <w:rFonts w:ascii="Times New Roman" w:hAnsi="Times New Roman" w:cs="Times New Roman"/>
                <w:b/>
                <w:bCs/>
                <w:sz w:val="20"/>
                <w:szCs w:val="20"/>
              </w:rPr>
            </w:pPr>
          </w:p>
        </w:tc>
        <w:tc>
          <w:tcPr>
            <w:tcW w:w="2167" w:type="dxa"/>
            <w:noWrap/>
            <w:vAlign w:val="center"/>
            <w:hideMark/>
          </w:tcPr>
          <w:p w14:paraId="5DBA1048"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460F72A6"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59AE11A3" w14:textId="77777777" w:rsidR="004E67AD" w:rsidRPr="00693B99" w:rsidRDefault="004E67AD" w:rsidP="00CE79B1">
            <w:pPr>
              <w:jc w:val="center"/>
              <w:rPr>
                <w:rFonts w:ascii="Times New Roman" w:hAnsi="Times New Roman" w:cs="Times New Roman"/>
                <w:b/>
                <w:sz w:val="20"/>
                <w:szCs w:val="20"/>
              </w:rPr>
            </w:pPr>
          </w:p>
        </w:tc>
      </w:tr>
      <w:tr w:rsidR="004E67AD" w:rsidRPr="00A941E7" w14:paraId="4D49FFB4" w14:textId="77777777" w:rsidTr="00CE79B1">
        <w:trPr>
          <w:trHeight w:val="272"/>
        </w:trPr>
        <w:tc>
          <w:tcPr>
            <w:tcW w:w="4506" w:type="dxa"/>
            <w:noWrap/>
            <w:hideMark/>
          </w:tcPr>
          <w:p w14:paraId="1AE913EF"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No</w:t>
            </w:r>
          </w:p>
        </w:tc>
        <w:tc>
          <w:tcPr>
            <w:tcW w:w="2152" w:type="dxa"/>
            <w:noWrap/>
            <w:hideMark/>
          </w:tcPr>
          <w:p w14:paraId="7AAE763C"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11FAE7C4" w14:textId="77777777" w:rsidR="004E67AD" w:rsidRPr="00693B99" w:rsidRDefault="004E67AD" w:rsidP="00CE79B1">
            <w:pPr>
              <w:jc w:val="center"/>
              <w:rPr>
                <w:rFonts w:ascii="Times New Roman" w:hAnsi="Times New Roman" w:cs="Times New Roman"/>
                <w:sz w:val="20"/>
                <w:szCs w:val="20"/>
              </w:rPr>
            </w:pPr>
          </w:p>
        </w:tc>
        <w:tc>
          <w:tcPr>
            <w:tcW w:w="2167" w:type="dxa"/>
            <w:noWrap/>
            <w:vAlign w:val="center"/>
            <w:hideMark/>
          </w:tcPr>
          <w:p w14:paraId="619A095E" w14:textId="77777777" w:rsidR="004E67AD" w:rsidRPr="00693B99" w:rsidRDefault="004E67AD" w:rsidP="00CE79B1">
            <w:pPr>
              <w:jc w:val="center"/>
              <w:rPr>
                <w:rFonts w:ascii="Times New Roman" w:hAnsi="Times New Roman" w:cs="Times New Roman"/>
                <w:sz w:val="20"/>
                <w:szCs w:val="20"/>
              </w:rPr>
            </w:pPr>
          </w:p>
        </w:tc>
        <w:tc>
          <w:tcPr>
            <w:tcW w:w="2148" w:type="dxa"/>
            <w:noWrap/>
            <w:vAlign w:val="center"/>
            <w:hideMark/>
          </w:tcPr>
          <w:p w14:paraId="6D6639B5"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noWrap/>
            <w:vAlign w:val="center"/>
            <w:hideMark/>
          </w:tcPr>
          <w:p w14:paraId="05C0B770"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r w:rsidR="004E67AD" w:rsidRPr="00833645" w14:paraId="46DB0B7E" w14:textId="77777777" w:rsidTr="00CE79B1">
        <w:trPr>
          <w:trHeight w:val="272"/>
        </w:trPr>
        <w:tc>
          <w:tcPr>
            <w:tcW w:w="4506" w:type="dxa"/>
            <w:noWrap/>
            <w:hideMark/>
          </w:tcPr>
          <w:p w14:paraId="2AE38930" w14:textId="77777777" w:rsidR="004E67AD" w:rsidRPr="00693B99" w:rsidRDefault="004E67AD" w:rsidP="00CE79B1">
            <w:pPr>
              <w:rPr>
                <w:rFonts w:ascii="Times New Roman" w:hAnsi="Times New Roman" w:cs="Times New Roman"/>
                <w:sz w:val="20"/>
                <w:szCs w:val="20"/>
              </w:rPr>
            </w:pPr>
            <w:r w:rsidRPr="00693B99">
              <w:rPr>
                <w:rFonts w:ascii="Times New Roman" w:hAnsi="Times New Roman" w:cs="Times New Roman"/>
                <w:sz w:val="20"/>
                <w:szCs w:val="20"/>
              </w:rPr>
              <w:t>Yes</w:t>
            </w:r>
          </w:p>
        </w:tc>
        <w:tc>
          <w:tcPr>
            <w:tcW w:w="2152" w:type="dxa"/>
            <w:noWrap/>
            <w:hideMark/>
          </w:tcPr>
          <w:p w14:paraId="7612C662"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49519689" w14:textId="77777777" w:rsidR="004E67AD" w:rsidRPr="00693B99" w:rsidRDefault="004E67AD" w:rsidP="00CE79B1">
            <w:pPr>
              <w:jc w:val="center"/>
              <w:rPr>
                <w:rFonts w:ascii="Times New Roman" w:hAnsi="Times New Roman" w:cs="Times New Roman"/>
                <w:sz w:val="20"/>
                <w:szCs w:val="20"/>
              </w:rPr>
            </w:pPr>
          </w:p>
        </w:tc>
        <w:tc>
          <w:tcPr>
            <w:tcW w:w="2167" w:type="dxa"/>
            <w:noWrap/>
            <w:vAlign w:val="center"/>
            <w:hideMark/>
          </w:tcPr>
          <w:p w14:paraId="5A08E633"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227429F7"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-0.01 (-0.17, 0.15)</w:t>
            </w:r>
          </w:p>
        </w:tc>
        <w:tc>
          <w:tcPr>
            <w:tcW w:w="2167" w:type="dxa"/>
            <w:noWrap/>
            <w:vAlign w:val="center"/>
            <w:hideMark/>
          </w:tcPr>
          <w:p w14:paraId="5D7AB0BC" w14:textId="77777777" w:rsidR="004E67AD" w:rsidRPr="00693B99" w:rsidRDefault="004E67AD" w:rsidP="00CE79B1">
            <w:pPr>
              <w:jc w:val="center"/>
              <w:rPr>
                <w:rFonts w:ascii="Times New Roman" w:hAnsi="Times New Roman" w:cs="Times New Roman"/>
                <w:b/>
                <w:sz w:val="20"/>
                <w:szCs w:val="20"/>
              </w:rPr>
            </w:pPr>
            <w:r w:rsidRPr="00693B99">
              <w:rPr>
                <w:rFonts w:ascii="Times New Roman" w:hAnsi="Times New Roman" w:cs="Times New Roman"/>
                <w:color w:val="000000"/>
                <w:sz w:val="20"/>
                <w:szCs w:val="20"/>
              </w:rPr>
              <w:t>0.90</w:t>
            </w:r>
          </w:p>
        </w:tc>
      </w:tr>
      <w:tr w:rsidR="004E67AD" w:rsidRPr="00A941E7" w14:paraId="78CEAE5C" w14:textId="77777777" w:rsidTr="00CE79B1">
        <w:trPr>
          <w:trHeight w:val="272"/>
        </w:trPr>
        <w:tc>
          <w:tcPr>
            <w:tcW w:w="4506" w:type="dxa"/>
            <w:noWrap/>
            <w:hideMark/>
          </w:tcPr>
          <w:p w14:paraId="5C54A987" w14:textId="77777777" w:rsidR="004E67AD" w:rsidRPr="00693B99" w:rsidRDefault="004E67AD" w:rsidP="00CE79B1">
            <w:pPr>
              <w:rPr>
                <w:rFonts w:ascii="Times New Roman" w:hAnsi="Times New Roman" w:cs="Times New Roman"/>
                <w:b/>
                <w:bCs/>
                <w:sz w:val="20"/>
                <w:szCs w:val="20"/>
              </w:rPr>
            </w:pPr>
            <w:r w:rsidRPr="001E597E">
              <w:rPr>
                <w:rFonts w:ascii="Times New Roman" w:hAnsi="Times New Roman" w:cs="Times New Roman"/>
                <w:b/>
                <w:bCs/>
                <w:sz w:val="20"/>
                <w:szCs w:val="20"/>
                <w:lang w:val="en-GB"/>
              </w:rPr>
              <w:t>Antenatal visits</w:t>
            </w:r>
          </w:p>
        </w:tc>
        <w:tc>
          <w:tcPr>
            <w:tcW w:w="2152" w:type="dxa"/>
            <w:noWrap/>
            <w:hideMark/>
          </w:tcPr>
          <w:p w14:paraId="36F88832" w14:textId="77777777" w:rsidR="004E67AD" w:rsidRPr="00693B99" w:rsidRDefault="004E67AD" w:rsidP="00CE79B1">
            <w:pPr>
              <w:rPr>
                <w:rFonts w:ascii="Times New Roman" w:hAnsi="Times New Roman" w:cs="Times New Roman"/>
                <w:b/>
                <w:bCs/>
                <w:sz w:val="20"/>
                <w:szCs w:val="20"/>
              </w:rPr>
            </w:pPr>
          </w:p>
        </w:tc>
        <w:tc>
          <w:tcPr>
            <w:tcW w:w="2151" w:type="dxa"/>
            <w:noWrap/>
            <w:vAlign w:val="center"/>
            <w:hideMark/>
          </w:tcPr>
          <w:p w14:paraId="778DAC12"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110F1A70" w14:textId="77777777" w:rsidR="004E67AD" w:rsidRPr="00693B99" w:rsidRDefault="004E67AD" w:rsidP="00CE79B1">
            <w:pPr>
              <w:jc w:val="center"/>
              <w:rPr>
                <w:rFonts w:ascii="Times New Roman" w:hAnsi="Times New Roman" w:cs="Times New Roman"/>
                <w:b/>
                <w:sz w:val="20"/>
                <w:szCs w:val="20"/>
              </w:rPr>
            </w:pPr>
          </w:p>
        </w:tc>
        <w:tc>
          <w:tcPr>
            <w:tcW w:w="2148" w:type="dxa"/>
            <w:noWrap/>
            <w:vAlign w:val="center"/>
            <w:hideMark/>
          </w:tcPr>
          <w:p w14:paraId="0B7603BF" w14:textId="77777777" w:rsidR="004E67AD" w:rsidRPr="00693B99" w:rsidRDefault="004E67AD" w:rsidP="00CE79B1">
            <w:pPr>
              <w:jc w:val="center"/>
              <w:rPr>
                <w:rFonts w:ascii="Times New Roman" w:hAnsi="Times New Roman" w:cs="Times New Roman"/>
                <w:b/>
                <w:sz w:val="20"/>
                <w:szCs w:val="20"/>
              </w:rPr>
            </w:pPr>
          </w:p>
        </w:tc>
        <w:tc>
          <w:tcPr>
            <w:tcW w:w="2167" w:type="dxa"/>
            <w:noWrap/>
            <w:vAlign w:val="center"/>
            <w:hideMark/>
          </w:tcPr>
          <w:p w14:paraId="497A6DAF" w14:textId="77777777" w:rsidR="004E67AD" w:rsidRPr="00693B99" w:rsidRDefault="004E67AD" w:rsidP="00CE79B1">
            <w:pPr>
              <w:jc w:val="center"/>
              <w:rPr>
                <w:rFonts w:ascii="Times New Roman" w:hAnsi="Times New Roman" w:cs="Times New Roman"/>
                <w:b/>
                <w:sz w:val="20"/>
                <w:szCs w:val="20"/>
              </w:rPr>
            </w:pPr>
          </w:p>
        </w:tc>
      </w:tr>
      <w:tr w:rsidR="004E67AD" w:rsidRPr="00A941E7" w14:paraId="58B0982D" w14:textId="77777777" w:rsidTr="00CE79B1">
        <w:trPr>
          <w:trHeight w:val="272"/>
        </w:trPr>
        <w:tc>
          <w:tcPr>
            <w:tcW w:w="4506" w:type="dxa"/>
            <w:noWrap/>
            <w:hideMark/>
          </w:tcPr>
          <w:p w14:paraId="2C03ECD2" w14:textId="77777777" w:rsidR="004E67AD" w:rsidRPr="00693B99" w:rsidRDefault="004E67AD" w:rsidP="00CE79B1">
            <w:pPr>
              <w:rPr>
                <w:rFonts w:ascii="Times New Roman" w:hAnsi="Times New Roman" w:cs="Times New Roman"/>
                <w:sz w:val="20"/>
                <w:szCs w:val="20"/>
              </w:rPr>
            </w:pPr>
            <w:r w:rsidRPr="001E597E">
              <w:rPr>
                <w:rFonts w:ascii="Times New Roman" w:hAnsi="Times New Roman" w:cs="Times New Roman"/>
                <w:sz w:val="20"/>
                <w:szCs w:val="20"/>
                <w:lang w:val="en-GB"/>
              </w:rPr>
              <w:t>&lt;6 antenatal visits</w:t>
            </w:r>
          </w:p>
        </w:tc>
        <w:tc>
          <w:tcPr>
            <w:tcW w:w="2152" w:type="dxa"/>
            <w:noWrap/>
            <w:hideMark/>
          </w:tcPr>
          <w:p w14:paraId="2DA0EF42" w14:textId="77777777" w:rsidR="004E67AD" w:rsidRPr="00693B99" w:rsidRDefault="004E67AD" w:rsidP="00CE79B1">
            <w:pPr>
              <w:rPr>
                <w:rFonts w:ascii="Times New Roman" w:hAnsi="Times New Roman" w:cs="Times New Roman"/>
                <w:sz w:val="20"/>
                <w:szCs w:val="20"/>
              </w:rPr>
            </w:pPr>
          </w:p>
        </w:tc>
        <w:tc>
          <w:tcPr>
            <w:tcW w:w="2151" w:type="dxa"/>
            <w:noWrap/>
            <w:vAlign w:val="center"/>
            <w:hideMark/>
          </w:tcPr>
          <w:p w14:paraId="12078EF2" w14:textId="77777777" w:rsidR="004E67AD" w:rsidRPr="00693B99" w:rsidRDefault="004E67AD" w:rsidP="00CE79B1">
            <w:pPr>
              <w:jc w:val="center"/>
              <w:rPr>
                <w:rFonts w:ascii="Times New Roman" w:hAnsi="Times New Roman" w:cs="Times New Roman"/>
                <w:sz w:val="20"/>
                <w:szCs w:val="20"/>
              </w:rPr>
            </w:pPr>
          </w:p>
        </w:tc>
        <w:tc>
          <w:tcPr>
            <w:tcW w:w="2167" w:type="dxa"/>
            <w:noWrap/>
            <w:vAlign w:val="center"/>
            <w:hideMark/>
          </w:tcPr>
          <w:p w14:paraId="470396D5" w14:textId="77777777" w:rsidR="004E67AD" w:rsidRPr="00693B99" w:rsidRDefault="004E67AD" w:rsidP="00CE79B1">
            <w:pPr>
              <w:jc w:val="center"/>
              <w:rPr>
                <w:rFonts w:ascii="Times New Roman" w:hAnsi="Times New Roman" w:cs="Times New Roman"/>
                <w:sz w:val="20"/>
                <w:szCs w:val="20"/>
              </w:rPr>
            </w:pPr>
          </w:p>
        </w:tc>
        <w:tc>
          <w:tcPr>
            <w:tcW w:w="2148" w:type="dxa"/>
            <w:noWrap/>
            <w:vAlign w:val="center"/>
            <w:hideMark/>
          </w:tcPr>
          <w:p w14:paraId="6FBE36B4"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0.19 (0.00, 0.39)</w:t>
            </w:r>
          </w:p>
        </w:tc>
        <w:tc>
          <w:tcPr>
            <w:tcW w:w="2167" w:type="dxa"/>
            <w:noWrap/>
            <w:vAlign w:val="center"/>
            <w:hideMark/>
          </w:tcPr>
          <w:p w14:paraId="6F45829C" w14:textId="77777777" w:rsidR="004E67AD" w:rsidRPr="00693B99" w:rsidRDefault="004E67AD" w:rsidP="00CE79B1">
            <w:pPr>
              <w:jc w:val="center"/>
              <w:rPr>
                <w:rFonts w:ascii="Times New Roman" w:hAnsi="Times New Roman" w:cs="Times New Roman"/>
                <w:sz w:val="20"/>
                <w:szCs w:val="20"/>
              </w:rPr>
            </w:pPr>
            <w:r w:rsidRPr="00693B99">
              <w:rPr>
                <w:rFonts w:ascii="Times New Roman" w:hAnsi="Times New Roman" w:cs="Times New Roman"/>
                <w:color w:val="000000"/>
                <w:sz w:val="20"/>
                <w:szCs w:val="20"/>
              </w:rPr>
              <w:t>0.06</w:t>
            </w:r>
          </w:p>
        </w:tc>
      </w:tr>
      <w:tr w:rsidR="004E67AD" w:rsidRPr="00A941E7" w14:paraId="5D1B5093" w14:textId="77777777" w:rsidTr="00CE79B1">
        <w:trPr>
          <w:trHeight w:val="272"/>
        </w:trPr>
        <w:tc>
          <w:tcPr>
            <w:tcW w:w="4506" w:type="dxa"/>
            <w:tcBorders>
              <w:bottom w:val="single" w:sz="4" w:space="0" w:color="auto"/>
            </w:tcBorders>
            <w:noWrap/>
            <w:hideMark/>
          </w:tcPr>
          <w:p w14:paraId="09CAD9C8" w14:textId="77777777" w:rsidR="004E67AD" w:rsidRPr="00693B99" w:rsidRDefault="004E67AD" w:rsidP="00CE79B1">
            <w:pPr>
              <w:rPr>
                <w:rFonts w:ascii="Times New Roman" w:hAnsi="Times New Roman" w:cs="Times New Roman"/>
                <w:sz w:val="20"/>
                <w:szCs w:val="20"/>
              </w:rPr>
            </w:pPr>
            <w:r w:rsidRPr="001E597E">
              <w:rPr>
                <w:rFonts w:ascii="Times New Roman" w:hAnsi="Times New Roman" w:cs="Times New Roman"/>
                <w:sz w:val="20"/>
                <w:szCs w:val="20"/>
                <w:lang w:val="en-GB"/>
              </w:rPr>
              <w:t>≥6 antenatal visits</w:t>
            </w:r>
          </w:p>
        </w:tc>
        <w:tc>
          <w:tcPr>
            <w:tcW w:w="2152" w:type="dxa"/>
            <w:tcBorders>
              <w:bottom w:val="single" w:sz="4" w:space="0" w:color="auto"/>
            </w:tcBorders>
            <w:noWrap/>
            <w:hideMark/>
          </w:tcPr>
          <w:p w14:paraId="4611828E" w14:textId="77777777" w:rsidR="004E67AD" w:rsidRPr="00693B99" w:rsidRDefault="004E67AD" w:rsidP="00CE79B1">
            <w:pPr>
              <w:rPr>
                <w:rFonts w:ascii="Times New Roman" w:hAnsi="Times New Roman" w:cs="Times New Roman"/>
                <w:sz w:val="20"/>
                <w:szCs w:val="20"/>
              </w:rPr>
            </w:pPr>
          </w:p>
        </w:tc>
        <w:tc>
          <w:tcPr>
            <w:tcW w:w="2151" w:type="dxa"/>
            <w:tcBorders>
              <w:bottom w:val="single" w:sz="4" w:space="0" w:color="auto"/>
            </w:tcBorders>
            <w:noWrap/>
            <w:vAlign w:val="center"/>
            <w:hideMark/>
          </w:tcPr>
          <w:p w14:paraId="28CA6491" w14:textId="77777777" w:rsidR="004E67AD" w:rsidRPr="00693B99" w:rsidRDefault="004E67AD" w:rsidP="00CE79B1">
            <w:pPr>
              <w:jc w:val="center"/>
              <w:rPr>
                <w:rFonts w:ascii="Times New Roman" w:hAnsi="Times New Roman" w:cs="Times New Roman"/>
                <w:sz w:val="20"/>
                <w:szCs w:val="20"/>
              </w:rPr>
            </w:pPr>
          </w:p>
        </w:tc>
        <w:tc>
          <w:tcPr>
            <w:tcW w:w="2167" w:type="dxa"/>
            <w:tcBorders>
              <w:bottom w:val="single" w:sz="4" w:space="0" w:color="auto"/>
            </w:tcBorders>
            <w:noWrap/>
            <w:vAlign w:val="center"/>
            <w:hideMark/>
          </w:tcPr>
          <w:p w14:paraId="7780E67D" w14:textId="77777777" w:rsidR="004E67AD" w:rsidRPr="00693B99" w:rsidRDefault="004E67AD" w:rsidP="00CE79B1">
            <w:pPr>
              <w:jc w:val="center"/>
              <w:rPr>
                <w:rFonts w:ascii="Times New Roman" w:hAnsi="Times New Roman" w:cs="Times New Roman"/>
                <w:sz w:val="20"/>
                <w:szCs w:val="20"/>
              </w:rPr>
            </w:pPr>
          </w:p>
        </w:tc>
        <w:tc>
          <w:tcPr>
            <w:tcW w:w="2148" w:type="dxa"/>
            <w:tcBorders>
              <w:bottom w:val="single" w:sz="4" w:space="0" w:color="auto"/>
            </w:tcBorders>
            <w:noWrap/>
            <w:vAlign w:val="center"/>
            <w:hideMark/>
          </w:tcPr>
          <w:p w14:paraId="2717451E"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c>
          <w:tcPr>
            <w:tcW w:w="2167" w:type="dxa"/>
            <w:tcBorders>
              <w:bottom w:val="single" w:sz="4" w:space="0" w:color="auto"/>
            </w:tcBorders>
            <w:noWrap/>
            <w:vAlign w:val="center"/>
            <w:hideMark/>
          </w:tcPr>
          <w:p w14:paraId="42C3658B" w14:textId="77777777" w:rsidR="004E67AD" w:rsidRPr="00693B99" w:rsidRDefault="004E67AD" w:rsidP="00CE79B1">
            <w:pPr>
              <w:jc w:val="center"/>
              <w:rPr>
                <w:rFonts w:ascii="Times New Roman" w:hAnsi="Times New Roman" w:cs="Times New Roman"/>
                <w:sz w:val="20"/>
                <w:szCs w:val="20"/>
              </w:rPr>
            </w:pPr>
            <w:proofErr w:type="gramStart"/>
            <w:r w:rsidRPr="00693B99">
              <w:rPr>
                <w:rFonts w:ascii="Times New Roman" w:hAnsi="Times New Roman" w:cs="Times New Roman"/>
                <w:sz w:val="20"/>
                <w:szCs w:val="20"/>
              </w:rPr>
              <w:t>ref</w:t>
            </w:r>
            <w:proofErr w:type="gramEnd"/>
          </w:p>
        </w:tc>
      </w:tr>
    </w:tbl>
    <w:p w14:paraId="7BEEF163" w14:textId="77777777" w:rsidR="004E67AD" w:rsidRPr="00693B99" w:rsidRDefault="004E67AD" w:rsidP="004E67AD">
      <w:pPr>
        <w:rPr>
          <w:rFonts w:ascii="Times New Roman" w:hAnsi="Times New Roman" w:cs="Times New Roman"/>
          <w:sz w:val="20"/>
          <w:lang w:val="en-GB"/>
        </w:rPr>
      </w:pPr>
      <w:r w:rsidRPr="00693B99">
        <w:rPr>
          <w:rFonts w:ascii="Times New Roman" w:hAnsi="Times New Roman" w:cs="Times New Roman"/>
          <w:sz w:val="20"/>
          <w:lang w:val="en-GB"/>
        </w:rPr>
        <w:t>Model 1 included maternal socio-economic and demographic factors and additional adjustment for paternal education level, variable</w:t>
      </w:r>
      <w:r>
        <w:rPr>
          <w:rFonts w:ascii="Times New Roman" w:hAnsi="Times New Roman" w:cs="Times New Roman"/>
          <w:sz w:val="20"/>
          <w:lang w:val="en-GB"/>
        </w:rPr>
        <w:t>s</w:t>
      </w:r>
      <w:r w:rsidRPr="00693B99">
        <w:rPr>
          <w:rFonts w:ascii="Times New Roman" w:hAnsi="Times New Roman" w:cs="Times New Roman"/>
          <w:sz w:val="20"/>
          <w:lang w:val="en-GB"/>
        </w:rPr>
        <w:t xml:space="preserve"> for model 2 are not available for Lifeways, and model 3 psychosocial factors and access to health care. For the sake of parsimony, the effect of each variable was adjusted for the other variables from the same block, and additionally adjusted for variables from the preceding block. Coefficients are interpreted when the variable appear the first time but we showed effects for further models for indication.</w:t>
      </w:r>
    </w:p>
    <w:p w14:paraId="18AF68F0" w14:textId="77777777" w:rsidR="004E67AD" w:rsidRDefault="004E67AD" w:rsidP="004E67AD">
      <w:pPr>
        <w:rPr>
          <w:rFonts w:ascii="Times New Roman" w:hAnsi="Times New Roman" w:cs="Times New Roman"/>
          <w:b/>
          <w:sz w:val="20"/>
          <w:szCs w:val="20"/>
          <w:lang w:val="en-GB"/>
        </w:rPr>
      </w:pPr>
    </w:p>
    <w:p w14:paraId="1C599056" w14:textId="77777777" w:rsidR="004E67AD" w:rsidRPr="00EF349D" w:rsidRDefault="004E67AD" w:rsidP="004E67AD">
      <w:pPr>
        <w:rPr>
          <w:rFonts w:ascii="Times New Roman" w:hAnsi="Times New Roman" w:cs="Times New Roman"/>
          <w:b/>
          <w:sz w:val="20"/>
          <w:szCs w:val="20"/>
          <w:lang w:val="en-GB"/>
        </w:rPr>
      </w:pPr>
    </w:p>
    <w:p w14:paraId="385BEF16" w14:textId="77777777" w:rsidR="00625E69" w:rsidRPr="004E67AD" w:rsidRDefault="00625E69">
      <w:pPr>
        <w:rPr>
          <w:lang w:val="en-GB"/>
        </w:rPr>
      </w:pPr>
      <w:bookmarkStart w:id="1" w:name="_GoBack"/>
      <w:bookmarkEnd w:id="1"/>
    </w:p>
    <w:sectPr w:rsidR="00625E69" w:rsidRPr="004E67AD" w:rsidSect="006F3D4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F43A9"/>
    <w:multiLevelType w:val="hybridMultilevel"/>
    <w:tmpl w:val="CB0C3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1C7748"/>
    <w:multiLevelType w:val="hybridMultilevel"/>
    <w:tmpl w:val="7BF01F36"/>
    <w:lvl w:ilvl="0" w:tplc="8BE0A5C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BB39B4"/>
    <w:multiLevelType w:val="hybridMultilevel"/>
    <w:tmpl w:val="40A675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977FFD"/>
    <w:multiLevelType w:val="hybridMultilevel"/>
    <w:tmpl w:val="CFC8C988"/>
    <w:lvl w:ilvl="0" w:tplc="364C935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DC4F8F"/>
    <w:multiLevelType w:val="hybridMultilevel"/>
    <w:tmpl w:val="D59E99DC"/>
    <w:lvl w:ilvl="0" w:tplc="538A359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31732E"/>
    <w:multiLevelType w:val="hybridMultilevel"/>
    <w:tmpl w:val="1DB042EA"/>
    <w:lvl w:ilvl="0" w:tplc="931C0762">
      <w:start w:val="33"/>
      <w:numFmt w:val="bullet"/>
      <w:lvlText w:val="-"/>
      <w:lvlJc w:val="left"/>
      <w:pPr>
        <w:ind w:left="765" w:hanging="360"/>
      </w:pPr>
      <w:rPr>
        <w:rFonts w:ascii="Calibri" w:eastAsiaTheme="minorHAnsi" w:hAnsi="Calibri" w:cs="Calibri" w:hint="default"/>
      </w:rPr>
    </w:lvl>
    <w:lvl w:ilvl="1" w:tplc="20000003" w:tentative="1">
      <w:start w:val="1"/>
      <w:numFmt w:val="bullet"/>
      <w:lvlText w:val="o"/>
      <w:lvlJc w:val="left"/>
      <w:pPr>
        <w:ind w:left="1485" w:hanging="360"/>
      </w:pPr>
      <w:rPr>
        <w:rFonts w:ascii="Courier New" w:hAnsi="Courier New" w:cs="Courier New" w:hint="default"/>
      </w:rPr>
    </w:lvl>
    <w:lvl w:ilvl="2" w:tplc="20000005" w:tentative="1">
      <w:start w:val="1"/>
      <w:numFmt w:val="bullet"/>
      <w:lvlText w:val=""/>
      <w:lvlJc w:val="left"/>
      <w:pPr>
        <w:ind w:left="2205" w:hanging="360"/>
      </w:pPr>
      <w:rPr>
        <w:rFonts w:ascii="Wingdings" w:hAnsi="Wingdings" w:hint="default"/>
      </w:rPr>
    </w:lvl>
    <w:lvl w:ilvl="3" w:tplc="20000001" w:tentative="1">
      <w:start w:val="1"/>
      <w:numFmt w:val="bullet"/>
      <w:lvlText w:val=""/>
      <w:lvlJc w:val="left"/>
      <w:pPr>
        <w:ind w:left="2925" w:hanging="360"/>
      </w:pPr>
      <w:rPr>
        <w:rFonts w:ascii="Symbol" w:hAnsi="Symbol" w:hint="default"/>
      </w:rPr>
    </w:lvl>
    <w:lvl w:ilvl="4" w:tplc="20000003" w:tentative="1">
      <w:start w:val="1"/>
      <w:numFmt w:val="bullet"/>
      <w:lvlText w:val="o"/>
      <w:lvlJc w:val="left"/>
      <w:pPr>
        <w:ind w:left="3645" w:hanging="360"/>
      </w:pPr>
      <w:rPr>
        <w:rFonts w:ascii="Courier New" w:hAnsi="Courier New" w:cs="Courier New" w:hint="default"/>
      </w:rPr>
    </w:lvl>
    <w:lvl w:ilvl="5" w:tplc="20000005" w:tentative="1">
      <w:start w:val="1"/>
      <w:numFmt w:val="bullet"/>
      <w:lvlText w:val=""/>
      <w:lvlJc w:val="left"/>
      <w:pPr>
        <w:ind w:left="4365" w:hanging="360"/>
      </w:pPr>
      <w:rPr>
        <w:rFonts w:ascii="Wingdings" w:hAnsi="Wingdings" w:hint="default"/>
      </w:rPr>
    </w:lvl>
    <w:lvl w:ilvl="6" w:tplc="20000001" w:tentative="1">
      <w:start w:val="1"/>
      <w:numFmt w:val="bullet"/>
      <w:lvlText w:val=""/>
      <w:lvlJc w:val="left"/>
      <w:pPr>
        <w:ind w:left="5085" w:hanging="360"/>
      </w:pPr>
      <w:rPr>
        <w:rFonts w:ascii="Symbol" w:hAnsi="Symbol" w:hint="default"/>
      </w:rPr>
    </w:lvl>
    <w:lvl w:ilvl="7" w:tplc="20000003" w:tentative="1">
      <w:start w:val="1"/>
      <w:numFmt w:val="bullet"/>
      <w:lvlText w:val="o"/>
      <w:lvlJc w:val="left"/>
      <w:pPr>
        <w:ind w:left="5805" w:hanging="360"/>
      </w:pPr>
      <w:rPr>
        <w:rFonts w:ascii="Courier New" w:hAnsi="Courier New" w:cs="Courier New" w:hint="default"/>
      </w:rPr>
    </w:lvl>
    <w:lvl w:ilvl="8" w:tplc="20000005" w:tentative="1">
      <w:start w:val="1"/>
      <w:numFmt w:val="bullet"/>
      <w:lvlText w:val=""/>
      <w:lvlJc w:val="left"/>
      <w:pPr>
        <w:ind w:left="6525" w:hanging="360"/>
      </w:pPr>
      <w:rPr>
        <w:rFonts w:ascii="Wingdings" w:hAnsi="Wingdings" w:hint="default"/>
      </w:rPr>
    </w:lvl>
  </w:abstractNum>
  <w:abstractNum w:abstractNumId="6" w15:restartNumberingAfterBreak="0">
    <w:nsid w:val="310B21F8"/>
    <w:multiLevelType w:val="hybridMultilevel"/>
    <w:tmpl w:val="443E8966"/>
    <w:lvl w:ilvl="0" w:tplc="D1FAF178">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C2CFB"/>
    <w:multiLevelType w:val="hybridMultilevel"/>
    <w:tmpl w:val="7C30E36A"/>
    <w:lvl w:ilvl="0" w:tplc="6D04A2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BF7612"/>
    <w:multiLevelType w:val="hybridMultilevel"/>
    <w:tmpl w:val="7B280D7E"/>
    <w:lvl w:ilvl="0" w:tplc="D8FE0D0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980582"/>
    <w:multiLevelType w:val="hybridMultilevel"/>
    <w:tmpl w:val="F6FCDD66"/>
    <w:lvl w:ilvl="0" w:tplc="21E82F4C">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3067D74"/>
    <w:multiLevelType w:val="hybridMultilevel"/>
    <w:tmpl w:val="9C9444F6"/>
    <w:lvl w:ilvl="0" w:tplc="CD3C0978">
      <w:start w:val="3"/>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66E1E46"/>
    <w:multiLevelType w:val="hybridMultilevel"/>
    <w:tmpl w:val="08AAD21C"/>
    <w:lvl w:ilvl="0" w:tplc="55528F0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9321AD"/>
    <w:multiLevelType w:val="hybridMultilevel"/>
    <w:tmpl w:val="AD6C8B48"/>
    <w:lvl w:ilvl="0" w:tplc="C37848FE">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AA31AB"/>
    <w:multiLevelType w:val="hybridMultilevel"/>
    <w:tmpl w:val="2CD67444"/>
    <w:lvl w:ilvl="0" w:tplc="76D8CD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7B510F"/>
    <w:multiLevelType w:val="hybridMultilevel"/>
    <w:tmpl w:val="9A04FE4E"/>
    <w:lvl w:ilvl="0" w:tplc="8CD8AD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56DC6"/>
    <w:multiLevelType w:val="hybridMultilevel"/>
    <w:tmpl w:val="5CF8100C"/>
    <w:lvl w:ilvl="0" w:tplc="170EB48A">
      <w:start w:val="1"/>
      <w:numFmt w:val="bullet"/>
      <w:lvlText w:val=""/>
      <w:lvlJc w:val="left"/>
      <w:pPr>
        <w:ind w:left="720" w:hanging="360"/>
      </w:pPr>
      <w:rPr>
        <w:rFonts w:ascii="Symbol" w:hAnsi="Symbol" w:hint="default"/>
        <w:color w:val="4472C4"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117AEB"/>
    <w:multiLevelType w:val="hybridMultilevel"/>
    <w:tmpl w:val="9D36C8A4"/>
    <w:lvl w:ilvl="0" w:tplc="170EB48A">
      <w:start w:val="1"/>
      <w:numFmt w:val="bullet"/>
      <w:lvlText w:val=""/>
      <w:lvlJc w:val="left"/>
      <w:pPr>
        <w:ind w:left="1080" w:hanging="360"/>
      </w:pPr>
      <w:rPr>
        <w:rFonts w:ascii="Symbol" w:hAnsi="Symbol" w:hint="default"/>
        <w:color w:val="4472C4" w:themeColor="accen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FB6949"/>
    <w:multiLevelType w:val="multilevel"/>
    <w:tmpl w:val="CCC0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34F20"/>
    <w:multiLevelType w:val="hybridMultilevel"/>
    <w:tmpl w:val="64B02982"/>
    <w:lvl w:ilvl="0" w:tplc="170EB48A">
      <w:start w:val="1"/>
      <w:numFmt w:val="bullet"/>
      <w:lvlText w:val=""/>
      <w:lvlJc w:val="left"/>
      <w:pPr>
        <w:ind w:left="720" w:hanging="360"/>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3735F3"/>
    <w:multiLevelType w:val="hybridMultilevel"/>
    <w:tmpl w:val="C2D616D8"/>
    <w:lvl w:ilvl="0" w:tplc="147EA7C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F50C7B"/>
    <w:multiLevelType w:val="hybridMultilevel"/>
    <w:tmpl w:val="0E94BB2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24D51F5"/>
    <w:multiLevelType w:val="multilevel"/>
    <w:tmpl w:val="BA1E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9C3600"/>
    <w:multiLevelType w:val="hybridMultilevel"/>
    <w:tmpl w:val="3FC0391E"/>
    <w:lvl w:ilvl="0" w:tplc="C916F002">
      <w:start w:val="1"/>
      <w:numFmt w:val="bullet"/>
      <w:lvlText w:val="-"/>
      <w:lvlJc w:val="left"/>
      <w:pPr>
        <w:ind w:left="1080" w:hanging="360"/>
      </w:pPr>
      <w:rPr>
        <w:rFonts w:ascii="Times New Roman" w:eastAsiaTheme="minorHAnsi" w:hAnsi="Times New Roman" w:cs="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7C604001"/>
    <w:multiLevelType w:val="multilevel"/>
    <w:tmpl w:val="55A2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0C6BD5"/>
    <w:multiLevelType w:val="hybridMultilevel"/>
    <w:tmpl w:val="02BEB3C8"/>
    <w:lvl w:ilvl="0" w:tplc="6210635A">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E293591"/>
    <w:multiLevelType w:val="hybridMultilevel"/>
    <w:tmpl w:val="F6FCDD66"/>
    <w:lvl w:ilvl="0" w:tplc="21E82F4C">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E3A4637"/>
    <w:multiLevelType w:val="hybridMultilevel"/>
    <w:tmpl w:val="CFFE001E"/>
    <w:lvl w:ilvl="0" w:tplc="FA983D1A">
      <w:start w:val="1"/>
      <w:numFmt w:val="bullet"/>
      <w:lvlText w:val=""/>
      <w:lvlJc w:val="left"/>
      <w:pPr>
        <w:tabs>
          <w:tab w:val="num" w:pos="720"/>
        </w:tabs>
        <w:ind w:left="720" w:hanging="360"/>
      </w:pPr>
      <w:rPr>
        <w:rFonts w:ascii="Wingdings" w:hAnsi="Wingdings" w:hint="default"/>
      </w:rPr>
    </w:lvl>
    <w:lvl w:ilvl="1" w:tplc="7C5093A0" w:tentative="1">
      <w:start w:val="1"/>
      <w:numFmt w:val="bullet"/>
      <w:lvlText w:val=""/>
      <w:lvlJc w:val="left"/>
      <w:pPr>
        <w:tabs>
          <w:tab w:val="num" w:pos="1440"/>
        </w:tabs>
        <w:ind w:left="1440" w:hanging="360"/>
      </w:pPr>
      <w:rPr>
        <w:rFonts w:ascii="Wingdings" w:hAnsi="Wingdings" w:hint="default"/>
      </w:rPr>
    </w:lvl>
    <w:lvl w:ilvl="2" w:tplc="E8686E1E" w:tentative="1">
      <w:start w:val="1"/>
      <w:numFmt w:val="bullet"/>
      <w:lvlText w:val=""/>
      <w:lvlJc w:val="left"/>
      <w:pPr>
        <w:tabs>
          <w:tab w:val="num" w:pos="2160"/>
        </w:tabs>
        <w:ind w:left="2160" w:hanging="360"/>
      </w:pPr>
      <w:rPr>
        <w:rFonts w:ascii="Wingdings" w:hAnsi="Wingdings" w:hint="default"/>
      </w:rPr>
    </w:lvl>
    <w:lvl w:ilvl="3" w:tplc="F8E884A2" w:tentative="1">
      <w:start w:val="1"/>
      <w:numFmt w:val="bullet"/>
      <w:lvlText w:val=""/>
      <w:lvlJc w:val="left"/>
      <w:pPr>
        <w:tabs>
          <w:tab w:val="num" w:pos="2880"/>
        </w:tabs>
        <w:ind w:left="2880" w:hanging="360"/>
      </w:pPr>
      <w:rPr>
        <w:rFonts w:ascii="Wingdings" w:hAnsi="Wingdings" w:hint="default"/>
      </w:rPr>
    </w:lvl>
    <w:lvl w:ilvl="4" w:tplc="DDAE1F3E" w:tentative="1">
      <w:start w:val="1"/>
      <w:numFmt w:val="bullet"/>
      <w:lvlText w:val=""/>
      <w:lvlJc w:val="left"/>
      <w:pPr>
        <w:tabs>
          <w:tab w:val="num" w:pos="3600"/>
        </w:tabs>
        <w:ind w:left="3600" w:hanging="360"/>
      </w:pPr>
      <w:rPr>
        <w:rFonts w:ascii="Wingdings" w:hAnsi="Wingdings" w:hint="default"/>
      </w:rPr>
    </w:lvl>
    <w:lvl w:ilvl="5" w:tplc="D8024B68" w:tentative="1">
      <w:start w:val="1"/>
      <w:numFmt w:val="bullet"/>
      <w:lvlText w:val=""/>
      <w:lvlJc w:val="left"/>
      <w:pPr>
        <w:tabs>
          <w:tab w:val="num" w:pos="4320"/>
        </w:tabs>
        <w:ind w:left="4320" w:hanging="360"/>
      </w:pPr>
      <w:rPr>
        <w:rFonts w:ascii="Wingdings" w:hAnsi="Wingdings" w:hint="default"/>
      </w:rPr>
    </w:lvl>
    <w:lvl w:ilvl="6" w:tplc="3EEC7236" w:tentative="1">
      <w:start w:val="1"/>
      <w:numFmt w:val="bullet"/>
      <w:lvlText w:val=""/>
      <w:lvlJc w:val="left"/>
      <w:pPr>
        <w:tabs>
          <w:tab w:val="num" w:pos="5040"/>
        </w:tabs>
        <w:ind w:left="5040" w:hanging="360"/>
      </w:pPr>
      <w:rPr>
        <w:rFonts w:ascii="Wingdings" w:hAnsi="Wingdings" w:hint="default"/>
      </w:rPr>
    </w:lvl>
    <w:lvl w:ilvl="7" w:tplc="19240396" w:tentative="1">
      <w:start w:val="1"/>
      <w:numFmt w:val="bullet"/>
      <w:lvlText w:val=""/>
      <w:lvlJc w:val="left"/>
      <w:pPr>
        <w:tabs>
          <w:tab w:val="num" w:pos="5760"/>
        </w:tabs>
        <w:ind w:left="5760" w:hanging="360"/>
      </w:pPr>
      <w:rPr>
        <w:rFonts w:ascii="Wingdings" w:hAnsi="Wingdings" w:hint="default"/>
      </w:rPr>
    </w:lvl>
    <w:lvl w:ilvl="8" w:tplc="06E25C24"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0"/>
  </w:num>
  <w:num w:numId="4">
    <w:abstractNumId w:val="20"/>
  </w:num>
  <w:num w:numId="5">
    <w:abstractNumId w:val="2"/>
  </w:num>
  <w:num w:numId="6">
    <w:abstractNumId w:val="18"/>
  </w:num>
  <w:num w:numId="7">
    <w:abstractNumId w:val="16"/>
  </w:num>
  <w:num w:numId="8">
    <w:abstractNumId w:val="15"/>
  </w:num>
  <w:num w:numId="9">
    <w:abstractNumId w:val="10"/>
  </w:num>
  <w:num w:numId="10">
    <w:abstractNumId w:val="3"/>
  </w:num>
  <w:num w:numId="11">
    <w:abstractNumId w:val="26"/>
  </w:num>
  <w:num w:numId="12">
    <w:abstractNumId w:val="25"/>
  </w:num>
  <w:num w:numId="13">
    <w:abstractNumId w:val="9"/>
  </w:num>
  <w:num w:numId="14">
    <w:abstractNumId w:val="13"/>
  </w:num>
  <w:num w:numId="15">
    <w:abstractNumId w:val="22"/>
  </w:num>
  <w:num w:numId="16">
    <w:abstractNumId w:val="8"/>
  </w:num>
  <w:num w:numId="17">
    <w:abstractNumId w:val="1"/>
  </w:num>
  <w:num w:numId="18">
    <w:abstractNumId w:val="19"/>
  </w:num>
  <w:num w:numId="19">
    <w:abstractNumId w:val="23"/>
  </w:num>
  <w:num w:numId="20">
    <w:abstractNumId w:val="21"/>
  </w:num>
  <w:num w:numId="21">
    <w:abstractNumId w:val="4"/>
  </w:num>
  <w:num w:numId="22">
    <w:abstractNumId w:val="14"/>
  </w:num>
  <w:num w:numId="23">
    <w:abstractNumId w:val="6"/>
  </w:num>
  <w:num w:numId="24">
    <w:abstractNumId w:val="7"/>
  </w:num>
  <w:num w:numId="25">
    <w:abstractNumId w:val="5"/>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71"/>
    <w:rsid w:val="004E67AD"/>
    <w:rsid w:val="00625E69"/>
    <w:rsid w:val="00EF43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11AE3-F969-4396-B4F8-372DC6A2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67AD"/>
  </w:style>
  <w:style w:type="paragraph" w:styleId="Titre1">
    <w:name w:val="heading 1"/>
    <w:basedOn w:val="Normal"/>
    <w:next w:val="Normal"/>
    <w:link w:val="Titre1Car"/>
    <w:uiPriority w:val="9"/>
    <w:qFormat/>
    <w:rsid w:val="004E67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E67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4E67A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67AD"/>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E67AD"/>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4E67AD"/>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4E67AD"/>
    <w:pPr>
      <w:ind w:left="720"/>
      <w:contextualSpacing/>
    </w:pPr>
  </w:style>
  <w:style w:type="table" w:styleId="Grilledutableau">
    <w:name w:val="Table Grid"/>
    <w:basedOn w:val="TableauNormal"/>
    <w:uiPriority w:val="59"/>
    <w:rsid w:val="004E6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4E67AD"/>
    <w:rPr>
      <w:sz w:val="16"/>
      <w:szCs w:val="16"/>
    </w:rPr>
  </w:style>
  <w:style w:type="paragraph" w:styleId="Commentaire">
    <w:name w:val="annotation text"/>
    <w:basedOn w:val="Normal"/>
    <w:link w:val="CommentaireCar"/>
    <w:uiPriority w:val="99"/>
    <w:unhideWhenUsed/>
    <w:rsid w:val="004E67AD"/>
    <w:pPr>
      <w:spacing w:line="240" w:lineRule="auto"/>
    </w:pPr>
    <w:rPr>
      <w:sz w:val="20"/>
      <w:szCs w:val="20"/>
    </w:rPr>
  </w:style>
  <w:style w:type="character" w:customStyle="1" w:styleId="CommentaireCar">
    <w:name w:val="Commentaire Car"/>
    <w:basedOn w:val="Policepardfaut"/>
    <w:link w:val="Commentaire"/>
    <w:uiPriority w:val="99"/>
    <w:rsid w:val="004E67AD"/>
    <w:rPr>
      <w:sz w:val="20"/>
      <w:szCs w:val="20"/>
    </w:rPr>
  </w:style>
  <w:style w:type="paragraph" w:styleId="Objetducommentaire">
    <w:name w:val="annotation subject"/>
    <w:basedOn w:val="Commentaire"/>
    <w:next w:val="Commentaire"/>
    <w:link w:val="ObjetducommentaireCar"/>
    <w:uiPriority w:val="99"/>
    <w:semiHidden/>
    <w:unhideWhenUsed/>
    <w:rsid w:val="004E67AD"/>
    <w:rPr>
      <w:b/>
      <w:bCs/>
    </w:rPr>
  </w:style>
  <w:style w:type="character" w:customStyle="1" w:styleId="ObjetducommentaireCar">
    <w:name w:val="Objet du commentaire Car"/>
    <w:basedOn w:val="CommentaireCar"/>
    <w:link w:val="Objetducommentaire"/>
    <w:uiPriority w:val="99"/>
    <w:semiHidden/>
    <w:rsid w:val="004E67AD"/>
    <w:rPr>
      <w:b/>
      <w:bCs/>
      <w:sz w:val="20"/>
      <w:szCs w:val="20"/>
    </w:rPr>
  </w:style>
  <w:style w:type="paragraph" w:styleId="Textedebulles">
    <w:name w:val="Balloon Text"/>
    <w:basedOn w:val="Normal"/>
    <w:link w:val="TextedebullesCar"/>
    <w:uiPriority w:val="99"/>
    <w:semiHidden/>
    <w:unhideWhenUsed/>
    <w:rsid w:val="004E67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67AD"/>
    <w:rPr>
      <w:rFonts w:ascii="Segoe UI" w:hAnsi="Segoe UI" w:cs="Segoe UI"/>
      <w:sz w:val="18"/>
      <w:szCs w:val="18"/>
    </w:rPr>
  </w:style>
  <w:style w:type="paragraph" w:customStyle="1" w:styleId="list-inline-item">
    <w:name w:val="list-inline-item"/>
    <w:basedOn w:val="Normal"/>
    <w:rsid w:val="004E67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ous-titre">
    <w:name w:val="Subtitle"/>
    <w:basedOn w:val="Normal"/>
    <w:next w:val="Normal"/>
    <w:link w:val="Sous-titreCar"/>
    <w:uiPriority w:val="11"/>
    <w:qFormat/>
    <w:rsid w:val="004E67AD"/>
    <w:pPr>
      <w:numPr>
        <w:ilvl w:val="1"/>
      </w:numPr>
      <w:spacing w:after="0" w:line="240" w:lineRule="auto"/>
    </w:pPr>
    <w:rPr>
      <w:rFonts w:asciiTheme="majorHAnsi" w:eastAsiaTheme="majorEastAsia" w:hAnsiTheme="majorHAnsi" w:cstheme="majorBidi"/>
      <w:i/>
      <w:iCs/>
      <w:color w:val="4472C4" w:themeColor="accent1"/>
      <w:spacing w:val="15"/>
      <w:sz w:val="24"/>
      <w:szCs w:val="24"/>
      <w:lang w:val="en-US"/>
    </w:rPr>
  </w:style>
  <w:style w:type="character" w:customStyle="1" w:styleId="Sous-titreCar">
    <w:name w:val="Sous-titre Car"/>
    <w:basedOn w:val="Policepardfaut"/>
    <w:link w:val="Sous-titre"/>
    <w:uiPriority w:val="11"/>
    <w:rsid w:val="004E67AD"/>
    <w:rPr>
      <w:rFonts w:asciiTheme="majorHAnsi" w:eastAsiaTheme="majorEastAsia" w:hAnsiTheme="majorHAnsi" w:cstheme="majorBidi"/>
      <w:i/>
      <w:iCs/>
      <w:color w:val="4472C4" w:themeColor="accent1"/>
      <w:spacing w:val="15"/>
      <w:sz w:val="24"/>
      <w:szCs w:val="24"/>
      <w:lang w:val="en-US"/>
    </w:rPr>
  </w:style>
  <w:style w:type="character" w:styleId="Lienhypertexte">
    <w:name w:val="Hyperlink"/>
    <w:basedOn w:val="Policepardfaut"/>
    <w:uiPriority w:val="99"/>
    <w:unhideWhenUsed/>
    <w:rsid w:val="004E67AD"/>
    <w:rPr>
      <w:color w:val="0563C1" w:themeColor="hyperlink"/>
      <w:u w:val="single"/>
    </w:rPr>
  </w:style>
  <w:style w:type="character" w:customStyle="1" w:styleId="gi">
    <w:name w:val="gi"/>
    <w:basedOn w:val="Policepardfaut"/>
    <w:rsid w:val="004E67AD"/>
  </w:style>
  <w:style w:type="paragraph" w:customStyle="1" w:styleId="EndNoteBibliographyTitle">
    <w:name w:val="EndNote Bibliography Title"/>
    <w:basedOn w:val="Normal"/>
    <w:link w:val="EndNoteBibliographyTitleCar"/>
    <w:rsid w:val="004E67AD"/>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4E67AD"/>
    <w:rPr>
      <w:rFonts w:ascii="Calibri" w:hAnsi="Calibri" w:cs="Calibri"/>
      <w:noProof/>
      <w:lang w:val="en-US"/>
    </w:rPr>
  </w:style>
  <w:style w:type="paragraph" w:customStyle="1" w:styleId="EndNoteBibliography">
    <w:name w:val="EndNote Bibliography"/>
    <w:basedOn w:val="Normal"/>
    <w:link w:val="EndNoteBibliographyCar"/>
    <w:rsid w:val="004E67AD"/>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4E67AD"/>
    <w:rPr>
      <w:rFonts w:ascii="Calibri" w:hAnsi="Calibri" w:cs="Calibri"/>
      <w:noProof/>
      <w:lang w:val="en-US"/>
    </w:rPr>
  </w:style>
  <w:style w:type="paragraph" w:styleId="Sansinterligne">
    <w:name w:val="No Spacing"/>
    <w:aliases w:val="Text"/>
    <w:link w:val="SansinterligneCar"/>
    <w:uiPriority w:val="1"/>
    <w:qFormat/>
    <w:rsid w:val="004E67AD"/>
    <w:pPr>
      <w:spacing w:after="0" w:line="240" w:lineRule="auto"/>
    </w:pPr>
    <w:rPr>
      <w:lang w:val="en-GB"/>
    </w:rPr>
  </w:style>
  <w:style w:type="character" w:customStyle="1" w:styleId="SansinterligneCar">
    <w:name w:val="Sans interligne Car"/>
    <w:aliases w:val="Text Car"/>
    <w:basedOn w:val="Policepardfaut"/>
    <w:link w:val="Sansinterligne"/>
    <w:uiPriority w:val="1"/>
    <w:rsid w:val="004E67AD"/>
    <w:rPr>
      <w:lang w:val="en-GB"/>
    </w:rPr>
  </w:style>
  <w:style w:type="paragraph" w:styleId="PrformatHTML">
    <w:name w:val="HTML Preformatted"/>
    <w:basedOn w:val="Normal"/>
    <w:link w:val="PrformatHTMLCar"/>
    <w:uiPriority w:val="99"/>
    <w:unhideWhenUsed/>
    <w:rsid w:val="004E6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HTMLCar">
    <w:name w:val="Préformaté HTML Car"/>
    <w:basedOn w:val="Policepardfaut"/>
    <w:link w:val="PrformatHTML"/>
    <w:uiPriority w:val="99"/>
    <w:rsid w:val="004E67AD"/>
    <w:rPr>
      <w:rFonts w:ascii="Courier New" w:eastAsia="Times New Roman" w:hAnsi="Courier New" w:cs="Courier New"/>
      <w:sz w:val="20"/>
      <w:szCs w:val="20"/>
      <w:lang w:val="en-US"/>
    </w:rPr>
  </w:style>
  <w:style w:type="paragraph" w:customStyle="1" w:styleId="MDPI16affiliation">
    <w:name w:val="MDPI_1.6_affiliation"/>
    <w:qFormat/>
    <w:rsid w:val="004E67AD"/>
    <w:pPr>
      <w:adjustRightInd w:val="0"/>
      <w:snapToGrid w:val="0"/>
      <w:spacing w:after="0" w:line="260" w:lineRule="atLeast"/>
      <w:ind w:left="311" w:hanging="198"/>
    </w:pPr>
    <w:rPr>
      <w:rFonts w:ascii="Palatino Linotype" w:eastAsia="Times New Roman" w:hAnsi="Palatino Linotype" w:cs="Times New Roman"/>
      <w:color w:val="000000"/>
      <w:sz w:val="18"/>
      <w:szCs w:val="18"/>
      <w:lang w:val="en-US" w:eastAsia="de-DE" w:bidi="en-US"/>
    </w:rPr>
  </w:style>
  <w:style w:type="paragraph" w:styleId="Pieddepage">
    <w:name w:val="footer"/>
    <w:basedOn w:val="Normal"/>
    <w:link w:val="PieddepageCar"/>
    <w:uiPriority w:val="99"/>
    <w:unhideWhenUsed/>
    <w:rsid w:val="004E67AD"/>
    <w:pPr>
      <w:tabs>
        <w:tab w:val="center" w:pos="4536"/>
        <w:tab w:val="right" w:pos="9072"/>
      </w:tabs>
      <w:spacing w:after="0" w:line="240" w:lineRule="auto"/>
    </w:pPr>
    <w:rPr>
      <w:rFonts w:eastAsiaTheme="minorEastAsia"/>
      <w:sz w:val="24"/>
      <w:szCs w:val="24"/>
      <w:lang w:val="en-US"/>
    </w:rPr>
  </w:style>
  <w:style w:type="character" w:customStyle="1" w:styleId="PieddepageCar">
    <w:name w:val="Pied de page Car"/>
    <w:basedOn w:val="Policepardfaut"/>
    <w:link w:val="Pieddepage"/>
    <w:uiPriority w:val="99"/>
    <w:rsid w:val="004E67AD"/>
    <w:rPr>
      <w:rFonts w:eastAsiaTheme="minorEastAsia"/>
      <w:sz w:val="24"/>
      <w:szCs w:val="24"/>
      <w:lang w:val="en-US"/>
    </w:rPr>
  </w:style>
  <w:style w:type="character" w:styleId="Numrodeligne">
    <w:name w:val="line number"/>
    <w:basedOn w:val="Policepardfaut"/>
    <w:uiPriority w:val="99"/>
    <w:semiHidden/>
    <w:unhideWhenUsed/>
    <w:rsid w:val="004E67AD"/>
  </w:style>
  <w:style w:type="paragraph" w:customStyle="1" w:styleId="calibri">
    <w:name w:val="calibri"/>
    <w:basedOn w:val="Normal"/>
    <w:rsid w:val="004E67AD"/>
    <w:pPr>
      <w:spacing w:before="100" w:beforeAutospacing="1" w:after="100" w:afterAutospacing="1" w:line="240" w:lineRule="auto"/>
    </w:pPr>
    <w:rPr>
      <w:rFonts w:ascii="Calibri" w:eastAsiaTheme="minorEastAsia" w:hAnsi="Calibri" w:cs="Calibri"/>
      <w:lang w:val="en-GB" w:eastAsia="en-GB"/>
    </w:rPr>
  </w:style>
  <w:style w:type="character" w:customStyle="1" w:styleId="Mentionnonrsolue1">
    <w:name w:val="Mention non résolue1"/>
    <w:basedOn w:val="Policepardfaut"/>
    <w:uiPriority w:val="99"/>
    <w:semiHidden/>
    <w:unhideWhenUsed/>
    <w:rsid w:val="004E67AD"/>
    <w:rPr>
      <w:color w:val="605E5C"/>
      <w:shd w:val="clear" w:color="auto" w:fill="E1DFDD"/>
    </w:rPr>
  </w:style>
  <w:style w:type="paragraph" w:customStyle="1" w:styleId="MAINTEXT">
    <w:name w:val="MAINTEXT"/>
    <w:basedOn w:val="Normal"/>
    <w:link w:val="MAINTEXTCar"/>
    <w:qFormat/>
    <w:rsid w:val="004E67AD"/>
    <w:pPr>
      <w:spacing w:line="480" w:lineRule="auto"/>
      <w:jc w:val="both"/>
    </w:pPr>
    <w:rPr>
      <w:rFonts w:ascii="Times New Roman" w:eastAsia="Times New Roman" w:hAnsi="Times New Roman" w:cs="Times New Roman"/>
      <w:bCs/>
      <w:sz w:val="24"/>
      <w:szCs w:val="24"/>
      <w:lang w:val="en-GB"/>
    </w:rPr>
  </w:style>
  <w:style w:type="character" w:customStyle="1" w:styleId="MAINTEXTCar">
    <w:name w:val="MAINTEXT Car"/>
    <w:link w:val="MAINTEXT"/>
    <w:rsid w:val="004E67AD"/>
    <w:rPr>
      <w:rFonts w:ascii="Times New Roman" w:eastAsia="Times New Roman" w:hAnsi="Times New Roman" w:cs="Times New Roman"/>
      <w:bCs/>
      <w:sz w:val="24"/>
      <w:szCs w:val="24"/>
      <w:lang w:val="en-GB"/>
    </w:rPr>
  </w:style>
  <w:style w:type="character" w:customStyle="1" w:styleId="break-words">
    <w:name w:val="break-words"/>
    <w:basedOn w:val="Policepardfaut"/>
    <w:rsid w:val="004E67AD"/>
  </w:style>
  <w:style w:type="character" w:customStyle="1" w:styleId="white-space-pre">
    <w:name w:val="white-space-pre"/>
    <w:basedOn w:val="Policepardfaut"/>
    <w:rsid w:val="004E67AD"/>
  </w:style>
  <w:style w:type="character" w:customStyle="1" w:styleId="visually-hidden">
    <w:name w:val="visually-hidden"/>
    <w:basedOn w:val="Policepardfaut"/>
    <w:rsid w:val="004E67AD"/>
  </w:style>
  <w:style w:type="character" w:customStyle="1" w:styleId="ui-provider">
    <w:name w:val="ui-provider"/>
    <w:basedOn w:val="Policepardfaut"/>
    <w:rsid w:val="004E67AD"/>
  </w:style>
  <w:style w:type="paragraph" w:styleId="NormalWeb">
    <w:name w:val="Normal (Web)"/>
    <w:basedOn w:val="Normal"/>
    <w:uiPriority w:val="99"/>
    <w:unhideWhenUsed/>
    <w:rsid w:val="004E67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E67AD"/>
    <w:rPr>
      <w:b/>
      <w:bCs/>
    </w:rPr>
  </w:style>
  <w:style w:type="character" w:customStyle="1" w:styleId="citation">
    <w:name w:val="citation"/>
    <w:basedOn w:val="Policepardfaut"/>
    <w:rsid w:val="004E67AD"/>
  </w:style>
  <w:style w:type="paragraph" w:customStyle="1" w:styleId="import-normal">
    <w:name w:val="import-normal"/>
    <w:basedOn w:val="Normal"/>
    <w:rsid w:val="004E67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E67AD"/>
    <w:rPr>
      <w:i/>
      <w:iCs/>
    </w:rPr>
  </w:style>
  <w:style w:type="character" w:customStyle="1" w:styleId="u-font-serif">
    <w:name w:val="u-font-serif"/>
    <w:basedOn w:val="Policepardfaut"/>
    <w:rsid w:val="004E67AD"/>
  </w:style>
  <w:style w:type="character" w:customStyle="1" w:styleId="topic-highlight">
    <w:name w:val="topic-highlight"/>
    <w:basedOn w:val="Policepardfaut"/>
    <w:rsid w:val="004E67AD"/>
  </w:style>
  <w:style w:type="paragraph" w:styleId="Rvision">
    <w:name w:val="Revision"/>
    <w:hidden/>
    <w:uiPriority w:val="99"/>
    <w:semiHidden/>
    <w:rsid w:val="004E67AD"/>
    <w:pPr>
      <w:spacing w:after="0" w:line="240" w:lineRule="auto"/>
    </w:pPr>
  </w:style>
  <w:style w:type="character" w:customStyle="1" w:styleId="Onopgelostemelding1">
    <w:name w:val="Onopgeloste melding1"/>
    <w:basedOn w:val="Policepardfaut"/>
    <w:uiPriority w:val="99"/>
    <w:semiHidden/>
    <w:unhideWhenUsed/>
    <w:rsid w:val="004E67AD"/>
    <w:rPr>
      <w:color w:val="605E5C"/>
      <w:shd w:val="clear" w:color="auto" w:fill="E1DFDD"/>
    </w:rPr>
  </w:style>
  <w:style w:type="character" w:customStyle="1" w:styleId="gel-ovubj2b">
    <w:name w:val="gel-ovubj2b"/>
    <w:basedOn w:val="Policepardfaut"/>
    <w:rsid w:val="004E67AD"/>
  </w:style>
  <w:style w:type="character" w:customStyle="1" w:styleId="gel-ovuba3b">
    <w:name w:val="gel-ovuba3b"/>
    <w:basedOn w:val="Policepardfaut"/>
    <w:rsid w:val="004E67AD"/>
  </w:style>
  <w:style w:type="character" w:customStyle="1" w:styleId="gel-ovubp1b">
    <w:name w:val="gel-ovubp1b"/>
    <w:basedOn w:val="Policepardfaut"/>
    <w:rsid w:val="004E67AD"/>
  </w:style>
  <w:style w:type="character" w:styleId="Lienhypertextesuivivisit">
    <w:name w:val="FollowedHyperlink"/>
    <w:basedOn w:val="Policepardfaut"/>
    <w:uiPriority w:val="99"/>
    <w:semiHidden/>
    <w:unhideWhenUsed/>
    <w:rsid w:val="004E67AD"/>
    <w:rPr>
      <w:color w:val="954F72" w:themeColor="followedHyperlink"/>
      <w:u w:val="single"/>
    </w:rPr>
  </w:style>
  <w:style w:type="character" w:customStyle="1" w:styleId="Mentionnonrsolue2">
    <w:name w:val="Mention non résolue2"/>
    <w:basedOn w:val="Policepardfaut"/>
    <w:uiPriority w:val="99"/>
    <w:semiHidden/>
    <w:unhideWhenUsed/>
    <w:rsid w:val="004E67AD"/>
    <w:rPr>
      <w:color w:val="605E5C"/>
      <w:shd w:val="clear" w:color="auto" w:fill="E1DFDD"/>
    </w:rPr>
  </w:style>
  <w:style w:type="character" w:customStyle="1" w:styleId="toptext">
    <w:name w:val="top__text"/>
    <w:basedOn w:val="Policepardfaut"/>
    <w:rsid w:val="004E67AD"/>
  </w:style>
  <w:style w:type="paragraph" w:customStyle="1" w:styleId="Default">
    <w:name w:val="Default"/>
    <w:rsid w:val="004E67AD"/>
    <w:pPr>
      <w:autoSpaceDE w:val="0"/>
      <w:autoSpaceDN w:val="0"/>
      <w:adjustRightInd w:val="0"/>
      <w:spacing w:after="0" w:line="240" w:lineRule="auto"/>
    </w:pPr>
    <w:rPr>
      <w:rFonts w:ascii="Charis SIL" w:hAnsi="Charis SIL" w:cs="Charis SIL"/>
      <w:color w:val="000000"/>
      <w:sz w:val="24"/>
      <w:szCs w:val="24"/>
      <w:lang w:val="en-US"/>
    </w:rPr>
  </w:style>
  <w:style w:type="character" w:customStyle="1" w:styleId="docsum-journal-citation">
    <w:name w:val="docsum-journal-citation"/>
    <w:basedOn w:val="Policepardfaut"/>
    <w:rsid w:val="004E67AD"/>
  </w:style>
  <w:style w:type="character" w:customStyle="1" w:styleId="Mentionnonrsolue3">
    <w:name w:val="Mention non résolue3"/>
    <w:basedOn w:val="Policepardfaut"/>
    <w:uiPriority w:val="99"/>
    <w:semiHidden/>
    <w:unhideWhenUsed/>
    <w:rsid w:val="004E67AD"/>
    <w:rPr>
      <w:color w:val="605E5C"/>
      <w:shd w:val="clear" w:color="auto" w:fill="E1DFDD"/>
    </w:rPr>
  </w:style>
  <w:style w:type="character" w:styleId="Mentionnonrsolue">
    <w:name w:val="Unresolved Mention"/>
    <w:basedOn w:val="Policepardfaut"/>
    <w:uiPriority w:val="99"/>
    <w:semiHidden/>
    <w:unhideWhenUsed/>
    <w:rsid w:val="004E6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5598</Words>
  <Characters>30793</Characters>
  <Application>Microsoft Office Word</Application>
  <DocSecurity>0</DocSecurity>
  <Lines>256</Lines>
  <Paragraphs>72</Paragraphs>
  <ScaleCrop>false</ScaleCrop>
  <Company/>
  <LinksUpToDate>false</LinksUpToDate>
  <CharactersWithSpaces>36319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LECORGUILLE</dc:creator>
  <cp:keywords/>
  <dc:description/>
  <cp:lastModifiedBy>Marion LECORGUILLE</cp:lastModifiedBy>
  <cp:revision>2</cp:revision>
  <dcterms:created xsi:type="dcterms:W3CDTF">2024-07-11T02:59:00Z</dcterms:created>
  <dcterms:modified xsi:type="dcterms:W3CDTF">2024-07-11T03:01:00Z</dcterms:modified>
</cp:coreProperties>
</file>