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22554A" w:rsidRDefault="00FD0DFF" w:rsidP="0022554A">
            <w:pPr>
              <w:tabs>
                <w:tab w:val="left" w:pos="5400"/>
              </w:tabs>
              <w:rPr>
                <w:rFonts w:hint="eastAsia"/>
                <w:sz w:val="20"/>
                <w:lang w:eastAsia="zh-CN"/>
              </w:rPr>
            </w:pPr>
            <w:r>
              <w:rPr>
                <w:rFonts w:hint="eastAsia"/>
                <w:sz w:val="20"/>
                <w:lang w:eastAsia="zh-CN"/>
              </w:rPr>
              <w:t>2</w:t>
            </w:r>
          </w:p>
        </w:tc>
        <w:tc>
          <w:tcPr>
            <w:tcW w:w="2835" w:type="dxa"/>
          </w:tcPr>
          <w:p w:rsidR="00191A23" w:rsidRPr="0022554A" w:rsidRDefault="00FD0DFF" w:rsidP="0022554A">
            <w:pPr>
              <w:tabs>
                <w:tab w:val="left" w:pos="5400"/>
              </w:tabs>
              <w:rPr>
                <w:sz w:val="20"/>
              </w:rPr>
            </w:pPr>
            <w:r>
              <w:rPr>
                <w:sz w:val="20"/>
              </w:rPr>
              <w:t>Lines 28-29</w:t>
            </w: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FD0DFF" w:rsidP="0022554A">
            <w:pPr>
              <w:tabs>
                <w:tab w:val="left" w:pos="5400"/>
              </w:tabs>
              <w:rPr>
                <w:sz w:val="20"/>
              </w:rPr>
            </w:pPr>
            <w:r>
              <w:rPr>
                <w:rFonts w:hint="eastAsia"/>
                <w:sz w:val="20"/>
              </w:rPr>
              <w:t>2</w:t>
            </w:r>
            <w:r>
              <w:rPr>
                <w:sz w:val="20"/>
              </w:rPr>
              <w:t xml:space="preserve"> </w:t>
            </w:r>
          </w:p>
        </w:tc>
        <w:tc>
          <w:tcPr>
            <w:tcW w:w="2835" w:type="dxa"/>
          </w:tcPr>
          <w:p w:rsidR="00191A23" w:rsidRPr="00FD0DFF" w:rsidRDefault="00FD0DFF" w:rsidP="0022554A">
            <w:pPr>
              <w:tabs>
                <w:tab w:val="left" w:pos="5400"/>
              </w:tabs>
              <w:rPr>
                <w:rFonts w:hint="eastAsia"/>
                <w:sz w:val="20"/>
                <w:lang w:val="en-US" w:eastAsia="zh-CN"/>
              </w:rPr>
            </w:pPr>
            <w:r>
              <w:rPr>
                <w:rFonts w:hint="eastAsia"/>
                <w:sz w:val="20"/>
                <w:lang w:val="en-US" w:eastAsia="zh-CN"/>
              </w:rPr>
              <w:t>L</w:t>
            </w:r>
            <w:r>
              <w:rPr>
                <w:sz w:val="20"/>
                <w:lang w:val="en-US" w:eastAsia="zh-CN"/>
              </w:rPr>
              <w:t>ines 44-50</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22554A" w:rsidRDefault="00FD0DFF" w:rsidP="0022554A">
            <w:pPr>
              <w:tabs>
                <w:tab w:val="left" w:pos="5400"/>
              </w:tabs>
              <w:rPr>
                <w:sz w:val="20"/>
              </w:rPr>
            </w:pPr>
            <w:r>
              <w:rPr>
                <w:rFonts w:hint="eastAsia"/>
                <w:sz w:val="20"/>
              </w:rPr>
              <w:t>4</w:t>
            </w:r>
            <w:r>
              <w:rPr>
                <w:sz w:val="20"/>
              </w:rPr>
              <w:t>-5</w:t>
            </w:r>
          </w:p>
        </w:tc>
        <w:tc>
          <w:tcPr>
            <w:tcW w:w="2835" w:type="dxa"/>
          </w:tcPr>
          <w:p w:rsidR="00191A23" w:rsidRPr="0022554A" w:rsidRDefault="00FD0DFF" w:rsidP="0022554A">
            <w:pPr>
              <w:tabs>
                <w:tab w:val="left" w:pos="5400"/>
              </w:tabs>
              <w:rPr>
                <w:sz w:val="20"/>
              </w:rPr>
            </w:pPr>
            <w:r>
              <w:rPr>
                <w:rFonts w:hint="eastAsia"/>
                <w:sz w:val="20"/>
              </w:rPr>
              <w:t>L</w:t>
            </w:r>
            <w:r>
              <w:rPr>
                <w:sz w:val="20"/>
              </w:rPr>
              <w:t>ines 54-78</w:t>
            </w: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rsidR="00191A23" w:rsidRPr="0022554A" w:rsidRDefault="00FD0DFF" w:rsidP="0022554A">
            <w:pPr>
              <w:tabs>
                <w:tab w:val="left" w:pos="5400"/>
              </w:tabs>
              <w:rPr>
                <w:sz w:val="20"/>
              </w:rPr>
            </w:pPr>
            <w:r>
              <w:rPr>
                <w:rFonts w:hint="eastAsia"/>
                <w:sz w:val="20"/>
              </w:rPr>
              <w:t>5</w:t>
            </w:r>
          </w:p>
        </w:tc>
        <w:tc>
          <w:tcPr>
            <w:tcW w:w="2835" w:type="dxa"/>
          </w:tcPr>
          <w:p w:rsidR="00191A23" w:rsidRPr="0022554A" w:rsidRDefault="00FD0DFF" w:rsidP="0022554A">
            <w:pPr>
              <w:tabs>
                <w:tab w:val="left" w:pos="5400"/>
              </w:tabs>
              <w:rPr>
                <w:sz w:val="20"/>
              </w:rPr>
            </w:pPr>
            <w:r>
              <w:rPr>
                <w:rFonts w:hint="eastAsia"/>
                <w:sz w:val="20"/>
              </w:rPr>
              <w:t>L</w:t>
            </w:r>
            <w:r>
              <w:rPr>
                <w:sz w:val="20"/>
              </w:rPr>
              <w:t>ines 79-86</w:t>
            </w: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sidR="00191A23" w:rsidRPr="0022554A" w:rsidRDefault="00FD0DFF" w:rsidP="0022554A">
            <w:pPr>
              <w:tabs>
                <w:tab w:val="left" w:pos="5400"/>
              </w:tabs>
              <w:rPr>
                <w:sz w:val="20"/>
              </w:rPr>
            </w:pPr>
            <w:r>
              <w:rPr>
                <w:rFonts w:hint="eastAsia"/>
                <w:sz w:val="20"/>
              </w:rPr>
              <w:t>5</w:t>
            </w:r>
          </w:p>
        </w:tc>
        <w:tc>
          <w:tcPr>
            <w:tcW w:w="2835" w:type="dxa"/>
          </w:tcPr>
          <w:p w:rsidR="00191A23" w:rsidRPr="0022554A" w:rsidRDefault="00FD0DFF" w:rsidP="0022554A">
            <w:pPr>
              <w:tabs>
                <w:tab w:val="left" w:pos="5400"/>
              </w:tabs>
              <w:rPr>
                <w:sz w:val="20"/>
              </w:rPr>
            </w:pPr>
            <w:r>
              <w:rPr>
                <w:rFonts w:hint="eastAsia"/>
                <w:sz w:val="20"/>
              </w:rPr>
              <w:t>L</w:t>
            </w:r>
            <w:r>
              <w:rPr>
                <w:sz w:val="20"/>
              </w:rPr>
              <w:t>ines 89-90</w:t>
            </w: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191A23" w:rsidRPr="0022554A" w:rsidRDefault="00FD0DFF" w:rsidP="0022554A">
            <w:pPr>
              <w:tabs>
                <w:tab w:val="left" w:pos="5400"/>
              </w:tabs>
              <w:rPr>
                <w:sz w:val="20"/>
              </w:rPr>
            </w:pPr>
            <w:r>
              <w:rPr>
                <w:rFonts w:hint="eastAsia"/>
                <w:sz w:val="20"/>
              </w:rPr>
              <w:t>5</w:t>
            </w:r>
            <w:r>
              <w:rPr>
                <w:sz w:val="20"/>
              </w:rPr>
              <w:t>-9</w:t>
            </w:r>
          </w:p>
        </w:tc>
        <w:tc>
          <w:tcPr>
            <w:tcW w:w="2835" w:type="dxa"/>
          </w:tcPr>
          <w:p w:rsidR="00191A23" w:rsidRPr="0022554A" w:rsidRDefault="00FD0DFF" w:rsidP="0022554A">
            <w:pPr>
              <w:tabs>
                <w:tab w:val="left" w:pos="5400"/>
              </w:tabs>
              <w:rPr>
                <w:sz w:val="20"/>
              </w:rPr>
            </w:pPr>
            <w:r>
              <w:rPr>
                <w:rFonts w:hint="eastAsia"/>
                <w:sz w:val="20"/>
              </w:rPr>
              <w:t>L</w:t>
            </w:r>
            <w:r>
              <w:rPr>
                <w:sz w:val="20"/>
              </w:rPr>
              <w:t>ines 89-168</w:t>
            </w: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191A23" w:rsidRPr="0022554A" w:rsidRDefault="00FD0DFF" w:rsidP="0022554A">
            <w:pPr>
              <w:tabs>
                <w:tab w:val="left" w:pos="5400"/>
              </w:tabs>
              <w:rPr>
                <w:sz w:val="20"/>
              </w:rPr>
            </w:pPr>
            <w:r>
              <w:rPr>
                <w:rFonts w:hint="eastAsia"/>
                <w:sz w:val="20"/>
              </w:rPr>
              <w:t>6</w:t>
            </w:r>
          </w:p>
        </w:tc>
        <w:tc>
          <w:tcPr>
            <w:tcW w:w="2835" w:type="dxa"/>
          </w:tcPr>
          <w:p w:rsidR="00191A23" w:rsidRPr="0022554A" w:rsidRDefault="00FD0DFF" w:rsidP="0022554A">
            <w:pPr>
              <w:tabs>
                <w:tab w:val="left" w:pos="5400"/>
              </w:tabs>
              <w:rPr>
                <w:sz w:val="20"/>
              </w:rPr>
            </w:pPr>
            <w:r>
              <w:rPr>
                <w:rFonts w:hint="eastAsia"/>
                <w:sz w:val="20"/>
              </w:rPr>
              <w:t>L</w:t>
            </w:r>
            <w:r>
              <w:rPr>
                <w:sz w:val="20"/>
              </w:rPr>
              <w:t>ines 106-114</w:t>
            </w: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191A23" w:rsidRPr="0022554A" w:rsidRDefault="00FD0DFF" w:rsidP="0022554A">
            <w:pPr>
              <w:tabs>
                <w:tab w:val="left" w:pos="5400"/>
              </w:tabs>
              <w:rPr>
                <w:sz w:val="20"/>
              </w:rPr>
            </w:pPr>
            <w:r>
              <w:rPr>
                <w:rFonts w:hint="eastAsia"/>
                <w:sz w:val="20"/>
              </w:rPr>
              <w:t>N</w:t>
            </w:r>
            <w:r>
              <w:rPr>
                <w:sz w:val="20"/>
              </w:rPr>
              <w:t>A</w:t>
            </w:r>
          </w:p>
        </w:tc>
        <w:tc>
          <w:tcPr>
            <w:tcW w:w="2835" w:type="dxa"/>
          </w:tcPr>
          <w:p w:rsidR="00191A23" w:rsidRPr="0022554A" w:rsidRDefault="00FD0DFF" w:rsidP="0022554A">
            <w:pPr>
              <w:tabs>
                <w:tab w:val="left" w:pos="5400"/>
              </w:tabs>
              <w:rPr>
                <w:sz w:val="20"/>
              </w:rPr>
            </w:pPr>
            <w:r>
              <w:rPr>
                <w:rFonts w:hint="eastAsia"/>
                <w:sz w:val="20"/>
              </w:rPr>
              <w:t>N</w:t>
            </w:r>
            <w:r>
              <w:rPr>
                <w:sz w:val="20"/>
              </w:rPr>
              <w:t>A</w:t>
            </w: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191A23" w:rsidRPr="0022554A" w:rsidRDefault="00FD0DFF" w:rsidP="0022554A">
            <w:pPr>
              <w:tabs>
                <w:tab w:val="left" w:pos="5400"/>
              </w:tabs>
              <w:rPr>
                <w:sz w:val="20"/>
              </w:rPr>
            </w:pPr>
            <w:r>
              <w:rPr>
                <w:rFonts w:hint="eastAsia"/>
                <w:sz w:val="20"/>
              </w:rPr>
              <w:t>7</w:t>
            </w:r>
          </w:p>
        </w:tc>
        <w:tc>
          <w:tcPr>
            <w:tcW w:w="2835" w:type="dxa"/>
          </w:tcPr>
          <w:p w:rsidR="00191A23" w:rsidRPr="0022554A" w:rsidRDefault="00FD0DFF" w:rsidP="0022554A">
            <w:pPr>
              <w:tabs>
                <w:tab w:val="left" w:pos="5400"/>
              </w:tabs>
              <w:rPr>
                <w:sz w:val="20"/>
              </w:rPr>
            </w:pPr>
            <w:r>
              <w:rPr>
                <w:rFonts w:hint="eastAsia"/>
                <w:sz w:val="20"/>
              </w:rPr>
              <w:t>L</w:t>
            </w:r>
            <w:r>
              <w:rPr>
                <w:sz w:val="20"/>
              </w:rPr>
              <w:t>ines 115-168</w:t>
            </w: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FD0DFF" w:rsidRDefault="00191A23" w:rsidP="0022554A">
            <w:pPr>
              <w:tabs>
                <w:tab w:val="left" w:pos="5400"/>
              </w:tabs>
              <w:rPr>
                <w:iCs/>
                <w:sz w:val="20"/>
              </w:rPr>
            </w:pPr>
            <w:r w:rsidRPr="00FD0DFF">
              <w:rPr>
                <w:iCs/>
                <w:sz w:val="20"/>
              </w:rPr>
              <w:t xml:space="preserve"> For each variable of interest, give sources of data and details of methods of assessment (measurement). Describe comparability of assessment methods if there is more than one group</w:t>
            </w:r>
          </w:p>
        </w:tc>
        <w:tc>
          <w:tcPr>
            <w:tcW w:w="1559" w:type="dxa"/>
          </w:tcPr>
          <w:p w:rsidR="00191A23" w:rsidRPr="00FD0DFF" w:rsidRDefault="00FD0DFF" w:rsidP="0022554A">
            <w:pPr>
              <w:tabs>
                <w:tab w:val="left" w:pos="5400"/>
              </w:tabs>
              <w:rPr>
                <w:iCs/>
                <w:sz w:val="20"/>
              </w:rPr>
            </w:pPr>
            <w:r w:rsidRPr="00FD0DFF">
              <w:rPr>
                <w:rFonts w:hint="eastAsia"/>
                <w:iCs/>
                <w:sz w:val="20"/>
              </w:rPr>
              <w:t>7</w:t>
            </w:r>
            <w:r w:rsidRPr="00FD0DFF">
              <w:rPr>
                <w:iCs/>
                <w:sz w:val="20"/>
              </w:rPr>
              <w:t xml:space="preserve"> </w:t>
            </w:r>
          </w:p>
        </w:tc>
        <w:tc>
          <w:tcPr>
            <w:tcW w:w="2835" w:type="dxa"/>
          </w:tcPr>
          <w:p w:rsidR="00191A23" w:rsidRPr="00FD0DFF" w:rsidRDefault="00FD0DFF" w:rsidP="0022554A">
            <w:pPr>
              <w:tabs>
                <w:tab w:val="left" w:pos="5400"/>
              </w:tabs>
              <w:rPr>
                <w:iCs/>
                <w:sz w:val="20"/>
              </w:rPr>
            </w:pPr>
            <w:r w:rsidRPr="00FD0DFF">
              <w:rPr>
                <w:rFonts w:hint="eastAsia"/>
                <w:iCs/>
                <w:sz w:val="20"/>
              </w:rPr>
              <w:t>L</w:t>
            </w:r>
            <w:r w:rsidRPr="00FD0DFF">
              <w:rPr>
                <w:iCs/>
                <w:sz w:val="20"/>
              </w:rPr>
              <w:t>ines 115-168</w:t>
            </w: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sidR="00191A23" w:rsidRPr="0022554A" w:rsidRDefault="00FD0DFF" w:rsidP="0022554A">
            <w:pPr>
              <w:tabs>
                <w:tab w:val="left" w:pos="5400"/>
              </w:tabs>
              <w:rPr>
                <w:color w:val="000000"/>
                <w:sz w:val="20"/>
              </w:rPr>
            </w:pPr>
            <w:r>
              <w:rPr>
                <w:rFonts w:hint="eastAsia"/>
                <w:color w:val="000000"/>
                <w:sz w:val="20"/>
              </w:rPr>
              <w:t>1</w:t>
            </w:r>
            <w:r>
              <w:rPr>
                <w:color w:val="000000"/>
                <w:sz w:val="20"/>
              </w:rPr>
              <w:t xml:space="preserve">0 </w:t>
            </w:r>
          </w:p>
        </w:tc>
        <w:tc>
          <w:tcPr>
            <w:tcW w:w="2835" w:type="dxa"/>
          </w:tcPr>
          <w:p w:rsidR="00191A23" w:rsidRPr="0022554A" w:rsidRDefault="00FD0DFF" w:rsidP="0022554A">
            <w:pPr>
              <w:tabs>
                <w:tab w:val="left" w:pos="5400"/>
              </w:tabs>
              <w:rPr>
                <w:color w:val="000000"/>
                <w:sz w:val="20"/>
              </w:rPr>
            </w:pPr>
            <w:r>
              <w:rPr>
                <w:rFonts w:hint="eastAsia"/>
                <w:color w:val="000000"/>
                <w:sz w:val="20"/>
              </w:rPr>
              <w:t>L</w:t>
            </w:r>
            <w:r>
              <w:rPr>
                <w:color w:val="000000"/>
                <w:sz w:val="20"/>
              </w:rPr>
              <w:t>ines 180-184</w:t>
            </w: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p>
        </w:tc>
        <w:tc>
          <w:tcPr>
            <w:tcW w:w="1559" w:type="dxa"/>
          </w:tcPr>
          <w:p w:rsidR="00191A23" w:rsidRPr="0022554A" w:rsidRDefault="00FD0DFF" w:rsidP="0022554A">
            <w:pPr>
              <w:tabs>
                <w:tab w:val="left" w:pos="5400"/>
              </w:tabs>
              <w:rPr>
                <w:sz w:val="20"/>
              </w:rPr>
            </w:pPr>
            <w:r>
              <w:rPr>
                <w:rFonts w:hint="eastAsia"/>
                <w:sz w:val="20"/>
              </w:rPr>
              <w:t>N</w:t>
            </w:r>
            <w:r>
              <w:rPr>
                <w:sz w:val="20"/>
              </w:rPr>
              <w:t>A</w:t>
            </w:r>
          </w:p>
        </w:tc>
        <w:tc>
          <w:tcPr>
            <w:tcW w:w="2835" w:type="dxa"/>
          </w:tcPr>
          <w:p w:rsidR="00191A23" w:rsidRPr="0022554A" w:rsidRDefault="00FD0DFF" w:rsidP="0022554A">
            <w:pPr>
              <w:tabs>
                <w:tab w:val="left" w:pos="5400"/>
              </w:tabs>
              <w:rPr>
                <w:sz w:val="20"/>
              </w:rPr>
            </w:pPr>
            <w:r>
              <w:rPr>
                <w:rFonts w:hint="eastAsia"/>
                <w:sz w:val="20"/>
              </w:rPr>
              <w:t>N</w:t>
            </w:r>
            <w:r>
              <w:rPr>
                <w:sz w:val="20"/>
              </w:rPr>
              <w:t>A</w:t>
            </w: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5"/>
        <w:gridCol w:w="8218"/>
        <w:gridCol w:w="1427"/>
        <w:gridCol w:w="3081"/>
      </w:tblGrid>
      <w:tr w:rsidR="00191A23" w:rsidRPr="0022554A" w:rsidTr="00FD0DFF">
        <w:tc>
          <w:tcPr>
            <w:tcW w:w="1516"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5" w:type="dxa"/>
          </w:tcPr>
          <w:p w:rsidR="00191A23" w:rsidRPr="0022554A" w:rsidRDefault="00191A23" w:rsidP="00191A23">
            <w:pPr>
              <w:tabs>
                <w:tab w:val="left" w:pos="5400"/>
              </w:tabs>
              <w:jc w:val="center"/>
              <w:rPr>
                <w:sz w:val="20"/>
              </w:rPr>
            </w:pPr>
            <w:r w:rsidRPr="0022554A">
              <w:rPr>
                <w:sz w:val="20"/>
              </w:rPr>
              <w:t>11</w:t>
            </w:r>
          </w:p>
        </w:tc>
        <w:tc>
          <w:tcPr>
            <w:tcW w:w="8222"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427" w:type="dxa"/>
          </w:tcPr>
          <w:p w:rsidR="00191A23" w:rsidRPr="0022554A" w:rsidRDefault="00FD0DFF" w:rsidP="00191A23">
            <w:pPr>
              <w:tabs>
                <w:tab w:val="left" w:pos="5400"/>
              </w:tabs>
              <w:rPr>
                <w:sz w:val="20"/>
              </w:rPr>
            </w:pPr>
            <w:r>
              <w:rPr>
                <w:sz w:val="20"/>
              </w:rPr>
              <w:t>8-</w:t>
            </w:r>
            <w:r>
              <w:rPr>
                <w:rFonts w:hint="eastAsia"/>
                <w:sz w:val="20"/>
              </w:rPr>
              <w:t>9</w:t>
            </w:r>
          </w:p>
        </w:tc>
        <w:tc>
          <w:tcPr>
            <w:tcW w:w="3082" w:type="dxa"/>
          </w:tcPr>
          <w:p w:rsidR="00191A23" w:rsidRPr="0022554A" w:rsidRDefault="00FD0DFF" w:rsidP="00191A23">
            <w:pPr>
              <w:tabs>
                <w:tab w:val="left" w:pos="5400"/>
              </w:tabs>
              <w:rPr>
                <w:sz w:val="20"/>
              </w:rPr>
            </w:pPr>
            <w:r>
              <w:rPr>
                <w:rFonts w:hint="eastAsia"/>
                <w:sz w:val="20"/>
              </w:rPr>
              <w:t>L</w:t>
            </w:r>
            <w:r>
              <w:rPr>
                <w:sz w:val="20"/>
              </w:rPr>
              <w:t>ines 148-164</w:t>
            </w:r>
          </w:p>
        </w:tc>
      </w:tr>
      <w:tr w:rsidR="00191A23" w:rsidRPr="0022554A" w:rsidTr="00FD0DFF">
        <w:tc>
          <w:tcPr>
            <w:tcW w:w="1516"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5" w:type="dxa"/>
            <w:vMerge w:val="restart"/>
          </w:tcPr>
          <w:p w:rsidR="00191A23" w:rsidRPr="0022554A" w:rsidRDefault="00191A23" w:rsidP="00191A23">
            <w:pPr>
              <w:tabs>
                <w:tab w:val="left" w:pos="5400"/>
              </w:tabs>
              <w:jc w:val="center"/>
              <w:rPr>
                <w:sz w:val="20"/>
              </w:rPr>
            </w:pPr>
            <w:r w:rsidRPr="0022554A">
              <w:rPr>
                <w:sz w:val="20"/>
              </w:rPr>
              <w:t>12</w:t>
            </w:r>
          </w:p>
        </w:tc>
        <w:tc>
          <w:tcPr>
            <w:tcW w:w="8222"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427" w:type="dxa"/>
          </w:tcPr>
          <w:p w:rsidR="00191A23" w:rsidRPr="0022554A" w:rsidRDefault="00FD0DFF" w:rsidP="00191A23">
            <w:pPr>
              <w:tabs>
                <w:tab w:val="left" w:pos="5400"/>
              </w:tabs>
              <w:rPr>
                <w:sz w:val="20"/>
              </w:rPr>
            </w:pPr>
            <w:r>
              <w:rPr>
                <w:rFonts w:hint="eastAsia"/>
                <w:sz w:val="20"/>
              </w:rPr>
              <w:t>1</w:t>
            </w:r>
            <w:r>
              <w:rPr>
                <w:sz w:val="20"/>
              </w:rPr>
              <w:t>0</w:t>
            </w:r>
          </w:p>
        </w:tc>
        <w:tc>
          <w:tcPr>
            <w:tcW w:w="3082" w:type="dxa"/>
          </w:tcPr>
          <w:p w:rsidR="00191A23" w:rsidRPr="0022554A" w:rsidRDefault="00FD0DFF" w:rsidP="00191A23">
            <w:pPr>
              <w:tabs>
                <w:tab w:val="left" w:pos="5400"/>
              </w:tabs>
              <w:rPr>
                <w:sz w:val="20"/>
              </w:rPr>
            </w:pPr>
            <w:r>
              <w:rPr>
                <w:sz w:val="20"/>
              </w:rPr>
              <w:t xml:space="preserve">Lines </w:t>
            </w:r>
            <w:r>
              <w:rPr>
                <w:rFonts w:hint="eastAsia"/>
                <w:sz w:val="20"/>
              </w:rPr>
              <w:t>1</w:t>
            </w:r>
            <w:r>
              <w:rPr>
                <w:sz w:val="20"/>
              </w:rPr>
              <w:t>70-186</w:t>
            </w:r>
          </w:p>
        </w:tc>
      </w:tr>
      <w:tr w:rsidR="00191A23" w:rsidRPr="0022554A" w:rsidTr="00FD0DFF">
        <w:tc>
          <w:tcPr>
            <w:tcW w:w="1516"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5" w:type="dxa"/>
            <w:vMerge/>
          </w:tcPr>
          <w:p w:rsidR="00191A23" w:rsidRPr="0022554A" w:rsidRDefault="00191A23" w:rsidP="00191A23">
            <w:pPr>
              <w:tabs>
                <w:tab w:val="left" w:pos="5400"/>
              </w:tabs>
              <w:jc w:val="center"/>
              <w:rPr>
                <w:sz w:val="20"/>
              </w:rPr>
            </w:pPr>
          </w:p>
        </w:tc>
        <w:tc>
          <w:tcPr>
            <w:tcW w:w="8222"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427" w:type="dxa"/>
          </w:tcPr>
          <w:p w:rsidR="00191A23" w:rsidRPr="0022554A" w:rsidRDefault="00FD0DFF" w:rsidP="00191A23">
            <w:pPr>
              <w:tabs>
                <w:tab w:val="left" w:pos="5400"/>
              </w:tabs>
              <w:rPr>
                <w:sz w:val="20"/>
              </w:rPr>
            </w:pPr>
            <w:r>
              <w:rPr>
                <w:rFonts w:hint="eastAsia"/>
                <w:sz w:val="20"/>
              </w:rPr>
              <w:t>1</w:t>
            </w:r>
            <w:r>
              <w:rPr>
                <w:sz w:val="20"/>
              </w:rPr>
              <w:t>0</w:t>
            </w:r>
          </w:p>
        </w:tc>
        <w:tc>
          <w:tcPr>
            <w:tcW w:w="3082" w:type="dxa"/>
          </w:tcPr>
          <w:p w:rsidR="00191A23" w:rsidRPr="0022554A" w:rsidRDefault="00FD0DFF" w:rsidP="00191A23">
            <w:pPr>
              <w:tabs>
                <w:tab w:val="left" w:pos="5400"/>
              </w:tabs>
              <w:rPr>
                <w:sz w:val="20"/>
              </w:rPr>
            </w:pPr>
            <w:r>
              <w:rPr>
                <w:sz w:val="20"/>
              </w:rPr>
              <w:t xml:space="preserve">Lines </w:t>
            </w:r>
            <w:r>
              <w:rPr>
                <w:rFonts w:hint="eastAsia"/>
                <w:sz w:val="20"/>
              </w:rPr>
              <w:t>1</w:t>
            </w:r>
            <w:r>
              <w:rPr>
                <w:sz w:val="20"/>
              </w:rPr>
              <w:t>72-173</w:t>
            </w:r>
          </w:p>
        </w:tc>
      </w:tr>
      <w:tr w:rsidR="00191A23" w:rsidRPr="0022554A" w:rsidTr="00FD0DFF">
        <w:tc>
          <w:tcPr>
            <w:tcW w:w="1516"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5" w:type="dxa"/>
            <w:vMerge/>
          </w:tcPr>
          <w:p w:rsidR="00191A23" w:rsidRPr="0022554A" w:rsidRDefault="00191A23" w:rsidP="00191A23">
            <w:pPr>
              <w:tabs>
                <w:tab w:val="left" w:pos="5400"/>
              </w:tabs>
              <w:jc w:val="center"/>
              <w:rPr>
                <w:sz w:val="20"/>
              </w:rPr>
            </w:pPr>
          </w:p>
        </w:tc>
        <w:tc>
          <w:tcPr>
            <w:tcW w:w="8222"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427" w:type="dxa"/>
          </w:tcPr>
          <w:p w:rsidR="00191A23" w:rsidRPr="0022554A" w:rsidRDefault="00FD0DFF" w:rsidP="00191A23">
            <w:pPr>
              <w:tabs>
                <w:tab w:val="left" w:pos="5400"/>
              </w:tabs>
              <w:rPr>
                <w:sz w:val="20"/>
              </w:rPr>
            </w:pPr>
            <w:r>
              <w:rPr>
                <w:rFonts w:hint="eastAsia"/>
                <w:sz w:val="20"/>
              </w:rPr>
              <w:t>6</w:t>
            </w:r>
          </w:p>
        </w:tc>
        <w:tc>
          <w:tcPr>
            <w:tcW w:w="3082" w:type="dxa"/>
          </w:tcPr>
          <w:p w:rsidR="00191A23" w:rsidRPr="0022554A" w:rsidRDefault="00FD0DFF" w:rsidP="00191A23">
            <w:pPr>
              <w:tabs>
                <w:tab w:val="left" w:pos="5400"/>
              </w:tabs>
              <w:rPr>
                <w:sz w:val="20"/>
              </w:rPr>
            </w:pPr>
            <w:r>
              <w:rPr>
                <w:rFonts w:hint="eastAsia"/>
                <w:sz w:val="20"/>
              </w:rPr>
              <w:t>L</w:t>
            </w:r>
            <w:r>
              <w:rPr>
                <w:sz w:val="20"/>
              </w:rPr>
              <w:t>ines 109-11</w:t>
            </w:r>
          </w:p>
        </w:tc>
      </w:tr>
      <w:tr w:rsidR="00191A23" w:rsidRPr="0022554A" w:rsidTr="00FD0DFF">
        <w:tc>
          <w:tcPr>
            <w:tcW w:w="1516"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5" w:type="dxa"/>
            <w:vMerge/>
          </w:tcPr>
          <w:p w:rsidR="00191A23" w:rsidRPr="0022554A" w:rsidRDefault="00191A23" w:rsidP="00191A23">
            <w:pPr>
              <w:tabs>
                <w:tab w:val="left" w:pos="5400"/>
              </w:tabs>
              <w:jc w:val="center"/>
              <w:rPr>
                <w:sz w:val="20"/>
              </w:rPr>
            </w:pPr>
          </w:p>
        </w:tc>
        <w:tc>
          <w:tcPr>
            <w:tcW w:w="8222"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427" w:type="dxa"/>
          </w:tcPr>
          <w:p w:rsidR="00191A23" w:rsidRPr="0022554A" w:rsidRDefault="00FD0DFF" w:rsidP="00191A23">
            <w:pPr>
              <w:tabs>
                <w:tab w:val="left" w:pos="5400"/>
              </w:tabs>
              <w:rPr>
                <w:sz w:val="20"/>
              </w:rPr>
            </w:pPr>
            <w:r>
              <w:rPr>
                <w:rFonts w:hint="eastAsia"/>
                <w:sz w:val="20"/>
              </w:rPr>
              <w:t>1</w:t>
            </w:r>
            <w:r>
              <w:rPr>
                <w:sz w:val="20"/>
              </w:rPr>
              <w:t>0</w:t>
            </w:r>
          </w:p>
        </w:tc>
        <w:tc>
          <w:tcPr>
            <w:tcW w:w="3082" w:type="dxa"/>
          </w:tcPr>
          <w:p w:rsidR="00191A23" w:rsidRPr="0022554A" w:rsidRDefault="00FD0DFF" w:rsidP="00191A23">
            <w:pPr>
              <w:tabs>
                <w:tab w:val="left" w:pos="5400"/>
              </w:tabs>
              <w:rPr>
                <w:sz w:val="20"/>
              </w:rPr>
            </w:pPr>
            <w:r>
              <w:rPr>
                <w:rFonts w:hint="eastAsia"/>
                <w:sz w:val="20"/>
              </w:rPr>
              <w:t>L</w:t>
            </w:r>
            <w:r>
              <w:rPr>
                <w:sz w:val="20"/>
              </w:rPr>
              <w:t>ines 183-184</w:t>
            </w:r>
          </w:p>
        </w:tc>
      </w:tr>
      <w:tr w:rsidR="00191A23" w:rsidRPr="0022554A" w:rsidTr="00FD0DFF">
        <w:tc>
          <w:tcPr>
            <w:tcW w:w="1516"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5" w:type="dxa"/>
            <w:vMerge/>
          </w:tcPr>
          <w:p w:rsidR="00191A23" w:rsidRPr="0022554A" w:rsidRDefault="00191A23" w:rsidP="00191A23">
            <w:pPr>
              <w:tabs>
                <w:tab w:val="left" w:pos="5400"/>
              </w:tabs>
              <w:jc w:val="center"/>
              <w:rPr>
                <w:sz w:val="20"/>
              </w:rPr>
            </w:pPr>
          </w:p>
        </w:tc>
        <w:tc>
          <w:tcPr>
            <w:tcW w:w="8222"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427" w:type="dxa"/>
          </w:tcPr>
          <w:p w:rsidR="00191A23" w:rsidRPr="0022554A" w:rsidRDefault="00FD0DFF" w:rsidP="00191A23">
            <w:pPr>
              <w:tabs>
                <w:tab w:val="left" w:pos="5400"/>
              </w:tabs>
              <w:rPr>
                <w:sz w:val="20"/>
              </w:rPr>
            </w:pPr>
            <w:r>
              <w:rPr>
                <w:rFonts w:hint="eastAsia"/>
                <w:sz w:val="20"/>
              </w:rPr>
              <w:t>N</w:t>
            </w:r>
            <w:r>
              <w:rPr>
                <w:sz w:val="20"/>
              </w:rPr>
              <w:t>A</w:t>
            </w:r>
          </w:p>
        </w:tc>
        <w:tc>
          <w:tcPr>
            <w:tcW w:w="3082" w:type="dxa"/>
          </w:tcPr>
          <w:p w:rsidR="00191A23" w:rsidRPr="0022554A" w:rsidRDefault="00FD0DFF" w:rsidP="00191A23">
            <w:pPr>
              <w:tabs>
                <w:tab w:val="left" w:pos="5400"/>
              </w:tabs>
              <w:rPr>
                <w:sz w:val="20"/>
              </w:rPr>
            </w:pPr>
            <w:r>
              <w:rPr>
                <w:rFonts w:hint="eastAsia"/>
                <w:sz w:val="20"/>
              </w:rPr>
              <w:t>N</w:t>
            </w:r>
            <w:r>
              <w:rPr>
                <w:sz w:val="20"/>
              </w:rPr>
              <w:t>A</w:t>
            </w: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FD0DFF">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222"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427" w:type="dxa"/>
          </w:tcPr>
          <w:p w:rsidR="00191A23" w:rsidRDefault="00FD0DFF" w:rsidP="00191A23">
            <w:pPr>
              <w:tabs>
                <w:tab w:val="left" w:pos="5400"/>
              </w:tabs>
              <w:rPr>
                <w:sz w:val="20"/>
              </w:rPr>
            </w:pPr>
            <w:r>
              <w:rPr>
                <w:rFonts w:hint="eastAsia"/>
                <w:sz w:val="20"/>
              </w:rPr>
              <w:t>1</w:t>
            </w:r>
            <w:r>
              <w:rPr>
                <w:sz w:val="20"/>
              </w:rPr>
              <w:t>1</w:t>
            </w:r>
          </w:p>
        </w:tc>
        <w:tc>
          <w:tcPr>
            <w:tcW w:w="3082" w:type="dxa"/>
          </w:tcPr>
          <w:p w:rsidR="00191A23" w:rsidRDefault="00FD0DFF" w:rsidP="00191A23">
            <w:pPr>
              <w:tabs>
                <w:tab w:val="left" w:pos="5400"/>
              </w:tabs>
              <w:rPr>
                <w:sz w:val="20"/>
              </w:rPr>
            </w:pPr>
            <w:r>
              <w:rPr>
                <w:rFonts w:hint="eastAsia"/>
                <w:sz w:val="20"/>
              </w:rPr>
              <w:t>L</w:t>
            </w:r>
            <w:r>
              <w:rPr>
                <w:sz w:val="20"/>
              </w:rPr>
              <w:t>ines 191-192</w:t>
            </w:r>
          </w:p>
        </w:tc>
      </w:tr>
      <w:tr w:rsidR="00191A23" w:rsidRPr="0022554A" w:rsidTr="00FD0DFF">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222"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427" w:type="dxa"/>
          </w:tcPr>
          <w:p w:rsidR="00191A23" w:rsidRDefault="00FD0DFF" w:rsidP="00191A23">
            <w:pPr>
              <w:tabs>
                <w:tab w:val="left" w:pos="5400"/>
              </w:tabs>
              <w:rPr>
                <w:sz w:val="20"/>
              </w:rPr>
            </w:pPr>
            <w:r>
              <w:rPr>
                <w:rFonts w:hint="eastAsia"/>
                <w:sz w:val="20"/>
              </w:rPr>
              <w:t>N</w:t>
            </w:r>
            <w:r>
              <w:rPr>
                <w:sz w:val="20"/>
              </w:rPr>
              <w:t>A</w:t>
            </w:r>
          </w:p>
        </w:tc>
        <w:tc>
          <w:tcPr>
            <w:tcW w:w="3082" w:type="dxa"/>
          </w:tcPr>
          <w:p w:rsidR="00191A23" w:rsidRDefault="00FD0DFF" w:rsidP="00191A23">
            <w:pPr>
              <w:tabs>
                <w:tab w:val="left" w:pos="5400"/>
              </w:tabs>
              <w:rPr>
                <w:sz w:val="20"/>
              </w:rPr>
            </w:pPr>
            <w:r>
              <w:rPr>
                <w:rFonts w:hint="eastAsia"/>
                <w:sz w:val="20"/>
              </w:rPr>
              <w:t>N</w:t>
            </w:r>
            <w:r>
              <w:rPr>
                <w:sz w:val="20"/>
              </w:rPr>
              <w:t>A</w:t>
            </w:r>
          </w:p>
        </w:tc>
      </w:tr>
      <w:tr w:rsidR="00191A23" w:rsidRPr="0022554A" w:rsidTr="00FD0DFF">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222"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427" w:type="dxa"/>
          </w:tcPr>
          <w:p w:rsidR="00191A23" w:rsidRDefault="00FD0DFF" w:rsidP="00191A23">
            <w:pPr>
              <w:tabs>
                <w:tab w:val="left" w:pos="5400"/>
              </w:tabs>
              <w:rPr>
                <w:sz w:val="20"/>
              </w:rPr>
            </w:pPr>
            <w:r>
              <w:rPr>
                <w:rFonts w:hint="eastAsia"/>
                <w:sz w:val="20"/>
              </w:rPr>
              <w:t>S</w:t>
            </w:r>
            <w:r>
              <w:rPr>
                <w:sz w:val="20"/>
              </w:rPr>
              <w:t>upplementary File</w:t>
            </w:r>
          </w:p>
        </w:tc>
        <w:tc>
          <w:tcPr>
            <w:tcW w:w="3082" w:type="dxa"/>
          </w:tcPr>
          <w:p w:rsidR="00191A23" w:rsidRDefault="00FD0DFF" w:rsidP="00191A23">
            <w:pPr>
              <w:tabs>
                <w:tab w:val="left" w:pos="5400"/>
              </w:tabs>
              <w:rPr>
                <w:sz w:val="20"/>
              </w:rPr>
            </w:pPr>
            <w:r>
              <w:rPr>
                <w:rFonts w:hint="eastAsia"/>
                <w:sz w:val="20"/>
              </w:rPr>
              <w:t>F</w:t>
            </w:r>
            <w:r>
              <w:rPr>
                <w:sz w:val="20"/>
              </w:rPr>
              <w:t>igure S1</w:t>
            </w:r>
          </w:p>
        </w:tc>
      </w:tr>
      <w:tr w:rsidR="00191A23" w:rsidRPr="0022554A" w:rsidTr="00FD0DFF">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222"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427" w:type="dxa"/>
          </w:tcPr>
          <w:p w:rsidR="00191A23" w:rsidRDefault="00FD0DFF" w:rsidP="00191A23">
            <w:pPr>
              <w:tabs>
                <w:tab w:val="left" w:pos="5400"/>
              </w:tabs>
              <w:rPr>
                <w:sz w:val="20"/>
              </w:rPr>
            </w:pPr>
            <w:r>
              <w:rPr>
                <w:rFonts w:hint="eastAsia"/>
                <w:sz w:val="20"/>
              </w:rPr>
              <w:t>1</w:t>
            </w:r>
            <w:r>
              <w:rPr>
                <w:sz w:val="20"/>
              </w:rPr>
              <w:t>1</w:t>
            </w:r>
          </w:p>
        </w:tc>
        <w:tc>
          <w:tcPr>
            <w:tcW w:w="3082" w:type="dxa"/>
          </w:tcPr>
          <w:p w:rsidR="00191A23" w:rsidRDefault="00FD0DFF" w:rsidP="00191A23">
            <w:pPr>
              <w:tabs>
                <w:tab w:val="left" w:pos="5400"/>
              </w:tabs>
              <w:rPr>
                <w:sz w:val="20"/>
              </w:rPr>
            </w:pPr>
            <w:r>
              <w:rPr>
                <w:rFonts w:hint="eastAsia"/>
                <w:sz w:val="20"/>
              </w:rPr>
              <w:t>L</w:t>
            </w:r>
            <w:r>
              <w:rPr>
                <w:sz w:val="20"/>
              </w:rPr>
              <w:t>ines 192-194</w:t>
            </w:r>
          </w:p>
        </w:tc>
      </w:tr>
      <w:tr w:rsidR="00FD0DFF" w:rsidRPr="0022554A" w:rsidTr="00FD0DFF">
        <w:tc>
          <w:tcPr>
            <w:tcW w:w="0" w:type="auto"/>
            <w:vMerge/>
          </w:tcPr>
          <w:p w:rsidR="00FD0DFF" w:rsidRPr="0022554A" w:rsidRDefault="00FD0DFF" w:rsidP="00FD0DFF">
            <w:pPr>
              <w:tabs>
                <w:tab w:val="left" w:pos="5400"/>
              </w:tabs>
              <w:rPr>
                <w:bCs/>
                <w:sz w:val="20"/>
              </w:rPr>
            </w:pPr>
            <w:bookmarkStart w:id="67" w:name="bold36" w:colFirst="0" w:colLast="0"/>
            <w:bookmarkStart w:id="68" w:name="italic36" w:colFirst="0" w:colLast="0"/>
          </w:p>
        </w:tc>
        <w:tc>
          <w:tcPr>
            <w:tcW w:w="0" w:type="auto"/>
            <w:vMerge/>
          </w:tcPr>
          <w:p w:rsidR="00FD0DFF" w:rsidRPr="0022554A" w:rsidRDefault="00FD0DFF" w:rsidP="00FD0DFF">
            <w:pPr>
              <w:tabs>
                <w:tab w:val="left" w:pos="5400"/>
              </w:tabs>
              <w:jc w:val="center"/>
              <w:rPr>
                <w:sz w:val="20"/>
              </w:rPr>
            </w:pPr>
          </w:p>
        </w:tc>
        <w:tc>
          <w:tcPr>
            <w:tcW w:w="8222" w:type="dxa"/>
          </w:tcPr>
          <w:p w:rsidR="00FD0DFF" w:rsidRPr="0022554A" w:rsidRDefault="00FD0DFF" w:rsidP="00FD0DFF">
            <w:pPr>
              <w:tabs>
                <w:tab w:val="left" w:pos="5400"/>
              </w:tabs>
              <w:rPr>
                <w:sz w:val="20"/>
              </w:rPr>
            </w:pPr>
            <w:r>
              <w:rPr>
                <w:sz w:val="20"/>
              </w:rPr>
              <w:t xml:space="preserve">(b) </w:t>
            </w:r>
            <w:r w:rsidRPr="0022554A">
              <w:rPr>
                <w:sz w:val="20"/>
              </w:rPr>
              <w:t>Indicate number of participants with missing data for each variable of interest</w:t>
            </w:r>
          </w:p>
        </w:tc>
        <w:tc>
          <w:tcPr>
            <w:tcW w:w="1427" w:type="dxa"/>
          </w:tcPr>
          <w:p w:rsidR="00FD0DFF" w:rsidRDefault="00FD0DFF" w:rsidP="00FD0DFF">
            <w:pPr>
              <w:tabs>
                <w:tab w:val="left" w:pos="5400"/>
              </w:tabs>
              <w:rPr>
                <w:sz w:val="20"/>
              </w:rPr>
            </w:pPr>
            <w:r>
              <w:rPr>
                <w:rFonts w:hint="eastAsia"/>
                <w:sz w:val="20"/>
              </w:rPr>
              <w:t>S</w:t>
            </w:r>
            <w:r>
              <w:rPr>
                <w:sz w:val="20"/>
              </w:rPr>
              <w:t>upplementary File</w:t>
            </w:r>
          </w:p>
        </w:tc>
        <w:tc>
          <w:tcPr>
            <w:tcW w:w="3082" w:type="dxa"/>
          </w:tcPr>
          <w:p w:rsidR="00FD0DFF" w:rsidRDefault="00FD0DFF" w:rsidP="00FD0DFF">
            <w:pPr>
              <w:tabs>
                <w:tab w:val="left" w:pos="5400"/>
              </w:tabs>
              <w:rPr>
                <w:sz w:val="20"/>
              </w:rPr>
            </w:pPr>
            <w:r>
              <w:rPr>
                <w:rFonts w:hint="eastAsia"/>
                <w:sz w:val="20"/>
              </w:rPr>
              <w:t>F</w:t>
            </w:r>
            <w:r>
              <w:rPr>
                <w:sz w:val="20"/>
              </w:rPr>
              <w:t>igure S1</w:t>
            </w:r>
          </w:p>
        </w:tc>
      </w:tr>
      <w:tr w:rsidR="00FD0DFF" w:rsidRPr="0022554A" w:rsidTr="00FD0DFF">
        <w:tc>
          <w:tcPr>
            <w:tcW w:w="0" w:type="auto"/>
            <w:vMerge/>
          </w:tcPr>
          <w:p w:rsidR="00FD0DFF" w:rsidRPr="0022554A" w:rsidRDefault="00FD0DFF" w:rsidP="00FD0DFF">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FD0DFF" w:rsidRPr="0022554A" w:rsidRDefault="00FD0DFF" w:rsidP="00FD0DFF">
            <w:pPr>
              <w:tabs>
                <w:tab w:val="left" w:pos="5400"/>
              </w:tabs>
              <w:jc w:val="center"/>
              <w:rPr>
                <w:sz w:val="20"/>
              </w:rPr>
            </w:pPr>
          </w:p>
        </w:tc>
        <w:tc>
          <w:tcPr>
            <w:tcW w:w="8222" w:type="dxa"/>
          </w:tcPr>
          <w:p w:rsidR="00FD0DFF" w:rsidRPr="0022554A" w:rsidRDefault="00FD0DFF" w:rsidP="00FD0DFF">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427" w:type="dxa"/>
          </w:tcPr>
          <w:p w:rsidR="00FD0DFF" w:rsidRDefault="00FD0DFF" w:rsidP="00FD0DFF">
            <w:pPr>
              <w:tabs>
                <w:tab w:val="left" w:pos="5400"/>
              </w:tabs>
              <w:rPr>
                <w:sz w:val="20"/>
              </w:rPr>
            </w:pPr>
            <w:r>
              <w:rPr>
                <w:rFonts w:hint="eastAsia"/>
                <w:sz w:val="20"/>
              </w:rPr>
              <w:t>N</w:t>
            </w:r>
            <w:r>
              <w:rPr>
                <w:sz w:val="20"/>
              </w:rPr>
              <w:t>A</w:t>
            </w:r>
          </w:p>
        </w:tc>
        <w:tc>
          <w:tcPr>
            <w:tcW w:w="3082" w:type="dxa"/>
          </w:tcPr>
          <w:p w:rsidR="00FD0DFF" w:rsidRDefault="00FD0DFF" w:rsidP="00FD0DFF">
            <w:pPr>
              <w:tabs>
                <w:tab w:val="left" w:pos="5400"/>
              </w:tabs>
              <w:rPr>
                <w:sz w:val="20"/>
              </w:rPr>
            </w:pPr>
            <w:r>
              <w:rPr>
                <w:rFonts w:hint="eastAsia"/>
                <w:sz w:val="20"/>
              </w:rPr>
              <w:t>N</w:t>
            </w:r>
            <w:r>
              <w:rPr>
                <w:sz w:val="20"/>
              </w:rPr>
              <w:t>A</w:t>
            </w:r>
          </w:p>
        </w:tc>
      </w:tr>
      <w:tr w:rsidR="00FD0DFF" w:rsidRPr="0022554A" w:rsidTr="00FD0DFF">
        <w:trPr>
          <w:trHeight w:val="295"/>
        </w:trPr>
        <w:tc>
          <w:tcPr>
            <w:tcW w:w="0" w:type="auto"/>
            <w:vMerge w:val="restart"/>
          </w:tcPr>
          <w:p w:rsidR="00FD0DFF" w:rsidRPr="0022554A" w:rsidRDefault="00FD0DFF" w:rsidP="00FD0DFF">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FD0DFF" w:rsidRPr="0022554A" w:rsidRDefault="00FD0DFF" w:rsidP="00FD0DFF">
            <w:pPr>
              <w:tabs>
                <w:tab w:val="left" w:pos="5400"/>
              </w:tabs>
              <w:jc w:val="center"/>
              <w:rPr>
                <w:sz w:val="20"/>
              </w:rPr>
            </w:pPr>
            <w:r w:rsidRPr="0022554A">
              <w:rPr>
                <w:sz w:val="20"/>
              </w:rPr>
              <w:t>15</w:t>
            </w:r>
            <w:bookmarkStart w:id="73" w:name="bold39"/>
            <w:r w:rsidRPr="0022554A">
              <w:rPr>
                <w:bCs/>
                <w:sz w:val="20"/>
              </w:rPr>
              <w:t>*</w:t>
            </w:r>
            <w:bookmarkEnd w:id="73"/>
          </w:p>
        </w:tc>
        <w:tc>
          <w:tcPr>
            <w:tcW w:w="8222" w:type="dxa"/>
          </w:tcPr>
          <w:p w:rsidR="00FD0DFF" w:rsidRPr="0022554A" w:rsidRDefault="00FD0DFF" w:rsidP="00FD0DFF">
            <w:pPr>
              <w:tabs>
                <w:tab w:val="left" w:pos="5400"/>
              </w:tabs>
              <w:rPr>
                <w:sz w:val="20"/>
              </w:rPr>
            </w:pPr>
            <w:r w:rsidRPr="0022554A">
              <w:rPr>
                <w:i/>
                <w:sz w:val="20"/>
              </w:rPr>
              <w:t>Cohort study</w:t>
            </w:r>
            <w:r w:rsidRPr="0022554A">
              <w:rPr>
                <w:sz w:val="20"/>
              </w:rPr>
              <w:t>—Report numbers of outcome events or summary measures over time</w:t>
            </w:r>
          </w:p>
        </w:tc>
        <w:tc>
          <w:tcPr>
            <w:tcW w:w="1427" w:type="dxa"/>
          </w:tcPr>
          <w:p w:rsidR="00FD0DFF" w:rsidRPr="00FD0DFF" w:rsidRDefault="00FD0DFF" w:rsidP="00FD0DFF">
            <w:pPr>
              <w:tabs>
                <w:tab w:val="left" w:pos="5400"/>
              </w:tabs>
              <w:rPr>
                <w:iCs/>
                <w:sz w:val="20"/>
              </w:rPr>
            </w:pPr>
            <w:r w:rsidRPr="00FD0DFF">
              <w:rPr>
                <w:rFonts w:hint="eastAsia"/>
                <w:iCs/>
                <w:sz w:val="20"/>
              </w:rPr>
              <w:t>N</w:t>
            </w:r>
            <w:r w:rsidRPr="00FD0DFF">
              <w:rPr>
                <w:iCs/>
                <w:sz w:val="20"/>
              </w:rPr>
              <w:t>A</w:t>
            </w:r>
          </w:p>
        </w:tc>
        <w:tc>
          <w:tcPr>
            <w:tcW w:w="3082" w:type="dxa"/>
          </w:tcPr>
          <w:p w:rsidR="00FD0DFF" w:rsidRPr="00FD0DFF" w:rsidRDefault="00FD0DFF" w:rsidP="00FD0DFF">
            <w:pPr>
              <w:tabs>
                <w:tab w:val="left" w:pos="5400"/>
              </w:tabs>
              <w:rPr>
                <w:iCs/>
                <w:sz w:val="20"/>
              </w:rPr>
            </w:pPr>
            <w:r w:rsidRPr="00FD0DFF">
              <w:rPr>
                <w:rFonts w:hint="eastAsia"/>
                <w:iCs/>
                <w:sz w:val="20"/>
              </w:rPr>
              <w:t>N</w:t>
            </w:r>
            <w:r w:rsidRPr="00FD0DFF">
              <w:rPr>
                <w:iCs/>
                <w:sz w:val="20"/>
              </w:rPr>
              <w:t>A</w:t>
            </w:r>
          </w:p>
        </w:tc>
      </w:tr>
      <w:tr w:rsidR="00FD0DFF" w:rsidRPr="0022554A" w:rsidTr="00FD0DFF">
        <w:trPr>
          <w:trHeight w:val="294"/>
        </w:trPr>
        <w:tc>
          <w:tcPr>
            <w:tcW w:w="0" w:type="auto"/>
            <w:vMerge/>
          </w:tcPr>
          <w:p w:rsidR="00FD0DFF" w:rsidRPr="0022554A" w:rsidRDefault="00FD0DFF" w:rsidP="00FD0DFF">
            <w:pPr>
              <w:tabs>
                <w:tab w:val="left" w:pos="5400"/>
              </w:tabs>
              <w:rPr>
                <w:bCs/>
                <w:sz w:val="20"/>
              </w:rPr>
            </w:pPr>
          </w:p>
        </w:tc>
        <w:tc>
          <w:tcPr>
            <w:tcW w:w="0" w:type="auto"/>
            <w:vMerge/>
          </w:tcPr>
          <w:p w:rsidR="00FD0DFF" w:rsidRPr="0022554A" w:rsidRDefault="00FD0DFF" w:rsidP="00FD0DFF">
            <w:pPr>
              <w:tabs>
                <w:tab w:val="left" w:pos="5400"/>
              </w:tabs>
              <w:jc w:val="center"/>
              <w:rPr>
                <w:sz w:val="20"/>
              </w:rPr>
            </w:pPr>
          </w:p>
        </w:tc>
        <w:tc>
          <w:tcPr>
            <w:tcW w:w="8222" w:type="dxa"/>
          </w:tcPr>
          <w:p w:rsidR="00FD0DFF" w:rsidRPr="0022554A" w:rsidRDefault="00FD0DFF" w:rsidP="00FD0DFF">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427" w:type="dxa"/>
          </w:tcPr>
          <w:p w:rsidR="00FD0DFF" w:rsidRPr="00FD0DFF" w:rsidRDefault="00FD0DFF" w:rsidP="00FD0DFF">
            <w:pPr>
              <w:tabs>
                <w:tab w:val="left" w:pos="5400"/>
              </w:tabs>
              <w:rPr>
                <w:iCs/>
                <w:sz w:val="20"/>
              </w:rPr>
            </w:pPr>
            <w:r w:rsidRPr="00FD0DFF">
              <w:rPr>
                <w:rFonts w:hint="eastAsia"/>
                <w:iCs/>
                <w:sz w:val="20"/>
              </w:rPr>
              <w:t>N</w:t>
            </w:r>
            <w:r w:rsidRPr="00FD0DFF">
              <w:rPr>
                <w:iCs/>
                <w:sz w:val="20"/>
              </w:rPr>
              <w:t>A</w:t>
            </w:r>
          </w:p>
        </w:tc>
        <w:tc>
          <w:tcPr>
            <w:tcW w:w="3082" w:type="dxa"/>
          </w:tcPr>
          <w:p w:rsidR="00FD0DFF" w:rsidRPr="00FD0DFF" w:rsidRDefault="00FD0DFF" w:rsidP="00FD0DFF">
            <w:pPr>
              <w:tabs>
                <w:tab w:val="left" w:pos="5400"/>
              </w:tabs>
              <w:rPr>
                <w:iCs/>
                <w:sz w:val="20"/>
              </w:rPr>
            </w:pPr>
            <w:r w:rsidRPr="00FD0DFF">
              <w:rPr>
                <w:rFonts w:hint="eastAsia"/>
                <w:iCs/>
                <w:sz w:val="20"/>
              </w:rPr>
              <w:t>N</w:t>
            </w:r>
            <w:r w:rsidRPr="00FD0DFF">
              <w:rPr>
                <w:iCs/>
                <w:sz w:val="20"/>
              </w:rPr>
              <w:t>A</w:t>
            </w:r>
          </w:p>
        </w:tc>
      </w:tr>
      <w:tr w:rsidR="00FD0DFF" w:rsidRPr="0022554A" w:rsidTr="00FD0DFF">
        <w:trPr>
          <w:trHeight w:val="294"/>
        </w:trPr>
        <w:tc>
          <w:tcPr>
            <w:tcW w:w="0" w:type="auto"/>
            <w:vMerge/>
          </w:tcPr>
          <w:p w:rsidR="00FD0DFF" w:rsidRPr="0022554A" w:rsidRDefault="00FD0DFF" w:rsidP="00FD0DFF">
            <w:pPr>
              <w:tabs>
                <w:tab w:val="left" w:pos="5400"/>
              </w:tabs>
              <w:rPr>
                <w:bCs/>
                <w:sz w:val="20"/>
              </w:rPr>
            </w:pPr>
          </w:p>
        </w:tc>
        <w:tc>
          <w:tcPr>
            <w:tcW w:w="0" w:type="auto"/>
            <w:vMerge/>
          </w:tcPr>
          <w:p w:rsidR="00FD0DFF" w:rsidRPr="0022554A" w:rsidRDefault="00FD0DFF" w:rsidP="00FD0DFF">
            <w:pPr>
              <w:tabs>
                <w:tab w:val="left" w:pos="5400"/>
              </w:tabs>
              <w:jc w:val="center"/>
              <w:rPr>
                <w:sz w:val="20"/>
              </w:rPr>
            </w:pPr>
          </w:p>
        </w:tc>
        <w:tc>
          <w:tcPr>
            <w:tcW w:w="8222" w:type="dxa"/>
          </w:tcPr>
          <w:p w:rsidR="00FD0DFF" w:rsidRPr="0022554A" w:rsidRDefault="00FD0DFF" w:rsidP="00FD0DFF">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427" w:type="dxa"/>
          </w:tcPr>
          <w:p w:rsidR="00FD0DFF" w:rsidRPr="00FD0DFF" w:rsidRDefault="00FD0DFF" w:rsidP="00FD0DFF">
            <w:pPr>
              <w:tabs>
                <w:tab w:val="left" w:pos="5400"/>
              </w:tabs>
              <w:rPr>
                <w:iCs/>
                <w:sz w:val="20"/>
              </w:rPr>
            </w:pPr>
            <w:r>
              <w:rPr>
                <w:rFonts w:hint="eastAsia"/>
                <w:iCs/>
                <w:sz w:val="20"/>
              </w:rPr>
              <w:t>1</w:t>
            </w:r>
            <w:r>
              <w:rPr>
                <w:iCs/>
                <w:sz w:val="20"/>
              </w:rPr>
              <w:t>1-15</w:t>
            </w:r>
          </w:p>
        </w:tc>
        <w:tc>
          <w:tcPr>
            <w:tcW w:w="3082" w:type="dxa"/>
          </w:tcPr>
          <w:p w:rsidR="00FD0DFF" w:rsidRPr="00FD0DFF" w:rsidRDefault="00FD0DFF" w:rsidP="00FD0DFF">
            <w:pPr>
              <w:tabs>
                <w:tab w:val="left" w:pos="5400"/>
              </w:tabs>
              <w:rPr>
                <w:iCs/>
                <w:sz w:val="20"/>
              </w:rPr>
            </w:pPr>
            <w:r>
              <w:rPr>
                <w:rFonts w:hint="eastAsia"/>
                <w:iCs/>
                <w:sz w:val="20"/>
              </w:rPr>
              <w:t>L</w:t>
            </w:r>
            <w:r>
              <w:rPr>
                <w:iCs/>
                <w:sz w:val="20"/>
              </w:rPr>
              <w:t>ines 197-273</w:t>
            </w:r>
          </w:p>
        </w:tc>
      </w:tr>
      <w:tr w:rsidR="00FD0DFF" w:rsidRPr="0022554A" w:rsidTr="00FD0DFF">
        <w:tc>
          <w:tcPr>
            <w:tcW w:w="0" w:type="auto"/>
            <w:vMerge w:val="restart"/>
          </w:tcPr>
          <w:p w:rsidR="00FD0DFF" w:rsidRPr="0022554A" w:rsidRDefault="00FD0DFF" w:rsidP="00FD0DFF">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FD0DFF" w:rsidRPr="0022554A" w:rsidRDefault="00FD0DFF" w:rsidP="00FD0DFF">
            <w:pPr>
              <w:tabs>
                <w:tab w:val="left" w:pos="5400"/>
              </w:tabs>
              <w:jc w:val="center"/>
              <w:rPr>
                <w:sz w:val="20"/>
              </w:rPr>
            </w:pPr>
            <w:r w:rsidRPr="0022554A">
              <w:rPr>
                <w:sz w:val="20"/>
              </w:rPr>
              <w:t>16</w:t>
            </w:r>
          </w:p>
        </w:tc>
        <w:tc>
          <w:tcPr>
            <w:tcW w:w="8222" w:type="dxa"/>
          </w:tcPr>
          <w:p w:rsidR="00FD0DFF" w:rsidRPr="006149D3" w:rsidRDefault="00FD0DFF" w:rsidP="00FD0DF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427" w:type="dxa"/>
          </w:tcPr>
          <w:p w:rsidR="00FD0DFF" w:rsidRPr="0022554A" w:rsidRDefault="00FD0DFF" w:rsidP="00FD0DFF">
            <w:pPr>
              <w:tabs>
                <w:tab w:val="left" w:pos="5400"/>
              </w:tabs>
              <w:rPr>
                <w:sz w:val="20"/>
                <w:lang w:eastAsia="zh-CN"/>
              </w:rPr>
            </w:pPr>
            <w:r>
              <w:rPr>
                <w:rFonts w:hint="eastAsia"/>
                <w:sz w:val="20"/>
              </w:rPr>
              <w:t>2</w:t>
            </w:r>
            <w:r>
              <w:rPr>
                <w:sz w:val="20"/>
              </w:rPr>
              <w:t>9</w:t>
            </w:r>
            <w:r>
              <w:rPr>
                <w:rFonts w:hint="eastAsia"/>
                <w:sz w:val="20"/>
              </w:rPr>
              <w:t>、</w:t>
            </w:r>
            <w:r>
              <w:rPr>
                <w:rFonts w:hint="eastAsia"/>
                <w:sz w:val="20"/>
                <w:lang w:eastAsia="zh-CN"/>
              </w:rPr>
              <w:t>3</w:t>
            </w:r>
            <w:r>
              <w:rPr>
                <w:sz w:val="20"/>
                <w:lang w:eastAsia="zh-CN"/>
              </w:rPr>
              <w:t>0</w:t>
            </w:r>
          </w:p>
        </w:tc>
        <w:tc>
          <w:tcPr>
            <w:tcW w:w="3082" w:type="dxa"/>
          </w:tcPr>
          <w:p w:rsidR="00FD0DFF" w:rsidRPr="00FD0DFF" w:rsidRDefault="00FD0DFF" w:rsidP="00FD0DFF">
            <w:pPr>
              <w:tabs>
                <w:tab w:val="left" w:pos="5400"/>
              </w:tabs>
              <w:rPr>
                <w:rFonts w:hint="eastAsia"/>
                <w:sz w:val="20"/>
                <w:lang w:val="en-US"/>
              </w:rPr>
            </w:pPr>
            <w:r>
              <w:rPr>
                <w:rFonts w:hint="eastAsia"/>
                <w:sz w:val="20"/>
                <w:lang w:eastAsia="zh-CN"/>
              </w:rPr>
              <w:t>Figure</w:t>
            </w:r>
            <w:r>
              <w:rPr>
                <w:sz w:val="20"/>
                <w:lang w:eastAsia="zh-CN"/>
              </w:rPr>
              <w:t xml:space="preserve"> 2</w:t>
            </w:r>
            <w:r>
              <w:rPr>
                <w:sz w:val="20"/>
                <w:lang w:val="en-US" w:eastAsia="zh-CN"/>
              </w:rPr>
              <w:t>, Figure 4</w:t>
            </w:r>
          </w:p>
        </w:tc>
      </w:tr>
      <w:tr w:rsidR="00FD0DFF" w:rsidRPr="0022554A" w:rsidTr="00FD0DFF">
        <w:tc>
          <w:tcPr>
            <w:tcW w:w="0" w:type="auto"/>
            <w:vMerge/>
          </w:tcPr>
          <w:p w:rsidR="00FD0DFF" w:rsidRPr="0022554A" w:rsidRDefault="00FD0DFF" w:rsidP="00FD0DFF">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FD0DFF" w:rsidRPr="0022554A" w:rsidRDefault="00FD0DFF" w:rsidP="00FD0DFF">
            <w:pPr>
              <w:tabs>
                <w:tab w:val="left" w:pos="5400"/>
              </w:tabs>
              <w:jc w:val="center"/>
              <w:rPr>
                <w:sz w:val="20"/>
              </w:rPr>
            </w:pPr>
          </w:p>
        </w:tc>
        <w:tc>
          <w:tcPr>
            <w:tcW w:w="8222" w:type="dxa"/>
          </w:tcPr>
          <w:p w:rsidR="00FD0DFF" w:rsidRPr="006149D3" w:rsidRDefault="00FD0DFF" w:rsidP="00FD0DF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427" w:type="dxa"/>
          </w:tcPr>
          <w:p w:rsidR="00FD0DFF" w:rsidRPr="0022554A" w:rsidRDefault="00FD0DFF" w:rsidP="00FD0DFF">
            <w:pPr>
              <w:tabs>
                <w:tab w:val="left" w:pos="5400"/>
              </w:tabs>
              <w:rPr>
                <w:sz w:val="20"/>
              </w:rPr>
            </w:pPr>
            <w:r>
              <w:rPr>
                <w:rFonts w:hint="eastAsia"/>
                <w:sz w:val="20"/>
              </w:rPr>
              <w:t>8</w:t>
            </w:r>
            <w:r>
              <w:rPr>
                <w:sz w:val="20"/>
              </w:rPr>
              <w:t>-9</w:t>
            </w:r>
          </w:p>
        </w:tc>
        <w:tc>
          <w:tcPr>
            <w:tcW w:w="3082" w:type="dxa"/>
          </w:tcPr>
          <w:p w:rsidR="00FD0DFF" w:rsidRPr="0022554A" w:rsidRDefault="00FD0DFF" w:rsidP="00FD0DFF">
            <w:pPr>
              <w:tabs>
                <w:tab w:val="left" w:pos="5400"/>
              </w:tabs>
              <w:rPr>
                <w:sz w:val="20"/>
              </w:rPr>
            </w:pPr>
            <w:r>
              <w:rPr>
                <w:rFonts w:hint="eastAsia"/>
                <w:sz w:val="20"/>
              </w:rPr>
              <w:t>L</w:t>
            </w:r>
            <w:r>
              <w:rPr>
                <w:sz w:val="20"/>
              </w:rPr>
              <w:t>ines 135-140; Lines145-150; Lines 162-164</w:t>
            </w:r>
          </w:p>
        </w:tc>
      </w:tr>
      <w:tr w:rsidR="00FD0DFF" w:rsidRPr="0022554A" w:rsidTr="00FD0DFF">
        <w:tc>
          <w:tcPr>
            <w:tcW w:w="0" w:type="auto"/>
            <w:vMerge/>
          </w:tcPr>
          <w:p w:rsidR="00FD0DFF" w:rsidRPr="0022554A" w:rsidRDefault="00FD0DFF" w:rsidP="00FD0DFF">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FD0DFF" w:rsidRPr="0022554A" w:rsidRDefault="00FD0DFF" w:rsidP="00FD0DFF">
            <w:pPr>
              <w:tabs>
                <w:tab w:val="left" w:pos="5400"/>
              </w:tabs>
              <w:jc w:val="center"/>
              <w:rPr>
                <w:sz w:val="20"/>
              </w:rPr>
            </w:pPr>
          </w:p>
        </w:tc>
        <w:tc>
          <w:tcPr>
            <w:tcW w:w="8222" w:type="dxa"/>
          </w:tcPr>
          <w:p w:rsidR="00FD0DFF" w:rsidRPr="006149D3" w:rsidRDefault="00FD0DFF" w:rsidP="00FD0DF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time </w:t>
            </w:r>
            <w:r w:rsidRPr="006149D3">
              <w:rPr>
                <w:sz w:val="20"/>
              </w:rPr>
              <w:lastRenderedPageBreak/>
              <w:t>period</w:t>
            </w:r>
          </w:p>
        </w:tc>
        <w:tc>
          <w:tcPr>
            <w:tcW w:w="1427" w:type="dxa"/>
          </w:tcPr>
          <w:p w:rsidR="00FD0DFF" w:rsidRPr="0022554A" w:rsidRDefault="00FD0DFF" w:rsidP="00FD0DFF">
            <w:pPr>
              <w:tabs>
                <w:tab w:val="left" w:pos="5400"/>
              </w:tabs>
              <w:rPr>
                <w:sz w:val="20"/>
              </w:rPr>
            </w:pPr>
            <w:r>
              <w:rPr>
                <w:rFonts w:hint="eastAsia"/>
                <w:sz w:val="20"/>
              </w:rPr>
              <w:lastRenderedPageBreak/>
              <w:t>N</w:t>
            </w:r>
            <w:r>
              <w:rPr>
                <w:sz w:val="20"/>
              </w:rPr>
              <w:t>A</w:t>
            </w:r>
          </w:p>
        </w:tc>
        <w:tc>
          <w:tcPr>
            <w:tcW w:w="3082" w:type="dxa"/>
          </w:tcPr>
          <w:p w:rsidR="00FD0DFF" w:rsidRPr="0022554A" w:rsidRDefault="00FD0DFF" w:rsidP="00FD0DFF">
            <w:pPr>
              <w:tabs>
                <w:tab w:val="left" w:pos="5400"/>
              </w:tabs>
              <w:rPr>
                <w:sz w:val="20"/>
              </w:rPr>
            </w:pPr>
            <w:r>
              <w:rPr>
                <w:rFonts w:hint="eastAsia"/>
                <w:sz w:val="20"/>
              </w:rPr>
              <w:t>N</w:t>
            </w:r>
            <w:r>
              <w:rPr>
                <w:sz w:val="20"/>
              </w:rPr>
              <w:t>A</w:t>
            </w:r>
          </w:p>
        </w:tc>
      </w:tr>
    </w:tbl>
    <w:p w:rsidR="00191A23" w:rsidRDefault="00191A23">
      <w:bookmarkStart w:id="80" w:name="italic43"/>
      <w:bookmarkStart w:id="81" w:name="bold44"/>
      <w:bookmarkEnd w:id="78"/>
      <w:bookmarkEnd w:id="79"/>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FD0DFF" w:rsidRPr="0022554A" w:rsidTr="00517788">
        <w:tc>
          <w:tcPr>
            <w:tcW w:w="0" w:type="auto"/>
          </w:tcPr>
          <w:bookmarkEnd w:id="80"/>
          <w:bookmarkEnd w:id="81"/>
          <w:p w:rsidR="00FD0DFF" w:rsidRPr="0022554A" w:rsidRDefault="00FD0DFF" w:rsidP="00FD0DFF">
            <w:pPr>
              <w:tabs>
                <w:tab w:val="left" w:pos="5400"/>
              </w:tabs>
              <w:rPr>
                <w:bCs/>
                <w:sz w:val="20"/>
              </w:rPr>
            </w:pPr>
            <w:r w:rsidRPr="0022554A">
              <w:rPr>
                <w:bCs/>
                <w:sz w:val="20"/>
              </w:rPr>
              <w:t>Other analyses</w:t>
            </w:r>
          </w:p>
        </w:tc>
        <w:tc>
          <w:tcPr>
            <w:tcW w:w="0" w:type="auto"/>
          </w:tcPr>
          <w:p w:rsidR="00FD0DFF" w:rsidRPr="0022554A" w:rsidRDefault="00FD0DFF" w:rsidP="00FD0DFF">
            <w:pPr>
              <w:tabs>
                <w:tab w:val="left" w:pos="5400"/>
              </w:tabs>
              <w:jc w:val="center"/>
              <w:rPr>
                <w:sz w:val="20"/>
              </w:rPr>
            </w:pPr>
            <w:r w:rsidRPr="0022554A">
              <w:rPr>
                <w:sz w:val="20"/>
              </w:rPr>
              <w:t>17</w:t>
            </w:r>
          </w:p>
        </w:tc>
        <w:tc>
          <w:tcPr>
            <w:tcW w:w="8687" w:type="dxa"/>
          </w:tcPr>
          <w:p w:rsidR="00FD0DFF" w:rsidRPr="0022554A" w:rsidRDefault="00FD0DFF" w:rsidP="00FD0DFF">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rsidR="00FD0DFF" w:rsidRPr="00FD0DFF" w:rsidRDefault="00FD0DFF" w:rsidP="00FD0DFF">
            <w:pPr>
              <w:tabs>
                <w:tab w:val="left" w:pos="5400"/>
              </w:tabs>
              <w:rPr>
                <w:iCs/>
                <w:sz w:val="20"/>
              </w:rPr>
            </w:pPr>
            <w:r>
              <w:rPr>
                <w:rFonts w:hint="eastAsia"/>
                <w:iCs/>
                <w:sz w:val="20"/>
              </w:rPr>
              <w:t>1</w:t>
            </w:r>
            <w:r>
              <w:rPr>
                <w:iCs/>
                <w:sz w:val="20"/>
              </w:rPr>
              <w:t>1-15</w:t>
            </w:r>
          </w:p>
        </w:tc>
        <w:tc>
          <w:tcPr>
            <w:tcW w:w="3129" w:type="dxa"/>
          </w:tcPr>
          <w:p w:rsidR="00FD0DFF" w:rsidRPr="00FD0DFF" w:rsidRDefault="00FD0DFF" w:rsidP="00FD0DFF">
            <w:pPr>
              <w:tabs>
                <w:tab w:val="left" w:pos="5400"/>
              </w:tabs>
              <w:rPr>
                <w:iCs/>
                <w:sz w:val="20"/>
              </w:rPr>
            </w:pPr>
            <w:r>
              <w:rPr>
                <w:rFonts w:hint="eastAsia"/>
                <w:iCs/>
                <w:sz w:val="20"/>
              </w:rPr>
              <w:t>L</w:t>
            </w:r>
            <w:r>
              <w:rPr>
                <w:iCs/>
                <w:sz w:val="20"/>
              </w:rPr>
              <w:t>ines 197-273</w:t>
            </w:r>
          </w:p>
        </w:tc>
      </w:tr>
      <w:tr w:rsidR="00FD0DFF" w:rsidRPr="0022554A" w:rsidTr="00191A23">
        <w:tc>
          <w:tcPr>
            <w:tcW w:w="14992" w:type="dxa"/>
            <w:gridSpan w:val="5"/>
          </w:tcPr>
          <w:p w:rsidR="00FD0DFF" w:rsidRPr="0022554A" w:rsidRDefault="00FD0DFF" w:rsidP="00FD0DFF">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FD0DFF" w:rsidRPr="0022554A" w:rsidTr="00517788">
        <w:tc>
          <w:tcPr>
            <w:tcW w:w="0" w:type="auto"/>
          </w:tcPr>
          <w:p w:rsidR="00FD0DFF" w:rsidRPr="0022554A" w:rsidRDefault="00FD0DFF" w:rsidP="00FD0DFF">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FD0DFF" w:rsidRPr="0022554A" w:rsidRDefault="00FD0DFF" w:rsidP="00FD0DFF">
            <w:pPr>
              <w:tabs>
                <w:tab w:val="left" w:pos="5400"/>
              </w:tabs>
              <w:jc w:val="center"/>
              <w:rPr>
                <w:sz w:val="20"/>
              </w:rPr>
            </w:pPr>
            <w:r w:rsidRPr="0022554A">
              <w:rPr>
                <w:sz w:val="20"/>
              </w:rPr>
              <w:t>18</w:t>
            </w:r>
          </w:p>
        </w:tc>
        <w:tc>
          <w:tcPr>
            <w:tcW w:w="8687" w:type="dxa"/>
          </w:tcPr>
          <w:p w:rsidR="00FD0DFF" w:rsidRPr="0022554A" w:rsidRDefault="00FD0DFF" w:rsidP="00FD0DFF">
            <w:pPr>
              <w:tabs>
                <w:tab w:val="left" w:pos="5400"/>
              </w:tabs>
              <w:rPr>
                <w:sz w:val="20"/>
              </w:rPr>
            </w:pPr>
            <w:r w:rsidRPr="0022554A">
              <w:rPr>
                <w:sz w:val="20"/>
              </w:rPr>
              <w:t>Summarise key results with reference to study objectives</w:t>
            </w:r>
          </w:p>
        </w:tc>
        <w:tc>
          <w:tcPr>
            <w:tcW w:w="1265" w:type="dxa"/>
          </w:tcPr>
          <w:p w:rsidR="00FD0DFF" w:rsidRPr="0022554A" w:rsidRDefault="00FD0DFF" w:rsidP="00FD0DFF">
            <w:pPr>
              <w:tabs>
                <w:tab w:val="left" w:pos="5400"/>
              </w:tabs>
              <w:rPr>
                <w:sz w:val="20"/>
              </w:rPr>
            </w:pPr>
            <w:r>
              <w:rPr>
                <w:rFonts w:hint="eastAsia"/>
                <w:sz w:val="20"/>
              </w:rPr>
              <w:t>1</w:t>
            </w:r>
            <w:r>
              <w:rPr>
                <w:sz w:val="20"/>
              </w:rPr>
              <w:t>5</w:t>
            </w:r>
          </w:p>
        </w:tc>
        <w:tc>
          <w:tcPr>
            <w:tcW w:w="3129" w:type="dxa"/>
          </w:tcPr>
          <w:p w:rsidR="00FD0DFF" w:rsidRPr="0022554A" w:rsidRDefault="00FD0DFF" w:rsidP="00FD0DFF">
            <w:pPr>
              <w:tabs>
                <w:tab w:val="left" w:pos="5400"/>
              </w:tabs>
              <w:rPr>
                <w:sz w:val="20"/>
              </w:rPr>
            </w:pPr>
            <w:r>
              <w:rPr>
                <w:rFonts w:hint="eastAsia"/>
                <w:sz w:val="20"/>
              </w:rPr>
              <w:t>L</w:t>
            </w:r>
            <w:r>
              <w:rPr>
                <w:sz w:val="20"/>
              </w:rPr>
              <w:t>ines 275-288</w:t>
            </w:r>
          </w:p>
        </w:tc>
      </w:tr>
      <w:tr w:rsidR="00FD0DFF" w:rsidRPr="0022554A" w:rsidTr="00517788">
        <w:tc>
          <w:tcPr>
            <w:tcW w:w="0" w:type="auto"/>
          </w:tcPr>
          <w:p w:rsidR="00FD0DFF" w:rsidRPr="0022554A" w:rsidRDefault="00FD0DFF" w:rsidP="00FD0DFF">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FD0DFF" w:rsidRPr="0022554A" w:rsidRDefault="00FD0DFF" w:rsidP="00FD0DFF">
            <w:pPr>
              <w:tabs>
                <w:tab w:val="left" w:pos="5400"/>
              </w:tabs>
              <w:jc w:val="center"/>
              <w:rPr>
                <w:sz w:val="20"/>
              </w:rPr>
            </w:pPr>
            <w:r w:rsidRPr="0022554A">
              <w:rPr>
                <w:sz w:val="20"/>
              </w:rPr>
              <w:t>19</w:t>
            </w:r>
          </w:p>
        </w:tc>
        <w:tc>
          <w:tcPr>
            <w:tcW w:w="8687" w:type="dxa"/>
          </w:tcPr>
          <w:p w:rsidR="00FD0DFF" w:rsidRPr="0022554A" w:rsidRDefault="00FD0DFF" w:rsidP="00FD0DFF">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FD0DFF" w:rsidRPr="0022554A" w:rsidRDefault="00FD0DFF" w:rsidP="00FD0DFF">
            <w:pPr>
              <w:tabs>
                <w:tab w:val="left" w:pos="5400"/>
              </w:tabs>
              <w:rPr>
                <w:sz w:val="20"/>
              </w:rPr>
            </w:pPr>
            <w:r>
              <w:rPr>
                <w:rFonts w:hint="eastAsia"/>
                <w:sz w:val="20"/>
              </w:rPr>
              <w:t>1</w:t>
            </w:r>
            <w:r>
              <w:rPr>
                <w:sz w:val="20"/>
              </w:rPr>
              <w:t>8</w:t>
            </w:r>
          </w:p>
        </w:tc>
        <w:tc>
          <w:tcPr>
            <w:tcW w:w="3129" w:type="dxa"/>
          </w:tcPr>
          <w:p w:rsidR="00FD0DFF" w:rsidRPr="0022554A" w:rsidRDefault="00FD0DFF" w:rsidP="00FD0DFF">
            <w:pPr>
              <w:tabs>
                <w:tab w:val="left" w:pos="5400"/>
              </w:tabs>
              <w:rPr>
                <w:sz w:val="20"/>
              </w:rPr>
            </w:pPr>
            <w:r>
              <w:rPr>
                <w:rFonts w:hint="eastAsia"/>
                <w:sz w:val="20"/>
              </w:rPr>
              <w:t>L</w:t>
            </w:r>
            <w:r>
              <w:rPr>
                <w:sz w:val="20"/>
              </w:rPr>
              <w:t>ines 334-348</w:t>
            </w:r>
          </w:p>
        </w:tc>
      </w:tr>
      <w:tr w:rsidR="00FD0DFF" w:rsidRPr="0022554A" w:rsidTr="00517788">
        <w:tc>
          <w:tcPr>
            <w:tcW w:w="0" w:type="auto"/>
          </w:tcPr>
          <w:p w:rsidR="00FD0DFF" w:rsidRPr="0022554A" w:rsidRDefault="00FD0DFF" w:rsidP="00FD0DFF">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FD0DFF" w:rsidRPr="0022554A" w:rsidRDefault="00FD0DFF" w:rsidP="00FD0DFF">
            <w:pPr>
              <w:tabs>
                <w:tab w:val="left" w:pos="5400"/>
              </w:tabs>
              <w:jc w:val="center"/>
              <w:rPr>
                <w:sz w:val="20"/>
              </w:rPr>
            </w:pPr>
            <w:r w:rsidRPr="0022554A">
              <w:rPr>
                <w:sz w:val="20"/>
              </w:rPr>
              <w:t>20</w:t>
            </w:r>
          </w:p>
        </w:tc>
        <w:tc>
          <w:tcPr>
            <w:tcW w:w="8687" w:type="dxa"/>
          </w:tcPr>
          <w:p w:rsidR="00FD0DFF" w:rsidRPr="0022554A" w:rsidRDefault="00FD0DFF" w:rsidP="00FD0DFF">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FD0DFF" w:rsidRPr="0022554A" w:rsidRDefault="00FD0DFF" w:rsidP="00FD0DFF">
            <w:pPr>
              <w:tabs>
                <w:tab w:val="left" w:pos="5400"/>
              </w:tabs>
              <w:rPr>
                <w:sz w:val="20"/>
              </w:rPr>
            </w:pPr>
            <w:r>
              <w:rPr>
                <w:rFonts w:hint="eastAsia"/>
                <w:sz w:val="20"/>
              </w:rPr>
              <w:t>1</w:t>
            </w:r>
            <w:r>
              <w:rPr>
                <w:sz w:val="20"/>
              </w:rPr>
              <w:t>6-18</w:t>
            </w:r>
          </w:p>
        </w:tc>
        <w:tc>
          <w:tcPr>
            <w:tcW w:w="3129" w:type="dxa"/>
          </w:tcPr>
          <w:p w:rsidR="00FD0DFF" w:rsidRPr="0022554A" w:rsidRDefault="00FD0DFF" w:rsidP="00FD0DFF">
            <w:pPr>
              <w:tabs>
                <w:tab w:val="left" w:pos="5400"/>
              </w:tabs>
              <w:rPr>
                <w:sz w:val="20"/>
              </w:rPr>
            </w:pPr>
            <w:r>
              <w:rPr>
                <w:rFonts w:hint="eastAsia"/>
                <w:sz w:val="20"/>
              </w:rPr>
              <w:t>L</w:t>
            </w:r>
            <w:r>
              <w:rPr>
                <w:sz w:val="20"/>
              </w:rPr>
              <w:t>ines 289-330</w:t>
            </w:r>
          </w:p>
        </w:tc>
      </w:tr>
      <w:tr w:rsidR="00FD0DFF" w:rsidRPr="0022554A" w:rsidTr="00517788">
        <w:tc>
          <w:tcPr>
            <w:tcW w:w="0" w:type="auto"/>
          </w:tcPr>
          <w:p w:rsidR="00FD0DFF" w:rsidRPr="0022554A" w:rsidRDefault="00FD0DFF" w:rsidP="00FD0DFF">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FD0DFF" w:rsidRPr="0022554A" w:rsidRDefault="00FD0DFF" w:rsidP="00FD0DFF">
            <w:pPr>
              <w:tabs>
                <w:tab w:val="left" w:pos="5400"/>
              </w:tabs>
              <w:jc w:val="center"/>
              <w:rPr>
                <w:sz w:val="20"/>
              </w:rPr>
            </w:pPr>
            <w:r w:rsidRPr="0022554A">
              <w:rPr>
                <w:sz w:val="20"/>
              </w:rPr>
              <w:t>21</w:t>
            </w:r>
          </w:p>
        </w:tc>
        <w:tc>
          <w:tcPr>
            <w:tcW w:w="8687" w:type="dxa"/>
          </w:tcPr>
          <w:p w:rsidR="00FD0DFF" w:rsidRPr="0022554A" w:rsidRDefault="00FD0DFF" w:rsidP="00FD0DFF">
            <w:pPr>
              <w:tabs>
                <w:tab w:val="left" w:pos="5400"/>
              </w:tabs>
              <w:rPr>
                <w:sz w:val="20"/>
              </w:rPr>
            </w:pPr>
            <w:r w:rsidRPr="0022554A">
              <w:rPr>
                <w:sz w:val="20"/>
              </w:rPr>
              <w:t>Discuss the generalisability (external validity) of the study results</w:t>
            </w:r>
          </w:p>
        </w:tc>
        <w:tc>
          <w:tcPr>
            <w:tcW w:w="1265" w:type="dxa"/>
          </w:tcPr>
          <w:p w:rsidR="00FD0DFF" w:rsidRPr="0022554A" w:rsidRDefault="00FD0DFF" w:rsidP="00FD0DFF">
            <w:pPr>
              <w:tabs>
                <w:tab w:val="left" w:pos="5400"/>
              </w:tabs>
              <w:rPr>
                <w:sz w:val="20"/>
              </w:rPr>
            </w:pPr>
            <w:r>
              <w:rPr>
                <w:rFonts w:hint="eastAsia"/>
                <w:sz w:val="20"/>
              </w:rPr>
              <w:t>1</w:t>
            </w:r>
            <w:r>
              <w:rPr>
                <w:sz w:val="20"/>
              </w:rPr>
              <w:t>8</w:t>
            </w:r>
          </w:p>
        </w:tc>
        <w:tc>
          <w:tcPr>
            <w:tcW w:w="3129" w:type="dxa"/>
          </w:tcPr>
          <w:p w:rsidR="00FD0DFF" w:rsidRPr="0022554A" w:rsidRDefault="00FD0DFF" w:rsidP="00FD0DFF">
            <w:pPr>
              <w:tabs>
                <w:tab w:val="left" w:pos="5400"/>
              </w:tabs>
              <w:rPr>
                <w:sz w:val="20"/>
              </w:rPr>
            </w:pPr>
            <w:r>
              <w:rPr>
                <w:rFonts w:hint="eastAsia"/>
                <w:sz w:val="20"/>
              </w:rPr>
              <w:t>L</w:t>
            </w:r>
            <w:r>
              <w:rPr>
                <w:sz w:val="20"/>
              </w:rPr>
              <w:t>ines 331-334</w:t>
            </w:r>
          </w:p>
        </w:tc>
      </w:tr>
      <w:tr w:rsidR="00FD0DFF" w:rsidRPr="0022554A" w:rsidTr="00517788">
        <w:tc>
          <w:tcPr>
            <w:tcW w:w="1911" w:type="dxa"/>
            <w:gridSpan w:val="2"/>
          </w:tcPr>
          <w:p w:rsidR="00FD0DFF" w:rsidRPr="0022554A" w:rsidRDefault="00FD0DFF" w:rsidP="00FD0DFF">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FD0DFF" w:rsidRPr="0022554A" w:rsidRDefault="00FD0DFF" w:rsidP="00FD0DFF">
            <w:pPr>
              <w:pStyle w:val="TableSubHead"/>
              <w:tabs>
                <w:tab w:val="left" w:pos="5400"/>
              </w:tabs>
              <w:rPr>
                <w:sz w:val="20"/>
              </w:rPr>
            </w:pPr>
          </w:p>
        </w:tc>
      </w:tr>
      <w:tr w:rsidR="00FD0DFF" w:rsidRPr="0022554A" w:rsidTr="00517788">
        <w:tc>
          <w:tcPr>
            <w:tcW w:w="0" w:type="auto"/>
          </w:tcPr>
          <w:p w:rsidR="00FD0DFF" w:rsidRPr="0022554A" w:rsidRDefault="00FD0DFF" w:rsidP="00FD0DFF">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FD0DFF" w:rsidRPr="0022554A" w:rsidRDefault="00FD0DFF" w:rsidP="00FD0DFF">
            <w:pPr>
              <w:tabs>
                <w:tab w:val="left" w:pos="5400"/>
              </w:tabs>
              <w:jc w:val="center"/>
              <w:rPr>
                <w:sz w:val="20"/>
              </w:rPr>
            </w:pPr>
            <w:r w:rsidRPr="0022554A">
              <w:rPr>
                <w:sz w:val="20"/>
              </w:rPr>
              <w:t>22</w:t>
            </w:r>
          </w:p>
        </w:tc>
        <w:tc>
          <w:tcPr>
            <w:tcW w:w="8687" w:type="dxa"/>
          </w:tcPr>
          <w:p w:rsidR="00FD0DFF" w:rsidRPr="0022554A" w:rsidRDefault="00FD0DFF" w:rsidP="00FD0DFF">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FD0DFF" w:rsidRPr="0022554A" w:rsidRDefault="00FD0DFF" w:rsidP="00FD0DFF">
            <w:pPr>
              <w:tabs>
                <w:tab w:val="left" w:pos="5400"/>
              </w:tabs>
              <w:rPr>
                <w:sz w:val="20"/>
              </w:rPr>
            </w:pPr>
            <w:r>
              <w:rPr>
                <w:rFonts w:hint="eastAsia"/>
                <w:sz w:val="20"/>
              </w:rPr>
              <w:t>2</w:t>
            </w:r>
            <w:r>
              <w:rPr>
                <w:sz w:val="20"/>
              </w:rPr>
              <w:t xml:space="preserve">0 </w:t>
            </w:r>
          </w:p>
        </w:tc>
        <w:tc>
          <w:tcPr>
            <w:tcW w:w="3129" w:type="dxa"/>
          </w:tcPr>
          <w:p w:rsidR="00FD0DFF" w:rsidRPr="0022554A" w:rsidRDefault="00FD0DFF" w:rsidP="00FD0DFF">
            <w:pPr>
              <w:tabs>
                <w:tab w:val="left" w:pos="5400"/>
              </w:tabs>
              <w:rPr>
                <w:sz w:val="20"/>
              </w:rPr>
            </w:pPr>
            <w:r>
              <w:rPr>
                <w:rFonts w:hint="eastAsia"/>
                <w:sz w:val="20"/>
              </w:rPr>
              <w:t>L</w:t>
            </w:r>
            <w:r>
              <w:rPr>
                <w:sz w:val="20"/>
              </w:rPr>
              <w:t>ines 379-381</w:t>
            </w: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7795" w:rsidRDefault="00597795">
      <w:r>
        <w:separator/>
      </w:r>
    </w:p>
  </w:endnote>
  <w:endnote w:type="continuationSeparator" w:id="0">
    <w:p w:rsidR="00597795" w:rsidRDefault="00597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7795" w:rsidRDefault="00597795">
      <w:r>
        <w:separator/>
      </w:r>
    </w:p>
  </w:footnote>
  <w:footnote w:type="continuationSeparator" w:id="0">
    <w:p w:rsidR="00597795" w:rsidRDefault="00597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892084006">
    <w:abstractNumId w:val="20"/>
  </w:num>
  <w:num w:numId="2" w16cid:durableId="1753703154">
    <w:abstractNumId w:val="11"/>
  </w:num>
  <w:num w:numId="3" w16cid:durableId="39285881">
    <w:abstractNumId w:val="18"/>
  </w:num>
  <w:num w:numId="4" w16cid:durableId="1276256824">
    <w:abstractNumId w:val="16"/>
  </w:num>
  <w:num w:numId="5" w16cid:durableId="1478574189">
    <w:abstractNumId w:val="15"/>
  </w:num>
  <w:num w:numId="6" w16cid:durableId="481435321">
    <w:abstractNumId w:val="19"/>
  </w:num>
  <w:num w:numId="7" w16cid:durableId="800611930">
    <w:abstractNumId w:val="10"/>
  </w:num>
  <w:num w:numId="8" w16cid:durableId="173886956">
    <w:abstractNumId w:val="13"/>
  </w:num>
  <w:num w:numId="9" w16cid:durableId="1244224289">
    <w:abstractNumId w:val="9"/>
  </w:num>
  <w:num w:numId="10" w16cid:durableId="602495901">
    <w:abstractNumId w:val="14"/>
  </w:num>
  <w:num w:numId="11" w16cid:durableId="1273514926">
    <w:abstractNumId w:val="7"/>
  </w:num>
  <w:num w:numId="12" w16cid:durableId="1191869910">
    <w:abstractNumId w:val="6"/>
  </w:num>
  <w:num w:numId="13" w16cid:durableId="623735812">
    <w:abstractNumId w:val="5"/>
  </w:num>
  <w:num w:numId="14" w16cid:durableId="1808401908">
    <w:abstractNumId w:val="4"/>
  </w:num>
  <w:num w:numId="15" w16cid:durableId="1007440878">
    <w:abstractNumId w:val="8"/>
  </w:num>
  <w:num w:numId="16" w16cid:durableId="1901138072">
    <w:abstractNumId w:val="3"/>
  </w:num>
  <w:num w:numId="17" w16cid:durableId="1171487875">
    <w:abstractNumId w:val="2"/>
  </w:num>
  <w:num w:numId="18" w16cid:durableId="288821385">
    <w:abstractNumId w:val="1"/>
  </w:num>
  <w:num w:numId="19" w16cid:durableId="1562133017">
    <w:abstractNumId w:val="0"/>
  </w:num>
  <w:num w:numId="20" w16cid:durableId="530074546">
    <w:abstractNumId w:val="12"/>
  </w:num>
  <w:num w:numId="21" w16cid:durableId="6967816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9779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8D2E39"/>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00FD0DFF"/>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B46A4"/>
  <w15:docId w15:val="{96B91261-B384-A947-86EF-B2706D22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3</Pages>
  <Words>902</Words>
  <Characters>5144</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楠 华</cp:lastModifiedBy>
  <cp:revision>2</cp:revision>
  <cp:lastPrinted>2014-09-01T08:36:00Z</cp:lastPrinted>
  <dcterms:created xsi:type="dcterms:W3CDTF">2025-11-06T08:27:00Z</dcterms:created>
  <dcterms:modified xsi:type="dcterms:W3CDTF">2025-11-06T08:27:00Z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