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AE62C" w14:textId="77777777" w:rsidR="0060744B" w:rsidRPr="00C81B87" w:rsidRDefault="0060744B" w:rsidP="0060744B">
      <w:pPr>
        <w:pStyle w:val="TableTitle"/>
        <w:rPr>
          <w:rFonts w:ascii="Times" w:hAnsi="Times"/>
          <w:szCs w:val="24"/>
          <w:lang w:val="en-US"/>
        </w:rPr>
      </w:pPr>
      <w:r w:rsidRPr="00C81B87">
        <w:rPr>
          <w:rFonts w:ascii="Times" w:hAnsi="Times"/>
          <w:szCs w:val="24"/>
          <w:lang w:val="en-US"/>
        </w:rPr>
        <w:t xml:space="preserve">STROBE Statement—Checklist of items that should be included in reports of </w:t>
      </w:r>
      <w:r w:rsidRPr="00C81B87">
        <w:rPr>
          <w:rFonts w:ascii="Times" w:hAnsi="Times"/>
          <w:b/>
          <w:i/>
          <w:szCs w:val="24"/>
          <w:lang w:val="en-US"/>
        </w:rPr>
        <w:t>cohort studies</w:t>
      </w:r>
      <w:r w:rsidRPr="00C81B87">
        <w:rPr>
          <w:rFonts w:ascii="Times" w:hAnsi="Times"/>
          <w:szCs w:val="24"/>
          <w:lang w:val="en-US"/>
        </w:rPr>
        <w:t xml:space="preserve"> </w:t>
      </w:r>
    </w:p>
    <w:tbl>
      <w:tblPr>
        <w:tblW w:w="15735" w:type="dxa"/>
        <w:tblInd w:w="-567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402"/>
        <w:gridCol w:w="616"/>
        <w:gridCol w:w="5629"/>
        <w:gridCol w:w="2749"/>
        <w:gridCol w:w="4339"/>
      </w:tblGrid>
      <w:tr w:rsidR="0060744B" w:rsidRPr="00011619" w14:paraId="74AE7C34" w14:textId="77777777" w:rsidTr="00421313">
        <w:tc>
          <w:tcPr>
            <w:tcW w:w="2402" w:type="dxa"/>
          </w:tcPr>
          <w:p w14:paraId="694D0657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16" w:type="dxa"/>
          </w:tcPr>
          <w:p w14:paraId="4AF92813" w14:textId="77777777" w:rsidR="0060744B" w:rsidRPr="00C81B87" w:rsidRDefault="0060744B" w:rsidP="00421313">
            <w:pPr>
              <w:pStyle w:val="TableHeader"/>
              <w:tabs>
                <w:tab w:val="left" w:pos="5400"/>
              </w:tabs>
              <w:jc w:val="center"/>
              <w:rPr>
                <w:rFonts w:ascii="Times" w:hAnsi="Times"/>
                <w:bCs/>
                <w:sz w:val="20"/>
                <w:lang w:val="en-US"/>
              </w:rPr>
            </w:pPr>
            <w:r w:rsidRPr="00C81B87">
              <w:rPr>
                <w:rFonts w:ascii="Times" w:hAnsi="Times"/>
                <w:bCs/>
                <w:sz w:val="20"/>
                <w:lang w:val="en-US"/>
              </w:rPr>
              <w:t>Item No</w:t>
            </w:r>
          </w:p>
        </w:tc>
        <w:tc>
          <w:tcPr>
            <w:tcW w:w="5629" w:type="dxa"/>
            <w:vAlign w:val="bottom"/>
          </w:tcPr>
          <w:p w14:paraId="53832D07" w14:textId="77777777" w:rsidR="0060744B" w:rsidRPr="00C81B87" w:rsidRDefault="0060744B" w:rsidP="00421313">
            <w:pPr>
              <w:pStyle w:val="TableHeader"/>
              <w:tabs>
                <w:tab w:val="left" w:pos="5400"/>
              </w:tabs>
              <w:jc w:val="center"/>
              <w:rPr>
                <w:rFonts w:ascii="Times" w:hAnsi="Times"/>
                <w:bCs/>
                <w:sz w:val="20"/>
                <w:lang w:val="en-US"/>
              </w:rPr>
            </w:pPr>
            <w:r w:rsidRPr="00C81B87">
              <w:rPr>
                <w:rFonts w:ascii="Times" w:hAnsi="Times"/>
                <w:bCs/>
                <w:sz w:val="20"/>
                <w:lang w:val="en-US"/>
              </w:rPr>
              <w:t>Recommendation</w:t>
            </w:r>
          </w:p>
        </w:tc>
        <w:tc>
          <w:tcPr>
            <w:tcW w:w="2749" w:type="dxa"/>
            <w:vAlign w:val="bottom"/>
          </w:tcPr>
          <w:p w14:paraId="6A63545C" w14:textId="77777777" w:rsidR="0060744B" w:rsidRPr="00C81B87" w:rsidRDefault="0060744B" w:rsidP="00421313">
            <w:pPr>
              <w:pStyle w:val="TableHeader"/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r w:rsidRPr="00C81B87">
              <w:rPr>
                <w:rFonts w:ascii="Times" w:hAnsi="Times"/>
                <w:bCs/>
                <w:sz w:val="20"/>
                <w:lang w:val="en-US"/>
              </w:rPr>
              <w:t>Respected?</w:t>
            </w:r>
          </w:p>
        </w:tc>
        <w:tc>
          <w:tcPr>
            <w:tcW w:w="4339" w:type="dxa"/>
            <w:vAlign w:val="bottom"/>
          </w:tcPr>
          <w:p w14:paraId="7FA8400F" w14:textId="77777777" w:rsidR="0060744B" w:rsidRPr="00C81B87" w:rsidRDefault="0060744B" w:rsidP="00421313">
            <w:pPr>
              <w:pStyle w:val="TableHeader"/>
              <w:tabs>
                <w:tab w:val="left" w:pos="5400"/>
              </w:tabs>
              <w:jc w:val="center"/>
              <w:rPr>
                <w:rFonts w:ascii="Times" w:hAnsi="Times"/>
                <w:bCs/>
                <w:sz w:val="20"/>
                <w:lang w:val="en-US"/>
              </w:rPr>
            </w:pPr>
            <w:r w:rsidRPr="00C81B87">
              <w:rPr>
                <w:rFonts w:ascii="Times" w:hAnsi="Times"/>
                <w:bCs/>
                <w:sz w:val="20"/>
                <w:lang w:val="en-US"/>
              </w:rPr>
              <w:t>Comments and quotes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60744B" w:rsidRPr="006B479F" w14:paraId="6FA4C2B9" w14:textId="77777777" w:rsidTr="00421313">
        <w:tc>
          <w:tcPr>
            <w:tcW w:w="2402" w:type="dxa"/>
            <w:vMerge w:val="restart"/>
          </w:tcPr>
          <w:p w14:paraId="64DFC15D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b/>
                <w:bCs/>
                <w:sz w:val="20"/>
                <w:lang w:val="en-US"/>
              </w:rPr>
            </w:pPr>
            <w:r w:rsidRPr="00011619">
              <w:rPr>
                <w:rFonts w:ascii="Times" w:hAnsi="Times"/>
                <w:bCs/>
                <w:sz w:val="20"/>
                <w:lang w:val="en-US"/>
              </w:rPr>
              <w:t xml:space="preserve"> </w:t>
            </w:r>
            <w:r w:rsidRPr="007F3D14">
              <w:rPr>
                <w:rFonts w:ascii="Times" w:hAnsi="Times"/>
                <w:b/>
                <w:sz w:val="20"/>
                <w:lang w:val="en-US"/>
              </w:rPr>
              <w:t>Title and abstract</w:t>
            </w:r>
          </w:p>
        </w:tc>
        <w:tc>
          <w:tcPr>
            <w:tcW w:w="616" w:type="dxa"/>
            <w:vMerge w:val="restart"/>
          </w:tcPr>
          <w:p w14:paraId="7709EAF8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</w:t>
            </w:r>
          </w:p>
        </w:tc>
        <w:tc>
          <w:tcPr>
            <w:tcW w:w="5629" w:type="dxa"/>
          </w:tcPr>
          <w:p w14:paraId="5288124C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(</w:t>
            </w:r>
            <w:r w:rsidRPr="007F3D14">
              <w:rPr>
                <w:rFonts w:ascii="Times" w:hAnsi="Times"/>
                <w:i/>
                <w:sz w:val="20"/>
                <w:lang w:val="en-US"/>
              </w:rPr>
              <w:t>a</w:t>
            </w:r>
            <w:r w:rsidRPr="00C81B87">
              <w:rPr>
                <w:rFonts w:ascii="Times" w:hAnsi="Times"/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2749" w:type="dxa"/>
          </w:tcPr>
          <w:p w14:paraId="4932BE28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3AB5E87C" w14:textId="77777777" w:rsidR="0060744B" w:rsidRPr="004806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fr-FR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The abstract provides a clear indication of the study design. </w:t>
            </w:r>
            <w:proofErr w:type="spellStart"/>
            <w:r w:rsidRPr="00246616">
              <w:rPr>
                <w:rFonts w:ascii="Times" w:hAnsi="Times"/>
                <w:sz w:val="20"/>
                <w:lang w:val="fr-FR"/>
              </w:rPr>
              <w:t>Quote</w:t>
            </w:r>
            <w:proofErr w:type="spellEnd"/>
            <w:r w:rsidRPr="00246616">
              <w:rPr>
                <w:rFonts w:ascii="Times" w:hAnsi="Times"/>
                <w:sz w:val="20"/>
                <w:lang w:val="fr-FR"/>
              </w:rPr>
              <w:t xml:space="preserve"> : “the French Etude </w:t>
            </w:r>
            <w:r w:rsidRPr="00480614">
              <w:rPr>
                <w:rFonts w:ascii="Times" w:hAnsi="Times"/>
                <w:sz w:val="20"/>
                <w:lang w:val="fr-FR"/>
              </w:rPr>
              <w:t xml:space="preserve">Longitudinale Française depuis l'Enfance (ELFE) </w:t>
            </w:r>
            <w:proofErr w:type="spellStart"/>
            <w:r w:rsidRPr="00480614">
              <w:rPr>
                <w:rFonts w:ascii="Times" w:hAnsi="Times"/>
                <w:sz w:val="20"/>
                <w:lang w:val="fr-FR"/>
              </w:rPr>
              <w:t>birth</w:t>
            </w:r>
            <w:proofErr w:type="spellEnd"/>
            <w:r w:rsidRPr="00480614">
              <w:rPr>
                <w:rFonts w:ascii="Times" w:hAnsi="Times"/>
                <w:sz w:val="20"/>
                <w:lang w:val="fr-FR"/>
              </w:rPr>
              <w:t xml:space="preserve"> </w:t>
            </w:r>
            <w:proofErr w:type="spellStart"/>
            <w:r w:rsidRPr="00480614">
              <w:rPr>
                <w:rFonts w:ascii="Times" w:hAnsi="Times"/>
                <w:sz w:val="20"/>
                <w:lang w:val="fr-FR"/>
              </w:rPr>
              <w:t>cohort</w:t>
            </w:r>
            <w:proofErr w:type="spellEnd"/>
            <w:r w:rsidRPr="00480614">
              <w:rPr>
                <w:rFonts w:ascii="Times" w:hAnsi="Times"/>
                <w:sz w:val="20"/>
                <w:lang w:val="fr-FR"/>
              </w:rPr>
              <w:t> …”</w:t>
            </w:r>
          </w:p>
        </w:tc>
      </w:tr>
      <w:tr w:rsidR="0060744B" w:rsidRPr="00011619" w14:paraId="463EECD1" w14:textId="77777777" w:rsidTr="00421313">
        <w:tc>
          <w:tcPr>
            <w:tcW w:w="2402" w:type="dxa"/>
            <w:vMerge/>
          </w:tcPr>
          <w:p w14:paraId="1ECF1FB5" w14:textId="77777777" w:rsidR="0060744B" w:rsidRPr="00246616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fr-FR"/>
                <w:rPrChange w:id="9" w:author="SANDRINE LIORET" w:date="2026-02-04T11:08:00Z">
                  <w:rPr>
                    <w:rFonts w:ascii="Times" w:hAnsi="Times"/>
                    <w:bCs/>
                    <w:sz w:val="20"/>
                    <w:lang w:val="en-US"/>
                  </w:rPr>
                </w:rPrChange>
              </w:rPr>
            </w:pPr>
            <w:bookmarkStart w:id="10" w:name="bold6" w:colFirst="0" w:colLast="0"/>
            <w:bookmarkStart w:id="11" w:name="italic7" w:colFirst="0" w:colLast="0"/>
          </w:p>
        </w:tc>
        <w:tc>
          <w:tcPr>
            <w:tcW w:w="616" w:type="dxa"/>
            <w:vMerge/>
          </w:tcPr>
          <w:p w14:paraId="0B0016D5" w14:textId="77777777" w:rsidR="0060744B" w:rsidRPr="00246616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fr-FR"/>
                <w:rPrChange w:id="12" w:author="SANDRINE LIORET" w:date="2026-02-04T11:08:00Z">
                  <w:rPr>
                    <w:rFonts w:ascii="Times" w:hAnsi="Times"/>
                    <w:sz w:val="20"/>
                    <w:lang w:val="en-US"/>
                  </w:rPr>
                </w:rPrChange>
              </w:rPr>
            </w:pPr>
          </w:p>
        </w:tc>
        <w:tc>
          <w:tcPr>
            <w:tcW w:w="5629" w:type="dxa"/>
          </w:tcPr>
          <w:p w14:paraId="1D78A613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b</w:t>
            </w:r>
            <w:r w:rsidRPr="00C81B87">
              <w:rPr>
                <w:rFonts w:ascii="Times" w:hAnsi="Times"/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2749" w:type="dxa"/>
          </w:tcPr>
          <w:p w14:paraId="3887DF53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4F8F4460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The abstract provides a balanced summary of the study’s methodology, results, and conclusions. Quote: “Associations with overweight/obesity risk at 5 years (IOTF definition; n=8 388)”</w:t>
            </w:r>
          </w:p>
        </w:tc>
      </w:tr>
      <w:tr w:rsidR="0060744B" w:rsidRPr="00011619" w14:paraId="0E4795C9" w14:textId="77777777" w:rsidTr="00421313">
        <w:tc>
          <w:tcPr>
            <w:tcW w:w="8647" w:type="dxa"/>
            <w:gridSpan w:val="3"/>
          </w:tcPr>
          <w:p w14:paraId="770FF4E0" w14:textId="77777777" w:rsidR="0060744B" w:rsidRPr="00011619" w:rsidRDefault="0060744B" w:rsidP="00421313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13" w:name="bold7"/>
            <w:bookmarkStart w:id="14" w:name="italic8"/>
            <w:bookmarkEnd w:id="10"/>
            <w:bookmarkEnd w:id="11"/>
            <w:r w:rsidRPr="00011619">
              <w:rPr>
                <w:rFonts w:ascii="Times" w:hAnsi="Times"/>
                <w:sz w:val="20"/>
                <w:lang w:val="en-US"/>
              </w:rPr>
              <w:t>Introduction</w:t>
            </w:r>
            <w:bookmarkEnd w:id="13"/>
            <w:bookmarkEnd w:id="14"/>
          </w:p>
        </w:tc>
        <w:tc>
          <w:tcPr>
            <w:tcW w:w="2749" w:type="dxa"/>
          </w:tcPr>
          <w:p w14:paraId="3A32253E" w14:textId="77777777" w:rsidR="0060744B" w:rsidRPr="007F3D14" w:rsidRDefault="0060744B" w:rsidP="00421313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4339" w:type="dxa"/>
          </w:tcPr>
          <w:p w14:paraId="30CB9CB5" w14:textId="77777777" w:rsidR="0060744B" w:rsidRPr="007F3D14" w:rsidRDefault="0060744B" w:rsidP="00421313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0744B" w:rsidRPr="00011619" w14:paraId="03D9B3A6" w14:textId="77777777" w:rsidTr="00421313">
        <w:tc>
          <w:tcPr>
            <w:tcW w:w="2402" w:type="dxa"/>
          </w:tcPr>
          <w:p w14:paraId="6B4A052D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15" w:name="bold8"/>
            <w:bookmarkStart w:id="16" w:name="italic9"/>
            <w:r w:rsidRPr="00011619">
              <w:rPr>
                <w:rFonts w:ascii="Times" w:hAnsi="Times"/>
                <w:bCs/>
                <w:sz w:val="20"/>
                <w:lang w:val="en-US"/>
              </w:rPr>
              <w:t>Backgroun</w:t>
            </w:r>
            <w:r w:rsidRPr="007F3D14">
              <w:rPr>
                <w:rFonts w:ascii="Times" w:hAnsi="Times"/>
                <w:bCs/>
                <w:sz w:val="20"/>
                <w:lang w:val="en-US"/>
              </w:rPr>
              <w:t>d/</w:t>
            </w:r>
            <w:bookmarkStart w:id="17" w:name="bold9"/>
            <w:bookmarkStart w:id="18" w:name="italic10"/>
            <w:bookmarkEnd w:id="15"/>
            <w:bookmarkEnd w:id="16"/>
            <w:r w:rsidRPr="007F3D14">
              <w:rPr>
                <w:rFonts w:ascii="Times" w:hAnsi="Times"/>
                <w:bCs/>
                <w:sz w:val="20"/>
                <w:lang w:val="en-US"/>
              </w:rPr>
              <w:t>rationale</w:t>
            </w:r>
            <w:bookmarkEnd w:id="17"/>
            <w:bookmarkEnd w:id="18"/>
          </w:p>
        </w:tc>
        <w:tc>
          <w:tcPr>
            <w:tcW w:w="616" w:type="dxa"/>
          </w:tcPr>
          <w:p w14:paraId="11B5824A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2</w:t>
            </w:r>
          </w:p>
        </w:tc>
        <w:tc>
          <w:tcPr>
            <w:tcW w:w="5629" w:type="dxa"/>
          </w:tcPr>
          <w:p w14:paraId="7B541CEF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2749" w:type="dxa"/>
          </w:tcPr>
          <w:p w14:paraId="64E6E4AC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08DF9166" w14:textId="3E3E3CF1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4</w:t>
            </w:r>
            <w:r w:rsidRPr="007F3D14">
              <w:rPr>
                <w:rFonts w:ascii="Times" w:hAnsi="Times"/>
                <w:sz w:val="20"/>
                <w:lang w:val="en-US"/>
              </w:rPr>
              <w:t xml:space="preserve">, Lines 2-24 and Page </w:t>
            </w:r>
            <w:r w:rsidR="006B479F">
              <w:rPr>
                <w:rFonts w:ascii="Times" w:hAnsi="Times"/>
                <w:sz w:val="20"/>
                <w:lang w:val="en-US"/>
              </w:rPr>
              <w:t>5</w:t>
            </w:r>
            <w:r w:rsidRPr="007F3D14">
              <w:rPr>
                <w:rFonts w:ascii="Times" w:hAnsi="Times"/>
                <w:sz w:val="20"/>
                <w:lang w:val="en-US"/>
              </w:rPr>
              <w:t>, Lines 1-</w:t>
            </w:r>
            <w:r w:rsidR="006B479F">
              <w:rPr>
                <w:rFonts w:ascii="Times" w:hAnsi="Times"/>
                <w:sz w:val="20"/>
                <w:lang w:val="en-US"/>
              </w:rPr>
              <w:t>5</w:t>
            </w:r>
          </w:p>
        </w:tc>
      </w:tr>
      <w:tr w:rsidR="0060744B" w:rsidRPr="00011619" w14:paraId="416C6B61" w14:textId="77777777" w:rsidTr="00421313">
        <w:tc>
          <w:tcPr>
            <w:tcW w:w="2402" w:type="dxa"/>
          </w:tcPr>
          <w:p w14:paraId="51CDA69E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19" w:name="bold10" w:colFirst="0" w:colLast="0"/>
            <w:bookmarkStart w:id="20" w:name="italic11" w:colFirst="0" w:colLast="0"/>
            <w:r w:rsidRPr="00011619">
              <w:rPr>
                <w:rFonts w:ascii="Times" w:hAnsi="Times"/>
                <w:bCs/>
                <w:sz w:val="20"/>
                <w:lang w:val="en-US"/>
              </w:rPr>
              <w:t>Objectives</w:t>
            </w:r>
          </w:p>
        </w:tc>
        <w:tc>
          <w:tcPr>
            <w:tcW w:w="616" w:type="dxa"/>
          </w:tcPr>
          <w:p w14:paraId="597DE7E5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3</w:t>
            </w:r>
          </w:p>
        </w:tc>
        <w:tc>
          <w:tcPr>
            <w:tcW w:w="5629" w:type="dxa"/>
          </w:tcPr>
          <w:p w14:paraId="4E3616A1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2749" w:type="dxa"/>
          </w:tcPr>
          <w:p w14:paraId="0C0F018C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36BB1048" w14:textId="19D06146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5</w:t>
            </w:r>
            <w:r w:rsidRPr="007F3D14">
              <w:rPr>
                <w:rFonts w:ascii="Times" w:hAnsi="Times"/>
                <w:sz w:val="20"/>
                <w:lang w:val="en-US"/>
              </w:rPr>
              <w:t xml:space="preserve">, Lines </w:t>
            </w:r>
            <w:r w:rsidR="006B479F">
              <w:rPr>
                <w:rFonts w:ascii="Times" w:hAnsi="Times"/>
                <w:sz w:val="20"/>
                <w:lang w:val="en-US"/>
              </w:rPr>
              <w:t>6</w:t>
            </w:r>
            <w:r w:rsidRPr="00C81B87">
              <w:rPr>
                <w:rFonts w:ascii="Times" w:hAnsi="Times"/>
                <w:sz w:val="20"/>
                <w:lang w:val="en-US"/>
              </w:rPr>
              <w:t>-</w:t>
            </w:r>
            <w:r w:rsidR="006B479F">
              <w:rPr>
                <w:rFonts w:ascii="Times" w:hAnsi="Times"/>
                <w:sz w:val="20"/>
                <w:lang w:val="en-US"/>
              </w:rPr>
              <w:t>9</w:t>
            </w:r>
          </w:p>
        </w:tc>
      </w:tr>
      <w:tr w:rsidR="0060744B" w:rsidRPr="00011619" w14:paraId="19AF9B31" w14:textId="77777777" w:rsidTr="00421313">
        <w:tc>
          <w:tcPr>
            <w:tcW w:w="8647" w:type="dxa"/>
            <w:gridSpan w:val="3"/>
          </w:tcPr>
          <w:p w14:paraId="77603E2E" w14:textId="77777777" w:rsidR="0060744B" w:rsidRPr="00011619" w:rsidRDefault="0060744B" w:rsidP="00421313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21" w:name="bold11"/>
            <w:bookmarkStart w:id="22" w:name="italic12"/>
            <w:bookmarkEnd w:id="19"/>
            <w:bookmarkEnd w:id="20"/>
            <w:r w:rsidRPr="00011619">
              <w:rPr>
                <w:rFonts w:ascii="Times" w:hAnsi="Times"/>
                <w:sz w:val="20"/>
                <w:lang w:val="en-US"/>
              </w:rPr>
              <w:t>Methods</w:t>
            </w:r>
            <w:bookmarkEnd w:id="21"/>
            <w:bookmarkEnd w:id="22"/>
          </w:p>
        </w:tc>
        <w:tc>
          <w:tcPr>
            <w:tcW w:w="2749" w:type="dxa"/>
          </w:tcPr>
          <w:p w14:paraId="423E51AA" w14:textId="77777777" w:rsidR="0060744B" w:rsidRPr="007F3D14" w:rsidRDefault="0060744B" w:rsidP="00421313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4339" w:type="dxa"/>
          </w:tcPr>
          <w:p w14:paraId="6BCFB069" w14:textId="77777777" w:rsidR="0060744B" w:rsidRPr="007F3D14" w:rsidRDefault="0060744B" w:rsidP="00421313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0744B" w:rsidRPr="00011619" w14:paraId="3F9218A7" w14:textId="77777777" w:rsidTr="00421313">
        <w:tc>
          <w:tcPr>
            <w:tcW w:w="2402" w:type="dxa"/>
          </w:tcPr>
          <w:p w14:paraId="00E161C6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23" w:name="bold12" w:colFirst="0" w:colLast="0"/>
            <w:bookmarkStart w:id="24" w:name="italic13" w:colFirst="0" w:colLast="0"/>
            <w:r w:rsidRPr="00011619">
              <w:rPr>
                <w:rFonts w:ascii="Times" w:hAnsi="Times"/>
                <w:bCs/>
                <w:sz w:val="20"/>
                <w:lang w:val="en-US"/>
              </w:rPr>
              <w:t>Study design</w:t>
            </w:r>
          </w:p>
        </w:tc>
        <w:tc>
          <w:tcPr>
            <w:tcW w:w="616" w:type="dxa"/>
          </w:tcPr>
          <w:p w14:paraId="61709A88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4</w:t>
            </w:r>
          </w:p>
        </w:tc>
        <w:tc>
          <w:tcPr>
            <w:tcW w:w="5629" w:type="dxa"/>
          </w:tcPr>
          <w:p w14:paraId="37E536B0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2749" w:type="dxa"/>
          </w:tcPr>
          <w:p w14:paraId="6F6FD6BA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308D80C7" w14:textId="560BB126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5</w:t>
            </w:r>
            <w:r w:rsidRPr="007F3D14">
              <w:rPr>
                <w:rFonts w:ascii="Times" w:hAnsi="Times"/>
                <w:sz w:val="20"/>
                <w:lang w:val="en-US"/>
              </w:rPr>
              <w:t>, Lines 1</w:t>
            </w:r>
            <w:r w:rsidR="006B479F"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-1</w:t>
            </w:r>
            <w:r w:rsidR="006B479F">
              <w:rPr>
                <w:rFonts w:ascii="Times" w:hAnsi="Times"/>
                <w:sz w:val="20"/>
                <w:lang w:val="en-US"/>
              </w:rPr>
              <w:t>3</w:t>
            </w:r>
          </w:p>
        </w:tc>
      </w:tr>
      <w:tr w:rsidR="0060744B" w:rsidRPr="00011619" w14:paraId="298BCF69" w14:textId="77777777" w:rsidTr="00421313">
        <w:tc>
          <w:tcPr>
            <w:tcW w:w="2402" w:type="dxa"/>
          </w:tcPr>
          <w:p w14:paraId="62C887A5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011619">
              <w:rPr>
                <w:rFonts w:ascii="Times" w:hAnsi="Times"/>
                <w:bCs/>
                <w:sz w:val="20"/>
                <w:lang w:val="en-US"/>
              </w:rPr>
              <w:t>Setting</w:t>
            </w:r>
          </w:p>
        </w:tc>
        <w:tc>
          <w:tcPr>
            <w:tcW w:w="616" w:type="dxa"/>
          </w:tcPr>
          <w:p w14:paraId="4208C1FF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5</w:t>
            </w:r>
          </w:p>
        </w:tc>
        <w:tc>
          <w:tcPr>
            <w:tcW w:w="5629" w:type="dxa"/>
          </w:tcPr>
          <w:p w14:paraId="6507338B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749" w:type="dxa"/>
          </w:tcPr>
          <w:p w14:paraId="60514884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2957D4CF" w14:textId="188340A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5</w:t>
            </w:r>
            <w:r w:rsidRPr="007F3D14">
              <w:rPr>
                <w:rFonts w:ascii="Times" w:hAnsi="Times"/>
                <w:sz w:val="20"/>
                <w:lang w:val="en-US"/>
              </w:rPr>
              <w:t>, Lines 1</w:t>
            </w:r>
            <w:r w:rsidR="006B479F">
              <w:rPr>
                <w:rFonts w:ascii="Times" w:hAnsi="Times"/>
                <w:sz w:val="20"/>
                <w:lang w:val="en-US"/>
              </w:rPr>
              <w:t>3</w:t>
            </w:r>
            <w:r w:rsidRPr="007F3D14">
              <w:rPr>
                <w:rFonts w:ascii="Times" w:hAnsi="Times"/>
                <w:sz w:val="20"/>
                <w:lang w:val="en-US"/>
              </w:rPr>
              <w:t>-</w:t>
            </w:r>
            <w:r w:rsidRPr="00C81B87">
              <w:rPr>
                <w:rFonts w:ascii="Times" w:hAnsi="Times"/>
                <w:sz w:val="20"/>
                <w:lang w:val="en-US"/>
              </w:rPr>
              <w:t>2</w:t>
            </w:r>
            <w:r w:rsidR="006B479F">
              <w:rPr>
                <w:rFonts w:ascii="Times" w:hAnsi="Times"/>
                <w:sz w:val="20"/>
                <w:lang w:val="en-US"/>
              </w:rPr>
              <w:t>2</w:t>
            </w:r>
          </w:p>
        </w:tc>
      </w:tr>
      <w:bookmarkEnd w:id="25"/>
      <w:bookmarkEnd w:id="26"/>
      <w:tr w:rsidR="0060744B" w:rsidRPr="00011619" w14:paraId="497C65D9" w14:textId="77777777" w:rsidTr="00421313">
        <w:tc>
          <w:tcPr>
            <w:tcW w:w="2402" w:type="dxa"/>
            <w:vMerge w:val="restart"/>
          </w:tcPr>
          <w:p w14:paraId="73A0AA2F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r w:rsidRPr="00011619">
              <w:rPr>
                <w:rFonts w:ascii="Times" w:hAnsi="Times"/>
                <w:bCs/>
                <w:sz w:val="20"/>
                <w:lang w:val="en-US"/>
              </w:rPr>
              <w:t>Participants</w:t>
            </w:r>
          </w:p>
        </w:tc>
        <w:tc>
          <w:tcPr>
            <w:tcW w:w="616" w:type="dxa"/>
            <w:vMerge w:val="restart"/>
          </w:tcPr>
          <w:p w14:paraId="75ADD25E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6</w:t>
            </w:r>
          </w:p>
        </w:tc>
        <w:tc>
          <w:tcPr>
            <w:tcW w:w="5629" w:type="dxa"/>
          </w:tcPr>
          <w:p w14:paraId="286C65BF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(</w:t>
            </w:r>
            <w:r w:rsidRPr="007F3D14">
              <w:rPr>
                <w:rFonts w:ascii="Times" w:hAnsi="Times"/>
                <w:i/>
                <w:sz w:val="20"/>
                <w:lang w:val="en-US"/>
              </w:rPr>
              <w:t>a</w:t>
            </w:r>
            <w:r w:rsidRPr="007F3D14">
              <w:rPr>
                <w:rFonts w:ascii="Times" w:hAnsi="Times"/>
                <w:sz w:val="20"/>
                <w:lang w:val="en-US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2749" w:type="dxa"/>
          </w:tcPr>
          <w:p w14:paraId="61882521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3F054D89" w14:textId="69228D3F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5</w:t>
            </w:r>
            <w:r w:rsidRPr="00C81B87">
              <w:rPr>
                <w:rFonts w:ascii="Times" w:hAnsi="Times"/>
                <w:sz w:val="20"/>
                <w:lang w:val="en-US"/>
              </w:rPr>
              <w:t>, Lines 1</w:t>
            </w:r>
            <w:r w:rsidR="006B479F">
              <w:rPr>
                <w:rFonts w:ascii="Times" w:hAnsi="Times"/>
                <w:sz w:val="20"/>
                <w:lang w:val="en-US"/>
              </w:rPr>
              <w:t>3</w:t>
            </w:r>
            <w:r w:rsidRPr="00C81B87">
              <w:rPr>
                <w:rFonts w:ascii="Times" w:hAnsi="Times"/>
                <w:sz w:val="20"/>
                <w:lang w:val="en-US"/>
              </w:rPr>
              <w:t>-2</w:t>
            </w:r>
            <w:r w:rsidR="006B479F">
              <w:rPr>
                <w:rFonts w:ascii="Times" w:hAnsi="Times"/>
                <w:sz w:val="20"/>
                <w:lang w:val="en-US"/>
              </w:rPr>
              <w:t>2</w:t>
            </w:r>
          </w:p>
        </w:tc>
      </w:tr>
      <w:tr w:rsidR="0060744B" w:rsidRPr="00011619" w14:paraId="63CB38A6" w14:textId="77777777" w:rsidTr="00421313">
        <w:tc>
          <w:tcPr>
            <w:tcW w:w="2402" w:type="dxa"/>
            <w:vMerge/>
          </w:tcPr>
          <w:p w14:paraId="445C10F2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616" w:type="dxa"/>
            <w:vMerge/>
          </w:tcPr>
          <w:p w14:paraId="1B02E8F6" w14:textId="77777777" w:rsidR="0060744B" w:rsidRPr="00C81B87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59AFDF10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i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b</w:t>
            </w:r>
            <w:r w:rsidRPr="00C81B87">
              <w:rPr>
                <w:rFonts w:ascii="Times" w:hAnsi="Times"/>
                <w:sz w:val="20"/>
                <w:lang w:val="en-US"/>
              </w:rPr>
              <w:t>)</w:t>
            </w:r>
            <w:r w:rsidRPr="00C81B87">
              <w:rPr>
                <w:rFonts w:ascii="Times" w:hAnsi="Times"/>
                <w:b/>
                <w:bCs/>
                <w:sz w:val="20"/>
                <w:lang w:val="en-US"/>
              </w:rPr>
              <w:t xml:space="preserve"> </w:t>
            </w:r>
            <w:r w:rsidRPr="00C81B87">
              <w:rPr>
                <w:rFonts w:ascii="Times" w:hAnsi="Times"/>
                <w:sz w:val="20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2749" w:type="dxa"/>
          </w:tcPr>
          <w:p w14:paraId="4B0D3D68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</w:tcPr>
          <w:p w14:paraId="55F99B64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0744B" w:rsidRPr="00011619" w14:paraId="0D49A17A" w14:textId="77777777" w:rsidTr="00421313">
        <w:tc>
          <w:tcPr>
            <w:tcW w:w="2402" w:type="dxa"/>
          </w:tcPr>
          <w:p w14:paraId="064912AC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011619">
              <w:rPr>
                <w:rFonts w:ascii="Times" w:hAnsi="Times"/>
                <w:bCs/>
                <w:sz w:val="20"/>
                <w:lang w:val="en-US"/>
              </w:rPr>
              <w:t>Variables</w:t>
            </w:r>
          </w:p>
        </w:tc>
        <w:tc>
          <w:tcPr>
            <w:tcW w:w="616" w:type="dxa"/>
          </w:tcPr>
          <w:p w14:paraId="3C5E0635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7</w:t>
            </w:r>
          </w:p>
        </w:tc>
        <w:tc>
          <w:tcPr>
            <w:tcW w:w="5629" w:type="dxa"/>
          </w:tcPr>
          <w:p w14:paraId="7E210228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749" w:type="dxa"/>
          </w:tcPr>
          <w:p w14:paraId="535CAFBE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25CEE591" w14:textId="2C3B65F8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6</w:t>
            </w:r>
            <w:r w:rsidRPr="007F3D14">
              <w:rPr>
                <w:rFonts w:ascii="Times" w:hAnsi="Times"/>
                <w:sz w:val="20"/>
                <w:lang w:val="en-US"/>
              </w:rPr>
              <w:t xml:space="preserve">, Lines 1-24, Pages </w:t>
            </w:r>
            <w:r w:rsidR="006B479F">
              <w:rPr>
                <w:rFonts w:ascii="Times" w:hAnsi="Times"/>
                <w:sz w:val="20"/>
                <w:lang w:val="en-US"/>
              </w:rPr>
              <w:t>7</w:t>
            </w:r>
            <w:r w:rsidRPr="007F3D14">
              <w:rPr>
                <w:rFonts w:ascii="Times" w:hAnsi="Times"/>
                <w:sz w:val="20"/>
                <w:lang w:val="en-US"/>
              </w:rPr>
              <w:t xml:space="preserve">, Lines 1-24 and Page </w:t>
            </w:r>
            <w:r w:rsidR="006B479F">
              <w:rPr>
                <w:rFonts w:ascii="Times" w:hAnsi="Times"/>
                <w:sz w:val="20"/>
                <w:lang w:val="en-US"/>
              </w:rPr>
              <w:t>8</w:t>
            </w:r>
            <w:r w:rsidRPr="007F3D14">
              <w:rPr>
                <w:rFonts w:ascii="Times" w:hAnsi="Times"/>
                <w:sz w:val="20"/>
                <w:lang w:val="en-US"/>
              </w:rPr>
              <w:t>, Lines 1-</w:t>
            </w:r>
            <w:r w:rsidR="006B479F">
              <w:rPr>
                <w:rFonts w:ascii="Times" w:hAnsi="Times"/>
                <w:sz w:val="20"/>
                <w:lang w:val="en-US"/>
              </w:rPr>
              <w:t>20</w:t>
            </w:r>
          </w:p>
        </w:tc>
      </w:tr>
      <w:tr w:rsidR="0060744B" w:rsidRPr="00011619" w14:paraId="625FF1BB" w14:textId="77777777" w:rsidTr="00421313">
        <w:trPr>
          <w:trHeight w:val="294"/>
        </w:trPr>
        <w:tc>
          <w:tcPr>
            <w:tcW w:w="2402" w:type="dxa"/>
          </w:tcPr>
          <w:p w14:paraId="5CC488D4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31" w:name="bold17"/>
            <w:bookmarkStart w:id="32" w:name="italic18"/>
            <w:bookmarkEnd w:id="29"/>
            <w:bookmarkEnd w:id="30"/>
            <w:r w:rsidRPr="00011619">
              <w:rPr>
                <w:rFonts w:ascii="Times" w:hAnsi="Times"/>
                <w:bCs/>
                <w:sz w:val="20"/>
                <w:lang w:val="en-US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 w:rsidRPr="00011619">
              <w:rPr>
                <w:rFonts w:ascii="Times" w:hAnsi="Times"/>
                <w:bCs/>
                <w:sz w:val="20"/>
                <w:lang w:val="en-US"/>
              </w:rPr>
              <w:t xml:space="preserve"> mea</w:t>
            </w:r>
            <w:r w:rsidRPr="007F3D14">
              <w:rPr>
                <w:rFonts w:ascii="Times" w:hAnsi="Times"/>
                <w:bCs/>
                <w:sz w:val="20"/>
                <w:lang w:val="en-US"/>
              </w:rPr>
              <w:t>surement</w:t>
            </w:r>
            <w:bookmarkEnd w:id="33"/>
            <w:bookmarkEnd w:id="34"/>
          </w:p>
        </w:tc>
        <w:tc>
          <w:tcPr>
            <w:tcW w:w="616" w:type="dxa"/>
          </w:tcPr>
          <w:p w14:paraId="7AC2201A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8</w:t>
            </w:r>
            <w:bookmarkStart w:id="35" w:name="bold19"/>
            <w:r w:rsidRPr="007F3D14">
              <w:rPr>
                <w:rFonts w:ascii="Times" w:hAnsi="Times"/>
                <w:bCs/>
                <w:sz w:val="20"/>
                <w:lang w:val="en-US"/>
              </w:rPr>
              <w:t>*</w:t>
            </w:r>
            <w:bookmarkEnd w:id="35"/>
          </w:p>
        </w:tc>
        <w:tc>
          <w:tcPr>
            <w:tcW w:w="5629" w:type="dxa"/>
          </w:tcPr>
          <w:p w14:paraId="045685A7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i/>
                <w:sz w:val="20"/>
                <w:lang w:val="en-US"/>
              </w:rPr>
              <w:t xml:space="preserve"> </w:t>
            </w:r>
            <w:r w:rsidRPr="00C81B87">
              <w:rPr>
                <w:rFonts w:ascii="Times" w:hAnsi="Times"/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749" w:type="dxa"/>
          </w:tcPr>
          <w:p w14:paraId="0652030E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134BEA15" w14:textId="688FC22C" w:rsidR="0060744B" w:rsidRPr="00C81B87" w:rsidRDefault="006B479F" w:rsidP="00421313">
            <w:pPr>
              <w:tabs>
                <w:tab w:val="left" w:pos="5400"/>
              </w:tabs>
              <w:rPr>
                <w:rFonts w:ascii="Times" w:hAnsi="Times"/>
                <w:sz w:val="20"/>
                <w:u w:val="single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Page </w:t>
            </w:r>
            <w:r>
              <w:rPr>
                <w:rFonts w:ascii="Times" w:hAnsi="Times"/>
                <w:sz w:val="20"/>
                <w:lang w:val="en-US"/>
              </w:rPr>
              <w:t>6</w:t>
            </w:r>
            <w:r w:rsidRPr="007F3D14">
              <w:rPr>
                <w:rFonts w:ascii="Times" w:hAnsi="Times"/>
                <w:sz w:val="20"/>
                <w:lang w:val="en-US"/>
              </w:rPr>
              <w:t xml:space="preserve">, Lines 1-24, Pages </w:t>
            </w:r>
            <w:r>
              <w:rPr>
                <w:rFonts w:ascii="Times" w:hAnsi="Times"/>
                <w:sz w:val="20"/>
                <w:lang w:val="en-US"/>
              </w:rPr>
              <w:t>7</w:t>
            </w:r>
            <w:r w:rsidRPr="007F3D14">
              <w:rPr>
                <w:rFonts w:ascii="Times" w:hAnsi="Times"/>
                <w:sz w:val="20"/>
                <w:lang w:val="en-US"/>
              </w:rPr>
              <w:t xml:space="preserve">, Lines 1-24 and Page </w:t>
            </w:r>
            <w:r>
              <w:rPr>
                <w:rFonts w:ascii="Times" w:hAnsi="Times"/>
                <w:sz w:val="20"/>
                <w:lang w:val="en-US"/>
              </w:rPr>
              <w:t>8</w:t>
            </w:r>
            <w:r w:rsidRPr="007F3D14">
              <w:rPr>
                <w:rFonts w:ascii="Times" w:hAnsi="Times"/>
                <w:sz w:val="20"/>
                <w:lang w:val="en-US"/>
              </w:rPr>
              <w:t>, Lines 1-</w:t>
            </w:r>
            <w:r>
              <w:rPr>
                <w:rFonts w:ascii="Times" w:hAnsi="Times"/>
                <w:sz w:val="20"/>
                <w:lang w:val="en-US"/>
              </w:rPr>
              <w:t>20</w:t>
            </w:r>
            <w:r>
              <w:rPr>
                <w:rFonts w:ascii="Times" w:hAnsi="Times"/>
                <w:sz w:val="20"/>
                <w:lang w:val="en-US"/>
              </w:rPr>
              <w:t>, Supplementary Table 1</w:t>
            </w:r>
          </w:p>
        </w:tc>
      </w:tr>
      <w:tr w:rsidR="0060744B" w:rsidRPr="00011619" w14:paraId="40851652" w14:textId="77777777" w:rsidTr="00421313">
        <w:tc>
          <w:tcPr>
            <w:tcW w:w="2402" w:type="dxa"/>
          </w:tcPr>
          <w:p w14:paraId="15C9856D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color w:val="000000"/>
                <w:sz w:val="20"/>
                <w:lang w:val="en-US"/>
              </w:rPr>
            </w:pPr>
            <w:bookmarkStart w:id="36" w:name="bold20" w:colFirst="0" w:colLast="0"/>
            <w:bookmarkStart w:id="37" w:name="italic20" w:colFirst="0" w:colLast="0"/>
            <w:r w:rsidRPr="00011619">
              <w:rPr>
                <w:rFonts w:ascii="Times" w:hAnsi="Times"/>
                <w:bCs/>
                <w:color w:val="000000"/>
                <w:sz w:val="20"/>
                <w:lang w:val="en-US"/>
              </w:rPr>
              <w:lastRenderedPageBreak/>
              <w:t>Bias</w:t>
            </w:r>
          </w:p>
        </w:tc>
        <w:tc>
          <w:tcPr>
            <w:tcW w:w="616" w:type="dxa"/>
          </w:tcPr>
          <w:p w14:paraId="6F106F0D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9</w:t>
            </w:r>
          </w:p>
        </w:tc>
        <w:tc>
          <w:tcPr>
            <w:tcW w:w="5629" w:type="dxa"/>
          </w:tcPr>
          <w:p w14:paraId="6481385C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color w:val="000000"/>
                <w:sz w:val="20"/>
                <w:lang w:val="en-US"/>
              </w:rPr>
            </w:pPr>
            <w:r w:rsidRPr="007F3D14">
              <w:rPr>
                <w:rFonts w:ascii="Times" w:hAnsi="Times"/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2749" w:type="dxa"/>
          </w:tcPr>
          <w:p w14:paraId="4C5C1E54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color w:val="000000"/>
                <w:sz w:val="20"/>
                <w:lang w:val="en-US"/>
              </w:rPr>
            </w:pPr>
            <w:r w:rsidRPr="007F3D14">
              <w:rPr>
                <w:rFonts w:ascii="Times" w:hAnsi="Times"/>
                <w:color w:val="000000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05044E7E" w14:textId="0D5D700C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Imputation with regularized interactive PCA: Page </w:t>
            </w:r>
            <w:r w:rsidR="006B479F">
              <w:rPr>
                <w:rFonts w:ascii="Times" w:hAnsi="Times"/>
                <w:sz w:val="20"/>
                <w:lang w:val="en-US"/>
              </w:rPr>
              <w:t>9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 w:rsidR="006B479F">
              <w:rPr>
                <w:rFonts w:ascii="Times" w:hAnsi="Times"/>
                <w:sz w:val="20"/>
                <w:lang w:val="en-US"/>
              </w:rPr>
              <w:t>12-14, Supplementary Table 2,</w:t>
            </w:r>
          </w:p>
          <w:p w14:paraId="1143E050" w14:textId="767400D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Multivariate Imputation by Chained Equations: Page 1</w:t>
            </w:r>
            <w:r w:rsidR="006B479F"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>, Lines 1-1</w:t>
            </w:r>
            <w:r w:rsidR="006B479F"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Supplementary Table </w:t>
            </w:r>
            <w:r w:rsidR="006B479F">
              <w:rPr>
                <w:rFonts w:ascii="Times" w:hAnsi="Times"/>
                <w:sz w:val="20"/>
                <w:lang w:val="en-US"/>
              </w:rPr>
              <w:t>3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Supplementary Table </w:t>
            </w:r>
            <w:r w:rsidR="006B479F">
              <w:rPr>
                <w:rFonts w:ascii="Times" w:hAnsi="Times"/>
                <w:sz w:val="20"/>
                <w:lang w:val="en-US"/>
              </w:rPr>
              <w:t>4</w:t>
            </w:r>
          </w:p>
          <w:p w14:paraId="74011ACD" w14:textId="41AF62C6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Adjustments:  Page 1</w:t>
            </w:r>
            <w:r w:rsidR="006B479F"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 w:rsidR="006B479F">
              <w:rPr>
                <w:rFonts w:ascii="Times" w:hAnsi="Times"/>
                <w:sz w:val="20"/>
                <w:lang w:val="en-US"/>
              </w:rPr>
              <w:t>15-16</w:t>
            </w:r>
          </w:p>
          <w:p w14:paraId="696E1E16" w14:textId="77777777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Attrition bias (complete cases): Page 11, Lines 23-24</w:t>
            </w:r>
          </w:p>
        </w:tc>
      </w:tr>
      <w:tr w:rsidR="0060744B" w:rsidRPr="00011619" w14:paraId="437055AC" w14:textId="77777777" w:rsidTr="00421313">
        <w:tc>
          <w:tcPr>
            <w:tcW w:w="2402" w:type="dxa"/>
          </w:tcPr>
          <w:p w14:paraId="4CB629F2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011619">
              <w:rPr>
                <w:rFonts w:ascii="Times" w:hAnsi="Times"/>
                <w:bCs/>
                <w:sz w:val="20"/>
                <w:lang w:val="en-US"/>
              </w:rPr>
              <w:t>Study size</w:t>
            </w:r>
          </w:p>
        </w:tc>
        <w:tc>
          <w:tcPr>
            <w:tcW w:w="616" w:type="dxa"/>
          </w:tcPr>
          <w:p w14:paraId="037400CF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10</w:t>
            </w:r>
          </w:p>
        </w:tc>
        <w:tc>
          <w:tcPr>
            <w:tcW w:w="5629" w:type="dxa"/>
          </w:tcPr>
          <w:p w14:paraId="144FBB27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Explain how the study size was arrived at</w:t>
            </w:r>
          </w:p>
        </w:tc>
        <w:tc>
          <w:tcPr>
            <w:tcW w:w="2749" w:type="dxa"/>
          </w:tcPr>
          <w:p w14:paraId="51CB7240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</w:tcPr>
          <w:p w14:paraId="04EAEC1A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0744B" w:rsidRPr="00011619" w14:paraId="60C3689E" w14:textId="77777777" w:rsidTr="00421313">
        <w:tc>
          <w:tcPr>
            <w:tcW w:w="2402" w:type="dxa"/>
          </w:tcPr>
          <w:p w14:paraId="4793721D" w14:textId="77777777" w:rsidR="0060744B" w:rsidRPr="00011619" w:rsidRDefault="0060744B" w:rsidP="00421313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40" w:name="bold22"/>
            <w:bookmarkStart w:id="41" w:name="italic22"/>
            <w:bookmarkEnd w:id="38"/>
            <w:bookmarkEnd w:id="39"/>
            <w:r w:rsidRPr="00011619">
              <w:rPr>
                <w:rFonts w:ascii="Times" w:hAnsi="Times"/>
                <w:bCs/>
                <w:sz w:val="20"/>
                <w:lang w:val="en-US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011619">
              <w:rPr>
                <w:rFonts w:ascii="Times" w:hAnsi="Times"/>
                <w:bCs/>
                <w:sz w:val="20"/>
                <w:lang w:val="en-US"/>
              </w:rPr>
              <w:t xml:space="preserve"> variables</w:t>
            </w:r>
            <w:bookmarkEnd w:id="42"/>
            <w:bookmarkEnd w:id="43"/>
          </w:p>
        </w:tc>
        <w:tc>
          <w:tcPr>
            <w:tcW w:w="616" w:type="dxa"/>
          </w:tcPr>
          <w:p w14:paraId="7E8D9913" w14:textId="77777777" w:rsidR="0060744B" w:rsidRPr="007F3D14" w:rsidRDefault="0060744B" w:rsidP="00421313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11</w:t>
            </w:r>
          </w:p>
        </w:tc>
        <w:tc>
          <w:tcPr>
            <w:tcW w:w="5629" w:type="dxa"/>
          </w:tcPr>
          <w:p w14:paraId="1936663D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749" w:type="dxa"/>
          </w:tcPr>
          <w:p w14:paraId="56FD0135" w14:textId="77777777" w:rsidR="0060744B" w:rsidRPr="007F3D14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4324404B" w14:textId="4CE3EAEC" w:rsidR="0060744B" w:rsidRPr="00C81B87" w:rsidRDefault="0060744B" w:rsidP="00421313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6B479F">
              <w:rPr>
                <w:rFonts w:ascii="Times" w:hAnsi="Times"/>
                <w:sz w:val="20"/>
                <w:lang w:val="en-US"/>
              </w:rPr>
              <w:t>9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 w:rsidR="006B479F">
              <w:rPr>
                <w:rFonts w:ascii="Times" w:hAnsi="Times"/>
                <w:sz w:val="20"/>
                <w:lang w:val="en-US"/>
              </w:rPr>
              <w:t>7-24</w:t>
            </w:r>
            <w:r w:rsidRPr="00C81B87">
              <w:rPr>
                <w:rFonts w:ascii="Times" w:hAnsi="Times"/>
                <w:sz w:val="20"/>
                <w:lang w:val="en-US"/>
              </w:rPr>
              <w:t>, Page 1</w:t>
            </w:r>
            <w:r w:rsidR="006B479F"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>, Lines 1-</w:t>
            </w:r>
            <w:r w:rsidR="006B479F"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0</w:t>
            </w:r>
          </w:p>
        </w:tc>
      </w:tr>
      <w:tr w:rsidR="006B479F" w:rsidRPr="00011619" w14:paraId="1D0E0D8A" w14:textId="77777777" w:rsidTr="00421313">
        <w:tc>
          <w:tcPr>
            <w:tcW w:w="2402" w:type="dxa"/>
            <w:vMerge w:val="restart"/>
          </w:tcPr>
          <w:p w14:paraId="43915A67" w14:textId="77777777" w:rsidR="006B479F" w:rsidRPr="00011619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44" w:name="italic24"/>
            <w:r w:rsidRPr="00011619">
              <w:rPr>
                <w:rFonts w:ascii="Times" w:hAnsi="Times"/>
                <w:sz w:val="20"/>
                <w:lang w:val="en-US"/>
              </w:rPr>
              <w:t>Statistical</w:t>
            </w:r>
            <w:bookmarkStart w:id="45" w:name="italic25"/>
            <w:bookmarkEnd w:id="44"/>
            <w:r w:rsidRPr="00011619">
              <w:rPr>
                <w:rFonts w:ascii="Times" w:hAnsi="Times"/>
                <w:sz w:val="20"/>
                <w:lang w:val="en-US"/>
              </w:rPr>
              <w:t xml:space="preserve"> methods</w:t>
            </w:r>
            <w:bookmarkEnd w:id="45"/>
          </w:p>
        </w:tc>
        <w:tc>
          <w:tcPr>
            <w:tcW w:w="616" w:type="dxa"/>
            <w:vMerge w:val="restart"/>
          </w:tcPr>
          <w:p w14:paraId="3A45F590" w14:textId="77777777" w:rsidR="006B479F" w:rsidRPr="007F3D14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12</w:t>
            </w:r>
          </w:p>
        </w:tc>
        <w:tc>
          <w:tcPr>
            <w:tcW w:w="5629" w:type="dxa"/>
          </w:tcPr>
          <w:p w14:paraId="28EA6E7B" w14:textId="77777777" w:rsidR="006B479F" w:rsidRPr="007F3D14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(</w:t>
            </w:r>
            <w:r w:rsidRPr="007F3D14">
              <w:rPr>
                <w:rFonts w:ascii="Times" w:hAnsi="Times"/>
                <w:i/>
                <w:sz w:val="20"/>
                <w:lang w:val="en-US"/>
              </w:rPr>
              <w:t>a</w:t>
            </w:r>
            <w:r w:rsidRPr="007F3D14">
              <w:rPr>
                <w:rFonts w:ascii="Times" w:hAnsi="Times"/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2749" w:type="dxa"/>
          </w:tcPr>
          <w:p w14:paraId="449D1E01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5A94E47A" w14:textId="476E105C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Page </w:t>
            </w:r>
            <w:r>
              <w:rPr>
                <w:rFonts w:ascii="Times" w:hAnsi="Times"/>
                <w:sz w:val="20"/>
                <w:lang w:val="en-US"/>
              </w:rPr>
              <w:t>9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>
              <w:rPr>
                <w:rFonts w:ascii="Times" w:hAnsi="Times"/>
                <w:sz w:val="20"/>
                <w:lang w:val="en-US"/>
              </w:rPr>
              <w:t>7-24</w:t>
            </w:r>
            <w:r w:rsidRPr="00C81B87">
              <w:rPr>
                <w:rFonts w:ascii="Times" w:hAnsi="Times"/>
                <w:sz w:val="20"/>
                <w:lang w:val="en-US"/>
              </w:rPr>
              <w:t>, Page 1</w:t>
            </w:r>
            <w:r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>, Lines 1-</w:t>
            </w:r>
            <w:r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0</w:t>
            </w:r>
          </w:p>
        </w:tc>
      </w:tr>
      <w:tr w:rsidR="006B479F" w:rsidRPr="00011619" w14:paraId="6AC89270" w14:textId="77777777" w:rsidTr="00421313">
        <w:tc>
          <w:tcPr>
            <w:tcW w:w="2402" w:type="dxa"/>
            <w:vMerge/>
          </w:tcPr>
          <w:p w14:paraId="3F2A2C38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616" w:type="dxa"/>
            <w:vMerge/>
          </w:tcPr>
          <w:p w14:paraId="4FEF25F4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248FD1AB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b</w:t>
            </w:r>
            <w:r w:rsidRPr="00C81B87">
              <w:rPr>
                <w:rFonts w:ascii="Times" w:hAnsi="Times"/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2749" w:type="dxa"/>
          </w:tcPr>
          <w:p w14:paraId="3C6B404C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</w:tcPr>
          <w:p w14:paraId="798E7FC5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B479F" w:rsidRPr="00011619" w14:paraId="55C3FFBB" w14:textId="77777777" w:rsidTr="00421313">
        <w:tc>
          <w:tcPr>
            <w:tcW w:w="2402" w:type="dxa"/>
            <w:vMerge/>
          </w:tcPr>
          <w:p w14:paraId="2BA6C5DB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616" w:type="dxa"/>
            <w:vMerge/>
          </w:tcPr>
          <w:p w14:paraId="38011D14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1DC55CCA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c</w:t>
            </w:r>
            <w:r w:rsidRPr="00C81B87">
              <w:rPr>
                <w:rFonts w:ascii="Times" w:hAnsi="Times"/>
                <w:sz w:val="20"/>
                <w:lang w:val="en-US"/>
              </w:rPr>
              <w:t>) Explain how missing data were addressed</w:t>
            </w:r>
          </w:p>
        </w:tc>
        <w:tc>
          <w:tcPr>
            <w:tcW w:w="2749" w:type="dxa"/>
          </w:tcPr>
          <w:p w14:paraId="378560AA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12DA24D7" w14:textId="03226CCD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Page </w:t>
            </w:r>
            <w:r>
              <w:rPr>
                <w:rFonts w:ascii="Times" w:hAnsi="Times"/>
                <w:sz w:val="20"/>
                <w:lang w:val="en-US"/>
              </w:rPr>
              <w:t>9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>
              <w:rPr>
                <w:rFonts w:ascii="Times" w:hAnsi="Times"/>
                <w:sz w:val="20"/>
                <w:lang w:val="en-US"/>
              </w:rPr>
              <w:t>12</w:t>
            </w:r>
            <w:r w:rsidRPr="00C81B87">
              <w:rPr>
                <w:rFonts w:ascii="Times" w:hAnsi="Times"/>
                <w:sz w:val="20"/>
                <w:lang w:val="en-US"/>
              </w:rPr>
              <w:t>-</w:t>
            </w:r>
            <w:r>
              <w:rPr>
                <w:rFonts w:ascii="Times" w:hAnsi="Times"/>
                <w:sz w:val="20"/>
                <w:lang w:val="en-US"/>
              </w:rPr>
              <w:t>1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4, </w:t>
            </w:r>
            <w:r w:rsidRPr="00C81B87">
              <w:rPr>
                <w:rFonts w:ascii="Times" w:hAnsi="Times"/>
                <w:sz w:val="20"/>
                <w:lang w:val="en-US"/>
              </w:rPr>
              <w:t>Page 1</w:t>
            </w:r>
            <w:r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>, Lines 1-1</w:t>
            </w:r>
            <w:r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, Supplementary Table</w:t>
            </w:r>
            <w:r>
              <w:rPr>
                <w:rFonts w:ascii="Times" w:hAnsi="Times"/>
                <w:sz w:val="20"/>
                <w:lang w:val="en-US"/>
              </w:rPr>
              <w:t>s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 </w:t>
            </w:r>
            <w:r>
              <w:rPr>
                <w:rFonts w:ascii="Times" w:hAnsi="Times"/>
                <w:sz w:val="20"/>
                <w:lang w:val="en-US"/>
              </w:rPr>
              <w:t>2,</w:t>
            </w:r>
            <w:r w:rsidRPr="00C81B87">
              <w:rPr>
                <w:rFonts w:ascii="Times" w:hAnsi="Times"/>
                <w:sz w:val="20"/>
                <w:lang w:val="en-US"/>
              </w:rPr>
              <w:t>3</w:t>
            </w:r>
            <w:r>
              <w:rPr>
                <w:rFonts w:ascii="Times" w:hAnsi="Times"/>
                <w:sz w:val="20"/>
                <w:lang w:val="en-US"/>
              </w:rPr>
              <w:t>,4</w:t>
            </w:r>
          </w:p>
        </w:tc>
      </w:tr>
      <w:tr w:rsidR="006B479F" w:rsidRPr="00011619" w14:paraId="46328E1B" w14:textId="77777777" w:rsidTr="00421313">
        <w:tc>
          <w:tcPr>
            <w:tcW w:w="2402" w:type="dxa"/>
            <w:vMerge/>
          </w:tcPr>
          <w:p w14:paraId="5B36888A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616" w:type="dxa"/>
            <w:vMerge/>
          </w:tcPr>
          <w:p w14:paraId="56210DA4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4D1541EA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d</w:t>
            </w:r>
            <w:r w:rsidRPr="00C81B87">
              <w:rPr>
                <w:rFonts w:ascii="Times" w:hAnsi="Times"/>
                <w:sz w:val="20"/>
                <w:lang w:val="en-US"/>
              </w:rPr>
              <w:t>) If applicable, explain how loss to follow-up was addressed</w:t>
            </w:r>
          </w:p>
        </w:tc>
        <w:tc>
          <w:tcPr>
            <w:tcW w:w="2749" w:type="dxa"/>
          </w:tcPr>
          <w:p w14:paraId="438E9915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</w:tcPr>
          <w:p w14:paraId="509383C2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B479F" w:rsidRPr="00011619" w14:paraId="1234C167" w14:textId="77777777" w:rsidTr="00421313">
        <w:tc>
          <w:tcPr>
            <w:tcW w:w="2402" w:type="dxa"/>
            <w:vMerge/>
          </w:tcPr>
          <w:p w14:paraId="1C82797A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616" w:type="dxa"/>
            <w:vMerge/>
          </w:tcPr>
          <w:p w14:paraId="547B04BA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0E713162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u w:val="single"/>
                <w:lang w:val="en-US"/>
              </w:rPr>
              <w:t>e</w:t>
            </w:r>
            <w:r w:rsidRPr="00C81B87">
              <w:rPr>
                <w:rFonts w:ascii="Times" w:hAnsi="Times"/>
                <w:sz w:val="20"/>
                <w:lang w:val="en-US"/>
              </w:rPr>
              <w:t>) Describe any sensitivity analyses</w:t>
            </w:r>
          </w:p>
        </w:tc>
        <w:tc>
          <w:tcPr>
            <w:tcW w:w="2749" w:type="dxa"/>
          </w:tcPr>
          <w:p w14:paraId="27803FF7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7E22A584" w14:textId="664D9ADB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¨Page 1</w:t>
            </w:r>
            <w:r w:rsidR="001D618C"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 w:rsidR="001D618C">
              <w:rPr>
                <w:rFonts w:ascii="Times" w:hAnsi="Times"/>
                <w:sz w:val="20"/>
                <w:lang w:val="en-US"/>
              </w:rPr>
              <w:t>17-18</w:t>
            </w:r>
          </w:p>
        </w:tc>
      </w:tr>
      <w:tr w:rsidR="006B479F" w:rsidRPr="00011619" w14:paraId="09476B26" w14:textId="77777777" w:rsidTr="00421313">
        <w:tc>
          <w:tcPr>
            <w:tcW w:w="8647" w:type="dxa"/>
            <w:gridSpan w:val="3"/>
          </w:tcPr>
          <w:p w14:paraId="0CEC370E" w14:textId="77777777" w:rsidR="006B479F" w:rsidRPr="00011619" w:rsidRDefault="006B479F" w:rsidP="006B479F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54" w:name="bold28"/>
            <w:bookmarkStart w:id="55" w:name="italic30"/>
            <w:bookmarkEnd w:id="52"/>
            <w:bookmarkEnd w:id="53"/>
            <w:r w:rsidRPr="00011619">
              <w:rPr>
                <w:rFonts w:ascii="Times" w:hAnsi="Times"/>
                <w:sz w:val="20"/>
                <w:lang w:val="en-US"/>
              </w:rPr>
              <w:t>Results</w:t>
            </w:r>
            <w:bookmarkEnd w:id="54"/>
            <w:bookmarkEnd w:id="55"/>
          </w:p>
        </w:tc>
        <w:tc>
          <w:tcPr>
            <w:tcW w:w="2749" w:type="dxa"/>
          </w:tcPr>
          <w:p w14:paraId="5D08D51F" w14:textId="77777777" w:rsidR="006B479F" w:rsidRPr="007F3D14" w:rsidRDefault="006B479F" w:rsidP="006B479F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4339" w:type="dxa"/>
          </w:tcPr>
          <w:p w14:paraId="36E4F994" w14:textId="77777777" w:rsidR="006B479F" w:rsidRPr="007F3D14" w:rsidRDefault="006B479F" w:rsidP="006B479F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6B479F" w:rsidRPr="00011619" w14:paraId="63B03F64" w14:textId="77777777" w:rsidTr="00421313">
        <w:tc>
          <w:tcPr>
            <w:tcW w:w="2402" w:type="dxa"/>
            <w:vMerge w:val="restart"/>
          </w:tcPr>
          <w:p w14:paraId="13E6561E" w14:textId="77777777" w:rsidR="006B479F" w:rsidRPr="00011619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56" w:name="bold29"/>
            <w:bookmarkStart w:id="57" w:name="italic31"/>
            <w:r w:rsidRPr="00011619">
              <w:rPr>
                <w:rFonts w:ascii="Times" w:hAnsi="Times"/>
                <w:bCs/>
                <w:sz w:val="20"/>
                <w:lang w:val="en-US"/>
              </w:rPr>
              <w:t>Participants</w:t>
            </w:r>
            <w:bookmarkEnd w:id="56"/>
            <w:bookmarkEnd w:id="57"/>
          </w:p>
        </w:tc>
        <w:tc>
          <w:tcPr>
            <w:tcW w:w="616" w:type="dxa"/>
            <w:vMerge w:val="restart"/>
          </w:tcPr>
          <w:p w14:paraId="0682710D" w14:textId="77777777" w:rsidR="006B479F" w:rsidRPr="007F3D14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13</w:t>
            </w:r>
            <w:bookmarkStart w:id="58" w:name="bold30"/>
            <w:r w:rsidRPr="007F3D14">
              <w:rPr>
                <w:rFonts w:ascii="Times" w:hAnsi="Times"/>
                <w:bCs/>
                <w:sz w:val="20"/>
                <w:lang w:val="en-US"/>
              </w:rPr>
              <w:t>*</w:t>
            </w:r>
            <w:bookmarkEnd w:id="58"/>
          </w:p>
        </w:tc>
        <w:tc>
          <w:tcPr>
            <w:tcW w:w="5629" w:type="dxa"/>
          </w:tcPr>
          <w:p w14:paraId="5537C362" w14:textId="77777777" w:rsidR="006B479F" w:rsidRPr="007F3D14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eg</w:t>
            </w:r>
            <w:proofErr w:type="spellEnd"/>
            <w:r w:rsidRPr="007F3D14">
              <w:rPr>
                <w:rFonts w:ascii="Times" w:hAnsi="Times"/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2749" w:type="dxa"/>
          </w:tcPr>
          <w:p w14:paraId="574F6144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1B533F4D" w14:textId="7974FF70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Page </w:t>
            </w:r>
            <w:r w:rsidR="001D618C">
              <w:rPr>
                <w:rFonts w:ascii="Times" w:hAnsi="Times"/>
                <w:sz w:val="20"/>
                <w:lang w:val="en-US"/>
              </w:rPr>
              <w:t>8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 w:rsidR="001D618C">
              <w:rPr>
                <w:rFonts w:ascii="Times" w:hAnsi="Times"/>
                <w:sz w:val="20"/>
                <w:lang w:val="en-US"/>
              </w:rPr>
              <w:t>22-24, Page 9, Lines 1-3</w:t>
            </w:r>
          </w:p>
        </w:tc>
      </w:tr>
      <w:tr w:rsidR="006B479F" w:rsidRPr="00011619" w14:paraId="077BAD91" w14:textId="77777777" w:rsidTr="00421313">
        <w:tc>
          <w:tcPr>
            <w:tcW w:w="2402" w:type="dxa"/>
            <w:vMerge/>
          </w:tcPr>
          <w:p w14:paraId="7B7CD809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616" w:type="dxa"/>
            <w:vMerge/>
          </w:tcPr>
          <w:p w14:paraId="7F78C302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56DE19BD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2749" w:type="dxa"/>
          </w:tcPr>
          <w:p w14:paraId="218E44CC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69F2177B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Flow chart in Figure 1</w:t>
            </w:r>
          </w:p>
        </w:tc>
      </w:tr>
      <w:tr w:rsidR="006B479F" w:rsidRPr="00011619" w14:paraId="053D7508" w14:textId="77777777" w:rsidTr="00421313">
        <w:tc>
          <w:tcPr>
            <w:tcW w:w="2402" w:type="dxa"/>
            <w:vMerge/>
          </w:tcPr>
          <w:p w14:paraId="2EBE4C06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616" w:type="dxa"/>
            <w:vMerge/>
          </w:tcPr>
          <w:p w14:paraId="55774C6F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5CBC1863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63" w:name="OLE_LINK4"/>
            <w:r w:rsidRPr="00C81B87">
              <w:rPr>
                <w:rFonts w:ascii="Times" w:hAnsi="Times"/>
                <w:sz w:val="20"/>
                <w:lang w:val="en-US"/>
              </w:rPr>
              <w:t>(c) Consider use of a flow diagram</w:t>
            </w:r>
            <w:bookmarkEnd w:id="63"/>
          </w:p>
        </w:tc>
        <w:tc>
          <w:tcPr>
            <w:tcW w:w="2749" w:type="dxa"/>
          </w:tcPr>
          <w:p w14:paraId="3700748B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2783C586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Flow chart in Figure 1</w:t>
            </w:r>
          </w:p>
        </w:tc>
      </w:tr>
      <w:tr w:rsidR="006B479F" w:rsidRPr="00011619" w14:paraId="1330769D" w14:textId="77777777" w:rsidTr="00421313">
        <w:tc>
          <w:tcPr>
            <w:tcW w:w="2402" w:type="dxa"/>
            <w:vMerge w:val="restart"/>
          </w:tcPr>
          <w:p w14:paraId="21BF7519" w14:textId="77777777" w:rsidR="006B479F" w:rsidRPr="00011619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64" w:name="bold33"/>
            <w:bookmarkStart w:id="65" w:name="italic34"/>
            <w:bookmarkEnd w:id="61"/>
            <w:bookmarkEnd w:id="62"/>
            <w:r w:rsidRPr="00011619">
              <w:rPr>
                <w:rFonts w:ascii="Times" w:hAnsi="Times"/>
                <w:bCs/>
                <w:sz w:val="20"/>
                <w:lang w:val="en-US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011619">
              <w:rPr>
                <w:rFonts w:ascii="Times" w:hAnsi="Times"/>
                <w:bCs/>
                <w:sz w:val="20"/>
                <w:lang w:val="en-US"/>
              </w:rPr>
              <w:t>data</w:t>
            </w:r>
            <w:bookmarkEnd w:id="66"/>
            <w:bookmarkEnd w:id="67"/>
          </w:p>
        </w:tc>
        <w:tc>
          <w:tcPr>
            <w:tcW w:w="616" w:type="dxa"/>
            <w:vMerge w:val="restart"/>
          </w:tcPr>
          <w:p w14:paraId="48FBF49B" w14:textId="77777777" w:rsidR="006B479F" w:rsidRPr="007F3D14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14</w:t>
            </w:r>
            <w:bookmarkStart w:id="68" w:name="bold35"/>
            <w:r w:rsidRPr="007F3D14">
              <w:rPr>
                <w:rFonts w:ascii="Times" w:hAnsi="Times"/>
                <w:bCs/>
                <w:sz w:val="20"/>
                <w:lang w:val="en-US"/>
              </w:rPr>
              <w:t>*</w:t>
            </w:r>
            <w:bookmarkEnd w:id="68"/>
          </w:p>
        </w:tc>
        <w:tc>
          <w:tcPr>
            <w:tcW w:w="5629" w:type="dxa"/>
          </w:tcPr>
          <w:p w14:paraId="04E3C4D0" w14:textId="77777777" w:rsidR="006B479F" w:rsidRPr="007F3D14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(a) Give characteristics of study participants (</w:t>
            </w: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eg</w:t>
            </w:r>
            <w:proofErr w:type="spellEnd"/>
            <w:r w:rsidRPr="007F3D14">
              <w:rPr>
                <w:rFonts w:ascii="Times" w:hAnsi="Times"/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2749" w:type="dxa"/>
          </w:tcPr>
          <w:p w14:paraId="3102259F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3A6A183C" w14:textId="19C930B8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Table 1, Table 2, Supplementary Table </w:t>
            </w:r>
            <w:r w:rsidR="000917B2">
              <w:rPr>
                <w:rFonts w:ascii="Times" w:hAnsi="Times"/>
                <w:sz w:val="20"/>
                <w:lang w:val="en-US"/>
              </w:rPr>
              <w:t>5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Supplementary Table </w:t>
            </w:r>
            <w:r w:rsidR="000917B2">
              <w:rPr>
                <w:rFonts w:ascii="Times" w:hAnsi="Times"/>
                <w:sz w:val="20"/>
                <w:lang w:val="en-US"/>
              </w:rPr>
              <w:t>6</w:t>
            </w:r>
          </w:p>
        </w:tc>
      </w:tr>
      <w:tr w:rsidR="006B479F" w:rsidRPr="00011619" w14:paraId="6EE1CB93" w14:textId="77777777" w:rsidTr="00421313">
        <w:tc>
          <w:tcPr>
            <w:tcW w:w="2402" w:type="dxa"/>
            <w:vMerge/>
          </w:tcPr>
          <w:p w14:paraId="45431D15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616" w:type="dxa"/>
            <w:vMerge/>
          </w:tcPr>
          <w:p w14:paraId="3ABF8360" w14:textId="77777777" w:rsidR="006B479F" w:rsidRPr="00C81B87" w:rsidRDefault="006B479F" w:rsidP="006B479F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601FBE0F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2749" w:type="dxa"/>
          </w:tcPr>
          <w:p w14:paraId="3CCB2A87" w14:textId="77777777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592B5828" w14:textId="2B88BD16" w:rsidR="006B479F" w:rsidRPr="00C81B87" w:rsidRDefault="006B479F" w:rsidP="006B479F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Supplementary Table </w:t>
            </w:r>
            <w:r w:rsidR="000917B2"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Supplementary Table </w:t>
            </w:r>
            <w:r w:rsidR="000917B2">
              <w:rPr>
                <w:rFonts w:ascii="Times" w:hAnsi="Times"/>
                <w:sz w:val="20"/>
                <w:lang w:val="en-US"/>
              </w:rPr>
              <w:t>3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Supplementary Table </w:t>
            </w:r>
            <w:r w:rsidR="000917B2">
              <w:rPr>
                <w:rFonts w:ascii="Times" w:hAnsi="Times"/>
                <w:sz w:val="20"/>
                <w:lang w:val="en-US"/>
              </w:rPr>
              <w:t>4</w:t>
            </w:r>
          </w:p>
        </w:tc>
      </w:tr>
      <w:tr w:rsidR="000917B2" w:rsidRPr="00011619" w14:paraId="369A3660" w14:textId="77777777" w:rsidTr="00421313">
        <w:tc>
          <w:tcPr>
            <w:tcW w:w="2402" w:type="dxa"/>
            <w:vMerge/>
          </w:tcPr>
          <w:p w14:paraId="674BA675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616" w:type="dxa"/>
            <w:vMerge/>
          </w:tcPr>
          <w:p w14:paraId="5C3DD19C" w14:textId="77777777" w:rsidR="000917B2" w:rsidRPr="00C81B87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</w:tcPr>
          <w:p w14:paraId="4A9F3838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(c) </w:t>
            </w:r>
            <w:proofErr w:type="spellStart"/>
            <w:r w:rsidRPr="00C81B87">
              <w:rPr>
                <w:rFonts w:ascii="Times" w:hAnsi="Times"/>
                <w:sz w:val="20"/>
                <w:lang w:val="en-US"/>
              </w:rPr>
              <w:t>Summarise</w:t>
            </w:r>
            <w:proofErr w:type="spellEnd"/>
            <w:r w:rsidRPr="00C81B87">
              <w:rPr>
                <w:rFonts w:ascii="Times" w:hAnsi="Times"/>
                <w:sz w:val="20"/>
                <w:lang w:val="en-US"/>
              </w:rPr>
              <w:t xml:space="preserve"> follow-up time (</w:t>
            </w:r>
            <w:proofErr w:type="spellStart"/>
            <w:r w:rsidRPr="00C81B87">
              <w:rPr>
                <w:rFonts w:ascii="Times" w:hAnsi="Times"/>
                <w:sz w:val="20"/>
                <w:lang w:val="en-US"/>
              </w:rPr>
              <w:t>eg</w:t>
            </w:r>
            <w:proofErr w:type="spellEnd"/>
            <w:r w:rsidRPr="00C81B87">
              <w:rPr>
                <w:rFonts w:ascii="Times" w:hAnsi="Times"/>
                <w:sz w:val="20"/>
                <w:lang w:val="en-US"/>
              </w:rPr>
              <w:t>, average and total amount)</w:t>
            </w:r>
          </w:p>
        </w:tc>
        <w:tc>
          <w:tcPr>
            <w:tcW w:w="2749" w:type="dxa"/>
          </w:tcPr>
          <w:p w14:paraId="593CA16C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0609875A" w14:textId="31538E18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Page </w:t>
            </w:r>
            <w:r>
              <w:rPr>
                <w:rFonts w:ascii="Times" w:hAnsi="Times"/>
                <w:sz w:val="20"/>
                <w:lang w:val="en-US"/>
              </w:rPr>
              <w:t>8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>
              <w:rPr>
                <w:rFonts w:ascii="Times" w:hAnsi="Times"/>
                <w:sz w:val="20"/>
                <w:lang w:val="en-US"/>
              </w:rPr>
              <w:t>22-24, Page 9, Lines 1-3</w:t>
            </w:r>
          </w:p>
        </w:tc>
      </w:tr>
      <w:tr w:rsidR="000917B2" w:rsidRPr="00011619" w14:paraId="5D14FDF4" w14:textId="77777777" w:rsidTr="00421313">
        <w:trPr>
          <w:trHeight w:val="295"/>
        </w:trPr>
        <w:tc>
          <w:tcPr>
            <w:tcW w:w="2402" w:type="dxa"/>
            <w:tcBorders>
              <w:bottom w:val="single" w:sz="4" w:space="0" w:color="auto"/>
            </w:tcBorders>
          </w:tcPr>
          <w:p w14:paraId="5524E0EF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011619">
              <w:rPr>
                <w:rFonts w:ascii="Times" w:hAnsi="Times"/>
                <w:bCs/>
                <w:sz w:val="20"/>
                <w:lang w:val="en-US"/>
              </w:rPr>
              <w:t>Outcome data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14:paraId="02D6056C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15</w:t>
            </w:r>
            <w:bookmarkStart w:id="75" w:name="bold39"/>
            <w:r w:rsidRPr="007F3D14">
              <w:rPr>
                <w:rFonts w:ascii="Times" w:hAnsi="Times"/>
                <w:bCs/>
                <w:sz w:val="20"/>
                <w:lang w:val="en-US"/>
              </w:rPr>
              <w:t>*</w:t>
            </w:r>
            <w:bookmarkEnd w:id="75"/>
          </w:p>
        </w:tc>
        <w:tc>
          <w:tcPr>
            <w:tcW w:w="5629" w:type="dxa"/>
            <w:tcBorders>
              <w:bottom w:val="single" w:sz="4" w:space="0" w:color="auto"/>
            </w:tcBorders>
          </w:tcPr>
          <w:p w14:paraId="679AB67B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Report num</w:t>
            </w:r>
            <w:r w:rsidRPr="00C81B87">
              <w:rPr>
                <w:rFonts w:ascii="Times" w:hAnsi="Times"/>
                <w:sz w:val="20"/>
                <w:lang w:val="en-US"/>
              </w:rPr>
              <w:t>bers of outcome events or summary measures over time</w:t>
            </w:r>
          </w:p>
        </w:tc>
        <w:tc>
          <w:tcPr>
            <w:tcW w:w="2749" w:type="dxa"/>
            <w:tcBorders>
              <w:bottom w:val="single" w:sz="4" w:space="0" w:color="auto"/>
            </w:tcBorders>
          </w:tcPr>
          <w:p w14:paraId="35577A02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  <w:tcBorders>
              <w:bottom w:val="single" w:sz="4" w:space="0" w:color="auto"/>
            </w:tcBorders>
          </w:tcPr>
          <w:p w14:paraId="77F069BA" w14:textId="6A5A0B4B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Page 1</w:t>
            </w:r>
            <w:r>
              <w:rPr>
                <w:rFonts w:ascii="Times" w:hAnsi="Times"/>
                <w:sz w:val="20"/>
                <w:lang w:val="en-US"/>
              </w:rPr>
              <w:t>1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>
              <w:rPr>
                <w:rFonts w:ascii="Times" w:hAnsi="Times"/>
                <w:sz w:val="20"/>
                <w:lang w:val="en-US"/>
              </w:rPr>
              <w:t>3-6</w:t>
            </w:r>
          </w:p>
        </w:tc>
      </w:tr>
      <w:tr w:rsidR="000917B2" w:rsidRPr="00011619" w14:paraId="593F1186" w14:textId="77777777" w:rsidTr="00421313">
        <w:tc>
          <w:tcPr>
            <w:tcW w:w="24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95F5D60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011619">
              <w:rPr>
                <w:rFonts w:ascii="Times" w:hAnsi="Times"/>
                <w:bCs/>
                <w:sz w:val="20"/>
                <w:lang w:val="en-US"/>
              </w:rPr>
              <w:t>Main results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A8DD649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16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</w:tcBorders>
          </w:tcPr>
          <w:p w14:paraId="1E628105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(</w:t>
            </w:r>
            <w:r w:rsidRPr="007F3D14">
              <w:rPr>
                <w:rFonts w:ascii="Times" w:hAnsi="Times"/>
                <w:i/>
                <w:sz w:val="20"/>
                <w:lang w:val="en-US"/>
              </w:rPr>
              <w:t>a</w:t>
            </w:r>
            <w:r w:rsidRPr="007F3D14">
              <w:rPr>
                <w:rFonts w:ascii="Times" w:hAnsi="Times"/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eg</w:t>
            </w:r>
            <w:proofErr w:type="spellEnd"/>
            <w:r w:rsidRPr="007F3D14">
              <w:rPr>
                <w:rFonts w:ascii="Times" w:hAnsi="Times"/>
                <w:sz w:val="20"/>
                <w:lang w:val="en-US"/>
              </w:rPr>
              <w:t>, 95% confidence interval). Make clear which confounders we</w:t>
            </w:r>
            <w:r w:rsidRPr="00C81B87">
              <w:rPr>
                <w:rFonts w:ascii="Times" w:hAnsi="Times"/>
                <w:sz w:val="20"/>
                <w:lang w:val="en-US"/>
              </w:rPr>
              <w:t>re adjusted for and why they were included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43FC4FC5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</w:tcPr>
          <w:p w14:paraId="418CFFD3" w14:textId="32AB18EF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Page 1</w:t>
            </w:r>
            <w:r>
              <w:rPr>
                <w:rFonts w:ascii="Times" w:hAnsi="Times"/>
                <w:sz w:val="20"/>
                <w:lang w:val="en-US"/>
              </w:rPr>
              <w:t>1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>
              <w:rPr>
                <w:rFonts w:ascii="Times" w:hAnsi="Times"/>
                <w:sz w:val="20"/>
                <w:lang w:val="en-US"/>
              </w:rPr>
              <w:t>19</w:t>
            </w:r>
            <w:r w:rsidRPr="00C81B87">
              <w:rPr>
                <w:rFonts w:ascii="Times" w:hAnsi="Times"/>
                <w:sz w:val="20"/>
                <w:lang w:val="en-US"/>
              </w:rPr>
              <w:t>-24, Page 1</w:t>
            </w:r>
            <w:r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, Lines 1-</w:t>
            </w:r>
            <w:r>
              <w:rPr>
                <w:rFonts w:ascii="Times" w:hAnsi="Times"/>
                <w:sz w:val="20"/>
                <w:lang w:val="en-US"/>
              </w:rPr>
              <w:t>4</w:t>
            </w:r>
            <w:r w:rsidRPr="00C81B87">
              <w:rPr>
                <w:rFonts w:ascii="Times" w:hAnsi="Times"/>
                <w:sz w:val="20"/>
                <w:lang w:val="en-US"/>
              </w:rPr>
              <w:t>, Table 3</w:t>
            </w:r>
          </w:p>
        </w:tc>
      </w:tr>
      <w:tr w:rsidR="000917B2" w:rsidRPr="00011619" w14:paraId="68014315" w14:textId="77777777" w:rsidTr="00421313">
        <w:tc>
          <w:tcPr>
            <w:tcW w:w="2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9033A5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E1A2559" w14:textId="77777777" w:rsidR="000917B2" w:rsidRPr="00C81B87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</w:tcBorders>
          </w:tcPr>
          <w:p w14:paraId="3C178A18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b</w:t>
            </w:r>
            <w:r w:rsidRPr="00C81B87">
              <w:rPr>
                <w:rFonts w:ascii="Times" w:hAnsi="Times"/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6E198E7C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</w:tcPr>
          <w:p w14:paraId="657C2E18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0917B2" w:rsidRPr="00011619" w14:paraId="7DE3C4D5" w14:textId="77777777" w:rsidTr="00421313">
        <w:tc>
          <w:tcPr>
            <w:tcW w:w="24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7759D8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BE6572" w14:textId="77777777" w:rsidR="000917B2" w:rsidRPr="00C81B87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</w:tcBorders>
          </w:tcPr>
          <w:p w14:paraId="7746A62B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(</w:t>
            </w:r>
            <w:r w:rsidRPr="00C81B87">
              <w:rPr>
                <w:rFonts w:ascii="Times" w:hAnsi="Times"/>
                <w:i/>
                <w:sz w:val="20"/>
                <w:lang w:val="en-US"/>
              </w:rPr>
              <w:t>c</w:t>
            </w:r>
            <w:r w:rsidRPr="00C81B87">
              <w:rPr>
                <w:rFonts w:ascii="Times" w:hAnsi="Times"/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6C61C511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</w:tcPr>
          <w:p w14:paraId="7DD20A58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0917B2" w:rsidRPr="00011619" w14:paraId="0D4BCD54" w14:textId="77777777" w:rsidTr="00421313"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26030AC1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82" w:name="italic43"/>
            <w:bookmarkStart w:id="83" w:name="bold44"/>
            <w:bookmarkEnd w:id="80"/>
            <w:bookmarkEnd w:id="81"/>
            <w:r w:rsidRPr="00011619">
              <w:rPr>
                <w:rFonts w:ascii="Times" w:hAnsi="Times"/>
                <w:bCs/>
                <w:sz w:val="20"/>
                <w:lang w:val="en-US"/>
              </w:rPr>
              <w:t>Other analyses</w:t>
            </w:r>
            <w:bookmarkEnd w:id="82"/>
            <w:bookmarkEnd w:id="83"/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5DC04CD4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17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</w:tcBorders>
          </w:tcPr>
          <w:p w14:paraId="35503C21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Report other analyses done—</w:t>
            </w: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eg</w:t>
            </w:r>
            <w:proofErr w:type="spellEnd"/>
            <w:r w:rsidRPr="007F3D14">
              <w:rPr>
                <w:rFonts w:ascii="Times" w:hAnsi="Times"/>
                <w:sz w:val="20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621F9308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</w:tcPr>
          <w:p w14:paraId="705879F6" w14:textId="15CDBF5B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 xml:space="preserve">Supplementary Table </w:t>
            </w:r>
            <w:r>
              <w:rPr>
                <w:rFonts w:ascii="Times" w:hAnsi="Times"/>
                <w:sz w:val="20"/>
                <w:lang w:val="en-US"/>
              </w:rPr>
              <w:t>7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Supplementary Table </w:t>
            </w:r>
            <w:r>
              <w:rPr>
                <w:rFonts w:ascii="Times" w:hAnsi="Times"/>
                <w:sz w:val="20"/>
                <w:lang w:val="en-US"/>
              </w:rPr>
              <w:t>8</w:t>
            </w:r>
          </w:p>
        </w:tc>
      </w:tr>
      <w:tr w:rsidR="000917B2" w:rsidRPr="00011619" w14:paraId="7B856243" w14:textId="77777777" w:rsidTr="00421313">
        <w:tc>
          <w:tcPr>
            <w:tcW w:w="8647" w:type="dxa"/>
            <w:gridSpan w:val="3"/>
            <w:tcBorders>
              <w:top w:val="single" w:sz="4" w:space="0" w:color="auto"/>
            </w:tcBorders>
          </w:tcPr>
          <w:p w14:paraId="3010C5D7" w14:textId="77777777" w:rsidR="000917B2" w:rsidRPr="00011619" w:rsidRDefault="000917B2" w:rsidP="000917B2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84" w:name="italic44"/>
            <w:bookmarkStart w:id="85" w:name="bold45"/>
            <w:r w:rsidRPr="00011619">
              <w:rPr>
                <w:rFonts w:ascii="Times" w:hAnsi="Times"/>
                <w:sz w:val="20"/>
                <w:lang w:val="en-US"/>
              </w:rPr>
              <w:t>Discussion</w:t>
            </w:r>
            <w:bookmarkEnd w:id="84"/>
            <w:bookmarkEnd w:id="85"/>
          </w:p>
        </w:tc>
        <w:tc>
          <w:tcPr>
            <w:tcW w:w="2749" w:type="dxa"/>
            <w:tcBorders>
              <w:top w:val="single" w:sz="4" w:space="0" w:color="auto"/>
            </w:tcBorders>
          </w:tcPr>
          <w:p w14:paraId="0E829709" w14:textId="77777777" w:rsidR="000917B2" w:rsidRPr="007F3D14" w:rsidRDefault="000917B2" w:rsidP="000917B2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4339" w:type="dxa"/>
            <w:tcBorders>
              <w:top w:val="single" w:sz="4" w:space="0" w:color="auto"/>
            </w:tcBorders>
          </w:tcPr>
          <w:p w14:paraId="42E8E426" w14:textId="77777777" w:rsidR="000917B2" w:rsidRPr="007F3D14" w:rsidRDefault="000917B2" w:rsidP="000917B2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0917B2" w:rsidRPr="00011619" w14:paraId="20C26C02" w14:textId="77777777" w:rsidTr="00421313">
        <w:tc>
          <w:tcPr>
            <w:tcW w:w="2402" w:type="dxa"/>
          </w:tcPr>
          <w:p w14:paraId="4717AA16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86" w:name="italic45" w:colFirst="0" w:colLast="0"/>
            <w:bookmarkStart w:id="87" w:name="bold46" w:colFirst="0" w:colLast="0"/>
            <w:r w:rsidRPr="00011619">
              <w:rPr>
                <w:rFonts w:ascii="Times" w:hAnsi="Times"/>
                <w:bCs/>
                <w:sz w:val="20"/>
                <w:lang w:val="en-US"/>
              </w:rPr>
              <w:t>Key results</w:t>
            </w:r>
          </w:p>
        </w:tc>
        <w:tc>
          <w:tcPr>
            <w:tcW w:w="616" w:type="dxa"/>
          </w:tcPr>
          <w:p w14:paraId="71E4F0AC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18</w:t>
            </w:r>
          </w:p>
        </w:tc>
        <w:tc>
          <w:tcPr>
            <w:tcW w:w="5629" w:type="dxa"/>
          </w:tcPr>
          <w:p w14:paraId="76F1D8CA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Summarise</w:t>
            </w:r>
            <w:proofErr w:type="spellEnd"/>
            <w:r w:rsidRPr="007F3D14">
              <w:rPr>
                <w:rFonts w:ascii="Times" w:hAnsi="Times"/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2749" w:type="dxa"/>
          </w:tcPr>
          <w:p w14:paraId="3716A336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7A8022C2" w14:textId="1EE5421E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Page 1</w:t>
            </w:r>
            <w:r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, Lines 1</w:t>
            </w:r>
            <w:r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>-17</w:t>
            </w:r>
          </w:p>
        </w:tc>
      </w:tr>
      <w:tr w:rsidR="000917B2" w:rsidRPr="00011619" w14:paraId="3294C9A9" w14:textId="77777777" w:rsidTr="00421313">
        <w:tc>
          <w:tcPr>
            <w:tcW w:w="2402" w:type="dxa"/>
          </w:tcPr>
          <w:p w14:paraId="5DB64232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011619">
              <w:rPr>
                <w:rFonts w:ascii="Times" w:hAnsi="Times"/>
                <w:bCs/>
                <w:sz w:val="20"/>
                <w:lang w:val="en-US"/>
              </w:rPr>
              <w:t>Limitations</w:t>
            </w:r>
          </w:p>
        </w:tc>
        <w:tc>
          <w:tcPr>
            <w:tcW w:w="616" w:type="dxa"/>
          </w:tcPr>
          <w:p w14:paraId="34165E38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19</w:t>
            </w:r>
          </w:p>
        </w:tc>
        <w:tc>
          <w:tcPr>
            <w:tcW w:w="5629" w:type="dxa"/>
          </w:tcPr>
          <w:p w14:paraId="59294CF4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Discuss limitations of the study, </w:t>
            </w:r>
            <w:proofErr w:type="gramStart"/>
            <w:r w:rsidRPr="007F3D14">
              <w:rPr>
                <w:rFonts w:ascii="Times" w:hAnsi="Times"/>
                <w:sz w:val="20"/>
                <w:lang w:val="en-US"/>
              </w:rPr>
              <w:t>taking into account</w:t>
            </w:r>
            <w:proofErr w:type="gramEnd"/>
            <w:r w:rsidRPr="007F3D14">
              <w:rPr>
                <w:rFonts w:ascii="Times" w:hAnsi="Times"/>
                <w:sz w:val="20"/>
                <w:lang w:val="en-US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2749" w:type="dxa"/>
          </w:tcPr>
          <w:p w14:paraId="207A18D7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0717AEAD" w14:textId="5C263CC8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Page 17, Lines 1-24</w:t>
            </w:r>
          </w:p>
        </w:tc>
      </w:tr>
      <w:tr w:rsidR="000917B2" w:rsidRPr="00011619" w14:paraId="46F14BFD" w14:textId="77777777" w:rsidTr="00421313">
        <w:tc>
          <w:tcPr>
            <w:tcW w:w="2402" w:type="dxa"/>
          </w:tcPr>
          <w:p w14:paraId="110935AF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011619">
              <w:rPr>
                <w:rFonts w:ascii="Times" w:hAnsi="Times"/>
                <w:bCs/>
                <w:sz w:val="20"/>
                <w:lang w:val="en-US"/>
              </w:rPr>
              <w:t>Interpretation</w:t>
            </w:r>
          </w:p>
        </w:tc>
        <w:tc>
          <w:tcPr>
            <w:tcW w:w="616" w:type="dxa"/>
          </w:tcPr>
          <w:p w14:paraId="295D3385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20</w:t>
            </w:r>
          </w:p>
        </w:tc>
        <w:tc>
          <w:tcPr>
            <w:tcW w:w="5629" w:type="dxa"/>
          </w:tcPr>
          <w:p w14:paraId="778E50F3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749" w:type="dxa"/>
          </w:tcPr>
          <w:p w14:paraId="29C4801A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</w:tcPr>
          <w:p w14:paraId="727328CE" w14:textId="0D73E056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Page 1</w:t>
            </w:r>
            <w:r>
              <w:rPr>
                <w:rFonts w:ascii="Times" w:hAnsi="Times"/>
                <w:sz w:val="20"/>
                <w:lang w:val="en-US"/>
              </w:rPr>
              <w:t>2</w:t>
            </w:r>
            <w:r w:rsidRPr="00C81B87">
              <w:rPr>
                <w:rFonts w:ascii="Times" w:hAnsi="Times"/>
                <w:sz w:val="20"/>
                <w:lang w:val="en-US"/>
              </w:rPr>
              <w:t>, Lines 19-23, Page 1</w:t>
            </w:r>
            <w:r>
              <w:rPr>
                <w:rFonts w:ascii="Times" w:hAnsi="Times"/>
                <w:sz w:val="20"/>
                <w:lang w:val="en-US"/>
              </w:rPr>
              <w:t>3</w:t>
            </w:r>
            <w:r w:rsidRPr="00C81B87">
              <w:rPr>
                <w:rFonts w:ascii="Times" w:hAnsi="Times"/>
                <w:sz w:val="20"/>
                <w:lang w:val="en-US"/>
              </w:rPr>
              <w:t>, Lines 1-25, Page 1</w:t>
            </w:r>
            <w:r>
              <w:rPr>
                <w:rFonts w:ascii="Times" w:hAnsi="Times"/>
                <w:sz w:val="20"/>
                <w:lang w:val="en-US"/>
              </w:rPr>
              <w:t>4</w:t>
            </w:r>
            <w:r w:rsidRPr="00C81B87">
              <w:rPr>
                <w:rFonts w:ascii="Times" w:hAnsi="Times"/>
                <w:sz w:val="20"/>
                <w:lang w:val="en-US"/>
              </w:rPr>
              <w:t>, Lines 1-2</w:t>
            </w:r>
            <w:r>
              <w:rPr>
                <w:rFonts w:ascii="Times" w:hAnsi="Times"/>
                <w:sz w:val="20"/>
                <w:lang w:val="en-US"/>
              </w:rPr>
              <w:t>4</w:t>
            </w:r>
            <w:r w:rsidRPr="00C81B87">
              <w:rPr>
                <w:rFonts w:ascii="Times" w:hAnsi="Times"/>
                <w:sz w:val="20"/>
                <w:lang w:val="en-US"/>
              </w:rPr>
              <w:t>, Page 1</w:t>
            </w:r>
            <w:r>
              <w:rPr>
                <w:rFonts w:ascii="Times" w:hAnsi="Times"/>
                <w:sz w:val="20"/>
                <w:lang w:val="en-US"/>
              </w:rPr>
              <w:t>5</w:t>
            </w:r>
            <w:r w:rsidRPr="00C81B87">
              <w:rPr>
                <w:rFonts w:ascii="Times" w:hAnsi="Times"/>
                <w:sz w:val="20"/>
                <w:lang w:val="en-US"/>
              </w:rPr>
              <w:t>, Lines 1-2</w:t>
            </w:r>
            <w:r>
              <w:rPr>
                <w:rFonts w:ascii="Times" w:hAnsi="Times"/>
                <w:sz w:val="20"/>
                <w:lang w:val="en-US"/>
              </w:rPr>
              <w:t>3</w:t>
            </w:r>
            <w:r w:rsidRPr="00C81B87">
              <w:rPr>
                <w:rFonts w:ascii="Times" w:hAnsi="Times"/>
                <w:sz w:val="20"/>
                <w:lang w:val="en-US"/>
              </w:rPr>
              <w:t>, Page 1</w:t>
            </w:r>
            <w:r>
              <w:rPr>
                <w:rFonts w:ascii="Times" w:hAnsi="Times"/>
                <w:sz w:val="20"/>
                <w:lang w:val="en-US"/>
              </w:rPr>
              <w:t>6</w:t>
            </w:r>
            <w:r w:rsidRPr="00C81B87">
              <w:rPr>
                <w:rFonts w:ascii="Times" w:hAnsi="Times"/>
                <w:sz w:val="20"/>
                <w:lang w:val="en-US"/>
              </w:rPr>
              <w:t>, Lines 1-</w:t>
            </w:r>
            <w:r>
              <w:rPr>
                <w:rFonts w:ascii="Times" w:hAnsi="Times"/>
                <w:sz w:val="20"/>
                <w:lang w:val="en-US"/>
              </w:rPr>
              <w:t>23</w:t>
            </w:r>
          </w:p>
        </w:tc>
      </w:tr>
      <w:tr w:rsidR="000917B2" w:rsidRPr="00011619" w14:paraId="3DD9C647" w14:textId="77777777" w:rsidTr="00421313">
        <w:tc>
          <w:tcPr>
            <w:tcW w:w="2402" w:type="dxa"/>
          </w:tcPr>
          <w:p w14:paraId="31FD0B24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proofErr w:type="spellStart"/>
            <w:r w:rsidRPr="00011619">
              <w:rPr>
                <w:rFonts w:ascii="Times" w:hAnsi="Times"/>
                <w:bCs/>
                <w:sz w:val="20"/>
                <w:lang w:val="en-US"/>
              </w:rPr>
              <w:t>Generalisability</w:t>
            </w:r>
            <w:proofErr w:type="spellEnd"/>
          </w:p>
        </w:tc>
        <w:tc>
          <w:tcPr>
            <w:tcW w:w="616" w:type="dxa"/>
          </w:tcPr>
          <w:p w14:paraId="53A142F0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21</w:t>
            </w:r>
          </w:p>
        </w:tc>
        <w:tc>
          <w:tcPr>
            <w:tcW w:w="5629" w:type="dxa"/>
          </w:tcPr>
          <w:p w14:paraId="6C91C960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 xml:space="preserve">Discuss the </w:t>
            </w:r>
            <w:proofErr w:type="spellStart"/>
            <w:r w:rsidRPr="007F3D14">
              <w:rPr>
                <w:rFonts w:ascii="Times" w:hAnsi="Times"/>
                <w:sz w:val="20"/>
                <w:lang w:val="en-US"/>
              </w:rPr>
              <w:t>generalisability</w:t>
            </w:r>
            <w:proofErr w:type="spellEnd"/>
            <w:r w:rsidRPr="007F3D14">
              <w:rPr>
                <w:rFonts w:ascii="Times" w:hAnsi="Times"/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2749" w:type="dxa"/>
          </w:tcPr>
          <w:p w14:paraId="2FE76010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N/A</w:t>
            </w:r>
          </w:p>
        </w:tc>
        <w:tc>
          <w:tcPr>
            <w:tcW w:w="4339" w:type="dxa"/>
          </w:tcPr>
          <w:p w14:paraId="5A5D06C6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0917B2" w:rsidRPr="00011619" w14:paraId="6EB421BF" w14:textId="77777777" w:rsidTr="00421313">
        <w:tc>
          <w:tcPr>
            <w:tcW w:w="8647" w:type="dxa"/>
            <w:gridSpan w:val="3"/>
            <w:tcBorders>
              <w:bottom w:val="single" w:sz="4" w:space="0" w:color="auto"/>
            </w:tcBorders>
          </w:tcPr>
          <w:p w14:paraId="66985E4B" w14:textId="77777777" w:rsidR="000917B2" w:rsidRPr="00011619" w:rsidRDefault="000917B2" w:rsidP="000917B2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bookmarkStart w:id="94" w:name="italic49"/>
            <w:bookmarkStart w:id="95" w:name="bold50"/>
            <w:bookmarkEnd w:id="92"/>
            <w:bookmarkEnd w:id="93"/>
            <w:r w:rsidRPr="00011619">
              <w:rPr>
                <w:rFonts w:ascii="Times" w:hAnsi="Times"/>
                <w:sz w:val="20"/>
                <w:lang w:val="en-US"/>
              </w:rPr>
              <w:t>Other information</w:t>
            </w:r>
            <w:bookmarkEnd w:id="94"/>
            <w:bookmarkEnd w:id="95"/>
          </w:p>
        </w:tc>
        <w:tc>
          <w:tcPr>
            <w:tcW w:w="2749" w:type="dxa"/>
            <w:tcBorders>
              <w:bottom w:val="single" w:sz="4" w:space="0" w:color="auto"/>
            </w:tcBorders>
          </w:tcPr>
          <w:p w14:paraId="7E664E8A" w14:textId="77777777" w:rsidR="000917B2" w:rsidRPr="007F3D14" w:rsidRDefault="000917B2" w:rsidP="000917B2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  <w:tc>
          <w:tcPr>
            <w:tcW w:w="4339" w:type="dxa"/>
            <w:tcBorders>
              <w:bottom w:val="single" w:sz="4" w:space="0" w:color="auto"/>
            </w:tcBorders>
          </w:tcPr>
          <w:p w14:paraId="35E00888" w14:textId="77777777" w:rsidR="000917B2" w:rsidRPr="007F3D14" w:rsidRDefault="000917B2" w:rsidP="000917B2">
            <w:pPr>
              <w:pStyle w:val="TableSubHead"/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</w:p>
        </w:tc>
      </w:tr>
      <w:tr w:rsidR="000917B2" w:rsidRPr="00011619" w14:paraId="4B6E34EB" w14:textId="77777777" w:rsidTr="00421313"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</w:tcPr>
          <w:p w14:paraId="0F7F7C26" w14:textId="77777777" w:rsidR="000917B2" w:rsidRPr="00011619" w:rsidRDefault="000917B2" w:rsidP="000917B2">
            <w:pPr>
              <w:tabs>
                <w:tab w:val="left" w:pos="5400"/>
              </w:tabs>
              <w:rPr>
                <w:rFonts w:ascii="Times" w:hAnsi="Times"/>
                <w:bCs/>
                <w:sz w:val="20"/>
                <w:lang w:val="en-US"/>
              </w:rPr>
            </w:pPr>
            <w:bookmarkStart w:id="96" w:name="italic50" w:colFirst="0" w:colLast="0"/>
            <w:bookmarkStart w:id="97" w:name="bold51" w:colFirst="0" w:colLast="0"/>
            <w:r w:rsidRPr="00011619">
              <w:rPr>
                <w:rFonts w:ascii="Times" w:hAnsi="Times"/>
                <w:bCs/>
                <w:sz w:val="20"/>
                <w:lang w:val="en-US"/>
              </w:rPr>
              <w:t>Funding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14:paraId="28CA76AD" w14:textId="77777777" w:rsidR="000917B2" w:rsidRPr="007F3D14" w:rsidRDefault="000917B2" w:rsidP="000917B2">
            <w:pPr>
              <w:tabs>
                <w:tab w:val="left" w:pos="5400"/>
              </w:tabs>
              <w:jc w:val="center"/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22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</w:tcBorders>
          </w:tcPr>
          <w:p w14:paraId="7A379F83" w14:textId="77777777" w:rsidR="000917B2" w:rsidRPr="007F3D14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749" w:type="dxa"/>
            <w:tcBorders>
              <w:top w:val="single" w:sz="4" w:space="0" w:color="auto"/>
              <w:bottom w:val="single" w:sz="4" w:space="0" w:color="auto"/>
            </w:tcBorders>
          </w:tcPr>
          <w:p w14:paraId="42EF6E88" w14:textId="77777777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7F3D14">
              <w:rPr>
                <w:rFonts w:ascii="Times" w:hAnsi="Times"/>
                <w:sz w:val="20"/>
                <w:lang w:val="en-US"/>
              </w:rPr>
              <w:t>Yes</w:t>
            </w:r>
          </w:p>
        </w:tc>
        <w:tc>
          <w:tcPr>
            <w:tcW w:w="4339" w:type="dxa"/>
            <w:tcBorders>
              <w:top w:val="single" w:sz="4" w:space="0" w:color="auto"/>
              <w:bottom w:val="single" w:sz="4" w:space="0" w:color="auto"/>
            </w:tcBorders>
          </w:tcPr>
          <w:p w14:paraId="767040AD" w14:textId="54233604" w:rsidR="000917B2" w:rsidRPr="00C81B87" w:rsidRDefault="000917B2" w:rsidP="000917B2">
            <w:pPr>
              <w:tabs>
                <w:tab w:val="left" w:pos="5400"/>
              </w:tabs>
              <w:rPr>
                <w:rFonts w:ascii="Times" w:hAnsi="Times"/>
                <w:sz w:val="20"/>
                <w:lang w:val="en-US"/>
              </w:rPr>
            </w:pPr>
            <w:r w:rsidRPr="00C81B87">
              <w:rPr>
                <w:rFonts w:ascii="Times" w:hAnsi="Times"/>
                <w:sz w:val="20"/>
                <w:lang w:val="en-US"/>
              </w:rPr>
              <w:t>Page 1</w:t>
            </w:r>
            <w:r>
              <w:rPr>
                <w:rFonts w:ascii="Times" w:hAnsi="Times"/>
                <w:sz w:val="20"/>
                <w:lang w:val="en-US"/>
              </w:rPr>
              <w:t>9</w:t>
            </w:r>
            <w:r w:rsidRPr="00C81B87">
              <w:rPr>
                <w:rFonts w:ascii="Times" w:hAnsi="Times"/>
                <w:sz w:val="20"/>
                <w:lang w:val="en-US"/>
              </w:rPr>
              <w:t xml:space="preserve">, Lines </w:t>
            </w:r>
            <w:r>
              <w:rPr>
                <w:rFonts w:ascii="Times" w:hAnsi="Times"/>
                <w:sz w:val="20"/>
                <w:lang w:val="en-US"/>
              </w:rPr>
              <w:t>22</w:t>
            </w:r>
            <w:r w:rsidRPr="00C81B87">
              <w:rPr>
                <w:rFonts w:ascii="Times" w:hAnsi="Times"/>
                <w:sz w:val="20"/>
                <w:lang w:val="en-US"/>
              </w:rPr>
              <w:t>, Page 2</w:t>
            </w:r>
            <w:r>
              <w:rPr>
                <w:rFonts w:ascii="Times" w:hAnsi="Times"/>
                <w:sz w:val="20"/>
                <w:lang w:val="en-US"/>
              </w:rPr>
              <w:t>0</w:t>
            </w:r>
            <w:r w:rsidRPr="00C81B87">
              <w:rPr>
                <w:rFonts w:ascii="Times" w:hAnsi="Times"/>
                <w:sz w:val="20"/>
                <w:lang w:val="en-US"/>
              </w:rPr>
              <w:t>, Lines 1-</w:t>
            </w:r>
            <w:r>
              <w:rPr>
                <w:rFonts w:ascii="Times" w:hAnsi="Times"/>
                <w:sz w:val="20"/>
                <w:lang w:val="en-US"/>
              </w:rPr>
              <w:t>17</w:t>
            </w:r>
          </w:p>
        </w:tc>
      </w:tr>
    </w:tbl>
    <w:p w14:paraId="5DF0EFD0" w14:textId="77777777" w:rsidR="0060744B" w:rsidRPr="00011619" w:rsidRDefault="0060744B" w:rsidP="0060744B">
      <w:pPr>
        <w:pStyle w:val="TableNote"/>
        <w:tabs>
          <w:tab w:val="left" w:pos="5400"/>
        </w:tabs>
        <w:rPr>
          <w:rFonts w:ascii="Times" w:hAnsi="Times"/>
          <w:bCs/>
          <w:sz w:val="20"/>
          <w:lang w:val="en-US"/>
        </w:rPr>
      </w:pPr>
      <w:bookmarkStart w:id="98" w:name="_GoBack"/>
      <w:bookmarkEnd w:id="96"/>
      <w:bookmarkEnd w:id="97"/>
      <w:bookmarkEnd w:id="98"/>
    </w:p>
    <w:p w14:paraId="7F2CF399" w14:textId="77777777" w:rsidR="0060744B" w:rsidRPr="007F3D14" w:rsidRDefault="0060744B" w:rsidP="0060744B">
      <w:pPr>
        <w:pStyle w:val="TableNote"/>
        <w:tabs>
          <w:tab w:val="left" w:pos="5400"/>
        </w:tabs>
        <w:rPr>
          <w:rFonts w:ascii="Times" w:hAnsi="Times"/>
          <w:sz w:val="20"/>
          <w:lang w:val="en-US"/>
        </w:rPr>
      </w:pPr>
      <w:r w:rsidRPr="00011619">
        <w:rPr>
          <w:rFonts w:ascii="Times" w:hAnsi="Times"/>
          <w:bCs/>
          <w:sz w:val="20"/>
          <w:lang w:val="en-US"/>
        </w:rPr>
        <w:lastRenderedPageBreak/>
        <w:t>*</w:t>
      </w:r>
      <w:r w:rsidRPr="007F3D14">
        <w:rPr>
          <w:rFonts w:ascii="Times" w:hAnsi="Times"/>
          <w:sz w:val="20"/>
          <w:lang w:val="en-US"/>
        </w:rPr>
        <w:t>Give information separately for exposed and unexposed groups.</w:t>
      </w:r>
    </w:p>
    <w:p w14:paraId="7A8A2A24" w14:textId="77777777" w:rsidR="0060744B" w:rsidRPr="007F3D14" w:rsidRDefault="0060744B" w:rsidP="0060744B">
      <w:pPr>
        <w:pStyle w:val="TableNote"/>
        <w:tabs>
          <w:tab w:val="left" w:pos="5400"/>
        </w:tabs>
        <w:rPr>
          <w:rFonts w:ascii="Times" w:hAnsi="Times"/>
          <w:sz w:val="20"/>
          <w:lang w:val="en-US"/>
        </w:rPr>
      </w:pPr>
    </w:p>
    <w:p w14:paraId="217FA722" w14:textId="77777777" w:rsidR="0060744B" w:rsidRPr="00C81B87" w:rsidRDefault="0060744B" w:rsidP="0060744B">
      <w:pPr>
        <w:pStyle w:val="TableTitle"/>
        <w:rPr>
          <w:rFonts w:ascii="Times" w:hAnsi="Times"/>
          <w:b/>
          <w:color w:val="4472C4"/>
          <w:lang w:val="en-US"/>
        </w:rPr>
      </w:pPr>
      <w:r w:rsidRPr="007F3D14">
        <w:rPr>
          <w:rFonts w:ascii="Times" w:hAnsi="Times"/>
          <w:b/>
          <w:sz w:val="20"/>
          <w:lang w:val="en-US"/>
        </w:rPr>
        <w:t>Note:</w:t>
      </w:r>
      <w:r w:rsidRPr="007F3D14">
        <w:rPr>
          <w:rFonts w:ascii="Times" w:hAnsi="Times"/>
          <w:sz w:val="20"/>
          <w:lang w:val="en-US"/>
        </w:rPr>
        <w:t xml:space="preserve"> An Explanation and Elaboration article discusses each checklist </w:t>
      </w:r>
      <w:r w:rsidRPr="00C81B87">
        <w:rPr>
          <w:rFonts w:ascii="Times" w:hAnsi="Times"/>
          <w:sz w:val="20"/>
          <w:lang w:val="en-US"/>
        </w:rPr>
        <w:t xml:space="preserve">item and gives methodological background and published examples of transparent reporting. The STROBE checklist is best used in conjunction with this article (freely available on the Web sites of </w:t>
      </w:r>
      <w:proofErr w:type="spellStart"/>
      <w:r w:rsidRPr="00C81B87">
        <w:rPr>
          <w:rFonts w:ascii="Times" w:hAnsi="Times"/>
          <w:sz w:val="20"/>
          <w:lang w:val="en-US"/>
        </w:rPr>
        <w:t>PLoS</w:t>
      </w:r>
      <w:proofErr w:type="spellEnd"/>
      <w:r w:rsidRPr="00C81B87">
        <w:rPr>
          <w:rFonts w:ascii="Times" w:hAnsi="Times"/>
          <w:sz w:val="20"/>
          <w:lang w:val="en-US"/>
        </w:rPr>
        <w:t xml:space="preserve"> Medicine at http://www.plosmedicine.org/, Annals of Internal Medicine at http://www.annals.org/, and Epidemiology at http://www.epidem.com/). Information on the STROBE Initiative is available at http://</w:t>
      </w:r>
      <w:r w:rsidRPr="00C81B87">
        <w:rPr>
          <w:rStyle w:val="URL"/>
          <w:rFonts w:ascii="Times" w:hAnsi="Times"/>
          <w:sz w:val="20"/>
          <w:lang w:val="en-US"/>
        </w:rPr>
        <w:t>www.strobe-statement.org</w:t>
      </w:r>
      <w:r w:rsidRPr="00C81B87">
        <w:rPr>
          <w:rFonts w:ascii="Times" w:hAnsi="Times"/>
          <w:sz w:val="20"/>
          <w:lang w:val="en-US"/>
        </w:rPr>
        <w:t>.</w:t>
      </w:r>
    </w:p>
    <w:p w14:paraId="393B872A" w14:textId="77777777" w:rsidR="001B2702" w:rsidRPr="0060744B" w:rsidRDefault="001B2702">
      <w:pPr>
        <w:rPr>
          <w:lang w:val="en-US"/>
        </w:rPr>
      </w:pPr>
    </w:p>
    <w:sectPr w:rsidR="001B2702" w:rsidRPr="0060744B" w:rsidSect="00A61413">
      <w:footerReference w:type="even" r:id="rId9"/>
      <w:footerReference w:type="default" r:id="rId10"/>
      <w:pgSz w:w="16834" w:h="11909" w:orient="landscape"/>
      <w:pgMar w:top="1134" w:right="1134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844B2" w14:textId="77777777" w:rsidR="00000000" w:rsidRDefault="000917B2">
      <w:pPr>
        <w:spacing w:after="0" w:line="240" w:lineRule="auto"/>
      </w:pPr>
      <w:r>
        <w:separator/>
      </w:r>
    </w:p>
  </w:endnote>
  <w:endnote w:type="continuationSeparator" w:id="0">
    <w:p w14:paraId="1B046312" w14:textId="77777777" w:rsidR="00000000" w:rsidRDefault="0009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E539F" w14:textId="77777777" w:rsidR="00D05FEB" w:rsidRDefault="0060744B" w:rsidP="007D351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B1AD054" w14:textId="77777777" w:rsidR="00D05FEB" w:rsidRDefault="000917B2" w:rsidP="007D351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39818" w14:textId="77777777" w:rsidR="00D05FEB" w:rsidRDefault="0060744B" w:rsidP="007D351B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1</w:t>
    </w:r>
    <w:r>
      <w:rPr>
        <w:rStyle w:val="Numrodepage"/>
      </w:rPr>
      <w:fldChar w:fldCharType="end"/>
    </w:r>
  </w:p>
  <w:p w14:paraId="1ABEB700" w14:textId="77777777" w:rsidR="00D05FEB" w:rsidRDefault="000917B2" w:rsidP="007D351B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BAA973" w14:textId="77777777" w:rsidR="00000000" w:rsidRDefault="000917B2">
      <w:pPr>
        <w:spacing w:after="0" w:line="240" w:lineRule="auto"/>
      </w:pPr>
      <w:r>
        <w:separator/>
      </w:r>
    </w:p>
  </w:footnote>
  <w:footnote w:type="continuationSeparator" w:id="0">
    <w:p w14:paraId="1AC64FD7" w14:textId="77777777" w:rsidR="00000000" w:rsidRDefault="000917B2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RINE LIORET">
    <w15:presenceInfo w15:providerId="AD" w15:userId="S-1-5-21-2235154873-2949770019-2584267291-12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4B"/>
    <w:rsid w:val="000917B2"/>
    <w:rsid w:val="001B2702"/>
    <w:rsid w:val="001D618C"/>
    <w:rsid w:val="0060744B"/>
    <w:rsid w:val="006B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BDB2"/>
  <w15:chartTrackingRefBased/>
  <w15:docId w15:val="{21C21141-DE64-4886-9D37-913A07C1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44B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nhideWhenUsed/>
    <w:rsid w:val="006074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0744B"/>
    <w:rPr>
      <w:lang w:val="en-GB"/>
    </w:rPr>
  </w:style>
  <w:style w:type="character" w:styleId="Numrodepage">
    <w:name w:val="page number"/>
    <w:basedOn w:val="Policepardfaut"/>
    <w:rsid w:val="0060744B"/>
  </w:style>
  <w:style w:type="paragraph" w:customStyle="1" w:styleId="TableNote">
    <w:name w:val="TableNote"/>
    <w:basedOn w:val="Normal"/>
    <w:rsid w:val="0060744B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Title">
    <w:name w:val="TableTitle"/>
    <w:basedOn w:val="Normal"/>
    <w:rsid w:val="0060744B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ableHeader">
    <w:name w:val="TableHeader"/>
    <w:basedOn w:val="Normal"/>
    <w:rsid w:val="0060744B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ableSubHead">
    <w:name w:val="TableSubHead"/>
    <w:basedOn w:val="TableHeader"/>
    <w:rsid w:val="0060744B"/>
  </w:style>
  <w:style w:type="character" w:customStyle="1" w:styleId="URL">
    <w:name w:val="URL"/>
    <w:basedOn w:val="Policepardfaut"/>
    <w:rsid w:val="0060744B"/>
    <w:rPr>
      <w:color w:val="6666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561ef8-a0d1-4c6f-8545-58a977fb8e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E1ACEE6A7AD47818F01EA6D0453BD" ma:contentTypeVersion="12" ma:contentTypeDescription="Crée un document." ma:contentTypeScope="" ma:versionID="24aac1edc34a7335ea7600efb7f679b1">
  <xsd:schema xmlns:xsd="http://www.w3.org/2001/XMLSchema" xmlns:xs="http://www.w3.org/2001/XMLSchema" xmlns:p="http://schemas.microsoft.com/office/2006/metadata/properties" xmlns:ns3="ac561ef8-a0d1-4c6f-8545-58a977fb8ee0" targetNamespace="http://schemas.microsoft.com/office/2006/metadata/properties" ma:root="true" ma:fieldsID="de240deb68eda65a9d4e86ea2d963569" ns3:_="">
    <xsd:import namespace="ac561ef8-a0d1-4c6f-8545-58a977fb8ee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61ef8-a0d1-4c6f-8545-58a977fb8ee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A6FC76-C729-47D9-BC7C-9847EC97DE6D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ac561ef8-a0d1-4c6f-8545-58a977fb8ee0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1D0FE8-7C9E-4FAD-807B-BF782084F1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32A5A-8FF7-4A80-A866-E004C9E21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61ef8-a0d1-4c6f-8545-58a977fb8e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965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BAIETTO</dc:creator>
  <cp:keywords/>
  <dc:description/>
  <cp:lastModifiedBy>MELISSA BAIETTO</cp:lastModifiedBy>
  <cp:revision>3</cp:revision>
  <dcterms:created xsi:type="dcterms:W3CDTF">2026-02-12T17:00:00Z</dcterms:created>
  <dcterms:modified xsi:type="dcterms:W3CDTF">2026-04-30T12:04:00Z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0x010100AACE1ACEE6A7AD47818F01EA6D0453BD</vt:lpwstr>
  </property>
</Properties>
</file>