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4BB9A" w14:textId="77777777" w:rsidR="00DB7330" w:rsidRPr="00DB7330" w:rsidRDefault="00DB7330" w:rsidP="00DB7330">
      <w:pPr>
        <w:jc w:val="center"/>
        <w:rPr>
          <w:rFonts w:ascii="Times New Roman" w:eastAsia="宋体" w:hAnsi="Times New Roman"/>
          <w:b/>
          <w:bCs/>
          <w:sz w:val="32"/>
          <w:szCs w:val="32"/>
        </w:rPr>
      </w:pPr>
      <w:r w:rsidRPr="00DB7330">
        <w:rPr>
          <w:rFonts w:ascii="Times New Roman" w:eastAsia="宋体" w:hAnsi="Times New Roman"/>
          <w:b/>
          <w:bCs/>
          <w:sz w:val="32"/>
          <w:szCs w:val="32"/>
        </w:rPr>
        <w:t xml:space="preserve">Effect of </w:t>
      </w:r>
      <w:bookmarkStart w:id="0" w:name="_Hlk200822707"/>
      <w:r w:rsidRPr="00DB7330">
        <w:rPr>
          <w:rFonts w:ascii="Times New Roman" w:eastAsia="宋体" w:hAnsi="Times New Roman"/>
          <w:b/>
          <w:bCs/>
          <w:sz w:val="32"/>
          <w:szCs w:val="32"/>
        </w:rPr>
        <w:t>Breaking Up Prolonged Sitting with Physical Activity on Executive Function</w:t>
      </w:r>
      <w:bookmarkEnd w:id="0"/>
      <w:r w:rsidRPr="00DB7330">
        <w:rPr>
          <w:rFonts w:ascii="Times New Roman" w:eastAsia="宋体" w:hAnsi="Times New Roman"/>
          <w:b/>
          <w:bCs/>
          <w:sz w:val="32"/>
          <w:szCs w:val="32"/>
        </w:rPr>
        <w:t>: A Three-Level Meta-Analysis</w:t>
      </w:r>
    </w:p>
    <w:p w14:paraId="3156E819" w14:textId="77777777" w:rsidR="00001091" w:rsidRPr="00DB7330" w:rsidRDefault="00001091" w:rsidP="00001091">
      <w:pPr>
        <w:jc w:val="center"/>
        <w:rPr>
          <w:rFonts w:ascii="Times New Roman" w:hAnsi="Times New Roman" w:cs="Times New Roman"/>
          <w:b/>
          <w:bCs/>
          <w:sz w:val="28"/>
          <w:szCs w:val="28"/>
        </w:rPr>
      </w:pPr>
    </w:p>
    <w:p w14:paraId="6E12D0CF" w14:textId="77777777" w:rsidR="00001091" w:rsidRDefault="00001091" w:rsidP="00001091">
      <w:pPr>
        <w:jc w:val="center"/>
        <w:rPr>
          <w:rFonts w:ascii="Times New Roman" w:hAnsi="Times New Roman" w:cs="Times New Roman"/>
          <w:b/>
          <w:bCs/>
          <w:sz w:val="28"/>
          <w:szCs w:val="28"/>
        </w:rPr>
      </w:pPr>
    </w:p>
    <w:p w14:paraId="62E18B36" w14:textId="77777777" w:rsidR="00001091" w:rsidRDefault="00001091" w:rsidP="00001091">
      <w:pPr>
        <w:jc w:val="center"/>
        <w:rPr>
          <w:rFonts w:ascii="Times New Roman" w:hAnsi="Times New Roman" w:cs="Times New Roman"/>
          <w:b/>
          <w:bCs/>
          <w:sz w:val="28"/>
          <w:szCs w:val="28"/>
        </w:rPr>
      </w:pPr>
    </w:p>
    <w:p w14:paraId="01A673C2" w14:textId="77777777" w:rsidR="00001091" w:rsidRDefault="00001091" w:rsidP="00001091">
      <w:pPr>
        <w:jc w:val="center"/>
        <w:rPr>
          <w:rFonts w:ascii="Times New Roman" w:hAnsi="Times New Roman" w:cs="Times New Roman"/>
          <w:b/>
          <w:bCs/>
          <w:sz w:val="28"/>
          <w:szCs w:val="28"/>
        </w:rPr>
      </w:pPr>
    </w:p>
    <w:p w14:paraId="69B3847C" w14:textId="77777777" w:rsidR="00001091" w:rsidRPr="00AA1A9E" w:rsidRDefault="00001091" w:rsidP="00001091">
      <w:pPr>
        <w:jc w:val="center"/>
        <w:rPr>
          <w:rFonts w:ascii="Times New Roman" w:hAnsi="Times New Roman" w:cs="Times New Roman"/>
          <w:b/>
          <w:bCs/>
          <w:sz w:val="28"/>
          <w:szCs w:val="28"/>
        </w:rPr>
      </w:pPr>
      <w:r w:rsidRPr="00AA1A9E">
        <w:rPr>
          <w:rFonts w:ascii="Times New Roman" w:eastAsia="TimesNewRomanPSMT" w:hAnsi="Times New Roman" w:cs="Times New Roman"/>
          <w:kern w:val="0"/>
          <w:sz w:val="56"/>
          <w:szCs w:val="56"/>
        </w:rPr>
        <w:t>Supplementary Appendix</w:t>
      </w:r>
    </w:p>
    <w:p w14:paraId="1F5CB1CC" w14:textId="77777777" w:rsidR="00001091" w:rsidRDefault="00001091" w:rsidP="00001091">
      <w:pPr>
        <w:rPr>
          <w:rFonts w:ascii="Times New Roman" w:hAnsi="Times New Roman" w:cs="Times New Roman"/>
          <w:b/>
          <w:bCs/>
          <w:sz w:val="28"/>
          <w:szCs w:val="28"/>
        </w:rPr>
        <w:sectPr w:rsidR="00001091" w:rsidSect="00001091">
          <w:footerReference w:type="default" r:id="rId8"/>
          <w:pgSz w:w="11906" w:h="16838"/>
          <w:pgMar w:top="1440" w:right="1800" w:bottom="1440" w:left="1800" w:header="851" w:footer="992" w:gutter="0"/>
          <w:cols w:space="425"/>
          <w:docGrid w:type="lines" w:linePitch="312"/>
        </w:sectPr>
      </w:pPr>
    </w:p>
    <w:p w14:paraId="6E1EA046" w14:textId="71BFFC5E" w:rsidR="00001091" w:rsidRPr="001118FA" w:rsidRDefault="001118FA" w:rsidP="001118FA">
      <w:pPr>
        <w:jc w:val="center"/>
        <w:rPr>
          <w:rFonts w:ascii="Times New Roman" w:hAnsi="Times New Roman" w:cs="Times New Roman"/>
          <w:sz w:val="24"/>
          <w:szCs w:val="28"/>
        </w:rPr>
      </w:pPr>
      <w:r w:rsidRPr="00040E4E">
        <w:rPr>
          <w:rFonts w:ascii="Times New Roman" w:hAnsi="Times New Roman" w:cs="Times New Roman"/>
          <w:sz w:val="24"/>
          <w:szCs w:val="28"/>
        </w:rPr>
        <w:lastRenderedPageBreak/>
        <w:t xml:space="preserve">Table </w:t>
      </w:r>
      <w:r w:rsidR="001D7A44">
        <w:rPr>
          <w:rFonts w:ascii="Times New Roman" w:hAnsi="Times New Roman" w:cs="Times New Roman"/>
          <w:sz w:val="24"/>
          <w:szCs w:val="28"/>
        </w:rPr>
        <w:t>S</w:t>
      </w:r>
      <w:r>
        <w:rPr>
          <w:rFonts w:ascii="Times New Roman" w:hAnsi="Times New Roman" w:cs="Times New Roman"/>
          <w:sz w:val="24"/>
          <w:szCs w:val="28"/>
        </w:rPr>
        <w:t>1</w:t>
      </w:r>
      <w:r w:rsidRPr="00040E4E">
        <w:rPr>
          <w:rFonts w:ascii="Times New Roman" w:hAnsi="Times New Roman" w:cs="Times New Roman"/>
          <w:sz w:val="24"/>
          <w:szCs w:val="28"/>
        </w:rPr>
        <w:t xml:space="preserve"> </w:t>
      </w:r>
      <w:r>
        <w:rPr>
          <w:rFonts w:ascii="Times New Roman" w:hAnsi="Times New Roman" w:cs="Times New Roman"/>
          <w:sz w:val="24"/>
          <w:szCs w:val="28"/>
        </w:rPr>
        <w:t>PRISMA</w:t>
      </w:r>
      <w:r w:rsidRPr="00040E4E">
        <w:rPr>
          <w:rFonts w:ascii="Times New Roman" w:hAnsi="Times New Roman" w:cs="Times New Roman"/>
          <w:sz w:val="24"/>
          <w:szCs w:val="28"/>
        </w:rPr>
        <w:t xml:space="preserve"> </w:t>
      </w:r>
      <w:r>
        <w:rPr>
          <w:rFonts w:ascii="Times New Roman" w:hAnsi="Times New Roman" w:cs="Times New Roman"/>
          <w:sz w:val="24"/>
          <w:szCs w:val="28"/>
        </w:rPr>
        <w:t>checklist</w:t>
      </w:r>
    </w:p>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001091" w:rsidRPr="00001091" w14:paraId="2AFD93A6" w14:textId="77777777" w:rsidTr="00BA6A48">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155F1FF3" w14:textId="77777777" w:rsidR="00001091" w:rsidRPr="00001091" w:rsidRDefault="00001091" w:rsidP="00BA6A48">
            <w:pPr>
              <w:autoSpaceDE w:val="0"/>
              <w:autoSpaceDN w:val="0"/>
              <w:adjustRightInd w:val="0"/>
              <w:jc w:val="left"/>
              <w:rPr>
                <w:rFonts w:ascii="Arial" w:eastAsia="DengXian" w:hAnsi="Arial" w:cs="Arial"/>
                <w:color w:val="FFFFFF"/>
                <w:kern w:val="0"/>
                <w:sz w:val="18"/>
                <w:szCs w:val="18"/>
                <w:lang w:val="en-CA" w:eastAsia="en-CA"/>
              </w:rPr>
            </w:pPr>
            <w:r w:rsidRPr="00001091">
              <w:rPr>
                <w:rFonts w:ascii="Arial" w:eastAsia="DengXian" w:hAnsi="Arial" w:cs="Arial"/>
                <w:b/>
                <w:bCs/>
                <w:color w:val="FFFFFF"/>
                <w:kern w:val="0"/>
                <w:sz w:val="18"/>
                <w:szCs w:val="18"/>
                <w:lang w:val="en-CA" w:eastAsia="en-CA"/>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D59598E" w14:textId="77777777" w:rsidR="00001091" w:rsidRPr="00001091" w:rsidRDefault="00001091" w:rsidP="00BA6A48">
            <w:pPr>
              <w:autoSpaceDE w:val="0"/>
              <w:autoSpaceDN w:val="0"/>
              <w:adjustRightInd w:val="0"/>
              <w:jc w:val="left"/>
              <w:rPr>
                <w:rFonts w:ascii="Arial" w:eastAsia="DengXian" w:hAnsi="Arial" w:cs="Arial"/>
                <w:b/>
                <w:bCs/>
                <w:color w:val="FFFFFF"/>
                <w:kern w:val="0"/>
                <w:sz w:val="18"/>
                <w:szCs w:val="18"/>
                <w:lang w:val="en-CA" w:eastAsia="en-CA"/>
              </w:rPr>
            </w:pPr>
            <w:r w:rsidRPr="00001091">
              <w:rPr>
                <w:rFonts w:ascii="Arial" w:eastAsia="DengXian" w:hAnsi="Arial" w:cs="Arial"/>
                <w:b/>
                <w:bCs/>
                <w:color w:val="FFFFFF"/>
                <w:kern w:val="0"/>
                <w:sz w:val="18"/>
                <w:szCs w:val="18"/>
                <w:lang w:val="en-CA" w:eastAsia="en-CA"/>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7CDAA33" w14:textId="77777777" w:rsidR="00001091" w:rsidRPr="00001091" w:rsidRDefault="00001091" w:rsidP="00BA6A48">
            <w:pPr>
              <w:autoSpaceDE w:val="0"/>
              <w:autoSpaceDN w:val="0"/>
              <w:adjustRightInd w:val="0"/>
              <w:jc w:val="left"/>
              <w:rPr>
                <w:rFonts w:ascii="Arial" w:eastAsia="DengXian" w:hAnsi="Arial" w:cs="Arial"/>
                <w:color w:val="FFFFFF"/>
                <w:kern w:val="0"/>
                <w:sz w:val="18"/>
                <w:szCs w:val="18"/>
                <w:lang w:val="en-CA" w:eastAsia="en-CA"/>
              </w:rPr>
            </w:pPr>
            <w:r w:rsidRPr="00001091">
              <w:rPr>
                <w:rFonts w:ascii="Arial" w:eastAsia="DengXian" w:hAnsi="Arial" w:cs="Arial"/>
                <w:b/>
                <w:bCs/>
                <w:color w:val="FFFFFF"/>
                <w:kern w:val="0"/>
                <w:sz w:val="18"/>
                <w:szCs w:val="18"/>
                <w:lang w:val="en-CA" w:eastAsia="en-CA"/>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8074C0E" w14:textId="77777777" w:rsidR="00001091" w:rsidRPr="00001091" w:rsidRDefault="00001091" w:rsidP="00BA6A48">
            <w:pPr>
              <w:autoSpaceDE w:val="0"/>
              <w:autoSpaceDN w:val="0"/>
              <w:adjustRightInd w:val="0"/>
              <w:jc w:val="left"/>
              <w:rPr>
                <w:rFonts w:ascii="Arial" w:eastAsia="DengXian" w:hAnsi="Arial" w:cs="Arial"/>
                <w:color w:val="FFFFFF"/>
                <w:kern w:val="0"/>
                <w:sz w:val="18"/>
                <w:szCs w:val="18"/>
                <w:lang w:val="en-CA" w:eastAsia="en-CA"/>
              </w:rPr>
            </w:pPr>
            <w:r w:rsidRPr="00001091">
              <w:rPr>
                <w:rFonts w:ascii="Arial" w:eastAsia="DengXian" w:hAnsi="Arial" w:cs="Arial"/>
                <w:b/>
                <w:bCs/>
                <w:color w:val="FFFFFF"/>
                <w:kern w:val="0"/>
                <w:sz w:val="18"/>
                <w:szCs w:val="18"/>
                <w:lang w:val="en-CA" w:eastAsia="en-CA"/>
              </w:rPr>
              <w:t xml:space="preserve">Location where item is reported </w:t>
            </w:r>
          </w:p>
        </w:tc>
      </w:tr>
      <w:tr w:rsidR="00001091" w:rsidRPr="00001091" w14:paraId="7DE8EB00" w14:textId="77777777" w:rsidTr="00BA6A48">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D16039F" w14:textId="77777777" w:rsidR="00001091" w:rsidRPr="00001091" w:rsidRDefault="00001091" w:rsidP="00BA6A48">
            <w:pPr>
              <w:autoSpaceDE w:val="0"/>
              <w:autoSpaceDN w:val="0"/>
              <w:adjustRightInd w:val="0"/>
              <w:jc w:val="left"/>
              <w:rPr>
                <w:rFonts w:ascii="Arial" w:eastAsia="DengXian" w:hAnsi="Arial" w:cs="Arial"/>
                <w:color w:val="000000"/>
                <w:kern w:val="0"/>
                <w:sz w:val="18"/>
                <w:szCs w:val="18"/>
                <w:lang w:val="en-CA" w:eastAsia="en-CA"/>
              </w:rPr>
            </w:pPr>
            <w:r w:rsidRPr="00001091">
              <w:rPr>
                <w:rFonts w:ascii="Arial" w:eastAsia="DengXian" w:hAnsi="Arial" w:cs="Arial"/>
                <w:b/>
                <w:bCs/>
                <w:color w:val="000000"/>
                <w:kern w:val="0"/>
                <w:sz w:val="18"/>
                <w:szCs w:val="18"/>
                <w:lang w:val="en-CA" w:eastAsia="en-CA"/>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095CD12" w14:textId="77777777" w:rsidR="00001091" w:rsidRPr="00001091" w:rsidRDefault="00001091" w:rsidP="00BA6A48">
            <w:pPr>
              <w:autoSpaceDE w:val="0"/>
              <w:autoSpaceDN w:val="0"/>
              <w:adjustRightInd w:val="0"/>
              <w:jc w:val="right"/>
              <w:rPr>
                <w:rFonts w:ascii="Arial" w:eastAsia="DengXian" w:hAnsi="Arial" w:cs="Arial"/>
                <w:kern w:val="0"/>
                <w:sz w:val="18"/>
                <w:szCs w:val="18"/>
                <w:lang w:val="en-CA" w:eastAsia="en-CA"/>
              </w:rPr>
            </w:pPr>
          </w:p>
        </w:tc>
      </w:tr>
      <w:tr w:rsidR="00001091" w:rsidRPr="00001091" w14:paraId="3F3A4E0A" w14:textId="77777777" w:rsidTr="00BA6A48">
        <w:trPr>
          <w:trHeight w:val="48"/>
        </w:trPr>
        <w:tc>
          <w:tcPr>
            <w:tcW w:w="1668" w:type="dxa"/>
            <w:tcBorders>
              <w:top w:val="single" w:sz="5" w:space="0" w:color="000000"/>
              <w:left w:val="single" w:sz="5" w:space="0" w:color="000000"/>
              <w:bottom w:val="double" w:sz="2" w:space="0" w:color="FFFFCC"/>
              <w:right w:val="single" w:sz="5" w:space="0" w:color="000000"/>
            </w:tcBorders>
          </w:tcPr>
          <w:p w14:paraId="6B8C596E"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024FC9AD"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1</w:t>
            </w:r>
          </w:p>
        </w:tc>
        <w:tc>
          <w:tcPr>
            <w:tcW w:w="11745" w:type="dxa"/>
            <w:tcBorders>
              <w:top w:val="single" w:sz="5" w:space="0" w:color="000000"/>
              <w:left w:val="single" w:sz="5" w:space="0" w:color="000000"/>
              <w:bottom w:val="double" w:sz="5" w:space="0" w:color="000000"/>
              <w:right w:val="single" w:sz="5" w:space="0" w:color="000000"/>
            </w:tcBorders>
          </w:tcPr>
          <w:p w14:paraId="49F896F0"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60C34BA8" w14:textId="65439DAA" w:rsidR="00001091" w:rsidRPr="00001091" w:rsidRDefault="00001091"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1</w:t>
            </w:r>
          </w:p>
        </w:tc>
      </w:tr>
      <w:tr w:rsidR="00001091" w:rsidRPr="00001091" w14:paraId="0B31F710" w14:textId="77777777" w:rsidTr="00BA6A48">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AD09F96" w14:textId="77777777" w:rsidR="00001091" w:rsidRPr="00001091" w:rsidRDefault="00001091" w:rsidP="00BA6A48">
            <w:pPr>
              <w:autoSpaceDE w:val="0"/>
              <w:autoSpaceDN w:val="0"/>
              <w:adjustRightInd w:val="0"/>
              <w:jc w:val="left"/>
              <w:rPr>
                <w:rFonts w:ascii="Arial" w:eastAsia="DengXian" w:hAnsi="Arial" w:cs="Arial"/>
                <w:color w:val="000000"/>
                <w:kern w:val="0"/>
                <w:sz w:val="18"/>
                <w:szCs w:val="18"/>
                <w:lang w:val="en-CA" w:eastAsia="en-CA"/>
              </w:rPr>
            </w:pPr>
            <w:r w:rsidRPr="00001091">
              <w:rPr>
                <w:rFonts w:ascii="Arial" w:eastAsia="DengXian" w:hAnsi="Arial" w:cs="Arial"/>
                <w:b/>
                <w:bCs/>
                <w:color w:val="000000"/>
                <w:kern w:val="0"/>
                <w:sz w:val="18"/>
                <w:szCs w:val="18"/>
                <w:lang w:val="en-CA" w:eastAsia="en-CA"/>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087220B" w14:textId="77777777" w:rsidR="00001091" w:rsidRPr="00001091" w:rsidRDefault="00001091" w:rsidP="00BA6A48">
            <w:pPr>
              <w:autoSpaceDE w:val="0"/>
              <w:autoSpaceDN w:val="0"/>
              <w:adjustRightInd w:val="0"/>
              <w:jc w:val="right"/>
              <w:rPr>
                <w:rFonts w:ascii="Arial" w:eastAsia="DengXian" w:hAnsi="Arial" w:cs="Arial"/>
                <w:kern w:val="0"/>
                <w:sz w:val="18"/>
                <w:szCs w:val="18"/>
                <w:lang w:val="en-CA" w:eastAsia="en-CA"/>
              </w:rPr>
            </w:pPr>
          </w:p>
        </w:tc>
      </w:tr>
      <w:tr w:rsidR="00001091" w:rsidRPr="00001091" w14:paraId="0E5A8D02" w14:textId="77777777" w:rsidTr="00BA6A48">
        <w:trPr>
          <w:trHeight w:val="48"/>
        </w:trPr>
        <w:tc>
          <w:tcPr>
            <w:tcW w:w="1668" w:type="dxa"/>
            <w:tcBorders>
              <w:top w:val="single" w:sz="5" w:space="0" w:color="000000"/>
              <w:left w:val="single" w:sz="5" w:space="0" w:color="000000"/>
              <w:bottom w:val="double" w:sz="2" w:space="0" w:color="FFFFCC"/>
              <w:right w:val="single" w:sz="5" w:space="0" w:color="000000"/>
            </w:tcBorders>
          </w:tcPr>
          <w:p w14:paraId="16DFC60E"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21BDC521"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2</w:t>
            </w:r>
          </w:p>
        </w:tc>
        <w:tc>
          <w:tcPr>
            <w:tcW w:w="11745" w:type="dxa"/>
            <w:tcBorders>
              <w:top w:val="single" w:sz="5" w:space="0" w:color="000000"/>
              <w:left w:val="single" w:sz="5" w:space="0" w:color="000000"/>
              <w:bottom w:val="double" w:sz="5" w:space="0" w:color="000000"/>
              <w:right w:val="single" w:sz="5" w:space="0" w:color="000000"/>
            </w:tcBorders>
          </w:tcPr>
          <w:p w14:paraId="084045C1"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See the PRISMA 2020 for Abstracts checklist.</w:t>
            </w:r>
          </w:p>
        </w:tc>
        <w:tc>
          <w:tcPr>
            <w:tcW w:w="1200" w:type="dxa"/>
            <w:tcBorders>
              <w:top w:val="single" w:sz="5" w:space="0" w:color="000000"/>
              <w:left w:val="single" w:sz="5" w:space="0" w:color="000000"/>
              <w:bottom w:val="double" w:sz="5" w:space="0" w:color="000000"/>
              <w:right w:val="single" w:sz="5" w:space="0" w:color="000000"/>
            </w:tcBorders>
          </w:tcPr>
          <w:p w14:paraId="24C0AA86" w14:textId="6E048189" w:rsidR="00001091" w:rsidRPr="00001091" w:rsidRDefault="00001091"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1</w:t>
            </w:r>
          </w:p>
        </w:tc>
      </w:tr>
      <w:tr w:rsidR="00001091" w:rsidRPr="00001091" w14:paraId="162D1617" w14:textId="77777777" w:rsidTr="00BA6A48">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2E02D4A" w14:textId="77777777" w:rsidR="00001091" w:rsidRPr="00001091" w:rsidRDefault="00001091" w:rsidP="00BA6A48">
            <w:pPr>
              <w:autoSpaceDE w:val="0"/>
              <w:autoSpaceDN w:val="0"/>
              <w:adjustRightInd w:val="0"/>
              <w:jc w:val="left"/>
              <w:rPr>
                <w:rFonts w:ascii="Arial" w:eastAsia="DengXian" w:hAnsi="Arial" w:cs="Arial"/>
                <w:color w:val="000000"/>
                <w:kern w:val="0"/>
                <w:sz w:val="18"/>
                <w:szCs w:val="18"/>
                <w:lang w:val="en-CA" w:eastAsia="en-CA"/>
              </w:rPr>
            </w:pPr>
            <w:r w:rsidRPr="00001091">
              <w:rPr>
                <w:rFonts w:ascii="Arial" w:eastAsia="DengXian" w:hAnsi="Arial" w:cs="Arial"/>
                <w:b/>
                <w:bCs/>
                <w:color w:val="000000"/>
                <w:kern w:val="0"/>
                <w:sz w:val="18"/>
                <w:szCs w:val="18"/>
                <w:lang w:val="en-CA" w:eastAsia="en-CA"/>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D364620" w14:textId="77777777" w:rsidR="00001091" w:rsidRPr="00001091" w:rsidRDefault="00001091" w:rsidP="00BA6A48">
            <w:pPr>
              <w:autoSpaceDE w:val="0"/>
              <w:autoSpaceDN w:val="0"/>
              <w:adjustRightInd w:val="0"/>
              <w:jc w:val="right"/>
              <w:rPr>
                <w:rFonts w:ascii="Arial" w:eastAsia="DengXian" w:hAnsi="Arial" w:cs="Arial"/>
                <w:kern w:val="0"/>
                <w:sz w:val="18"/>
                <w:szCs w:val="18"/>
                <w:lang w:val="en-CA" w:eastAsia="en-CA"/>
              </w:rPr>
            </w:pPr>
          </w:p>
        </w:tc>
      </w:tr>
      <w:tr w:rsidR="00001091" w:rsidRPr="00001091" w14:paraId="574263C5" w14:textId="77777777" w:rsidTr="00BA6A48">
        <w:trPr>
          <w:trHeight w:val="48"/>
        </w:trPr>
        <w:tc>
          <w:tcPr>
            <w:tcW w:w="1668" w:type="dxa"/>
            <w:tcBorders>
              <w:top w:val="single" w:sz="5" w:space="0" w:color="000000"/>
              <w:left w:val="single" w:sz="5" w:space="0" w:color="000000"/>
              <w:bottom w:val="single" w:sz="5" w:space="0" w:color="000000"/>
              <w:right w:val="single" w:sz="5" w:space="0" w:color="000000"/>
            </w:tcBorders>
          </w:tcPr>
          <w:p w14:paraId="5AB52960"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73012A7A"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3</w:t>
            </w:r>
          </w:p>
        </w:tc>
        <w:tc>
          <w:tcPr>
            <w:tcW w:w="11745" w:type="dxa"/>
            <w:tcBorders>
              <w:top w:val="single" w:sz="5" w:space="0" w:color="000000"/>
              <w:left w:val="single" w:sz="5" w:space="0" w:color="000000"/>
              <w:bottom w:val="single" w:sz="5" w:space="0" w:color="000000"/>
              <w:right w:val="single" w:sz="5" w:space="0" w:color="000000"/>
            </w:tcBorders>
          </w:tcPr>
          <w:p w14:paraId="0EC78C06"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185385D8" w14:textId="3DEA4B7F" w:rsidR="00001091" w:rsidRPr="00001091" w:rsidRDefault="00001091"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2</w:t>
            </w:r>
          </w:p>
        </w:tc>
      </w:tr>
      <w:tr w:rsidR="00001091" w:rsidRPr="00001091" w14:paraId="355C272A" w14:textId="77777777" w:rsidTr="00BA6A48">
        <w:trPr>
          <w:trHeight w:val="48"/>
        </w:trPr>
        <w:tc>
          <w:tcPr>
            <w:tcW w:w="1668" w:type="dxa"/>
            <w:tcBorders>
              <w:top w:val="single" w:sz="5" w:space="0" w:color="000000"/>
              <w:left w:val="single" w:sz="5" w:space="0" w:color="000000"/>
              <w:bottom w:val="double" w:sz="2" w:space="0" w:color="FFFFCC"/>
              <w:right w:val="single" w:sz="5" w:space="0" w:color="000000"/>
            </w:tcBorders>
          </w:tcPr>
          <w:p w14:paraId="28FA4E2A"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259573AE"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4</w:t>
            </w:r>
          </w:p>
        </w:tc>
        <w:tc>
          <w:tcPr>
            <w:tcW w:w="11745" w:type="dxa"/>
            <w:tcBorders>
              <w:top w:val="single" w:sz="5" w:space="0" w:color="000000"/>
              <w:left w:val="single" w:sz="5" w:space="0" w:color="000000"/>
              <w:bottom w:val="double" w:sz="5" w:space="0" w:color="000000"/>
              <w:right w:val="single" w:sz="5" w:space="0" w:color="000000"/>
            </w:tcBorders>
          </w:tcPr>
          <w:p w14:paraId="7183AC8E"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37FB553" w14:textId="605F222C" w:rsidR="00001091" w:rsidRPr="00001091" w:rsidRDefault="00001091"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3</w:t>
            </w:r>
          </w:p>
        </w:tc>
      </w:tr>
      <w:tr w:rsidR="00001091" w:rsidRPr="00001091" w14:paraId="18FFAECE" w14:textId="77777777" w:rsidTr="00BA6A48">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B575352" w14:textId="77777777" w:rsidR="00001091" w:rsidRPr="00001091" w:rsidRDefault="00001091" w:rsidP="00BA6A48">
            <w:pPr>
              <w:autoSpaceDE w:val="0"/>
              <w:autoSpaceDN w:val="0"/>
              <w:adjustRightInd w:val="0"/>
              <w:jc w:val="left"/>
              <w:rPr>
                <w:rFonts w:ascii="Arial" w:eastAsia="DengXian" w:hAnsi="Arial" w:cs="Arial"/>
                <w:color w:val="000000"/>
                <w:kern w:val="0"/>
                <w:sz w:val="18"/>
                <w:szCs w:val="18"/>
                <w:lang w:val="en-CA" w:eastAsia="en-CA"/>
              </w:rPr>
            </w:pPr>
            <w:r w:rsidRPr="00001091">
              <w:rPr>
                <w:rFonts w:ascii="Arial" w:eastAsia="DengXian" w:hAnsi="Arial" w:cs="Arial"/>
                <w:b/>
                <w:bCs/>
                <w:color w:val="000000"/>
                <w:kern w:val="0"/>
                <w:sz w:val="18"/>
                <w:szCs w:val="18"/>
                <w:lang w:val="en-CA" w:eastAsia="en-CA"/>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0243B31" w14:textId="77777777" w:rsidR="00001091" w:rsidRPr="00001091" w:rsidRDefault="00001091" w:rsidP="00BA6A48">
            <w:pPr>
              <w:autoSpaceDE w:val="0"/>
              <w:autoSpaceDN w:val="0"/>
              <w:adjustRightInd w:val="0"/>
              <w:jc w:val="right"/>
              <w:rPr>
                <w:rFonts w:ascii="Arial" w:eastAsia="DengXian" w:hAnsi="Arial" w:cs="Arial"/>
                <w:kern w:val="0"/>
                <w:sz w:val="18"/>
                <w:szCs w:val="18"/>
                <w:lang w:val="en-CA" w:eastAsia="en-CA"/>
              </w:rPr>
            </w:pPr>
          </w:p>
        </w:tc>
      </w:tr>
      <w:tr w:rsidR="00001091" w:rsidRPr="00001091" w14:paraId="02F38227" w14:textId="77777777" w:rsidTr="00BA6A48">
        <w:trPr>
          <w:trHeight w:val="48"/>
        </w:trPr>
        <w:tc>
          <w:tcPr>
            <w:tcW w:w="1668" w:type="dxa"/>
            <w:tcBorders>
              <w:top w:val="single" w:sz="5" w:space="0" w:color="000000"/>
              <w:left w:val="single" w:sz="5" w:space="0" w:color="000000"/>
              <w:bottom w:val="single" w:sz="5" w:space="0" w:color="000000"/>
              <w:right w:val="single" w:sz="5" w:space="0" w:color="000000"/>
            </w:tcBorders>
          </w:tcPr>
          <w:p w14:paraId="23E1CCCF"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287AEEFA"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5</w:t>
            </w:r>
          </w:p>
        </w:tc>
        <w:tc>
          <w:tcPr>
            <w:tcW w:w="11745" w:type="dxa"/>
            <w:tcBorders>
              <w:top w:val="single" w:sz="5" w:space="0" w:color="000000"/>
              <w:left w:val="single" w:sz="5" w:space="0" w:color="000000"/>
              <w:bottom w:val="single" w:sz="5" w:space="0" w:color="000000"/>
              <w:right w:val="single" w:sz="5" w:space="0" w:color="000000"/>
            </w:tcBorders>
          </w:tcPr>
          <w:p w14:paraId="0F2EB521"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0DE77155" w14:textId="3CAEE66C" w:rsidR="00001091" w:rsidRPr="00001091" w:rsidRDefault="00001091"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3</w:t>
            </w:r>
          </w:p>
        </w:tc>
      </w:tr>
      <w:tr w:rsidR="00001091" w:rsidRPr="00001091" w14:paraId="0FB18CB3" w14:textId="77777777" w:rsidTr="00BA6A48">
        <w:trPr>
          <w:trHeight w:val="191"/>
        </w:trPr>
        <w:tc>
          <w:tcPr>
            <w:tcW w:w="1668" w:type="dxa"/>
            <w:tcBorders>
              <w:top w:val="single" w:sz="5" w:space="0" w:color="000000"/>
              <w:left w:val="single" w:sz="5" w:space="0" w:color="000000"/>
              <w:bottom w:val="single" w:sz="5" w:space="0" w:color="000000"/>
              <w:right w:val="single" w:sz="5" w:space="0" w:color="000000"/>
            </w:tcBorders>
          </w:tcPr>
          <w:p w14:paraId="52D4D574"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4A0DA154"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6</w:t>
            </w:r>
          </w:p>
        </w:tc>
        <w:tc>
          <w:tcPr>
            <w:tcW w:w="11745" w:type="dxa"/>
            <w:tcBorders>
              <w:top w:val="single" w:sz="5" w:space="0" w:color="000000"/>
              <w:left w:val="single" w:sz="5" w:space="0" w:color="000000"/>
              <w:bottom w:val="single" w:sz="5" w:space="0" w:color="000000"/>
              <w:right w:val="single" w:sz="5" w:space="0" w:color="000000"/>
            </w:tcBorders>
          </w:tcPr>
          <w:p w14:paraId="07F2EA5C"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0D1592E8" w14:textId="1CCAA16A" w:rsidR="00001091" w:rsidRPr="00001091" w:rsidRDefault="00001091"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3</w:t>
            </w:r>
          </w:p>
        </w:tc>
      </w:tr>
      <w:tr w:rsidR="00001091" w:rsidRPr="00001091" w14:paraId="7E29B5F1" w14:textId="77777777" w:rsidTr="00BA6A48">
        <w:trPr>
          <w:trHeight w:val="48"/>
        </w:trPr>
        <w:tc>
          <w:tcPr>
            <w:tcW w:w="1668" w:type="dxa"/>
            <w:tcBorders>
              <w:top w:val="single" w:sz="5" w:space="0" w:color="000000"/>
              <w:left w:val="single" w:sz="5" w:space="0" w:color="000000"/>
              <w:bottom w:val="single" w:sz="5" w:space="0" w:color="000000"/>
              <w:right w:val="single" w:sz="5" w:space="0" w:color="000000"/>
            </w:tcBorders>
          </w:tcPr>
          <w:p w14:paraId="296F6E45"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32E60C3B"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7</w:t>
            </w:r>
          </w:p>
        </w:tc>
        <w:tc>
          <w:tcPr>
            <w:tcW w:w="11745" w:type="dxa"/>
            <w:tcBorders>
              <w:top w:val="single" w:sz="5" w:space="0" w:color="000000"/>
              <w:left w:val="single" w:sz="5" w:space="0" w:color="000000"/>
              <w:bottom w:val="single" w:sz="5" w:space="0" w:color="000000"/>
              <w:right w:val="single" w:sz="5" w:space="0" w:color="000000"/>
            </w:tcBorders>
          </w:tcPr>
          <w:p w14:paraId="3E7011FE"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6C6F1FF4" w14:textId="249F33BB" w:rsidR="00001091" w:rsidRPr="00001091" w:rsidRDefault="00001091"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3</w:t>
            </w:r>
          </w:p>
        </w:tc>
      </w:tr>
      <w:tr w:rsidR="00001091" w:rsidRPr="00001091" w14:paraId="6261BC81" w14:textId="77777777" w:rsidTr="00BA6A48">
        <w:trPr>
          <w:trHeight w:val="48"/>
        </w:trPr>
        <w:tc>
          <w:tcPr>
            <w:tcW w:w="1668" w:type="dxa"/>
            <w:tcBorders>
              <w:top w:val="single" w:sz="5" w:space="0" w:color="000000"/>
              <w:left w:val="single" w:sz="5" w:space="0" w:color="000000"/>
              <w:bottom w:val="single" w:sz="5" w:space="0" w:color="000000"/>
              <w:right w:val="single" w:sz="5" w:space="0" w:color="000000"/>
            </w:tcBorders>
          </w:tcPr>
          <w:p w14:paraId="2135EABE"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2C7B4F2B"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8</w:t>
            </w:r>
          </w:p>
        </w:tc>
        <w:tc>
          <w:tcPr>
            <w:tcW w:w="11745" w:type="dxa"/>
            <w:tcBorders>
              <w:top w:val="single" w:sz="5" w:space="0" w:color="000000"/>
              <w:left w:val="single" w:sz="5" w:space="0" w:color="000000"/>
              <w:bottom w:val="single" w:sz="5" w:space="0" w:color="000000"/>
              <w:right w:val="single" w:sz="5" w:space="0" w:color="000000"/>
            </w:tcBorders>
          </w:tcPr>
          <w:p w14:paraId="1198FDCA"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354CE7B4" w14:textId="0A9046B5" w:rsidR="00001091" w:rsidRPr="00001091" w:rsidRDefault="00001091"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4</w:t>
            </w:r>
          </w:p>
        </w:tc>
      </w:tr>
      <w:tr w:rsidR="00001091" w:rsidRPr="00001091" w14:paraId="7F7662C6" w14:textId="77777777" w:rsidTr="00BA6A48">
        <w:trPr>
          <w:trHeight w:val="152"/>
        </w:trPr>
        <w:tc>
          <w:tcPr>
            <w:tcW w:w="1668" w:type="dxa"/>
            <w:tcBorders>
              <w:top w:val="single" w:sz="5" w:space="0" w:color="000000"/>
              <w:left w:val="single" w:sz="5" w:space="0" w:color="000000"/>
              <w:bottom w:val="single" w:sz="5" w:space="0" w:color="000000"/>
              <w:right w:val="single" w:sz="5" w:space="0" w:color="000000"/>
            </w:tcBorders>
          </w:tcPr>
          <w:p w14:paraId="5A899214"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6AB5F4B6"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9</w:t>
            </w:r>
          </w:p>
        </w:tc>
        <w:tc>
          <w:tcPr>
            <w:tcW w:w="11745" w:type="dxa"/>
            <w:tcBorders>
              <w:top w:val="single" w:sz="5" w:space="0" w:color="000000"/>
              <w:left w:val="single" w:sz="5" w:space="0" w:color="000000"/>
              <w:bottom w:val="single" w:sz="5" w:space="0" w:color="000000"/>
              <w:right w:val="single" w:sz="5" w:space="0" w:color="000000"/>
            </w:tcBorders>
          </w:tcPr>
          <w:p w14:paraId="6179D616"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A170062" w14:textId="5BF542F4" w:rsidR="00001091" w:rsidRPr="00001091" w:rsidRDefault="00001091"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4</w:t>
            </w:r>
          </w:p>
        </w:tc>
      </w:tr>
      <w:tr w:rsidR="00001091" w:rsidRPr="00001091" w14:paraId="0D965D32" w14:textId="77777777" w:rsidTr="00BA6A48">
        <w:trPr>
          <w:trHeight w:val="48"/>
        </w:trPr>
        <w:tc>
          <w:tcPr>
            <w:tcW w:w="1668" w:type="dxa"/>
            <w:vMerge w:val="restart"/>
            <w:tcBorders>
              <w:top w:val="single" w:sz="5" w:space="0" w:color="000000"/>
              <w:left w:val="single" w:sz="5" w:space="0" w:color="000000"/>
              <w:right w:val="single" w:sz="5" w:space="0" w:color="000000"/>
            </w:tcBorders>
          </w:tcPr>
          <w:p w14:paraId="7BB84874"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67C07429"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10a</w:t>
            </w:r>
          </w:p>
        </w:tc>
        <w:tc>
          <w:tcPr>
            <w:tcW w:w="11745" w:type="dxa"/>
            <w:tcBorders>
              <w:top w:val="single" w:sz="5" w:space="0" w:color="000000"/>
              <w:left w:val="single" w:sz="5" w:space="0" w:color="000000"/>
              <w:bottom w:val="single" w:sz="5" w:space="0" w:color="000000"/>
              <w:right w:val="single" w:sz="5" w:space="0" w:color="000000"/>
            </w:tcBorders>
          </w:tcPr>
          <w:p w14:paraId="5D3549FF"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60649433" w14:textId="6B166321" w:rsidR="00001091" w:rsidRPr="00001091" w:rsidRDefault="00001091"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4</w:t>
            </w:r>
          </w:p>
        </w:tc>
      </w:tr>
      <w:tr w:rsidR="00001091" w:rsidRPr="00001091" w14:paraId="031A0CED" w14:textId="77777777" w:rsidTr="00BA6A48">
        <w:trPr>
          <w:trHeight w:val="48"/>
        </w:trPr>
        <w:tc>
          <w:tcPr>
            <w:tcW w:w="1668" w:type="dxa"/>
            <w:vMerge/>
            <w:tcBorders>
              <w:left w:val="single" w:sz="5" w:space="0" w:color="000000"/>
              <w:bottom w:val="single" w:sz="5" w:space="0" w:color="000000"/>
              <w:right w:val="single" w:sz="5" w:space="0" w:color="000000"/>
            </w:tcBorders>
          </w:tcPr>
          <w:p w14:paraId="5C81F385"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0068238A"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10b</w:t>
            </w:r>
          </w:p>
        </w:tc>
        <w:tc>
          <w:tcPr>
            <w:tcW w:w="11745" w:type="dxa"/>
            <w:tcBorders>
              <w:top w:val="single" w:sz="5" w:space="0" w:color="000000"/>
              <w:left w:val="single" w:sz="5" w:space="0" w:color="000000"/>
              <w:bottom w:val="single" w:sz="5" w:space="0" w:color="000000"/>
              <w:right w:val="single" w:sz="5" w:space="0" w:color="000000"/>
            </w:tcBorders>
          </w:tcPr>
          <w:p w14:paraId="36282007"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3C617D8B" w14:textId="352E37E1" w:rsidR="00001091" w:rsidRPr="00001091" w:rsidRDefault="00001091"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4</w:t>
            </w:r>
          </w:p>
        </w:tc>
      </w:tr>
      <w:tr w:rsidR="00001091" w:rsidRPr="00001091" w14:paraId="07056010" w14:textId="77777777" w:rsidTr="00BA6A48">
        <w:trPr>
          <w:trHeight w:val="48"/>
        </w:trPr>
        <w:tc>
          <w:tcPr>
            <w:tcW w:w="1668" w:type="dxa"/>
            <w:tcBorders>
              <w:top w:val="single" w:sz="5" w:space="0" w:color="000000"/>
              <w:left w:val="single" w:sz="5" w:space="0" w:color="000000"/>
              <w:bottom w:val="single" w:sz="5" w:space="0" w:color="000000"/>
              <w:right w:val="single" w:sz="5" w:space="0" w:color="000000"/>
            </w:tcBorders>
          </w:tcPr>
          <w:p w14:paraId="196E81E5"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3F79DE99"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11</w:t>
            </w:r>
          </w:p>
        </w:tc>
        <w:tc>
          <w:tcPr>
            <w:tcW w:w="11745" w:type="dxa"/>
            <w:tcBorders>
              <w:top w:val="single" w:sz="5" w:space="0" w:color="000000"/>
              <w:left w:val="single" w:sz="5" w:space="0" w:color="000000"/>
              <w:bottom w:val="single" w:sz="5" w:space="0" w:color="000000"/>
              <w:right w:val="single" w:sz="5" w:space="0" w:color="000000"/>
            </w:tcBorders>
          </w:tcPr>
          <w:p w14:paraId="415D6B19"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37E27DEB" w14:textId="5E9F002C" w:rsidR="00001091" w:rsidRPr="00001091" w:rsidRDefault="00001091"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4</w:t>
            </w:r>
          </w:p>
        </w:tc>
      </w:tr>
      <w:tr w:rsidR="00001091" w:rsidRPr="00001091" w14:paraId="76788AA5" w14:textId="77777777" w:rsidTr="00BA6A48">
        <w:trPr>
          <w:trHeight w:val="48"/>
        </w:trPr>
        <w:tc>
          <w:tcPr>
            <w:tcW w:w="1668" w:type="dxa"/>
            <w:tcBorders>
              <w:top w:val="single" w:sz="5" w:space="0" w:color="000000"/>
              <w:left w:val="single" w:sz="5" w:space="0" w:color="000000"/>
              <w:bottom w:val="single" w:sz="5" w:space="0" w:color="000000"/>
              <w:right w:val="single" w:sz="5" w:space="0" w:color="000000"/>
            </w:tcBorders>
          </w:tcPr>
          <w:p w14:paraId="7443086C"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lastRenderedPageBreak/>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4AA7036E"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12</w:t>
            </w:r>
          </w:p>
        </w:tc>
        <w:tc>
          <w:tcPr>
            <w:tcW w:w="11745" w:type="dxa"/>
            <w:tcBorders>
              <w:top w:val="single" w:sz="5" w:space="0" w:color="000000"/>
              <w:left w:val="single" w:sz="5" w:space="0" w:color="000000"/>
              <w:bottom w:val="single" w:sz="5" w:space="0" w:color="000000"/>
              <w:right w:val="single" w:sz="5" w:space="0" w:color="000000"/>
            </w:tcBorders>
          </w:tcPr>
          <w:p w14:paraId="043B77E5"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78733300" w14:textId="14D6926C" w:rsidR="00001091" w:rsidRPr="00001091" w:rsidRDefault="00001091"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5</w:t>
            </w:r>
          </w:p>
        </w:tc>
      </w:tr>
      <w:tr w:rsidR="00001091" w:rsidRPr="00001091" w14:paraId="33E07D6A" w14:textId="77777777" w:rsidTr="00BA6A48">
        <w:trPr>
          <w:trHeight w:val="48"/>
        </w:trPr>
        <w:tc>
          <w:tcPr>
            <w:tcW w:w="1668" w:type="dxa"/>
            <w:vMerge w:val="restart"/>
            <w:tcBorders>
              <w:top w:val="single" w:sz="5" w:space="0" w:color="000000"/>
              <w:left w:val="single" w:sz="5" w:space="0" w:color="000000"/>
              <w:right w:val="single" w:sz="5" w:space="0" w:color="000000"/>
            </w:tcBorders>
          </w:tcPr>
          <w:p w14:paraId="096BE1B1"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ABDFF9F"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13a</w:t>
            </w:r>
          </w:p>
        </w:tc>
        <w:tc>
          <w:tcPr>
            <w:tcW w:w="11745" w:type="dxa"/>
            <w:tcBorders>
              <w:top w:val="single" w:sz="5" w:space="0" w:color="000000"/>
              <w:left w:val="single" w:sz="5" w:space="0" w:color="000000"/>
              <w:bottom w:val="single" w:sz="5" w:space="0" w:color="000000"/>
              <w:right w:val="single" w:sz="5" w:space="0" w:color="000000"/>
            </w:tcBorders>
          </w:tcPr>
          <w:p w14:paraId="360432B5"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5A1A0938" w14:textId="06BBE512" w:rsidR="00001091" w:rsidRPr="00001091" w:rsidRDefault="00001091"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5</w:t>
            </w:r>
          </w:p>
        </w:tc>
      </w:tr>
      <w:tr w:rsidR="00001091" w:rsidRPr="00001091" w14:paraId="16BEAB98" w14:textId="77777777" w:rsidTr="00BA6A48">
        <w:trPr>
          <w:trHeight w:val="48"/>
        </w:trPr>
        <w:tc>
          <w:tcPr>
            <w:tcW w:w="1668" w:type="dxa"/>
            <w:vMerge/>
            <w:tcBorders>
              <w:left w:val="single" w:sz="5" w:space="0" w:color="000000"/>
              <w:right w:val="single" w:sz="5" w:space="0" w:color="000000"/>
            </w:tcBorders>
          </w:tcPr>
          <w:p w14:paraId="46381DB4"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71D86631"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13b</w:t>
            </w:r>
          </w:p>
        </w:tc>
        <w:tc>
          <w:tcPr>
            <w:tcW w:w="11745" w:type="dxa"/>
            <w:tcBorders>
              <w:top w:val="single" w:sz="5" w:space="0" w:color="000000"/>
              <w:left w:val="single" w:sz="5" w:space="0" w:color="000000"/>
              <w:bottom w:val="single" w:sz="5" w:space="0" w:color="000000"/>
              <w:right w:val="single" w:sz="5" w:space="0" w:color="000000"/>
            </w:tcBorders>
          </w:tcPr>
          <w:p w14:paraId="15D563E8"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366689BB" w14:textId="714FA0FA" w:rsidR="00001091" w:rsidRPr="00001091" w:rsidRDefault="00001091"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5</w:t>
            </w:r>
          </w:p>
        </w:tc>
      </w:tr>
      <w:tr w:rsidR="00001091" w:rsidRPr="00001091" w14:paraId="6DCC90BD" w14:textId="77777777" w:rsidTr="00BA6A48">
        <w:trPr>
          <w:trHeight w:val="48"/>
        </w:trPr>
        <w:tc>
          <w:tcPr>
            <w:tcW w:w="1668" w:type="dxa"/>
            <w:vMerge/>
            <w:tcBorders>
              <w:left w:val="single" w:sz="5" w:space="0" w:color="000000"/>
              <w:right w:val="single" w:sz="5" w:space="0" w:color="000000"/>
            </w:tcBorders>
          </w:tcPr>
          <w:p w14:paraId="2BC9A5D6"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71EBBE62"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13c</w:t>
            </w:r>
          </w:p>
        </w:tc>
        <w:tc>
          <w:tcPr>
            <w:tcW w:w="11745" w:type="dxa"/>
            <w:tcBorders>
              <w:top w:val="single" w:sz="5" w:space="0" w:color="000000"/>
              <w:left w:val="single" w:sz="5" w:space="0" w:color="000000"/>
              <w:bottom w:val="single" w:sz="5" w:space="0" w:color="000000"/>
              <w:right w:val="single" w:sz="5" w:space="0" w:color="000000"/>
            </w:tcBorders>
          </w:tcPr>
          <w:p w14:paraId="7BF3A5EA"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4D310D00" w14:textId="16DF94ED" w:rsidR="00001091" w:rsidRPr="00001091" w:rsidRDefault="00001091"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6</w:t>
            </w:r>
          </w:p>
        </w:tc>
      </w:tr>
      <w:tr w:rsidR="00001091" w:rsidRPr="00001091" w14:paraId="40211913" w14:textId="77777777" w:rsidTr="00BA6A48">
        <w:trPr>
          <w:trHeight w:val="48"/>
        </w:trPr>
        <w:tc>
          <w:tcPr>
            <w:tcW w:w="1668" w:type="dxa"/>
            <w:vMerge/>
            <w:tcBorders>
              <w:left w:val="single" w:sz="5" w:space="0" w:color="000000"/>
              <w:right w:val="single" w:sz="5" w:space="0" w:color="000000"/>
            </w:tcBorders>
          </w:tcPr>
          <w:p w14:paraId="5BD99766"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4591FDE5"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13d</w:t>
            </w:r>
          </w:p>
        </w:tc>
        <w:tc>
          <w:tcPr>
            <w:tcW w:w="11745" w:type="dxa"/>
            <w:tcBorders>
              <w:top w:val="single" w:sz="5" w:space="0" w:color="000000"/>
              <w:left w:val="single" w:sz="5" w:space="0" w:color="000000"/>
              <w:bottom w:val="single" w:sz="5" w:space="0" w:color="000000"/>
              <w:right w:val="single" w:sz="5" w:space="0" w:color="000000"/>
            </w:tcBorders>
          </w:tcPr>
          <w:p w14:paraId="0CC60BDE"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24C1F6AD" w14:textId="1A61168D" w:rsidR="00001091" w:rsidRPr="00001091" w:rsidRDefault="00001091"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5</w:t>
            </w:r>
          </w:p>
        </w:tc>
      </w:tr>
      <w:tr w:rsidR="00001091" w:rsidRPr="00001091" w14:paraId="5CB1A971" w14:textId="77777777" w:rsidTr="00BA6A48">
        <w:trPr>
          <w:trHeight w:val="48"/>
        </w:trPr>
        <w:tc>
          <w:tcPr>
            <w:tcW w:w="1668" w:type="dxa"/>
            <w:vMerge/>
            <w:tcBorders>
              <w:left w:val="single" w:sz="5" w:space="0" w:color="000000"/>
              <w:right w:val="single" w:sz="5" w:space="0" w:color="000000"/>
            </w:tcBorders>
          </w:tcPr>
          <w:p w14:paraId="50CBB9A7"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329E2E02"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13e</w:t>
            </w:r>
          </w:p>
        </w:tc>
        <w:tc>
          <w:tcPr>
            <w:tcW w:w="11745" w:type="dxa"/>
            <w:tcBorders>
              <w:top w:val="single" w:sz="5" w:space="0" w:color="000000"/>
              <w:left w:val="single" w:sz="5" w:space="0" w:color="000000"/>
              <w:bottom w:val="single" w:sz="5" w:space="0" w:color="000000"/>
              <w:right w:val="single" w:sz="5" w:space="0" w:color="000000"/>
            </w:tcBorders>
          </w:tcPr>
          <w:p w14:paraId="7957E39B"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3BC3AC31" w14:textId="19AAD985" w:rsidR="00001091" w:rsidRPr="00001091" w:rsidRDefault="00001091"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6</w:t>
            </w:r>
          </w:p>
        </w:tc>
      </w:tr>
      <w:tr w:rsidR="00001091" w:rsidRPr="00001091" w14:paraId="7C778312" w14:textId="77777777" w:rsidTr="00BA6A48">
        <w:trPr>
          <w:trHeight w:val="50"/>
        </w:trPr>
        <w:tc>
          <w:tcPr>
            <w:tcW w:w="1668" w:type="dxa"/>
            <w:vMerge/>
            <w:tcBorders>
              <w:left w:val="single" w:sz="5" w:space="0" w:color="000000"/>
              <w:bottom w:val="single" w:sz="5" w:space="0" w:color="000000"/>
              <w:right w:val="single" w:sz="5" w:space="0" w:color="000000"/>
            </w:tcBorders>
          </w:tcPr>
          <w:p w14:paraId="26BE457E"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6C7CCCC3"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13f</w:t>
            </w:r>
          </w:p>
        </w:tc>
        <w:tc>
          <w:tcPr>
            <w:tcW w:w="11745" w:type="dxa"/>
            <w:tcBorders>
              <w:top w:val="single" w:sz="5" w:space="0" w:color="000000"/>
              <w:left w:val="single" w:sz="5" w:space="0" w:color="000000"/>
              <w:bottom w:val="single" w:sz="5" w:space="0" w:color="000000"/>
              <w:right w:val="single" w:sz="5" w:space="0" w:color="000000"/>
            </w:tcBorders>
          </w:tcPr>
          <w:p w14:paraId="0AC83474"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D90F0ED" w14:textId="4A6782EE" w:rsidR="00001091" w:rsidRPr="00001091" w:rsidRDefault="00001091"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6</w:t>
            </w:r>
          </w:p>
        </w:tc>
      </w:tr>
      <w:tr w:rsidR="00001091" w:rsidRPr="00001091" w14:paraId="4EC706F6" w14:textId="77777777" w:rsidTr="00BA6A48">
        <w:trPr>
          <w:trHeight w:val="48"/>
        </w:trPr>
        <w:tc>
          <w:tcPr>
            <w:tcW w:w="1668" w:type="dxa"/>
            <w:tcBorders>
              <w:top w:val="single" w:sz="5" w:space="0" w:color="000000"/>
              <w:left w:val="single" w:sz="5" w:space="0" w:color="000000"/>
              <w:bottom w:val="single" w:sz="5" w:space="0" w:color="000000"/>
              <w:right w:val="single" w:sz="5" w:space="0" w:color="000000"/>
            </w:tcBorders>
          </w:tcPr>
          <w:p w14:paraId="0FEC349D"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73AB343D"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14</w:t>
            </w:r>
          </w:p>
        </w:tc>
        <w:tc>
          <w:tcPr>
            <w:tcW w:w="11745" w:type="dxa"/>
            <w:tcBorders>
              <w:top w:val="single" w:sz="5" w:space="0" w:color="000000"/>
              <w:left w:val="single" w:sz="5" w:space="0" w:color="000000"/>
              <w:bottom w:val="single" w:sz="5" w:space="0" w:color="000000"/>
              <w:right w:val="single" w:sz="5" w:space="0" w:color="000000"/>
            </w:tcBorders>
          </w:tcPr>
          <w:p w14:paraId="09FFF3C3"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3B372D06" w14:textId="0016C679" w:rsidR="00001091" w:rsidRPr="00001091" w:rsidRDefault="00001091"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6</w:t>
            </w:r>
          </w:p>
        </w:tc>
      </w:tr>
      <w:tr w:rsidR="00001091" w:rsidRPr="00001091" w14:paraId="202ECE2F" w14:textId="77777777" w:rsidTr="00BA6A48">
        <w:trPr>
          <w:trHeight w:val="48"/>
        </w:trPr>
        <w:tc>
          <w:tcPr>
            <w:tcW w:w="1668" w:type="dxa"/>
            <w:tcBorders>
              <w:top w:val="single" w:sz="5" w:space="0" w:color="000000"/>
              <w:left w:val="single" w:sz="5" w:space="0" w:color="000000"/>
              <w:bottom w:val="single" w:sz="5" w:space="0" w:color="000000"/>
              <w:right w:val="single" w:sz="5" w:space="0" w:color="000000"/>
            </w:tcBorders>
          </w:tcPr>
          <w:p w14:paraId="4462E5A8"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21113327"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15</w:t>
            </w:r>
          </w:p>
        </w:tc>
        <w:tc>
          <w:tcPr>
            <w:tcW w:w="11745" w:type="dxa"/>
            <w:tcBorders>
              <w:top w:val="single" w:sz="5" w:space="0" w:color="000000"/>
              <w:left w:val="single" w:sz="5" w:space="0" w:color="000000"/>
              <w:bottom w:val="single" w:sz="5" w:space="0" w:color="000000"/>
              <w:right w:val="single" w:sz="5" w:space="0" w:color="000000"/>
            </w:tcBorders>
          </w:tcPr>
          <w:p w14:paraId="2BE41FD5"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69A5FEDA" w14:textId="04C8B38D" w:rsidR="00001091" w:rsidRPr="00001091" w:rsidRDefault="00001091"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6</w:t>
            </w:r>
          </w:p>
        </w:tc>
      </w:tr>
      <w:tr w:rsidR="00001091" w:rsidRPr="00001091" w14:paraId="54A6634B" w14:textId="77777777" w:rsidTr="00BA6A48">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EA8A483" w14:textId="77777777" w:rsidR="00001091" w:rsidRPr="00001091" w:rsidRDefault="00001091" w:rsidP="00BA6A48">
            <w:pPr>
              <w:autoSpaceDE w:val="0"/>
              <w:autoSpaceDN w:val="0"/>
              <w:adjustRightInd w:val="0"/>
              <w:jc w:val="left"/>
              <w:rPr>
                <w:rFonts w:ascii="Arial" w:eastAsia="DengXian" w:hAnsi="Arial" w:cs="Arial"/>
                <w:color w:val="000000"/>
                <w:kern w:val="0"/>
                <w:sz w:val="18"/>
                <w:szCs w:val="18"/>
                <w:lang w:val="en-CA" w:eastAsia="en-CA"/>
              </w:rPr>
            </w:pPr>
            <w:r w:rsidRPr="00001091">
              <w:rPr>
                <w:rFonts w:ascii="Arial" w:eastAsia="DengXian" w:hAnsi="Arial" w:cs="Arial"/>
                <w:b/>
                <w:bCs/>
                <w:color w:val="000000"/>
                <w:kern w:val="0"/>
                <w:sz w:val="18"/>
                <w:szCs w:val="18"/>
                <w:lang w:val="en-CA" w:eastAsia="en-CA"/>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BBFB59" w14:textId="77777777" w:rsidR="00001091" w:rsidRPr="00001091" w:rsidRDefault="00001091" w:rsidP="00BA6A48">
            <w:pPr>
              <w:autoSpaceDE w:val="0"/>
              <w:autoSpaceDN w:val="0"/>
              <w:adjustRightInd w:val="0"/>
              <w:jc w:val="center"/>
              <w:rPr>
                <w:rFonts w:ascii="Arial" w:eastAsia="DengXian" w:hAnsi="Arial" w:cs="Arial"/>
                <w:kern w:val="0"/>
                <w:sz w:val="18"/>
                <w:szCs w:val="18"/>
                <w:lang w:val="en-CA" w:eastAsia="en-CA"/>
              </w:rPr>
            </w:pPr>
          </w:p>
        </w:tc>
      </w:tr>
      <w:tr w:rsidR="00001091" w:rsidRPr="00001091" w14:paraId="5326C098" w14:textId="77777777" w:rsidTr="00BA6A48">
        <w:trPr>
          <w:trHeight w:val="48"/>
        </w:trPr>
        <w:tc>
          <w:tcPr>
            <w:tcW w:w="1668" w:type="dxa"/>
            <w:vMerge w:val="restart"/>
            <w:tcBorders>
              <w:top w:val="single" w:sz="5" w:space="0" w:color="000000"/>
              <w:left w:val="single" w:sz="5" w:space="0" w:color="000000"/>
              <w:right w:val="single" w:sz="5" w:space="0" w:color="000000"/>
            </w:tcBorders>
          </w:tcPr>
          <w:p w14:paraId="0E3C058C"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AD8269"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16a</w:t>
            </w:r>
          </w:p>
        </w:tc>
        <w:tc>
          <w:tcPr>
            <w:tcW w:w="11745" w:type="dxa"/>
            <w:tcBorders>
              <w:top w:val="single" w:sz="5" w:space="0" w:color="000000"/>
              <w:left w:val="single" w:sz="5" w:space="0" w:color="000000"/>
              <w:bottom w:val="single" w:sz="5" w:space="0" w:color="000000"/>
              <w:right w:val="single" w:sz="5" w:space="0" w:color="000000"/>
            </w:tcBorders>
          </w:tcPr>
          <w:p w14:paraId="2E70B29D"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14:paraId="3480FAEA" w14:textId="229CE66B" w:rsidR="00001091" w:rsidRPr="00001091" w:rsidRDefault="00001091"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7</w:t>
            </w:r>
          </w:p>
        </w:tc>
      </w:tr>
      <w:tr w:rsidR="00001091" w:rsidRPr="00001091" w14:paraId="635F3738" w14:textId="77777777" w:rsidTr="00BA6A48">
        <w:trPr>
          <w:trHeight w:val="48"/>
        </w:trPr>
        <w:tc>
          <w:tcPr>
            <w:tcW w:w="1668" w:type="dxa"/>
            <w:vMerge/>
            <w:tcBorders>
              <w:left w:val="single" w:sz="5" w:space="0" w:color="000000"/>
              <w:bottom w:val="single" w:sz="5" w:space="0" w:color="000000"/>
              <w:right w:val="single" w:sz="5" w:space="0" w:color="000000"/>
            </w:tcBorders>
          </w:tcPr>
          <w:p w14:paraId="10B75C0A"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6552B6C9"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16b</w:t>
            </w:r>
          </w:p>
        </w:tc>
        <w:tc>
          <w:tcPr>
            <w:tcW w:w="11745" w:type="dxa"/>
            <w:tcBorders>
              <w:top w:val="single" w:sz="5" w:space="0" w:color="000000"/>
              <w:left w:val="single" w:sz="5" w:space="0" w:color="000000"/>
              <w:bottom w:val="single" w:sz="5" w:space="0" w:color="000000"/>
              <w:right w:val="single" w:sz="5" w:space="0" w:color="000000"/>
            </w:tcBorders>
          </w:tcPr>
          <w:p w14:paraId="313B1DFA"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43F9DB4F" w14:textId="13C184AD" w:rsidR="00001091" w:rsidRPr="00001091" w:rsidRDefault="001A5675"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7</w:t>
            </w:r>
          </w:p>
        </w:tc>
      </w:tr>
      <w:tr w:rsidR="00001091" w:rsidRPr="00001091" w14:paraId="24AAFD05" w14:textId="77777777" w:rsidTr="00BA6A48">
        <w:trPr>
          <w:trHeight w:val="103"/>
        </w:trPr>
        <w:tc>
          <w:tcPr>
            <w:tcW w:w="1668" w:type="dxa"/>
            <w:tcBorders>
              <w:top w:val="single" w:sz="5" w:space="0" w:color="000000"/>
              <w:left w:val="single" w:sz="5" w:space="0" w:color="000000"/>
              <w:bottom w:val="single" w:sz="5" w:space="0" w:color="000000"/>
              <w:right w:val="single" w:sz="5" w:space="0" w:color="000000"/>
            </w:tcBorders>
          </w:tcPr>
          <w:p w14:paraId="56D65129"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76F4685C"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17</w:t>
            </w:r>
          </w:p>
        </w:tc>
        <w:tc>
          <w:tcPr>
            <w:tcW w:w="11745" w:type="dxa"/>
            <w:tcBorders>
              <w:top w:val="single" w:sz="5" w:space="0" w:color="000000"/>
              <w:left w:val="single" w:sz="5" w:space="0" w:color="000000"/>
              <w:bottom w:val="single" w:sz="5" w:space="0" w:color="000000"/>
              <w:right w:val="single" w:sz="5" w:space="0" w:color="000000"/>
            </w:tcBorders>
          </w:tcPr>
          <w:p w14:paraId="195482CB"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5A2A527A" w14:textId="020B93E1" w:rsidR="00001091" w:rsidRPr="00001091" w:rsidRDefault="001A5675"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8</w:t>
            </w:r>
          </w:p>
        </w:tc>
      </w:tr>
      <w:tr w:rsidR="00001091" w:rsidRPr="00001091" w14:paraId="63C580E9" w14:textId="77777777" w:rsidTr="00BA6A48">
        <w:trPr>
          <w:trHeight w:val="48"/>
        </w:trPr>
        <w:tc>
          <w:tcPr>
            <w:tcW w:w="1668" w:type="dxa"/>
            <w:tcBorders>
              <w:top w:val="single" w:sz="5" w:space="0" w:color="000000"/>
              <w:left w:val="single" w:sz="5" w:space="0" w:color="000000"/>
              <w:bottom w:val="single" w:sz="5" w:space="0" w:color="000000"/>
              <w:right w:val="single" w:sz="5" w:space="0" w:color="000000"/>
            </w:tcBorders>
          </w:tcPr>
          <w:p w14:paraId="4EB97578"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BDC4F77"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18</w:t>
            </w:r>
          </w:p>
        </w:tc>
        <w:tc>
          <w:tcPr>
            <w:tcW w:w="11745" w:type="dxa"/>
            <w:tcBorders>
              <w:top w:val="single" w:sz="5" w:space="0" w:color="000000"/>
              <w:left w:val="single" w:sz="5" w:space="0" w:color="000000"/>
              <w:bottom w:val="single" w:sz="5" w:space="0" w:color="000000"/>
              <w:right w:val="single" w:sz="5" w:space="0" w:color="000000"/>
            </w:tcBorders>
          </w:tcPr>
          <w:p w14:paraId="0DE15E07"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19E0E532" w14:textId="30B3CDB4" w:rsidR="00001091" w:rsidRPr="00001091" w:rsidRDefault="001A5675"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1</w:t>
            </w:r>
            <w:r>
              <w:rPr>
                <w:rFonts w:ascii="Arial" w:eastAsia="DengXian" w:hAnsi="Arial" w:cs="Arial"/>
                <w:kern w:val="0"/>
                <w:sz w:val="18"/>
                <w:szCs w:val="18"/>
                <w:lang w:val="en-CA"/>
              </w:rPr>
              <w:t>1</w:t>
            </w:r>
          </w:p>
        </w:tc>
      </w:tr>
      <w:tr w:rsidR="00001091" w:rsidRPr="00001091" w14:paraId="20624D09" w14:textId="77777777" w:rsidTr="00BA6A48">
        <w:trPr>
          <w:trHeight w:val="48"/>
        </w:trPr>
        <w:tc>
          <w:tcPr>
            <w:tcW w:w="1668" w:type="dxa"/>
            <w:tcBorders>
              <w:top w:val="single" w:sz="5" w:space="0" w:color="000000"/>
              <w:left w:val="single" w:sz="5" w:space="0" w:color="000000"/>
              <w:bottom w:val="single" w:sz="5" w:space="0" w:color="000000"/>
              <w:right w:val="single" w:sz="5" w:space="0" w:color="000000"/>
            </w:tcBorders>
          </w:tcPr>
          <w:p w14:paraId="2AEF4B01"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 xml:space="preserve">Results of </w:t>
            </w:r>
            <w:r w:rsidRPr="00001091">
              <w:rPr>
                <w:rFonts w:ascii="Arial" w:eastAsia="DengXian" w:hAnsi="Arial" w:cs="Arial"/>
                <w:color w:val="000000"/>
                <w:kern w:val="0"/>
                <w:sz w:val="18"/>
                <w:szCs w:val="18"/>
                <w:lang w:val="en-CA" w:eastAsia="en-CA"/>
              </w:rPr>
              <w:lastRenderedPageBreak/>
              <w:t xml:space="preserve">individual studies </w:t>
            </w:r>
          </w:p>
        </w:tc>
        <w:tc>
          <w:tcPr>
            <w:tcW w:w="587" w:type="dxa"/>
            <w:tcBorders>
              <w:top w:val="single" w:sz="5" w:space="0" w:color="000000"/>
              <w:left w:val="single" w:sz="5" w:space="0" w:color="000000"/>
              <w:bottom w:val="single" w:sz="5" w:space="0" w:color="000000"/>
              <w:right w:val="single" w:sz="5" w:space="0" w:color="000000"/>
            </w:tcBorders>
          </w:tcPr>
          <w:p w14:paraId="391D2F78"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lastRenderedPageBreak/>
              <w:t>19</w:t>
            </w:r>
          </w:p>
        </w:tc>
        <w:tc>
          <w:tcPr>
            <w:tcW w:w="11745" w:type="dxa"/>
            <w:tcBorders>
              <w:top w:val="single" w:sz="5" w:space="0" w:color="000000"/>
              <w:left w:val="single" w:sz="5" w:space="0" w:color="000000"/>
              <w:bottom w:val="single" w:sz="5" w:space="0" w:color="000000"/>
              <w:right w:val="single" w:sz="5" w:space="0" w:color="000000"/>
            </w:tcBorders>
          </w:tcPr>
          <w:p w14:paraId="2FB2DAB9"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 xml:space="preserve">For all outcomes, present, for each study: (a) summary statistics for each group (where appropriate) and (b) an effect </w:t>
            </w:r>
            <w:proofErr w:type="gramStart"/>
            <w:r w:rsidRPr="00001091">
              <w:rPr>
                <w:rFonts w:ascii="Arial" w:eastAsia="DengXian" w:hAnsi="Arial" w:cs="Arial"/>
                <w:color w:val="000000"/>
                <w:kern w:val="0"/>
                <w:sz w:val="18"/>
                <w:szCs w:val="18"/>
                <w:lang w:val="en-CA" w:eastAsia="en-CA"/>
              </w:rPr>
              <w:t>estimate</w:t>
            </w:r>
            <w:proofErr w:type="gramEnd"/>
            <w:r w:rsidRPr="00001091">
              <w:rPr>
                <w:rFonts w:ascii="Arial" w:eastAsia="DengXian" w:hAnsi="Arial" w:cs="Arial"/>
                <w:color w:val="000000"/>
                <w:kern w:val="0"/>
                <w:sz w:val="18"/>
                <w:szCs w:val="18"/>
                <w:lang w:val="en-CA" w:eastAsia="en-CA"/>
              </w:rPr>
              <w:t xml:space="preserve"> and its precision </w:t>
            </w:r>
            <w:r w:rsidRPr="00001091">
              <w:rPr>
                <w:rFonts w:ascii="Arial" w:eastAsia="DengXian" w:hAnsi="Arial" w:cs="Arial"/>
                <w:color w:val="000000"/>
                <w:kern w:val="0"/>
                <w:sz w:val="18"/>
                <w:szCs w:val="18"/>
                <w:lang w:val="en-CA" w:eastAsia="en-CA"/>
              </w:rPr>
              <w:lastRenderedPageBreak/>
              <w:t>(e.g.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7B7DB3A9" w14:textId="4C03378B" w:rsidR="00001091" w:rsidRPr="00001091" w:rsidRDefault="001A5675"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lastRenderedPageBreak/>
              <w:t>1</w:t>
            </w:r>
            <w:r>
              <w:rPr>
                <w:rFonts w:ascii="Arial" w:eastAsia="DengXian" w:hAnsi="Arial" w:cs="Arial"/>
                <w:kern w:val="0"/>
                <w:sz w:val="18"/>
                <w:szCs w:val="18"/>
                <w:lang w:val="en-CA"/>
              </w:rPr>
              <w:t>3</w:t>
            </w:r>
          </w:p>
        </w:tc>
      </w:tr>
      <w:tr w:rsidR="00001091" w:rsidRPr="00001091" w14:paraId="397444F9" w14:textId="77777777" w:rsidTr="00BA6A48">
        <w:trPr>
          <w:trHeight w:val="48"/>
        </w:trPr>
        <w:tc>
          <w:tcPr>
            <w:tcW w:w="1668" w:type="dxa"/>
            <w:vMerge w:val="restart"/>
            <w:tcBorders>
              <w:top w:val="single" w:sz="5" w:space="0" w:color="000000"/>
              <w:left w:val="single" w:sz="5" w:space="0" w:color="000000"/>
              <w:right w:val="single" w:sz="5" w:space="0" w:color="000000"/>
            </w:tcBorders>
          </w:tcPr>
          <w:p w14:paraId="763228CF"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7D548588"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20a</w:t>
            </w:r>
          </w:p>
        </w:tc>
        <w:tc>
          <w:tcPr>
            <w:tcW w:w="11745" w:type="dxa"/>
            <w:tcBorders>
              <w:top w:val="single" w:sz="5" w:space="0" w:color="000000"/>
              <w:left w:val="single" w:sz="5" w:space="0" w:color="000000"/>
              <w:bottom w:val="single" w:sz="5" w:space="0" w:color="000000"/>
              <w:right w:val="single" w:sz="5" w:space="0" w:color="000000"/>
            </w:tcBorders>
          </w:tcPr>
          <w:p w14:paraId="2E93A7D2"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199EF0A" w14:textId="0C9EA1AD" w:rsidR="00001091" w:rsidRPr="00001091" w:rsidRDefault="001A5675"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1</w:t>
            </w:r>
            <w:r>
              <w:rPr>
                <w:rFonts w:ascii="Arial" w:eastAsia="DengXian" w:hAnsi="Arial" w:cs="Arial"/>
                <w:kern w:val="0"/>
                <w:sz w:val="18"/>
                <w:szCs w:val="18"/>
                <w:lang w:val="en-CA"/>
              </w:rPr>
              <w:t>2</w:t>
            </w:r>
          </w:p>
        </w:tc>
      </w:tr>
      <w:tr w:rsidR="00001091" w:rsidRPr="00001091" w14:paraId="59B1222B" w14:textId="77777777" w:rsidTr="00BA6A48">
        <w:trPr>
          <w:trHeight w:val="203"/>
        </w:trPr>
        <w:tc>
          <w:tcPr>
            <w:tcW w:w="1668" w:type="dxa"/>
            <w:vMerge/>
            <w:tcBorders>
              <w:left w:val="single" w:sz="5" w:space="0" w:color="000000"/>
              <w:right w:val="single" w:sz="5" w:space="0" w:color="000000"/>
            </w:tcBorders>
          </w:tcPr>
          <w:p w14:paraId="3C86E57D"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1E1ECEDE"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20b</w:t>
            </w:r>
          </w:p>
        </w:tc>
        <w:tc>
          <w:tcPr>
            <w:tcW w:w="11745" w:type="dxa"/>
            <w:tcBorders>
              <w:top w:val="single" w:sz="5" w:space="0" w:color="000000"/>
              <w:left w:val="single" w:sz="5" w:space="0" w:color="000000"/>
              <w:bottom w:val="single" w:sz="5" w:space="0" w:color="000000"/>
              <w:right w:val="single" w:sz="5" w:space="0" w:color="000000"/>
            </w:tcBorders>
          </w:tcPr>
          <w:p w14:paraId="1EF2E80D"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67BD068C" w14:textId="5AC8EE1D" w:rsidR="00001091" w:rsidRPr="00001091" w:rsidRDefault="001A5675"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1</w:t>
            </w:r>
            <w:r>
              <w:rPr>
                <w:rFonts w:ascii="Arial" w:eastAsia="DengXian" w:hAnsi="Arial" w:cs="Arial"/>
                <w:kern w:val="0"/>
                <w:sz w:val="18"/>
                <w:szCs w:val="18"/>
                <w:lang w:val="en-CA"/>
              </w:rPr>
              <w:t>3</w:t>
            </w:r>
          </w:p>
        </w:tc>
      </w:tr>
      <w:tr w:rsidR="00001091" w:rsidRPr="00001091" w14:paraId="62ED1750" w14:textId="77777777" w:rsidTr="00BA6A48">
        <w:trPr>
          <w:trHeight w:val="48"/>
        </w:trPr>
        <w:tc>
          <w:tcPr>
            <w:tcW w:w="1668" w:type="dxa"/>
            <w:vMerge/>
            <w:tcBorders>
              <w:left w:val="single" w:sz="5" w:space="0" w:color="000000"/>
              <w:right w:val="single" w:sz="5" w:space="0" w:color="000000"/>
            </w:tcBorders>
          </w:tcPr>
          <w:p w14:paraId="7B78A861"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5EE08C7E"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20c</w:t>
            </w:r>
          </w:p>
        </w:tc>
        <w:tc>
          <w:tcPr>
            <w:tcW w:w="11745" w:type="dxa"/>
            <w:tcBorders>
              <w:top w:val="single" w:sz="5" w:space="0" w:color="000000"/>
              <w:left w:val="single" w:sz="5" w:space="0" w:color="000000"/>
              <w:bottom w:val="single" w:sz="5" w:space="0" w:color="000000"/>
              <w:right w:val="single" w:sz="5" w:space="0" w:color="000000"/>
            </w:tcBorders>
          </w:tcPr>
          <w:p w14:paraId="677AB655"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69B1BEAE" w14:textId="300E333D" w:rsidR="00001091" w:rsidRPr="00001091" w:rsidRDefault="001A5675"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1</w:t>
            </w:r>
            <w:r>
              <w:rPr>
                <w:rFonts w:ascii="Arial" w:eastAsia="DengXian" w:hAnsi="Arial" w:cs="Arial"/>
                <w:kern w:val="0"/>
                <w:sz w:val="18"/>
                <w:szCs w:val="18"/>
                <w:lang w:val="en-CA"/>
              </w:rPr>
              <w:t>4</w:t>
            </w:r>
          </w:p>
        </w:tc>
      </w:tr>
      <w:tr w:rsidR="00001091" w:rsidRPr="00001091" w14:paraId="566302C2" w14:textId="77777777" w:rsidTr="00BA6A48">
        <w:trPr>
          <w:trHeight w:val="48"/>
        </w:trPr>
        <w:tc>
          <w:tcPr>
            <w:tcW w:w="1668" w:type="dxa"/>
            <w:vMerge/>
            <w:tcBorders>
              <w:left w:val="single" w:sz="5" w:space="0" w:color="000000"/>
              <w:bottom w:val="single" w:sz="5" w:space="0" w:color="000000"/>
              <w:right w:val="single" w:sz="5" w:space="0" w:color="000000"/>
            </w:tcBorders>
          </w:tcPr>
          <w:p w14:paraId="3CA44CCD"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06232E2A"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20d</w:t>
            </w:r>
          </w:p>
        </w:tc>
        <w:tc>
          <w:tcPr>
            <w:tcW w:w="11745" w:type="dxa"/>
            <w:tcBorders>
              <w:top w:val="single" w:sz="5" w:space="0" w:color="000000"/>
              <w:left w:val="single" w:sz="5" w:space="0" w:color="000000"/>
              <w:bottom w:val="single" w:sz="5" w:space="0" w:color="000000"/>
              <w:right w:val="single" w:sz="5" w:space="0" w:color="000000"/>
            </w:tcBorders>
          </w:tcPr>
          <w:p w14:paraId="0EAEC4FF"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61C825E7" w14:textId="4C482738" w:rsidR="00001091" w:rsidRPr="00001091" w:rsidRDefault="001A5675"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1</w:t>
            </w:r>
            <w:r>
              <w:rPr>
                <w:rFonts w:ascii="Arial" w:eastAsia="DengXian" w:hAnsi="Arial" w:cs="Arial"/>
                <w:kern w:val="0"/>
                <w:sz w:val="18"/>
                <w:szCs w:val="18"/>
                <w:lang w:val="en-CA"/>
              </w:rPr>
              <w:t>5</w:t>
            </w:r>
          </w:p>
        </w:tc>
      </w:tr>
      <w:tr w:rsidR="00001091" w:rsidRPr="00001091" w14:paraId="12549925" w14:textId="77777777" w:rsidTr="00BA6A48">
        <w:trPr>
          <w:trHeight w:val="48"/>
        </w:trPr>
        <w:tc>
          <w:tcPr>
            <w:tcW w:w="1668" w:type="dxa"/>
            <w:tcBorders>
              <w:top w:val="single" w:sz="5" w:space="0" w:color="000000"/>
              <w:left w:val="single" w:sz="5" w:space="0" w:color="000000"/>
              <w:bottom w:val="single" w:sz="5" w:space="0" w:color="000000"/>
              <w:right w:val="single" w:sz="5" w:space="0" w:color="000000"/>
            </w:tcBorders>
          </w:tcPr>
          <w:p w14:paraId="2F6D9F46"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B840F42"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21</w:t>
            </w:r>
          </w:p>
        </w:tc>
        <w:tc>
          <w:tcPr>
            <w:tcW w:w="11745" w:type="dxa"/>
            <w:tcBorders>
              <w:top w:val="single" w:sz="5" w:space="0" w:color="000000"/>
              <w:left w:val="single" w:sz="5" w:space="0" w:color="000000"/>
              <w:bottom w:val="single" w:sz="5" w:space="0" w:color="000000"/>
              <w:right w:val="single" w:sz="5" w:space="0" w:color="000000"/>
            </w:tcBorders>
          </w:tcPr>
          <w:p w14:paraId="344A0DC0"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7FE5020" w14:textId="5AC1A9A2" w:rsidR="00001091" w:rsidRPr="00001091" w:rsidRDefault="001A5675"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1</w:t>
            </w:r>
            <w:r>
              <w:rPr>
                <w:rFonts w:ascii="Arial" w:eastAsia="DengXian" w:hAnsi="Arial" w:cs="Arial"/>
                <w:kern w:val="0"/>
                <w:sz w:val="18"/>
                <w:szCs w:val="18"/>
                <w:lang w:val="en-CA"/>
              </w:rPr>
              <w:t>6</w:t>
            </w:r>
          </w:p>
        </w:tc>
      </w:tr>
      <w:tr w:rsidR="00001091" w:rsidRPr="00001091" w14:paraId="31EE8D8A" w14:textId="77777777" w:rsidTr="00BA6A48">
        <w:trPr>
          <w:trHeight w:val="48"/>
        </w:trPr>
        <w:tc>
          <w:tcPr>
            <w:tcW w:w="1668" w:type="dxa"/>
            <w:tcBorders>
              <w:top w:val="single" w:sz="5" w:space="0" w:color="000000"/>
              <w:left w:val="single" w:sz="5" w:space="0" w:color="000000"/>
              <w:bottom w:val="single" w:sz="5" w:space="0" w:color="000000"/>
              <w:right w:val="single" w:sz="5" w:space="0" w:color="000000"/>
            </w:tcBorders>
          </w:tcPr>
          <w:p w14:paraId="5283D8C9"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272087A3"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22</w:t>
            </w:r>
          </w:p>
        </w:tc>
        <w:tc>
          <w:tcPr>
            <w:tcW w:w="11745" w:type="dxa"/>
            <w:tcBorders>
              <w:top w:val="single" w:sz="5" w:space="0" w:color="000000"/>
              <w:left w:val="single" w:sz="5" w:space="0" w:color="000000"/>
              <w:bottom w:val="single" w:sz="5" w:space="0" w:color="000000"/>
              <w:right w:val="single" w:sz="5" w:space="0" w:color="000000"/>
            </w:tcBorders>
          </w:tcPr>
          <w:p w14:paraId="26005248"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561545E" w14:textId="5052E526" w:rsidR="00001091" w:rsidRPr="00001091" w:rsidRDefault="001A5675"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1</w:t>
            </w:r>
            <w:r>
              <w:rPr>
                <w:rFonts w:ascii="Arial" w:eastAsia="DengXian" w:hAnsi="Arial" w:cs="Arial"/>
                <w:kern w:val="0"/>
                <w:sz w:val="18"/>
                <w:szCs w:val="18"/>
                <w:lang w:val="en-CA"/>
              </w:rPr>
              <w:t>8</w:t>
            </w:r>
          </w:p>
        </w:tc>
      </w:tr>
      <w:tr w:rsidR="00001091" w:rsidRPr="00001091" w14:paraId="74A0FCAF" w14:textId="77777777" w:rsidTr="00BA6A48">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7B8B67C" w14:textId="77777777" w:rsidR="00001091" w:rsidRPr="00001091" w:rsidRDefault="00001091" w:rsidP="00BA6A48">
            <w:pPr>
              <w:autoSpaceDE w:val="0"/>
              <w:autoSpaceDN w:val="0"/>
              <w:adjustRightInd w:val="0"/>
              <w:jc w:val="left"/>
              <w:rPr>
                <w:rFonts w:ascii="Arial" w:eastAsia="DengXian" w:hAnsi="Arial" w:cs="Arial"/>
                <w:color w:val="000000"/>
                <w:kern w:val="0"/>
                <w:sz w:val="18"/>
                <w:szCs w:val="18"/>
                <w:lang w:val="en-CA" w:eastAsia="en-CA"/>
              </w:rPr>
            </w:pPr>
            <w:r w:rsidRPr="00001091">
              <w:rPr>
                <w:rFonts w:ascii="Arial" w:eastAsia="DengXian" w:hAnsi="Arial" w:cs="Arial"/>
                <w:b/>
                <w:bCs/>
                <w:color w:val="000000"/>
                <w:kern w:val="0"/>
                <w:sz w:val="18"/>
                <w:szCs w:val="18"/>
                <w:lang w:val="en-CA" w:eastAsia="en-CA"/>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43D743B" w14:textId="77777777" w:rsidR="00001091" w:rsidRPr="00001091" w:rsidRDefault="00001091" w:rsidP="00BA6A48">
            <w:pPr>
              <w:autoSpaceDE w:val="0"/>
              <w:autoSpaceDN w:val="0"/>
              <w:adjustRightInd w:val="0"/>
              <w:jc w:val="center"/>
              <w:rPr>
                <w:rFonts w:ascii="Arial" w:eastAsia="DengXian" w:hAnsi="Arial" w:cs="Arial"/>
                <w:kern w:val="0"/>
                <w:sz w:val="18"/>
                <w:szCs w:val="18"/>
                <w:lang w:val="en-CA" w:eastAsia="en-CA"/>
              </w:rPr>
            </w:pPr>
          </w:p>
        </w:tc>
      </w:tr>
      <w:tr w:rsidR="00001091" w:rsidRPr="00001091" w14:paraId="7A7F6F2A" w14:textId="77777777" w:rsidTr="00BA6A48">
        <w:trPr>
          <w:trHeight w:val="48"/>
        </w:trPr>
        <w:tc>
          <w:tcPr>
            <w:tcW w:w="1668" w:type="dxa"/>
            <w:vMerge w:val="restart"/>
            <w:tcBorders>
              <w:top w:val="single" w:sz="5" w:space="0" w:color="000000"/>
              <w:left w:val="single" w:sz="5" w:space="0" w:color="000000"/>
              <w:right w:val="single" w:sz="5" w:space="0" w:color="000000"/>
            </w:tcBorders>
          </w:tcPr>
          <w:p w14:paraId="5F0AAC26"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377B2145"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23a</w:t>
            </w:r>
          </w:p>
        </w:tc>
        <w:tc>
          <w:tcPr>
            <w:tcW w:w="11745" w:type="dxa"/>
            <w:tcBorders>
              <w:top w:val="single" w:sz="5" w:space="0" w:color="000000"/>
              <w:left w:val="single" w:sz="5" w:space="0" w:color="000000"/>
              <w:bottom w:val="single" w:sz="5" w:space="0" w:color="000000"/>
              <w:right w:val="single" w:sz="5" w:space="0" w:color="000000"/>
            </w:tcBorders>
          </w:tcPr>
          <w:p w14:paraId="09B82A63"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793ED507" w14:textId="6775D150" w:rsidR="00001091" w:rsidRPr="00001091" w:rsidRDefault="001A5675"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1</w:t>
            </w:r>
            <w:r>
              <w:rPr>
                <w:rFonts w:ascii="Arial" w:eastAsia="DengXian" w:hAnsi="Arial" w:cs="Arial"/>
                <w:kern w:val="0"/>
                <w:sz w:val="18"/>
                <w:szCs w:val="18"/>
                <w:lang w:val="en-CA"/>
              </w:rPr>
              <w:t>9-22</w:t>
            </w:r>
          </w:p>
        </w:tc>
      </w:tr>
      <w:tr w:rsidR="00001091" w:rsidRPr="00001091" w14:paraId="60E3C8FE" w14:textId="77777777" w:rsidTr="00BA6A48">
        <w:trPr>
          <w:trHeight w:val="48"/>
        </w:trPr>
        <w:tc>
          <w:tcPr>
            <w:tcW w:w="1668" w:type="dxa"/>
            <w:vMerge/>
            <w:tcBorders>
              <w:left w:val="single" w:sz="5" w:space="0" w:color="000000"/>
              <w:right w:val="single" w:sz="5" w:space="0" w:color="000000"/>
            </w:tcBorders>
          </w:tcPr>
          <w:p w14:paraId="05D8A7C1"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63A85693"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23b</w:t>
            </w:r>
          </w:p>
        </w:tc>
        <w:tc>
          <w:tcPr>
            <w:tcW w:w="11745" w:type="dxa"/>
            <w:tcBorders>
              <w:top w:val="single" w:sz="5" w:space="0" w:color="000000"/>
              <w:left w:val="single" w:sz="5" w:space="0" w:color="000000"/>
              <w:bottom w:val="single" w:sz="5" w:space="0" w:color="000000"/>
              <w:right w:val="single" w:sz="5" w:space="0" w:color="000000"/>
            </w:tcBorders>
          </w:tcPr>
          <w:p w14:paraId="4C0E3FD6"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9B3C6F0" w14:textId="4CEED6BD" w:rsidR="00001091" w:rsidRPr="00001091" w:rsidRDefault="001A5675"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2</w:t>
            </w:r>
            <w:r>
              <w:rPr>
                <w:rFonts w:ascii="Arial" w:eastAsia="DengXian" w:hAnsi="Arial" w:cs="Arial"/>
                <w:kern w:val="0"/>
                <w:sz w:val="18"/>
                <w:szCs w:val="18"/>
                <w:lang w:val="en-CA"/>
              </w:rPr>
              <w:t>3</w:t>
            </w:r>
          </w:p>
        </w:tc>
      </w:tr>
      <w:tr w:rsidR="00001091" w:rsidRPr="00001091" w14:paraId="0B5FC08C" w14:textId="77777777" w:rsidTr="00BA6A48">
        <w:trPr>
          <w:trHeight w:val="48"/>
        </w:trPr>
        <w:tc>
          <w:tcPr>
            <w:tcW w:w="1668" w:type="dxa"/>
            <w:vMerge/>
            <w:tcBorders>
              <w:left w:val="single" w:sz="5" w:space="0" w:color="000000"/>
              <w:right w:val="single" w:sz="5" w:space="0" w:color="000000"/>
            </w:tcBorders>
          </w:tcPr>
          <w:p w14:paraId="1DA29004"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p>
        </w:tc>
        <w:tc>
          <w:tcPr>
            <w:tcW w:w="587" w:type="dxa"/>
            <w:tcBorders>
              <w:top w:val="single" w:sz="5" w:space="0" w:color="000000"/>
              <w:left w:val="single" w:sz="5" w:space="0" w:color="000000"/>
              <w:bottom w:val="single" w:sz="4" w:space="0" w:color="auto"/>
              <w:right w:val="single" w:sz="5" w:space="0" w:color="000000"/>
            </w:tcBorders>
          </w:tcPr>
          <w:p w14:paraId="007BB7D5"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23c</w:t>
            </w:r>
          </w:p>
        </w:tc>
        <w:tc>
          <w:tcPr>
            <w:tcW w:w="11745" w:type="dxa"/>
            <w:tcBorders>
              <w:top w:val="single" w:sz="5" w:space="0" w:color="000000"/>
              <w:left w:val="single" w:sz="5" w:space="0" w:color="000000"/>
              <w:bottom w:val="single" w:sz="5" w:space="0" w:color="000000"/>
              <w:right w:val="single" w:sz="5" w:space="0" w:color="000000"/>
            </w:tcBorders>
          </w:tcPr>
          <w:p w14:paraId="254819B5"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A0EF87D" w14:textId="7C857222" w:rsidR="00001091" w:rsidRPr="00001091" w:rsidRDefault="001A5675"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2</w:t>
            </w:r>
            <w:r>
              <w:rPr>
                <w:rFonts w:ascii="Arial" w:eastAsia="DengXian" w:hAnsi="Arial" w:cs="Arial"/>
                <w:kern w:val="0"/>
                <w:sz w:val="18"/>
                <w:szCs w:val="18"/>
                <w:lang w:val="en-CA"/>
              </w:rPr>
              <w:t>4</w:t>
            </w:r>
          </w:p>
        </w:tc>
      </w:tr>
      <w:tr w:rsidR="00001091" w:rsidRPr="00001091" w14:paraId="6E1D7B3C" w14:textId="77777777" w:rsidTr="00BA6A48">
        <w:trPr>
          <w:trHeight w:val="48"/>
        </w:trPr>
        <w:tc>
          <w:tcPr>
            <w:tcW w:w="1668" w:type="dxa"/>
            <w:vMerge/>
            <w:tcBorders>
              <w:left w:val="single" w:sz="5" w:space="0" w:color="000000"/>
              <w:bottom w:val="single" w:sz="4" w:space="0" w:color="auto"/>
              <w:right w:val="single" w:sz="5" w:space="0" w:color="000000"/>
            </w:tcBorders>
          </w:tcPr>
          <w:p w14:paraId="736A70A8"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p>
        </w:tc>
        <w:tc>
          <w:tcPr>
            <w:tcW w:w="587" w:type="dxa"/>
            <w:tcBorders>
              <w:top w:val="single" w:sz="4" w:space="0" w:color="auto"/>
              <w:left w:val="single" w:sz="5" w:space="0" w:color="000000"/>
              <w:bottom w:val="single" w:sz="4" w:space="0" w:color="auto"/>
              <w:right w:val="single" w:sz="4" w:space="0" w:color="auto"/>
            </w:tcBorders>
          </w:tcPr>
          <w:p w14:paraId="5570C6E7"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23d</w:t>
            </w:r>
          </w:p>
        </w:tc>
        <w:tc>
          <w:tcPr>
            <w:tcW w:w="11745" w:type="dxa"/>
            <w:tcBorders>
              <w:top w:val="single" w:sz="5" w:space="0" w:color="000000"/>
              <w:left w:val="single" w:sz="4" w:space="0" w:color="auto"/>
              <w:bottom w:val="double" w:sz="5" w:space="0" w:color="000000"/>
              <w:right w:val="single" w:sz="5" w:space="0" w:color="000000"/>
            </w:tcBorders>
          </w:tcPr>
          <w:p w14:paraId="628B7F15"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1C972970" w14:textId="7BB8EFF6" w:rsidR="00001091" w:rsidRPr="00001091" w:rsidRDefault="001A5675"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2</w:t>
            </w:r>
            <w:r>
              <w:rPr>
                <w:rFonts w:ascii="Arial" w:eastAsia="DengXian" w:hAnsi="Arial" w:cs="Arial"/>
                <w:kern w:val="0"/>
                <w:sz w:val="18"/>
                <w:szCs w:val="18"/>
                <w:lang w:val="en-CA"/>
              </w:rPr>
              <w:t>2-23</w:t>
            </w:r>
          </w:p>
        </w:tc>
      </w:tr>
      <w:tr w:rsidR="00001091" w:rsidRPr="00001091" w14:paraId="7A09B7CC" w14:textId="77777777" w:rsidTr="00BA6A48">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0DACEC" w14:textId="77777777" w:rsidR="00001091" w:rsidRPr="00001091" w:rsidRDefault="00001091" w:rsidP="00BA6A48">
            <w:pPr>
              <w:autoSpaceDE w:val="0"/>
              <w:autoSpaceDN w:val="0"/>
              <w:adjustRightInd w:val="0"/>
              <w:jc w:val="left"/>
              <w:rPr>
                <w:rFonts w:ascii="Arial" w:eastAsia="DengXian" w:hAnsi="Arial" w:cs="Arial"/>
                <w:color w:val="000000"/>
                <w:kern w:val="0"/>
                <w:sz w:val="18"/>
                <w:szCs w:val="18"/>
                <w:lang w:val="en-CA" w:eastAsia="en-CA"/>
              </w:rPr>
            </w:pPr>
            <w:r w:rsidRPr="00001091">
              <w:rPr>
                <w:rFonts w:ascii="Arial" w:eastAsia="DengXian" w:hAnsi="Arial" w:cs="Arial"/>
                <w:b/>
                <w:bCs/>
                <w:color w:val="000000"/>
                <w:kern w:val="0"/>
                <w:sz w:val="18"/>
                <w:szCs w:val="18"/>
                <w:lang w:val="en-CA" w:eastAsia="en-CA"/>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3AFCAF4" w14:textId="77777777" w:rsidR="00001091" w:rsidRPr="00001091" w:rsidRDefault="00001091" w:rsidP="00BA6A48">
            <w:pPr>
              <w:autoSpaceDE w:val="0"/>
              <w:autoSpaceDN w:val="0"/>
              <w:adjustRightInd w:val="0"/>
              <w:jc w:val="center"/>
              <w:rPr>
                <w:rFonts w:ascii="Arial" w:eastAsia="DengXian" w:hAnsi="Arial" w:cs="Arial"/>
                <w:kern w:val="0"/>
                <w:sz w:val="18"/>
                <w:szCs w:val="18"/>
                <w:lang w:val="en-CA" w:eastAsia="en-CA"/>
              </w:rPr>
            </w:pPr>
          </w:p>
        </w:tc>
      </w:tr>
      <w:tr w:rsidR="00001091" w:rsidRPr="00001091" w14:paraId="3990D4D8" w14:textId="77777777" w:rsidTr="00BA6A48">
        <w:trPr>
          <w:trHeight w:val="48"/>
        </w:trPr>
        <w:tc>
          <w:tcPr>
            <w:tcW w:w="1668" w:type="dxa"/>
            <w:vMerge w:val="restart"/>
            <w:tcBorders>
              <w:top w:val="single" w:sz="5" w:space="0" w:color="000000"/>
              <w:left w:val="single" w:sz="5" w:space="0" w:color="000000"/>
              <w:right w:val="single" w:sz="5" w:space="0" w:color="000000"/>
            </w:tcBorders>
          </w:tcPr>
          <w:p w14:paraId="61DD000C"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657BEC6"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24a</w:t>
            </w:r>
          </w:p>
        </w:tc>
        <w:tc>
          <w:tcPr>
            <w:tcW w:w="11745" w:type="dxa"/>
            <w:tcBorders>
              <w:top w:val="single" w:sz="5" w:space="0" w:color="000000"/>
              <w:left w:val="single" w:sz="5" w:space="0" w:color="000000"/>
              <w:bottom w:val="single" w:sz="5" w:space="0" w:color="000000"/>
              <w:right w:val="single" w:sz="5" w:space="0" w:color="000000"/>
            </w:tcBorders>
          </w:tcPr>
          <w:p w14:paraId="1F3E99C8"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3F9E5E34" w14:textId="00DAA64F" w:rsidR="00001091" w:rsidRPr="00001091" w:rsidRDefault="001A5675"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3</w:t>
            </w:r>
          </w:p>
        </w:tc>
      </w:tr>
      <w:tr w:rsidR="00001091" w:rsidRPr="00001091" w14:paraId="7153205D" w14:textId="77777777" w:rsidTr="00BA6A48">
        <w:trPr>
          <w:trHeight w:val="57"/>
        </w:trPr>
        <w:tc>
          <w:tcPr>
            <w:tcW w:w="1668" w:type="dxa"/>
            <w:vMerge/>
            <w:tcBorders>
              <w:left w:val="single" w:sz="5" w:space="0" w:color="000000"/>
              <w:right w:val="single" w:sz="5" w:space="0" w:color="000000"/>
            </w:tcBorders>
          </w:tcPr>
          <w:p w14:paraId="04424827"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7DD69FEF"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24b</w:t>
            </w:r>
          </w:p>
        </w:tc>
        <w:tc>
          <w:tcPr>
            <w:tcW w:w="11745" w:type="dxa"/>
            <w:tcBorders>
              <w:top w:val="single" w:sz="5" w:space="0" w:color="000000"/>
              <w:left w:val="single" w:sz="5" w:space="0" w:color="000000"/>
              <w:bottom w:val="single" w:sz="5" w:space="0" w:color="000000"/>
              <w:right w:val="single" w:sz="5" w:space="0" w:color="000000"/>
            </w:tcBorders>
          </w:tcPr>
          <w:p w14:paraId="2DC294A1"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1CCCA142" w14:textId="5F2AD494" w:rsidR="00001091" w:rsidRPr="00001091" w:rsidRDefault="001A5675"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3</w:t>
            </w:r>
          </w:p>
        </w:tc>
      </w:tr>
      <w:tr w:rsidR="00001091" w:rsidRPr="00001091" w14:paraId="1FF2F2B9" w14:textId="77777777" w:rsidTr="00BA6A48">
        <w:trPr>
          <w:trHeight w:val="48"/>
        </w:trPr>
        <w:tc>
          <w:tcPr>
            <w:tcW w:w="1668" w:type="dxa"/>
            <w:vMerge/>
            <w:tcBorders>
              <w:left w:val="single" w:sz="5" w:space="0" w:color="000000"/>
              <w:bottom w:val="single" w:sz="5" w:space="0" w:color="000000"/>
              <w:right w:val="single" w:sz="5" w:space="0" w:color="000000"/>
            </w:tcBorders>
          </w:tcPr>
          <w:p w14:paraId="1D0D8341"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2A7104A5"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24c</w:t>
            </w:r>
          </w:p>
        </w:tc>
        <w:tc>
          <w:tcPr>
            <w:tcW w:w="11745" w:type="dxa"/>
            <w:tcBorders>
              <w:top w:val="single" w:sz="5" w:space="0" w:color="000000"/>
              <w:left w:val="single" w:sz="5" w:space="0" w:color="000000"/>
              <w:bottom w:val="single" w:sz="5" w:space="0" w:color="000000"/>
              <w:right w:val="single" w:sz="5" w:space="0" w:color="000000"/>
            </w:tcBorders>
          </w:tcPr>
          <w:p w14:paraId="4CCBF1FA"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470EDAF6" w14:textId="092A0E3B" w:rsidR="00001091" w:rsidRPr="00001091" w:rsidRDefault="001A5675"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3</w:t>
            </w:r>
          </w:p>
        </w:tc>
      </w:tr>
      <w:tr w:rsidR="00001091" w:rsidRPr="00001091" w14:paraId="3644D810" w14:textId="77777777" w:rsidTr="00BA6A48">
        <w:trPr>
          <w:trHeight w:val="48"/>
        </w:trPr>
        <w:tc>
          <w:tcPr>
            <w:tcW w:w="1668" w:type="dxa"/>
            <w:tcBorders>
              <w:top w:val="single" w:sz="5" w:space="0" w:color="000000"/>
              <w:left w:val="single" w:sz="5" w:space="0" w:color="000000"/>
              <w:bottom w:val="single" w:sz="5" w:space="0" w:color="000000"/>
              <w:right w:val="single" w:sz="5" w:space="0" w:color="000000"/>
            </w:tcBorders>
          </w:tcPr>
          <w:p w14:paraId="46567780"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Support</w:t>
            </w:r>
          </w:p>
        </w:tc>
        <w:tc>
          <w:tcPr>
            <w:tcW w:w="587" w:type="dxa"/>
            <w:tcBorders>
              <w:top w:val="single" w:sz="5" w:space="0" w:color="000000"/>
              <w:left w:val="single" w:sz="5" w:space="0" w:color="000000"/>
              <w:bottom w:val="single" w:sz="5" w:space="0" w:color="000000"/>
              <w:right w:val="single" w:sz="5" w:space="0" w:color="000000"/>
            </w:tcBorders>
          </w:tcPr>
          <w:p w14:paraId="7E335099"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25</w:t>
            </w:r>
          </w:p>
        </w:tc>
        <w:tc>
          <w:tcPr>
            <w:tcW w:w="11745" w:type="dxa"/>
            <w:tcBorders>
              <w:top w:val="single" w:sz="5" w:space="0" w:color="000000"/>
              <w:left w:val="single" w:sz="5" w:space="0" w:color="000000"/>
              <w:bottom w:val="single" w:sz="5" w:space="0" w:color="000000"/>
              <w:right w:val="single" w:sz="5" w:space="0" w:color="000000"/>
            </w:tcBorders>
          </w:tcPr>
          <w:p w14:paraId="11A7FB64"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7463DDE7" w14:textId="57665EF5" w:rsidR="00001091" w:rsidRPr="00001091" w:rsidRDefault="001A5675"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2</w:t>
            </w:r>
            <w:r>
              <w:rPr>
                <w:rFonts w:ascii="Arial" w:eastAsia="DengXian" w:hAnsi="Arial" w:cs="Arial"/>
                <w:kern w:val="0"/>
                <w:sz w:val="18"/>
                <w:szCs w:val="18"/>
                <w:lang w:val="en-CA"/>
              </w:rPr>
              <w:t>4</w:t>
            </w:r>
          </w:p>
        </w:tc>
      </w:tr>
      <w:tr w:rsidR="00001091" w:rsidRPr="00001091" w14:paraId="5FE9D73F" w14:textId="77777777" w:rsidTr="00BA6A48">
        <w:trPr>
          <w:trHeight w:val="48"/>
        </w:trPr>
        <w:tc>
          <w:tcPr>
            <w:tcW w:w="1668" w:type="dxa"/>
            <w:tcBorders>
              <w:top w:val="single" w:sz="5" w:space="0" w:color="000000"/>
              <w:left w:val="single" w:sz="5" w:space="0" w:color="000000"/>
              <w:bottom w:val="single" w:sz="5" w:space="0" w:color="000000"/>
              <w:right w:val="single" w:sz="5" w:space="0" w:color="000000"/>
            </w:tcBorders>
          </w:tcPr>
          <w:p w14:paraId="0A219C15"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466D82EF"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26</w:t>
            </w:r>
          </w:p>
        </w:tc>
        <w:tc>
          <w:tcPr>
            <w:tcW w:w="11745" w:type="dxa"/>
            <w:tcBorders>
              <w:top w:val="single" w:sz="5" w:space="0" w:color="000000"/>
              <w:left w:val="single" w:sz="5" w:space="0" w:color="000000"/>
              <w:bottom w:val="single" w:sz="5" w:space="0" w:color="000000"/>
              <w:right w:val="single" w:sz="5" w:space="0" w:color="000000"/>
            </w:tcBorders>
          </w:tcPr>
          <w:p w14:paraId="7244D23A"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5541FF3E" w14:textId="2FCC862E" w:rsidR="00001091" w:rsidRPr="00001091" w:rsidRDefault="001A5675"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t>2</w:t>
            </w:r>
            <w:r>
              <w:rPr>
                <w:rFonts w:ascii="Arial" w:eastAsia="DengXian" w:hAnsi="Arial" w:cs="Arial"/>
                <w:kern w:val="0"/>
                <w:sz w:val="18"/>
                <w:szCs w:val="18"/>
                <w:lang w:val="en-CA"/>
              </w:rPr>
              <w:t>4</w:t>
            </w:r>
          </w:p>
        </w:tc>
      </w:tr>
      <w:tr w:rsidR="00001091" w:rsidRPr="00001091" w14:paraId="6A173A44" w14:textId="77777777" w:rsidTr="00BA6A48">
        <w:trPr>
          <w:trHeight w:val="219"/>
        </w:trPr>
        <w:tc>
          <w:tcPr>
            <w:tcW w:w="1668" w:type="dxa"/>
            <w:tcBorders>
              <w:top w:val="single" w:sz="5" w:space="0" w:color="000000"/>
              <w:left w:val="single" w:sz="5" w:space="0" w:color="000000"/>
              <w:bottom w:val="double" w:sz="5" w:space="0" w:color="000000"/>
              <w:right w:val="single" w:sz="5" w:space="0" w:color="000000"/>
            </w:tcBorders>
          </w:tcPr>
          <w:p w14:paraId="28F3710B"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 xml:space="preserve">Availability of data, code and </w:t>
            </w:r>
            <w:r w:rsidRPr="00001091">
              <w:rPr>
                <w:rFonts w:ascii="Arial" w:eastAsia="DengXian" w:hAnsi="Arial" w:cs="Arial"/>
                <w:color w:val="000000"/>
                <w:kern w:val="0"/>
                <w:sz w:val="18"/>
                <w:szCs w:val="18"/>
                <w:lang w:val="en-CA" w:eastAsia="en-CA"/>
              </w:rPr>
              <w:lastRenderedPageBreak/>
              <w:t>other materials</w:t>
            </w:r>
          </w:p>
        </w:tc>
        <w:tc>
          <w:tcPr>
            <w:tcW w:w="587" w:type="dxa"/>
            <w:tcBorders>
              <w:top w:val="single" w:sz="5" w:space="0" w:color="000000"/>
              <w:left w:val="single" w:sz="5" w:space="0" w:color="000000"/>
              <w:bottom w:val="double" w:sz="5" w:space="0" w:color="000000"/>
              <w:right w:val="single" w:sz="5" w:space="0" w:color="000000"/>
            </w:tcBorders>
          </w:tcPr>
          <w:p w14:paraId="1E446EB7" w14:textId="77777777" w:rsidR="00001091" w:rsidRPr="00001091" w:rsidRDefault="00001091" w:rsidP="00BA6A48">
            <w:pPr>
              <w:autoSpaceDE w:val="0"/>
              <w:autoSpaceDN w:val="0"/>
              <w:adjustRightInd w:val="0"/>
              <w:spacing w:before="40" w:after="40"/>
              <w:jc w:val="righ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lastRenderedPageBreak/>
              <w:t>27</w:t>
            </w:r>
          </w:p>
        </w:tc>
        <w:tc>
          <w:tcPr>
            <w:tcW w:w="11745" w:type="dxa"/>
            <w:tcBorders>
              <w:top w:val="single" w:sz="5" w:space="0" w:color="000000"/>
              <w:left w:val="single" w:sz="5" w:space="0" w:color="000000"/>
              <w:bottom w:val="double" w:sz="5" w:space="0" w:color="000000"/>
              <w:right w:val="single" w:sz="5" w:space="0" w:color="000000"/>
            </w:tcBorders>
          </w:tcPr>
          <w:p w14:paraId="42583367" w14:textId="77777777" w:rsidR="00001091" w:rsidRPr="00001091" w:rsidRDefault="00001091" w:rsidP="00BA6A48">
            <w:pPr>
              <w:autoSpaceDE w:val="0"/>
              <w:autoSpaceDN w:val="0"/>
              <w:adjustRightInd w:val="0"/>
              <w:spacing w:before="40" w:after="40"/>
              <w:jc w:val="left"/>
              <w:rPr>
                <w:rFonts w:ascii="Arial" w:eastAsia="DengXian" w:hAnsi="Arial" w:cs="Arial"/>
                <w:color w:val="000000"/>
                <w:kern w:val="0"/>
                <w:sz w:val="18"/>
                <w:szCs w:val="18"/>
                <w:lang w:val="en-CA" w:eastAsia="en-CA"/>
              </w:rPr>
            </w:pPr>
            <w:r w:rsidRPr="00001091">
              <w:rPr>
                <w:rFonts w:ascii="Arial" w:eastAsia="DengXian" w:hAnsi="Arial" w:cs="Arial"/>
                <w:color w:val="000000"/>
                <w:kern w:val="0"/>
                <w:sz w:val="18"/>
                <w:szCs w:val="18"/>
                <w:lang w:val="en-CA" w:eastAsia="en-CA"/>
              </w:rPr>
              <w:t xml:space="preserve">Report which of the following are publicly available and where they can be found: template data collection forms; data extracted from included </w:t>
            </w:r>
            <w:r w:rsidRPr="00001091">
              <w:rPr>
                <w:rFonts w:ascii="Arial" w:eastAsia="DengXian" w:hAnsi="Arial" w:cs="Arial"/>
                <w:color w:val="000000"/>
                <w:kern w:val="0"/>
                <w:sz w:val="18"/>
                <w:szCs w:val="18"/>
                <w:lang w:val="en-CA" w:eastAsia="en-CA"/>
              </w:rPr>
              <w:lastRenderedPageBreak/>
              <w:t>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CB8D6DA" w14:textId="5ED75C79" w:rsidR="00001091" w:rsidRPr="00001091" w:rsidRDefault="001A5675" w:rsidP="00BA6A48">
            <w:pPr>
              <w:autoSpaceDE w:val="0"/>
              <w:autoSpaceDN w:val="0"/>
              <w:adjustRightInd w:val="0"/>
              <w:spacing w:before="40" w:after="40"/>
              <w:jc w:val="left"/>
              <w:rPr>
                <w:rFonts w:ascii="Arial" w:eastAsia="DengXian" w:hAnsi="Arial" w:cs="Arial"/>
                <w:kern w:val="0"/>
                <w:sz w:val="18"/>
                <w:szCs w:val="18"/>
                <w:lang w:val="en-CA"/>
              </w:rPr>
            </w:pPr>
            <w:r>
              <w:rPr>
                <w:rFonts w:ascii="Arial" w:eastAsia="DengXian" w:hAnsi="Arial" w:cs="Arial" w:hint="eastAsia"/>
                <w:kern w:val="0"/>
                <w:sz w:val="18"/>
                <w:szCs w:val="18"/>
                <w:lang w:val="en-CA"/>
              </w:rPr>
              <w:lastRenderedPageBreak/>
              <w:t>2</w:t>
            </w:r>
            <w:r>
              <w:rPr>
                <w:rFonts w:ascii="Arial" w:eastAsia="DengXian" w:hAnsi="Arial" w:cs="Arial"/>
                <w:kern w:val="0"/>
                <w:sz w:val="18"/>
                <w:szCs w:val="18"/>
                <w:lang w:val="en-CA"/>
              </w:rPr>
              <w:t>4</w:t>
            </w:r>
          </w:p>
        </w:tc>
      </w:tr>
    </w:tbl>
    <w:p w14:paraId="2DC1120E" w14:textId="77777777" w:rsidR="00001091" w:rsidRPr="00B730D1" w:rsidRDefault="00001091" w:rsidP="0000109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Pr="00461576">
        <w:rPr>
          <w:rFonts w:ascii="Arial" w:hAnsi="Arial" w:cs="Arial"/>
          <w:color w:val="auto"/>
          <w:sz w:val="16"/>
          <w:szCs w:val="16"/>
        </w:rPr>
        <w:t xml:space="preserve">Page MJ, McKenzie JE, Bossuyt PM, </w:t>
      </w:r>
      <w:proofErr w:type="spellStart"/>
      <w:r w:rsidRPr="00461576">
        <w:rPr>
          <w:rFonts w:ascii="Arial" w:hAnsi="Arial" w:cs="Arial"/>
          <w:color w:val="auto"/>
          <w:sz w:val="16"/>
          <w:szCs w:val="16"/>
        </w:rPr>
        <w:t>Boutron</w:t>
      </w:r>
      <w:proofErr w:type="spellEnd"/>
      <w:r w:rsidRPr="00461576">
        <w:rPr>
          <w:rFonts w:ascii="Arial" w:hAnsi="Arial" w:cs="Arial"/>
          <w:color w:val="auto"/>
          <w:sz w:val="16"/>
          <w:szCs w:val="16"/>
        </w:rPr>
        <w:t xml:space="preserve"> I, Hoffmann TC, Mulrow CD, et al. The PRISMA 2020 statement: an updated guideline for reporting systematic reviews.</w:t>
      </w:r>
      <w:r>
        <w:rPr>
          <w:rFonts w:ascii="Arial" w:hAnsi="Arial" w:cs="Arial"/>
          <w:color w:val="auto"/>
          <w:sz w:val="16"/>
          <w:szCs w:val="16"/>
        </w:rPr>
        <w:t xml:space="preserve"> BMJ 2021;</w:t>
      </w:r>
      <w:proofErr w:type="gramStart"/>
      <w:r>
        <w:rPr>
          <w:rFonts w:ascii="Arial" w:hAnsi="Arial" w:cs="Arial"/>
          <w:color w:val="auto"/>
          <w:sz w:val="16"/>
          <w:szCs w:val="16"/>
        </w:rPr>
        <w:t>372:n</w:t>
      </w:r>
      <w:proofErr w:type="gramEnd"/>
      <w:r>
        <w:rPr>
          <w:rFonts w:ascii="Arial" w:hAnsi="Arial" w:cs="Arial"/>
          <w:color w:val="auto"/>
          <w:sz w:val="16"/>
          <w:szCs w:val="16"/>
        </w:rPr>
        <w:t>71</w:t>
      </w:r>
      <w:r w:rsidRPr="00461576">
        <w:rPr>
          <w:rFonts w:ascii="Arial" w:hAnsi="Arial" w:cs="Arial"/>
          <w:color w:val="auto"/>
          <w:sz w:val="16"/>
          <w:szCs w:val="16"/>
        </w:rPr>
        <w:t>.</w:t>
      </w:r>
      <w:r>
        <w:rPr>
          <w:rFonts w:ascii="Arial" w:hAnsi="Arial" w:cs="Arial"/>
          <w:color w:val="auto"/>
          <w:sz w:val="16"/>
          <w:szCs w:val="16"/>
        </w:rPr>
        <w:t xml:space="preserve"> </w:t>
      </w:r>
      <w:proofErr w:type="spellStart"/>
      <w:r>
        <w:rPr>
          <w:rFonts w:ascii="Arial" w:hAnsi="Arial" w:cs="Arial"/>
          <w:color w:val="auto"/>
          <w:sz w:val="16"/>
          <w:szCs w:val="16"/>
        </w:rPr>
        <w:t>doi</w:t>
      </w:r>
      <w:proofErr w:type="spellEnd"/>
      <w:r>
        <w:rPr>
          <w:rFonts w:ascii="Arial" w:hAnsi="Arial" w:cs="Arial"/>
          <w:color w:val="auto"/>
          <w:sz w:val="16"/>
          <w:szCs w:val="16"/>
        </w:rPr>
        <w:t xml:space="preserve">: </w:t>
      </w:r>
      <w:r w:rsidRPr="0077253C">
        <w:rPr>
          <w:rFonts w:ascii="Arial" w:hAnsi="Arial" w:cs="Arial"/>
          <w:color w:val="auto"/>
          <w:sz w:val="16"/>
          <w:szCs w:val="16"/>
        </w:rPr>
        <w:t>10.1136/</w:t>
      </w:r>
      <w:proofErr w:type="gramStart"/>
      <w:r w:rsidRPr="0077253C">
        <w:rPr>
          <w:rFonts w:ascii="Arial" w:hAnsi="Arial" w:cs="Arial"/>
          <w:color w:val="auto"/>
          <w:sz w:val="16"/>
          <w:szCs w:val="16"/>
        </w:rPr>
        <w:t>bmj.n</w:t>
      </w:r>
      <w:proofErr w:type="gramEnd"/>
      <w:r w:rsidRPr="0077253C">
        <w:rPr>
          <w:rFonts w:ascii="Arial" w:hAnsi="Arial" w:cs="Arial"/>
          <w:color w:val="auto"/>
          <w:sz w:val="16"/>
          <w:szCs w:val="16"/>
        </w:rPr>
        <w:t>71</w:t>
      </w:r>
      <w:r>
        <w:rPr>
          <w:rFonts w:ascii="Arial" w:hAnsi="Arial" w:cs="Arial"/>
          <w:color w:val="auto"/>
          <w:sz w:val="16"/>
          <w:szCs w:val="16"/>
        </w:rPr>
        <w:t xml:space="preserve">. </w:t>
      </w:r>
      <w:r w:rsidRPr="005A190C">
        <w:rPr>
          <w:rFonts w:ascii="Arial" w:hAnsi="Arial" w:cs="Arial"/>
          <w:color w:val="auto"/>
          <w:sz w:val="16"/>
          <w:szCs w:val="16"/>
        </w:rPr>
        <w:t xml:space="preserve">This work is licensed under CC BY 4.0. To view a copy of this license, visit </w:t>
      </w:r>
      <w:hyperlink r:id="rId9" w:history="1">
        <w:r w:rsidRPr="008C7D0F">
          <w:rPr>
            <w:rStyle w:val="a8"/>
            <w:rFonts w:ascii="Arial" w:hAnsi="Arial" w:cs="Arial"/>
            <w:sz w:val="16"/>
            <w:szCs w:val="16"/>
          </w:rPr>
          <w:t>https://creativecommons.org/licenses/by/4.0/</w:t>
        </w:r>
      </w:hyperlink>
      <w:r>
        <w:rPr>
          <w:rFonts w:ascii="Arial" w:hAnsi="Arial" w:cs="Arial"/>
          <w:color w:val="auto"/>
          <w:sz w:val="16"/>
          <w:szCs w:val="16"/>
        </w:rPr>
        <w:t xml:space="preserve"> </w:t>
      </w:r>
    </w:p>
    <w:p w14:paraId="78CAC11B" w14:textId="7437AEB1" w:rsidR="00001091" w:rsidRDefault="00001091">
      <w:pPr>
        <w:rPr>
          <w:lang w:val="da-DK"/>
        </w:rPr>
      </w:pPr>
    </w:p>
    <w:p w14:paraId="1735BADC" w14:textId="034E3576" w:rsidR="001118FA" w:rsidRDefault="001118FA">
      <w:pPr>
        <w:rPr>
          <w:lang w:val="da-DK"/>
        </w:rPr>
      </w:pPr>
    </w:p>
    <w:p w14:paraId="5589378D" w14:textId="6D41A412" w:rsidR="001118FA" w:rsidRPr="00040E4E" w:rsidRDefault="001118FA" w:rsidP="001118FA">
      <w:pPr>
        <w:jc w:val="center"/>
        <w:rPr>
          <w:rFonts w:ascii="Times New Roman" w:hAnsi="Times New Roman" w:cs="Times New Roman"/>
          <w:sz w:val="24"/>
          <w:szCs w:val="28"/>
        </w:rPr>
      </w:pPr>
      <w:r w:rsidRPr="00040E4E">
        <w:rPr>
          <w:rFonts w:ascii="Times New Roman" w:hAnsi="Times New Roman" w:cs="Times New Roman"/>
          <w:sz w:val="24"/>
          <w:szCs w:val="28"/>
        </w:rPr>
        <w:t xml:space="preserve">Table </w:t>
      </w:r>
      <w:r w:rsidR="001D7A44">
        <w:rPr>
          <w:rFonts w:ascii="Times New Roman" w:hAnsi="Times New Roman" w:cs="Times New Roman"/>
          <w:sz w:val="24"/>
          <w:szCs w:val="28"/>
        </w:rPr>
        <w:t>S</w:t>
      </w:r>
      <w:r>
        <w:rPr>
          <w:rFonts w:ascii="Times New Roman" w:hAnsi="Times New Roman" w:cs="Times New Roman"/>
          <w:sz w:val="24"/>
          <w:szCs w:val="28"/>
        </w:rPr>
        <w:t>2</w:t>
      </w:r>
      <w:r w:rsidRPr="00040E4E">
        <w:rPr>
          <w:rFonts w:ascii="Times New Roman" w:hAnsi="Times New Roman" w:cs="Times New Roman"/>
          <w:sz w:val="24"/>
          <w:szCs w:val="28"/>
        </w:rPr>
        <w:t xml:space="preserve"> Search strategy</w:t>
      </w:r>
    </w:p>
    <w:tbl>
      <w:tblPr>
        <w:tblStyle w:val="a3"/>
        <w:tblW w:w="14454" w:type="dxa"/>
        <w:jc w:val="center"/>
        <w:tblLook w:val="04A0" w:firstRow="1" w:lastRow="0" w:firstColumn="1" w:lastColumn="0" w:noHBand="0" w:noVBand="1"/>
      </w:tblPr>
      <w:tblGrid>
        <w:gridCol w:w="1555"/>
        <w:gridCol w:w="955"/>
        <w:gridCol w:w="10738"/>
        <w:gridCol w:w="1206"/>
      </w:tblGrid>
      <w:tr w:rsidR="001118FA" w:rsidRPr="00F4132D" w14:paraId="2BB27436" w14:textId="77777777" w:rsidTr="00D2272B">
        <w:trPr>
          <w:jc w:val="center"/>
        </w:trPr>
        <w:tc>
          <w:tcPr>
            <w:tcW w:w="1555" w:type="dxa"/>
          </w:tcPr>
          <w:p w14:paraId="0C25001B" w14:textId="77777777" w:rsidR="001118FA" w:rsidRPr="00F4132D" w:rsidRDefault="001118FA" w:rsidP="00BA6A48">
            <w:pPr>
              <w:spacing w:line="240" w:lineRule="exact"/>
              <w:rPr>
                <w:rFonts w:ascii="Times New Roman" w:hAnsi="Times New Roman" w:cs="Times New Roman"/>
              </w:rPr>
            </w:pPr>
            <w:bookmarkStart w:id="1" w:name="_Hlk172882039"/>
            <w:r w:rsidRPr="00F4132D">
              <w:rPr>
                <w:rFonts w:ascii="Times New Roman" w:hAnsi="Times New Roman" w:cs="Times New Roman"/>
              </w:rPr>
              <w:t>Database</w:t>
            </w:r>
          </w:p>
        </w:tc>
        <w:tc>
          <w:tcPr>
            <w:tcW w:w="955" w:type="dxa"/>
          </w:tcPr>
          <w:p w14:paraId="0281C429" w14:textId="77777777" w:rsidR="001118FA" w:rsidRPr="00F4132D" w:rsidRDefault="001118FA" w:rsidP="00BA6A48">
            <w:pPr>
              <w:spacing w:line="240" w:lineRule="exact"/>
              <w:rPr>
                <w:rFonts w:ascii="Times New Roman" w:hAnsi="Times New Roman" w:cs="Times New Roman"/>
              </w:rPr>
            </w:pPr>
            <w:r w:rsidRPr="00F4132D">
              <w:rPr>
                <w:rFonts w:ascii="Times New Roman" w:hAnsi="Times New Roman" w:cs="Times New Roman"/>
              </w:rPr>
              <w:t>Search number</w:t>
            </w:r>
          </w:p>
        </w:tc>
        <w:tc>
          <w:tcPr>
            <w:tcW w:w="10738" w:type="dxa"/>
          </w:tcPr>
          <w:p w14:paraId="474EFCC9" w14:textId="77777777" w:rsidR="001118FA" w:rsidRPr="00F4132D" w:rsidRDefault="001118FA" w:rsidP="00BA6A48">
            <w:pPr>
              <w:spacing w:line="240" w:lineRule="exact"/>
              <w:rPr>
                <w:rFonts w:ascii="Times New Roman" w:hAnsi="Times New Roman" w:cs="Times New Roman"/>
              </w:rPr>
            </w:pPr>
            <w:r w:rsidRPr="00F4132D">
              <w:rPr>
                <w:rFonts w:ascii="Times New Roman" w:hAnsi="Times New Roman" w:cs="Times New Roman"/>
              </w:rPr>
              <w:t>Query</w:t>
            </w:r>
          </w:p>
        </w:tc>
        <w:tc>
          <w:tcPr>
            <w:tcW w:w="1206" w:type="dxa"/>
          </w:tcPr>
          <w:p w14:paraId="3C448516" w14:textId="77777777" w:rsidR="001118FA" w:rsidRPr="00F4132D" w:rsidRDefault="001118FA" w:rsidP="00BA6A48">
            <w:pPr>
              <w:spacing w:line="240" w:lineRule="exact"/>
              <w:rPr>
                <w:rFonts w:ascii="Times New Roman" w:hAnsi="Times New Roman" w:cs="Times New Roman"/>
              </w:rPr>
            </w:pPr>
            <w:r w:rsidRPr="00F4132D">
              <w:rPr>
                <w:rFonts w:ascii="Times New Roman" w:hAnsi="Times New Roman" w:cs="Times New Roman"/>
              </w:rPr>
              <w:t>Results</w:t>
            </w:r>
          </w:p>
        </w:tc>
      </w:tr>
      <w:tr w:rsidR="001118FA" w:rsidRPr="00F4132D" w14:paraId="31301241" w14:textId="77777777" w:rsidTr="00D2272B">
        <w:trPr>
          <w:jc w:val="center"/>
        </w:trPr>
        <w:tc>
          <w:tcPr>
            <w:tcW w:w="1555" w:type="dxa"/>
            <w:vMerge w:val="restart"/>
          </w:tcPr>
          <w:p w14:paraId="7820FF93" w14:textId="77777777" w:rsidR="001118FA" w:rsidRPr="00F4132D" w:rsidRDefault="001118FA" w:rsidP="00BA6A48">
            <w:pPr>
              <w:spacing w:line="240" w:lineRule="exact"/>
              <w:rPr>
                <w:rFonts w:ascii="Times New Roman" w:hAnsi="Times New Roman" w:cs="Times New Roman"/>
              </w:rPr>
            </w:pPr>
            <w:r w:rsidRPr="00F4132D">
              <w:rPr>
                <w:rFonts w:ascii="Times New Roman" w:hAnsi="Times New Roman" w:cs="Times New Roman" w:hint="eastAsia"/>
              </w:rPr>
              <w:t>P</w:t>
            </w:r>
            <w:r w:rsidRPr="00F4132D">
              <w:rPr>
                <w:rFonts w:ascii="Times New Roman" w:hAnsi="Times New Roman" w:cs="Times New Roman"/>
              </w:rPr>
              <w:t>ubMed</w:t>
            </w:r>
          </w:p>
        </w:tc>
        <w:tc>
          <w:tcPr>
            <w:tcW w:w="955" w:type="dxa"/>
          </w:tcPr>
          <w:p w14:paraId="24F9A0F1" w14:textId="77777777" w:rsidR="001118FA" w:rsidRPr="00F4132D" w:rsidRDefault="001118FA" w:rsidP="00BA6A48">
            <w:pPr>
              <w:spacing w:line="240" w:lineRule="exact"/>
              <w:rPr>
                <w:rFonts w:ascii="Times New Roman" w:hAnsi="Times New Roman" w:cs="Times New Roman"/>
              </w:rPr>
            </w:pPr>
            <w:r w:rsidRPr="00F4132D">
              <w:rPr>
                <w:rFonts w:ascii="Times New Roman" w:hAnsi="Times New Roman" w:cs="Times New Roman" w:hint="eastAsia"/>
              </w:rPr>
              <w:t>#5</w:t>
            </w:r>
          </w:p>
        </w:tc>
        <w:tc>
          <w:tcPr>
            <w:tcW w:w="10738" w:type="dxa"/>
            <w:vAlign w:val="center"/>
          </w:tcPr>
          <w:p w14:paraId="179FFED1" w14:textId="77777777" w:rsidR="001118FA" w:rsidRPr="00F4132D" w:rsidRDefault="001118FA" w:rsidP="00BA6A48">
            <w:pPr>
              <w:spacing w:line="240" w:lineRule="exact"/>
              <w:rPr>
                <w:rFonts w:ascii="Times New Roman" w:hAnsi="Times New Roman" w:cs="Times New Roman"/>
              </w:rPr>
            </w:pPr>
            <w:r w:rsidRPr="00F4132D">
              <w:rPr>
                <w:rFonts w:ascii="Times New Roman" w:eastAsia="DengXian" w:hAnsi="Times New Roman" w:cs="Times New Roman"/>
                <w:sz w:val="22"/>
              </w:rPr>
              <w:t>#</w:t>
            </w:r>
            <w:r w:rsidRPr="00F4132D">
              <w:rPr>
                <w:rFonts w:ascii="Times New Roman" w:eastAsia="DengXian" w:hAnsi="Times New Roman" w:cs="Times New Roman" w:hint="eastAsia"/>
                <w:sz w:val="22"/>
              </w:rPr>
              <w:t>1</w:t>
            </w:r>
            <w:r w:rsidRPr="00F4132D">
              <w:rPr>
                <w:rFonts w:ascii="Times New Roman" w:eastAsia="DengXian" w:hAnsi="Times New Roman" w:cs="Times New Roman"/>
                <w:sz w:val="22"/>
              </w:rPr>
              <w:t xml:space="preserve"> AND #</w:t>
            </w:r>
            <w:r w:rsidRPr="00F4132D">
              <w:rPr>
                <w:rFonts w:ascii="Times New Roman" w:eastAsia="DengXian" w:hAnsi="Times New Roman" w:cs="Times New Roman" w:hint="eastAsia"/>
                <w:sz w:val="22"/>
              </w:rPr>
              <w:t>2</w:t>
            </w:r>
            <w:r w:rsidRPr="00F4132D">
              <w:rPr>
                <w:rFonts w:ascii="Times New Roman" w:eastAsia="DengXian" w:hAnsi="Times New Roman" w:cs="Times New Roman"/>
                <w:sz w:val="22"/>
              </w:rPr>
              <w:t xml:space="preserve"> AND #</w:t>
            </w:r>
            <w:r w:rsidRPr="00F4132D">
              <w:rPr>
                <w:rFonts w:ascii="Times New Roman" w:eastAsia="DengXian" w:hAnsi="Times New Roman" w:cs="Times New Roman" w:hint="eastAsia"/>
                <w:sz w:val="22"/>
              </w:rPr>
              <w:t>3</w:t>
            </w:r>
            <w:r w:rsidRPr="00F4132D">
              <w:rPr>
                <w:rFonts w:ascii="Times New Roman" w:eastAsia="DengXian" w:hAnsi="Times New Roman" w:cs="Times New Roman"/>
                <w:sz w:val="22"/>
              </w:rPr>
              <w:t xml:space="preserve"> AND #</w:t>
            </w:r>
            <w:r w:rsidRPr="00F4132D">
              <w:rPr>
                <w:rFonts w:ascii="Times New Roman" w:eastAsia="DengXian" w:hAnsi="Times New Roman" w:cs="Times New Roman" w:hint="eastAsia"/>
                <w:sz w:val="22"/>
              </w:rPr>
              <w:t>4</w:t>
            </w:r>
          </w:p>
        </w:tc>
        <w:tc>
          <w:tcPr>
            <w:tcW w:w="1206" w:type="dxa"/>
            <w:vAlign w:val="center"/>
          </w:tcPr>
          <w:p w14:paraId="6FFF536B" w14:textId="77777777" w:rsidR="001118FA" w:rsidRPr="00F4132D" w:rsidRDefault="001118FA" w:rsidP="00BA6A48">
            <w:pPr>
              <w:spacing w:line="240" w:lineRule="exact"/>
              <w:rPr>
                <w:rFonts w:ascii="Times New Roman" w:hAnsi="Times New Roman" w:cs="Times New Roman"/>
              </w:rPr>
            </w:pPr>
            <w:r w:rsidRPr="00F4132D">
              <w:rPr>
                <w:rFonts w:ascii="Times New Roman" w:hAnsi="Times New Roman" w:cs="Times New Roman" w:hint="eastAsia"/>
              </w:rPr>
              <w:t>423</w:t>
            </w:r>
          </w:p>
        </w:tc>
      </w:tr>
      <w:tr w:rsidR="001118FA" w:rsidRPr="00F4132D" w14:paraId="41D53D33" w14:textId="77777777" w:rsidTr="00D2272B">
        <w:trPr>
          <w:jc w:val="center"/>
        </w:trPr>
        <w:tc>
          <w:tcPr>
            <w:tcW w:w="1555" w:type="dxa"/>
            <w:vMerge/>
          </w:tcPr>
          <w:p w14:paraId="1C390E20" w14:textId="77777777" w:rsidR="001118FA" w:rsidRPr="00F4132D" w:rsidRDefault="001118FA" w:rsidP="00BA6A48">
            <w:pPr>
              <w:spacing w:line="240" w:lineRule="exact"/>
              <w:rPr>
                <w:rFonts w:ascii="Times New Roman" w:hAnsi="Times New Roman" w:cs="Times New Roman"/>
              </w:rPr>
            </w:pPr>
          </w:p>
        </w:tc>
        <w:tc>
          <w:tcPr>
            <w:tcW w:w="955" w:type="dxa"/>
          </w:tcPr>
          <w:p w14:paraId="53DF922D" w14:textId="77777777" w:rsidR="001118FA" w:rsidRPr="00F4132D" w:rsidRDefault="001118FA" w:rsidP="00BA6A48">
            <w:pPr>
              <w:spacing w:line="240" w:lineRule="exact"/>
              <w:rPr>
                <w:rFonts w:ascii="Times New Roman" w:hAnsi="Times New Roman" w:cs="Times New Roman"/>
              </w:rPr>
            </w:pPr>
            <w:r w:rsidRPr="00F4132D">
              <w:rPr>
                <w:rFonts w:ascii="Times New Roman" w:hAnsi="Times New Roman" w:cs="Times New Roman" w:hint="eastAsia"/>
              </w:rPr>
              <w:t>#4</w:t>
            </w:r>
          </w:p>
        </w:tc>
        <w:tc>
          <w:tcPr>
            <w:tcW w:w="10738" w:type="dxa"/>
            <w:vAlign w:val="center"/>
          </w:tcPr>
          <w:p w14:paraId="42F7BD29" w14:textId="77777777" w:rsidR="001118FA" w:rsidRPr="00F4132D" w:rsidRDefault="001118FA" w:rsidP="00BA6A48">
            <w:pPr>
              <w:spacing w:line="240" w:lineRule="exact"/>
              <w:rPr>
                <w:rFonts w:ascii="Times New Roman" w:hAnsi="Times New Roman" w:cs="Times New Roman"/>
              </w:rPr>
            </w:pPr>
            <w:r w:rsidRPr="00F4132D">
              <w:rPr>
                <w:rFonts w:ascii="Times New Roman" w:eastAsia="DengXian" w:hAnsi="Times New Roman" w:cs="Times New Roman"/>
                <w:sz w:val="22"/>
              </w:rPr>
              <w:t xml:space="preserve">Break*[Title/Abstract] OR Interrupt*[Title/Abstract] OR Fraction*[Title/Abstract] OR </w:t>
            </w:r>
            <w:proofErr w:type="gramStart"/>
            <w:r w:rsidRPr="00F4132D">
              <w:rPr>
                <w:rFonts w:ascii="Times New Roman" w:eastAsia="DengXian" w:hAnsi="Times New Roman" w:cs="Times New Roman"/>
                <w:sz w:val="22"/>
              </w:rPr>
              <w:t>Intersperse</w:t>
            </w:r>
            <w:proofErr w:type="gramEnd"/>
            <w:r w:rsidRPr="00F4132D">
              <w:rPr>
                <w:rFonts w:ascii="Times New Roman" w:eastAsia="DengXian" w:hAnsi="Times New Roman" w:cs="Times New Roman"/>
                <w:sz w:val="22"/>
              </w:rPr>
              <w:t xml:space="preserve">*[Title/Abstract] NOT Ejection </w:t>
            </w:r>
            <w:proofErr w:type="gramStart"/>
            <w:r w:rsidRPr="00F4132D">
              <w:rPr>
                <w:rFonts w:ascii="Times New Roman" w:eastAsia="DengXian" w:hAnsi="Times New Roman" w:cs="Times New Roman"/>
                <w:sz w:val="22"/>
              </w:rPr>
              <w:t>Fraction[</w:t>
            </w:r>
            <w:proofErr w:type="gramEnd"/>
            <w:r w:rsidRPr="00F4132D">
              <w:rPr>
                <w:rFonts w:ascii="Times New Roman" w:eastAsia="DengXian" w:hAnsi="Times New Roman" w:cs="Times New Roman"/>
                <w:sz w:val="22"/>
              </w:rPr>
              <w:t>Title/Abstract]</w:t>
            </w:r>
          </w:p>
        </w:tc>
        <w:tc>
          <w:tcPr>
            <w:tcW w:w="1206" w:type="dxa"/>
            <w:vAlign w:val="center"/>
          </w:tcPr>
          <w:p w14:paraId="3520AE8E" w14:textId="77777777" w:rsidR="001118FA" w:rsidRPr="00F4132D" w:rsidRDefault="001118FA" w:rsidP="00BA6A48">
            <w:pPr>
              <w:spacing w:line="240" w:lineRule="exact"/>
              <w:rPr>
                <w:rFonts w:ascii="Times New Roman" w:hAnsi="Times New Roman" w:cs="Times New Roman"/>
              </w:rPr>
            </w:pPr>
            <w:r w:rsidRPr="00F4132D">
              <w:rPr>
                <w:rFonts w:ascii="Times New Roman" w:eastAsia="DengXian" w:hAnsi="Times New Roman" w:cs="Times New Roman"/>
                <w:sz w:val="22"/>
              </w:rPr>
              <w:t>1,000,506</w:t>
            </w:r>
          </w:p>
        </w:tc>
      </w:tr>
      <w:tr w:rsidR="001118FA" w:rsidRPr="00F4132D" w14:paraId="195877BD" w14:textId="77777777" w:rsidTr="00D2272B">
        <w:trPr>
          <w:jc w:val="center"/>
        </w:trPr>
        <w:tc>
          <w:tcPr>
            <w:tcW w:w="1555" w:type="dxa"/>
            <w:vMerge/>
          </w:tcPr>
          <w:p w14:paraId="2C99AF89" w14:textId="77777777" w:rsidR="001118FA" w:rsidRPr="00F4132D" w:rsidRDefault="001118FA" w:rsidP="00BA6A48">
            <w:pPr>
              <w:spacing w:line="240" w:lineRule="exact"/>
              <w:rPr>
                <w:rFonts w:ascii="Times New Roman" w:hAnsi="Times New Roman" w:cs="Times New Roman"/>
              </w:rPr>
            </w:pPr>
          </w:p>
        </w:tc>
        <w:tc>
          <w:tcPr>
            <w:tcW w:w="955" w:type="dxa"/>
          </w:tcPr>
          <w:p w14:paraId="1EEFE4BA" w14:textId="77777777" w:rsidR="001118FA" w:rsidRPr="00F4132D" w:rsidRDefault="001118FA" w:rsidP="00BA6A48">
            <w:pPr>
              <w:spacing w:line="240" w:lineRule="exact"/>
              <w:rPr>
                <w:rFonts w:ascii="Times New Roman" w:hAnsi="Times New Roman" w:cs="Times New Roman"/>
              </w:rPr>
            </w:pPr>
            <w:r w:rsidRPr="00F4132D">
              <w:rPr>
                <w:rFonts w:ascii="Times New Roman" w:hAnsi="Times New Roman" w:cs="Times New Roman" w:hint="eastAsia"/>
              </w:rPr>
              <w:t>#3</w:t>
            </w:r>
          </w:p>
        </w:tc>
        <w:tc>
          <w:tcPr>
            <w:tcW w:w="10738" w:type="dxa"/>
            <w:vAlign w:val="center"/>
          </w:tcPr>
          <w:p w14:paraId="742671C2" w14:textId="77777777" w:rsidR="001118FA" w:rsidRPr="00F4132D" w:rsidRDefault="001118FA" w:rsidP="00BA6A48">
            <w:pPr>
              <w:spacing w:line="240" w:lineRule="exact"/>
              <w:rPr>
                <w:rFonts w:ascii="Times New Roman" w:hAnsi="Times New Roman" w:cs="Times New Roman"/>
              </w:rPr>
            </w:pPr>
            <w:proofErr w:type="gramStart"/>
            <w:r w:rsidRPr="00F4132D">
              <w:rPr>
                <w:rFonts w:ascii="Times New Roman" w:eastAsia="DengXian" w:hAnsi="Times New Roman" w:cs="Times New Roman"/>
                <w:sz w:val="22"/>
              </w:rPr>
              <w:t>Intervention[</w:t>
            </w:r>
            <w:proofErr w:type="gramEnd"/>
            <w:r w:rsidRPr="00F4132D">
              <w:rPr>
                <w:rFonts w:ascii="Times New Roman" w:eastAsia="DengXian" w:hAnsi="Times New Roman" w:cs="Times New Roman"/>
                <w:sz w:val="22"/>
              </w:rPr>
              <w:t xml:space="preserve">Title/Abstract] OR </w:t>
            </w:r>
            <w:proofErr w:type="gramStart"/>
            <w:r w:rsidRPr="00F4132D">
              <w:rPr>
                <w:rFonts w:ascii="Times New Roman" w:eastAsia="DengXian" w:hAnsi="Times New Roman" w:cs="Times New Roman"/>
                <w:sz w:val="22"/>
              </w:rPr>
              <w:t>Trial[</w:t>
            </w:r>
            <w:proofErr w:type="gramEnd"/>
            <w:r w:rsidRPr="00F4132D">
              <w:rPr>
                <w:rFonts w:ascii="Times New Roman" w:eastAsia="DengXian" w:hAnsi="Times New Roman" w:cs="Times New Roman"/>
                <w:sz w:val="22"/>
              </w:rPr>
              <w:t xml:space="preserve">Title/Abstract] OR </w:t>
            </w:r>
            <w:proofErr w:type="gramStart"/>
            <w:r w:rsidRPr="00F4132D">
              <w:rPr>
                <w:rFonts w:ascii="Times New Roman" w:eastAsia="DengXian" w:hAnsi="Times New Roman" w:cs="Times New Roman"/>
                <w:sz w:val="22"/>
              </w:rPr>
              <w:t>Random[</w:t>
            </w:r>
            <w:proofErr w:type="gramEnd"/>
            <w:r w:rsidRPr="00F4132D">
              <w:rPr>
                <w:rFonts w:ascii="Times New Roman" w:eastAsia="DengXian" w:hAnsi="Times New Roman" w:cs="Times New Roman"/>
                <w:sz w:val="22"/>
              </w:rPr>
              <w:t>Title/Abstract] OR RCT[Title/Abstract] OR Experiment*[Title/Abstract]</w:t>
            </w:r>
          </w:p>
        </w:tc>
        <w:tc>
          <w:tcPr>
            <w:tcW w:w="1206" w:type="dxa"/>
            <w:vAlign w:val="center"/>
          </w:tcPr>
          <w:p w14:paraId="01E7168B" w14:textId="77777777" w:rsidR="001118FA" w:rsidRPr="00F4132D" w:rsidRDefault="001118FA" w:rsidP="00BA6A48">
            <w:pPr>
              <w:spacing w:line="240" w:lineRule="exact"/>
              <w:rPr>
                <w:rFonts w:ascii="Times New Roman" w:hAnsi="Times New Roman" w:cs="Times New Roman"/>
              </w:rPr>
            </w:pPr>
            <w:r w:rsidRPr="00F4132D">
              <w:rPr>
                <w:rFonts w:ascii="Times New Roman" w:eastAsia="DengXian" w:hAnsi="Times New Roman" w:cs="Times New Roman"/>
                <w:sz w:val="22"/>
              </w:rPr>
              <w:t>4,459,364</w:t>
            </w:r>
          </w:p>
        </w:tc>
      </w:tr>
      <w:tr w:rsidR="001118FA" w:rsidRPr="00F4132D" w14:paraId="341C3255" w14:textId="77777777" w:rsidTr="00D2272B">
        <w:trPr>
          <w:jc w:val="center"/>
        </w:trPr>
        <w:tc>
          <w:tcPr>
            <w:tcW w:w="1555" w:type="dxa"/>
            <w:vMerge/>
          </w:tcPr>
          <w:p w14:paraId="71F64BB3" w14:textId="77777777" w:rsidR="001118FA" w:rsidRPr="00F4132D" w:rsidRDefault="001118FA" w:rsidP="00BA6A48">
            <w:pPr>
              <w:spacing w:line="240" w:lineRule="exact"/>
              <w:rPr>
                <w:rFonts w:ascii="Times New Roman" w:hAnsi="Times New Roman" w:cs="Times New Roman"/>
              </w:rPr>
            </w:pPr>
          </w:p>
        </w:tc>
        <w:tc>
          <w:tcPr>
            <w:tcW w:w="955" w:type="dxa"/>
          </w:tcPr>
          <w:p w14:paraId="10C31228" w14:textId="77777777" w:rsidR="001118FA" w:rsidRPr="00F4132D" w:rsidRDefault="001118FA" w:rsidP="00BA6A48">
            <w:pPr>
              <w:spacing w:line="240" w:lineRule="exact"/>
              <w:rPr>
                <w:rFonts w:ascii="Times New Roman" w:hAnsi="Times New Roman" w:cs="Times New Roman"/>
              </w:rPr>
            </w:pPr>
            <w:r w:rsidRPr="00F4132D">
              <w:rPr>
                <w:rFonts w:ascii="Times New Roman" w:hAnsi="Times New Roman" w:cs="Times New Roman" w:hint="eastAsia"/>
              </w:rPr>
              <w:t>#2</w:t>
            </w:r>
          </w:p>
        </w:tc>
        <w:tc>
          <w:tcPr>
            <w:tcW w:w="10738" w:type="dxa"/>
            <w:vAlign w:val="center"/>
          </w:tcPr>
          <w:p w14:paraId="269C5363" w14:textId="77777777" w:rsidR="001118FA" w:rsidRPr="00F4132D" w:rsidRDefault="001118FA" w:rsidP="00BA6A48">
            <w:pPr>
              <w:spacing w:line="240" w:lineRule="exact"/>
              <w:rPr>
                <w:rFonts w:ascii="Times New Roman" w:hAnsi="Times New Roman" w:cs="Times New Roman"/>
              </w:rPr>
            </w:pPr>
            <w:r w:rsidRPr="00F4132D">
              <w:rPr>
                <w:rFonts w:ascii="Times New Roman" w:eastAsia="DengXian" w:hAnsi="Times New Roman" w:cs="Times New Roman"/>
                <w:sz w:val="22"/>
              </w:rPr>
              <w:t>("Cognition"[Mesh]) OR (</w:t>
            </w:r>
            <w:proofErr w:type="gramStart"/>
            <w:r w:rsidRPr="00F4132D">
              <w:rPr>
                <w:rFonts w:ascii="Times New Roman" w:eastAsia="DengXian" w:hAnsi="Times New Roman" w:cs="Times New Roman"/>
                <w:sz w:val="22"/>
              </w:rPr>
              <w:t>Cognitions[</w:t>
            </w:r>
            <w:proofErr w:type="gramEnd"/>
            <w:r w:rsidRPr="00F4132D">
              <w:rPr>
                <w:rFonts w:ascii="Times New Roman" w:eastAsia="DengXian" w:hAnsi="Times New Roman" w:cs="Times New Roman"/>
                <w:sz w:val="22"/>
              </w:rPr>
              <w:t xml:space="preserve">Title/Abstract] OR "Cognitive Function"[Title/Abstract] OR "Cognitive Functions"[Title/Abstract] OR Function, </w:t>
            </w:r>
            <w:proofErr w:type="gramStart"/>
            <w:r w:rsidRPr="00F4132D">
              <w:rPr>
                <w:rFonts w:ascii="Times New Roman" w:eastAsia="DengXian" w:hAnsi="Times New Roman" w:cs="Times New Roman"/>
                <w:sz w:val="22"/>
              </w:rPr>
              <w:t>Cognitive[</w:t>
            </w:r>
            <w:proofErr w:type="gramEnd"/>
            <w:r w:rsidRPr="00F4132D">
              <w:rPr>
                <w:rFonts w:ascii="Times New Roman" w:eastAsia="DengXian" w:hAnsi="Times New Roman" w:cs="Times New Roman"/>
                <w:sz w:val="22"/>
              </w:rPr>
              <w:t xml:space="preserve">Title/Abstract] OR Functions, </w:t>
            </w:r>
            <w:proofErr w:type="gramStart"/>
            <w:r w:rsidRPr="00F4132D">
              <w:rPr>
                <w:rFonts w:ascii="Times New Roman" w:eastAsia="DengXian" w:hAnsi="Times New Roman" w:cs="Times New Roman"/>
                <w:sz w:val="22"/>
              </w:rPr>
              <w:t>Cognitive[</w:t>
            </w:r>
            <w:proofErr w:type="gramEnd"/>
            <w:r w:rsidRPr="00F4132D">
              <w:rPr>
                <w:rFonts w:ascii="Times New Roman" w:eastAsia="DengXian" w:hAnsi="Times New Roman" w:cs="Times New Roman"/>
                <w:sz w:val="22"/>
              </w:rPr>
              <w:t>Title/Abstract] OR "Cognitive Performance"[Title/Abstract] OR "Cognitive Ability"[Title/Abstract] OR "Executive Function"[Title/Abstract] OR Attention OR Memory)</w:t>
            </w:r>
          </w:p>
        </w:tc>
        <w:tc>
          <w:tcPr>
            <w:tcW w:w="1206" w:type="dxa"/>
            <w:vAlign w:val="center"/>
          </w:tcPr>
          <w:p w14:paraId="5637C20C" w14:textId="77777777" w:rsidR="001118FA" w:rsidRPr="00F4132D" w:rsidRDefault="001118FA" w:rsidP="00BA6A48">
            <w:pPr>
              <w:spacing w:line="240" w:lineRule="exact"/>
              <w:rPr>
                <w:rFonts w:ascii="Times New Roman" w:hAnsi="Times New Roman" w:cs="Times New Roman"/>
              </w:rPr>
            </w:pPr>
            <w:r w:rsidRPr="00F4132D">
              <w:rPr>
                <w:rFonts w:ascii="Times New Roman" w:eastAsia="DengXian" w:hAnsi="Times New Roman" w:cs="Times New Roman"/>
                <w:sz w:val="22"/>
              </w:rPr>
              <w:t>1,230,907</w:t>
            </w:r>
          </w:p>
        </w:tc>
      </w:tr>
      <w:tr w:rsidR="001118FA" w:rsidRPr="00F4132D" w14:paraId="09607795" w14:textId="77777777" w:rsidTr="00D2272B">
        <w:trPr>
          <w:jc w:val="center"/>
        </w:trPr>
        <w:tc>
          <w:tcPr>
            <w:tcW w:w="1555" w:type="dxa"/>
            <w:vMerge/>
          </w:tcPr>
          <w:p w14:paraId="38C3B6E7" w14:textId="77777777" w:rsidR="001118FA" w:rsidRPr="00F4132D" w:rsidRDefault="001118FA" w:rsidP="00BA6A48">
            <w:pPr>
              <w:spacing w:line="240" w:lineRule="exact"/>
              <w:rPr>
                <w:rFonts w:ascii="Times New Roman" w:hAnsi="Times New Roman" w:cs="Times New Roman"/>
              </w:rPr>
            </w:pPr>
          </w:p>
        </w:tc>
        <w:tc>
          <w:tcPr>
            <w:tcW w:w="955" w:type="dxa"/>
            <w:tcBorders>
              <w:bottom w:val="single" w:sz="4" w:space="0" w:color="auto"/>
            </w:tcBorders>
          </w:tcPr>
          <w:p w14:paraId="474C9575" w14:textId="77777777" w:rsidR="001118FA" w:rsidRPr="00F4132D" w:rsidRDefault="001118FA" w:rsidP="00BA6A48">
            <w:pPr>
              <w:spacing w:line="240" w:lineRule="exact"/>
              <w:rPr>
                <w:rFonts w:ascii="Times New Roman" w:hAnsi="Times New Roman" w:cs="Times New Roman"/>
              </w:rPr>
            </w:pPr>
            <w:r w:rsidRPr="00F4132D">
              <w:rPr>
                <w:rFonts w:ascii="Times New Roman" w:hAnsi="Times New Roman" w:cs="Times New Roman" w:hint="eastAsia"/>
              </w:rPr>
              <w:t>#1</w:t>
            </w:r>
          </w:p>
        </w:tc>
        <w:tc>
          <w:tcPr>
            <w:tcW w:w="10738" w:type="dxa"/>
            <w:tcBorders>
              <w:bottom w:val="single" w:sz="4" w:space="0" w:color="auto"/>
            </w:tcBorders>
            <w:vAlign w:val="center"/>
          </w:tcPr>
          <w:p w14:paraId="600E85AA" w14:textId="77777777" w:rsidR="001118FA" w:rsidRPr="00F4132D" w:rsidRDefault="001118FA" w:rsidP="00BA6A48">
            <w:pPr>
              <w:spacing w:line="240" w:lineRule="exact"/>
              <w:rPr>
                <w:rFonts w:ascii="Times New Roman" w:hAnsi="Times New Roman" w:cs="Times New Roman"/>
              </w:rPr>
            </w:pPr>
            <w:r w:rsidRPr="00F4132D">
              <w:rPr>
                <w:rFonts w:ascii="Times New Roman" w:eastAsia="DengXian" w:hAnsi="Times New Roman" w:cs="Times New Roman"/>
                <w:sz w:val="22"/>
              </w:rPr>
              <w:t>("Sedentary Behavior"[Mesh]) OR (Sedentary[Title/Abstract] OR Behavior, Sedentary[Title/Abstract] OR Sedentary Behaviors[Title/Abstract] OR Sedentary Lifestyle[Title/Abstract] OR Lifestyle, Sedentary[Title/Abstract] OR Physical Inactivity[Title/Abstract] OR Inactivity, Physical[Title/Abstract] OR Lack of Physical Activity[Title/Abstract] OR Sedentary Time[Title/Abstract] OR Sedentary Times[Title/Abstract] OR Time, Sedentary[Title/Abstract] OR Sitting[Title/Abstract])</w:t>
            </w:r>
          </w:p>
        </w:tc>
        <w:tc>
          <w:tcPr>
            <w:tcW w:w="1206" w:type="dxa"/>
            <w:tcBorders>
              <w:bottom w:val="single" w:sz="4" w:space="0" w:color="auto"/>
            </w:tcBorders>
            <w:vAlign w:val="center"/>
          </w:tcPr>
          <w:p w14:paraId="282AB4A2" w14:textId="77777777" w:rsidR="001118FA" w:rsidRPr="00F4132D" w:rsidRDefault="001118FA" w:rsidP="00BA6A48">
            <w:pPr>
              <w:spacing w:line="240" w:lineRule="exact"/>
              <w:rPr>
                <w:rFonts w:ascii="Times New Roman" w:hAnsi="Times New Roman" w:cs="Times New Roman"/>
              </w:rPr>
            </w:pPr>
            <w:r w:rsidRPr="00F4132D">
              <w:rPr>
                <w:rFonts w:ascii="Times New Roman" w:eastAsia="DengXian" w:hAnsi="Times New Roman" w:cs="Times New Roman"/>
                <w:sz w:val="22"/>
              </w:rPr>
              <w:t>82,464</w:t>
            </w:r>
          </w:p>
        </w:tc>
      </w:tr>
      <w:tr w:rsidR="001118FA" w:rsidRPr="00F4132D" w14:paraId="108F0C3E" w14:textId="77777777" w:rsidTr="00D2272B">
        <w:trPr>
          <w:jc w:val="center"/>
        </w:trPr>
        <w:tc>
          <w:tcPr>
            <w:tcW w:w="1555" w:type="dxa"/>
          </w:tcPr>
          <w:p w14:paraId="54D8429B" w14:textId="77777777" w:rsidR="001118FA" w:rsidRPr="00F4132D" w:rsidRDefault="001118FA" w:rsidP="00BA6A48">
            <w:pPr>
              <w:spacing w:line="240" w:lineRule="exact"/>
              <w:rPr>
                <w:rFonts w:ascii="Times New Roman" w:hAnsi="Times New Roman" w:cs="Times New Roman"/>
              </w:rPr>
            </w:pPr>
            <w:r w:rsidRPr="00F4132D">
              <w:rPr>
                <w:rFonts w:ascii="Times New Roman" w:hAnsi="Times New Roman" w:cs="Times New Roman" w:hint="eastAsia"/>
              </w:rPr>
              <w:t>Web</w:t>
            </w:r>
            <w:r w:rsidRPr="00F4132D">
              <w:rPr>
                <w:rFonts w:ascii="Times New Roman" w:hAnsi="Times New Roman" w:cs="Times New Roman"/>
              </w:rPr>
              <w:t xml:space="preserve"> of Science</w:t>
            </w:r>
          </w:p>
        </w:tc>
        <w:tc>
          <w:tcPr>
            <w:tcW w:w="955" w:type="dxa"/>
            <w:vAlign w:val="bottom"/>
          </w:tcPr>
          <w:p w14:paraId="078005FC" w14:textId="77777777" w:rsidR="001118FA" w:rsidRPr="00F4132D" w:rsidRDefault="001118FA" w:rsidP="00BA6A48">
            <w:pPr>
              <w:spacing w:line="240" w:lineRule="exact"/>
              <w:rPr>
                <w:rFonts w:ascii="Times New Roman" w:hAnsi="Times New Roman" w:cs="Times New Roman"/>
              </w:rPr>
            </w:pPr>
            <w:r w:rsidRPr="00F4132D">
              <w:rPr>
                <w:rFonts w:ascii="Times New Roman" w:hAnsi="Times New Roman" w:cs="Times New Roman" w:hint="eastAsia"/>
              </w:rPr>
              <w:t>#</w:t>
            </w:r>
            <w:r w:rsidRPr="00F4132D">
              <w:rPr>
                <w:rFonts w:ascii="Times New Roman" w:hAnsi="Times New Roman" w:cs="Times New Roman"/>
              </w:rPr>
              <w:t>1</w:t>
            </w:r>
          </w:p>
        </w:tc>
        <w:tc>
          <w:tcPr>
            <w:tcW w:w="10738" w:type="dxa"/>
            <w:vAlign w:val="bottom"/>
          </w:tcPr>
          <w:p w14:paraId="7457C98F" w14:textId="79C3ABFE" w:rsidR="002D63B3" w:rsidRPr="00F65A5A" w:rsidRDefault="002D63B3" w:rsidP="002D63B3">
            <w:pPr>
              <w:spacing w:line="240" w:lineRule="exact"/>
              <w:rPr>
                <w:rFonts w:ascii="Times New Roman" w:eastAsia="DengXian" w:hAnsi="Times New Roman" w:cs="Times New Roman"/>
                <w:sz w:val="22"/>
              </w:rPr>
            </w:pPr>
            <w:r w:rsidRPr="00F65A5A">
              <w:rPr>
                <w:rFonts w:ascii="Times New Roman" w:eastAsia="DengXian" w:hAnsi="Times New Roman" w:cs="Times New Roman"/>
                <w:sz w:val="22"/>
              </w:rPr>
              <w:t>TS</w:t>
            </w:r>
            <w:proofErr w:type="gramStart"/>
            <w:r w:rsidRPr="00F65A5A">
              <w:rPr>
                <w:rFonts w:ascii="Times New Roman" w:eastAsia="DengXian" w:hAnsi="Times New Roman" w:cs="Times New Roman"/>
                <w:sz w:val="22"/>
              </w:rPr>
              <w:t>=(</w:t>
            </w:r>
            <w:proofErr w:type="gramEnd"/>
            <w:r w:rsidRPr="00F65A5A">
              <w:rPr>
                <w:rFonts w:ascii="Times New Roman" w:eastAsia="DengXian" w:hAnsi="Times New Roman" w:cs="Times New Roman"/>
                <w:sz w:val="22"/>
              </w:rPr>
              <w:t xml:space="preserve">("sedentary behavior" OR "sedentary </w:t>
            </w:r>
            <w:proofErr w:type="spellStart"/>
            <w:r w:rsidRPr="00F65A5A">
              <w:rPr>
                <w:rFonts w:ascii="Times New Roman" w:eastAsia="DengXian" w:hAnsi="Times New Roman" w:cs="Times New Roman"/>
                <w:sz w:val="22"/>
              </w:rPr>
              <w:t>behaviour</w:t>
            </w:r>
            <w:proofErr w:type="spellEnd"/>
            <w:r w:rsidRPr="00F65A5A">
              <w:rPr>
                <w:rFonts w:ascii="Times New Roman" w:eastAsia="DengXian" w:hAnsi="Times New Roman" w:cs="Times New Roman"/>
                <w:sz w:val="22"/>
              </w:rPr>
              <w:t>" OR sedentary OR "sedentary time" OR "sitting time" OR sitting OR "prolonged sitting" OR "uninterrupted sitting"))</w:t>
            </w:r>
          </w:p>
          <w:p w14:paraId="70E63A93" w14:textId="0DC38A37" w:rsidR="002D63B3" w:rsidRPr="00F65A5A" w:rsidRDefault="002D63B3" w:rsidP="002D63B3">
            <w:pPr>
              <w:spacing w:line="240" w:lineRule="exact"/>
              <w:rPr>
                <w:rFonts w:ascii="Times New Roman" w:eastAsia="DengXian" w:hAnsi="Times New Roman" w:cs="Times New Roman"/>
                <w:sz w:val="22"/>
              </w:rPr>
            </w:pPr>
            <w:r w:rsidRPr="00F65A5A">
              <w:rPr>
                <w:rFonts w:ascii="Times New Roman" w:eastAsia="DengXian" w:hAnsi="Times New Roman" w:cs="Times New Roman"/>
                <w:sz w:val="22"/>
              </w:rPr>
              <w:t>AND TS=(break* OR "breaking up" OR interrupt* OR interruption* OR "physical activity break*" OR "activity break*" OR "exercise break*" OR "active break*" OR "walking break*" OR "standing break*" OR "sit-to-stand" OR "light-intensity walking" OR "moderate-intensity walking" OR cycling OR "activity bout*" OR intersperse* OR intermittent*)</w:t>
            </w:r>
          </w:p>
          <w:p w14:paraId="0A7DAB0D" w14:textId="352F87BE" w:rsidR="002D63B3" w:rsidRPr="00F65A5A" w:rsidRDefault="002D63B3" w:rsidP="002D63B3">
            <w:pPr>
              <w:spacing w:line="240" w:lineRule="exact"/>
              <w:rPr>
                <w:rFonts w:ascii="Times New Roman" w:eastAsia="DengXian" w:hAnsi="Times New Roman" w:cs="Times New Roman"/>
                <w:sz w:val="22"/>
              </w:rPr>
            </w:pPr>
            <w:r w:rsidRPr="00F65A5A">
              <w:rPr>
                <w:rFonts w:ascii="Times New Roman" w:eastAsia="DengXian" w:hAnsi="Times New Roman" w:cs="Times New Roman"/>
                <w:sz w:val="22"/>
              </w:rPr>
              <w:t>AND TS</w:t>
            </w:r>
            <w:proofErr w:type="gramStart"/>
            <w:r w:rsidRPr="00F65A5A">
              <w:rPr>
                <w:rFonts w:ascii="Times New Roman" w:eastAsia="DengXian" w:hAnsi="Times New Roman" w:cs="Times New Roman"/>
                <w:sz w:val="22"/>
              </w:rPr>
              <w:t>=(</w:t>
            </w:r>
            <w:proofErr w:type="gramEnd"/>
            <w:r w:rsidRPr="00F65A5A">
              <w:rPr>
                <w:rFonts w:ascii="Times New Roman" w:eastAsia="DengXian" w:hAnsi="Times New Roman" w:cs="Times New Roman"/>
                <w:sz w:val="22"/>
              </w:rPr>
              <w:t>"executive function*" OR "cognitive function" OR "cognitive performance" OR "cognitive control" OR "inhibitory control" OR inhibition OR "working memory" OR "cognitive flexibility" OR "task switching" OR attention OR memory OR Stroop OR Flanker OR "Go/No-go" OR "go no go" OR "Trail Making" OR "reaction time")</w:t>
            </w:r>
          </w:p>
          <w:p w14:paraId="55724792" w14:textId="1F1ED398" w:rsidR="001118FA" w:rsidRPr="00F65A5A" w:rsidRDefault="002D63B3" w:rsidP="002D63B3">
            <w:pPr>
              <w:spacing w:line="240" w:lineRule="exact"/>
              <w:rPr>
                <w:rFonts w:ascii="Times New Roman" w:eastAsia="DengXian" w:hAnsi="Times New Roman" w:cs="Times New Roman"/>
                <w:sz w:val="22"/>
              </w:rPr>
            </w:pPr>
            <w:r w:rsidRPr="00F65A5A">
              <w:rPr>
                <w:rFonts w:ascii="Times New Roman" w:eastAsia="DengXian" w:hAnsi="Times New Roman" w:cs="Times New Roman"/>
                <w:sz w:val="22"/>
              </w:rPr>
              <w:t>AND TS</w:t>
            </w:r>
            <w:proofErr w:type="gramStart"/>
            <w:r w:rsidRPr="00F65A5A">
              <w:rPr>
                <w:rFonts w:ascii="Times New Roman" w:eastAsia="DengXian" w:hAnsi="Times New Roman" w:cs="Times New Roman"/>
                <w:sz w:val="22"/>
              </w:rPr>
              <w:t>=(</w:t>
            </w:r>
            <w:proofErr w:type="gramEnd"/>
            <w:r w:rsidRPr="00F65A5A">
              <w:rPr>
                <w:rFonts w:ascii="Times New Roman" w:eastAsia="DengXian" w:hAnsi="Times New Roman" w:cs="Times New Roman"/>
                <w:sz w:val="22"/>
              </w:rPr>
              <w:t>random* OR trial* OR intervention* OR experiment* OR crossover OR "cross-over" OR acute OR controlled OR condition*)</w:t>
            </w:r>
            <w:r w:rsidRPr="00F65A5A">
              <w:rPr>
                <w:rFonts w:ascii="Times New Roman" w:eastAsia="DengXian" w:hAnsi="Times New Roman" w:cs="Times New Roman"/>
                <w:sz w:val="22"/>
              </w:rPr>
              <w:tab/>
            </w:r>
            <w:r w:rsidRPr="00F65A5A">
              <w:rPr>
                <w:rFonts w:ascii="Times New Roman" w:eastAsia="DengXian" w:hAnsi="Times New Roman" w:cs="Times New Roman"/>
                <w:sz w:val="22"/>
              </w:rPr>
              <w:tab/>
            </w:r>
            <w:r w:rsidRPr="00F65A5A">
              <w:rPr>
                <w:rFonts w:ascii="Times New Roman" w:eastAsia="DengXian" w:hAnsi="Times New Roman" w:cs="Times New Roman"/>
                <w:sz w:val="22"/>
              </w:rPr>
              <w:tab/>
            </w:r>
            <w:r w:rsidR="001118FA" w:rsidRPr="00F65A5A">
              <w:rPr>
                <w:rFonts w:ascii="Times New Roman" w:eastAsia="DengXian" w:hAnsi="Times New Roman" w:cs="Times New Roman"/>
                <w:sz w:val="22"/>
              </w:rPr>
              <w:t xml:space="preserve"> </w:t>
            </w:r>
          </w:p>
        </w:tc>
        <w:tc>
          <w:tcPr>
            <w:tcW w:w="1206" w:type="dxa"/>
            <w:vAlign w:val="bottom"/>
          </w:tcPr>
          <w:p w14:paraId="1C30A0A1" w14:textId="2E0BB3FD" w:rsidR="001118FA" w:rsidRPr="00F4132D" w:rsidRDefault="002D63B3" w:rsidP="00BA6A48">
            <w:pPr>
              <w:spacing w:line="240" w:lineRule="exact"/>
              <w:rPr>
                <w:rFonts w:ascii="Times New Roman" w:hAnsi="Times New Roman" w:cs="Times New Roman"/>
              </w:rPr>
            </w:pPr>
            <w:r>
              <w:rPr>
                <w:rFonts w:ascii="Times New Roman" w:hAnsi="Times New Roman" w:cs="Times New Roman"/>
              </w:rPr>
              <w:t>837</w:t>
            </w:r>
          </w:p>
        </w:tc>
      </w:tr>
      <w:tr w:rsidR="001118FA" w:rsidRPr="00F4132D" w14:paraId="58109743" w14:textId="77777777" w:rsidTr="00D2272B">
        <w:trPr>
          <w:jc w:val="center"/>
        </w:trPr>
        <w:tc>
          <w:tcPr>
            <w:tcW w:w="1555" w:type="dxa"/>
          </w:tcPr>
          <w:p w14:paraId="4C2F33F7" w14:textId="46D644EB" w:rsidR="001118FA" w:rsidRPr="00F4132D" w:rsidRDefault="00CF567E" w:rsidP="00BA6A48">
            <w:pPr>
              <w:spacing w:line="240" w:lineRule="exact"/>
              <w:rPr>
                <w:rFonts w:ascii="Times New Roman" w:hAnsi="Times New Roman" w:cs="Times New Roman"/>
              </w:rPr>
            </w:pPr>
            <w:r w:rsidRPr="00F4132D">
              <w:rPr>
                <w:rFonts w:ascii="Times New Roman" w:hAnsi="Times New Roman" w:cs="Times New Roman"/>
              </w:rPr>
              <w:t>Scopus</w:t>
            </w:r>
          </w:p>
        </w:tc>
        <w:tc>
          <w:tcPr>
            <w:tcW w:w="955" w:type="dxa"/>
            <w:vAlign w:val="bottom"/>
          </w:tcPr>
          <w:p w14:paraId="49E978B7" w14:textId="77777777" w:rsidR="001118FA" w:rsidRPr="00F4132D" w:rsidRDefault="001118FA" w:rsidP="00BA6A48">
            <w:pPr>
              <w:spacing w:line="240" w:lineRule="exact"/>
              <w:rPr>
                <w:rFonts w:ascii="Times New Roman" w:hAnsi="Times New Roman" w:cs="Times New Roman"/>
              </w:rPr>
            </w:pPr>
            <w:r w:rsidRPr="00F4132D">
              <w:rPr>
                <w:rFonts w:ascii="Times New Roman" w:eastAsia="DengXian" w:hAnsi="Times New Roman" w:cs="Times New Roman"/>
                <w:sz w:val="22"/>
              </w:rPr>
              <w:t>#1</w:t>
            </w:r>
          </w:p>
        </w:tc>
        <w:tc>
          <w:tcPr>
            <w:tcW w:w="10738" w:type="dxa"/>
            <w:vAlign w:val="bottom"/>
          </w:tcPr>
          <w:p w14:paraId="11AF3E74" w14:textId="05B88600" w:rsidR="00373ECC" w:rsidRPr="00373ECC" w:rsidRDefault="00373ECC" w:rsidP="00373ECC">
            <w:pPr>
              <w:spacing w:line="240" w:lineRule="exact"/>
              <w:rPr>
                <w:rFonts w:ascii="Times New Roman" w:eastAsia="DengXian" w:hAnsi="Times New Roman" w:cs="Times New Roman"/>
                <w:sz w:val="22"/>
              </w:rPr>
            </w:pPr>
            <w:r w:rsidRPr="00373ECC">
              <w:rPr>
                <w:rFonts w:ascii="Times New Roman" w:eastAsia="DengXian" w:hAnsi="Times New Roman" w:cs="Times New Roman"/>
                <w:sz w:val="22"/>
              </w:rPr>
              <w:t>TITLE-ABS-</w:t>
            </w:r>
            <w:proofErr w:type="gramStart"/>
            <w:r w:rsidRPr="00373ECC">
              <w:rPr>
                <w:rFonts w:ascii="Times New Roman" w:eastAsia="DengXian" w:hAnsi="Times New Roman" w:cs="Times New Roman"/>
                <w:sz w:val="22"/>
              </w:rPr>
              <w:t>KEY(</w:t>
            </w:r>
            <w:proofErr w:type="gramEnd"/>
            <w:r w:rsidRPr="00373ECC">
              <w:rPr>
                <w:rFonts w:ascii="Times New Roman" w:eastAsia="DengXian" w:hAnsi="Times New Roman" w:cs="Times New Roman"/>
                <w:sz w:val="22"/>
              </w:rPr>
              <w:t xml:space="preserve">"sedentary behavior" OR "sedentary </w:t>
            </w:r>
            <w:proofErr w:type="spellStart"/>
            <w:r w:rsidRPr="00373ECC">
              <w:rPr>
                <w:rFonts w:ascii="Times New Roman" w:eastAsia="DengXian" w:hAnsi="Times New Roman" w:cs="Times New Roman"/>
                <w:sz w:val="22"/>
              </w:rPr>
              <w:t>behaviour</w:t>
            </w:r>
            <w:proofErr w:type="spellEnd"/>
            <w:r w:rsidRPr="00373ECC">
              <w:rPr>
                <w:rFonts w:ascii="Times New Roman" w:eastAsia="DengXian" w:hAnsi="Times New Roman" w:cs="Times New Roman"/>
                <w:sz w:val="22"/>
              </w:rPr>
              <w:t xml:space="preserve">" OR sedentary OR "sedentary behaviors" OR "sedentary </w:t>
            </w:r>
            <w:proofErr w:type="spellStart"/>
            <w:r w:rsidRPr="00373ECC">
              <w:rPr>
                <w:rFonts w:ascii="Times New Roman" w:eastAsia="DengXian" w:hAnsi="Times New Roman" w:cs="Times New Roman"/>
                <w:sz w:val="22"/>
              </w:rPr>
              <w:t>behaviours</w:t>
            </w:r>
            <w:proofErr w:type="spellEnd"/>
            <w:r w:rsidRPr="00373ECC">
              <w:rPr>
                <w:rFonts w:ascii="Times New Roman" w:eastAsia="DengXian" w:hAnsi="Times New Roman" w:cs="Times New Roman"/>
                <w:sz w:val="22"/>
              </w:rPr>
              <w:t xml:space="preserve">" OR "sedentary time" OR "sitting time" OR sitting OR "prolonged sitting" OR "uninterrupted </w:t>
            </w:r>
            <w:r w:rsidRPr="00373ECC">
              <w:rPr>
                <w:rFonts w:ascii="Times New Roman" w:eastAsia="DengXian" w:hAnsi="Times New Roman" w:cs="Times New Roman"/>
                <w:sz w:val="22"/>
              </w:rPr>
              <w:lastRenderedPageBreak/>
              <w:t>sitting")</w:t>
            </w:r>
          </w:p>
          <w:p w14:paraId="411A9495" w14:textId="0A88F051" w:rsidR="00373ECC" w:rsidRPr="00373ECC" w:rsidRDefault="00373ECC" w:rsidP="00373ECC">
            <w:pPr>
              <w:spacing w:line="240" w:lineRule="exact"/>
              <w:rPr>
                <w:rFonts w:ascii="Times New Roman" w:eastAsia="DengXian" w:hAnsi="Times New Roman" w:cs="Times New Roman"/>
                <w:sz w:val="22"/>
              </w:rPr>
            </w:pPr>
            <w:r w:rsidRPr="00373ECC">
              <w:rPr>
                <w:rFonts w:ascii="Times New Roman" w:eastAsia="DengXian" w:hAnsi="Times New Roman" w:cs="Times New Roman"/>
                <w:sz w:val="22"/>
              </w:rPr>
              <w:t>AND TITLE-ABS-KEY(break* OR "breaking up" OR interrupt* OR interruption* OR "physical activity break*" OR "activity break*" OR "exercise break*" OR "active break*" OR "walking break*" OR "standing break*" OR "sit-to-stand" OR "light-intensity walking" OR "moderate-intensity walking" OR cycling OR "activity bout*" OR intersperse* OR intermittent*)</w:t>
            </w:r>
          </w:p>
          <w:p w14:paraId="7DD21D1B" w14:textId="7BD3A551" w:rsidR="00373ECC" w:rsidRPr="00373ECC" w:rsidRDefault="00373ECC" w:rsidP="00373ECC">
            <w:pPr>
              <w:spacing w:line="240" w:lineRule="exact"/>
              <w:rPr>
                <w:rFonts w:ascii="Times New Roman" w:eastAsia="DengXian" w:hAnsi="Times New Roman" w:cs="Times New Roman"/>
                <w:sz w:val="22"/>
              </w:rPr>
            </w:pPr>
            <w:r w:rsidRPr="00373ECC">
              <w:rPr>
                <w:rFonts w:ascii="Times New Roman" w:eastAsia="DengXian" w:hAnsi="Times New Roman" w:cs="Times New Roman"/>
                <w:sz w:val="22"/>
              </w:rPr>
              <w:t>AND TITLE-ABS-</w:t>
            </w:r>
            <w:proofErr w:type="gramStart"/>
            <w:r w:rsidRPr="00373ECC">
              <w:rPr>
                <w:rFonts w:ascii="Times New Roman" w:eastAsia="DengXian" w:hAnsi="Times New Roman" w:cs="Times New Roman"/>
                <w:sz w:val="22"/>
              </w:rPr>
              <w:t>KEY(</w:t>
            </w:r>
            <w:proofErr w:type="gramEnd"/>
            <w:r w:rsidRPr="00373ECC">
              <w:rPr>
                <w:rFonts w:ascii="Times New Roman" w:eastAsia="DengXian" w:hAnsi="Times New Roman" w:cs="Times New Roman"/>
                <w:sz w:val="22"/>
              </w:rPr>
              <w:t>"executive function*" OR "cognitive function" OR "cognitive performance" OR "cognitive control" OR "inhibitory control" OR inhibition OR "working memory" OR "cognitive flexibility" OR "task switching"</w:t>
            </w:r>
            <w:r>
              <w:rPr>
                <w:rFonts w:ascii="Times New Roman" w:eastAsia="DengXian" w:hAnsi="Times New Roman" w:cs="Times New Roman"/>
                <w:sz w:val="22"/>
              </w:rPr>
              <w:t xml:space="preserve"> </w:t>
            </w:r>
            <w:r w:rsidRPr="00373ECC">
              <w:rPr>
                <w:rFonts w:ascii="Times New Roman" w:eastAsia="DengXian" w:hAnsi="Times New Roman" w:cs="Times New Roman"/>
                <w:sz w:val="22"/>
              </w:rPr>
              <w:t>OR attention OR memory OR Stroop OR Flanker OR "go no go" OR "Go/No-go" OR "Trail Making" OR "reaction time")</w:t>
            </w:r>
          </w:p>
          <w:p w14:paraId="1CC8E7EA" w14:textId="416065A5" w:rsidR="001118FA" w:rsidRPr="00373ECC" w:rsidRDefault="00373ECC" w:rsidP="00373ECC">
            <w:pPr>
              <w:spacing w:line="240" w:lineRule="exact"/>
              <w:rPr>
                <w:rFonts w:ascii="Times New Roman" w:eastAsia="DengXian" w:hAnsi="Times New Roman" w:cs="Times New Roman"/>
                <w:sz w:val="22"/>
              </w:rPr>
            </w:pPr>
            <w:r w:rsidRPr="00373ECC">
              <w:rPr>
                <w:rFonts w:ascii="Times New Roman" w:eastAsia="DengXian" w:hAnsi="Times New Roman" w:cs="Times New Roman"/>
                <w:sz w:val="22"/>
              </w:rPr>
              <w:t>AND TITLE-ABS-</w:t>
            </w:r>
            <w:proofErr w:type="gramStart"/>
            <w:r w:rsidRPr="00373ECC">
              <w:rPr>
                <w:rFonts w:ascii="Times New Roman" w:eastAsia="DengXian" w:hAnsi="Times New Roman" w:cs="Times New Roman"/>
                <w:sz w:val="22"/>
              </w:rPr>
              <w:t>KEY(</w:t>
            </w:r>
            <w:proofErr w:type="gramEnd"/>
            <w:r w:rsidRPr="00373ECC">
              <w:rPr>
                <w:rFonts w:ascii="Times New Roman" w:eastAsia="DengXian" w:hAnsi="Times New Roman" w:cs="Times New Roman"/>
                <w:sz w:val="22"/>
              </w:rPr>
              <w:t>random* OR trial* OR intervention* OR experiment* OR crossover OR "cross-over" OR acute OR controlled OR condition*)</w:t>
            </w:r>
          </w:p>
        </w:tc>
        <w:tc>
          <w:tcPr>
            <w:tcW w:w="1206" w:type="dxa"/>
            <w:vAlign w:val="bottom"/>
          </w:tcPr>
          <w:p w14:paraId="6275B0E8" w14:textId="673D3911" w:rsidR="001118FA" w:rsidRPr="00F4132D" w:rsidRDefault="00091139" w:rsidP="00BA6A48">
            <w:pPr>
              <w:spacing w:line="240" w:lineRule="exact"/>
              <w:rPr>
                <w:rFonts w:ascii="Times New Roman" w:hAnsi="Times New Roman" w:cs="Times New Roman"/>
              </w:rPr>
            </w:pPr>
            <w:r>
              <w:rPr>
                <w:rFonts w:ascii="Times New Roman" w:eastAsia="DengXian" w:hAnsi="Times New Roman" w:cs="Times New Roman"/>
                <w:sz w:val="22"/>
              </w:rPr>
              <w:lastRenderedPageBreak/>
              <w:t>473</w:t>
            </w:r>
          </w:p>
        </w:tc>
      </w:tr>
      <w:tr w:rsidR="0048197B" w:rsidRPr="00F4132D" w14:paraId="71E4E74D" w14:textId="77777777" w:rsidTr="00D2272B">
        <w:trPr>
          <w:jc w:val="center"/>
        </w:trPr>
        <w:tc>
          <w:tcPr>
            <w:tcW w:w="1555" w:type="dxa"/>
            <w:vMerge w:val="restart"/>
          </w:tcPr>
          <w:p w14:paraId="6FD70CCF" w14:textId="77777777" w:rsidR="0048197B" w:rsidRPr="00F4132D" w:rsidRDefault="0048197B" w:rsidP="0048197B">
            <w:pPr>
              <w:spacing w:line="240" w:lineRule="exact"/>
              <w:rPr>
                <w:rFonts w:ascii="Times New Roman" w:hAnsi="Times New Roman" w:cs="Times New Roman"/>
              </w:rPr>
            </w:pPr>
            <w:r w:rsidRPr="00F4132D">
              <w:rPr>
                <w:rFonts w:ascii="Times New Roman" w:hAnsi="Times New Roman" w:cs="Times New Roman"/>
              </w:rPr>
              <w:t>EMBASE</w:t>
            </w:r>
          </w:p>
        </w:tc>
        <w:tc>
          <w:tcPr>
            <w:tcW w:w="955" w:type="dxa"/>
            <w:vAlign w:val="center"/>
          </w:tcPr>
          <w:p w14:paraId="2813569D" w14:textId="77777777" w:rsidR="0048197B" w:rsidRPr="00F4132D" w:rsidRDefault="0048197B" w:rsidP="0048197B">
            <w:pPr>
              <w:spacing w:line="240" w:lineRule="exact"/>
              <w:rPr>
                <w:rFonts w:ascii="Times New Roman" w:hAnsi="Times New Roman" w:cs="Times New Roman"/>
              </w:rPr>
            </w:pPr>
            <w:r w:rsidRPr="00F4132D">
              <w:rPr>
                <w:rFonts w:ascii="Times New Roman" w:eastAsia="DengXian" w:hAnsi="Times New Roman" w:cs="Times New Roman"/>
                <w:sz w:val="22"/>
              </w:rPr>
              <w:t>#5</w:t>
            </w:r>
          </w:p>
        </w:tc>
        <w:tc>
          <w:tcPr>
            <w:tcW w:w="10738" w:type="dxa"/>
            <w:vAlign w:val="center"/>
          </w:tcPr>
          <w:p w14:paraId="08EE90CB" w14:textId="0B9BFAD0" w:rsidR="0048197B" w:rsidRPr="0048197B" w:rsidRDefault="0048197B" w:rsidP="0048197B">
            <w:pPr>
              <w:spacing w:line="240" w:lineRule="exact"/>
              <w:rPr>
                <w:rFonts w:ascii="Times New Roman" w:eastAsia="DengXian" w:hAnsi="Times New Roman" w:cs="Times New Roman"/>
                <w:sz w:val="22"/>
              </w:rPr>
            </w:pPr>
            <w:r w:rsidRPr="0048197B">
              <w:rPr>
                <w:rFonts w:ascii="Times New Roman" w:eastAsia="DengXian" w:hAnsi="Times New Roman" w:cs="Times New Roman" w:hint="eastAsia"/>
                <w:sz w:val="22"/>
              </w:rPr>
              <w:t>#1 AND #2 AND #3 AND #4</w:t>
            </w:r>
          </w:p>
        </w:tc>
        <w:tc>
          <w:tcPr>
            <w:tcW w:w="1206" w:type="dxa"/>
            <w:vAlign w:val="center"/>
          </w:tcPr>
          <w:p w14:paraId="4335615C" w14:textId="4F5E0993" w:rsidR="0048197B" w:rsidRPr="0048197B" w:rsidRDefault="0048197B" w:rsidP="0048197B">
            <w:pPr>
              <w:spacing w:line="240" w:lineRule="exact"/>
              <w:rPr>
                <w:rFonts w:ascii="Times New Roman" w:eastAsia="DengXian" w:hAnsi="Times New Roman" w:cs="Times New Roman"/>
                <w:sz w:val="22"/>
              </w:rPr>
            </w:pPr>
            <w:r w:rsidRPr="0048197B">
              <w:rPr>
                <w:rFonts w:ascii="Times New Roman" w:eastAsia="DengXian" w:hAnsi="Times New Roman" w:cs="Times New Roman" w:hint="eastAsia"/>
                <w:sz w:val="22"/>
              </w:rPr>
              <w:t>1416</w:t>
            </w:r>
          </w:p>
        </w:tc>
      </w:tr>
      <w:tr w:rsidR="0048197B" w:rsidRPr="00F4132D" w14:paraId="574DC221" w14:textId="77777777" w:rsidTr="00D2272B">
        <w:trPr>
          <w:jc w:val="center"/>
        </w:trPr>
        <w:tc>
          <w:tcPr>
            <w:tcW w:w="1555" w:type="dxa"/>
            <w:vMerge/>
          </w:tcPr>
          <w:p w14:paraId="758A6FDA" w14:textId="77777777" w:rsidR="0048197B" w:rsidRPr="00F4132D" w:rsidRDefault="0048197B" w:rsidP="0048197B">
            <w:pPr>
              <w:spacing w:line="240" w:lineRule="exact"/>
              <w:rPr>
                <w:rFonts w:ascii="Times New Roman" w:hAnsi="Times New Roman" w:cs="Times New Roman"/>
              </w:rPr>
            </w:pPr>
          </w:p>
        </w:tc>
        <w:tc>
          <w:tcPr>
            <w:tcW w:w="955" w:type="dxa"/>
            <w:vAlign w:val="center"/>
          </w:tcPr>
          <w:p w14:paraId="5AF1FA33" w14:textId="77777777" w:rsidR="0048197B" w:rsidRPr="00F4132D" w:rsidRDefault="0048197B" w:rsidP="0048197B">
            <w:pPr>
              <w:spacing w:line="240" w:lineRule="exact"/>
              <w:rPr>
                <w:rFonts w:ascii="Times New Roman" w:hAnsi="Times New Roman" w:cs="Times New Roman"/>
              </w:rPr>
            </w:pPr>
            <w:r w:rsidRPr="00F4132D">
              <w:rPr>
                <w:rFonts w:ascii="Times New Roman" w:eastAsia="DengXian" w:hAnsi="Times New Roman" w:cs="Times New Roman"/>
                <w:sz w:val="22"/>
              </w:rPr>
              <w:t>#</w:t>
            </w:r>
            <w:r w:rsidRPr="00F4132D">
              <w:rPr>
                <w:rFonts w:ascii="Times New Roman" w:eastAsia="DengXian" w:hAnsi="Times New Roman" w:cs="Times New Roman" w:hint="eastAsia"/>
                <w:sz w:val="22"/>
              </w:rPr>
              <w:t>4</w:t>
            </w:r>
          </w:p>
        </w:tc>
        <w:tc>
          <w:tcPr>
            <w:tcW w:w="10738" w:type="dxa"/>
            <w:vAlign w:val="center"/>
          </w:tcPr>
          <w:p w14:paraId="1018680C" w14:textId="48BCD752" w:rsidR="0048197B" w:rsidRPr="0048197B" w:rsidRDefault="0048197B" w:rsidP="0048197B">
            <w:pPr>
              <w:spacing w:line="240" w:lineRule="exact"/>
              <w:rPr>
                <w:rFonts w:ascii="Times New Roman" w:eastAsia="DengXian" w:hAnsi="Times New Roman" w:cs="Times New Roman"/>
                <w:sz w:val="22"/>
              </w:rPr>
            </w:pPr>
            <w:r w:rsidRPr="0048197B">
              <w:rPr>
                <w:rFonts w:ascii="Times New Roman" w:eastAsia="DengXian" w:hAnsi="Times New Roman" w:cs="Times New Roman" w:hint="eastAsia"/>
                <w:sz w:val="22"/>
              </w:rPr>
              <w:t>'randomized':</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w:t>
            </w:r>
            <w:proofErr w:type="spellStart"/>
            <w:r w:rsidRPr="0048197B">
              <w:rPr>
                <w:rFonts w:ascii="Times New Roman" w:eastAsia="DengXian" w:hAnsi="Times New Roman" w:cs="Times New Roman" w:hint="eastAsia"/>
                <w:sz w:val="22"/>
              </w:rPr>
              <w:t>randomised</w:t>
            </w:r>
            <w:proofErr w:type="spellEnd"/>
            <w:r w:rsidRPr="0048197B">
              <w:rPr>
                <w:rFonts w:ascii="Times New Roman" w:eastAsia="DengXian" w:hAnsi="Times New Roman" w:cs="Times New Roman" w:hint="eastAsia"/>
                <w:sz w:val="22"/>
              </w:rPr>
              <w:t>':</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'random':</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'trial':</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'randomized controlled </w:t>
            </w:r>
            <w:proofErr w:type="spellStart"/>
            <w:r w:rsidRPr="0048197B">
              <w:rPr>
                <w:rFonts w:ascii="Times New Roman" w:eastAsia="DengXian" w:hAnsi="Times New Roman" w:cs="Times New Roman" w:hint="eastAsia"/>
                <w:sz w:val="22"/>
              </w:rPr>
              <w:t>trial':it</w:t>
            </w:r>
            <w:proofErr w:type="spellEnd"/>
            <w:r w:rsidRPr="0048197B">
              <w:rPr>
                <w:rFonts w:ascii="Times New Roman" w:eastAsia="DengXian" w:hAnsi="Times New Roman" w:cs="Times New Roman" w:hint="eastAsia"/>
                <w:sz w:val="22"/>
              </w:rPr>
              <w:t xml:space="preserve"> OR 'intervention*':</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'experiment*':</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'crossover':</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'cross-over':</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'acute':</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'controlled':</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'condition*':</w:t>
            </w:r>
            <w:proofErr w:type="spellStart"/>
            <w:r w:rsidRPr="0048197B">
              <w:rPr>
                <w:rFonts w:ascii="Times New Roman" w:eastAsia="DengXian" w:hAnsi="Times New Roman" w:cs="Times New Roman" w:hint="eastAsia"/>
                <w:sz w:val="22"/>
              </w:rPr>
              <w:t>ti,ab,kw</w:t>
            </w:r>
            <w:proofErr w:type="spellEnd"/>
          </w:p>
        </w:tc>
        <w:tc>
          <w:tcPr>
            <w:tcW w:w="1206" w:type="dxa"/>
            <w:vAlign w:val="center"/>
          </w:tcPr>
          <w:p w14:paraId="135C4EF5" w14:textId="1A25F8BD" w:rsidR="0048197B" w:rsidRPr="0048197B" w:rsidRDefault="0048197B" w:rsidP="0048197B">
            <w:pPr>
              <w:spacing w:line="240" w:lineRule="exact"/>
              <w:rPr>
                <w:rFonts w:ascii="Times New Roman" w:eastAsia="DengXian" w:hAnsi="Times New Roman" w:cs="Times New Roman"/>
                <w:sz w:val="22"/>
              </w:rPr>
            </w:pPr>
            <w:r w:rsidRPr="0048197B">
              <w:rPr>
                <w:rFonts w:ascii="Times New Roman" w:eastAsia="DengXian" w:hAnsi="Times New Roman" w:cs="Times New Roman" w:hint="eastAsia"/>
                <w:sz w:val="22"/>
              </w:rPr>
              <w:t>13030996</w:t>
            </w:r>
          </w:p>
        </w:tc>
      </w:tr>
      <w:tr w:rsidR="0048197B" w:rsidRPr="00F4132D" w14:paraId="11153AE5" w14:textId="77777777" w:rsidTr="00D2272B">
        <w:trPr>
          <w:jc w:val="center"/>
        </w:trPr>
        <w:tc>
          <w:tcPr>
            <w:tcW w:w="1555" w:type="dxa"/>
            <w:vMerge/>
          </w:tcPr>
          <w:p w14:paraId="5D1D3D82" w14:textId="77777777" w:rsidR="0048197B" w:rsidRPr="00F4132D" w:rsidRDefault="0048197B" w:rsidP="0048197B">
            <w:pPr>
              <w:spacing w:line="240" w:lineRule="exact"/>
              <w:rPr>
                <w:rFonts w:ascii="Times New Roman" w:hAnsi="Times New Roman" w:cs="Times New Roman"/>
              </w:rPr>
            </w:pPr>
          </w:p>
        </w:tc>
        <w:tc>
          <w:tcPr>
            <w:tcW w:w="955" w:type="dxa"/>
            <w:vAlign w:val="center"/>
          </w:tcPr>
          <w:p w14:paraId="45CD960B" w14:textId="77777777" w:rsidR="0048197B" w:rsidRPr="00F4132D" w:rsidRDefault="0048197B" w:rsidP="0048197B">
            <w:pPr>
              <w:spacing w:line="240" w:lineRule="exact"/>
              <w:rPr>
                <w:rFonts w:ascii="Times New Roman" w:hAnsi="Times New Roman" w:cs="Times New Roman"/>
              </w:rPr>
            </w:pPr>
            <w:r w:rsidRPr="00F4132D">
              <w:rPr>
                <w:rFonts w:ascii="Times New Roman" w:eastAsia="DengXian" w:hAnsi="Times New Roman" w:cs="Times New Roman"/>
                <w:sz w:val="22"/>
              </w:rPr>
              <w:t>#</w:t>
            </w:r>
            <w:r w:rsidRPr="00F4132D">
              <w:rPr>
                <w:rFonts w:ascii="Times New Roman" w:eastAsia="DengXian" w:hAnsi="Times New Roman" w:cs="Times New Roman" w:hint="eastAsia"/>
                <w:sz w:val="22"/>
              </w:rPr>
              <w:t>3</w:t>
            </w:r>
          </w:p>
        </w:tc>
        <w:tc>
          <w:tcPr>
            <w:tcW w:w="10738" w:type="dxa"/>
            <w:vAlign w:val="center"/>
          </w:tcPr>
          <w:p w14:paraId="7B01FA76" w14:textId="1F8C6BBF" w:rsidR="0048197B" w:rsidRPr="0048197B" w:rsidRDefault="0048197B" w:rsidP="0048197B">
            <w:pPr>
              <w:spacing w:line="240" w:lineRule="exact"/>
              <w:rPr>
                <w:rFonts w:ascii="Times New Roman" w:eastAsia="DengXian" w:hAnsi="Times New Roman" w:cs="Times New Roman"/>
                <w:sz w:val="22"/>
              </w:rPr>
            </w:pPr>
            <w:r w:rsidRPr="0048197B">
              <w:rPr>
                <w:rFonts w:ascii="Times New Roman" w:eastAsia="DengXian" w:hAnsi="Times New Roman" w:cs="Times New Roman" w:hint="eastAsia"/>
                <w:sz w:val="22"/>
              </w:rPr>
              <w:t>'executive function'/exp OR 'cognition'/exp OR 'executive function':</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'executive functions':</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'cognitive function':</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'function cognitive':</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'functions cognitive':</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'cognitive performance':</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'cognitive control':</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'inhibitory control':</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'inhibition':</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'working memory':</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'cognitive flexibility':</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'task switching':</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w:t>
            </w:r>
            <w:proofErr w:type="spellStart"/>
            <w:r w:rsidRPr="0048197B">
              <w:rPr>
                <w:rFonts w:ascii="Times New Roman" w:eastAsia="DengXian" w:hAnsi="Times New Roman" w:cs="Times New Roman" w:hint="eastAsia"/>
                <w:sz w:val="22"/>
              </w:rPr>
              <w:t>stroop</w:t>
            </w:r>
            <w:proofErr w:type="spellEnd"/>
            <w:r w:rsidRPr="0048197B">
              <w:rPr>
                <w:rFonts w:ascii="Times New Roman" w:eastAsia="DengXian" w:hAnsi="Times New Roman" w:cs="Times New Roman" w:hint="eastAsia"/>
                <w:sz w:val="22"/>
              </w:rPr>
              <w:t>':</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'flanker':</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'go/no-go':</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'trail making':</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'reaction time':</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'cognitive ability':</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'attention':</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'attentions':</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'attentional':</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'attentive':</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'attentively':</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'attentiveness':</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'memories':</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'memory':</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w:t>
            </w:r>
            <w:proofErr w:type="spellStart"/>
            <w:r w:rsidRPr="0048197B">
              <w:rPr>
                <w:rFonts w:ascii="Times New Roman" w:eastAsia="DengXian" w:hAnsi="Times New Roman" w:cs="Times New Roman" w:hint="eastAsia"/>
                <w:sz w:val="22"/>
              </w:rPr>
              <w:t>memorys</w:t>
            </w:r>
            <w:proofErr w:type="spellEnd"/>
            <w:r w:rsidRPr="0048197B">
              <w:rPr>
                <w:rFonts w:ascii="Times New Roman" w:eastAsia="DengXian" w:hAnsi="Times New Roman" w:cs="Times New Roman" w:hint="eastAsia"/>
                <w:sz w:val="22"/>
              </w:rPr>
              <w:t>':</w:t>
            </w:r>
            <w:proofErr w:type="spellStart"/>
            <w:r w:rsidRPr="0048197B">
              <w:rPr>
                <w:rFonts w:ascii="Times New Roman" w:eastAsia="DengXian" w:hAnsi="Times New Roman" w:cs="Times New Roman" w:hint="eastAsia"/>
                <w:sz w:val="22"/>
              </w:rPr>
              <w:t>ti,ab,kw</w:t>
            </w:r>
            <w:proofErr w:type="spellEnd"/>
          </w:p>
        </w:tc>
        <w:tc>
          <w:tcPr>
            <w:tcW w:w="1206" w:type="dxa"/>
            <w:vAlign w:val="center"/>
          </w:tcPr>
          <w:p w14:paraId="15F2723D" w14:textId="2A90B630" w:rsidR="0048197B" w:rsidRPr="0048197B" w:rsidRDefault="0048197B" w:rsidP="0048197B">
            <w:pPr>
              <w:spacing w:line="240" w:lineRule="exact"/>
              <w:rPr>
                <w:rFonts w:ascii="Times New Roman" w:eastAsia="DengXian" w:hAnsi="Times New Roman" w:cs="Times New Roman"/>
                <w:sz w:val="22"/>
              </w:rPr>
            </w:pPr>
            <w:r w:rsidRPr="0048197B">
              <w:rPr>
                <w:rFonts w:ascii="Times New Roman" w:eastAsia="DengXian" w:hAnsi="Times New Roman" w:cs="Times New Roman" w:hint="eastAsia"/>
                <w:sz w:val="22"/>
              </w:rPr>
              <w:t>6030593</w:t>
            </w:r>
          </w:p>
        </w:tc>
      </w:tr>
      <w:tr w:rsidR="0048197B" w:rsidRPr="00F4132D" w14:paraId="445A5138" w14:textId="77777777" w:rsidTr="00D2272B">
        <w:trPr>
          <w:jc w:val="center"/>
        </w:trPr>
        <w:tc>
          <w:tcPr>
            <w:tcW w:w="1555" w:type="dxa"/>
            <w:vMerge/>
          </w:tcPr>
          <w:p w14:paraId="76812786" w14:textId="77777777" w:rsidR="0048197B" w:rsidRPr="00F4132D" w:rsidRDefault="0048197B" w:rsidP="0048197B">
            <w:pPr>
              <w:spacing w:line="240" w:lineRule="exact"/>
              <w:rPr>
                <w:rFonts w:ascii="Times New Roman" w:hAnsi="Times New Roman" w:cs="Times New Roman"/>
              </w:rPr>
            </w:pPr>
          </w:p>
        </w:tc>
        <w:tc>
          <w:tcPr>
            <w:tcW w:w="955" w:type="dxa"/>
            <w:vAlign w:val="center"/>
          </w:tcPr>
          <w:p w14:paraId="53D632B2" w14:textId="77777777" w:rsidR="0048197B" w:rsidRPr="00F4132D" w:rsidRDefault="0048197B" w:rsidP="0048197B">
            <w:pPr>
              <w:spacing w:line="240" w:lineRule="exact"/>
              <w:rPr>
                <w:rFonts w:ascii="Times New Roman" w:hAnsi="Times New Roman" w:cs="Times New Roman"/>
              </w:rPr>
            </w:pPr>
            <w:r w:rsidRPr="00F4132D">
              <w:rPr>
                <w:rFonts w:ascii="Times New Roman" w:eastAsia="DengXian" w:hAnsi="Times New Roman" w:cs="Times New Roman"/>
                <w:sz w:val="22"/>
              </w:rPr>
              <w:t>#</w:t>
            </w:r>
            <w:r w:rsidRPr="00F4132D">
              <w:rPr>
                <w:rFonts w:ascii="Times New Roman" w:eastAsia="DengXian" w:hAnsi="Times New Roman" w:cs="Times New Roman" w:hint="eastAsia"/>
                <w:sz w:val="22"/>
              </w:rPr>
              <w:t>2</w:t>
            </w:r>
          </w:p>
        </w:tc>
        <w:tc>
          <w:tcPr>
            <w:tcW w:w="10738" w:type="dxa"/>
            <w:vAlign w:val="center"/>
          </w:tcPr>
          <w:p w14:paraId="5B63A99C" w14:textId="647E5035" w:rsidR="0048197B" w:rsidRPr="0048197B" w:rsidRDefault="0048197B" w:rsidP="0048197B">
            <w:pPr>
              <w:spacing w:line="240" w:lineRule="exact"/>
              <w:rPr>
                <w:rFonts w:ascii="Times New Roman" w:eastAsia="DengXian" w:hAnsi="Times New Roman" w:cs="Times New Roman"/>
                <w:sz w:val="22"/>
              </w:rPr>
            </w:pPr>
            <w:r w:rsidRPr="0048197B">
              <w:rPr>
                <w:rFonts w:ascii="Times New Roman" w:eastAsia="DengXian" w:hAnsi="Times New Roman" w:cs="Times New Roman" w:hint="eastAsia"/>
                <w:sz w:val="22"/>
              </w:rPr>
              <w:t>'break*':</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'breaking up':</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'interrupt*':</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'interruption*':</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'physical activity break*':</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'activity break*':</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'exercise break*':</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'exercise snack*':</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'accumulated exercise*':</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'active break*':</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'walking break*':</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'standing break*':</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'sit-to-stand':</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'light-intensity walking':</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'moderate-intensity walking':</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'cycling':</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'activity bout*':</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'intersperse*':</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'intermittent*':</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'fraction*':</w:t>
            </w:r>
            <w:proofErr w:type="spellStart"/>
            <w:r w:rsidRPr="0048197B">
              <w:rPr>
                <w:rFonts w:ascii="Times New Roman" w:eastAsia="DengXian" w:hAnsi="Times New Roman" w:cs="Times New Roman" w:hint="eastAsia"/>
                <w:sz w:val="22"/>
              </w:rPr>
              <w:t>ti,ab,kw</w:t>
            </w:r>
            <w:proofErr w:type="spellEnd"/>
          </w:p>
        </w:tc>
        <w:tc>
          <w:tcPr>
            <w:tcW w:w="1206" w:type="dxa"/>
            <w:vAlign w:val="center"/>
          </w:tcPr>
          <w:p w14:paraId="196EA270" w14:textId="72A02CC5" w:rsidR="0048197B" w:rsidRPr="0048197B" w:rsidRDefault="0048197B" w:rsidP="0048197B">
            <w:pPr>
              <w:spacing w:line="240" w:lineRule="exact"/>
              <w:rPr>
                <w:rFonts w:ascii="Times New Roman" w:eastAsia="DengXian" w:hAnsi="Times New Roman" w:cs="Times New Roman"/>
                <w:sz w:val="22"/>
              </w:rPr>
            </w:pPr>
            <w:r w:rsidRPr="0048197B">
              <w:rPr>
                <w:rFonts w:ascii="Times New Roman" w:eastAsia="DengXian" w:hAnsi="Times New Roman" w:cs="Times New Roman" w:hint="eastAsia"/>
                <w:sz w:val="22"/>
              </w:rPr>
              <w:t>1889272</w:t>
            </w:r>
          </w:p>
        </w:tc>
      </w:tr>
      <w:tr w:rsidR="0048197B" w:rsidRPr="00F4132D" w14:paraId="0C735211" w14:textId="77777777" w:rsidTr="00D2272B">
        <w:trPr>
          <w:jc w:val="center"/>
        </w:trPr>
        <w:tc>
          <w:tcPr>
            <w:tcW w:w="1555" w:type="dxa"/>
            <w:vMerge/>
          </w:tcPr>
          <w:p w14:paraId="57EAA377" w14:textId="77777777" w:rsidR="0048197B" w:rsidRPr="00F4132D" w:rsidRDefault="0048197B" w:rsidP="0048197B">
            <w:pPr>
              <w:spacing w:line="240" w:lineRule="exact"/>
              <w:rPr>
                <w:rFonts w:ascii="Times New Roman" w:hAnsi="Times New Roman" w:cs="Times New Roman"/>
              </w:rPr>
            </w:pPr>
          </w:p>
        </w:tc>
        <w:tc>
          <w:tcPr>
            <w:tcW w:w="955" w:type="dxa"/>
            <w:vAlign w:val="center"/>
          </w:tcPr>
          <w:p w14:paraId="5F8DE911" w14:textId="77777777" w:rsidR="0048197B" w:rsidRPr="00F4132D" w:rsidRDefault="0048197B" w:rsidP="0048197B">
            <w:pPr>
              <w:spacing w:line="240" w:lineRule="exact"/>
              <w:rPr>
                <w:rFonts w:ascii="Times New Roman" w:hAnsi="Times New Roman" w:cs="Times New Roman"/>
              </w:rPr>
            </w:pPr>
            <w:r w:rsidRPr="00F4132D">
              <w:rPr>
                <w:rFonts w:ascii="Times New Roman" w:eastAsia="DengXian" w:hAnsi="Times New Roman" w:cs="Times New Roman"/>
                <w:sz w:val="22"/>
              </w:rPr>
              <w:t>#</w:t>
            </w:r>
            <w:r w:rsidRPr="00F4132D">
              <w:rPr>
                <w:rFonts w:ascii="Times New Roman" w:eastAsia="DengXian" w:hAnsi="Times New Roman" w:cs="Times New Roman" w:hint="eastAsia"/>
                <w:sz w:val="22"/>
              </w:rPr>
              <w:t>1</w:t>
            </w:r>
          </w:p>
        </w:tc>
        <w:tc>
          <w:tcPr>
            <w:tcW w:w="10738" w:type="dxa"/>
            <w:vAlign w:val="center"/>
          </w:tcPr>
          <w:p w14:paraId="62330D09" w14:textId="64B44312" w:rsidR="0048197B" w:rsidRPr="0048197B" w:rsidRDefault="0048197B" w:rsidP="0048197B">
            <w:pPr>
              <w:spacing w:line="240" w:lineRule="exact"/>
              <w:rPr>
                <w:rFonts w:ascii="Times New Roman" w:eastAsia="DengXian" w:hAnsi="Times New Roman" w:cs="Times New Roman"/>
                <w:sz w:val="22"/>
              </w:rPr>
            </w:pPr>
            <w:r w:rsidRPr="0048197B">
              <w:rPr>
                <w:rFonts w:ascii="Times New Roman" w:eastAsia="DengXian" w:hAnsi="Times New Roman" w:cs="Times New Roman" w:hint="eastAsia"/>
                <w:sz w:val="22"/>
              </w:rPr>
              <w:t>'sedentary lifestyle'/exp OR 'sedentary lifestyle' OR 'sedentary':</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'sedentary behavior':</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'behavior sedentary':</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'sedentary </w:t>
            </w:r>
            <w:proofErr w:type="spellStart"/>
            <w:r w:rsidRPr="0048197B">
              <w:rPr>
                <w:rFonts w:ascii="Times New Roman" w:eastAsia="DengXian" w:hAnsi="Times New Roman" w:cs="Times New Roman" w:hint="eastAsia"/>
                <w:sz w:val="22"/>
              </w:rPr>
              <w:t>behaviour</w:t>
            </w:r>
            <w:proofErr w:type="spellEnd"/>
            <w:r w:rsidRPr="0048197B">
              <w:rPr>
                <w:rFonts w:ascii="Times New Roman" w:eastAsia="DengXian" w:hAnsi="Times New Roman" w:cs="Times New Roman" w:hint="eastAsia"/>
                <w:sz w:val="22"/>
              </w:rPr>
              <w:t>':</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'sedentary behaviors':</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'sedentary </w:t>
            </w:r>
            <w:proofErr w:type="spellStart"/>
            <w:r w:rsidRPr="0048197B">
              <w:rPr>
                <w:rFonts w:ascii="Times New Roman" w:eastAsia="DengXian" w:hAnsi="Times New Roman" w:cs="Times New Roman" w:hint="eastAsia"/>
                <w:sz w:val="22"/>
              </w:rPr>
              <w:t>behaviours</w:t>
            </w:r>
            <w:proofErr w:type="spellEnd"/>
            <w:r w:rsidRPr="0048197B">
              <w:rPr>
                <w:rFonts w:ascii="Times New Roman" w:eastAsia="DengXian" w:hAnsi="Times New Roman" w:cs="Times New Roman" w:hint="eastAsia"/>
                <w:sz w:val="22"/>
              </w:rPr>
              <w:t>':</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'sedentary lifestyle':</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'lifestyle sedentary':</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'physical inactivity':</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'inactivity physical':</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'lack of physical activity':</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'sedentary time':</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'sedentary times':</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'time sedentary':</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'sitting time':</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'sitting':</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'prolonged sitting':</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'uninterrupted sitting':</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'classroom sitting':</w:t>
            </w:r>
            <w:proofErr w:type="spellStart"/>
            <w:r w:rsidRPr="0048197B">
              <w:rPr>
                <w:rFonts w:ascii="Times New Roman" w:eastAsia="DengXian" w:hAnsi="Times New Roman" w:cs="Times New Roman" w:hint="eastAsia"/>
                <w:sz w:val="22"/>
              </w:rPr>
              <w:t>ti,ab,kw</w:t>
            </w:r>
            <w:proofErr w:type="spellEnd"/>
            <w:r w:rsidRPr="0048197B">
              <w:rPr>
                <w:rFonts w:ascii="Times New Roman" w:eastAsia="DengXian" w:hAnsi="Times New Roman" w:cs="Times New Roman" w:hint="eastAsia"/>
                <w:sz w:val="22"/>
              </w:rPr>
              <w:t xml:space="preserve"> OR 'workplace sitting':</w:t>
            </w:r>
            <w:proofErr w:type="spellStart"/>
            <w:r w:rsidRPr="0048197B">
              <w:rPr>
                <w:rFonts w:ascii="Times New Roman" w:eastAsia="DengXian" w:hAnsi="Times New Roman" w:cs="Times New Roman" w:hint="eastAsia"/>
                <w:sz w:val="22"/>
              </w:rPr>
              <w:t>ti,ab,kw</w:t>
            </w:r>
            <w:proofErr w:type="spellEnd"/>
          </w:p>
        </w:tc>
        <w:tc>
          <w:tcPr>
            <w:tcW w:w="1206" w:type="dxa"/>
            <w:vAlign w:val="center"/>
          </w:tcPr>
          <w:p w14:paraId="5B8806A2" w14:textId="5C4EA31C" w:rsidR="0048197B" w:rsidRPr="0048197B" w:rsidRDefault="0048197B" w:rsidP="0048197B">
            <w:pPr>
              <w:spacing w:line="240" w:lineRule="exact"/>
              <w:rPr>
                <w:rFonts w:ascii="Times New Roman" w:eastAsia="DengXian" w:hAnsi="Times New Roman" w:cs="Times New Roman"/>
                <w:sz w:val="22"/>
              </w:rPr>
            </w:pPr>
            <w:r w:rsidRPr="0048197B">
              <w:rPr>
                <w:rFonts w:ascii="Times New Roman" w:eastAsia="DengXian" w:hAnsi="Times New Roman" w:cs="Times New Roman" w:hint="eastAsia"/>
                <w:sz w:val="22"/>
              </w:rPr>
              <w:t>136039</w:t>
            </w:r>
          </w:p>
        </w:tc>
      </w:tr>
      <w:tr w:rsidR="001118FA" w:rsidRPr="00F4132D" w14:paraId="392D8DA9" w14:textId="77777777" w:rsidTr="00D2272B">
        <w:trPr>
          <w:jc w:val="center"/>
        </w:trPr>
        <w:tc>
          <w:tcPr>
            <w:tcW w:w="1555" w:type="dxa"/>
            <w:vMerge w:val="restart"/>
          </w:tcPr>
          <w:p w14:paraId="3F200827" w14:textId="2E4D5C95" w:rsidR="001118FA" w:rsidRPr="00F4132D" w:rsidRDefault="001118FA" w:rsidP="00BA6A48">
            <w:pPr>
              <w:spacing w:line="240" w:lineRule="exact"/>
              <w:rPr>
                <w:rFonts w:ascii="Times New Roman" w:hAnsi="Times New Roman" w:cs="Times New Roman"/>
              </w:rPr>
            </w:pPr>
            <w:r w:rsidRPr="00F4132D">
              <w:rPr>
                <w:rFonts w:ascii="Times New Roman" w:hAnsi="Times New Roman" w:cs="Times New Roman"/>
              </w:rPr>
              <w:t>Cochran</w:t>
            </w:r>
            <w:r w:rsidR="00CF567E">
              <w:rPr>
                <w:rFonts w:ascii="Times New Roman" w:hAnsi="Times New Roman" w:cs="Times New Roman"/>
              </w:rPr>
              <w:t>e</w:t>
            </w:r>
            <w:r w:rsidRPr="00F4132D">
              <w:rPr>
                <w:rFonts w:ascii="Times New Roman" w:hAnsi="Times New Roman" w:cs="Times New Roman"/>
              </w:rPr>
              <w:t xml:space="preserve"> Library</w:t>
            </w:r>
          </w:p>
        </w:tc>
        <w:tc>
          <w:tcPr>
            <w:tcW w:w="955" w:type="dxa"/>
          </w:tcPr>
          <w:p w14:paraId="4AE59FED" w14:textId="77777777" w:rsidR="001118FA" w:rsidRPr="00F4132D" w:rsidRDefault="001118FA" w:rsidP="00BA6A48">
            <w:pPr>
              <w:spacing w:line="240" w:lineRule="exact"/>
              <w:rPr>
                <w:rFonts w:ascii="Times New Roman" w:eastAsia="DengXian" w:hAnsi="Times New Roman"/>
                <w:sz w:val="22"/>
              </w:rPr>
            </w:pPr>
            <w:r w:rsidRPr="00F4132D">
              <w:rPr>
                <w:rFonts w:ascii="Times New Roman" w:eastAsia="微软雅黑" w:hAnsi="Times New Roman" w:cs="微软雅黑"/>
                <w:kern w:val="0"/>
                <w:sz w:val="24"/>
                <w:szCs w:val="24"/>
                <w:lang w:val="zh-CN"/>
              </w:rPr>
              <w:t>#1</w:t>
            </w:r>
          </w:p>
        </w:tc>
        <w:tc>
          <w:tcPr>
            <w:tcW w:w="10738" w:type="dxa"/>
          </w:tcPr>
          <w:p w14:paraId="6635262E" w14:textId="48274AA8" w:rsidR="001118FA" w:rsidRPr="00F4132D" w:rsidRDefault="007401C3" w:rsidP="00BA6A48">
            <w:pPr>
              <w:spacing w:line="240" w:lineRule="exact"/>
              <w:rPr>
                <w:rFonts w:ascii="Times New Roman" w:eastAsia="DengXian" w:hAnsi="Times New Roman" w:cs="Times New Roman"/>
                <w:sz w:val="22"/>
              </w:rPr>
            </w:pPr>
            <w:proofErr w:type="spellStart"/>
            <w:r w:rsidRPr="007401C3">
              <w:rPr>
                <w:rFonts w:ascii="Times New Roman" w:eastAsia="DengXian" w:hAnsi="Times New Roman" w:cs="Times New Roman"/>
                <w:sz w:val="22"/>
              </w:rPr>
              <w:t>MeSH</w:t>
            </w:r>
            <w:proofErr w:type="spellEnd"/>
            <w:r w:rsidRPr="007401C3">
              <w:rPr>
                <w:rFonts w:ascii="Times New Roman" w:eastAsia="DengXian" w:hAnsi="Times New Roman" w:cs="Times New Roman"/>
                <w:sz w:val="22"/>
              </w:rPr>
              <w:t xml:space="preserve"> descriptor: [Sedentary Behavior] explode all trees</w:t>
            </w:r>
          </w:p>
        </w:tc>
        <w:tc>
          <w:tcPr>
            <w:tcW w:w="1206" w:type="dxa"/>
          </w:tcPr>
          <w:p w14:paraId="20069FCF" w14:textId="3D9C15E5" w:rsidR="001118FA" w:rsidRPr="00F4132D" w:rsidRDefault="00DF6157" w:rsidP="00BA6A48">
            <w:pPr>
              <w:spacing w:line="240" w:lineRule="exact"/>
              <w:rPr>
                <w:rFonts w:ascii="Times New Roman" w:eastAsia="DengXian" w:hAnsi="Times New Roman"/>
                <w:sz w:val="22"/>
              </w:rPr>
            </w:pPr>
            <w:r w:rsidRPr="00DF6157">
              <w:rPr>
                <w:rFonts w:ascii="Times New Roman" w:eastAsia="DengXian" w:hAnsi="Times New Roman"/>
                <w:sz w:val="22"/>
              </w:rPr>
              <w:t>2150</w:t>
            </w:r>
          </w:p>
        </w:tc>
      </w:tr>
      <w:tr w:rsidR="001118FA" w:rsidRPr="00F4132D" w14:paraId="0FBF39B7" w14:textId="77777777" w:rsidTr="00D2272B">
        <w:trPr>
          <w:jc w:val="center"/>
        </w:trPr>
        <w:tc>
          <w:tcPr>
            <w:tcW w:w="1555" w:type="dxa"/>
            <w:vMerge/>
          </w:tcPr>
          <w:p w14:paraId="23A04E7C" w14:textId="77777777" w:rsidR="001118FA" w:rsidRPr="00F4132D" w:rsidRDefault="001118FA" w:rsidP="00BA6A48">
            <w:pPr>
              <w:spacing w:line="240" w:lineRule="exact"/>
              <w:rPr>
                <w:rFonts w:ascii="Times New Roman" w:hAnsi="Times New Roman" w:cs="Times New Roman"/>
              </w:rPr>
            </w:pPr>
          </w:p>
        </w:tc>
        <w:tc>
          <w:tcPr>
            <w:tcW w:w="955" w:type="dxa"/>
          </w:tcPr>
          <w:p w14:paraId="57EFA677" w14:textId="77777777" w:rsidR="001118FA" w:rsidRPr="00F4132D" w:rsidRDefault="001118FA" w:rsidP="00BA6A48">
            <w:pPr>
              <w:spacing w:line="240" w:lineRule="exact"/>
              <w:rPr>
                <w:rFonts w:ascii="Times New Roman" w:eastAsia="DengXian" w:hAnsi="Times New Roman"/>
                <w:sz w:val="22"/>
              </w:rPr>
            </w:pPr>
            <w:r w:rsidRPr="00F4132D">
              <w:rPr>
                <w:rFonts w:ascii="Times New Roman" w:eastAsia="微软雅黑" w:hAnsi="Times New Roman" w:cs="微软雅黑"/>
                <w:kern w:val="0"/>
                <w:sz w:val="24"/>
                <w:szCs w:val="24"/>
                <w:lang w:val="zh-CN"/>
              </w:rPr>
              <w:t>#2</w:t>
            </w:r>
          </w:p>
        </w:tc>
        <w:tc>
          <w:tcPr>
            <w:tcW w:w="10738" w:type="dxa"/>
          </w:tcPr>
          <w:p w14:paraId="1FD1FEA5" w14:textId="1B4384BC" w:rsidR="001118FA" w:rsidRPr="00F4132D" w:rsidRDefault="00DF6157" w:rsidP="00BA6A48">
            <w:pPr>
              <w:spacing w:line="240" w:lineRule="exact"/>
              <w:rPr>
                <w:rFonts w:ascii="Times New Roman" w:eastAsia="微软雅黑" w:hAnsi="Times New Roman" w:cs="微软雅黑"/>
                <w:kern w:val="0"/>
                <w:sz w:val="24"/>
                <w:szCs w:val="24"/>
              </w:rPr>
            </w:pPr>
            <w:r w:rsidRPr="00DF6157">
              <w:rPr>
                <w:rFonts w:ascii="Times New Roman" w:eastAsia="DengXian" w:hAnsi="Times New Roman" w:cs="Times New Roman"/>
                <w:sz w:val="22"/>
              </w:rPr>
              <w:t xml:space="preserve">(sedentary OR "sedentary behavior" OR "sedentary </w:t>
            </w:r>
            <w:proofErr w:type="spellStart"/>
            <w:r w:rsidRPr="00DF6157">
              <w:rPr>
                <w:rFonts w:ascii="Times New Roman" w:eastAsia="DengXian" w:hAnsi="Times New Roman" w:cs="Times New Roman"/>
                <w:sz w:val="22"/>
              </w:rPr>
              <w:t>behaviour</w:t>
            </w:r>
            <w:proofErr w:type="spellEnd"/>
            <w:r w:rsidRPr="00DF6157">
              <w:rPr>
                <w:rFonts w:ascii="Times New Roman" w:eastAsia="DengXian" w:hAnsi="Times New Roman" w:cs="Times New Roman"/>
                <w:sz w:val="22"/>
              </w:rPr>
              <w:t>" OR "sedentary time" OR "sitting time" OR sitting OR "prolonged sitting" OR "uninterrupted sitting")</w:t>
            </w:r>
          </w:p>
        </w:tc>
        <w:tc>
          <w:tcPr>
            <w:tcW w:w="1206" w:type="dxa"/>
          </w:tcPr>
          <w:p w14:paraId="5622CA7E" w14:textId="70E29D23" w:rsidR="001118FA" w:rsidRPr="00F4132D" w:rsidRDefault="00DF6157" w:rsidP="00BA6A48">
            <w:pPr>
              <w:spacing w:line="240" w:lineRule="exact"/>
              <w:rPr>
                <w:rFonts w:ascii="Times New Roman" w:eastAsia="DengXian" w:hAnsi="Times New Roman"/>
                <w:sz w:val="22"/>
              </w:rPr>
            </w:pPr>
            <w:r w:rsidRPr="00DF6157">
              <w:rPr>
                <w:rFonts w:ascii="Times New Roman" w:eastAsia="微软雅黑" w:hAnsi="Times New Roman" w:cs="微软雅黑"/>
                <w:kern w:val="0"/>
                <w:sz w:val="24"/>
                <w:szCs w:val="24"/>
                <w:lang w:val="zh-CN"/>
              </w:rPr>
              <w:t>23924</w:t>
            </w:r>
          </w:p>
        </w:tc>
      </w:tr>
      <w:tr w:rsidR="001118FA" w:rsidRPr="00F4132D" w14:paraId="568E8D23" w14:textId="77777777" w:rsidTr="00D2272B">
        <w:trPr>
          <w:jc w:val="center"/>
        </w:trPr>
        <w:tc>
          <w:tcPr>
            <w:tcW w:w="1555" w:type="dxa"/>
            <w:vMerge/>
          </w:tcPr>
          <w:p w14:paraId="3615D136" w14:textId="77777777" w:rsidR="001118FA" w:rsidRPr="00F4132D" w:rsidRDefault="001118FA" w:rsidP="00BA6A48">
            <w:pPr>
              <w:spacing w:line="240" w:lineRule="exact"/>
              <w:rPr>
                <w:rFonts w:ascii="Times New Roman" w:hAnsi="Times New Roman" w:cs="Times New Roman"/>
              </w:rPr>
            </w:pPr>
          </w:p>
        </w:tc>
        <w:tc>
          <w:tcPr>
            <w:tcW w:w="955" w:type="dxa"/>
          </w:tcPr>
          <w:p w14:paraId="7E07D323" w14:textId="77777777" w:rsidR="001118FA" w:rsidRPr="00F4132D" w:rsidRDefault="001118FA" w:rsidP="00BA6A48">
            <w:pPr>
              <w:spacing w:line="240" w:lineRule="exact"/>
              <w:rPr>
                <w:rFonts w:ascii="Times New Roman" w:eastAsia="DengXian" w:hAnsi="Times New Roman"/>
                <w:sz w:val="22"/>
              </w:rPr>
            </w:pPr>
            <w:r w:rsidRPr="00F4132D">
              <w:rPr>
                <w:rFonts w:ascii="Times New Roman" w:eastAsia="微软雅黑" w:hAnsi="Times New Roman" w:cs="微软雅黑"/>
                <w:kern w:val="0"/>
                <w:sz w:val="24"/>
                <w:szCs w:val="24"/>
                <w:lang w:val="zh-CN"/>
              </w:rPr>
              <w:t>#3</w:t>
            </w:r>
          </w:p>
        </w:tc>
        <w:tc>
          <w:tcPr>
            <w:tcW w:w="10738" w:type="dxa"/>
          </w:tcPr>
          <w:p w14:paraId="0D3BF3B5" w14:textId="440368CD" w:rsidR="001118FA" w:rsidRPr="00F4132D" w:rsidRDefault="007336F5" w:rsidP="00BA6A48">
            <w:pPr>
              <w:spacing w:line="240" w:lineRule="exact"/>
              <w:rPr>
                <w:rFonts w:ascii="Times New Roman" w:eastAsia="微软雅黑" w:hAnsi="Times New Roman" w:cs="微软雅黑"/>
                <w:kern w:val="0"/>
                <w:sz w:val="24"/>
                <w:szCs w:val="24"/>
              </w:rPr>
            </w:pPr>
            <w:r w:rsidRPr="007336F5">
              <w:rPr>
                <w:rFonts w:ascii="Times New Roman" w:eastAsia="微软雅黑" w:hAnsi="Times New Roman" w:cs="微软雅黑"/>
                <w:kern w:val="0"/>
                <w:sz w:val="24"/>
                <w:szCs w:val="24"/>
              </w:rPr>
              <w:t xml:space="preserve">(break* OR "breaking up" OR interrupt* OR interruption* OR physical activity NEXT break* OR activity NEXT break* OR exercise NEXT break* OR active NEXT break* OR walking NEXT break* OR standing NEXT break* OR "sit-to-stand" OR "light-intensity walking" OR "moderate-intensity walking" OR cycling </w:t>
            </w:r>
            <w:r w:rsidRPr="007336F5">
              <w:rPr>
                <w:rFonts w:ascii="Times New Roman" w:eastAsia="微软雅黑" w:hAnsi="Times New Roman" w:cs="微软雅黑"/>
                <w:kern w:val="0"/>
                <w:sz w:val="24"/>
                <w:szCs w:val="24"/>
              </w:rPr>
              <w:lastRenderedPageBreak/>
              <w:t>OR activity NEXT bout* OR intersperse* OR intermittent*)</w:t>
            </w:r>
          </w:p>
        </w:tc>
        <w:tc>
          <w:tcPr>
            <w:tcW w:w="1206" w:type="dxa"/>
          </w:tcPr>
          <w:p w14:paraId="50012252" w14:textId="7C3E6669" w:rsidR="001118FA" w:rsidRPr="00F4132D" w:rsidRDefault="007336F5" w:rsidP="00BA6A48">
            <w:pPr>
              <w:spacing w:line="240" w:lineRule="exact"/>
              <w:rPr>
                <w:rFonts w:ascii="Times New Roman" w:eastAsia="DengXian" w:hAnsi="Times New Roman"/>
                <w:sz w:val="22"/>
              </w:rPr>
            </w:pPr>
            <w:r w:rsidRPr="007336F5">
              <w:rPr>
                <w:rFonts w:ascii="Times New Roman" w:eastAsia="DengXian" w:hAnsi="Times New Roman"/>
                <w:sz w:val="22"/>
              </w:rPr>
              <w:lastRenderedPageBreak/>
              <w:t>75228</w:t>
            </w:r>
          </w:p>
        </w:tc>
      </w:tr>
      <w:tr w:rsidR="001118FA" w:rsidRPr="00F4132D" w14:paraId="72A698B0" w14:textId="77777777" w:rsidTr="00D2272B">
        <w:trPr>
          <w:jc w:val="center"/>
        </w:trPr>
        <w:tc>
          <w:tcPr>
            <w:tcW w:w="1555" w:type="dxa"/>
            <w:vMerge/>
          </w:tcPr>
          <w:p w14:paraId="35C96064" w14:textId="77777777" w:rsidR="001118FA" w:rsidRPr="00F4132D" w:rsidRDefault="001118FA" w:rsidP="00BA6A48">
            <w:pPr>
              <w:spacing w:line="240" w:lineRule="exact"/>
              <w:rPr>
                <w:rFonts w:ascii="Times New Roman" w:hAnsi="Times New Roman" w:cs="Times New Roman"/>
              </w:rPr>
            </w:pPr>
          </w:p>
        </w:tc>
        <w:tc>
          <w:tcPr>
            <w:tcW w:w="955" w:type="dxa"/>
          </w:tcPr>
          <w:p w14:paraId="0983ACA8" w14:textId="77777777" w:rsidR="001118FA" w:rsidRPr="00F4132D" w:rsidRDefault="001118FA" w:rsidP="00BA6A48">
            <w:pPr>
              <w:spacing w:line="240" w:lineRule="exact"/>
              <w:rPr>
                <w:rFonts w:ascii="Times New Roman" w:eastAsia="DengXian" w:hAnsi="Times New Roman"/>
                <w:sz w:val="22"/>
              </w:rPr>
            </w:pPr>
            <w:r w:rsidRPr="00F4132D">
              <w:rPr>
                <w:rFonts w:ascii="Times New Roman" w:eastAsia="微软雅黑" w:hAnsi="Times New Roman" w:cs="微软雅黑"/>
                <w:kern w:val="0"/>
                <w:sz w:val="24"/>
                <w:szCs w:val="24"/>
                <w:lang w:val="zh-CN"/>
              </w:rPr>
              <w:t>#4</w:t>
            </w:r>
          </w:p>
        </w:tc>
        <w:tc>
          <w:tcPr>
            <w:tcW w:w="10738" w:type="dxa"/>
          </w:tcPr>
          <w:p w14:paraId="1B8351B8" w14:textId="616163D8" w:rsidR="001118FA" w:rsidRPr="00F4132D" w:rsidRDefault="007336F5" w:rsidP="00BA6A48">
            <w:pPr>
              <w:spacing w:line="240" w:lineRule="exact"/>
              <w:rPr>
                <w:rFonts w:ascii="Times New Roman" w:eastAsia="DengXian" w:hAnsi="Times New Roman"/>
                <w:sz w:val="22"/>
              </w:rPr>
            </w:pPr>
            <w:proofErr w:type="spellStart"/>
            <w:r w:rsidRPr="007336F5">
              <w:rPr>
                <w:rFonts w:ascii="Times New Roman" w:eastAsia="DengXian" w:hAnsi="Times New Roman" w:cs="Times New Roman"/>
                <w:sz w:val="22"/>
              </w:rPr>
              <w:t>MeSH</w:t>
            </w:r>
            <w:proofErr w:type="spellEnd"/>
            <w:r w:rsidRPr="007336F5">
              <w:rPr>
                <w:rFonts w:ascii="Times New Roman" w:eastAsia="DengXian" w:hAnsi="Times New Roman" w:cs="Times New Roman"/>
                <w:sz w:val="22"/>
              </w:rPr>
              <w:t xml:space="preserve"> descriptor: [Executive Function] explode all trees</w:t>
            </w:r>
          </w:p>
        </w:tc>
        <w:tc>
          <w:tcPr>
            <w:tcW w:w="1206" w:type="dxa"/>
          </w:tcPr>
          <w:p w14:paraId="17E2CB86" w14:textId="2BE6D592" w:rsidR="001118FA" w:rsidRPr="007336F5" w:rsidRDefault="007336F5" w:rsidP="00BA6A48">
            <w:pPr>
              <w:spacing w:line="240" w:lineRule="exact"/>
              <w:rPr>
                <w:rFonts w:ascii="Times New Roman" w:eastAsia="DengXian" w:hAnsi="Times New Roman"/>
                <w:sz w:val="22"/>
              </w:rPr>
            </w:pPr>
            <w:r>
              <w:rPr>
                <w:rFonts w:ascii="Times New Roman" w:eastAsia="微软雅黑" w:hAnsi="Times New Roman" w:cs="微软雅黑"/>
                <w:kern w:val="0"/>
                <w:sz w:val="24"/>
                <w:szCs w:val="24"/>
              </w:rPr>
              <w:t>2102</w:t>
            </w:r>
          </w:p>
        </w:tc>
      </w:tr>
      <w:tr w:rsidR="007336F5" w:rsidRPr="00F4132D" w14:paraId="6E763986" w14:textId="77777777" w:rsidTr="00D2272B">
        <w:trPr>
          <w:jc w:val="center"/>
        </w:trPr>
        <w:tc>
          <w:tcPr>
            <w:tcW w:w="1555" w:type="dxa"/>
            <w:vMerge/>
          </w:tcPr>
          <w:p w14:paraId="5F9ABD4E" w14:textId="77777777" w:rsidR="007336F5" w:rsidRPr="00F4132D" w:rsidRDefault="007336F5" w:rsidP="00BA6A48">
            <w:pPr>
              <w:spacing w:line="240" w:lineRule="exact"/>
              <w:rPr>
                <w:rFonts w:ascii="Times New Roman" w:hAnsi="Times New Roman" w:cs="Times New Roman"/>
              </w:rPr>
            </w:pPr>
          </w:p>
        </w:tc>
        <w:tc>
          <w:tcPr>
            <w:tcW w:w="955" w:type="dxa"/>
          </w:tcPr>
          <w:p w14:paraId="4E5D52F2" w14:textId="044B2E33" w:rsidR="007336F5" w:rsidRPr="0081322A" w:rsidRDefault="0081322A" w:rsidP="00BA6A48">
            <w:pPr>
              <w:spacing w:line="240" w:lineRule="exact"/>
              <w:rPr>
                <w:rFonts w:ascii="Times New Roman" w:eastAsia="微软雅黑" w:hAnsi="Times New Roman" w:cs="微软雅黑"/>
                <w:kern w:val="0"/>
                <w:sz w:val="24"/>
                <w:szCs w:val="24"/>
              </w:rPr>
            </w:pPr>
            <w:r>
              <w:rPr>
                <w:rFonts w:ascii="Times New Roman" w:eastAsia="微软雅黑" w:hAnsi="Times New Roman" w:cs="微软雅黑"/>
                <w:kern w:val="0"/>
                <w:sz w:val="24"/>
                <w:szCs w:val="24"/>
              </w:rPr>
              <w:t>#5</w:t>
            </w:r>
          </w:p>
        </w:tc>
        <w:tc>
          <w:tcPr>
            <w:tcW w:w="10738" w:type="dxa"/>
          </w:tcPr>
          <w:p w14:paraId="6D43E02F" w14:textId="5B1ED2DC" w:rsidR="007336F5" w:rsidRPr="007336F5" w:rsidRDefault="00380755" w:rsidP="00380755">
            <w:pPr>
              <w:spacing w:line="240" w:lineRule="exact"/>
              <w:rPr>
                <w:rFonts w:ascii="Times New Roman" w:eastAsia="DengXian" w:hAnsi="Times New Roman" w:cs="Times New Roman"/>
                <w:sz w:val="22"/>
              </w:rPr>
            </w:pPr>
            <w:r w:rsidRPr="00380755">
              <w:rPr>
                <w:rFonts w:ascii="Times New Roman" w:eastAsia="DengXian" w:hAnsi="Times New Roman" w:cs="Times New Roman"/>
                <w:sz w:val="22"/>
              </w:rPr>
              <w:t>(executive NEXT function* OR "cognitive function" OR "cognitive performance" OR "cognitive control" OR "inhibitory control" OR inhibition OR "working memory" OR "cognitive flexibility" OR "task switching" OR attention OR memory OR Stroop OR Flanker OR "Go/No-go" OR "go no go" OR "Trail Making" OR "reaction time")</w:t>
            </w:r>
          </w:p>
        </w:tc>
        <w:tc>
          <w:tcPr>
            <w:tcW w:w="1206" w:type="dxa"/>
          </w:tcPr>
          <w:p w14:paraId="5FFC55D8" w14:textId="781A0076" w:rsidR="007336F5" w:rsidRPr="00340D82" w:rsidRDefault="00340D82" w:rsidP="00BA6A48">
            <w:pPr>
              <w:spacing w:line="240" w:lineRule="exact"/>
              <w:rPr>
                <w:rFonts w:ascii="Times New Roman" w:eastAsia="微软雅黑" w:hAnsi="Times New Roman" w:cs="微软雅黑"/>
                <w:kern w:val="0"/>
                <w:sz w:val="24"/>
                <w:szCs w:val="24"/>
              </w:rPr>
            </w:pPr>
            <w:r w:rsidRPr="00340D82">
              <w:rPr>
                <w:rFonts w:ascii="Times New Roman" w:eastAsia="微软雅黑" w:hAnsi="Times New Roman" w:cs="微软雅黑"/>
                <w:kern w:val="0"/>
                <w:sz w:val="24"/>
                <w:szCs w:val="24"/>
              </w:rPr>
              <w:t>139146</w:t>
            </w:r>
          </w:p>
        </w:tc>
      </w:tr>
      <w:tr w:rsidR="007336F5" w:rsidRPr="00F4132D" w14:paraId="20A60CAE" w14:textId="77777777" w:rsidTr="00D2272B">
        <w:trPr>
          <w:jc w:val="center"/>
        </w:trPr>
        <w:tc>
          <w:tcPr>
            <w:tcW w:w="1555" w:type="dxa"/>
            <w:vMerge/>
          </w:tcPr>
          <w:p w14:paraId="39BDC8E9" w14:textId="77777777" w:rsidR="007336F5" w:rsidRPr="00F4132D" w:rsidRDefault="007336F5" w:rsidP="00BA6A48">
            <w:pPr>
              <w:spacing w:line="240" w:lineRule="exact"/>
              <w:rPr>
                <w:rFonts w:ascii="Times New Roman" w:hAnsi="Times New Roman" w:cs="Times New Roman"/>
              </w:rPr>
            </w:pPr>
          </w:p>
        </w:tc>
        <w:tc>
          <w:tcPr>
            <w:tcW w:w="955" w:type="dxa"/>
          </w:tcPr>
          <w:p w14:paraId="40D17361" w14:textId="29BA3FD0" w:rsidR="007336F5" w:rsidRPr="00380755" w:rsidRDefault="0081322A" w:rsidP="00BA6A48">
            <w:pPr>
              <w:spacing w:line="240" w:lineRule="exact"/>
              <w:rPr>
                <w:rFonts w:ascii="Times New Roman" w:eastAsia="微软雅黑" w:hAnsi="Times New Roman" w:cs="微软雅黑"/>
                <w:kern w:val="0"/>
                <w:sz w:val="24"/>
                <w:szCs w:val="24"/>
              </w:rPr>
            </w:pPr>
            <w:r>
              <w:rPr>
                <w:rFonts w:ascii="Times New Roman" w:eastAsia="微软雅黑" w:hAnsi="Times New Roman" w:cs="微软雅黑"/>
                <w:kern w:val="0"/>
                <w:sz w:val="24"/>
                <w:szCs w:val="24"/>
              </w:rPr>
              <w:t>#6</w:t>
            </w:r>
          </w:p>
        </w:tc>
        <w:tc>
          <w:tcPr>
            <w:tcW w:w="10738" w:type="dxa"/>
          </w:tcPr>
          <w:p w14:paraId="3DF3497A" w14:textId="77777777" w:rsidR="00340D82" w:rsidRPr="00340D82" w:rsidRDefault="00340D82" w:rsidP="00340D82">
            <w:pPr>
              <w:spacing w:line="240" w:lineRule="exact"/>
              <w:rPr>
                <w:rFonts w:ascii="Times New Roman" w:eastAsia="DengXian" w:hAnsi="Times New Roman" w:cs="Times New Roman"/>
                <w:sz w:val="22"/>
              </w:rPr>
            </w:pPr>
            <w:r w:rsidRPr="00340D82">
              <w:rPr>
                <w:rFonts w:ascii="Times New Roman" w:eastAsia="DengXian" w:hAnsi="Times New Roman" w:cs="Times New Roman"/>
                <w:sz w:val="22"/>
              </w:rPr>
              <w:t xml:space="preserve">(random* OR trial* OR intervention* OR experiment* OR crossover OR "cross-over" </w:t>
            </w:r>
          </w:p>
          <w:p w14:paraId="3E4416D2" w14:textId="39569181" w:rsidR="007336F5" w:rsidRPr="007336F5" w:rsidRDefault="00340D82" w:rsidP="00340D82">
            <w:pPr>
              <w:spacing w:line="240" w:lineRule="exact"/>
              <w:rPr>
                <w:rFonts w:ascii="Times New Roman" w:eastAsia="DengXian" w:hAnsi="Times New Roman" w:cs="Times New Roman"/>
                <w:sz w:val="22"/>
              </w:rPr>
            </w:pPr>
            <w:r w:rsidRPr="00340D82">
              <w:rPr>
                <w:rFonts w:ascii="Times New Roman" w:eastAsia="DengXian" w:hAnsi="Times New Roman" w:cs="Times New Roman"/>
                <w:sz w:val="22"/>
              </w:rPr>
              <w:t>OR acute OR controlled OR condition*)</w:t>
            </w:r>
          </w:p>
        </w:tc>
        <w:tc>
          <w:tcPr>
            <w:tcW w:w="1206" w:type="dxa"/>
          </w:tcPr>
          <w:p w14:paraId="552C542C" w14:textId="60C34A00" w:rsidR="007336F5" w:rsidRDefault="00340D82" w:rsidP="00BA6A48">
            <w:pPr>
              <w:spacing w:line="240" w:lineRule="exact"/>
              <w:rPr>
                <w:rFonts w:ascii="Times New Roman" w:eastAsia="微软雅黑" w:hAnsi="Times New Roman" w:cs="微软雅黑"/>
                <w:kern w:val="0"/>
                <w:sz w:val="24"/>
                <w:szCs w:val="24"/>
              </w:rPr>
            </w:pPr>
            <w:r w:rsidRPr="00340D82">
              <w:rPr>
                <w:rFonts w:ascii="Times New Roman" w:eastAsia="微软雅黑" w:hAnsi="Times New Roman" w:cs="微软雅黑"/>
                <w:kern w:val="0"/>
                <w:sz w:val="24"/>
                <w:szCs w:val="24"/>
              </w:rPr>
              <w:t>2388129</w:t>
            </w:r>
          </w:p>
        </w:tc>
      </w:tr>
      <w:tr w:rsidR="001118FA" w:rsidRPr="00F4132D" w14:paraId="6DB8072E" w14:textId="77777777" w:rsidTr="00D2272B">
        <w:trPr>
          <w:jc w:val="center"/>
        </w:trPr>
        <w:tc>
          <w:tcPr>
            <w:tcW w:w="1555" w:type="dxa"/>
            <w:vMerge/>
          </w:tcPr>
          <w:p w14:paraId="7C3C7CF0" w14:textId="77777777" w:rsidR="001118FA" w:rsidRPr="00F4132D" w:rsidRDefault="001118FA" w:rsidP="00BA6A48">
            <w:pPr>
              <w:spacing w:line="240" w:lineRule="exact"/>
              <w:rPr>
                <w:rFonts w:ascii="Times New Roman" w:hAnsi="Times New Roman" w:cs="Times New Roman"/>
              </w:rPr>
            </w:pPr>
          </w:p>
        </w:tc>
        <w:tc>
          <w:tcPr>
            <w:tcW w:w="955" w:type="dxa"/>
          </w:tcPr>
          <w:p w14:paraId="3791FDB2" w14:textId="42D3BFED" w:rsidR="001118FA" w:rsidRPr="0081322A" w:rsidRDefault="001118FA" w:rsidP="00BA6A48">
            <w:pPr>
              <w:spacing w:line="240" w:lineRule="exact"/>
              <w:rPr>
                <w:rFonts w:ascii="Times New Roman" w:eastAsia="DengXian" w:hAnsi="Times New Roman"/>
                <w:sz w:val="22"/>
              </w:rPr>
            </w:pPr>
            <w:r w:rsidRPr="00F4132D">
              <w:rPr>
                <w:rFonts w:ascii="Times New Roman" w:eastAsia="微软雅黑" w:hAnsi="Times New Roman" w:cs="微软雅黑"/>
                <w:kern w:val="0"/>
                <w:sz w:val="24"/>
                <w:szCs w:val="24"/>
                <w:lang w:val="zh-CN"/>
              </w:rPr>
              <w:t>#</w:t>
            </w:r>
            <w:r w:rsidR="0081322A">
              <w:rPr>
                <w:rFonts w:ascii="Times New Roman" w:eastAsia="微软雅黑" w:hAnsi="Times New Roman" w:cs="微软雅黑"/>
                <w:kern w:val="0"/>
                <w:sz w:val="24"/>
                <w:szCs w:val="24"/>
              </w:rPr>
              <w:t>7</w:t>
            </w:r>
          </w:p>
        </w:tc>
        <w:tc>
          <w:tcPr>
            <w:tcW w:w="10738" w:type="dxa"/>
          </w:tcPr>
          <w:p w14:paraId="76BE6EE7" w14:textId="540F764D" w:rsidR="001118FA" w:rsidRPr="00F4132D" w:rsidRDefault="00340D82" w:rsidP="00BA6A48">
            <w:pPr>
              <w:spacing w:line="240" w:lineRule="exact"/>
              <w:rPr>
                <w:rFonts w:ascii="Times New Roman" w:eastAsia="DengXian" w:hAnsi="Times New Roman"/>
                <w:sz w:val="22"/>
              </w:rPr>
            </w:pPr>
            <w:r w:rsidRPr="00340D82">
              <w:rPr>
                <w:rFonts w:ascii="Times New Roman" w:eastAsia="微软雅黑" w:hAnsi="Times New Roman" w:cs="微软雅黑"/>
                <w:kern w:val="0"/>
                <w:sz w:val="24"/>
                <w:szCs w:val="24"/>
              </w:rPr>
              <w:t>(#1 OR #2) AND #3 AND (#4 OR #5) AND #6</w:t>
            </w:r>
          </w:p>
        </w:tc>
        <w:tc>
          <w:tcPr>
            <w:tcW w:w="1206" w:type="dxa"/>
          </w:tcPr>
          <w:p w14:paraId="02B17A93" w14:textId="52A19273" w:rsidR="001118FA" w:rsidRPr="00F4132D" w:rsidRDefault="00340D82" w:rsidP="00BA6A48">
            <w:pPr>
              <w:spacing w:line="240" w:lineRule="exact"/>
              <w:rPr>
                <w:rFonts w:ascii="Times New Roman" w:eastAsia="DengXian" w:hAnsi="Times New Roman"/>
                <w:sz w:val="22"/>
              </w:rPr>
            </w:pPr>
            <w:r>
              <w:rPr>
                <w:rFonts w:ascii="Times New Roman" w:eastAsia="DengXian" w:hAnsi="Times New Roman"/>
                <w:sz w:val="22"/>
              </w:rPr>
              <w:t>544</w:t>
            </w:r>
          </w:p>
        </w:tc>
      </w:tr>
      <w:tr w:rsidR="00091139" w:rsidRPr="00F4132D" w14:paraId="5CD06BE5" w14:textId="77777777" w:rsidTr="00D2272B">
        <w:trPr>
          <w:jc w:val="center"/>
        </w:trPr>
        <w:tc>
          <w:tcPr>
            <w:tcW w:w="1555" w:type="dxa"/>
          </w:tcPr>
          <w:p w14:paraId="298D3BFF" w14:textId="2CA943D3" w:rsidR="00091139" w:rsidRPr="00F4132D" w:rsidRDefault="00D2272B" w:rsidP="00BA6A48">
            <w:pPr>
              <w:spacing w:line="240" w:lineRule="exact"/>
              <w:rPr>
                <w:rFonts w:ascii="Times New Roman" w:hAnsi="Times New Roman" w:cs="Times New Roman"/>
              </w:rPr>
            </w:pPr>
            <w:r>
              <w:rPr>
                <w:rFonts w:ascii="Times New Roman" w:hAnsi="Times New Roman" w:cs="Times New Roman"/>
              </w:rPr>
              <w:t xml:space="preserve">APA </w:t>
            </w:r>
            <w:r w:rsidR="0044358C" w:rsidRPr="0044358C">
              <w:rPr>
                <w:rFonts w:ascii="Times New Roman" w:hAnsi="Times New Roman" w:cs="Times New Roman"/>
              </w:rPr>
              <w:t>PsycINFO</w:t>
            </w:r>
          </w:p>
        </w:tc>
        <w:tc>
          <w:tcPr>
            <w:tcW w:w="955" w:type="dxa"/>
          </w:tcPr>
          <w:p w14:paraId="2A438087" w14:textId="40998DEF" w:rsidR="00091139" w:rsidRPr="00CA447C" w:rsidRDefault="00CA447C" w:rsidP="00BA6A48">
            <w:pPr>
              <w:spacing w:line="240" w:lineRule="exact"/>
              <w:rPr>
                <w:rFonts w:ascii="Times New Roman" w:eastAsia="微软雅黑" w:hAnsi="Times New Roman" w:cs="微软雅黑"/>
                <w:kern w:val="0"/>
                <w:sz w:val="24"/>
                <w:szCs w:val="24"/>
              </w:rPr>
            </w:pPr>
            <w:r>
              <w:rPr>
                <w:rFonts w:ascii="Times New Roman" w:eastAsia="微软雅黑" w:hAnsi="Times New Roman" w:cs="微软雅黑"/>
                <w:kern w:val="0"/>
                <w:sz w:val="24"/>
                <w:szCs w:val="24"/>
              </w:rPr>
              <w:t>#1</w:t>
            </w:r>
          </w:p>
        </w:tc>
        <w:tc>
          <w:tcPr>
            <w:tcW w:w="10738" w:type="dxa"/>
          </w:tcPr>
          <w:p w14:paraId="7AA67B2E" w14:textId="78090216" w:rsidR="00091139" w:rsidRPr="003609BC" w:rsidRDefault="00CA447C" w:rsidP="00BA6A48">
            <w:pPr>
              <w:spacing w:line="240" w:lineRule="exact"/>
              <w:rPr>
                <w:rFonts w:ascii="Times New Roman" w:eastAsia="微软雅黑" w:hAnsi="Times New Roman" w:cs="微软雅黑"/>
                <w:kern w:val="0"/>
                <w:sz w:val="24"/>
                <w:szCs w:val="24"/>
              </w:rPr>
            </w:pPr>
            <w:r w:rsidRPr="00CA447C">
              <w:rPr>
                <w:rFonts w:ascii="Times New Roman" w:eastAsia="微软雅黑" w:hAnsi="Times New Roman" w:cs="微软雅黑"/>
                <w:kern w:val="0"/>
                <w:sz w:val="24"/>
                <w:szCs w:val="24"/>
              </w:rPr>
              <w:t xml:space="preserve">(sedentary OR "sedentary behavior" OR "sedentary </w:t>
            </w:r>
            <w:proofErr w:type="spellStart"/>
            <w:r w:rsidRPr="00CA447C">
              <w:rPr>
                <w:rFonts w:ascii="Times New Roman" w:eastAsia="微软雅黑" w:hAnsi="Times New Roman" w:cs="微软雅黑"/>
                <w:kern w:val="0"/>
                <w:sz w:val="24"/>
                <w:szCs w:val="24"/>
              </w:rPr>
              <w:t>behaviour</w:t>
            </w:r>
            <w:proofErr w:type="spellEnd"/>
            <w:r w:rsidRPr="00CA447C">
              <w:rPr>
                <w:rFonts w:ascii="Times New Roman" w:eastAsia="微软雅黑" w:hAnsi="Times New Roman" w:cs="微软雅黑"/>
                <w:kern w:val="0"/>
                <w:sz w:val="24"/>
                <w:szCs w:val="24"/>
              </w:rPr>
              <w:t>" OR "sedentary time" OR "sitting time" OR sitting OR "prolonged sitting" OR "uninterrupted sitting") AND (break* OR "breaking up" OR interrupt* OR interruption* OR "physical activity break*" OR "activity break*" OR "exercise break*" OR "active break*" OR "walking break*" OR "standing break*" OR "sit-to-stand" OR intermittent*) AND ("executive function*" OR "cognitive function" OR "cognitive performance" OR "inhibitory control" OR inhibition OR "working memory" OR "cognitive flexibility" OR attention OR memory OR Stroop OR Flanker OR "Go/No-go" OR "Trail Making" OR "reaction time") AND (random* OR trial* OR intervention* OR experiment* OR crossover OR "cross-over" OR acute OR controlled OR condition*)</w:t>
            </w:r>
          </w:p>
        </w:tc>
        <w:tc>
          <w:tcPr>
            <w:tcW w:w="1206" w:type="dxa"/>
          </w:tcPr>
          <w:p w14:paraId="5FD08021" w14:textId="75C15DC8" w:rsidR="00091139" w:rsidRDefault="0012396D" w:rsidP="00BA6A48">
            <w:pPr>
              <w:spacing w:line="240" w:lineRule="exact"/>
              <w:rPr>
                <w:rFonts w:ascii="Times New Roman" w:eastAsia="DengXian" w:hAnsi="Times New Roman"/>
                <w:sz w:val="22"/>
              </w:rPr>
            </w:pPr>
            <w:r>
              <w:rPr>
                <w:rFonts w:ascii="Times New Roman" w:eastAsia="DengXian" w:hAnsi="Times New Roman"/>
                <w:sz w:val="22"/>
              </w:rPr>
              <w:t>70</w:t>
            </w:r>
          </w:p>
        </w:tc>
      </w:tr>
      <w:tr w:rsidR="00091139" w:rsidRPr="00F4132D" w14:paraId="2AF1B43A" w14:textId="77777777" w:rsidTr="00D2272B">
        <w:trPr>
          <w:jc w:val="center"/>
        </w:trPr>
        <w:tc>
          <w:tcPr>
            <w:tcW w:w="1555" w:type="dxa"/>
          </w:tcPr>
          <w:p w14:paraId="42C81E56" w14:textId="383C9DD6" w:rsidR="00091139" w:rsidRPr="00F4132D" w:rsidRDefault="00551956" w:rsidP="00BA6A48">
            <w:pPr>
              <w:spacing w:line="240" w:lineRule="exact"/>
              <w:rPr>
                <w:rFonts w:ascii="Times New Roman" w:hAnsi="Times New Roman" w:cs="Times New Roman"/>
              </w:rPr>
            </w:pPr>
            <w:proofErr w:type="spellStart"/>
            <w:r w:rsidRPr="00551956">
              <w:rPr>
                <w:rFonts w:ascii="Times New Roman" w:hAnsi="Times New Roman" w:cs="Times New Roman"/>
              </w:rPr>
              <w:t>SPORTDiscus</w:t>
            </w:r>
            <w:proofErr w:type="spellEnd"/>
          </w:p>
        </w:tc>
        <w:tc>
          <w:tcPr>
            <w:tcW w:w="955" w:type="dxa"/>
          </w:tcPr>
          <w:p w14:paraId="1240A389" w14:textId="35F6FB92" w:rsidR="00091139" w:rsidRPr="00CA447C" w:rsidRDefault="00551956" w:rsidP="00BA6A48">
            <w:pPr>
              <w:spacing w:line="240" w:lineRule="exact"/>
              <w:rPr>
                <w:rFonts w:ascii="Times New Roman" w:eastAsia="微软雅黑" w:hAnsi="Times New Roman" w:cs="微软雅黑"/>
                <w:kern w:val="0"/>
                <w:sz w:val="24"/>
                <w:szCs w:val="24"/>
              </w:rPr>
            </w:pPr>
            <w:r>
              <w:rPr>
                <w:rFonts w:ascii="Times New Roman" w:eastAsia="微软雅黑" w:hAnsi="Times New Roman" w:cs="微软雅黑"/>
                <w:kern w:val="0"/>
                <w:sz w:val="24"/>
                <w:szCs w:val="24"/>
              </w:rPr>
              <w:t>#</w:t>
            </w:r>
            <w:r w:rsidR="00E90C0D">
              <w:rPr>
                <w:rFonts w:ascii="Times New Roman" w:eastAsia="微软雅黑" w:hAnsi="Times New Roman" w:cs="微软雅黑"/>
                <w:kern w:val="0"/>
                <w:sz w:val="24"/>
                <w:szCs w:val="24"/>
              </w:rPr>
              <w:t>1</w:t>
            </w:r>
          </w:p>
        </w:tc>
        <w:tc>
          <w:tcPr>
            <w:tcW w:w="10738" w:type="dxa"/>
          </w:tcPr>
          <w:p w14:paraId="54CE6D86" w14:textId="0E2D40A0" w:rsidR="00091139" w:rsidRPr="00340D82" w:rsidRDefault="00E90C0D" w:rsidP="00BA6A48">
            <w:pPr>
              <w:spacing w:line="240" w:lineRule="exact"/>
              <w:rPr>
                <w:rFonts w:ascii="Times New Roman" w:eastAsia="微软雅黑" w:hAnsi="Times New Roman" w:cs="微软雅黑"/>
                <w:kern w:val="0"/>
                <w:sz w:val="24"/>
                <w:szCs w:val="24"/>
              </w:rPr>
            </w:pPr>
            <w:r w:rsidRPr="00E90C0D">
              <w:rPr>
                <w:rFonts w:ascii="Times New Roman" w:eastAsia="微软雅黑" w:hAnsi="Times New Roman" w:cs="微软雅黑"/>
                <w:kern w:val="0"/>
                <w:sz w:val="24"/>
                <w:szCs w:val="24"/>
              </w:rPr>
              <w:t xml:space="preserve">(sedentary OR "sedentary behavior" OR "sedentary </w:t>
            </w:r>
            <w:proofErr w:type="spellStart"/>
            <w:r w:rsidRPr="00E90C0D">
              <w:rPr>
                <w:rFonts w:ascii="Times New Roman" w:eastAsia="微软雅黑" w:hAnsi="Times New Roman" w:cs="微软雅黑"/>
                <w:kern w:val="0"/>
                <w:sz w:val="24"/>
                <w:szCs w:val="24"/>
              </w:rPr>
              <w:t>behaviour</w:t>
            </w:r>
            <w:proofErr w:type="spellEnd"/>
            <w:r w:rsidRPr="00E90C0D">
              <w:rPr>
                <w:rFonts w:ascii="Times New Roman" w:eastAsia="微软雅黑" w:hAnsi="Times New Roman" w:cs="微软雅黑"/>
                <w:kern w:val="0"/>
                <w:sz w:val="24"/>
                <w:szCs w:val="24"/>
              </w:rPr>
              <w:t>" OR "sedentary time" OR "sitting time" OR sitting OR "prolonged sitting" OR "uninterrupted sitting") AND (break* OR "breaking up" OR interrupt* OR interruption* OR "physical activity break*" OR "activity break*" OR "exercise break*" OR "active break*" OR "walking break*" OR "standing break*" OR "sit-to-stand" OR intermittent*) AND ("executive function*" OR "cognitive function" OR "cognitive performance" OR "inhibitory control" OR inhibition OR "working memory" OR "cognitive flexibility" OR attention OR memory OR Stroop OR Flanker OR "Go/No-go" OR "Trail Making" OR "reaction time") AND (random* OR trial* OR intervention* OR experiment* OR crossover OR "cross-over" OR acute OR controlled OR condition*)</w:t>
            </w:r>
          </w:p>
        </w:tc>
        <w:tc>
          <w:tcPr>
            <w:tcW w:w="1206" w:type="dxa"/>
          </w:tcPr>
          <w:p w14:paraId="0E4C94B6" w14:textId="0950A126" w:rsidR="00091139" w:rsidRDefault="00752F9D" w:rsidP="00BA6A48">
            <w:pPr>
              <w:spacing w:line="240" w:lineRule="exact"/>
              <w:rPr>
                <w:rFonts w:ascii="Times New Roman" w:eastAsia="DengXian" w:hAnsi="Times New Roman"/>
                <w:sz w:val="22"/>
              </w:rPr>
            </w:pPr>
            <w:r>
              <w:rPr>
                <w:rFonts w:ascii="Times New Roman" w:eastAsia="DengXian" w:hAnsi="Times New Roman"/>
                <w:sz w:val="22"/>
              </w:rPr>
              <w:t>45</w:t>
            </w:r>
          </w:p>
        </w:tc>
      </w:tr>
      <w:bookmarkEnd w:id="1"/>
    </w:tbl>
    <w:p w14:paraId="47F86F3E" w14:textId="77777777" w:rsidR="001118FA" w:rsidRDefault="001118FA" w:rsidP="001118FA"/>
    <w:p w14:paraId="20D06DEC" w14:textId="77777777" w:rsidR="001118FA" w:rsidRDefault="001118FA" w:rsidP="001118FA">
      <w:r>
        <w:br w:type="page"/>
      </w:r>
    </w:p>
    <w:p w14:paraId="260EDD3E" w14:textId="77777777" w:rsidR="006B6947" w:rsidRDefault="006B6947">
      <w:pPr>
        <w:sectPr w:rsidR="006B6947" w:rsidSect="006B6947">
          <w:pgSz w:w="16838" w:h="11906" w:orient="landscape"/>
          <w:pgMar w:top="720" w:right="720" w:bottom="720" w:left="720" w:header="851" w:footer="992" w:gutter="0"/>
          <w:cols w:space="425"/>
          <w:docGrid w:type="lines" w:linePitch="312"/>
        </w:sectPr>
      </w:pPr>
    </w:p>
    <w:p w14:paraId="45DA83BA" w14:textId="77777777" w:rsidR="002D3647" w:rsidRPr="00B11F14" w:rsidRDefault="002D3647" w:rsidP="002D3647">
      <w:pPr>
        <w:jc w:val="center"/>
        <w:rPr>
          <w:rFonts w:ascii="Times New Roman" w:hAnsi="Times New Roman" w:cs="Times New Roman"/>
          <w:b/>
          <w:bCs/>
        </w:rPr>
      </w:pPr>
      <w:r w:rsidRPr="00A515A1">
        <w:rPr>
          <w:rFonts w:ascii="Times New Roman" w:hAnsi="Times New Roman" w:cs="Times New Roman"/>
          <w:b/>
          <w:bCs/>
        </w:rPr>
        <w:lastRenderedPageBreak/>
        <w:t>Table S3.</w:t>
      </w:r>
      <w:r>
        <w:rPr>
          <w:rFonts w:ascii="Times New Roman" w:hAnsi="Times New Roman" w:cs="Times New Roman"/>
          <w:b/>
          <w:bCs/>
        </w:rPr>
        <w:t xml:space="preserve"> Detailed </w:t>
      </w:r>
      <w:r w:rsidRPr="00B11F14">
        <w:rPr>
          <w:rFonts w:ascii="Times New Roman" w:hAnsi="Times New Roman" w:cs="Times New Roman"/>
          <w:b/>
          <w:bCs/>
        </w:rPr>
        <w:t>Variable Coding</w:t>
      </w:r>
    </w:p>
    <w:tbl>
      <w:tblPr>
        <w:tblStyle w:val="1"/>
        <w:tblW w:w="10915" w:type="dxa"/>
        <w:tblInd w:w="-1139" w:type="dxa"/>
        <w:tblLook w:val="04A0" w:firstRow="1" w:lastRow="0" w:firstColumn="1" w:lastColumn="0" w:noHBand="0" w:noVBand="1"/>
      </w:tblPr>
      <w:tblGrid>
        <w:gridCol w:w="2185"/>
        <w:gridCol w:w="1623"/>
        <w:gridCol w:w="2623"/>
        <w:gridCol w:w="4484"/>
      </w:tblGrid>
      <w:tr w:rsidR="002D3647" w:rsidRPr="00B11F14" w14:paraId="0AC58927" w14:textId="77777777" w:rsidTr="00043054">
        <w:tc>
          <w:tcPr>
            <w:tcW w:w="2185" w:type="dxa"/>
            <w:hideMark/>
          </w:tcPr>
          <w:p w14:paraId="6AFC4C23" w14:textId="77777777" w:rsidR="002D3647" w:rsidRPr="00B11F14" w:rsidRDefault="002D3647" w:rsidP="002D3647">
            <w:pPr>
              <w:spacing w:line="240" w:lineRule="exact"/>
              <w:jc w:val="left"/>
            </w:pPr>
            <w:r w:rsidRPr="00B11F14">
              <w:t>Category</w:t>
            </w:r>
          </w:p>
        </w:tc>
        <w:tc>
          <w:tcPr>
            <w:tcW w:w="1623" w:type="dxa"/>
            <w:hideMark/>
          </w:tcPr>
          <w:p w14:paraId="6C01C530" w14:textId="77777777" w:rsidR="002D3647" w:rsidRPr="00B11F14" w:rsidRDefault="002D3647" w:rsidP="002D3647">
            <w:pPr>
              <w:spacing w:line="240" w:lineRule="exact"/>
              <w:jc w:val="left"/>
            </w:pPr>
            <w:r w:rsidRPr="00B11F14">
              <w:t>Variable</w:t>
            </w:r>
          </w:p>
        </w:tc>
        <w:tc>
          <w:tcPr>
            <w:tcW w:w="2623" w:type="dxa"/>
            <w:hideMark/>
          </w:tcPr>
          <w:p w14:paraId="1AF6A0A0" w14:textId="77777777" w:rsidR="002D3647" w:rsidRPr="00B11F14" w:rsidRDefault="002D3647" w:rsidP="002D3647">
            <w:pPr>
              <w:spacing w:line="240" w:lineRule="exact"/>
              <w:jc w:val="left"/>
            </w:pPr>
            <w:r w:rsidRPr="00B11F14">
              <w:t>Coding Description</w:t>
            </w:r>
          </w:p>
        </w:tc>
        <w:tc>
          <w:tcPr>
            <w:tcW w:w="4484" w:type="dxa"/>
            <w:hideMark/>
          </w:tcPr>
          <w:p w14:paraId="027CDA0B" w14:textId="77777777" w:rsidR="002D3647" w:rsidRPr="00B11F14" w:rsidRDefault="002D3647" w:rsidP="002D3647">
            <w:pPr>
              <w:spacing w:line="240" w:lineRule="exact"/>
              <w:jc w:val="left"/>
            </w:pPr>
            <w:r w:rsidRPr="00B11F14">
              <w:t>Levels</w:t>
            </w:r>
          </w:p>
        </w:tc>
      </w:tr>
      <w:tr w:rsidR="002D3647" w:rsidRPr="00B11F14" w14:paraId="3FE227DE" w14:textId="77777777" w:rsidTr="00043054">
        <w:tc>
          <w:tcPr>
            <w:tcW w:w="2185" w:type="dxa"/>
            <w:hideMark/>
          </w:tcPr>
          <w:p w14:paraId="572B56A4" w14:textId="77777777" w:rsidR="002D3647" w:rsidRPr="00B11F14" w:rsidRDefault="002D3647" w:rsidP="002D3647">
            <w:pPr>
              <w:spacing w:line="240" w:lineRule="exact"/>
              <w:jc w:val="left"/>
            </w:pPr>
            <w:r w:rsidRPr="00B11F14">
              <w:t>Executive Function Subdomains</w:t>
            </w:r>
          </w:p>
        </w:tc>
        <w:tc>
          <w:tcPr>
            <w:tcW w:w="1623" w:type="dxa"/>
            <w:hideMark/>
          </w:tcPr>
          <w:p w14:paraId="34A7A843" w14:textId="77777777" w:rsidR="002D3647" w:rsidRPr="00B11F14" w:rsidRDefault="002D3647" w:rsidP="002D3647">
            <w:pPr>
              <w:spacing w:line="240" w:lineRule="exact"/>
              <w:jc w:val="left"/>
            </w:pPr>
            <w:r w:rsidRPr="00B11F14">
              <w:t>EF Domain</w:t>
            </w:r>
          </w:p>
        </w:tc>
        <w:tc>
          <w:tcPr>
            <w:tcW w:w="2623" w:type="dxa"/>
            <w:hideMark/>
          </w:tcPr>
          <w:p w14:paraId="1EEEE2F7" w14:textId="77777777" w:rsidR="002D3647" w:rsidRPr="00B11F14" w:rsidRDefault="002D3647" w:rsidP="002D3647">
            <w:pPr>
              <w:spacing w:line="240" w:lineRule="exact"/>
              <w:jc w:val="left"/>
            </w:pPr>
            <w:r w:rsidRPr="00B11F14">
              <w:t>Based on classical three-dimensional model</w:t>
            </w:r>
            <w:r>
              <w:fldChar w:fldCharType="begin"/>
            </w:r>
            <w:r>
              <w:instrText xml:space="preserve"> ADDIN ZOTERO_ITEM CSL_CITATION {"citationID":"RLjfUJFv","properties":{"formattedCitation":"[1]","plainCitation":"[1]","noteIndex":0},"citationItems":[{"id":9539,"uris":["http://zotero.org/users/8580993/items/RJDQ574R"],"itemData":{"id":9539,"type":"article-journal","abstract":"Executive functions (EFs) make possible mentally playing with ideas; taking the time to think before acting; meeting novel, unanticipated challenges; resisting temptations; and staying focused. Core EFs are inhibition [response inhibition (self-control—resisting temptations and resisting acting impulsively) and interference control (selective attention and cognitive inhibition)], working memory, and cognitive flexibility (including creatively thinking “outside the box,” seeing anything from different perspectives, and quickly and flexibly adapting to changed circumstances). The developmental progression and representative measures of each are discussed. Controversies are addressed (e.g., the relation between EFs and fluid intelligence, self-regulation, executive attention, and effortful control, and the relation between working memory and inhibition and attention). The importance of social, emotional, and physical health for cognitive health is discussed because stress, lack of sleep, loneliness, or lack of exercise each impair EFs. That EFs are trainable and can be improved with practice is addressed, including diverse methods tried thus far.","container-title":"Annual Review of Psychology","DOI":"10.1146/annurev-psych-113011-143750","ISSN":"0066-4308, 1545-2085","issue":"Volume 64, 2013","language":"en","note":"publisher: Annual Reviews","page":"135-168","source":"www.annualreviews.org","title":"Executive Functions","volume":"64","author":[{"family":"Diamond","given":"Adele"}],"issued":{"date-parts":[["2013",1,3]]},"citation-key":"diamond2013executive"}}],"schema":"https://github.com/citation-style-language/schema/raw/master/csl-citation.json"} </w:instrText>
            </w:r>
            <w:r>
              <w:fldChar w:fldCharType="separate"/>
            </w:r>
            <w:r w:rsidRPr="002D3647">
              <w:t>[1]</w:t>
            </w:r>
            <w:r>
              <w:fldChar w:fldCharType="end"/>
            </w:r>
          </w:p>
        </w:tc>
        <w:tc>
          <w:tcPr>
            <w:tcW w:w="4484" w:type="dxa"/>
            <w:hideMark/>
          </w:tcPr>
          <w:p w14:paraId="4D85E24A" w14:textId="77777777" w:rsidR="002D3647" w:rsidRDefault="002D3647" w:rsidP="002D3647">
            <w:pPr>
              <w:spacing w:line="240" w:lineRule="exact"/>
              <w:jc w:val="left"/>
            </w:pPr>
            <w:r w:rsidRPr="00B11F14">
              <w:t>1. Working memory</w:t>
            </w:r>
          </w:p>
          <w:p w14:paraId="24471271" w14:textId="77777777" w:rsidR="002D3647" w:rsidRDefault="002D3647" w:rsidP="002D3647">
            <w:pPr>
              <w:spacing w:line="240" w:lineRule="exact"/>
              <w:jc w:val="left"/>
            </w:pPr>
            <w:r w:rsidRPr="00B11F14">
              <w:t>2. Inhibitory control</w:t>
            </w:r>
          </w:p>
          <w:p w14:paraId="559B3F8F" w14:textId="77777777" w:rsidR="002D3647" w:rsidRPr="00B11F14" w:rsidRDefault="002D3647" w:rsidP="002D3647">
            <w:pPr>
              <w:spacing w:line="240" w:lineRule="exact"/>
              <w:jc w:val="left"/>
            </w:pPr>
            <w:r w:rsidRPr="00B11F14">
              <w:t>3. Cognitive flexibility</w:t>
            </w:r>
          </w:p>
        </w:tc>
      </w:tr>
      <w:tr w:rsidR="002D3647" w:rsidRPr="00B11F14" w14:paraId="70E1B8A9" w14:textId="77777777" w:rsidTr="00043054">
        <w:tc>
          <w:tcPr>
            <w:tcW w:w="2185" w:type="dxa"/>
            <w:hideMark/>
          </w:tcPr>
          <w:p w14:paraId="62203E19" w14:textId="77777777" w:rsidR="002D3647" w:rsidRPr="00B11F14" w:rsidRDefault="002D3647" w:rsidP="002D3647">
            <w:pPr>
              <w:spacing w:line="240" w:lineRule="exact"/>
              <w:jc w:val="left"/>
            </w:pPr>
            <w:r w:rsidRPr="00B11F14">
              <w:t>Task Performance Indicators</w:t>
            </w:r>
          </w:p>
        </w:tc>
        <w:tc>
          <w:tcPr>
            <w:tcW w:w="1623" w:type="dxa"/>
            <w:hideMark/>
          </w:tcPr>
          <w:p w14:paraId="09FB25BE" w14:textId="77777777" w:rsidR="002D3647" w:rsidRPr="00B11F14" w:rsidRDefault="002D3647" w:rsidP="002D3647">
            <w:pPr>
              <w:spacing w:line="240" w:lineRule="exact"/>
              <w:jc w:val="left"/>
            </w:pPr>
            <w:r w:rsidRPr="00B11F14">
              <w:t>Outcome Type</w:t>
            </w:r>
          </w:p>
        </w:tc>
        <w:tc>
          <w:tcPr>
            <w:tcW w:w="2623" w:type="dxa"/>
            <w:hideMark/>
          </w:tcPr>
          <w:p w14:paraId="02E3A9A4" w14:textId="77777777" w:rsidR="002D3647" w:rsidRPr="00B11F14" w:rsidRDefault="002D3647" w:rsidP="002D3647">
            <w:pPr>
              <w:spacing w:line="240" w:lineRule="exact"/>
              <w:jc w:val="left"/>
            </w:pPr>
            <w:r w:rsidRPr="00B11F14">
              <w:t xml:space="preserve">performance </w:t>
            </w:r>
            <w:r>
              <w:t>metrics</w:t>
            </w:r>
          </w:p>
        </w:tc>
        <w:tc>
          <w:tcPr>
            <w:tcW w:w="4484" w:type="dxa"/>
            <w:hideMark/>
          </w:tcPr>
          <w:p w14:paraId="72EFB438" w14:textId="77777777" w:rsidR="002D3647" w:rsidRPr="00B11F14" w:rsidRDefault="002D3647" w:rsidP="002D3647">
            <w:pPr>
              <w:spacing w:line="240" w:lineRule="exact"/>
              <w:jc w:val="left"/>
            </w:pPr>
            <w:r w:rsidRPr="00B11F14">
              <w:t>1. Accuracy (positive-oriented)</w:t>
            </w:r>
            <w:r w:rsidRPr="00B11F14">
              <w:br/>
              <w:t>2. Reaction Time (RT, reverse-coded)</w:t>
            </w:r>
          </w:p>
        </w:tc>
      </w:tr>
      <w:tr w:rsidR="002D3647" w:rsidRPr="00B11F14" w14:paraId="0A509CF0" w14:textId="77777777" w:rsidTr="00043054">
        <w:tc>
          <w:tcPr>
            <w:tcW w:w="2185" w:type="dxa"/>
            <w:hideMark/>
          </w:tcPr>
          <w:p w14:paraId="1E7626F4" w14:textId="77777777" w:rsidR="002D3647" w:rsidRPr="00B11F14" w:rsidRDefault="002D3647" w:rsidP="002D3647">
            <w:pPr>
              <w:spacing w:line="240" w:lineRule="exact"/>
              <w:jc w:val="left"/>
            </w:pPr>
            <w:r w:rsidRPr="00B11F14">
              <w:t>PA Intervention Parameters</w:t>
            </w:r>
          </w:p>
        </w:tc>
        <w:tc>
          <w:tcPr>
            <w:tcW w:w="1623" w:type="dxa"/>
            <w:hideMark/>
          </w:tcPr>
          <w:p w14:paraId="35C12659" w14:textId="77777777" w:rsidR="002D3647" w:rsidRPr="00B11F14" w:rsidRDefault="002D3647" w:rsidP="002D3647">
            <w:pPr>
              <w:spacing w:line="240" w:lineRule="exact"/>
              <w:jc w:val="left"/>
            </w:pPr>
          </w:p>
        </w:tc>
        <w:tc>
          <w:tcPr>
            <w:tcW w:w="2623" w:type="dxa"/>
            <w:hideMark/>
          </w:tcPr>
          <w:p w14:paraId="4DE8F7A7" w14:textId="77777777" w:rsidR="002D3647" w:rsidRPr="00B11F14" w:rsidRDefault="002D3647" w:rsidP="002D3647">
            <w:pPr>
              <w:spacing w:line="240" w:lineRule="exact"/>
              <w:jc w:val="left"/>
            </w:pPr>
          </w:p>
        </w:tc>
        <w:tc>
          <w:tcPr>
            <w:tcW w:w="4484" w:type="dxa"/>
            <w:hideMark/>
          </w:tcPr>
          <w:p w14:paraId="7D719AE7" w14:textId="77777777" w:rsidR="002D3647" w:rsidRPr="00B11F14" w:rsidRDefault="002D3647" w:rsidP="002D3647">
            <w:pPr>
              <w:spacing w:line="240" w:lineRule="exact"/>
              <w:jc w:val="left"/>
            </w:pPr>
          </w:p>
        </w:tc>
      </w:tr>
      <w:tr w:rsidR="002D3647" w:rsidRPr="00B11F14" w14:paraId="516A8571" w14:textId="77777777" w:rsidTr="00043054">
        <w:tc>
          <w:tcPr>
            <w:tcW w:w="2185" w:type="dxa"/>
            <w:hideMark/>
          </w:tcPr>
          <w:p w14:paraId="51A150F8" w14:textId="77777777" w:rsidR="002D3647" w:rsidRPr="00B11F14" w:rsidRDefault="002D3647" w:rsidP="002D3647">
            <w:pPr>
              <w:spacing w:line="240" w:lineRule="exact"/>
              <w:jc w:val="left"/>
            </w:pPr>
          </w:p>
        </w:tc>
        <w:tc>
          <w:tcPr>
            <w:tcW w:w="1623" w:type="dxa"/>
            <w:hideMark/>
          </w:tcPr>
          <w:p w14:paraId="34AC1342" w14:textId="77777777" w:rsidR="002D3647" w:rsidRPr="00B11F14" w:rsidRDefault="002D3647" w:rsidP="002D3647">
            <w:pPr>
              <w:spacing w:line="240" w:lineRule="exact"/>
              <w:jc w:val="left"/>
            </w:pPr>
            <w:r w:rsidRPr="00B11F14">
              <w:t>Interruption Mode</w:t>
            </w:r>
          </w:p>
        </w:tc>
        <w:tc>
          <w:tcPr>
            <w:tcW w:w="2623" w:type="dxa"/>
            <w:hideMark/>
          </w:tcPr>
          <w:p w14:paraId="486BAAA9" w14:textId="77777777" w:rsidR="002D3647" w:rsidRPr="00B11F14" w:rsidRDefault="002D3647" w:rsidP="002D3647">
            <w:pPr>
              <w:spacing w:line="240" w:lineRule="exact"/>
              <w:jc w:val="left"/>
            </w:pPr>
            <w:r w:rsidRPr="00B11F14">
              <w:t>Pattern of physical activity breaks</w:t>
            </w:r>
          </w:p>
        </w:tc>
        <w:tc>
          <w:tcPr>
            <w:tcW w:w="4484" w:type="dxa"/>
            <w:hideMark/>
          </w:tcPr>
          <w:p w14:paraId="657EED82" w14:textId="35C3000D" w:rsidR="002D3647" w:rsidRPr="00B11F14" w:rsidRDefault="00B121F8" w:rsidP="002D3647">
            <w:pPr>
              <w:spacing w:line="240" w:lineRule="exact"/>
              <w:jc w:val="left"/>
            </w:pPr>
            <w:r>
              <w:t>Studies were eligible only if prolonged sitting was interrupted by multiple physical activity bouts; single-bout interventions were not included in the final synthesis.</w:t>
            </w:r>
          </w:p>
        </w:tc>
      </w:tr>
      <w:tr w:rsidR="002D3647" w:rsidRPr="00B11F14" w14:paraId="312E4B72" w14:textId="77777777" w:rsidTr="00043054">
        <w:tc>
          <w:tcPr>
            <w:tcW w:w="2185" w:type="dxa"/>
            <w:hideMark/>
          </w:tcPr>
          <w:p w14:paraId="7E8E2B7F" w14:textId="77777777" w:rsidR="002D3647" w:rsidRPr="00B11F14" w:rsidRDefault="002D3647" w:rsidP="002D3647">
            <w:pPr>
              <w:spacing w:line="240" w:lineRule="exact"/>
              <w:jc w:val="left"/>
            </w:pPr>
          </w:p>
        </w:tc>
        <w:tc>
          <w:tcPr>
            <w:tcW w:w="1623" w:type="dxa"/>
            <w:hideMark/>
          </w:tcPr>
          <w:p w14:paraId="2F27931C" w14:textId="77777777" w:rsidR="002D3647" w:rsidRPr="00B11F14" w:rsidRDefault="002D3647" w:rsidP="002D3647">
            <w:pPr>
              <w:spacing w:line="240" w:lineRule="exact"/>
              <w:jc w:val="left"/>
            </w:pPr>
            <w:r w:rsidRPr="00B11F14">
              <w:t>Intensity</w:t>
            </w:r>
          </w:p>
        </w:tc>
        <w:tc>
          <w:tcPr>
            <w:tcW w:w="2623" w:type="dxa"/>
            <w:hideMark/>
          </w:tcPr>
          <w:p w14:paraId="1C436946" w14:textId="39EE0E11" w:rsidR="002D3647" w:rsidRPr="00B11F14" w:rsidRDefault="002D3647" w:rsidP="002D3647">
            <w:pPr>
              <w:spacing w:line="240" w:lineRule="exact"/>
              <w:jc w:val="left"/>
            </w:pPr>
            <w:r w:rsidRPr="00B11F14">
              <w:t>Exercise intensity level</w:t>
            </w:r>
            <w:r w:rsidR="00D0618F">
              <w:t>. Classified using author-reported intensity; if unavailable, METs, HRR, VO</w:t>
            </w:r>
            <w:r w:rsidR="00D0618F">
              <w:rPr>
                <w:rFonts w:ascii="Cambria Math" w:hAnsi="Cambria Math" w:cs="Cambria Math"/>
              </w:rPr>
              <w:t>₂</w:t>
            </w:r>
            <w:r w:rsidR="00D0618F">
              <w:t xml:space="preserve"> reserve, HRmax, RPE, workload, walking speed, or intervention description were used. Oxygen uptake-based indicators were prioritized over heart-rate indicators when both were available.</w:t>
            </w:r>
            <w:r w:rsidR="00C14F65">
              <w:t xml:space="preserve"> These thresholds were based on established exercise-intensity classification criteria from the American College of Sports Medicine and commonly used adult physical activity intensity definitions</w:t>
            </w:r>
            <w:r w:rsidR="00C14F65">
              <w:rPr>
                <w:i/>
                <w:iCs/>
              </w:rPr>
              <w:fldChar w:fldCharType="begin"/>
            </w:r>
            <w:r w:rsidR="00C14F65">
              <w:rPr>
                <w:i/>
                <w:iCs/>
              </w:rPr>
              <w:instrText xml:space="preserve"> ADDIN ZOTERO_ITEM CSL_CITATION {"citationID":"0xUMUtjV","properties":{"formattedCitation":"[2]","plainCitation":"[2]","noteIndex":0},"citationItems":[{"id":12869,"uris":["http://zotero.org/users/8580993/items/3XWQ2XRL"],"itemData":{"id":12869,"type":"article-journal","container-title":"The Journal of the Canadian Chiropractic Association","ISSN":"0008-3194","issue":"3","journalAbbreviation":"J. Can. Chiropr. Assoc.","language":"en","note":"PMID: null\nPMCID: PMC4139760","page":"328","source":"PubMed Central","title":"ACSM’s guidelines for exercise testing and prescription 9th ed. 2014","volume":"58","author":[{"family":"Ferguson","given":"Brad"}],"issued":{"date-parts":[["2014",9]]},"citation-key":"ferguson2014acsms"}}],"schema":"https://github.com/citation-style-language/schema/raw/master/csl-citation.json"} </w:instrText>
            </w:r>
            <w:r w:rsidR="00C14F65">
              <w:rPr>
                <w:i/>
                <w:iCs/>
              </w:rPr>
              <w:fldChar w:fldCharType="separate"/>
            </w:r>
            <w:r w:rsidR="00C14F65" w:rsidRPr="002D3647">
              <w:t>[2]</w:t>
            </w:r>
            <w:r w:rsidR="00C14F65">
              <w:rPr>
                <w:i/>
                <w:iCs/>
              </w:rPr>
              <w:fldChar w:fldCharType="end"/>
            </w:r>
            <w:r w:rsidR="00C14F65">
              <w:t>.</w:t>
            </w:r>
          </w:p>
        </w:tc>
        <w:tc>
          <w:tcPr>
            <w:tcW w:w="4484" w:type="dxa"/>
            <w:hideMark/>
          </w:tcPr>
          <w:p w14:paraId="612A5C93" w14:textId="1F8994AA" w:rsidR="002D3647" w:rsidRPr="00B11F14" w:rsidRDefault="001B3E68" w:rsidP="002D3647">
            <w:pPr>
              <w:spacing w:line="240" w:lineRule="exact"/>
              <w:jc w:val="left"/>
            </w:pPr>
            <w:r>
              <w:t xml:space="preserve">Light-intensity physical activity: 1.6–2.9 METs; &lt;40% HRR or </w:t>
            </w:r>
            <w:r w:rsidR="004D23C4" w:rsidRPr="004D23C4">
              <w:t>VO₂ reserve</w:t>
            </w:r>
            <w:r>
              <w:t>; &lt;64% HRmax; Borg RPE 9–11</w:t>
            </w:r>
            <w:r w:rsidR="007B35A4">
              <w:t xml:space="preserve"> </w:t>
            </w:r>
            <w:r w:rsidR="0046698B" w:rsidRPr="0046698B">
              <w:t>on the Borg 6–20 scale</w:t>
            </w:r>
            <w:r>
              <w:t>; or low-effort activity description.</w:t>
            </w:r>
            <w:r>
              <w:br/>
              <w:t xml:space="preserve">2. Moderate-intensity physical activity: 3.0–5.9 METs; 40–59% HRR or </w:t>
            </w:r>
            <w:r w:rsidR="004D23C4" w:rsidRPr="004D23C4">
              <w:t>VO₂ reserve</w:t>
            </w:r>
            <w:r>
              <w:t>; 64–76% HRmax; Borg RPE 12–13</w:t>
            </w:r>
            <w:r w:rsidR="004D23C4">
              <w:t xml:space="preserve"> </w:t>
            </w:r>
            <w:r w:rsidR="004D23C4" w:rsidRPr="004D23C4">
              <w:t>on the Borg 6–20 scale</w:t>
            </w:r>
            <w:r>
              <w:t>; or moderate-effort activity description.</w:t>
            </w:r>
            <w:r>
              <w:br/>
            </w:r>
            <w:r w:rsidR="00D446EA">
              <w:t xml:space="preserve">3. Vigorous- or high-intensity physical activity: </w:t>
            </w:r>
            <w:r w:rsidR="00D446EA" w:rsidRPr="00D446EA">
              <w:rPr>
                <w:rStyle w:val="aa"/>
                <w:b w:val="0"/>
                <w:bCs w:val="0"/>
              </w:rPr>
              <w:t>≥6.0 METs</w:t>
            </w:r>
            <w:r w:rsidR="00D446EA" w:rsidRPr="00D446EA">
              <w:rPr>
                <w:b/>
                <w:bCs/>
              </w:rPr>
              <w:t xml:space="preserve">, </w:t>
            </w:r>
            <w:r w:rsidR="00D446EA" w:rsidRPr="00D446EA">
              <w:rPr>
                <w:rStyle w:val="aa"/>
                <w:b w:val="0"/>
                <w:bCs w:val="0"/>
              </w:rPr>
              <w:t>≥60% heart rate reserve or VO</w:t>
            </w:r>
            <w:r w:rsidR="00D446EA" w:rsidRPr="00D446EA">
              <w:rPr>
                <w:rStyle w:val="aa"/>
                <w:rFonts w:ascii="Cambria Math" w:hAnsi="Cambria Math" w:cs="Cambria Math"/>
                <w:b w:val="0"/>
                <w:bCs w:val="0"/>
              </w:rPr>
              <w:t>₂</w:t>
            </w:r>
            <w:r w:rsidR="00D446EA" w:rsidRPr="00D446EA">
              <w:rPr>
                <w:rStyle w:val="aa"/>
                <w:b w:val="0"/>
                <w:bCs w:val="0"/>
              </w:rPr>
              <w:t xml:space="preserve"> reserve</w:t>
            </w:r>
            <w:r w:rsidR="00D446EA" w:rsidRPr="00D446EA">
              <w:rPr>
                <w:b/>
                <w:bCs/>
              </w:rPr>
              <w:t xml:space="preserve">, </w:t>
            </w:r>
            <w:r w:rsidR="00D446EA" w:rsidRPr="00D446EA">
              <w:rPr>
                <w:rStyle w:val="aa"/>
                <w:b w:val="0"/>
                <w:bCs w:val="0"/>
              </w:rPr>
              <w:t>≥77% maximal heart rate</w:t>
            </w:r>
            <w:r w:rsidR="00D446EA" w:rsidRPr="00D446EA">
              <w:rPr>
                <w:b/>
                <w:bCs/>
              </w:rPr>
              <w:t xml:space="preserve">, or </w:t>
            </w:r>
            <w:r w:rsidR="00D446EA" w:rsidRPr="00D446EA">
              <w:rPr>
                <w:rStyle w:val="aa"/>
                <w:b w:val="0"/>
                <w:bCs w:val="0"/>
              </w:rPr>
              <w:t>RPE ≥14 on the Borg 6–20 scale</w:t>
            </w:r>
            <w:r w:rsidR="00D446EA" w:rsidRPr="00D446EA">
              <w:t>.</w:t>
            </w:r>
            <w:r w:rsidR="002D3647" w:rsidRPr="00D446EA">
              <w:br/>
            </w:r>
          </w:p>
        </w:tc>
      </w:tr>
      <w:tr w:rsidR="002D3647" w:rsidRPr="00B11F14" w14:paraId="5A80B9A6" w14:textId="77777777" w:rsidTr="00043054">
        <w:tc>
          <w:tcPr>
            <w:tcW w:w="2185" w:type="dxa"/>
            <w:hideMark/>
          </w:tcPr>
          <w:p w14:paraId="5811184C" w14:textId="77777777" w:rsidR="002D3647" w:rsidRPr="00B11F14" w:rsidRDefault="002D3647" w:rsidP="002D3647">
            <w:pPr>
              <w:spacing w:line="240" w:lineRule="exact"/>
              <w:jc w:val="left"/>
            </w:pPr>
          </w:p>
        </w:tc>
        <w:tc>
          <w:tcPr>
            <w:tcW w:w="1623" w:type="dxa"/>
            <w:hideMark/>
          </w:tcPr>
          <w:p w14:paraId="22DE0B2E" w14:textId="77777777" w:rsidR="002D3647" w:rsidRPr="00B11F14" w:rsidRDefault="002D3647" w:rsidP="002D3647">
            <w:pPr>
              <w:spacing w:line="240" w:lineRule="exact"/>
              <w:jc w:val="left"/>
            </w:pPr>
            <w:r w:rsidRPr="00B11F14">
              <w:t>Type</w:t>
            </w:r>
          </w:p>
        </w:tc>
        <w:tc>
          <w:tcPr>
            <w:tcW w:w="2623" w:type="dxa"/>
            <w:hideMark/>
          </w:tcPr>
          <w:p w14:paraId="3B5FA8F2" w14:textId="77777777" w:rsidR="002D3647" w:rsidRPr="00B11F14" w:rsidRDefault="002D3647" w:rsidP="002D3647">
            <w:pPr>
              <w:spacing w:line="240" w:lineRule="exact"/>
              <w:jc w:val="left"/>
            </w:pPr>
            <w:r w:rsidRPr="00B11F14">
              <w:t>Specific activity type</w:t>
            </w:r>
          </w:p>
        </w:tc>
        <w:tc>
          <w:tcPr>
            <w:tcW w:w="4484" w:type="dxa"/>
            <w:hideMark/>
          </w:tcPr>
          <w:p w14:paraId="5FE11F75" w14:textId="3363B71E" w:rsidR="002D3647" w:rsidRPr="00B11F14" w:rsidRDefault="002D3647" w:rsidP="002D3647">
            <w:pPr>
              <w:spacing w:line="240" w:lineRule="exact"/>
              <w:jc w:val="left"/>
            </w:pPr>
            <w:r w:rsidRPr="00B11F14">
              <w:t>1. Walking</w:t>
            </w:r>
            <w:r w:rsidRPr="00B11F14">
              <w:br/>
              <w:t>2. Stair climbing</w:t>
            </w:r>
            <w:r w:rsidRPr="00B11F14">
              <w:br/>
              <w:t>3. Resistance training</w:t>
            </w:r>
            <w:r w:rsidRPr="00B11F14">
              <w:br/>
              <w:t xml:space="preserve">4. </w:t>
            </w:r>
            <w:r>
              <w:t>Cycling</w:t>
            </w:r>
            <w:r w:rsidR="00157285">
              <w:br/>
              <w:t>5. Yoga</w:t>
            </w:r>
          </w:p>
        </w:tc>
      </w:tr>
      <w:tr w:rsidR="002D3647" w:rsidRPr="00B11F14" w14:paraId="7DF27B1E" w14:textId="77777777" w:rsidTr="00043054">
        <w:tc>
          <w:tcPr>
            <w:tcW w:w="2185" w:type="dxa"/>
            <w:hideMark/>
          </w:tcPr>
          <w:p w14:paraId="175EEF99" w14:textId="77777777" w:rsidR="002D3647" w:rsidRPr="00B11F14" w:rsidRDefault="002D3647" w:rsidP="002D3647">
            <w:pPr>
              <w:spacing w:line="240" w:lineRule="exact"/>
              <w:jc w:val="left"/>
            </w:pPr>
          </w:p>
        </w:tc>
        <w:tc>
          <w:tcPr>
            <w:tcW w:w="1623" w:type="dxa"/>
            <w:hideMark/>
          </w:tcPr>
          <w:p w14:paraId="301A6F57" w14:textId="77777777" w:rsidR="002D3647" w:rsidRPr="00B11F14" w:rsidRDefault="002D3647" w:rsidP="002D3647">
            <w:pPr>
              <w:spacing w:line="240" w:lineRule="exact"/>
              <w:jc w:val="left"/>
            </w:pPr>
            <w:r w:rsidRPr="00B11F14">
              <w:t>Frequency</w:t>
            </w:r>
          </w:p>
        </w:tc>
        <w:tc>
          <w:tcPr>
            <w:tcW w:w="2623" w:type="dxa"/>
            <w:hideMark/>
          </w:tcPr>
          <w:p w14:paraId="012E1D46" w14:textId="77777777" w:rsidR="002D3647" w:rsidRPr="00B11F14" w:rsidRDefault="002D3647" w:rsidP="002D3647">
            <w:pPr>
              <w:spacing w:line="240" w:lineRule="exact"/>
              <w:jc w:val="left"/>
            </w:pPr>
            <w:r w:rsidRPr="00B11F14">
              <w:t>Timing of intervention sessions</w:t>
            </w:r>
          </w:p>
        </w:tc>
        <w:tc>
          <w:tcPr>
            <w:tcW w:w="4484" w:type="dxa"/>
            <w:hideMark/>
          </w:tcPr>
          <w:p w14:paraId="6125B08A" w14:textId="77777777" w:rsidR="002D3647" w:rsidRPr="00B11F14" w:rsidRDefault="002D3647" w:rsidP="002D3647">
            <w:pPr>
              <w:spacing w:line="240" w:lineRule="exact"/>
              <w:jc w:val="left"/>
            </w:pPr>
            <w:r w:rsidRPr="00B11F14">
              <w:t xml:space="preserve">1. </w:t>
            </w:r>
            <w:r>
              <w:t>Once per hour</w:t>
            </w:r>
            <w:r w:rsidRPr="00B11F14">
              <w:br/>
              <w:t xml:space="preserve">2. </w:t>
            </w:r>
            <w:r>
              <w:t>Twice per hour</w:t>
            </w:r>
            <w:r w:rsidRPr="00B11F14">
              <w:br/>
              <w:t>3.</w:t>
            </w:r>
            <w:r>
              <w:t xml:space="preserve"> More per hour</w:t>
            </w:r>
          </w:p>
        </w:tc>
      </w:tr>
      <w:tr w:rsidR="002D3647" w:rsidRPr="00B11F14" w14:paraId="2561E441" w14:textId="77777777" w:rsidTr="00043054">
        <w:tc>
          <w:tcPr>
            <w:tcW w:w="2185" w:type="dxa"/>
            <w:hideMark/>
          </w:tcPr>
          <w:p w14:paraId="5A6A2329" w14:textId="77777777" w:rsidR="002D3647" w:rsidRPr="00B11F14" w:rsidRDefault="002D3647" w:rsidP="002D3647">
            <w:pPr>
              <w:spacing w:line="240" w:lineRule="exact"/>
              <w:jc w:val="left"/>
            </w:pPr>
          </w:p>
        </w:tc>
        <w:tc>
          <w:tcPr>
            <w:tcW w:w="1623" w:type="dxa"/>
            <w:hideMark/>
          </w:tcPr>
          <w:p w14:paraId="34D3C013" w14:textId="77777777" w:rsidR="002D3647" w:rsidRPr="00B11F14" w:rsidRDefault="002D3647" w:rsidP="002D3647">
            <w:pPr>
              <w:spacing w:line="240" w:lineRule="exact"/>
              <w:jc w:val="left"/>
            </w:pPr>
            <w:r w:rsidRPr="00B11F14">
              <w:t>Duration</w:t>
            </w:r>
          </w:p>
        </w:tc>
        <w:tc>
          <w:tcPr>
            <w:tcW w:w="2623" w:type="dxa"/>
            <w:hideMark/>
          </w:tcPr>
          <w:p w14:paraId="3A7C6D1F" w14:textId="77777777" w:rsidR="002D3647" w:rsidRPr="00B11F14" w:rsidRDefault="002D3647" w:rsidP="002D3647">
            <w:pPr>
              <w:spacing w:line="240" w:lineRule="exact"/>
              <w:jc w:val="left"/>
            </w:pPr>
            <w:r w:rsidRPr="00B11F14">
              <w:t>Length of each session</w:t>
            </w:r>
          </w:p>
        </w:tc>
        <w:tc>
          <w:tcPr>
            <w:tcW w:w="4484" w:type="dxa"/>
            <w:hideMark/>
          </w:tcPr>
          <w:p w14:paraId="52731E65" w14:textId="77777777" w:rsidR="002D3647" w:rsidRPr="00B11F14" w:rsidRDefault="002D3647" w:rsidP="002D3647">
            <w:pPr>
              <w:spacing w:line="240" w:lineRule="exact"/>
              <w:jc w:val="left"/>
            </w:pPr>
            <w:r w:rsidRPr="00B11F14">
              <w:t>1. 1-2 minutes</w:t>
            </w:r>
            <w:r w:rsidRPr="00B11F14">
              <w:br/>
              <w:t>2. 3-5 minutes</w:t>
            </w:r>
            <w:r w:rsidRPr="00B11F14">
              <w:br/>
              <w:t>3. ≥6 minutes</w:t>
            </w:r>
          </w:p>
        </w:tc>
      </w:tr>
      <w:tr w:rsidR="002D3647" w:rsidRPr="00B11F14" w14:paraId="5CF68FE8" w14:textId="77777777" w:rsidTr="00043054">
        <w:tc>
          <w:tcPr>
            <w:tcW w:w="2185" w:type="dxa"/>
            <w:hideMark/>
          </w:tcPr>
          <w:p w14:paraId="377E6A1B" w14:textId="77777777" w:rsidR="002D3647" w:rsidRPr="00B11F14" w:rsidRDefault="002D3647" w:rsidP="002D3647">
            <w:pPr>
              <w:spacing w:line="240" w:lineRule="exact"/>
              <w:jc w:val="left"/>
            </w:pPr>
            <w:r w:rsidRPr="00B11F14">
              <w:t>Participant Characteristics</w:t>
            </w:r>
          </w:p>
        </w:tc>
        <w:tc>
          <w:tcPr>
            <w:tcW w:w="1623" w:type="dxa"/>
            <w:hideMark/>
          </w:tcPr>
          <w:p w14:paraId="07B95525" w14:textId="77777777" w:rsidR="002D3647" w:rsidRPr="00B11F14" w:rsidRDefault="002D3647" w:rsidP="002D3647">
            <w:pPr>
              <w:spacing w:line="240" w:lineRule="exact"/>
              <w:jc w:val="left"/>
            </w:pPr>
          </w:p>
        </w:tc>
        <w:tc>
          <w:tcPr>
            <w:tcW w:w="2623" w:type="dxa"/>
            <w:hideMark/>
          </w:tcPr>
          <w:p w14:paraId="6C041CEB" w14:textId="77777777" w:rsidR="002D3647" w:rsidRPr="00B11F14" w:rsidRDefault="002D3647" w:rsidP="002D3647">
            <w:pPr>
              <w:spacing w:line="240" w:lineRule="exact"/>
              <w:jc w:val="left"/>
            </w:pPr>
          </w:p>
        </w:tc>
        <w:tc>
          <w:tcPr>
            <w:tcW w:w="4484" w:type="dxa"/>
            <w:hideMark/>
          </w:tcPr>
          <w:p w14:paraId="74D65137" w14:textId="77777777" w:rsidR="002D3647" w:rsidRPr="00B11F14" w:rsidRDefault="002D3647" w:rsidP="002D3647">
            <w:pPr>
              <w:spacing w:line="240" w:lineRule="exact"/>
              <w:jc w:val="left"/>
            </w:pPr>
          </w:p>
        </w:tc>
      </w:tr>
      <w:tr w:rsidR="002D3647" w:rsidRPr="00B11F14" w14:paraId="4E277CB9" w14:textId="77777777" w:rsidTr="00043054">
        <w:tc>
          <w:tcPr>
            <w:tcW w:w="2185" w:type="dxa"/>
            <w:hideMark/>
          </w:tcPr>
          <w:p w14:paraId="79FBAAE4" w14:textId="77777777" w:rsidR="002D3647" w:rsidRPr="00B11F14" w:rsidRDefault="002D3647" w:rsidP="002D3647">
            <w:pPr>
              <w:spacing w:line="240" w:lineRule="exact"/>
              <w:jc w:val="left"/>
            </w:pPr>
          </w:p>
        </w:tc>
        <w:tc>
          <w:tcPr>
            <w:tcW w:w="1623" w:type="dxa"/>
            <w:hideMark/>
          </w:tcPr>
          <w:p w14:paraId="46D7F772" w14:textId="77777777" w:rsidR="002D3647" w:rsidRPr="00B11F14" w:rsidRDefault="002D3647" w:rsidP="002D3647">
            <w:pPr>
              <w:spacing w:line="240" w:lineRule="exact"/>
              <w:jc w:val="left"/>
            </w:pPr>
            <w:r w:rsidRPr="00B11F14">
              <w:t>Age Group</w:t>
            </w:r>
          </w:p>
        </w:tc>
        <w:tc>
          <w:tcPr>
            <w:tcW w:w="2623" w:type="dxa"/>
            <w:hideMark/>
          </w:tcPr>
          <w:p w14:paraId="663CABC0" w14:textId="77777777" w:rsidR="002D3647" w:rsidRPr="00B11F14" w:rsidRDefault="002D3647" w:rsidP="002D3647">
            <w:pPr>
              <w:spacing w:line="240" w:lineRule="exact"/>
              <w:jc w:val="left"/>
            </w:pPr>
            <w:r w:rsidRPr="00B11F14">
              <w:t>Developmental/life stage categories</w:t>
            </w:r>
          </w:p>
        </w:tc>
        <w:tc>
          <w:tcPr>
            <w:tcW w:w="4484" w:type="dxa"/>
            <w:hideMark/>
          </w:tcPr>
          <w:p w14:paraId="4095CEB3" w14:textId="0FB69159" w:rsidR="002D3647" w:rsidRPr="00B11F14" w:rsidRDefault="002D3647" w:rsidP="002D3647">
            <w:pPr>
              <w:spacing w:line="240" w:lineRule="exact"/>
              <w:jc w:val="left"/>
            </w:pPr>
            <w:r w:rsidRPr="00B11F14">
              <w:t>1. Adolescents</w:t>
            </w:r>
            <w:r>
              <w:t xml:space="preserve"> (</w:t>
            </w:r>
            <w:r w:rsidRPr="007E63D8">
              <w:t xml:space="preserve">Ages </w:t>
            </w:r>
            <w:r w:rsidR="00AE0E4D">
              <w:t>13</w:t>
            </w:r>
            <w:r w:rsidRPr="007E63D8">
              <w:t>-1</w:t>
            </w:r>
            <w:r w:rsidR="00AE0E4D">
              <w:t>7</w:t>
            </w:r>
            <w:r w:rsidRPr="007E63D8">
              <w:t xml:space="preserve"> years</w:t>
            </w:r>
            <w:r>
              <w:t>)</w:t>
            </w:r>
            <w:r w:rsidRPr="00B11F14">
              <w:br/>
              <w:t>2. Young adults</w:t>
            </w:r>
            <w:r>
              <w:t xml:space="preserve"> (</w:t>
            </w:r>
            <w:r w:rsidRPr="007E63D8">
              <w:t>Ages 18-3</w:t>
            </w:r>
            <w:r w:rsidR="00AE0E4D">
              <w:t>4</w:t>
            </w:r>
            <w:r w:rsidRPr="007E63D8">
              <w:t xml:space="preserve"> years</w:t>
            </w:r>
            <w:r>
              <w:t>)</w:t>
            </w:r>
            <w:r w:rsidRPr="00B11F14">
              <w:br/>
              <w:t>3. Middle-aged</w:t>
            </w:r>
            <w:r>
              <w:t xml:space="preserve"> (</w:t>
            </w:r>
            <w:r w:rsidRPr="007E63D8">
              <w:t>Ages 3</w:t>
            </w:r>
            <w:r w:rsidR="00AE0E4D">
              <w:t>5</w:t>
            </w:r>
            <w:r w:rsidRPr="007E63D8">
              <w:t>-</w:t>
            </w:r>
            <w:r w:rsidR="00AE0E4D">
              <w:t>64</w:t>
            </w:r>
            <w:r w:rsidRPr="007E63D8">
              <w:t xml:space="preserve"> years</w:t>
            </w:r>
            <w:r>
              <w:t>)</w:t>
            </w:r>
            <w:r w:rsidRPr="00B11F14">
              <w:br/>
              <w:t>4. Older adults</w:t>
            </w:r>
            <w:r>
              <w:t xml:space="preserve"> (</w:t>
            </w:r>
            <w:r w:rsidRPr="007E63D8">
              <w:t>Ages ≥6</w:t>
            </w:r>
            <w:r w:rsidR="00AE0E4D">
              <w:t>5</w:t>
            </w:r>
            <w:r w:rsidRPr="007E63D8">
              <w:t xml:space="preserve"> years</w:t>
            </w:r>
            <w:r>
              <w:t>)</w:t>
            </w:r>
          </w:p>
        </w:tc>
      </w:tr>
      <w:tr w:rsidR="002D3647" w:rsidRPr="00B11F14" w14:paraId="5C2DB646" w14:textId="77777777" w:rsidTr="00043054">
        <w:tc>
          <w:tcPr>
            <w:tcW w:w="2185" w:type="dxa"/>
            <w:hideMark/>
          </w:tcPr>
          <w:p w14:paraId="5BE89AEC" w14:textId="77777777" w:rsidR="002D3647" w:rsidRPr="00B11F14" w:rsidRDefault="002D3647" w:rsidP="002D3647">
            <w:pPr>
              <w:spacing w:line="240" w:lineRule="exact"/>
              <w:jc w:val="left"/>
            </w:pPr>
          </w:p>
        </w:tc>
        <w:tc>
          <w:tcPr>
            <w:tcW w:w="1623" w:type="dxa"/>
            <w:hideMark/>
          </w:tcPr>
          <w:p w14:paraId="058C4826" w14:textId="77777777" w:rsidR="002D3647" w:rsidRPr="00B11F14" w:rsidRDefault="002D3647" w:rsidP="002D3647">
            <w:pPr>
              <w:spacing w:line="240" w:lineRule="exact"/>
              <w:jc w:val="left"/>
            </w:pPr>
            <w:r w:rsidRPr="00B11F14">
              <w:t>Gender Composition</w:t>
            </w:r>
          </w:p>
        </w:tc>
        <w:tc>
          <w:tcPr>
            <w:tcW w:w="2623" w:type="dxa"/>
            <w:hideMark/>
          </w:tcPr>
          <w:p w14:paraId="71B8894E" w14:textId="77777777" w:rsidR="002D3647" w:rsidRPr="00B11F14" w:rsidRDefault="002D3647" w:rsidP="002D3647">
            <w:pPr>
              <w:spacing w:line="240" w:lineRule="exact"/>
              <w:jc w:val="left"/>
            </w:pPr>
            <w:r w:rsidRPr="00B11F14">
              <w:t>Sex distribution in sample</w:t>
            </w:r>
          </w:p>
        </w:tc>
        <w:tc>
          <w:tcPr>
            <w:tcW w:w="4484" w:type="dxa"/>
            <w:hideMark/>
          </w:tcPr>
          <w:p w14:paraId="4F787BAF" w14:textId="77777777" w:rsidR="002D3647" w:rsidRPr="00B11F14" w:rsidRDefault="002D3647" w:rsidP="002D3647">
            <w:pPr>
              <w:spacing w:line="240" w:lineRule="exact"/>
              <w:jc w:val="left"/>
            </w:pPr>
            <w:r w:rsidRPr="00B11F14">
              <w:t>1. Female-only</w:t>
            </w:r>
            <w:r w:rsidRPr="00B11F14">
              <w:br/>
              <w:t>2. Male-only</w:t>
            </w:r>
            <w:r w:rsidRPr="00B11F14">
              <w:br/>
              <w:t>3. Mixed</w:t>
            </w:r>
          </w:p>
        </w:tc>
      </w:tr>
      <w:tr w:rsidR="002D3647" w:rsidRPr="00B11F14" w14:paraId="0BD4724D" w14:textId="77777777" w:rsidTr="00043054">
        <w:tc>
          <w:tcPr>
            <w:tcW w:w="2185" w:type="dxa"/>
            <w:hideMark/>
          </w:tcPr>
          <w:p w14:paraId="60B68321" w14:textId="77777777" w:rsidR="002D3647" w:rsidRPr="00B11F14" w:rsidRDefault="002D3647" w:rsidP="002D3647">
            <w:pPr>
              <w:spacing w:line="240" w:lineRule="exact"/>
              <w:jc w:val="left"/>
            </w:pPr>
          </w:p>
        </w:tc>
        <w:tc>
          <w:tcPr>
            <w:tcW w:w="1623" w:type="dxa"/>
            <w:hideMark/>
          </w:tcPr>
          <w:p w14:paraId="54D171D0" w14:textId="77777777" w:rsidR="002D3647" w:rsidRPr="00B11F14" w:rsidRDefault="002D3647" w:rsidP="002D3647">
            <w:pPr>
              <w:spacing w:line="240" w:lineRule="exact"/>
              <w:jc w:val="left"/>
            </w:pPr>
            <w:r w:rsidRPr="00B11F14">
              <w:t>Weight Status</w:t>
            </w:r>
          </w:p>
        </w:tc>
        <w:tc>
          <w:tcPr>
            <w:tcW w:w="2623" w:type="dxa"/>
            <w:hideMark/>
          </w:tcPr>
          <w:p w14:paraId="020816D4" w14:textId="77777777" w:rsidR="002D3647" w:rsidRPr="00B11F14" w:rsidRDefault="002D3647" w:rsidP="002D3647">
            <w:pPr>
              <w:spacing w:line="240" w:lineRule="exact"/>
              <w:jc w:val="left"/>
            </w:pPr>
            <w:r w:rsidRPr="00B11F14">
              <w:t>Body mass classification</w:t>
            </w:r>
            <w:r>
              <w:t xml:space="preserve"> </w:t>
            </w:r>
            <w:r w:rsidRPr="007E63D8">
              <w:t>following World Health Organization classification standards</w:t>
            </w:r>
            <w:r>
              <w:fldChar w:fldCharType="begin"/>
            </w:r>
            <w:r>
              <w:instrText xml:space="preserve"> ADDIN ZOTERO_ITEM CSL_CITATION {"citationID":"AjMNV3rK","properties":{"formattedCitation":"[3]","plainCitation":"[3]","noteIndex":0},"citationItems":[{"id":12865,"uris":["http://zotero.org/users/8580993/items/A92IVTF6"],"itemData":{"id":12865,"type":"article-journal","abstract":"Overweight and obesity represent a rapidly growing threat to the health of populations in an increasing number of countries. Indeed they are now so common that they are replacing more traditional problems such as undernutrition and infectious diseases as the most significant causes of ill-health. Obesity comorbidities include coronary heart disease, hypertension and stroke, certain types of cancer, non-insulin-dependent diabetes mellitus, gallbladder disease, dyslipidaemia, osteoarthritis and gout, and pulmonary diseases, including sleep apnoea. In addition, the obese suffer from social bias, prejudice and discrimination, on the part not only of the general public but also of health professionals, and this may make them reluctant to seek medical assistance. WHO therefore convened a Consultation on obesity to review current epidemiological information, contributing factors and associated consequences, and this report presents its conclusions and recommendations. In particular, the Consultation considered the system for classifying overweight and obesity based on the body mass index, and concluded that a coherent system is now available and should be adopted internationally. The Consultation also concluded that the fundamental causes of the obesity epidemic are sedentary lifestyles and high-fat energy-dense diets, both resulting from the profound changes taking place in society and the behavioural patterns of communities as a consequence of increased urbanization and industrialization and the disappearance of traditional lifestyles. A reduction in fat intake to around 20-25% of energy is necessary to minimize energy imbalance and weight gain in sedentary individuals. While there is strong evidence that certain genes have an influence on body mass and body fat, most do not qualify as necessary genes, i.e. genes that cause obesity whenever two copies of the defective allele are present; it is likely to be many years before the results of genetic research can be applied to the problem. Methods for the treatment of obesity are described, including dietary management, physical activity and exercise, and antiobesity drugs, with gastrointestinal surgery being reserved for extreme cases.","container-title":"World Health Organization Technical Report Series","ISSN":"0512-3054","journalAbbreviation":"World Health Organ. Tech. Rep. Ser.","language":"en","note":"PMID: 11234459","page":"i-xii, 1-253","source":"PubMed","title":"Obesity: preventing and managing the global epidemic. Report of a WHO consultation","title-short":"Obesity","volume":"894","author":[{"family":"World Health Organization","given":""}],"issued":{"date-parts":[["2000"]]},"citation-key":"worldhealthorganization2000obesity"}}],"schema":"https://github.com/citation-style-language/schema/raw/master/csl-citation.json"} </w:instrText>
            </w:r>
            <w:r>
              <w:fldChar w:fldCharType="separate"/>
            </w:r>
            <w:r w:rsidRPr="002D3647">
              <w:t>[3]</w:t>
            </w:r>
            <w:r>
              <w:fldChar w:fldCharType="end"/>
            </w:r>
          </w:p>
        </w:tc>
        <w:tc>
          <w:tcPr>
            <w:tcW w:w="4484" w:type="dxa"/>
            <w:hideMark/>
          </w:tcPr>
          <w:p w14:paraId="0B606377" w14:textId="49AC5EE9" w:rsidR="002D3647" w:rsidRPr="00B11F14" w:rsidRDefault="002D3647" w:rsidP="002D3647">
            <w:pPr>
              <w:spacing w:line="240" w:lineRule="exact"/>
              <w:jc w:val="left"/>
            </w:pPr>
            <w:r w:rsidRPr="00B11F14">
              <w:t xml:space="preserve">1. Normal </w:t>
            </w:r>
            <w:r w:rsidR="00157285">
              <w:t>BMI</w:t>
            </w:r>
            <w:r>
              <w:t xml:space="preserve"> (</w:t>
            </w:r>
            <w:r w:rsidRPr="007E63D8">
              <w:t>BMI ranging from 18.5 to 24.9 kg/m² for adults</w:t>
            </w:r>
            <w:r>
              <w:t>)</w:t>
            </w:r>
            <w:r w:rsidRPr="00B11F14">
              <w:br/>
              <w:t>2. Overweight/</w:t>
            </w:r>
            <w:proofErr w:type="gramStart"/>
            <w:r w:rsidRPr="00B11F14">
              <w:t>Obes</w:t>
            </w:r>
            <w:r w:rsidR="00E20C1E">
              <w:t>ity</w:t>
            </w:r>
            <w:r w:rsidR="00E0533E">
              <w:t xml:space="preserve"> </w:t>
            </w:r>
            <w:r>
              <w:t xml:space="preserve"> (</w:t>
            </w:r>
            <w:proofErr w:type="gramEnd"/>
            <w:r w:rsidRPr="007E63D8">
              <w:t xml:space="preserve">overweight was defined as BMI 25.0-29.9 kg/m² and obesity as BMI ≥30.0 kg/m² </w:t>
            </w:r>
            <w:r>
              <w:t>f</w:t>
            </w:r>
            <w:r w:rsidRPr="007E63D8">
              <w:t>or adults</w:t>
            </w:r>
            <w:r>
              <w:t>)</w:t>
            </w:r>
          </w:p>
        </w:tc>
      </w:tr>
    </w:tbl>
    <w:p w14:paraId="4CC0C3C2" w14:textId="627A05EB" w:rsidR="004D6B9E" w:rsidRPr="000F2AC0" w:rsidRDefault="002D3647" w:rsidP="000F2AC0">
      <w:pPr>
        <w:jc w:val="left"/>
        <w:rPr>
          <w:rFonts w:ascii="Times New Roman" w:hAnsi="Times New Roman" w:cs="Times New Roman"/>
          <w:b/>
          <w:bCs/>
        </w:rPr>
      </w:pPr>
      <w:r>
        <w:rPr>
          <w:rFonts w:ascii="Times New Roman" w:hAnsi="Times New Roman" w:cs="Times New Roman"/>
          <w:b/>
          <w:bCs/>
        </w:rPr>
        <w:lastRenderedPageBreak/>
        <w:br w:type="page"/>
      </w:r>
    </w:p>
    <w:p w14:paraId="2706F86D" w14:textId="1F951FBF" w:rsidR="004D6B9E" w:rsidRDefault="001F76EC" w:rsidP="00DE7FCF">
      <w:pPr>
        <w:spacing w:line="276" w:lineRule="auto"/>
        <w:jc w:val="center"/>
        <w:rPr>
          <w:rFonts w:ascii="Times New Roman" w:eastAsia="宋体" w:hAnsi="Times New Roman"/>
          <w:sz w:val="24"/>
        </w:rPr>
      </w:pPr>
      <w:r>
        <w:rPr>
          <w:rFonts w:ascii="Times New Roman" w:eastAsia="宋体" w:hAnsi="Times New Roman"/>
          <w:noProof/>
          <w:sz w:val="24"/>
        </w:rPr>
        <w:lastRenderedPageBreak/>
        <w:drawing>
          <wp:inline distT="0" distB="0" distL="0" distR="0" wp14:anchorId="36EFA00E" wp14:editId="46CBFD4F">
            <wp:extent cx="5274310" cy="5274310"/>
            <wp:effectExtent l="0" t="0" r="0" b="0"/>
            <wp:docPr id="11667166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716639" name="图片 116671663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5274310"/>
                    </a:xfrm>
                    <a:prstGeom prst="rect">
                      <a:avLst/>
                    </a:prstGeom>
                  </pic:spPr>
                </pic:pic>
              </a:graphicData>
            </a:graphic>
          </wp:inline>
        </w:drawing>
      </w:r>
    </w:p>
    <w:p w14:paraId="19065F19" w14:textId="0811658F" w:rsidR="004D6B9E" w:rsidRDefault="004D6B9E" w:rsidP="004D6B9E">
      <w:pPr>
        <w:jc w:val="center"/>
      </w:pPr>
      <w:r w:rsidRPr="004D6B9E">
        <w:rPr>
          <w:rFonts w:ascii="Times New Roman" w:eastAsia="宋体" w:hAnsi="Times New Roman"/>
          <w:sz w:val="24"/>
        </w:rPr>
        <w:t xml:space="preserve">Figure </w:t>
      </w:r>
      <w:r>
        <w:rPr>
          <w:rFonts w:ascii="Times New Roman" w:eastAsia="宋体" w:hAnsi="Times New Roman"/>
          <w:sz w:val="24"/>
        </w:rPr>
        <w:t>S1</w:t>
      </w:r>
      <w:r w:rsidRPr="004D6B9E">
        <w:rPr>
          <w:rFonts w:ascii="Times New Roman" w:eastAsia="宋体" w:hAnsi="Times New Roman"/>
          <w:sz w:val="24"/>
        </w:rPr>
        <w:t xml:space="preserve"> Influential case diagnosis</w:t>
      </w:r>
    </w:p>
    <w:p w14:paraId="764F3270" w14:textId="529B2CB4" w:rsidR="00432A89" w:rsidRDefault="00432A89"/>
    <w:p w14:paraId="66293F81" w14:textId="77777777" w:rsidR="00545774" w:rsidRDefault="00545774" w:rsidP="00545774">
      <w:pPr>
        <w:spacing w:line="276" w:lineRule="auto"/>
        <w:jc w:val="center"/>
        <w:rPr>
          <w:rFonts w:ascii="Times New Roman" w:eastAsia="宋体" w:hAnsi="Times New Roman"/>
          <w:color w:val="000000" w:themeColor="text1"/>
          <w:sz w:val="24"/>
        </w:rPr>
      </w:pPr>
      <w:r>
        <w:rPr>
          <w:rFonts w:ascii="Times New Roman" w:eastAsia="宋体" w:hAnsi="Times New Roman"/>
          <w:color w:val="000000" w:themeColor="text1"/>
          <w:sz w:val="24"/>
        </w:rPr>
        <w:br w:type="page"/>
      </w:r>
    </w:p>
    <w:p w14:paraId="2719D0A8" w14:textId="09807E4E" w:rsidR="003B3E1F" w:rsidRDefault="007F3A6F" w:rsidP="003B3E1F">
      <w:pPr>
        <w:spacing w:line="276" w:lineRule="auto"/>
        <w:jc w:val="center"/>
        <w:rPr>
          <w:rFonts w:ascii="Times New Roman" w:eastAsia="宋体" w:hAnsi="Times New Roman"/>
          <w:color w:val="000000" w:themeColor="text1"/>
          <w:sz w:val="24"/>
        </w:rPr>
      </w:pPr>
      <w:r>
        <w:rPr>
          <w:rFonts w:ascii="Times New Roman" w:eastAsia="宋体" w:hAnsi="Times New Roman"/>
          <w:noProof/>
          <w:color w:val="000000" w:themeColor="text1"/>
          <w:sz w:val="24"/>
        </w:rPr>
        <w:lastRenderedPageBreak/>
        <w:drawing>
          <wp:inline distT="0" distB="0" distL="0" distR="0" wp14:anchorId="217A2F22" wp14:editId="4E8B6886">
            <wp:extent cx="5274310" cy="3956050"/>
            <wp:effectExtent l="0" t="0" r="0" b="6350"/>
            <wp:docPr id="1342909785" name="图片 1" descr="表格&#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909785" name="图片 1" descr="表格&#10;&#10;AI 生成的内容可能不正确。"/>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4EC87A2D" w14:textId="7664203A" w:rsidR="00435427" w:rsidRPr="00545774" w:rsidRDefault="00435427" w:rsidP="00435427">
      <w:pPr>
        <w:spacing w:line="276" w:lineRule="auto"/>
        <w:jc w:val="center"/>
        <w:rPr>
          <w:rFonts w:ascii="Times New Roman" w:eastAsia="宋体" w:hAnsi="Times New Roman"/>
          <w:color w:val="000000" w:themeColor="text1"/>
          <w:sz w:val="24"/>
        </w:rPr>
      </w:pPr>
      <w:r>
        <w:rPr>
          <w:rFonts w:ascii="Times New Roman" w:eastAsia="宋体" w:hAnsi="Times New Roman"/>
          <w:color w:val="000000" w:themeColor="text1"/>
          <w:sz w:val="24"/>
        </w:rPr>
        <w:t>Figure S</w:t>
      </w:r>
      <w:r w:rsidR="00092539">
        <w:rPr>
          <w:rFonts w:ascii="Times New Roman" w:eastAsia="宋体" w:hAnsi="Times New Roman"/>
          <w:color w:val="000000" w:themeColor="text1"/>
          <w:sz w:val="24"/>
        </w:rPr>
        <w:t>2</w:t>
      </w:r>
      <w:r>
        <w:rPr>
          <w:rFonts w:ascii="Times New Roman" w:eastAsia="宋体" w:hAnsi="Times New Roman"/>
          <w:color w:val="000000" w:themeColor="text1"/>
          <w:sz w:val="24"/>
        </w:rPr>
        <w:t xml:space="preserve"> Leave-one-out sensitive analysis</w:t>
      </w:r>
    </w:p>
    <w:p w14:paraId="69D5EBEB" w14:textId="77777777" w:rsidR="00435427" w:rsidRPr="00435427" w:rsidRDefault="00435427" w:rsidP="003B3E1F">
      <w:pPr>
        <w:spacing w:line="276" w:lineRule="auto"/>
        <w:jc w:val="center"/>
        <w:rPr>
          <w:rFonts w:ascii="Times New Roman" w:eastAsia="宋体" w:hAnsi="Times New Roman"/>
          <w:color w:val="000000" w:themeColor="text1"/>
          <w:sz w:val="24"/>
        </w:rPr>
      </w:pPr>
    </w:p>
    <w:p w14:paraId="6BD6DF25" w14:textId="55A5F541" w:rsidR="00435427" w:rsidRPr="00435427" w:rsidRDefault="00435427" w:rsidP="00435427">
      <w:pPr>
        <w:spacing w:line="276" w:lineRule="auto"/>
        <w:jc w:val="center"/>
        <w:rPr>
          <w:rFonts w:ascii="Times New Roman" w:eastAsia="宋体" w:hAnsi="Times New Roman"/>
          <w:color w:val="000000" w:themeColor="text1"/>
          <w:sz w:val="24"/>
        </w:rPr>
      </w:pPr>
      <w:r>
        <w:rPr>
          <w:rFonts w:ascii="Times New Roman" w:eastAsia="宋体" w:hAnsi="Times New Roman"/>
          <w:color w:val="000000" w:themeColor="text1"/>
          <w:sz w:val="24"/>
        </w:rPr>
        <w:t>Table S4 Leave-one-out sensitive analysis</w:t>
      </w:r>
    </w:p>
    <w:tbl>
      <w:tblPr>
        <w:tblStyle w:val="a3"/>
        <w:tblW w:w="0" w:type="auto"/>
        <w:tblInd w:w="-289" w:type="dxa"/>
        <w:tblLook w:val="04A0" w:firstRow="1" w:lastRow="0" w:firstColumn="1" w:lastColumn="0" w:noHBand="0" w:noVBand="1"/>
      </w:tblPr>
      <w:tblGrid>
        <w:gridCol w:w="2572"/>
        <w:gridCol w:w="1201"/>
        <w:gridCol w:w="1203"/>
        <w:gridCol w:w="1203"/>
        <w:gridCol w:w="1203"/>
        <w:gridCol w:w="1203"/>
      </w:tblGrid>
      <w:tr w:rsidR="00EE2702" w:rsidRPr="00EE2702" w14:paraId="381E6FD8" w14:textId="77777777" w:rsidTr="00EE2702">
        <w:trPr>
          <w:trHeight w:val="320"/>
        </w:trPr>
        <w:tc>
          <w:tcPr>
            <w:tcW w:w="2572" w:type="dxa"/>
            <w:noWrap/>
            <w:hideMark/>
          </w:tcPr>
          <w:p w14:paraId="6744A315" w14:textId="2D945277" w:rsidR="00EE2702" w:rsidRPr="00EE2702" w:rsidRDefault="00EE2702" w:rsidP="00EE2702">
            <w:pPr>
              <w:spacing w:line="276" w:lineRule="auto"/>
              <w:jc w:val="center"/>
              <w:rPr>
                <w:rFonts w:ascii="Times New Roman" w:eastAsia="宋体" w:hAnsi="Times New Roman"/>
                <w:color w:val="000000" w:themeColor="text1"/>
                <w:sz w:val="24"/>
              </w:rPr>
            </w:pPr>
            <w:r>
              <w:rPr>
                <w:rFonts w:ascii="Times New Roman" w:eastAsia="宋体" w:hAnsi="Times New Roman"/>
                <w:color w:val="000000" w:themeColor="text1"/>
                <w:sz w:val="24"/>
              </w:rPr>
              <w:t>Study</w:t>
            </w:r>
          </w:p>
        </w:tc>
        <w:tc>
          <w:tcPr>
            <w:tcW w:w="1201" w:type="dxa"/>
            <w:noWrap/>
            <w:hideMark/>
          </w:tcPr>
          <w:p w14:paraId="4F314D18"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estimate</w:t>
            </w:r>
          </w:p>
        </w:tc>
        <w:tc>
          <w:tcPr>
            <w:tcW w:w="1203" w:type="dxa"/>
            <w:noWrap/>
            <w:hideMark/>
          </w:tcPr>
          <w:p w14:paraId="31678436" w14:textId="794DEB5F" w:rsidR="00EE2702" w:rsidRPr="00EE2702" w:rsidRDefault="00EE2702" w:rsidP="00EE2702">
            <w:pPr>
              <w:spacing w:line="276" w:lineRule="auto"/>
              <w:jc w:val="center"/>
              <w:rPr>
                <w:rFonts w:ascii="Times New Roman" w:eastAsia="宋体" w:hAnsi="Times New Roman"/>
                <w:color w:val="000000" w:themeColor="text1"/>
                <w:sz w:val="24"/>
              </w:rPr>
            </w:pPr>
            <w:proofErr w:type="spellStart"/>
            <w:r w:rsidRPr="00EE2702">
              <w:rPr>
                <w:rFonts w:ascii="Times New Roman" w:eastAsia="宋体" w:hAnsi="Times New Roman" w:hint="eastAsia"/>
                <w:color w:val="000000" w:themeColor="text1"/>
                <w:sz w:val="24"/>
              </w:rPr>
              <w:t>lowerC</w:t>
            </w:r>
            <w:r w:rsidR="00D31D25">
              <w:rPr>
                <w:rFonts w:ascii="Times New Roman" w:eastAsia="宋体" w:hAnsi="Times New Roman"/>
                <w:color w:val="000000" w:themeColor="text1"/>
                <w:sz w:val="24"/>
              </w:rPr>
              <w:t>I</w:t>
            </w:r>
            <w:proofErr w:type="spellEnd"/>
          </w:p>
        </w:tc>
        <w:tc>
          <w:tcPr>
            <w:tcW w:w="1203" w:type="dxa"/>
            <w:noWrap/>
            <w:hideMark/>
          </w:tcPr>
          <w:p w14:paraId="6B47D412" w14:textId="18A46D07" w:rsidR="00EE2702" w:rsidRPr="00EE2702" w:rsidRDefault="00EE2702" w:rsidP="00EE2702">
            <w:pPr>
              <w:spacing w:line="276" w:lineRule="auto"/>
              <w:jc w:val="center"/>
              <w:rPr>
                <w:rFonts w:ascii="Times New Roman" w:eastAsia="宋体" w:hAnsi="Times New Roman"/>
                <w:color w:val="000000" w:themeColor="text1"/>
                <w:sz w:val="24"/>
              </w:rPr>
            </w:pPr>
            <w:proofErr w:type="spellStart"/>
            <w:r w:rsidRPr="00EE2702">
              <w:rPr>
                <w:rFonts w:ascii="Times New Roman" w:eastAsia="宋体" w:hAnsi="Times New Roman" w:hint="eastAsia"/>
                <w:color w:val="000000" w:themeColor="text1"/>
                <w:sz w:val="24"/>
              </w:rPr>
              <w:t>upperC</w:t>
            </w:r>
            <w:r w:rsidR="00D31D25">
              <w:rPr>
                <w:rFonts w:ascii="Times New Roman" w:eastAsia="宋体" w:hAnsi="Times New Roman"/>
                <w:color w:val="000000" w:themeColor="text1"/>
                <w:sz w:val="24"/>
              </w:rPr>
              <w:t>I</w:t>
            </w:r>
            <w:proofErr w:type="spellEnd"/>
          </w:p>
        </w:tc>
        <w:tc>
          <w:tcPr>
            <w:tcW w:w="1203" w:type="dxa"/>
            <w:noWrap/>
            <w:hideMark/>
          </w:tcPr>
          <w:p w14:paraId="3D9FA92E" w14:textId="3880A433" w:rsidR="00EE2702" w:rsidRPr="00EE2702" w:rsidRDefault="00EE2702" w:rsidP="00EE2702">
            <w:pPr>
              <w:spacing w:line="276" w:lineRule="auto"/>
              <w:jc w:val="center"/>
              <w:rPr>
                <w:rFonts w:ascii="Times New Roman" w:eastAsia="宋体" w:hAnsi="Times New Roman"/>
                <w:color w:val="000000" w:themeColor="text1"/>
                <w:sz w:val="24"/>
              </w:rPr>
            </w:pPr>
            <w:proofErr w:type="spellStart"/>
            <w:r w:rsidRPr="00EE2702">
              <w:rPr>
                <w:rFonts w:ascii="Times New Roman" w:eastAsia="宋体" w:hAnsi="Times New Roman" w:hint="eastAsia"/>
                <w:color w:val="000000" w:themeColor="text1"/>
                <w:sz w:val="24"/>
              </w:rPr>
              <w:t>lowerP</w:t>
            </w:r>
            <w:r w:rsidR="00D31D25">
              <w:rPr>
                <w:rFonts w:ascii="Times New Roman" w:eastAsia="宋体" w:hAnsi="Times New Roman"/>
                <w:color w:val="000000" w:themeColor="text1"/>
                <w:sz w:val="24"/>
              </w:rPr>
              <w:t>I</w:t>
            </w:r>
            <w:proofErr w:type="spellEnd"/>
          </w:p>
        </w:tc>
        <w:tc>
          <w:tcPr>
            <w:tcW w:w="1203" w:type="dxa"/>
            <w:noWrap/>
            <w:hideMark/>
          </w:tcPr>
          <w:p w14:paraId="312A201B" w14:textId="2F0D698B" w:rsidR="00EE2702" w:rsidRPr="00EE2702" w:rsidRDefault="00EE2702" w:rsidP="00EE2702">
            <w:pPr>
              <w:spacing w:line="276" w:lineRule="auto"/>
              <w:jc w:val="center"/>
              <w:rPr>
                <w:rFonts w:ascii="Times New Roman" w:eastAsia="宋体" w:hAnsi="Times New Roman"/>
                <w:color w:val="000000" w:themeColor="text1"/>
                <w:sz w:val="24"/>
              </w:rPr>
            </w:pPr>
            <w:proofErr w:type="spellStart"/>
            <w:r w:rsidRPr="00EE2702">
              <w:rPr>
                <w:rFonts w:ascii="Times New Roman" w:eastAsia="宋体" w:hAnsi="Times New Roman" w:hint="eastAsia"/>
                <w:color w:val="000000" w:themeColor="text1"/>
                <w:sz w:val="24"/>
              </w:rPr>
              <w:t>upperP</w:t>
            </w:r>
            <w:r w:rsidR="00D31D25">
              <w:rPr>
                <w:rFonts w:ascii="Times New Roman" w:eastAsia="宋体" w:hAnsi="Times New Roman"/>
                <w:color w:val="000000" w:themeColor="text1"/>
                <w:sz w:val="24"/>
              </w:rPr>
              <w:t>I</w:t>
            </w:r>
            <w:proofErr w:type="spellEnd"/>
          </w:p>
        </w:tc>
      </w:tr>
      <w:tr w:rsidR="00EE2702" w:rsidRPr="00EE2702" w14:paraId="5EE473CE" w14:textId="77777777" w:rsidTr="00EE2702">
        <w:trPr>
          <w:trHeight w:val="320"/>
        </w:trPr>
        <w:tc>
          <w:tcPr>
            <w:tcW w:w="2572" w:type="dxa"/>
            <w:noWrap/>
            <w:hideMark/>
          </w:tcPr>
          <w:p w14:paraId="02B5889D"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Mullane et al. 2017</w:t>
            </w:r>
          </w:p>
        </w:tc>
        <w:tc>
          <w:tcPr>
            <w:tcW w:w="1201" w:type="dxa"/>
            <w:noWrap/>
            <w:hideMark/>
          </w:tcPr>
          <w:p w14:paraId="0946AC08"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0.110 </w:t>
            </w:r>
          </w:p>
        </w:tc>
        <w:tc>
          <w:tcPr>
            <w:tcW w:w="1203" w:type="dxa"/>
            <w:noWrap/>
            <w:hideMark/>
          </w:tcPr>
          <w:p w14:paraId="77425CD6"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0.012 </w:t>
            </w:r>
          </w:p>
        </w:tc>
        <w:tc>
          <w:tcPr>
            <w:tcW w:w="1203" w:type="dxa"/>
            <w:noWrap/>
            <w:hideMark/>
          </w:tcPr>
          <w:p w14:paraId="47F07BD6"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0.209 </w:t>
            </w:r>
          </w:p>
        </w:tc>
        <w:tc>
          <w:tcPr>
            <w:tcW w:w="1203" w:type="dxa"/>
            <w:noWrap/>
            <w:hideMark/>
          </w:tcPr>
          <w:p w14:paraId="6FCBA644"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-0.233 </w:t>
            </w:r>
          </w:p>
        </w:tc>
        <w:tc>
          <w:tcPr>
            <w:tcW w:w="1203" w:type="dxa"/>
            <w:noWrap/>
            <w:hideMark/>
          </w:tcPr>
          <w:p w14:paraId="72B683A0"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0.453 </w:t>
            </w:r>
          </w:p>
        </w:tc>
      </w:tr>
      <w:tr w:rsidR="00EE2702" w:rsidRPr="00EE2702" w14:paraId="41C9F1F4" w14:textId="77777777" w:rsidTr="00EE2702">
        <w:trPr>
          <w:trHeight w:val="320"/>
        </w:trPr>
        <w:tc>
          <w:tcPr>
            <w:tcW w:w="2572" w:type="dxa"/>
            <w:noWrap/>
            <w:hideMark/>
          </w:tcPr>
          <w:p w14:paraId="7D3B8837"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Bergouignan et al. 2016</w:t>
            </w:r>
          </w:p>
        </w:tc>
        <w:tc>
          <w:tcPr>
            <w:tcW w:w="1201" w:type="dxa"/>
            <w:noWrap/>
            <w:hideMark/>
          </w:tcPr>
          <w:p w14:paraId="6FE592C6"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0.134 </w:t>
            </w:r>
          </w:p>
        </w:tc>
        <w:tc>
          <w:tcPr>
            <w:tcW w:w="1203" w:type="dxa"/>
            <w:noWrap/>
            <w:hideMark/>
          </w:tcPr>
          <w:p w14:paraId="553CAC3E"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0.028 </w:t>
            </w:r>
          </w:p>
        </w:tc>
        <w:tc>
          <w:tcPr>
            <w:tcW w:w="1203" w:type="dxa"/>
            <w:noWrap/>
            <w:hideMark/>
          </w:tcPr>
          <w:p w14:paraId="13A8992C"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0.240 </w:t>
            </w:r>
          </w:p>
        </w:tc>
        <w:tc>
          <w:tcPr>
            <w:tcW w:w="1203" w:type="dxa"/>
            <w:noWrap/>
            <w:hideMark/>
          </w:tcPr>
          <w:p w14:paraId="4608EDDF"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-0.249 </w:t>
            </w:r>
          </w:p>
        </w:tc>
        <w:tc>
          <w:tcPr>
            <w:tcW w:w="1203" w:type="dxa"/>
            <w:noWrap/>
            <w:hideMark/>
          </w:tcPr>
          <w:p w14:paraId="5F9A6963"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0.517 </w:t>
            </w:r>
          </w:p>
        </w:tc>
      </w:tr>
      <w:tr w:rsidR="00EE2702" w:rsidRPr="00EE2702" w14:paraId="7BFED755" w14:textId="77777777" w:rsidTr="00EE2702">
        <w:trPr>
          <w:trHeight w:val="320"/>
        </w:trPr>
        <w:tc>
          <w:tcPr>
            <w:tcW w:w="2572" w:type="dxa"/>
            <w:noWrap/>
            <w:hideMark/>
          </w:tcPr>
          <w:p w14:paraId="7B53E232"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Wanders et al. 2020</w:t>
            </w:r>
          </w:p>
        </w:tc>
        <w:tc>
          <w:tcPr>
            <w:tcW w:w="1201" w:type="dxa"/>
            <w:noWrap/>
            <w:hideMark/>
          </w:tcPr>
          <w:p w14:paraId="5C19A015"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0.126 </w:t>
            </w:r>
          </w:p>
        </w:tc>
        <w:tc>
          <w:tcPr>
            <w:tcW w:w="1203" w:type="dxa"/>
            <w:noWrap/>
            <w:hideMark/>
          </w:tcPr>
          <w:p w14:paraId="5E1F3280"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0.020 </w:t>
            </w:r>
          </w:p>
        </w:tc>
        <w:tc>
          <w:tcPr>
            <w:tcW w:w="1203" w:type="dxa"/>
            <w:noWrap/>
            <w:hideMark/>
          </w:tcPr>
          <w:p w14:paraId="6DE12F6A"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0.233 </w:t>
            </w:r>
          </w:p>
        </w:tc>
        <w:tc>
          <w:tcPr>
            <w:tcW w:w="1203" w:type="dxa"/>
            <w:noWrap/>
            <w:hideMark/>
          </w:tcPr>
          <w:p w14:paraId="72E4EA51"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-0.262 </w:t>
            </w:r>
          </w:p>
        </w:tc>
        <w:tc>
          <w:tcPr>
            <w:tcW w:w="1203" w:type="dxa"/>
            <w:noWrap/>
            <w:hideMark/>
          </w:tcPr>
          <w:p w14:paraId="52FE2C85"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0.515 </w:t>
            </w:r>
          </w:p>
        </w:tc>
      </w:tr>
      <w:tr w:rsidR="00EE2702" w:rsidRPr="00EE2702" w14:paraId="36AC605F" w14:textId="77777777" w:rsidTr="00EE2702">
        <w:trPr>
          <w:trHeight w:val="320"/>
        </w:trPr>
        <w:tc>
          <w:tcPr>
            <w:tcW w:w="2572" w:type="dxa"/>
            <w:noWrap/>
            <w:hideMark/>
          </w:tcPr>
          <w:p w14:paraId="7A97E318"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Wu et al. 2023</w:t>
            </w:r>
          </w:p>
        </w:tc>
        <w:tc>
          <w:tcPr>
            <w:tcW w:w="1201" w:type="dxa"/>
            <w:noWrap/>
            <w:hideMark/>
          </w:tcPr>
          <w:p w14:paraId="2FEFFC4B"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0.127 </w:t>
            </w:r>
          </w:p>
        </w:tc>
        <w:tc>
          <w:tcPr>
            <w:tcW w:w="1203" w:type="dxa"/>
            <w:noWrap/>
            <w:hideMark/>
          </w:tcPr>
          <w:p w14:paraId="24AE845E"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0.021 </w:t>
            </w:r>
          </w:p>
        </w:tc>
        <w:tc>
          <w:tcPr>
            <w:tcW w:w="1203" w:type="dxa"/>
            <w:noWrap/>
            <w:hideMark/>
          </w:tcPr>
          <w:p w14:paraId="5618C9B0"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0.233 </w:t>
            </w:r>
          </w:p>
        </w:tc>
        <w:tc>
          <w:tcPr>
            <w:tcW w:w="1203" w:type="dxa"/>
            <w:noWrap/>
            <w:hideMark/>
          </w:tcPr>
          <w:p w14:paraId="0FFE3FFB"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-0.260 </w:t>
            </w:r>
          </w:p>
        </w:tc>
        <w:tc>
          <w:tcPr>
            <w:tcW w:w="1203" w:type="dxa"/>
            <w:noWrap/>
            <w:hideMark/>
          </w:tcPr>
          <w:p w14:paraId="27E927E6"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0.514 </w:t>
            </w:r>
          </w:p>
        </w:tc>
      </w:tr>
      <w:tr w:rsidR="00EE2702" w:rsidRPr="00EE2702" w14:paraId="4712EB73" w14:textId="77777777" w:rsidTr="00EE2702">
        <w:trPr>
          <w:trHeight w:val="320"/>
        </w:trPr>
        <w:tc>
          <w:tcPr>
            <w:tcW w:w="2572" w:type="dxa"/>
            <w:noWrap/>
            <w:hideMark/>
          </w:tcPr>
          <w:p w14:paraId="0DF9F0BC"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Duvivier et al. 2024</w:t>
            </w:r>
          </w:p>
        </w:tc>
        <w:tc>
          <w:tcPr>
            <w:tcW w:w="1201" w:type="dxa"/>
            <w:noWrap/>
            <w:hideMark/>
          </w:tcPr>
          <w:p w14:paraId="48951611"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0.129 </w:t>
            </w:r>
          </w:p>
        </w:tc>
        <w:tc>
          <w:tcPr>
            <w:tcW w:w="1203" w:type="dxa"/>
            <w:noWrap/>
            <w:hideMark/>
          </w:tcPr>
          <w:p w14:paraId="1A7C65BE"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0.024 </w:t>
            </w:r>
          </w:p>
        </w:tc>
        <w:tc>
          <w:tcPr>
            <w:tcW w:w="1203" w:type="dxa"/>
            <w:noWrap/>
            <w:hideMark/>
          </w:tcPr>
          <w:p w14:paraId="3157DC27"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0.233 </w:t>
            </w:r>
          </w:p>
        </w:tc>
        <w:tc>
          <w:tcPr>
            <w:tcW w:w="1203" w:type="dxa"/>
            <w:noWrap/>
            <w:hideMark/>
          </w:tcPr>
          <w:p w14:paraId="12A58B81"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-0.253 </w:t>
            </w:r>
          </w:p>
        </w:tc>
        <w:tc>
          <w:tcPr>
            <w:tcW w:w="1203" w:type="dxa"/>
            <w:noWrap/>
            <w:hideMark/>
          </w:tcPr>
          <w:p w14:paraId="73E58457"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0.511 </w:t>
            </w:r>
          </w:p>
        </w:tc>
      </w:tr>
      <w:tr w:rsidR="00EE2702" w:rsidRPr="00EE2702" w14:paraId="43544219" w14:textId="77777777" w:rsidTr="00EE2702">
        <w:trPr>
          <w:trHeight w:val="320"/>
        </w:trPr>
        <w:tc>
          <w:tcPr>
            <w:tcW w:w="2572" w:type="dxa"/>
            <w:noWrap/>
            <w:hideMark/>
          </w:tcPr>
          <w:p w14:paraId="3BDF7F8E"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Pindus et al. 2025</w:t>
            </w:r>
          </w:p>
        </w:tc>
        <w:tc>
          <w:tcPr>
            <w:tcW w:w="1201" w:type="dxa"/>
            <w:noWrap/>
            <w:hideMark/>
          </w:tcPr>
          <w:p w14:paraId="082D5031"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0.130 </w:t>
            </w:r>
          </w:p>
        </w:tc>
        <w:tc>
          <w:tcPr>
            <w:tcW w:w="1203" w:type="dxa"/>
            <w:noWrap/>
            <w:hideMark/>
          </w:tcPr>
          <w:p w14:paraId="4D6A26F7"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0.023 </w:t>
            </w:r>
          </w:p>
        </w:tc>
        <w:tc>
          <w:tcPr>
            <w:tcW w:w="1203" w:type="dxa"/>
            <w:noWrap/>
            <w:hideMark/>
          </w:tcPr>
          <w:p w14:paraId="7C65B049"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0.237 </w:t>
            </w:r>
          </w:p>
        </w:tc>
        <w:tc>
          <w:tcPr>
            <w:tcW w:w="1203" w:type="dxa"/>
            <w:noWrap/>
            <w:hideMark/>
          </w:tcPr>
          <w:p w14:paraId="6428E990"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-0.259 </w:t>
            </w:r>
          </w:p>
        </w:tc>
        <w:tc>
          <w:tcPr>
            <w:tcW w:w="1203" w:type="dxa"/>
            <w:noWrap/>
            <w:hideMark/>
          </w:tcPr>
          <w:p w14:paraId="10951BB2"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0.519 </w:t>
            </w:r>
          </w:p>
        </w:tc>
      </w:tr>
      <w:tr w:rsidR="00EE2702" w:rsidRPr="00EE2702" w14:paraId="5EE20CE7" w14:textId="77777777" w:rsidTr="00EE2702">
        <w:trPr>
          <w:trHeight w:val="320"/>
        </w:trPr>
        <w:tc>
          <w:tcPr>
            <w:tcW w:w="2572" w:type="dxa"/>
            <w:noWrap/>
            <w:hideMark/>
          </w:tcPr>
          <w:p w14:paraId="12788909"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Kuang et al. 2025</w:t>
            </w:r>
          </w:p>
        </w:tc>
        <w:tc>
          <w:tcPr>
            <w:tcW w:w="1201" w:type="dxa"/>
            <w:noWrap/>
            <w:hideMark/>
          </w:tcPr>
          <w:p w14:paraId="352DCA7A"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0.141 </w:t>
            </w:r>
          </w:p>
        </w:tc>
        <w:tc>
          <w:tcPr>
            <w:tcW w:w="1203" w:type="dxa"/>
            <w:noWrap/>
            <w:hideMark/>
          </w:tcPr>
          <w:p w14:paraId="38BD8A9B"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0.040 </w:t>
            </w:r>
          </w:p>
        </w:tc>
        <w:tc>
          <w:tcPr>
            <w:tcW w:w="1203" w:type="dxa"/>
            <w:noWrap/>
            <w:hideMark/>
          </w:tcPr>
          <w:p w14:paraId="5A7B1F71"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0.241 </w:t>
            </w:r>
          </w:p>
        </w:tc>
        <w:tc>
          <w:tcPr>
            <w:tcW w:w="1203" w:type="dxa"/>
            <w:noWrap/>
            <w:hideMark/>
          </w:tcPr>
          <w:p w14:paraId="407228AA"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-0.216 </w:t>
            </w:r>
          </w:p>
        </w:tc>
        <w:tc>
          <w:tcPr>
            <w:tcW w:w="1203" w:type="dxa"/>
            <w:noWrap/>
            <w:hideMark/>
          </w:tcPr>
          <w:p w14:paraId="768EC9D6"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0.497 </w:t>
            </w:r>
          </w:p>
        </w:tc>
      </w:tr>
      <w:tr w:rsidR="00EE2702" w:rsidRPr="00EE2702" w14:paraId="5370F9B7" w14:textId="77777777" w:rsidTr="00EE2702">
        <w:trPr>
          <w:trHeight w:val="320"/>
        </w:trPr>
        <w:tc>
          <w:tcPr>
            <w:tcW w:w="2572" w:type="dxa"/>
            <w:noWrap/>
            <w:hideMark/>
          </w:tcPr>
          <w:p w14:paraId="2115E4FE"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Chandran et al. 2023</w:t>
            </w:r>
          </w:p>
        </w:tc>
        <w:tc>
          <w:tcPr>
            <w:tcW w:w="1201" w:type="dxa"/>
            <w:noWrap/>
            <w:hideMark/>
          </w:tcPr>
          <w:p w14:paraId="5FFEAD67"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0.102 </w:t>
            </w:r>
          </w:p>
        </w:tc>
        <w:tc>
          <w:tcPr>
            <w:tcW w:w="1203" w:type="dxa"/>
            <w:noWrap/>
            <w:hideMark/>
          </w:tcPr>
          <w:p w14:paraId="484F2D0C"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0.020 </w:t>
            </w:r>
          </w:p>
        </w:tc>
        <w:tc>
          <w:tcPr>
            <w:tcW w:w="1203" w:type="dxa"/>
            <w:noWrap/>
            <w:hideMark/>
          </w:tcPr>
          <w:p w14:paraId="207FFD07"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0.184 </w:t>
            </w:r>
          </w:p>
        </w:tc>
        <w:tc>
          <w:tcPr>
            <w:tcW w:w="1203" w:type="dxa"/>
            <w:noWrap/>
            <w:hideMark/>
          </w:tcPr>
          <w:p w14:paraId="691ABCF3"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-0.144 </w:t>
            </w:r>
          </w:p>
        </w:tc>
        <w:tc>
          <w:tcPr>
            <w:tcW w:w="1203" w:type="dxa"/>
            <w:noWrap/>
            <w:hideMark/>
          </w:tcPr>
          <w:p w14:paraId="41CF9416"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0.348 </w:t>
            </w:r>
          </w:p>
        </w:tc>
      </w:tr>
      <w:tr w:rsidR="00EE2702" w:rsidRPr="00EE2702" w14:paraId="3AD74A94" w14:textId="77777777" w:rsidTr="00EE2702">
        <w:trPr>
          <w:trHeight w:val="320"/>
        </w:trPr>
        <w:tc>
          <w:tcPr>
            <w:tcW w:w="2572" w:type="dxa"/>
            <w:noWrap/>
            <w:hideMark/>
          </w:tcPr>
          <w:p w14:paraId="3028C6A3" w14:textId="77777777" w:rsidR="00EE2702" w:rsidRPr="00EE2702" w:rsidRDefault="00EE2702" w:rsidP="00EE2702">
            <w:pPr>
              <w:spacing w:line="276" w:lineRule="auto"/>
              <w:jc w:val="center"/>
              <w:rPr>
                <w:rFonts w:ascii="Times New Roman" w:eastAsia="宋体" w:hAnsi="Times New Roman"/>
                <w:color w:val="000000" w:themeColor="text1"/>
                <w:sz w:val="24"/>
              </w:rPr>
            </w:pPr>
            <w:proofErr w:type="spellStart"/>
            <w:r w:rsidRPr="00EE2702">
              <w:rPr>
                <w:rFonts w:ascii="Times New Roman" w:eastAsia="宋体" w:hAnsi="Times New Roman" w:hint="eastAsia"/>
                <w:color w:val="000000" w:themeColor="text1"/>
                <w:sz w:val="24"/>
              </w:rPr>
              <w:t>Chrismas</w:t>
            </w:r>
            <w:proofErr w:type="spellEnd"/>
            <w:r w:rsidRPr="00EE2702">
              <w:rPr>
                <w:rFonts w:ascii="Times New Roman" w:eastAsia="宋体" w:hAnsi="Times New Roman" w:hint="eastAsia"/>
                <w:color w:val="000000" w:themeColor="text1"/>
                <w:sz w:val="24"/>
              </w:rPr>
              <w:t xml:space="preserve"> et al. 2019</w:t>
            </w:r>
          </w:p>
        </w:tc>
        <w:tc>
          <w:tcPr>
            <w:tcW w:w="1201" w:type="dxa"/>
            <w:noWrap/>
            <w:hideMark/>
          </w:tcPr>
          <w:p w14:paraId="275916EF"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0.134 </w:t>
            </w:r>
          </w:p>
        </w:tc>
        <w:tc>
          <w:tcPr>
            <w:tcW w:w="1203" w:type="dxa"/>
            <w:noWrap/>
            <w:hideMark/>
          </w:tcPr>
          <w:p w14:paraId="1FD19FC0"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0.031 </w:t>
            </w:r>
          </w:p>
        </w:tc>
        <w:tc>
          <w:tcPr>
            <w:tcW w:w="1203" w:type="dxa"/>
            <w:noWrap/>
            <w:hideMark/>
          </w:tcPr>
          <w:p w14:paraId="47EA42D2"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0.237 </w:t>
            </w:r>
          </w:p>
        </w:tc>
        <w:tc>
          <w:tcPr>
            <w:tcW w:w="1203" w:type="dxa"/>
            <w:noWrap/>
            <w:hideMark/>
          </w:tcPr>
          <w:p w14:paraId="0112435E"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-0.239 </w:t>
            </w:r>
          </w:p>
        </w:tc>
        <w:tc>
          <w:tcPr>
            <w:tcW w:w="1203" w:type="dxa"/>
            <w:noWrap/>
            <w:hideMark/>
          </w:tcPr>
          <w:p w14:paraId="34AF0ECB"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0.507 </w:t>
            </w:r>
          </w:p>
        </w:tc>
      </w:tr>
      <w:tr w:rsidR="00EE2702" w:rsidRPr="00EE2702" w14:paraId="561BFE54" w14:textId="77777777" w:rsidTr="00EE2702">
        <w:trPr>
          <w:trHeight w:val="320"/>
        </w:trPr>
        <w:tc>
          <w:tcPr>
            <w:tcW w:w="2572" w:type="dxa"/>
            <w:noWrap/>
            <w:hideMark/>
          </w:tcPr>
          <w:p w14:paraId="7054E405"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Heiland et al. 2021</w:t>
            </w:r>
          </w:p>
        </w:tc>
        <w:tc>
          <w:tcPr>
            <w:tcW w:w="1201" w:type="dxa"/>
            <w:noWrap/>
            <w:hideMark/>
          </w:tcPr>
          <w:p w14:paraId="03BC8AA8"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0.134 </w:t>
            </w:r>
          </w:p>
        </w:tc>
        <w:tc>
          <w:tcPr>
            <w:tcW w:w="1203" w:type="dxa"/>
            <w:noWrap/>
            <w:hideMark/>
          </w:tcPr>
          <w:p w14:paraId="732005A7"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0.027 </w:t>
            </w:r>
          </w:p>
        </w:tc>
        <w:tc>
          <w:tcPr>
            <w:tcW w:w="1203" w:type="dxa"/>
            <w:noWrap/>
            <w:hideMark/>
          </w:tcPr>
          <w:p w14:paraId="2E85C178"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0.240 </w:t>
            </w:r>
          </w:p>
        </w:tc>
        <w:tc>
          <w:tcPr>
            <w:tcW w:w="1203" w:type="dxa"/>
            <w:noWrap/>
            <w:hideMark/>
          </w:tcPr>
          <w:p w14:paraId="5C5BDE5A"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-0.251 </w:t>
            </w:r>
          </w:p>
        </w:tc>
        <w:tc>
          <w:tcPr>
            <w:tcW w:w="1203" w:type="dxa"/>
            <w:noWrap/>
            <w:hideMark/>
          </w:tcPr>
          <w:p w14:paraId="4B6E00A8"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0.519 </w:t>
            </w:r>
          </w:p>
        </w:tc>
      </w:tr>
      <w:tr w:rsidR="00EE2702" w:rsidRPr="00EE2702" w14:paraId="085469C6" w14:textId="77777777" w:rsidTr="00EE2702">
        <w:trPr>
          <w:trHeight w:val="320"/>
        </w:trPr>
        <w:tc>
          <w:tcPr>
            <w:tcW w:w="2572" w:type="dxa"/>
            <w:noWrap/>
            <w:hideMark/>
          </w:tcPr>
          <w:p w14:paraId="0AF8B96E"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Wennberg et al. 2016</w:t>
            </w:r>
          </w:p>
        </w:tc>
        <w:tc>
          <w:tcPr>
            <w:tcW w:w="1201" w:type="dxa"/>
            <w:noWrap/>
            <w:hideMark/>
          </w:tcPr>
          <w:p w14:paraId="02EE6D6F"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0.123 </w:t>
            </w:r>
          </w:p>
        </w:tc>
        <w:tc>
          <w:tcPr>
            <w:tcW w:w="1203" w:type="dxa"/>
            <w:noWrap/>
            <w:hideMark/>
          </w:tcPr>
          <w:p w14:paraId="0FE8DED8"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0.020 </w:t>
            </w:r>
          </w:p>
        </w:tc>
        <w:tc>
          <w:tcPr>
            <w:tcW w:w="1203" w:type="dxa"/>
            <w:noWrap/>
            <w:hideMark/>
          </w:tcPr>
          <w:p w14:paraId="73B9BBB1"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0.225 </w:t>
            </w:r>
          </w:p>
        </w:tc>
        <w:tc>
          <w:tcPr>
            <w:tcW w:w="1203" w:type="dxa"/>
            <w:noWrap/>
            <w:hideMark/>
          </w:tcPr>
          <w:p w14:paraId="37626120"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-0.251 </w:t>
            </w:r>
          </w:p>
        </w:tc>
        <w:tc>
          <w:tcPr>
            <w:tcW w:w="1203" w:type="dxa"/>
            <w:noWrap/>
            <w:hideMark/>
          </w:tcPr>
          <w:p w14:paraId="5434CAC9"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0.497 </w:t>
            </w:r>
          </w:p>
        </w:tc>
      </w:tr>
      <w:tr w:rsidR="00EE2702" w:rsidRPr="00EE2702" w14:paraId="1761416E" w14:textId="77777777" w:rsidTr="00EE2702">
        <w:trPr>
          <w:trHeight w:val="320"/>
        </w:trPr>
        <w:tc>
          <w:tcPr>
            <w:tcW w:w="2572" w:type="dxa"/>
            <w:noWrap/>
            <w:hideMark/>
          </w:tcPr>
          <w:p w14:paraId="296A81DC"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Wheeler et al. 2019</w:t>
            </w:r>
          </w:p>
        </w:tc>
        <w:tc>
          <w:tcPr>
            <w:tcW w:w="1201" w:type="dxa"/>
            <w:noWrap/>
            <w:hideMark/>
          </w:tcPr>
          <w:p w14:paraId="76049FD9"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0.115 </w:t>
            </w:r>
          </w:p>
        </w:tc>
        <w:tc>
          <w:tcPr>
            <w:tcW w:w="1203" w:type="dxa"/>
            <w:noWrap/>
            <w:hideMark/>
          </w:tcPr>
          <w:p w14:paraId="2A753A40"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0.010 </w:t>
            </w:r>
          </w:p>
        </w:tc>
        <w:tc>
          <w:tcPr>
            <w:tcW w:w="1203" w:type="dxa"/>
            <w:noWrap/>
            <w:hideMark/>
          </w:tcPr>
          <w:p w14:paraId="6E486ACF"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0.219 </w:t>
            </w:r>
          </w:p>
        </w:tc>
        <w:tc>
          <w:tcPr>
            <w:tcW w:w="1203" w:type="dxa"/>
            <w:noWrap/>
            <w:hideMark/>
          </w:tcPr>
          <w:p w14:paraId="6B3684ED"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-0.258 </w:t>
            </w:r>
          </w:p>
        </w:tc>
        <w:tc>
          <w:tcPr>
            <w:tcW w:w="1203" w:type="dxa"/>
            <w:noWrap/>
            <w:hideMark/>
          </w:tcPr>
          <w:p w14:paraId="2596705C"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0.487 </w:t>
            </w:r>
          </w:p>
        </w:tc>
      </w:tr>
      <w:tr w:rsidR="00EE2702" w:rsidRPr="00EE2702" w14:paraId="618AEB34" w14:textId="77777777" w:rsidTr="00EE2702">
        <w:trPr>
          <w:trHeight w:val="320"/>
        </w:trPr>
        <w:tc>
          <w:tcPr>
            <w:tcW w:w="2572" w:type="dxa"/>
            <w:noWrap/>
            <w:hideMark/>
          </w:tcPr>
          <w:p w14:paraId="0917E1CB" w14:textId="77777777" w:rsidR="00EE2702" w:rsidRPr="00EE2702" w:rsidRDefault="00EE2702" w:rsidP="00EE2702">
            <w:pPr>
              <w:spacing w:line="276" w:lineRule="auto"/>
              <w:jc w:val="center"/>
              <w:rPr>
                <w:rFonts w:ascii="Times New Roman" w:eastAsia="宋体" w:hAnsi="Times New Roman"/>
                <w:color w:val="000000" w:themeColor="text1"/>
                <w:sz w:val="24"/>
              </w:rPr>
            </w:pPr>
            <w:proofErr w:type="spellStart"/>
            <w:r w:rsidRPr="00EE2702">
              <w:rPr>
                <w:rFonts w:ascii="Times New Roman" w:eastAsia="宋体" w:hAnsi="Times New Roman" w:hint="eastAsia"/>
                <w:color w:val="000000" w:themeColor="text1"/>
                <w:sz w:val="24"/>
              </w:rPr>
              <w:t>Kjellenberg</w:t>
            </w:r>
            <w:proofErr w:type="spellEnd"/>
            <w:r w:rsidRPr="00EE2702">
              <w:rPr>
                <w:rFonts w:ascii="Times New Roman" w:eastAsia="宋体" w:hAnsi="Times New Roman" w:hint="eastAsia"/>
                <w:color w:val="000000" w:themeColor="text1"/>
                <w:sz w:val="24"/>
              </w:rPr>
              <w:t xml:space="preserve"> et al. 2024</w:t>
            </w:r>
          </w:p>
        </w:tc>
        <w:tc>
          <w:tcPr>
            <w:tcW w:w="1201" w:type="dxa"/>
            <w:noWrap/>
            <w:hideMark/>
          </w:tcPr>
          <w:p w14:paraId="743DF180"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0.113 </w:t>
            </w:r>
          </w:p>
        </w:tc>
        <w:tc>
          <w:tcPr>
            <w:tcW w:w="1203" w:type="dxa"/>
            <w:noWrap/>
            <w:hideMark/>
          </w:tcPr>
          <w:p w14:paraId="0766A3A7"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0.010 </w:t>
            </w:r>
          </w:p>
        </w:tc>
        <w:tc>
          <w:tcPr>
            <w:tcW w:w="1203" w:type="dxa"/>
            <w:noWrap/>
            <w:hideMark/>
          </w:tcPr>
          <w:p w14:paraId="07A10394"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0.217 </w:t>
            </w:r>
          </w:p>
        </w:tc>
        <w:tc>
          <w:tcPr>
            <w:tcW w:w="1203" w:type="dxa"/>
            <w:noWrap/>
            <w:hideMark/>
          </w:tcPr>
          <w:p w14:paraId="47130A4D"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-0.254 </w:t>
            </w:r>
          </w:p>
        </w:tc>
        <w:tc>
          <w:tcPr>
            <w:tcW w:w="1203" w:type="dxa"/>
            <w:noWrap/>
            <w:hideMark/>
          </w:tcPr>
          <w:p w14:paraId="407EF507"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0.481 </w:t>
            </w:r>
          </w:p>
        </w:tc>
      </w:tr>
      <w:tr w:rsidR="00EE2702" w:rsidRPr="00EE2702" w14:paraId="122829BB" w14:textId="77777777" w:rsidTr="00EE2702">
        <w:trPr>
          <w:trHeight w:val="320"/>
        </w:trPr>
        <w:tc>
          <w:tcPr>
            <w:tcW w:w="2572" w:type="dxa"/>
            <w:noWrap/>
            <w:hideMark/>
          </w:tcPr>
          <w:p w14:paraId="296E05AE"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Chueh et al. 2025</w:t>
            </w:r>
          </w:p>
        </w:tc>
        <w:tc>
          <w:tcPr>
            <w:tcW w:w="1201" w:type="dxa"/>
            <w:noWrap/>
            <w:hideMark/>
          </w:tcPr>
          <w:p w14:paraId="7CDCAB3D"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0.125 </w:t>
            </w:r>
          </w:p>
        </w:tc>
        <w:tc>
          <w:tcPr>
            <w:tcW w:w="1203" w:type="dxa"/>
            <w:noWrap/>
            <w:hideMark/>
          </w:tcPr>
          <w:p w14:paraId="38A24ADB"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0.020 </w:t>
            </w:r>
          </w:p>
        </w:tc>
        <w:tc>
          <w:tcPr>
            <w:tcW w:w="1203" w:type="dxa"/>
            <w:noWrap/>
            <w:hideMark/>
          </w:tcPr>
          <w:p w14:paraId="451E8B99"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0.231 </w:t>
            </w:r>
          </w:p>
        </w:tc>
        <w:tc>
          <w:tcPr>
            <w:tcW w:w="1203" w:type="dxa"/>
            <w:noWrap/>
            <w:hideMark/>
          </w:tcPr>
          <w:p w14:paraId="3FDE56D5"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-0.261 </w:t>
            </w:r>
          </w:p>
        </w:tc>
        <w:tc>
          <w:tcPr>
            <w:tcW w:w="1203" w:type="dxa"/>
            <w:noWrap/>
            <w:hideMark/>
          </w:tcPr>
          <w:p w14:paraId="4FB5F295"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0.511 </w:t>
            </w:r>
          </w:p>
        </w:tc>
      </w:tr>
      <w:tr w:rsidR="00EE2702" w:rsidRPr="00EE2702" w14:paraId="385035F1" w14:textId="77777777" w:rsidTr="00EE2702">
        <w:trPr>
          <w:trHeight w:val="320"/>
        </w:trPr>
        <w:tc>
          <w:tcPr>
            <w:tcW w:w="2572" w:type="dxa"/>
            <w:noWrap/>
            <w:hideMark/>
          </w:tcPr>
          <w:p w14:paraId="29D5981E" w14:textId="77777777" w:rsidR="00EE2702" w:rsidRPr="00EE2702" w:rsidRDefault="00EE2702" w:rsidP="00EE2702">
            <w:pPr>
              <w:spacing w:line="276" w:lineRule="auto"/>
              <w:jc w:val="center"/>
              <w:rPr>
                <w:rFonts w:ascii="Times New Roman" w:eastAsia="宋体" w:hAnsi="Times New Roman"/>
                <w:color w:val="000000" w:themeColor="text1"/>
                <w:sz w:val="24"/>
              </w:rPr>
            </w:pPr>
            <w:proofErr w:type="spellStart"/>
            <w:r w:rsidRPr="00EE2702">
              <w:rPr>
                <w:rFonts w:ascii="Times New Roman" w:eastAsia="宋体" w:hAnsi="Times New Roman" w:hint="eastAsia"/>
                <w:color w:val="000000" w:themeColor="text1"/>
                <w:sz w:val="24"/>
              </w:rPr>
              <w:t>Maasakkers</w:t>
            </w:r>
            <w:proofErr w:type="spellEnd"/>
            <w:r w:rsidRPr="00EE2702">
              <w:rPr>
                <w:rFonts w:ascii="Times New Roman" w:eastAsia="宋体" w:hAnsi="Times New Roman" w:hint="eastAsia"/>
                <w:color w:val="000000" w:themeColor="text1"/>
                <w:sz w:val="24"/>
              </w:rPr>
              <w:t xml:space="preserve"> et al. 2020</w:t>
            </w:r>
          </w:p>
        </w:tc>
        <w:tc>
          <w:tcPr>
            <w:tcW w:w="1201" w:type="dxa"/>
            <w:noWrap/>
            <w:hideMark/>
          </w:tcPr>
          <w:p w14:paraId="02397EAF"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0.131 </w:t>
            </w:r>
          </w:p>
        </w:tc>
        <w:tc>
          <w:tcPr>
            <w:tcW w:w="1203" w:type="dxa"/>
            <w:noWrap/>
            <w:hideMark/>
          </w:tcPr>
          <w:p w14:paraId="72BDB37F"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0.024 </w:t>
            </w:r>
          </w:p>
        </w:tc>
        <w:tc>
          <w:tcPr>
            <w:tcW w:w="1203" w:type="dxa"/>
            <w:noWrap/>
            <w:hideMark/>
          </w:tcPr>
          <w:p w14:paraId="729C0A9E"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0.237 </w:t>
            </w:r>
          </w:p>
        </w:tc>
        <w:tc>
          <w:tcPr>
            <w:tcW w:w="1203" w:type="dxa"/>
            <w:noWrap/>
            <w:hideMark/>
          </w:tcPr>
          <w:p w14:paraId="67504D5A"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-0.257 </w:t>
            </w:r>
          </w:p>
        </w:tc>
        <w:tc>
          <w:tcPr>
            <w:tcW w:w="1203" w:type="dxa"/>
            <w:noWrap/>
            <w:hideMark/>
          </w:tcPr>
          <w:p w14:paraId="0EB45C93"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0.518 </w:t>
            </w:r>
          </w:p>
        </w:tc>
      </w:tr>
      <w:tr w:rsidR="00EE2702" w:rsidRPr="00EE2702" w14:paraId="1D547248" w14:textId="77777777" w:rsidTr="00EE2702">
        <w:trPr>
          <w:trHeight w:val="320"/>
        </w:trPr>
        <w:tc>
          <w:tcPr>
            <w:tcW w:w="2572" w:type="dxa"/>
            <w:noWrap/>
            <w:hideMark/>
          </w:tcPr>
          <w:p w14:paraId="78321D6A"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da Silva et al. 2024</w:t>
            </w:r>
          </w:p>
        </w:tc>
        <w:tc>
          <w:tcPr>
            <w:tcW w:w="1201" w:type="dxa"/>
            <w:noWrap/>
            <w:hideMark/>
          </w:tcPr>
          <w:p w14:paraId="359F548F"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0.132 </w:t>
            </w:r>
          </w:p>
        </w:tc>
        <w:tc>
          <w:tcPr>
            <w:tcW w:w="1203" w:type="dxa"/>
            <w:noWrap/>
            <w:hideMark/>
          </w:tcPr>
          <w:p w14:paraId="3C7BBEC0"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0.025 </w:t>
            </w:r>
          </w:p>
        </w:tc>
        <w:tc>
          <w:tcPr>
            <w:tcW w:w="1203" w:type="dxa"/>
            <w:noWrap/>
            <w:hideMark/>
          </w:tcPr>
          <w:p w14:paraId="7251AC8E"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0.239 </w:t>
            </w:r>
          </w:p>
        </w:tc>
        <w:tc>
          <w:tcPr>
            <w:tcW w:w="1203" w:type="dxa"/>
            <w:noWrap/>
            <w:hideMark/>
          </w:tcPr>
          <w:p w14:paraId="4255B780"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-0.257 </w:t>
            </w:r>
          </w:p>
        </w:tc>
        <w:tc>
          <w:tcPr>
            <w:tcW w:w="1203" w:type="dxa"/>
            <w:noWrap/>
            <w:hideMark/>
          </w:tcPr>
          <w:p w14:paraId="6D6D8356"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0.520 </w:t>
            </w:r>
          </w:p>
        </w:tc>
      </w:tr>
      <w:tr w:rsidR="00EE2702" w:rsidRPr="00EE2702" w14:paraId="58FDA602" w14:textId="77777777" w:rsidTr="00EE2702">
        <w:trPr>
          <w:trHeight w:val="320"/>
        </w:trPr>
        <w:tc>
          <w:tcPr>
            <w:tcW w:w="2572" w:type="dxa"/>
            <w:noWrap/>
            <w:hideMark/>
          </w:tcPr>
          <w:p w14:paraId="4BB0E72F"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lastRenderedPageBreak/>
              <w:t>Kuo et al. 2024</w:t>
            </w:r>
          </w:p>
        </w:tc>
        <w:tc>
          <w:tcPr>
            <w:tcW w:w="1201" w:type="dxa"/>
            <w:noWrap/>
            <w:hideMark/>
          </w:tcPr>
          <w:p w14:paraId="5CA1C44C"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0.151 </w:t>
            </w:r>
          </w:p>
        </w:tc>
        <w:tc>
          <w:tcPr>
            <w:tcW w:w="1203" w:type="dxa"/>
            <w:noWrap/>
            <w:hideMark/>
          </w:tcPr>
          <w:p w14:paraId="44F489BA"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0.062 </w:t>
            </w:r>
          </w:p>
        </w:tc>
        <w:tc>
          <w:tcPr>
            <w:tcW w:w="1203" w:type="dxa"/>
            <w:noWrap/>
            <w:hideMark/>
          </w:tcPr>
          <w:p w14:paraId="7454708B"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0.239 </w:t>
            </w:r>
          </w:p>
        </w:tc>
        <w:tc>
          <w:tcPr>
            <w:tcW w:w="1203" w:type="dxa"/>
            <w:noWrap/>
            <w:hideMark/>
          </w:tcPr>
          <w:p w14:paraId="666E8BBD"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-0.138 </w:t>
            </w:r>
          </w:p>
        </w:tc>
        <w:tc>
          <w:tcPr>
            <w:tcW w:w="1203" w:type="dxa"/>
            <w:noWrap/>
            <w:hideMark/>
          </w:tcPr>
          <w:p w14:paraId="39F3CC9E"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0.440 </w:t>
            </w:r>
          </w:p>
        </w:tc>
      </w:tr>
      <w:tr w:rsidR="00EE2702" w:rsidRPr="00EE2702" w14:paraId="28E26291" w14:textId="77777777" w:rsidTr="00EE2702">
        <w:trPr>
          <w:trHeight w:val="320"/>
        </w:trPr>
        <w:tc>
          <w:tcPr>
            <w:tcW w:w="2572" w:type="dxa"/>
            <w:noWrap/>
            <w:hideMark/>
          </w:tcPr>
          <w:p w14:paraId="15D6880D"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Horiuchi et al. 2023</w:t>
            </w:r>
          </w:p>
        </w:tc>
        <w:tc>
          <w:tcPr>
            <w:tcW w:w="1201" w:type="dxa"/>
            <w:noWrap/>
            <w:hideMark/>
          </w:tcPr>
          <w:p w14:paraId="622E0EB9"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0.117 </w:t>
            </w:r>
          </w:p>
        </w:tc>
        <w:tc>
          <w:tcPr>
            <w:tcW w:w="1203" w:type="dxa"/>
            <w:noWrap/>
            <w:hideMark/>
          </w:tcPr>
          <w:p w14:paraId="1BF7AB4C"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0.013 </w:t>
            </w:r>
          </w:p>
        </w:tc>
        <w:tc>
          <w:tcPr>
            <w:tcW w:w="1203" w:type="dxa"/>
            <w:noWrap/>
            <w:hideMark/>
          </w:tcPr>
          <w:p w14:paraId="07733F28"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0.222 </w:t>
            </w:r>
          </w:p>
        </w:tc>
        <w:tc>
          <w:tcPr>
            <w:tcW w:w="1203" w:type="dxa"/>
            <w:noWrap/>
            <w:hideMark/>
          </w:tcPr>
          <w:p w14:paraId="6B4A8C03"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-0.259 </w:t>
            </w:r>
          </w:p>
        </w:tc>
        <w:tc>
          <w:tcPr>
            <w:tcW w:w="1203" w:type="dxa"/>
            <w:noWrap/>
            <w:hideMark/>
          </w:tcPr>
          <w:p w14:paraId="25EA4EEB"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0.494 </w:t>
            </w:r>
          </w:p>
        </w:tc>
      </w:tr>
      <w:tr w:rsidR="00EE2702" w:rsidRPr="00EE2702" w14:paraId="25906D9B" w14:textId="77777777" w:rsidTr="00EE2702">
        <w:trPr>
          <w:trHeight w:val="320"/>
        </w:trPr>
        <w:tc>
          <w:tcPr>
            <w:tcW w:w="2572" w:type="dxa"/>
            <w:noWrap/>
            <w:hideMark/>
          </w:tcPr>
          <w:p w14:paraId="0FEC1C4F"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Cunha et al. 2025</w:t>
            </w:r>
          </w:p>
        </w:tc>
        <w:tc>
          <w:tcPr>
            <w:tcW w:w="1201" w:type="dxa"/>
            <w:noWrap/>
            <w:hideMark/>
          </w:tcPr>
          <w:p w14:paraId="7006CF0C"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0.125 </w:t>
            </w:r>
          </w:p>
        </w:tc>
        <w:tc>
          <w:tcPr>
            <w:tcW w:w="1203" w:type="dxa"/>
            <w:noWrap/>
            <w:hideMark/>
          </w:tcPr>
          <w:p w14:paraId="50420315"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0.018 </w:t>
            </w:r>
          </w:p>
        </w:tc>
        <w:tc>
          <w:tcPr>
            <w:tcW w:w="1203" w:type="dxa"/>
            <w:noWrap/>
            <w:hideMark/>
          </w:tcPr>
          <w:p w14:paraId="0F7D22E9"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0.231 </w:t>
            </w:r>
          </w:p>
        </w:tc>
        <w:tc>
          <w:tcPr>
            <w:tcW w:w="1203" w:type="dxa"/>
            <w:noWrap/>
            <w:hideMark/>
          </w:tcPr>
          <w:p w14:paraId="4EB0F5CC"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-0.264 </w:t>
            </w:r>
          </w:p>
        </w:tc>
        <w:tc>
          <w:tcPr>
            <w:tcW w:w="1203" w:type="dxa"/>
            <w:noWrap/>
            <w:hideMark/>
          </w:tcPr>
          <w:p w14:paraId="75D272F1"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0.514 </w:t>
            </w:r>
          </w:p>
        </w:tc>
      </w:tr>
      <w:tr w:rsidR="00EE2702" w:rsidRPr="00EE2702" w14:paraId="7DD12112" w14:textId="77777777" w:rsidTr="00EE2702">
        <w:trPr>
          <w:trHeight w:val="320"/>
        </w:trPr>
        <w:tc>
          <w:tcPr>
            <w:tcW w:w="2572" w:type="dxa"/>
            <w:noWrap/>
            <w:hideMark/>
          </w:tcPr>
          <w:p w14:paraId="30C995EC"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Charlett et al. 2021</w:t>
            </w:r>
          </w:p>
        </w:tc>
        <w:tc>
          <w:tcPr>
            <w:tcW w:w="1201" w:type="dxa"/>
            <w:noWrap/>
            <w:hideMark/>
          </w:tcPr>
          <w:p w14:paraId="40894491"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0.126 </w:t>
            </w:r>
          </w:p>
        </w:tc>
        <w:tc>
          <w:tcPr>
            <w:tcW w:w="1203" w:type="dxa"/>
            <w:noWrap/>
            <w:hideMark/>
          </w:tcPr>
          <w:p w14:paraId="6D18539A"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0.024 </w:t>
            </w:r>
          </w:p>
        </w:tc>
        <w:tc>
          <w:tcPr>
            <w:tcW w:w="1203" w:type="dxa"/>
            <w:noWrap/>
            <w:hideMark/>
          </w:tcPr>
          <w:p w14:paraId="594C2E7C"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0.228 </w:t>
            </w:r>
          </w:p>
        </w:tc>
        <w:tc>
          <w:tcPr>
            <w:tcW w:w="1203" w:type="dxa"/>
            <w:noWrap/>
            <w:hideMark/>
          </w:tcPr>
          <w:p w14:paraId="5AA02855"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-0.247 </w:t>
            </w:r>
          </w:p>
        </w:tc>
        <w:tc>
          <w:tcPr>
            <w:tcW w:w="1203" w:type="dxa"/>
            <w:noWrap/>
            <w:hideMark/>
          </w:tcPr>
          <w:p w14:paraId="4D382430"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0.500 </w:t>
            </w:r>
          </w:p>
        </w:tc>
      </w:tr>
      <w:tr w:rsidR="00EE2702" w:rsidRPr="00EE2702" w14:paraId="40B6DD76" w14:textId="77777777" w:rsidTr="00EE2702">
        <w:trPr>
          <w:trHeight w:val="320"/>
        </w:trPr>
        <w:tc>
          <w:tcPr>
            <w:tcW w:w="2572" w:type="dxa"/>
            <w:noWrap/>
            <w:hideMark/>
          </w:tcPr>
          <w:p w14:paraId="5AEEB55C"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Kamath et al. 2025</w:t>
            </w:r>
          </w:p>
        </w:tc>
        <w:tc>
          <w:tcPr>
            <w:tcW w:w="1201" w:type="dxa"/>
            <w:noWrap/>
            <w:hideMark/>
          </w:tcPr>
          <w:p w14:paraId="12B07400"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0.130 </w:t>
            </w:r>
          </w:p>
        </w:tc>
        <w:tc>
          <w:tcPr>
            <w:tcW w:w="1203" w:type="dxa"/>
            <w:noWrap/>
            <w:hideMark/>
          </w:tcPr>
          <w:p w14:paraId="165ED4DB"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0.024 </w:t>
            </w:r>
          </w:p>
        </w:tc>
        <w:tc>
          <w:tcPr>
            <w:tcW w:w="1203" w:type="dxa"/>
            <w:noWrap/>
            <w:hideMark/>
          </w:tcPr>
          <w:p w14:paraId="4F189985"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0.237 </w:t>
            </w:r>
          </w:p>
        </w:tc>
        <w:tc>
          <w:tcPr>
            <w:tcW w:w="1203" w:type="dxa"/>
            <w:noWrap/>
            <w:hideMark/>
          </w:tcPr>
          <w:p w14:paraId="7DC6537C"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-0.257 </w:t>
            </w:r>
          </w:p>
        </w:tc>
        <w:tc>
          <w:tcPr>
            <w:tcW w:w="1203" w:type="dxa"/>
            <w:noWrap/>
            <w:hideMark/>
          </w:tcPr>
          <w:p w14:paraId="3C7DC9E3"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0.518 </w:t>
            </w:r>
          </w:p>
        </w:tc>
      </w:tr>
      <w:tr w:rsidR="00EE2702" w:rsidRPr="00EE2702" w14:paraId="4D959EB1" w14:textId="77777777" w:rsidTr="00EE2702">
        <w:trPr>
          <w:trHeight w:val="320"/>
        </w:trPr>
        <w:tc>
          <w:tcPr>
            <w:tcW w:w="2572" w:type="dxa"/>
            <w:noWrap/>
            <w:hideMark/>
          </w:tcPr>
          <w:p w14:paraId="425AC318"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Stoner et al. 2019</w:t>
            </w:r>
          </w:p>
        </w:tc>
        <w:tc>
          <w:tcPr>
            <w:tcW w:w="1201" w:type="dxa"/>
            <w:noWrap/>
            <w:hideMark/>
          </w:tcPr>
          <w:p w14:paraId="2EFB57A5"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0.133 </w:t>
            </w:r>
          </w:p>
        </w:tc>
        <w:tc>
          <w:tcPr>
            <w:tcW w:w="1203" w:type="dxa"/>
            <w:noWrap/>
            <w:hideMark/>
          </w:tcPr>
          <w:p w14:paraId="7B5E2C4E"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0.030 </w:t>
            </w:r>
          </w:p>
        </w:tc>
        <w:tc>
          <w:tcPr>
            <w:tcW w:w="1203" w:type="dxa"/>
            <w:noWrap/>
            <w:hideMark/>
          </w:tcPr>
          <w:p w14:paraId="66D6A498"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0.236 </w:t>
            </w:r>
          </w:p>
        </w:tc>
        <w:tc>
          <w:tcPr>
            <w:tcW w:w="1203" w:type="dxa"/>
            <w:noWrap/>
            <w:hideMark/>
          </w:tcPr>
          <w:p w14:paraId="53754996"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-0.241 </w:t>
            </w:r>
          </w:p>
        </w:tc>
        <w:tc>
          <w:tcPr>
            <w:tcW w:w="1203" w:type="dxa"/>
            <w:noWrap/>
            <w:hideMark/>
          </w:tcPr>
          <w:p w14:paraId="5594EEAF" w14:textId="77777777" w:rsidR="00EE2702" w:rsidRPr="00EE2702" w:rsidRDefault="00EE2702" w:rsidP="00EE2702">
            <w:pPr>
              <w:spacing w:line="276" w:lineRule="auto"/>
              <w:jc w:val="center"/>
              <w:rPr>
                <w:rFonts w:ascii="Times New Roman" w:eastAsia="宋体" w:hAnsi="Times New Roman"/>
                <w:color w:val="000000" w:themeColor="text1"/>
                <w:sz w:val="24"/>
              </w:rPr>
            </w:pPr>
            <w:r w:rsidRPr="00EE2702">
              <w:rPr>
                <w:rFonts w:ascii="Times New Roman" w:eastAsia="宋体" w:hAnsi="Times New Roman" w:hint="eastAsia"/>
                <w:color w:val="000000" w:themeColor="text1"/>
                <w:sz w:val="24"/>
              </w:rPr>
              <w:t xml:space="preserve">0.507 </w:t>
            </w:r>
          </w:p>
        </w:tc>
      </w:tr>
    </w:tbl>
    <w:p w14:paraId="402F3B10" w14:textId="77777777" w:rsidR="003639D0" w:rsidRDefault="003639D0" w:rsidP="003B3E1F">
      <w:pPr>
        <w:spacing w:line="276" w:lineRule="auto"/>
        <w:jc w:val="center"/>
        <w:rPr>
          <w:rFonts w:ascii="Times New Roman" w:eastAsia="宋体" w:hAnsi="Times New Roman"/>
          <w:color w:val="000000" w:themeColor="text1"/>
          <w:sz w:val="24"/>
        </w:rPr>
      </w:pPr>
    </w:p>
    <w:p w14:paraId="71C8BF39" w14:textId="3F228B8C" w:rsidR="009B530C" w:rsidRDefault="009B530C"/>
    <w:p w14:paraId="1B85DFCF" w14:textId="6EEFD138" w:rsidR="00D31E61" w:rsidRDefault="00CB3D1A" w:rsidP="00040E4E">
      <w:pPr>
        <w:jc w:val="center"/>
      </w:pPr>
      <w:r w:rsidRPr="00CB3D1A">
        <w:rPr>
          <w:noProof/>
        </w:rPr>
        <w:drawing>
          <wp:inline distT="0" distB="0" distL="0" distR="0" wp14:anchorId="013A38AD" wp14:editId="0E9D6454">
            <wp:extent cx="5274310" cy="5274310"/>
            <wp:effectExtent l="0" t="0" r="0" b="0"/>
            <wp:docPr id="1279028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02868" name=""/>
                    <pic:cNvPicPr/>
                  </pic:nvPicPr>
                  <pic:blipFill>
                    <a:blip r:embed="rId12"/>
                    <a:stretch>
                      <a:fillRect/>
                    </a:stretch>
                  </pic:blipFill>
                  <pic:spPr>
                    <a:xfrm>
                      <a:off x="0" y="0"/>
                      <a:ext cx="5274310" cy="5274310"/>
                    </a:xfrm>
                    <a:prstGeom prst="rect">
                      <a:avLst/>
                    </a:prstGeom>
                  </pic:spPr>
                </pic:pic>
              </a:graphicData>
            </a:graphic>
          </wp:inline>
        </w:drawing>
      </w:r>
    </w:p>
    <w:p w14:paraId="4A3D22D7" w14:textId="496CA2FF" w:rsidR="00D31E61" w:rsidRDefault="00D31E61" w:rsidP="00040E4E">
      <w:pPr>
        <w:jc w:val="center"/>
      </w:pPr>
      <w:r w:rsidRPr="00D31E61">
        <w:rPr>
          <w:rFonts w:ascii="Times New Roman" w:eastAsia="黑体" w:hAnsi="Times New Roman" w:cs="Times New Roman"/>
          <w:sz w:val="24"/>
          <w:szCs w:val="24"/>
        </w:rPr>
        <w:t xml:space="preserve">Figure S3 </w:t>
      </w:r>
      <w:r w:rsidR="00DE7FCF">
        <w:rPr>
          <w:rFonts w:ascii="Times New Roman" w:eastAsia="黑体" w:hAnsi="Times New Roman" w:cs="Times New Roman"/>
          <w:sz w:val="24"/>
          <w:szCs w:val="24"/>
        </w:rPr>
        <w:t>Forest</w:t>
      </w:r>
      <w:r w:rsidRPr="00D31E61">
        <w:rPr>
          <w:rFonts w:ascii="Times New Roman" w:eastAsia="黑体" w:hAnsi="Times New Roman" w:cs="Times New Roman"/>
          <w:sz w:val="24"/>
          <w:szCs w:val="24"/>
        </w:rPr>
        <w:t xml:space="preserve"> plot (with influential cases)</w:t>
      </w:r>
    </w:p>
    <w:p w14:paraId="77E82AC0" w14:textId="5F80FE7A" w:rsidR="006B6947" w:rsidRDefault="006A192D" w:rsidP="00040E4E">
      <w:pPr>
        <w:jc w:val="center"/>
      </w:pPr>
      <w:r w:rsidRPr="006A192D">
        <w:rPr>
          <w:noProof/>
        </w:rPr>
        <w:lastRenderedPageBreak/>
        <w:drawing>
          <wp:inline distT="0" distB="0" distL="0" distR="0" wp14:anchorId="72AF7139" wp14:editId="60550E2D">
            <wp:extent cx="5274310" cy="5566410"/>
            <wp:effectExtent l="0" t="0" r="0" b="0"/>
            <wp:docPr id="1864711419" name="图片 1"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711419" name="图片 1" descr="图表&#10;&#10;AI 生成的内容可能不正确。"/>
                    <pic:cNvPicPr/>
                  </pic:nvPicPr>
                  <pic:blipFill>
                    <a:blip r:embed="rId13"/>
                    <a:stretch>
                      <a:fillRect/>
                    </a:stretch>
                  </pic:blipFill>
                  <pic:spPr>
                    <a:xfrm>
                      <a:off x="0" y="0"/>
                      <a:ext cx="5274310" cy="5566410"/>
                    </a:xfrm>
                    <a:prstGeom prst="rect">
                      <a:avLst/>
                    </a:prstGeom>
                  </pic:spPr>
                </pic:pic>
              </a:graphicData>
            </a:graphic>
          </wp:inline>
        </w:drawing>
      </w:r>
    </w:p>
    <w:p w14:paraId="22FC95B0" w14:textId="4312B564" w:rsidR="00D31E61" w:rsidRDefault="00D31E61" w:rsidP="00D31E61">
      <w:pPr>
        <w:jc w:val="center"/>
      </w:pPr>
      <w:r w:rsidRPr="00D31E61">
        <w:rPr>
          <w:rFonts w:ascii="Times New Roman" w:eastAsia="黑体" w:hAnsi="Times New Roman" w:cs="Times New Roman"/>
          <w:sz w:val="24"/>
          <w:szCs w:val="24"/>
        </w:rPr>
        <w:t>Figure S</w:t>
      </w:r>
      <w:r>
        <w:rPr>
          <w:rFonts w:ascii="Times New Roman" w:eastAsia="黑体" w:hAnsi="Times New Roman" w:cs="Times New Roman"/>
          <w:sz w:val="24"/>
          <w:szCs w:val="24"/>
        </w:rPr>
        <w:t>4</w:t>
      </w:r>
      <w:r w:rsidRPr="00D31E61">
        <w:rPr>
          <w:rFonts w:ascii="Times New Roman" w:eastAsia="黑体" w:hAnsi="Times New Roman" w:cs="Times New Roman"/>
          <w:sz w:val="24"/>
          <w:szCs w:val="24"/>
        </w:rPr>
        <w:t xml:space="preserve"> </w:t>
      </w:r>
      <w:r w:rsidR="00DE7FCF">
        <w:rPr>
          <w:rFonts w:ascii="Times New Roman" w:eastAsia="黑体" w:hAnsi="Times New Roman" w:cs="Times New Roman"/>
          <w:sz w:val="24"/>
          <w:szCs w:val="24"/>
        </w:rPr>
        <w:t>Forest</w:t>
      </w:r>
      <w:r w:rsidRPr="00D31E61">
        <w:rPr>
          <w:rFonts w:ascii="Times New Roman" w:eastAsia="黑体" w:hAnsi="Times New Roman" w:cs="Times New Roman"/>
          <w:sz w:val="24"/>
          <w:szCs w:val="24"/>
        </w:rPr>
        <w:t xml:space="preserve"> plot (with</w:t>
      </w:r>
      <w:r>
        <w:rPr>
          <w:rFonts w:ascii="Times New Roman" w:eastAsia="黑体" w:hAnsi="Times New Roman" w:cs="Times New Roman"/>
          <w:sz w:val="24"/>
          <w:szCs w:val="24"/>
        </w:rPr>
        <w:t>out</w:t>
      </w:r>
      <w:r w:rsidRPr="00D31E61">
        <w:rPr>
          <w:rFonts w:ascii="Times New Roman" w:eastAsia="黑体" w:hAnsi="Times New Roman" w:cs="Times New Roman"/>
          <w:sz w:val="24"/>
          <w:szCs w:val="24"/>
        </w:rPr>
        <w:t xml:space="preserve"> influential cases)</w:t>
      </w:r>
    </w:p>
    <w:p w14:paraId="182F8460" w14:textId="1DE8FA5C" w:rsidR="006B525F" w:rsidRDefault="006B525F" w:rsidP="006B525F">
      <w:pPr>
        <w:jc w:val="left"/>
        <w:rPr>
          <w:rFonts w:ascii="Times New Roman" w:hAnsi="Times New Roman" w:cs="Times New Roman"/>
        </w:rPr>
      </w:pPr>
    </w:p>
    <w:p w14:paraId="18154E68" w14:textId="77777777" w:rsidR="004C1D2A" w:rsidRDefault="004C1D2A" w:rsidP="00B11F14">
      <w:pPr>
        <w:jc w:val="left"/>
        <w:rPr>
          <w:rFonts w:ascii="Times New Roman" w:hAnsi="Times New Roman" w:cs="Times New Roman"/>
          <w:b/>
          <w:bCs/>
        </w:rPr>
      </w:pPr>
      <w:bookmarkStart w:id="2" w:name="_Hlk212485764"/>
    </w:p>
    <w:p w14:paraId="7BA062DD" w14:textId="77777777" w:rsidR="004C1D2A" w:rsidRDefault="004C1D2A" w:rsidP="00B11F14">
      <w:pPr>
        <w:jc w:val="left"/>
        <w:rPr>
          <w:rFonts w:ascii="Times New Roman" w:hAnsi="Times New Roman" w:cs="Times New Roman"/>
          <w:b/>
          <w:bCs/>
        </w:rPr>
      </w:pPr>
    </w:p>
    <w:p w14:paraId="67962805" w14:textId="77777777" w:rsidR="004C1D2A" w:rsidRDefault="004C1D2A" w:rsidP="00B11F14">
      <w:pPr>
        <w:jc w:val="left"/>
        <w:rPr>
          <w:rFonts w:ascii="Times New Roman" w:hAnsi="Times New Roman" w:cs="Times New Roman"/>
          <w:b/>
          <w:bCs/>
        </w:rPr>
      </w:pPr>
    </w:p>
    <w:bookmarkEnd w:id="2"/>
    <w:p w14:paraId="0DD95B44" w14:textId="77777777" w:rsidR="00A515A1" w:rsidRPr="006B525F" w:rsidRDefault="00A515A1" w:rsidP="006B525F">
      <w:pPr>
        <w:jc w:val="left"/>
        <w:rPr>
          <w:rFonts w:ascii="Times New Roman" w:hAnsi="Times New Roman" w:cs="Times New Roman"/>
        </w:rPr>
      </w:pPr>
    </w:p>
    <w:sectPr w:rsidR="00A515A1" w:rsidRPr="006B525F" w:rsidSect="00D31E6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094B1" w14:textId="77777777" w:rsidR="003E7E4B" w:rsidRDefault="003E7E4B" w:rsidP="00432A89">
      <w:r>
        <w:separator/>
      </w:r>
    </w:p>
  </w:endnote>
  <w:endnote w:type="continuationSeparator" w:id="0">
    <w:p w14:paraId="4C6E1B0B" w14:textId="77777777" w:rsidR="003E7E4B" w:rsidRDefault="003E7E4B" w:rsidP="00432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NewRomanPSMT">
    <w:altName w:val="Yu Gothic"/>
    <w:panose1 w:val="020B0604020202020204"/>
    <w:charset w:val="80"/>
    <w:family w:val="auto"/>
    <w:pitch w:val="default"/>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微软雅黑">
    <w:altName w:val="Microsoft YaHe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6573147"/>
      <w:docPartObj>
        <w:docPartGallery w:val="Page Numbers (Bottom of Page)"/>
        <w:docPartUnique/>
      </w:docPartObj>
    </w:sdtPr>
    <w:sdtEndPr>
      <w:rPr>
        <w:rFonts w:ascii="Times New Roman" w:hAnsi="Times New Roman" w:cs="Times New Roman"/>
      </w:rPr>
    </w:sdtEndPr>
    <w:sdtContent>
      <w:p w14:paraId="748163D4" w14:textId="7AA3B4EA" w:rsidR="001D7A44" w:rsidRPr="001D7A44" w:rsidRDefault="001D7A44">
        <w:pPr>
          <w:pStyle w:val="a6"/>
          <w:jc w:val="center"/>
          <w:rPr>
            <w:rFonts w:ascii="Times New Roman" w:hAnsi="Times New Roman" w:cs="Times New Roman"/>
          </w:rPr>
        </w:pPr>
        <w:r w:rsidRPr="001D7A44">
          <w:rPr>
            <w:rFonts w:ascii="Times New Roman" w:hAnsi="Times New Roman" w:cs="Times New Roman"/>
          </w:rPr>
          <w:fldChar w:fldCharType="begin"/>
        </w:r>
        <w:r w:rsidRPr="001D7A44">
          <w:rPr>
            <w:rFonts w:ascii="Times New Roman" w:hAnsi="Times New Roman" w:cs="Times New Roman"/>
          </w:rPr>
          <w:instrText>PAGE   \* MERGEFORMAT</w:instrText>
        </w:r>
        <w:r w:rsidRPr="001D7A44">
          <w:rPr>
            <w:rFonts w:ascii="Times New Roman" w:hAnsi="Times New Roman" w:cs="Times New Roman"/>
          </w:rPr>
          <w:fldChar w:fldCharType="separate"/>
        </w:r>
        <w:r w:rsidRPr="001D7A44">
          <w:rPr>
            <w:rFonts w:ascii="Times New Roman" w:hAnsi="Times New Roman" w:cs="Times New Roman"/>
            <w:lang w:val="zh-CN"/>
          </w:rPr>
          <w:t>2</w:t>
        </w:r>
        <w:r w:rsidRPr="001D7A44">
          <w:rPr>
            <w:rFonts w:ascii="Times New Roman" w:hAnsi="Times New Roman" w:cs="Times New Roman"/>
          </w:rPr>
          <w:fldChar w:fldCharType="end"/>
        </w:r>
      </w:p>
    </w:sdtContent>
  </w:sdt>
  <w:p w14:paraId="0038DBD1" w14:textId="77777777" w:rsidR="001D7A44" w:rsidRDefault="001D7A4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6A579" w14:textId="77777777" w:rsidR="003E7E4B" w:rsidRDefault="003E7E4B" w:rsidP="00432A89">
      <w:r>
        <w:separator/>
      </w:r>
    </w:p>
  </w:footnote>
  <w:footnote w:type="continuationSeparator" w:id="0">
    <w:p w14:paraId="5705642D" w14:textId="77777777" w:rsidR="003E7E4B" w:rsidRDefault="003E7E4B" w:rsidP="00432A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3C16E8"/>
    <w:multiLevelType w:val="multilevel"/>
    <w:tmpl w:val="CBF2B6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63262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30C"/>
    <w:rsid w:val="00001091"/>
    <w:rsid w:val="00040E4E"/>
    <w:rsid w:val="000519B4"/>
    <w:rsid w:val="00066C03"/>
    <w:rsid w:val="00091139"/>
    <w:rsid w:val="00092539"/>
    <w:rsid w:val="000F2AC0"/>
    <w:rsid w:val="00103D49"/>
    <w:rsid w:val="001118FA"/>
    <w:rsid w:val="0012396D"/>
    <w:rsid w:val="0015166D"/>
    <w:rsid w:val="00157285"/>
    <w:rsid w:val="001A5675"/>
    <w:rsid w:val="001B3E68"/>
    <w:rsid w:val="001D7A44"/>
    <w:rsid w:val="001F76EC"/>
    <w:rsid w:val="002419FE"/>
    <w:rsid w:val="002649C9"/>
    <w:rsid w:val="00286A41"/>
    <w:rsid w:val="002D3647"/>
    <w:rsid w:val="002D63B3"/>
    <w:rsid w:val="002E1DA5"/>
    <w:rsid w:val="00307585"/>
    <w:rsid w:val="003118EE"/>
    <w:rsid w:val="00340D82"/>
    <w:rsid w:val="003609BC"/>
    <w:rsid w:val="003639D0"/>
    <w:rsid w:val="00365303"/>
    <w:rsid w:val="00373ECC"/>
    <w:rsid w:val="00376380"/>
    <w:rsid w:val="00380755"/>
    <w:rsid w:val="003833B2"/>
    <w:rsid w:val="003B3E1F"/>
    <w:rsid w:val="003E69B3"/>
    <w:rsid w:val="003E7E4B"/>
    <w:rsid w:val="00432A89"/>
    <w:rsid w:val="00435427"/>
    <w:rsid w:val="004359B4"/>
    <w:rsid w:val="0044358C"/>
    <w:rsid w:val="0046698B"/>
    <w:rsid w:val="0048197B"/>
    <w:rsid w:val="004C1D2A"/>
    <w:rsid w:val="004D23C4"/>
    <w:rsid w:val="004D6B9E"/>
    <w:rsid w:val="004F3486"/>
    <w:rsid w:val="00520186"/>
    <w:rsid w:val="0052334B"/>
    <w:rsid w:val="00545774"/>
    <w:rsid w:val="00551956"/>
    <w:rsid w:val="00552924"/>
    <w:rsid w:val="00581600"/>
    <w:rsid w:val="00584FE7"/>
    <w:rsid w:val="00596830"/>
    <w:rsid w:val="006734D2"/>
    <w:rsid w:val="006A192D"/>
    <w:rsid w:val="006B525F"/>
    <w:rsid w:val="006B6947"/>
    <w:rsid w:val="006E370A"/>
    <w:rsid w:val="00700065"/>
    <w:rsid w:val="00722458"/>
    <w:rsid w:val="007336F5"/>
    <w:rsid w:val="007401C3"/>
    <w:rsid w:val="00752F9D"/>
    <w:rsid w:val="00763D24"/>
    <w:rsid w:val="007944CF"/>
    <w:rsid w:val="007B35A4"/>
    <w:rsid w:val="007E63D8"/>
    <w:rsid w:val="007F3A6F"/>
    <w:rsid w:val="0081322A"/>
    <w:rsid w:val="00841F6E"/>
    <w:rsid w:val="008841CF"/>
    <w:rsid w:val="0088500B"/>
    <w:rsid w:val="008A00F6"/>
    <w:rsid w:val="009358AA"/>
    <w:rsid w:val="009623C6"/>
    <w:rsid w:val="00970425"/>
    <w:rsid w:val="00991F7E"/>
    <w:rsid w:val="009B530C"/>
    <w:rsid w:val="009D1D99"/>
    <w:rsid w:val="009D6CFF"/>
    <w:rsid w:val="00A127D9"/>
    <w:rsid w:val="00A204D4"/>
    <w:rsid w:val="00A2729F"/>
    <w:rsid w:val="00A515A1"/>
    <w:rsid w:val="00A91516"/>
    <w:rsid w:val="00AE0E4D"/>
    <w:rsid w:val="00B11F14"/>
    <w:rsid w:val="00B121F8"/>
    <w:rsid w:val="00B271D8"/>
    <w:rsid w:val="00C03637"/>
    <w:rsid w:val="00C14F65"/>
    <w:rsid w:val="00C1708A"/>
    <w:rsid w:val="00C32DE1"/>
    <w:rsid w:val="00C41C48"/>
    <w:rsid w:val="00C74244"/>
    <w:rsid w:val="00CA447C"/>
    <w:rsid w:val="00CB3D1A"/>
    <w:rsid w:val="00CF567E"/>
    <w:rsid w:val="00D0618F"/>
    <w:rsid w:val="00D143F5"/>
    <w:rsid w:val="00D2272B"/>
    <w:rsid w:val="00D31D25"/>
    <w:rsid w:val="00D31E61"/>
    <w:rsid w:val="00D446EA"/>
    <w:rsid w:val="00D705E4"/>
    <w:rsid w:val="00D973AD"/>
    <w:rsid w:val="00DA54C5"/>
    <w:rsid w:val="00DB1D26"/>
    <w:rsid w:val="00DB7330"/>
    <w:rsid w:val="00DE7FCF"/>
    <w:rsid w:val="00DF6157"/>
    <w:rsid w:val="00E0533E"/>
    <w:rsid w:val="00E20C1E"/>
    <w:rsid w:val="00E90C0D"/>
    <w:rsid w:val="00EA59C4"/>
    <w:rsid w:val="00EE2702"/>
    <w:rsid w:val="00EE7AAE"/>
    <w:rsid w:val="00F4132D"/>
    <w:rsid w:val="00F65A5A"/>
    <w:rsid w:val="00FD20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66821"/>
  <w15:chartTrackingRefBased/>
  <w15:docId w15:val="{ABBCB656-381E-492C-A439-34E35711B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530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B53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32A89"/>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432A89"/>
    <w:rPr>
      <w:sz w:val="18"/>
      <w:szCs w:val="18"/>
    </w:rPr>
  </w:style>
  <w:style w:type="paragraph" w:styleId="a6">
    <w:name w:val="footer"/>
    <w:basedOn w:val="a"/>
    <w:link w:val="a7"/>
    <w:uiPriority w:val="99"/>
    <w:unhideWhenUsed/>
    <w:rsid w:val="00432A89"/>
    <w:pPr>
      <w:tabs>
        <w:tab w:val="center" w:pos="4153"/>
        <w:tab w:val="right" w:pos="8306"/>
      </w:tabs>
      <w:snapToGrid w:val="0"/>
      <w:jc w:val="left"/>
    </w:pPr>
    <w:rPr>
      <w:sz w:val="18"/>
      <w:szCs w:val="18"/>
    </w:rPr>
  </w:style>
  <w:style w:type="character" w:customStyle="1" w:styleId="a7">
    <w:name w:val="页脚 字符"/>
    <w:basedOn w:val="a0"/>
    <w:link w:val="a6"/>
    <w:uiPriority w:val="99"/>
    <w:rsid w:val="00432A89"/>
    <w:rPr>
      <w:sz w:val="18"/>
      <w:szCs w:val="18"/>
    </w:rPr>
  </w:style>
  <w:style w:type="paragraph" w:customStyle="1" w:styleId="CM2">
    <w:name w:val="CM2"/>
    <w:basedOn w:val="a"/>
    <w:next w:val="a"/>
    <w:rsid w:val="00001091"/>
    <w:pPr>
      <w:autoSpaceDE w:val="0"/>
      <w:autoSpaceDN w:val="0"/>
      <w:adjustRightInd w:val="0"/>
      <w:spacing w:after="373"/>
      <w:jc w:val="left"/>
    </w:pPr>
    <w:rPr>
      <w:rFonts w:ascii="Calibri" w:hAnsi="Calibri" w:cs="Times New Roman"/>
      <w:kern w:val="0"/>
      <w:sz w:val="24"/>
      <w:szCs w:val="24"/>
      <w:lang w:val="en-CA" w:eastAsia="en-CA"/>
    </w:rPr>
  </w:style>
  <w:style w:type="paragraph" w:customStyle="1" w:styleId="Default">
    <w:name w:val="Default"/>
    <w:rsid w:val="00001091"/>
    <w:pPr>
      <w:widowControl w:val="0"/>
      <w:autoSpaceDE w:val="0"/>
      <w:autoSpaceDN w:val="0"/>
      <w:adjustRightInd w:val="0"/>
    </w:pPr>
    <w:rPr>
      <w:rFonts w:ascii="Calibri" w:hAnsi="Calibri" w:cs="Calibri"/>
      <w:color w:val="000000"/>
      <w:kern w:val="0"/>
      <w:sz w:val="24"/>
      <w:szCs w:val="24"/>
      <w:lang w:val="en-CA" w:eastAsia="en-CA"/>
    </w:rPr>
  </w:style>
  <w:style w:type="character" w:styleId="a8">
    <w:name w:val="Hyperlink"/>
    <w:rsid w:val="00001091"/>
    <w:rPr>
      <w:color w:val="0563C1"/>
      <w:u w:val="single"/>
    </w:rPr>
  </w:style>
  <w:style w:type="table" w:customStyle="1" w:styleId="a9">
    <w:name w:val="三线表"/>
    <w:basedOn w:val="a1"/>
    <w:uiPriority w:val="99"/>
    <w:rsid w:val="001D7A44"/>
    <w:rPr>
      <w:rFonts w:ascii="Times New Roman" w:eastAsia="宋体" w:hAnsi="Times New Roman"/>
    </w:rPr>
    <w:tblPr>
      <w:tblBorders>
        <w:top w:val="single" w:sz="12" w:space="0" w:color="auto"/>
        <w:bottom w:val="single" w:sz="12" w:space="0" w:color="auto"/>
      </w:tblBorders>
    </w:tblPr>
  </w:style>
  <w:style w:type="table" w:customStyle="1" w:styleId="1">
    <w:name w:val="网格型1"/>
    <w:basedOn w:val="a1"/>
    <w:next w:val="a3"/>
    <w:qFormat/>
    <w:rsid w:val="006B525F"/>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6B525F"/>
    <w:rPr>
      <w:rFonts w:ascii="Courier New" w:hAnsi="Courier New" w:cs="Courier New"/>
      <w:sz w:val="20"/>
      <w:szCs w:val="20"/>
    </w:rPr>
  </w:style>
  <w:style w:type="character" w:customStyle="1" w:styleId="HTML0">
    <w:name w:val="HTML 预设格式 字符"/>
    <w:basedOn w:val="a0"/>
    <w:link w:val="HTML"/>
    <w:uiPriority w:val="99"/>
    <w:semiHidden/>
    <w:rsid w:val="006B525F"/>
    <w:rPr>
      <w:rFonts w:ascii="Courier New" w:hAnsi="Courier New" w:cs="Courier New"/>
      <w:sz w:val="20"/>
      <w:szCs w:val="20"/>
    </w:rPr>
  </w:style>
  <w:style w:type="character" w:styleId="aa">
    <w:name w:val="Strong"/>
    <w:basedOn w:val="a0"/>
    <w:uiPriority w:val="22"/>
    <w:qFormat/>
    <w:rsid w:val="004C1D2A"/>
    <w:rPr>
      <w:b/>
      <w:bCs/>
    </w:rPr>
  </w:style>
  <w:style w:type="paragraph" w:customStyle="1" w:styleId="ds-markdown-paragraph">
    <w:name w:val="ds-markdown-paragraph"/>
    <w:basedOn w:val="a"/>
    <w:rsid w:val="004C1D2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840869">
      <w:bodyDiv w:val="1"/>
      <w:marLeft w:val="0"/>
      <w:marRight w:val="0"/>
      <w:marTop w:val="0"/>
      <w:marBottom w:val="0"/>
      <w:divBdr>
        <w:top w:val="none" w:sz="0" w:space="0" w:color="auto"/>
        <w:left w:val="none" w:sz="0" w:space="0" w:color="auto"/>
        <w:bottom w:val="none" w:sz="0" w:space="0" w:color="auto"/>
        <w:right w:val="none" w:sz="0" w:space="0" w:color="auto"/>
      </w:divBdr>
    </w:div>
    <w:div w:id="843476970">
      <w:bodyDiv w:val="1"/>
      <w:marLeft w:val="0"/>
      <w:marRight w:val="0"/>
      <w:marTop w:val="0"/>
      <w:marBottom w:val="0"/>
      <w:divBdr>
        <w:top w:val="none" w:sz="0" w:space="0" w:color="auto"/>
        <w:left w:val="none" w:sz="0" w:space="0" w:color="auto"/>
        <w:bottom w:val="none" w:sz="0" w:space="0" w:color="auto"/>
        <w:right w:val="none" w:sz="0" w:space="0" w:color="auto"/>
      </w:divBdr>
      <w:divsChild>
        <w:div w:id="1335180611">
          <w:marLeft w:val="0"/>
          <w:marRight w:val="0"/>
          <w:marTop w:val="0"/>
          <w:marBottom w:val="0"/>
          <w:divBdr>
            <w:top w:val="none" w:sz="0" w:space="0" w:color="auto"/>
            <w:left w:val="none" w:sz="0" w:space="0" w:color="auto"/>
            <w:bottom w:val="none" w:sz="0" w:space="0" w:color="auto"/>
            <w:right w:val="none" w:sz="0" w:space="0" w:color="auto"/>
          </w:divBdr>
        </w:div>
      </w:divsChild>
    </w:div>
    <w:div w:id="902646190">
      <w:bodyDiv w:val="1"/>
      <w:marLeft w:val="0"/>
      <w:marRight w:val="0"/>
      <w:marTop w:val="0"/>
      <w:marBottom w:val="0"/>
      <w:divBdr>
        <w:top w:val="none" w:sz="0" w:space="0" w:color="auto"/>
        <w:left w:val="none" w:sz="0" w:space="0" w:color="auto"/>
        <w:bottom w:val="none" w:sz="0" w:space="0" w:color="auto"/>
        <w:right w:val="none" w:sz="0" w:space="0" w:color="auto"/>
      </w:divBdr>
      <w:divsChild>
        <w:div w:id="962887253">
          <w:marLeft w:val="0"/>
          <w:marRight w:val="0"/>
          <w:marTop w:val="0"/>
          <w:marBottom w:val="0"/>
          <w:divBdr>
            <w:top w:val="none" w:sz="0" w:space="0" w:color="auto"/>
            <w:left w:val="none" w:sz="0" w:space="0" w:color="auto"/>
            <w:bottom w:val="none" w:sz="0" w:space="0" w:color="auto"/>
            <w:right w:val="none" w:sz="0" w:space="0" w:color="auto"/>
          </w:divBdr>
        </w:div>
      </w:divsChild>
    </w:div>
    <w:div w:id="1263883139">
      <w:bodyDiv w:val="1"/>
      <w:marLeft w:val="0"/>
      <w:marRight w:val="0"/>
      <w:marTop w:val="0"/>
      <w:marBottom w:val="0"/>
      <w:divBdr>
        <w:top w:val="none" w:sz="0" w:space="0" w:color="auto"/>
        <w:left w:val="none" w:sz="0" w:space="0" w:color="auto"/>
        <w:bottom w:val="none" w:sz="0" w:space="0" w:color="auto"/>
        <w:right w:val="none" w:sz="0" w:space="0" w:color="auto"/>
      </w:divBdr>
    </w:div>
    <w:div w:id="1369572694">
      <w:bodyDiv w:val="1"/>
      <w:marLeft w:val="0"/>
      <w:marRight w:val="0"/>
      <w:marTop w:val="0"/>
      <w:marBottom w:val="0"/>
      <w:divBdr>
        <w:top w:val="none" w:sz="0" w:space="0" w:color="auto"/>
        <w:left w:val="none" w:sz="0" w:space="0" w:color="auto"/>
        <w:bottom w:val="none" w:sz="0" w:space="0" w:color="auto"/>
        <w:right w:val="none" w:sz="0" w:space="0" w:color="auto"/>
      </w:divBdr>
      <w:divsChild>
        <w:div w:id="56172048">
          <w:marLeft w:val="0"/>
          <w:marRight w:val="0"/>
          <w:marTop w:val="0"/>
          <w:marBottom w:val="0"/>
          <w:divBdr>
            <w:top w:val="none" w:sz="0" w:space="0" w:color="auto"/>
            <w:left w:val="none" w:sz="0" w:space="0" w:color="auto"/>
            <w:bottom w:val="none" w:sz="0" w:space="0" w:color="auto"/>
            <w:right w:val="none" w:sz="0" w:space="0" w:color="auto"/>
          </w:divBdr>
        </w:div>
      </w:divsChild>
    </w:div>
    <w:div w:id="1650593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C8C153-AD84-4C37-8830-A933D3F82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13</Pages>
  <Words>3845</Words>
  <Characters>21918</Characters>
  <Application>Microsoft Office Word</Application>
  <DocSecurity>0</DocSecurity>
  <Lines>182</Lines>
  <Paragraphs>51</Paragraphs>
  <ScaleCrop>false</ScaleCrop>
  <Company/>
  <LinksUpToDate>false</LinksUpToDate>
  <CharactersWithSpaces>25712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 Huang</dc:creator>
  <cp:keywords/>
  <dc:description/>
  <cp:lastModifiedBy>ZH.</cp:lastModifiedBy>
  <cp:revision>62</cp:revision>
  <dcterms:created xsi:type="dcterms:W3CDTF">2026-04-26T02:20:00Z</dcterms:created>
  <dcterms:modified xsi:type="dcterms:W3CDTF">2026-05-10T10:06:00Z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id="xDNK4G4F"/&gt;&lt;style id="http://www.zotero.org/styles/springer-basic-brackets" hasBibliography="1" bibliographyStyleHasBeenSet="0"/&gt;&lt;prefs&gt;&lt;pref name="fieldType" value="Field"/&gt;&lt;pref name="automatic</vt:lpwstr>
  </property>
  <property fmtid="{D5CDD505-2E9C-101B-9397-08002B2CF9AE}" pid="3" name="ZOTERO_PREF_2">
    <vt:lpwstr>JournalAbbreviations" value="true"/&gt;&lt;/prefs&gt;&lt;/data&gt;</vt:lpwstr>
  </property>
</Properties>
</file>