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1ED7E" w14:textId="6389D2CE" w:rsidR="00E51D3C" w:rsidRPr="00C60C91" w:rsidRDefault="00C60C91" w:rsidP="00E51D3C">
      <w:pPr>
        <w:pStyle w:val="Caption"/>
        <w:keepNext/>
        <w:spacing w:line="360" w:lineRule="auto"/>
        <w:rPr>
          <w:rFonts w:ascii="Arial" w:hAnsi="Arial" w:cs="Arial"/>
          <w:i w:val="0"/>
          <w:iCs w:val="0"/>
          <w:color w:val="auto"/>
          <w:sz w:val="22"/>
          <w:szCs w:val="22"/>
          <w:highlight w:val="yellow"/>
          <w:lang w:val="en-US"/>
        </w:rPr>
      </w:pPr>
      <w:r w:rsidRPr="00C60C91">
        <w:rPr>
          <w:rFonts w:ascii="Arial" w:hAnsi="Arial" w:cs="Arial"/>
          <w:i w:val="0"/>
          <w:iCs w:val="0"/>
          <w:color w:val="auto"/>
          <w:sz w:val="22"/>
          <w:szCs w:val="22"/>
          <w:lang w:val="en-US"/>
        </w:rPr>
        <w:t>Supplemental Table 1</w:t>
      </w:r>
      <w:r>
        <w:rPr>
          <w:rFonts w:ascii="Arial" w:hAnsi="Arial" w:cs="Arial"/>
          <w:i w:val="0"/>
          <w:iCs w:val="0"/>
          <w:color w:val="auto"/>
          <w:sz w:val="22"/>
          <w:szCs w:val="22"/>
          <w:lang w:val="en-US"/>
        </w:rPr>
        <w:t>:</w:t>
      </w:r>
      <w:r w:rsidRPr="00C60C91">
        <w:rPr>
          <w:rFonts w:ascii="Arial" w:hAnsi="Arial" w:cs="Arial"/>
          <w:i w:val="0"/>
          <w:iCs w:val="0"/>
          <w:color w:val="auto"/>
          <w:sz w:val="22"/>
          <w:szCs w:val="22"/>
          <w:lang w:val="en-US"/>
        </w:rPr>
        <w:t xml:space="preserve"> </w:t>
      </w:r>
      <w:r w:rsidR="00E51D3C" w:rsidRPr="00C60C91">
        <w:rPr>
          <w:rFonts w:ascii="Arial" w:hAnsi="Arial" w:cs="Arial"/>
          <w:i w:val="0"/>
          <w:iCs w:val="0"/>
          <w:color w:val="auto"/>
          <w:sz w:val="22"/>
          <w:szCs w:val="22"/>
          <w:lang w:val="en-US"/>
        </w:rPr>
        <w:t>What to report when evaluating public playground interventions</w:t>
      </w:r>
      <w:r>
        <w:rPr>
          <w:rFonts w:ascii="Arial" w:hAnsi="Arial" w:cs="Arial"/>
          <w:i w:val="0"/>
          <w:iCs w:val="0"/>
          <w:color w:val="auto"/>
          <w:sz w:val="22"/>
          <w:szCs w:val="22"/>
          <w:lang w:val="en-US"/>
        </w:rPr>
        <w:t xml:space="preserve"> from Toftager et al. (202</w:t>
      </w:r>
      <w:r w:rsidR="00DC60B3">
        <w:rPr>
          <w:rFonts w:ascii="Arial" w:hAnsi="Arial" w:cs="Arial"/>
          <w:i w:val="0"/>
          <w:iCs w:val="0"/>
          <w:color w:val="auto"/>
          <w:sz w:val="22"/>
          <w:szCs w:val="22"/>
          <w:lang w:val="en-US"/>
        </w:rPr>
        <w:t>6</w:t>
      </w:r>
      <w:r>
        <w:rPr>
          <w:rFonts w:ascii="Arial" w:hAnsi="Arial" w:cs="Arial"/>
          <w:i w:val="0"/>
          <w:iCs w:val="0"/>
          <w:color w:val="auto"/>
          <w:sz w:val="22"/>
          <w:szCs w:val="22"/>
          <w:lang w:val="en-US"/>
        </w:rPr>
        <w:t>)</w:t>
      </w:r>
      <w:r w:rsidR="00E51D3C" w:rsidRPr="00C60C91">
        <w:rPr>
          <w:rFonts w:ascii="Arial" w:hAnsi="Arial" w:cs="Arial"/>
          <w:i w:val="0"/>
          <w:iCs w:val="0"/>
          <w:color w:val="auto"/>
          <w:sz w:val="22"/>
          <w:szCs w:val="22"/>
          <w:lang w:val="en-US"/>
        </w:rPr>
        <w:t xml:space="preserve">. </w:t>
      </w:r>
    </w:p>
    <w:tbl>
      <w:tblPr>
        <w:tblStyle w:val="GridTable1Light"/>
        <w:tblpPr w:leftFromText="141" w:rightFromText="141" w:vertAnchor="text" w:tblpY="1"/>
        <w:tblW w:w="13681" w:type="dxa"/>
        <w:tblLook w:val="04A0" w:firstRow="1" w:lastRow="0" w:firstColumn="1" w:lastColumn="0" w:noHBand="0" w:noVBand="1"/>
      </w:tblPr>
      <w:tblGrid>
        <w:gridCol w:w="1891"/>
        <w:gridCol w:w="10320"/>
        <w:gridCol w:w="1470"/>
      </w:tblGrid>
      <w:tr w:rsidR="00C60C91" w:rsidRPr="00C60C91" w14:paraId="58059EEC" w14:textId="77777777" w:rsidTr="00583305">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891" w:type="dxa"/>
            <w:noWrap/>
            <w:hideMark/>
          </w:tcPr>
          <w:p w14:paraId="65D0D62F" w14:textId="77777777" w:rsidR="00E51D3C" w:rsidRPr="00C60C91" w:rsidRDefault="00E51D3C" w:rsidP="00583305">
            <w:pPr>
              <w:rPr>
                <w:rFonts w:ascii="Arial" w:eastAsia="Times New Roman" w:hAnsi="Arial" w:cs="Arial"/>
                <w:sz w:val="20"/>
                <w:szCs w:val="20"/>
                <w:lang w:val="en-US" w:eastAsia="da-DK"/>
              </w:rPr>
            </w:pPr>
            <w:r w:rsidRPr="00C60C91">
              <w:rPr>
                <w:rFonts w:ascii="Arial" w:eastAsia="Times New Roman" w:hAnsi="Arial" w:cs="Arial"/>
                <w:i/>
                <w:iCs/>
                <w:sz w:val="20"/>
                <w:szCs w:val="20"/>
                <w:lang w:val="en-US" w:eastAsia="da-DK"/>
              </w:rPr>
              <w:t>Item</w:t>
            </w:r>
          </w:p>
        </w:tc>
        <w:tc>
          <w:tcPr>
            <w:tcW w:w="10320" w:type="dxa"/>
            <w:noWrap/>
            <w:hideMark/>
          </w:tcPr>
          <w:p w14:paraId="17B5B9FE" w14:textId="77777777" w:rsidR="00E51D3C" w:rsidRPr="00C60C91" w:rsidRDefault="00E51D3C" w:rsidP="0058330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Times New Roman" w:hAnsi="Arial" w:cs="Arial"/>
                <w:i/>
                <w:iCs/>
                <w:sz w:val="20"/>
                <w:szCs w:val="20"/>
                <w:lang w:val="en-US" w:eastAsia="da-DK"/>
              </w:rPr>
              <w:t>Description</w:t>
            </w:r>
          </w:p>
        </w:tc>
        <w:tc>
          <w:tcPr>
            <w:tcW w:w="1470" w:type="dxa"/>
          </w:tcPr>
          <w:p w14:paraId="31AD14D9" w14:textId="541C5C84" w:rsidR="00E51D3C" w:rsidRPr="00C60C91" w:rsidRDefault="00C60C91" w:rsidP="0058330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0"/>
                <w:szCs w:val="20"/>
                <w:lang w:val="en-US" w:eastAsia="da-DK"/>
              </w:rPr>
            </w:pPr>
            <w:r w:rsidRPr="00C60C91">
              <w:rPr>
                <w:rFonts w:ascii="Arial" w:eastAsia="Times New Roman" w:hAnsi="Arial" w:cs="Arial"/>
                <w:i/>
                <w:iCs/>
                <w:sz w:val="20"/>
                <w:szCs w:val="20"/>
                <w:lang w:val="en-US" w:eastAsia="da-DK"/>
              </w:rPr>
              <w:t>Page number</w:t>
            </w:r>
            <w:r w:rsidR="002A0C26">
              <w:rPr>
                <w:rFonts w:ascii="Arial" w:eastAsia="Times New Roman" w:hAnsi="Arial" w:cs="Arial"/>
                <w:i/>
                <w:iCs/>
                <w:sz w:val="20"/>
                <w:szCs w:val="20"/>
                <w:lang w:val="en-US" w:eastAsia="da-DK"/>
              </w:rPr>
              <w:t xml:space="preserve"> in Manuscript</w:t>
            </w:r>
          </w:p>
        </w:tc>
      </w:tr>
      <w:tr w:rsidR="00C60C91" w:rsidRPr="00C60C91" w14:paraId="417740AC"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6AAEB89F" w14:textId="77777777" w:rsidR="00E51D3C" w:rsidRPr="00C60C91" w:rsidRDefault="00E51D3C" w:rsidP="00583305">
            <w:pPr>
              <w:rPr>
                <w:rFonts w:ascii="Arial" w:eastAsia="Times New Roman" w:hAnsi="Arial" w:cs="Arial"/>
                <w:i/>
                <w:iCs/>
                <w:sz w:val="20"/>
                <w:szCs w:val="20"/>
                <w:lang w:val="en-US" w:eastAsia="da-DK"/>
              </w:rPr>
            </w:pPr>
            <w:r w:rsidRPr="00C60C91">
              <w:rPr>
                <w:rFonts w:ascii="Arial" w:eastAsia="Times New Roman" w:hAnsi="Arial" w:cs="Arial"/>
                <w:sz w:val="20"/>
                <w:szCs w:val="20"/>
                <w:lang w:eastAsia="da-DK"/>
              </w:rPr>
              <w:t>Why</w:t>
            </w:r>
          </w:p>
        </w:tc>
        <w:tc>
          <w:tcPr>
            <w:tcW w:w="10320" w:type="dxa"/>
            <w:noWrap/>
          </w:tcPr>
          <w:p w14:paraId="4BED9363" w14:textId="77777777" w:rsidR="00E51D3C" w:rsidRPr="00C60C91" w:rsidRDefault="00E51D3C" w:rsidP="0058330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lang w:val="en-US" w:eastAsia="da-DK"/>
              </w:rPr>
            </w:pPr>
            <w:r w:rsidRPr="00C60C91">
              <w:rPr>
                <w:rFonts w:ascii="Arial" w:eastAsia="Times New Roman" w:hAnsi="Arial" w:cs="Arial"/>
                <w:sz w:val="20"/>
                <w:szCs w:val="20"/>
                <w:lang w:val="en-US" w:eastAsia="da-DK"/>
              </w:rPr>
              <w:t>Describe the rationale / scope of your playground evaluation including relevant outputs and outcomes</w:t>
            </w:r>
          </w:p>
        </w:tc>
        <w:tc>
          <w:tcPr>
            <w:tcW w:w="1470" w:type="dxa"/>
          </w:tcPr>
          <w:p w14:paraId="743C1ED1" w14:textId="67C399E8" w:rsidR="00E51D3C" w:rsidRPr="00C60C91" w:rsidRDefault="00747526" w:rsidP="0058330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Pr>
                <w:rFonts w:ascii="Arial" w:eastAsia="Times New Roman" w:hAnsi="Arial" w:cs="Arial"/>
                <w:sz w:val="20"/>
                <w:szCs w:val="20"/>
                <w:lang w:val="en-US" w:eastAsia="da-DK"/>
              </w:rPr>
              <w:t>7-8</w:t>
            </w:r>
          </w:p>
        </w:tc>
      </w:tr>
      <w:tr w:rsidR="00C60C91" w:rsidRPr="00C60C91" w14:paraId="2DCAA0E9"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16F8CCFF"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eastAsia="da-DK"/>
              </w:rPr>
              <w:t>Where</w:t>
            </w:r>
          </w:p>
        </w:tc>
        <w:tc>
          <w:tcPr>
            <w:tcW w:w="10320" w:type="dxa"/>
            <w:noWrap/>
          </w:tcPr>
          <w:p w14:paraId="61DD0330"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Calibri" w:hAnsi="Arial" w:cs="Arial"/>
                <w:sz w:val="20"/>
                <w:szCs w:val="20"/>
                <w:lang w:val="en-US"/>
              </w:rPr>
              <w:t>Describe the context and setting where the playground intervention occurred, including any necessary infrastructure or relevant features.</w:t>
            </w:r>
          </w:p>
        </w:tc>
        <w:tc>
          <w:tcPr>
            <w:tcW w:w="1470" w:type="dxa"/>
          </w:tcPr>
          <w:p w14:paraId="76D03D3F" w14:textId="7D7068C6" w:rsidR="00E51D3C" w:rsidRPr="00C60C91" w:rsidRDefault="00747526"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lang w:val="en-US"/>
              </w:rPr>
            </w:pPr>
            <w:r>
              <w:rPr>
                <w:rFonts w:ascii="Arial" w:eastAsia="Calibri" w:hAnsi="Arial" w:cs="Arial"/>
                <w:sz w:val="20"/>
                <w:szCs w:val="20"/>
                <w:lang w:val="en-US"/>
              </w:rPr>
              <w:t>7-8</w:t>
            </w:r>
          </w:p>
        </w:tc>
      </w:tr>
      <w:tr w:rsidR="00C60C91" w:rsidRPr="00C60C91" w14:paraId="5EE08B88"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518BCA68"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eastAsia="da-DK"/>
              </w:rPr>
              <w:t>What and how</w:t>
            </w:r>
          </w:p>
        </w:tc>
        <w:tc>
          <w:tcPr>
            <w:tcW w:w="10320" w:type="dxa"/>
            <w:noWrap/>
          </w:tcPr>
          <w:p w14:paraId="7AE0E7B9"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Calibri" w:hAnsi="Arial" w:cs="Arial"/>
                <w:bCs/>
                <w:iCs/>
                <w:sz w:val="20"/>
                <w:szCs w:val="20"/>
                <w:lang w:val="en-US"/>
              </w:rPr>
              <w:t>Describe the playground features (before and after renovation/building the new playground) and any other physical or informational materials used in the intervention, including those provided to participants or used in intervention delivery or in training of intervention providers. Provide information on where the materials can be accessed. Describe each of the procedures, activities, and/or processes used in the intervention, including any enabling or support activities.</w:t>
            </w:r>
          </w:p>
        </w:tc>
        <w:tc>
          <w:tcPr>
            <w:tcW w:w="1470" w:type="dxa"/>
          </w:tcPr>
          <w:p w14:paraId="21268C49" w14:textId="49B69DEA" w:rsidR="00E51D3C" w:rsidRPr="00C60C91" w:rsidRDefault="00747526"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lang w:val="en-US"/>
              </w:rPr>
            </w:pPr>
            <w:r>
              <w:rPr>
                <w:rFonts w:ascii="Arial" w:eastAsia="Calibri" w:hAnsi="Arial" w:cs="Arial"/>
                <w:sz w:val="20"/>
                <w:szCs w:val="20"/>
                <w:lang w:val="en-US"/>
              </w:rPr>
              <w:t>7-8</w:t>
            </w:r>
          </w:p>
        </w:tc>
      </w:tr>
      <w:tr w:rsidR="00C60C91" w:rsidRPr="00C60C91" w14:paraId="4D3DF5B5"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6755D764" w14:textId="77777777" w:rsidR="00E51D3C" w:rsidRPr="00C60C91" w:rsidRDefault="00E51D3C" w:rsidP="00583305">
            <w:pPr>
              <w:rPr>
                <w:rFonts w:ascii="Arial" w:eastAsia="Calibri" w:hAnsi="Arial" w:cs="Arial"/>
                <w:b w:val="0"/>
                <w:sz w:val="20"/>
                <w:szCs w:val="20"/>
                <w:lang w:val="en-US"/>
              </w:rPr>
            </w:pPr>
            <w:r w:rsidRPr="00C60C91">
              <w:rPr>
                <w:rFonts w:ascii="Arial" w:eastAsia="Times New Roman" w:hAnsi="Arial" w:cs="Arial"/>
                <w:sz w:val="20"/>
                <w:szCs w:val="20"/>
                <w:lang w:eastAsia="da-DK"/>
              </w:rPr>
              <w:t xml:space="preserve">Who </w:t>
            </w:r>
          </w:p>
        </w:tc>
        <w:tc>
          <w:tcPr>
            <w:tcW w:w="10320" w:type="dxa"/>
            <w:noWrap/>
          </w:tcPr>
          <w:p w14:paraId="63350240"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iCs/>
                <w:sz w:val="20"/>
                <w:szCs w:val="20"/>
                <w:lang w:val="en-US"/>
              </w:rPr>
            </w:pPr>
            <w:r w:rsidRPr="00C60C91">
              <w:rPr>
                <w:rFonts w:ascii="Arial" w:eastAsia="Calibri" w:hAnsi="Arial" w:cs="Arial"/>
                <w:bCs/>
                <w:iCs/>
                <w:sz w:val="20"/>
                <w:szCs w:val="20"/>
                <w:lang w:val="en-US"/>
              </w:rPr>
              <w:t>Describe who provided the intervention and their role and expertise, and who was the target group</w:t>
            </w:r>
          </w:p>
        </w:tc>
        <w:tc>
          <w:tcPr>
            <w:tcW w:w="1470" w:type="dxa"/>
          </w:tcPr>
          <w:p w14:paraId="03A432D0" w14:textId="5AE3AA53" w:rsidR="00E51D3C" w:rsidRPr="00C60C91" w:rsidRDefault="00747526"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lang w:val="en-US"/>
              </w:rPr>
            </w:pPr>
            <w:r>
              <w:rPr>
                <w:rFonts w:ascii="Arial" w:eastAsia="Calibri" w:hAnsi="Arial" w:cs="Arial"/>
                <w:sz w:val="20"/>
                <w:szCs w:val="20"/>
                <w:lang w:val="en-US"/>
              </w:rPr>
              <w:t>7-8</w:t>
            </w:r>
          </w:p>
        </w:tc>
      </w:tr>
      <w:tr w:rsidR="00C60C91" w:rsidRPr="00C60C91" w14:paraId="0DC3A8AA"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5D07F7AB"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val="en-US" w:eastAsia="da-DK"/>
              </w:rPr>
              <w:t>Study design</w:t>
            </w:r>
          </w:p>
        </w:tc>
        <w:tc>
          <w:tcPr>
            <w:tcW w:w="10320" w:type="dxa"/>
            <w:noWrap/>
          </w:tcPr>
          <w:p w14:paraId="15B54FF0"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Times New Roman" w:hAnsi="Arial" w:cs="Arial"/>
                <w:sz w:val="20"/>
                <w:szCs w:val="20"/>
                <w:lang w:val="en-US" w:eastAsia="da-DK"/>
              </w:rPr>
              <w:t>Describe the study design, e.g., repeat cross-sectional, time series, cohort study, quasi-experimental, natural experiment</w:t>
            </w:r>
          </w:p>
        </w:tc>
        <w:tc>
          <w:tcPr>
            <w:tcW w:w="1470" w:type="dxa"/>
          </w:tcPr>
          <w:p w14:paraId="67C8647B" w14:textId="7348F57B" w:rsidR="00E51D3C" w:rsidRPr="00C60C91" w:rsidRDefault="00747526"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Pr>
                <w:rFonts w:ascii="Arial" w:eastAsia="Times New Roman" w:hAnsi="Arial" w:cs="Arial"/>
                <w:sz w:val="20"/>
                <w:szCs w:val="20"/>
                <w:lang w:val="en-US" w:eastAsia="da-DK"/>
              </w:rPr>
              <w:t>9</w:t>
            </w:r>
          </w:p>
        </w:tc>
      </w:tr>
      <w:tr w:rsidR="00C60C91" w:rsidRPr="00C60C91" w14:paraId="26894BE0" w14:textId="77777777" w:rsidTr="00A73343">
        <w:trPr>
          <w:trHeight w:val="374"/>
        </w:trPr>
        <w:tc>
          <w:tcPr>
            <w:cnfStyle w:val="001000000000" w:firstRow="0" w:lastRow="0" w:firstColumn="1" w:lastColumn="0" w:oddVBand="0" w:evenVBand="0" w:oddHBand="0" w:evenHBand="0" w:firstRowFirstColumn="0" w:firstRowLastColumn="0" w:lastRowFirstColumn="0" w:lastRowLastColumn="0"/>
            <w:tcW w:w="1891" w:type="dxa"/>
            <w:noWrap/>
          </w:tcPr>
          <w:p w14:paraId="262A3D67" w14:textId="77777777" w:rsidR="00E51D3C" w:rsidRPr="00C60C91" w:rsidRDefault="00E51D3C" w:rsidP="00583305">
            <w:pPr>
              <w:rPr>
                <w:rFonts w:ascii="Arial" w:eastAsia="Times New Roman" w:hAnsi="Arial" w:cs="Arial"/>
                <w:sz w:val="20"/>
                <w:szCs w:val="20"/>
                <w:lang w:val="en-US" w:eastAsia="da-DK"/>
              </w:rPr>
            </w:pPr>
            <w:r w:rsidRPr="00C60C91">
              <w:rPr>
                <w:rFonts w:ascii="Arial" w:eastAsia="Times New Roman" w:hAnsi="Arial" w:cs="Arial"/>
                <w:sz w:val="20"/>
                <w:szCs w:val="20"/>
                <w:lang w:val="en-US" w:eastAsia="da-DK"/>
              </w:rPr>
              <w:t>Sampling and recruitment</w:t>
            </w:r>
          </w:p>
        </w:tc>
        <w:tc>
          <w:tcPr>
            <w:tcW w:w="10320" w:type="dxa"/>
            <w:noWrap/>
          </w:tcPr>
          <w:p w14:paraId="3D82625F"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Times New Roman" w:hAnsi="Arial" w:cs="Arial"/>
                <w:sz w:val="20"/>
                <w:szCs w:val="20"/>
                <w:lang w:val="en-US" w:eastAsia="da-DK"/>
              </w:rPr>
              <w:t>Describe how participants were selected and recruited to the study</w:t>
            </w:r>
          </w:p>
        </w:tc>
        <w:tc>
          <w:tcPr>
            <w:tcW w:w="1470" w:type="dxa"/>
          </w:tcPr>
          <w:p w14:paraId="4E04BB11" w14:textId="49C1441C" w:rsidR="00E51D3C" w:rsidRPr="00C60C91" w:rsidRDefault="00747526"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Pr>
                <w:rFonts w:ascii="Arial" w:eastAsia="Times New Roman" w:hAnsi="Arial" w:cs="Arial"/>
                <w:sz w:val="20"/>
                <w:szCs w:val="20"/>
                <w:lang w:val="en-US" w:eastAsia="da-DK"/>
              </w:rPr>
              <w:t>9</w:t>
            </w:r>
          </w:p>
        </w:tc>
      </w:tr>
      <w:tr w:rsidR="00C60C91" w:rsidRPr="00C60C91" w14:paraId="31838FE5"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7C309BE6" w14:textId="77777777" w:rsidR="00E51D3C" w:rsidRPr="00C60C91" w:rsidRDefault="00E51D3C" w:rsidP="00583305">
            <w:pPr>
              <w:rPr>
                <w:rFonts w:ascii="Arial" w:eastAsia="Times New Roman" w:hAnsi="Arial" w:cs="Arial"/>
                <w:sz w:val="20"/>
                <w:szCs w:val="20"/>
                <w:lang w:val="en-US" w:eastAsia="da-DK"/>
              </w:rPr>
            </w:pPr>
            <w:r w:rsidRPr="00C60C91">
              <w:rPr>
                <w:rFonts w:ascii="Arial" w:eastAsia="Times New Roman" w:hAnsi="Arial" w:cs="Arial"/>
                <w:sz w:val="20"/>
                <w:szCs w:val="20"/>
                <w:lang w:eastAsia="da-DK"/>
              </w:rPr>
              <w:t>Data collection and methods</w:t>
            </w:r>
          </w:p>
        </w:tc>
        <w:tc>
          <w:tcPr>
            <w:tcW w:w="10320" w:type="dxa"/>
            <w:noWrap/>
          </w:tcPr>
          <w:p w14:paraId="6FD9CA5A"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Times New Roman" w:hAnsi="Arial" w:cs="Arial"/>
                <w:sz w:val="20"/>
                <w:szCs w:val="20"/>
                <w:lang w:val="en-US" w:eastAsia="da-DK"/>
              </w:rPr>
              <w:t xml:space="preserve">Describe the methods used and </w:t>
            </w:r>
            <w:proofErr w:type="gramStart"/>
            <w:r w:rsidRPr="00C60C91">
              <w:rPr>
                <w:rFonts w:ascii="Arial" w:eastAsia="Times New Roman" w:hAnsi="Arial" w:cs="Arial"/>
                <w:sz w:val="20"/>
                <w:szCs w:val="20"/>
                <w:lang w:val="en-US" w:eastAsia="da-DK"/>
              </w:rPr>
              <w:t>the data</w:t>
            </w:r>
            <w:proofErr w:type="gramEnd"/>
            <w:r w:rsidRPr="00C60C91">
              <w:rPr>
                <w:rFonts w:ascii="Arial" w:eastAsia="Times New Roman" w:hAnsi="Arial" w:cs="Arial"/>
                <w:sz w:val="20"/>
                <w:szCs w:val="20"/>
                <w:lang w:val="en-US" w:eastAsia="da-DK"/>
              </w:rPr>
              <w:t xml:space="preserve"> collection, e.g., surveys, (systematic) observations, interviews, device-based measures and describe how procedures and measures were pilot tested to ensure validity</w:t>
            </w:r>
          </w:p>
        </w:tc>
        <w:tc>
          <w:tcPr>
            <w:tcW w:w="1470" w:type="dxa"/>
          </w:tcPr>
          <w:p w14:paraId="1134CC05" w14:textId="15E8B8FD" w:rsidR="00E51D3C" w:rsidRPr="00C60C91" w:rsidRDefault="008A1EB8"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Pr>
                <w:rFonts w:ascii="Arial" w:eastAsia="Times New Roman" w:hAnsi="Arial" w:cs="Arial"/>
                <w:sz w:val="20"/>
                <w:szCs w:val="20"/>
                <w:lang w:val="en-US" w:eastAsia="da-DK"/>
              </w:rPr>
              <w:t>1</w:t>
            </w:r>
            <w:r w:rsidR="00747526">
              <w:rPr>
                <w:rFonts w:ascii="Arial" w:eastAsia="Times New Roman" w:hAnsi="Arial" w:cs="Arial"/>
                <w:sz w:val="20"/>
                <w:szCs w:val="20"/>
                <w:lang w:val="en-US" w:eastAsia="da-DK"/>
              </w:rPr>
              <w:t>1</w:t>
            </w:r>
            <w:r>
              <w:rPr>
                <w:rFonts w:ascii="Arial" w:eastAsia="Times New Roman" w:hAnsi="Arial" w:cs="Arial"/>
                <w:sz w:val="20"/>
                <w:szCs w:val="20"/>
                <w:lang w:val="en-US" w:eastAsia="da-DK"/>
              </w:rPr>
              <w:t>-1</w:t>
            </w:r>
            <w:r w:rsidR="00747526">
              <w:rPr>
                <w:rFonts w:ascii="Arial" w:eastAsia="Times New Roman" w:hAnsi="Arial" w:cs="Arial"/>
                <w:sz w:val="20"/>
                <w:szCs w:val="20"/>
                <w:lang w:val="en-US" w:eastAsia="da-DK"/>
              </w:rPr>
              <w:t>2</w:t>
            </w:r>
          </w:p>
        </w:tc>
      </w:tr>
      <w:tr w:rsidR="00C60C91" w:rsidRPr="00C60C91" w14:paraId="474A32E1"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1F3400E3"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eastAsia="da-DK"/>
              </w:rPr>
              <w:t>When and how much</w:t>
            </w:r>
          </w:p>
        </w:tc>
        <w:tc>
          <w:tcPr>
            <w:tcW w:w="10320" w:type="dxa"/>
            <w:noWrap/>
          </w:tcPr>
          <w:p w14:paraId="2912BCE3"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Calibri" w:hAnsi="Arial" w:cs="Arial"/>
                <w:sz w:val="20"/>
                <w:szCs w:val="20"/>
                <w:lang w:val="en-US"/>
              </w:rPr>
              <w:t xml:space="preserve">Describe the timeframe for data collection, and when the playground was built </w:t>
            </w:r>
            <w:r w:rsidRPr="00C60C91">
              <w:rPr>
                <w:rFonts w:ascii="Arial" w:eastAsia="Times New Roman" w:hAnsi="Arial" w:cs="Arial"/>
                <w:sz w:val="20"/>
                <w:szCs w:val="20"/>
                <w:lang w:val="en-US" w:eastAsia="da-DK"/>
              </w:rPr>
              <w:t xml:space="preserve">and over what </w:t>
            </w:r>
            <w:proofErr w:type="gramStart"/>
            <w:r w:rsidRPr="00C60C91">
              <w:rPr>
                <w:rFonts w:ascii="Arial" w:eastAsia="Times New Roman" w:hAnsi="Arial" w:cs="Arial"/>
                <w:sz w:val="20"/>
                <w:szCs w:val="20"/>
                <w:lang w:val="en-US" w:eastAsia="da-DK"/>
              </w:rPr>
              <w:t>period of time</w:t>
            </w:r>
            <w:proofErr w:type="gramEnd"/>
            <w:r w:rsidRPr="00C60C91">
              <w:rPr>
                <w:rFonts w:ascii="Arial" w:eastAsia="Times New Roman" w:hAnsi="Arial" w:cs="Arial"/>
                <w:sz w:val="20"/>
                <w:szCs w:val="20"/>
                <w:lang w:val="en-US" w:eastAsia="da-DK"/>
              </w:rPr>
              <w:t>, including dose delivered as planned, and cost including costs for maintenance etc.</w:t>
            </w:r>
          </w:p>
        </w:tc>
        <w:tc>
          <w:tcPr>
            <w:tcW w:w="1470" w:type="dxa"/>
          </w:tcPr>
          <w:p w14:paraId="4EE521B0" w14:textId="3E329426" w:rsidR="00E51D3C" w:rsidRPr="00C60C91" w:rsidRDefault="00747526"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lang w:val="en-US"/>
              </w:rPr>
            </w:pPr>
            <w:r>
              <w:rPr>
                <w:rFonts w:ascii="Arial" w:eastAsia="Calibri" w:hAnsi="Arial" w:cs="Arial"/>
                <w:sz w:val="20"/>
                <w:szCs w:val="20"/>
                <w:lang w:val="en-US"/>
              </w:rPr>
              <w:t>7-8</w:t>
            </w:r>
            <w:r w:rsidR="008819E4">
              <w:rPr>
                <w:rFonts w:ascii="Arial" w:eastAsia="Calibri" w:hAnsi="Arial" w:cs="Arial"/>
                <w:sz w:val="20"/>
                <w:szCs w:val="20"/>
                <w:lang w:val="en-US"/>
              </w:rPr>
              <w:t>, 1</w:t>
            </w:r>
            <w:r>
              <w:rPr>
                <w:rFonts w:ascii="Arial" w:eastAsia="Calibri" w:hAnsi="Arial" w:cs="Arial"/>
                <w:sz w:val="20"/>
                <w:szCs w:val="20"/>
                <w:lang w:val="en-US"/>
              </w:rPr>
              <w:t>1</w:t>
            </w:r>
          </w:p>
        </w:tc>
      </w:tr>
      <w:tr w:rsidR="00C60C91" w:rsidRPr="00C60C91" w14:paraId="3BA958FA"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048EC8B2"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eastAsia="da-DK"/>
              </w:rPr>
              <w:t xml:space="preserve">Modifications/ adaptation </w:t>
            </w:r>
          </w:p>
        </w:tc>
        <w:tc>
          <w:tcPr>
            <w:tcW w:w="10320" w:type="dxa"/>
            <w:noWrap/>
          </w:tcPr>
          <w:p w14:paraId="74B5F7CD"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Calibri" w:hAnsi="Arial" w:cs="Arial"/>
                <w:bCs/>
                <w:sz w:val="20"/>
                <w:szCs w:val="20"/>
                <w:lang w:val="en-US"/>
              </w:rPr>
              <w:t xml:space="preserve">If the playground intervention was modified </w:t>
            </w:r>
            <w:proofErr w:type="gramStart"/>
            <w:r w:rsidRPr="00C60C91">
              <w:rPr>
                <w:rFonts w:ascii="Arial" w:eastAsia="Calibri" w:hAnsi="Arial" w:cs="Arial"/>
                <w:bCs/>
                <w:sz w:val="20"/>
                <w:szCs w:val="20"/>
                <w:lang w:val="en-US"/>
              </w:rPr>
              <w:t>during the course of</w:t>
            </w:r>
            <w:proofErr w:type="gramEnd"/>
            <w:r w:rsidRPr="00C60C91">
              <w:rPr>
                <w:rFonts w:ascii="Arial" w:eastAsia="Calibri" w:hAnsi="Arial" w:cs="Arial"/>
                <w:bCs/>
                <w:sz w:val="20"/>
                <w:szCs w:val="20"/>
                <w:lang w:val="en-US"/>
              </w:rPr>
              <w:t xml:space="preserve"> the study, describe the changes (what, why, when, and how).</w:t>
            </w:r>
          </w:p>
        </w:tc>
        <w:tc>
          <w:tcPr>
            <w:tcW w:w="1470" w:type="dxa"/>
          </w:tcPr>
          <w:p w14:paraId="03F07AF2" w14:textId="30BDFF9D" w:rsidR="00E51D3C" w:rsidRPr="00C60C91" w:rsidRDefault="00747526"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lang w:val="en-US"/>
              </w:rPr>
            </w:pPr>
            <w:r>
              <w:rPr>
                <w:rFonts w:ascii="Arial" w:eastAsia="Calibri" w:hAnsi="Arial" w:cs="Arial"/>
                <w:sz w:val="20"/>
                <w:szCs w:val="20"/>
                <w:lang w:val="en-US"/>
              </w:rPr>
              <w:t>7-8</w:t>
            </w:r>
          </w:p>
        </w:tc>
      </w:tr>
      <w:tr w:rsidR="00C60C91" w:rsidRPr="00C60C91" w14:paraId="7251FCE2"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6AC73819"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eastAsia="da-DK"/>
              </w:rPr>
              <w:t>How well</w:t>
            </w:r>
          </w:p>
        </w:tc>
        <w:tc>
          <w:tcPr>
            <w:tcW w:w="10320" w:type="dxa"/>
            <w:noWrap/>
          </w:tcPr>
          <w:p w14:paraId="77C009A5"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lang w:val="en-US" w:eastAsia="zh-CN"/>
              </w:rPr>
            </w:pPr>
            <w:r w:rsidRPr="00C60C91">
              <w:rPr>
                <w:rFonts w:ascii="Arial" w:eastAsia="Calibri" w:hAnsi="Arial" w:cs="Arial"/>
                <w:sz w:val="20"/>
                <w:szCs w:val="20"/>
                <w:lang w:val="en-US" w:eastAsia="zh-CN"/>
              </w:rPr>
              <w:t xml:space="preserve">Planned: If intervention adherence or fidelity was assessed – was the playground build as planned, describe how and by whom, and if any strategies were used to maintain or improve fidelity, describe them. </w:t>
            </w:r>
          </w:p>
          <w:p w14:paraId="1D3EF4CE"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20"/>
                <w:szCs w:val="20"/>
                <w:lang w:val="en-US"/>
              </w:rPr>
            </w:pPr>
            <w:r w:rsidRPr="00C60C91">
              <w:rPr>
                <w:rFonts w:ascii="Arial" w:eastAsia="Calibri" w:hAnsi="Arial" w:cs="Arial"/>
                <w:bCs/>
                <w:iCs/>
                <w:sz w:val="20"/>
                <w:szCs w:val="20"/>
                <w:lang w:val="en-US"/>
              </w:rPr>
              <w:t>Actual: If intervention adherence or fidelity was assessed, describe the extent to which the intervention was delivered as planned.</w:t>
            </w:r>
          </w:p>
        </w:tc>
        <w:tc>
          <w:tcPr>
            <w:tcW w:w="1470" w:type="dxa"/>
          </w:tcPr>
          <w:p w14:paraId="1342520A" w14:textId="22A8E59E" w:rsidR="00E51D3C" w:rsidRPr="00C60C91" w:rsidRDefault="00A73343" w:rsidP="0058330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lang w:val="en-US" w:eastAsia="zh-CN"/>
              </w:rPr>
            </w:pPr>
            <w:r>
              <w:rPr>
                <w:rFonts w:ascii="Arial" w:eastAsia="Calibri" w:hAnsi="Arial" w:cs="Arial"/>
                <w:sz w:val="20"/>
                <w:szCs w:val="20"/>
                <w:lang w:val="en-US" w:eastAsia="zh-CN"/>
              </w:rPr>
              <w:t xml:space="preserve">Not assessed </w:t>
            </w:r>
          </w:p>
        </w:tc>
      </w:tr>
      <w:tr w:rsidR="00C60C91" w:rsidRPr="00C60C91" w14:paraId="1DFE1A58"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4E5F4D3B"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eastAsia="da-DK"/>
              </w:rPr>
              <w:t>How</w:t>
            </w:r>
          </w:p>
        </w:tc>
        <w:tc>
          <w:tcPr>
            <w:tcW w:w="10320" w:type="dxa"/>
            <w:noWrap/>
          </w:tcPr>
          <w:p w14:paraId="3922B643"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Times New Roman" w:hAnsi="Arial" w:cs="Arial"/>
                <w:sz w:val="20"/>
                <w:szCs w:val="20"/>
                <w:lang w:val="en-US" w:eastAsia="da-DK"/>
              </w:rPr>
              <w:t>Describe how the intervention was delivered</w:t>
            </w:r>
          </w:p>
        </w:tc>
        <w:tc>
          <w:tcPr>
            <w:tcW w:w="1470" w:type="dxa"/>
          </w:tcPr>
          <w:p w14:paraId="03B6FC6A" w14:textId="39E68FB6" w:rsidR="00E51D3C" w:rsidRPr="00C60C91" w:rsidRDefault="00747526"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Pr>
                <w:rFonts w:ascii="Arial" w:eastAsia="Times New Roman" w:hAnsi="Arial" w:cs="Arial"/>
                <w:sz w:val="20"/>
                <w:szCs w:val="20"/>
                <w:lang w:val="en-US" w:eastAsia="da-DK"/>
              </w:rPr>
              <w:t>7-8</w:t>
            </w:r>
          </w:p>
        </w:tc>
      </w:tr>
      <w:tr w:rsidR="00C60C91" w:rsidRPr="00C60C91" w14:paraId="15E4A1CC"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38455F69"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eastAsia="da-DK"/>
              </w:rPr>
              <w:t>Effect</w:t>
            </w:r>
          </w:p>
        </w:tc>
        <w:tc>
          <w:tcPr>
            <w:tcW w:w="10320" w:type="dxa"/>
            <w:noWrap/>
          </w:tcPr>
          <w:p w14:paraId="586A16E2"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Times New Roman" w:hAnsi="Arial" w:cs="Arial"/>
                <w:sz w:val="20"/>
                <w:szCs w:val="20"/>
                <w:lang w:val="en-US" w:eastAsia="da-DK"/>
              </w:rPr>
              <w:t>Describe the effect of the intervention on playground use, short-term outcomes, and potentially long-term outcomes</w:t>
            </w:r>
          </w:p>
        </w:tc>
        <w:tc>
          <w:tcPr>
            <w:tcW w:w="1470" w:type="dxa"/>
          </w:tcPr>
          <w:p w14:paraId="78FCD0D6" w14:textId="405BDEC6" w:rsidR="00E51D3C" w:rsidRPr="00C60C91" w:rsidRDefault="008A1EB8"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Pr>
                <w:rFonts w:ascii="Arial" w:eastAsia="Times New Roman" w:hAnsi="Arial" w:cs="Arial"/>
                <w:sz w:val="20"/>
                <w:szCs w:val="20"/>
                <w:lang w:val="en-US" w:eastAsia="da-DK"/>
              </w:rPr>
              <w:t>1</w:t>
            </w:r>
            <w:r w:rsidR="00747526">
              <w:rPr>
                <w:rFonts w:ascii="Arial" w:eastAsia="Times New Roman" w:hAnsi="Arial" w:cs="Arial"/>
                <w:sz w:val="20"/>
                <w:szCs w:val="20"/>
                <w:lang w:val="en-US" w:eastAsia="da-DK"/>
              </w:rPr>
              <w:t>6</w:t>
            </w:r>
            <w:r>
              <w:rPr>
                <w:rFonts w:ascii="Arial" w:eastAsia="Times New Roman" w:hAnsi="Arial" w:cs="Arial"/>
                <w:sz w:val="20"/>
                <w:szCs w:val="20"/>
                <w:lang w:val="en-US" w:eastAsia="da-DK"/>
              </w:rPr>
              <w:t>-1</w:t>
            </w:r>
            <w:r w:rsidR="00747526">
              <w:rPr>
                <w:rFonts w:ascii="Arial" w:eastAsia="Times New Roman" w:hAnsi="Arial" w:cs="Arial"/>
                <w:sz w:val="20"/>
                <w:szCs w:val="20"/>
                <w:lang w:val="en-US" w:eastAsia="da-DK"/>
              </w:rPr>
              <w:t>8</w:t>
            </w:r>
          </w:p>
        </w:tc>
      </w:tr>
      <w:tr w:rsidR="00C60C91" w:rsidRPr="00C60C91" w14:paraId="5A6F84BC" w14:textId="77777777" w:rsidTr="00583305">
        <w:trPr>
          <w:trHeight w:val="273"/>
        </w:trPr>
        <w:tc>
          <w:tcPr>
            <w:cnfStyle w:val="001000000000" w:firstRow="0" w:lastRow="0" w:firstColumn="1" w:lastColumn="0" w:oddVBand="0" w:evenVBand="0" w:oddHBand="0" w:evenHBand="0" w:firstRowFirstColumn="0" w:firstRowLastColumn="0" w:lastRowFirstColumn="0" w:lastRowLastColumn="0"/>
            <w:tcW w:w="1891" w:type="dxa"/>
            <w:noWrap/>
          </w:tcPr>
          <w:p w14:paraId="7F1FD2EA" w14:textId="77777777" w:rsidR="00E51D3C" w:rsidRPr="00C60C91" w:rsidRDefault="00E51D3C" w:rsidP="00583305">
            <w:pPr>
              <w:rPr>
                <w:rFonts w:ascii="Arial" w:eastAsia="Times New Roman" w:hAnsi="Arial" w:cs="Arial"/>
                <w:sz w:val="20"/>
                <w:szCs w:val="20"/>
                <w:lang w:eastAsia="da-DK"/>
              </w:rPr>
            </w:pPr>
            <w:r w:rsidRPr="00C60C91">
              <w:rPr>
                <w:rFonts w:ascii="Arial" w:eastAsia="Times New Roman" w:hAnsi="Arial" w:cs="Arial"/>
                <w:sz w:val="20"/>
                <w:szCs w:val="20"/>
                <w:lang w:eastAsia="da-DK"/>
              </w:rPr>
              <w:t>Lessons learned</w:t>
            </w:r>
          </w:p>
        </w:tc>
        <w:tc>
          <w:tcPr>
            <w:tcW w:w="10320" w:type="dxa"/>
            <w:noWrap/>
          </w:tcPr>
          <w:p w14:paraId="02EB69FA" w14:textId="77777777" w:rsidR="00E51D3C" w:rsidRPr="00C60C91" w:rsidRDefault="00E51D3C"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sidRPr="00C60C91">
              <w:rPr>
                <w:rFonts w:ascii="Arial" w:eastAsia="Times New Roman" w:hAnsi="Arial" w:cs="Arial"/>
                <w:sz w:val="20"/>
                <w:szCs w:val="20"/>
                <w:lang w:val="en-US" w:eastAsia="da-DK"/>
              </w:rPr>
              <w:t>Describe the main lessons learned and assess how they could be implemented elsewhere, as well as implications for policy and practice.</w:t>
            </w:r>
          </w:p>
        </w:tc>
        <w:tc>
          <w:tcPr>
            <w:tcW w:w="1470" w:type="dxa"/>
          </w:tcPr>
          <w:p w14:paraId="1C4D3ED0" w14:textId="63D1E7BC" w:rsidR="00E51D3C" w:rsidRPr="00C60C91" w:rsidRDefault="008819E4" w:rsidP="0058330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US" w:eastAsia="da-DK"/>
              </w:rPr>
            </w:pPr>
            <w:r>
              <w:rPr>
                <w:rFonts w:ascii="Arial" w:eastAsia="Times New Roman" w:hAnsi="Arial" w:cs="Arial"/>
                <w:sz w:val="20"/>
                <w:szCs w:val="20"/>
                <w:lang w:val="en-US" w:eastAsia="da-DK"/>
              </w:rPr>
              <w:t>2</w:t>
            </w:r>
            <w:r w:rsidR="00747526">
              <w:rPr>
                <w:rFonts w:ascii="Arial" w:eastAsia="Times New Roman" w:hAnsi="Arial" w:cs="Arial"/>
                <w:sz w:val="20"/>
                <w:szCs w:val="20"/>
                <w:lang w:val="en-US" w:eastAsia="da-DK"/>
              </w:rPr>
              <w:t>4</w:t>
            </w:r>
            <w:r>
              <w:rPr>
                <w:rFonts w:ascii="Arial" w:eastAsia="Times New Roman" w:hAnsi="Arial" w:cs="Arial"/>
                <w:sz w:val="20"/>
                <w:szCs w:val="20"/>
                <w:lang w:val="en-US" w:eastAsia="da-DK"/>
              </w:rPr>
              <w:t>-2</w:t>
            </w:r>
            <w:r w:rsidR="00747526">
              <w:rPr>
                <w:rFonts w:ascii="Arial" w:eastAsia="Times New Roman" w:hAnsi="Arial" w:cs="Arial"/>
                <w:sz w:val="20"/>
                <w:szCs w:val="20"/>
                <w:lang w:val="en-US" w:eastAsia="da-DK"/>
              </w:rPr>
              <w:t>7</w:t>
            </w:r>
          </w:p>
        </w:tc>
      </w:tr>
    </w:tbl>
    <w:p w14:paraId="0344029B" w14:textId="77777777" w:rsidR="00E51D3C" w:rsidRPr="00C60C91" w:rsidRDefault="00E51D3C" w:rsidP="00E51D3C">
      <w:pPr>
        <w:spacing w:line="360" w:lineRule="auto"/>
        <w:rPr>
          <w:rFonts w:ascii="Arial" w:hAnsi="Arial" w:cs="Arial"/>
          <w:b/>
          <w:bCs/>
          <w:i/>
          <w:iCs/>
        </w:rPr>
      </w:pPr>
      <w:r w:rsidRPr="00C60C91">
        <w:rPr>
          <w:rFonts w:ascii="Arial" w:hAnsi="Arial" w:cs="Arial"/>
          <w:b/>
          <w:bCs/>
          <w:i/>
          <w:iCs/>
        </w:rPr>
        <w:br w:type="textWrapping" w:clear="all"/>
      </w:r>
    </w:p>
    <w:p w14:paraId="4880BC2B" w14:textId="77777777" w:rsidR="00E51D3C" w:rsidRDefault="00E51D3C" w:rsidP="008712FC">
      <w:pPr>
        <w:spacing w:after="0" w:line="240" w:lineRule="auto"/>
        <w:rPr>
          <w:rFonts w:ascii="Arial" w:hAnsi="Arial" w:cs="Arial"/>
          <w:sz w:val="22"/>
          <w:szCs w:val="22"/>
        </w:rPr>
      </w:pPr>
    </w:p>
    <w:p w14:paraId="0C0545D1" w14:textId="049F467D" w:rsidR="00E51D3C" w:rsidRDefault="00A73343">
      <w:pPr>
        <w:rPr>
          <w:rFonts w:ascii="Arial" w:hAnsi="Arial" w:cs="Arial"/>
          <w:sz w:val="22"/>
          <w:szCs w:val="22"/>
        </w:rPr>
      </w:pPr>
      <w:r>
        <w:rPr>
          <w:rFonts w:ascii="Arial" w:hAnsi="Arial" w:cs="Arial"/>
          <w:sz w:val="22"/>
          <w:szCs w:val="22"/>
        </w:rPr>
        <w:t xml:space="preserve"> </w:t>
      </w:r>
      <w:r w:rsidR="00E51D3C">
        <w:rPr>
          <w:rFonts w:ascii="Arial" w:hAnsi="Arial" w:cs="Arial"/>
          <w:sz w:val="22"/>
          <w:szCs w:val="22"/>
        </w:rPr>
        <w:br w:type="page"/>
      </w:r>
    </w:p>
    <w:tbl>
      <w:tblPr>
        <w:tblW w:w="0" w:type="auto"/>
        <w:tblInd w:w="85" w:type="dxa"/>
        <w:tblLayout w:type="fixed"/>
        <w:tblCellMar>
          <w:left w:w="0" w:type="dxa"/>
          <w:right w:w="0" w:type="dxa"/>
        </w:tblCellMar>
        <w:tblLook w:val="0000" w:firstRow="0" w:lastRow="0" w:firstColumn="0" w:lastColumn="0" w:noHBand="0" w:noVBand="0"/>
      </w:tblPr>
      <w:tblGrid>
        <w:gridCol w:w="2039"/>
        <w:gridCol w:w="1116"/>
        <w:gridCol w:w="1522"/>
        <w:gridCol w:w="1558"/>
        <w:gridCol w:w="1562"/>
        <w:gridCol w:w="1558"/>
        <w:gridCol w:w="1558"/>
        <w:gridCol w:w="1568"/>
      </w:tblGrid>
      <w:tr w:rsidR="00313C32" w:rsidRPr="007925E7" w14:paraId="343DA58E" w14:textId="77777777" w:rsidTr="00313C32">
        <w:trPr>
          <w:trHeight w:val="180"/>
        </w:trPr>
        <w:tc>
          <w:tcPr>
            <w:tcW w:w="12481" w:type="dxa"/>
            <w:gridSpan w:val="8"/>
            <w:tcBorders>
              <w:top w:val="nil"/>
              <w:left w:val="nil"/>
              <w:bottom w:val="single" w:sz="4" w:space="0" w:color="auto"/>
              <w:right w:val="nil"/>
            </w:tcBorders>
            <w:tcMar>
              <w:top w:w="25" w:type="dxa"/>
              <w:left w:w="85" w:type="dxa"/>
              <w:bottom w:w="25" w:type="dxa"/>
              <w:right w:w="85" w:type="dxa"/>
            </w:tcMar>
            <w:vAlign w:val="center"/>
          </w:tcPr>
          <w:p w14:paraId="1855F250" w14:textId="4C00C079" w:rsidR="00313C32" w:rsidRPr="007925E7" w:rsidRDefault="008F32F3" w:rsidP="00A94529">
            <w:pPr>
              <w:autoSpaceDE w:val="0"/>
              <w:autoSpaceDN w:val="0"/>
              <w:adjustRightInd w:val="0"/>
              <w:spacing w:after="0" w:line="240" w:lineRule="auto"/>
              <w:rPr>
                <w:rFonts w:ascii="Arial" w:hAnsi="Arial" w:cs="Arial"/>
                <w:kern w:val="0"/>
              </w:rPr>
            </w:pPr>
            <w:r w:rsidRPr="007925E7">
              <w:rPr>
                <w:rFonts w:ascii="Arial" w:hAnsi="Arial" w:cs="Arial"/>
                <w:sz w:val="22"/>
                <w:szCs w:val="22"/>
              </w:rPr>
              <w:lastRenderedPageBreak/>
              <w:t>Su</w:t>
            </w:r>
            <w:r w:rsidR="00313C32" w:rsidRPr="007925E7">
              <w:rPr>
                <w:rFonts w:ascii="Arial" w:hAnsi="Arial" w:cs="Arial"/>
                <w:sz w:val="22"/>
                <w:szCs w:val="22"/>
              </w:rPr>
              <w:t xml:space="preserve">pplemental Table </w:t>
            </w:r>
            <w:r w:rsidRPr="007925E7">
              <w:rPr>
                <w:rFonts w:ascii="Arial" w:hAnsi="Arial" w:cs="Arial"/>
                <w:sz w:val="22"/>
                <w:szCs w:val="22"/>
              </w:rPr>
              <w:t>2</w:t>
            </w:r>
            <w:r w:rsidR="00313C32" w:rsidRPr="007925E7">
              <w:rPr>
                <w:rFonts w:ascii="Arial" w:hAnsi="Arial" w:cs="Arial"/>
                <w:sz w:val="22"/>
                <w:szCs w:val="22"/>
              </w:rPr>
              <w:t xml:space="preserve">. Multilevel negative binomial estimates of within-park changes park use, playground use, and MVPA over time, </w:t>
            </w:r>
            <w:r w:rsidRPr="007925E7">
              <w:rPr>
                <w:rFonts w:ascii="Arial" w:hAnsi="Arial" w:cs="Arial"/>
                <w:sz w:val="22"/>
                <w:szCs w:val="22"/>
              </w:rPr>
              <w:t>Baltimore</w:t>
            </w:r>
            <w:r w:rsidR="00313C32" w:rsidRPr="007925E7">
              <w:rPr>
                <w:rFonts w:ascii="Arial" w:hAnsi="Arial" w:cs="Arial"/>
                <w:sz w:val="22"/>
                <w:szCs w:val="22"/>
              </w:rPr>
              <w:t xml:space="preserve">, </w:t>
            </w:r>
            <w:r w:rsidRPr="007925E7">
              <w:rPr>
                <w:rFonts w:ascii="Arial" w:hAnsi="Arial" w:cs="Arial"/>
                <w:sz w:val="22"/>
                <w:szCs w:val="22"/>
              </w:rPr>
              <w:t>MD</w:t>
            </w:r>
            <w:r w:rsidR="00313C32" w:rsidRPr="007925E7">
              <w:rPr>
                <w:rFonts w:ascii="Arial" w:hAnsi="Arial" w:cs="Arial"/>
                <w:sz w:val="22"/>
                <w:szCs w:val="22"/>
              </w:rPr>
              <w:t>.</w:t>
            </w:r>
          </w:p>
        </w:tc>
      </w:tr>
      <w:tr w:rsidR="00313C32" w:rsidRPr="007925E7" w14:paraId="1E65CA03" w14:textId="77777777" w:rsidTr="00313C32">
        <w:trPr>
          <w:trHeight w:val="180"/>
        </w:trPr>
        <w:tc>
          <w:tcPr>
            <w:tcW w:w="2039" w:type="dxa"/>
            <w:tcBorders>
              <w:top w:val="single" w:sz="4" w:space="0" w:color="auto"/>
              <w:left w:val="nil"/>
              <w:right w:val="nil"/>
            </w:tcBorders>
            <w:tcMar>
              <w:top w:w="25" w:type="dxa"/>
              <w:left w:w="85" w:type="dxa"/>
              <w:bottom w:w="25" w:type="dxa"/>
              <w:right w:w="85" w:type="dxa"/>
            </w:tcMar>
            <w:vAlign w:val="center"/>
          </w:tcPr>
          <w:p w14:paraId="3C04FECB" w14:textId="77777777" w:rsidR="00313C32" w:rsidRPr="007925E7" w:rsidRDefault="00313C32" w:rsidP="00A94529">
            <w:pPr>
              <w:autoSpaceDE w:val="0"/>
              <w:autoSpaceDN w:val="0"/>
              <w:adjustRightInd w:val="0"/>
              <w:spacing w:after="0" w:line="240" w:lineRule="auto"/>
              <w:jc w:val="center"/>
              <w:rPr>
                <w:rFonts w:ascii="Arial" w:hAnsi="Arial" w:cs="Arial"/>
                <w:kern w:val="0"/>
              </w:rPr>
            </w:pPr>
          </w:p>
        </w:tc>
        <w:tc>
          <w:tcPr>
            <w:tcW w:w="1116" w:type="dxa"/>
            <w:tcBorders>
              <w:top w:val="single" w:sz="4" w:space="0" w:color="auto"/>
              <w:left w:val="nil"/>
              <w:right w:val="nil"/>
            </w:tcBorders>
            <w:tcMar>
              <w:top w:w="25" w:type="dxa"/>
              <w:left w:w="85" w:type="dxa"/>
              <w:bottom w:w="25" w:type="dxa"/>
              <w:right w:w="85" w:type="dxa"/>
            </w:tcMar>
            <w:vAlign w:val="center"/>
          </w:tcPr>
          <w:p w14:paraId="26AF9328" w14:textId="77777777" w:rsidR="00313C32" w:rsidRPr="007925E7" w:rsidRDefault="00313C32" w:rsidP="00A94529">
            <w:pPr>
              <w:autoSpaceDE w:val="0"/>
              <w:autoSpaceDN w:val="0"/>
              <w:adjustRightInd w:val="0"/>
              <w:spacing w:after="0" w:line="240" w:lineRule="auto"/>
              <w:jc w:val="center"/>
              <w:rPr>
                <w:rFonts w:ascii="Arial" w:hAnsi="Arial" w:cs="Arial"/>
                <w:kern w:val="0"/>
              </w:rPr>
            </w:pPr>
          </w:p>
        </w:tc>
        <w:tc>
          <w:tcPr>
            <w:tcW w:w="4642" w:type="dxa"/>
            <w:gridSpan w:val="3"/>
            <w:tcBorders>
              <w:top w:val="single" w:sz="4" w:space="0" w:color="auto"/>
              <w:left w:val="nil"/>
              <w:bottom w:val="single" w:sz="4" w:space="0" w:color="auto"/>
              <w:right w:val="nil"/>
            </w:tcBorders>
            <w:tcMar>
              <w:top w:w="25" w:type="dxa"/>
              <w:left w:w="85" w:type="dxa"/>
              <w:bottom w:w="25" w:type="dxa"/>
              <w:right w:w="85" w:type="dxa"/>
            </w:tcMar>
            <w:vAlign w:val="center"/>
          </w:tcPr>
          <w:p w14:paraId="38AD1E1A" w14:textId="77777777" w:rsidR="00313C32" w:rsidRPr="007925E7" w:rsidRDefault="00313C32" w:rsidP="00A94529">
            <w:pPr>
              <w:autoSpaceDE w:val="0"/>
              <w:autoSpaceDN w:val="0"/>
              <w:adjustRightInd w:val="0"/>
              <w:spacing w:after="0" w:line="240" w:lineRule="auto"/>
              <w:jc w:val="center"/>
              <w:rPr>
                <w:rFonts w:ascii="Arial" w:hAnsi="Arial" w:cs="Arial"/>
                <w:b/>
                <w:bCs/>
                <w:kern w:val="0"/>
              </w:rPr>
            </w:pPr>
            <w:r w:rsidRPr="007925E7">
              <w:rPr>
                <w:rFonts w:ascii="Arial" w:hAnsi="Arial" w:cs="Arial"/>
                <w:b/>
                <w:bCs/>
                <w:kern w:val="0"/>
                <w:sz w:val="20"/>
                <w:szCs w:val="20"/>
              </w:rPr>
              <w:t>Unadjusted</w:t>
            </w:r>
          </w:p>
        </w:tc>
        <w:tc>
          <w:tcPr>
            <w:tcW w:w="4684" w:type="dxa"/>
            <w:gridSpan w:val="3"/>
            <w:tcBorders>
              <w:top w:val="single" w:sz="4" w:space="0" w:color="auto"/>
              <w:left w:val="nil"/>
              <w:bottom w:val="single" w:sz="4" w:space="0" w:color="auto"/>
              <w:right w:val="nil"/>
            </w:tcBorders>
            <w:tcMar>
              <w:top w:w="25" w:type="dxa"/>
              <w:left w:w="85" w:type="dxa"/>
              <w:bottom w:w="25" w:type="dxa"/>
              <w:right w:w="85" w:type="dxa"/>
            </w:tcMar>
            <w:vAlign w:val="center"/>
          </w:tcPr>
          <w:p w14:paraId="6468AA9A" w14:textId="77777777" w:rsidR="00313C32" w:rsidRPr="007925E7" w:rsidRDefault="00313C32" w:rsidP="00A94529">
            <w:pPr>
              <w:autoSpaceDE w:val="0"/>
              <w:autoSpaceDN w:val="0"/>
              <w:adjustRightInd w:val="0"/>
              <w:spacing w:after="0" w:line="240" w:lineRule="auto"/>
              <w:jc w:val="center"/>
              <w:rPr>
                <w:rFonts w:ascii="Arial" w:hAnsi="Arial" w:cs="Arial"/>
                <w:b/>
                <w:bCs/>
                <w:kern w:val="0"/>
              </w:rPr>
            </w:pPr>
            <w:r w:rsidRPr="007925E7">
              <w:rPr>
                <w:rFonts w:ascii="Arial" w:hAnsi="Arial" w:cs="Arial"/>
                <w:b/>
                <w:bCs/>
                <w:kern w:val="0"/>
                <w:sz w:val="20"/>
                <w:szCs w:val="20"/>
              </w:rPr>
              <w:t xml:space="preserve">Adjusted </w:t>
            </w:r>
          </w:p>
        </w:tc>
      </w:tr>
      <w:tr w:rsidR="00313C32" w:rsidRPr="007925E7" w14:paraId="1209104B" w14:textId="77777777" w:rsidTr="00313C32">
        <w:trPr>
          <w:trHeight w:val="147"/>
        </w:trPr>
        <w:tc>
          <w:tcPr>
            <w:tcW w:w="2039" w:type="dxa"/>
            <w:tcBorders>
              <w:top w:val="nil"/>
              <w:left w:val="nil"/>
              <w:bottom w:val="single" w:sz="4" w:space="0" w:color="auto"/>
              <w:right w:val="nil"/>
            </w:tcBorders>
            <w:tcMar>
              <w:top w:w="25" w:type="dxa"/>
              <w:left w:w="85" w:type="dxa"/>
              <w:bottom w:w="25" w:type="dxa"/>
              <w:right w:w="85" w:type="dxa"/>
            </w:tcMar>
            <w:vAlign w:val="center"/>
          </w:tcPr>
          <w:p w14:paraId="4203966D" w14:textId="77777777" w:rsidR="00313C32" w:rsidRPr="007925E7" w:rsidRDefault="00313C32" w:rsidP="00A94529">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Park</w:t>
            </w:r>
          </w:p>
        </w:tc>
        <w:tc>
          <w:tcPr>
            <w:tcW w:w="1116" w:type="dxa"/>
            <w:tcBorders>
              <w:top w:val="nil"/>
              <w:left w:val="nil"/>
              <w:bottom w:val="single" w:sz="4" w:space="0" w:color="auto"/>
              <w:right w:val="nil"/>
            </w:tcBorders>
            <w:tcMar>
              <w:top w:w="25" w:type="dxa"/>
              <w:left w:w="85" w:type="dxa"/>
              <w:bottom w:w="25" w:type="dxa"/>
              <w:right w:w="85" w:type="dxa"/>
            </w:tcMar>
            <w:vAlign w:val="center"/>
          </w:tcPr>
          <w:p w14:paraId="1EAEBC6D" w14:textId="191FC0AD" w:rsidR="00313C32" w:rsidRPr="007925E7" w:rsidRDefault="00313C32" w:rsidP="00313C32">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Wave</w:t>
            </w:r>
          </w:p>
        </w:tc>
        <w:tc>
          <w:tcPr>
            <w:tcW w:w="1522" w:type="dxa"/>
            <w:tcBorders>
              <w:top w:val="single" w:sz="4" w:space="0" w:color="auto"/>
              <w:left w:val="nil"/>
              <w:bottom w:val="single" w:sz="4" w:space="0" w:color="auto"/>
              <w:right w:val="nil"/>
            </w:tcBorders>
            <w:tcMar>
              <w:top w:w="25" w:type="dxa"/>
              <w:left w:w="85" w:type="dxa"/>
              <w:bottom w:w="25" w:type="dxa"/>
              <w:right w:w="85" w:type="dxa"/>
            </w:tcMar>
            <w:vAlign w:val="center"/>
          </w:tcPr>
          <w:p w14:paraId="307F597F" w14:textId="77777777" w:rsidR="00313C32" w:rsidRPr="007925E7" w:rsidRDefault="00313C32" w:rsidP="00313C32">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IRR</w:t>
            </w:r>
          </w:p>
        </w:tc>
        <w:tc>
          <w:tcPr>
            <w:tcW w:w="1558" w:type="dxa"/>
            <w:tcBorders>
              <w:top w:val="single" w:sz="4" w:space="0" w:color="auto"/>
              <w:left w:val="nil"/>
              <w:bottom w:val="single" w:sz="4" w:space="0" w:color="auto"/>
              <w:right w:val="nil"/>
            </w:tcBorders>
            <w:tcMar>
              <w:top w:w="25" w:type="dxa"/>
              <w:left w:w="85" w:type="dxa"/>
              <w:bottom w:w="25" w:type="dxa"/>
              <w:right w:w="85" w:type="dxa"/>
            </w:tcMar>
            <w:vAlign w:val="center"/>
          </w:tcPr>
          <w:p w14:paraId="209923F2" w14:textId="77777777" w:rsidR="00313C32" w:rsidRPr="007925E7" w:rsidRDefault="00313C32" w:rsidP="00313C32">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95% CI</w:t>
            </w:r>
          </w:p>
        </w:tc>
        <w:tc>
          <w:tcPr>
            <w:tcW w:w="1562" w:type="dxa"/>
            <w:tcBorders>
              <w:top w:val="single" w:sz="4" w:space="0" w:color="auto"/>
              <w:left w:val="nil"/>
              <w:bottom w:val="single" w:sz="4" w:space="0" w:color="auto"/>
              <w:right w:val="nil"/>
            </w:tcBorders>
            <w:tcMar>
              <w:top w:w="25" w:type="dxa"/>
              <w:left w:w="85" w:type="dxa"/>
              <w:bottom w:w="25" w:type="dxa"/>
              <w:right w:w="85" w:type="dxa"/>
            </w:tcMar>
            <w:vAlign w:val="center"/>
          </w:tcPr>
          <w:p w14:paraId="2E04C758" w14:textId="77777777" w:rsidR="00313C32" w:rsidRPr="007925E7" w:rsidRDefault="00313C32" w:rsidP="00313C32">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p-value</w:t>
            </w:r>
          </w:p>
        </w:tc>
        <w:tc>
          <w:tcPr>
            <w:tcW w:w="1558" w:type="dxa"/>
            <w:tcBorders>
              <w:top w:val="single" w:sz="4" w:space="0" w:color="auto"/>
              <w:left w:val="nil"/>
              <w:bottom w:val="single" w:sz="4" w:space="0" w:color="auto"/>
              <w:right w:val="nil"/>
            </w:tcBorders>
            <w:tcMar>
              <w:top w:w="25" w:type="dxa"/>
              <w:left w:w="85" w:type="dxa"/>
              <w:bottom w:w="25" w:type="dxa"/>
              <w:right w:w="85" w:type="dxa"/>
            </w:tcMar>
            <w:vAlign w:val="center"/>
          </w:tcPr>
          <w:p w14:paraId="086038F0" w14:textId="77777777" w:rsidR="00313C32" w:rsidRPr="007925E7" w:rsidRDefault="00313C32" w:rsidP="00313C32">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IRR</w:t>
            </w:r>
          </w:p>
        </w:tc>
        <w:tc>
          <w:tcPr>
            <w:tcW w:w="1558" w:type="dxa"/>
            <w:tcBorders>
              <w:top w:val="single" w:sz="4" w:space="0" w:color="auto"/>
              <w:left w:val="nil"/>
              <w:bottom w:val="single" w:sz="4" w:space="0" w:color="auto"/>
              <w:right w:val="nil"/>
            </w:tcBorders>
            <w:tcMar>
              <w:top w:w="25" w:type="dxa"/>
              <w:left w:w="85" w:type="dxa"/>
              <w:bottom w:w="25" w:type="dxa"/>
              <w:right w:w="85" w:type="dxa"/>
            </w:tcMar>
            <w:vAlign w:val="center"/>
          </w:tcPr>
          <w:p w14:paraId="6E750AFA" w14:textId="77777777" w:rsidR="00313C32" w:rsidRPr="007925E7" w:rsidRDefault="00313C32" w:rsidP="00313C32">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95% CI</w:t>
            </w:r>
          </w:p>
        </w:tc>
        <w:tc>
          <w:tcPr>
            <w:tcW w:w="1568" w:type="dxa"/>
            <w:tcBorders>
              <w:top w:val="single" w:sz="4" w:space="0" w:color="auto"/>
              <w:left w:val="nil"/>
              <w:bottom w:val="single" w:sz="4" w:space="0" w:color="auto"/>
              <w:right w:val="nil"/>
            </w:tcBorders>
            <w:tcMar>
              <w:top w:w="25" w:type="dxa"/>
              <w:left w:w="85" w:type="dxa"/>
              <w:bottom w:w="25" w:type="dxa"/>
              <w:right w:w="85" w:type="dxa"/>
            </w:tcMar>
            <w:vAlign w:val="center"/>
          </w:tcPr>
          <w:p w14:paraId="1B331714" w14:textId="77777777" w:rsidR="00313C32" w:rsidRPr="007925E7" w:rsidRDefault="00313C32" w:rsidP="00313C32">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p-value</w:t>
            </w:r>
          </w:p>
        </w:tc>
      </w:tr>
      <w:tr w:rsidR="00313C32" w:rsidRPr="007925E7" w14:paraId="4A31AD56" w14:textId="77777777" w:rsidTr="00313C32">
        <w:trPr>
          <w:trHeight w:val="147"/>
        </w:trPr>
        <w:tc>
          <w:tcPr>
            <w:tcW w:w="12481" w:type="dxa"/>
            <w:gridSpan w:val="8"/>
            <w:tcBorders>
              <w:top w:val="single" w:sz="4" w:space="0" w:color="auto"/>
              <w:left w:val="nil"/>
              <w:bottom w:val="nil"/>
              <w:right w:val="nil"/>
            </w:tcBorders>
            <w:tcMar>
              <w:top w:w="25" w:type="dxa"/>
              <w:left w:w="85" w:type="dxa"/>
              <w:bottom w:w="25" w:type="dxa"/>
              <w:right w:w="85" w:type="dxa"/>
            </w:tcMar>
            <w:vAlign w:val="center"/>
          </w:tcPr>
          <w:p w14:paraId="00C2BF4D" w14:textId="7F82A0CB" w:rsidR="00313C32" w:rsidRPr="007925E7" w:rsidRDefault="00313C32" w:rsidP="00A94529">
            <w:pPr>
              <w:autoSpaceDE w:val="0"/>
              <w:autoSpaceDN w:val="0"/>
              <w:adjustRightInd w:val="0"/>
              <w:spacing w:after="0" w:line="240" w:lineRule="auto"/>
              <w:contextualSpacing/>
              <w:rPr>
                <w:rFonts w:ascii="Arial" w:hAnsi="Arial" w:cs="Arial"/>
                <w:b/>
                <w:bCs/>
                <w:kern w:val="0"/>
              </w:rPr>
            </w:pPr>
            <w:r w:rsidRPr="007925E7">
              <w:rPr>
                <w:rFonts w:ascii="Arial" w:hAnsi="Arial" w:cs="Arial"/>
                <w:b/>
                <w:bCs/>
                <w:kern w:val="0"/>
                <w:sz w:val="20"/>
                <w:szCs w:val="20"/>
              </w:rPr>
              <w:t xml:space="preserve">MVPA (&lt;19 yrs) per hour (ref = </w:t>
            </w:r>
            <w:r w:rsidR="005A7E69" w:rsidRPr="007925E7">
              <w:rPr>
                <w:rFonts w:ascii="Arial" w:hAnsi="Arial" w:cs="Arial"/>
                <w:b/>
                <w:bCs/>
                <w:kern w:val="0"/>
                <w:sz w:val="20"/>
                <w:szCs w:val="20"/>
              </w:rPr>
              <w:t>wave 1 or baseline)</w:t>
            </w:r>
          </w:p>
        </w:tc>
      </w:tr>
      <w:tr w:rsidR="00313C32" w:rsidRPr="007925E7" w14:paraId="20071004"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6ED39734" w14:textId="77777777" w:rsidR="00313C32" w:rsidRPr="007925E7" w:rsidRDefault="00313C32" w:rsidP="00A9452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465C9ED3" w14:textId="2DFD70EE" w:rsidR="00313C32" w:rsidRPr="007925E7" w:rsidRDefault="005A7E69"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w:t>
            </w:r>
          </w:p>
        </w:tc>
        <w:tc>
          <w:tcPr>
            <w:tcW w:w="1522" w:type="dxa"/>
            <w:tcBorders>
              <w:top w:val="nil"/>
              <w:left w:val="nil"/>
              <w:bottom w:val="nil"/>
              <w:right w:val="nil"/>
            </w:tcBorders>
            <w:tcMar>
              <w:top w:w="25" w:type="dxa"/>
              <w:left w:w="85" w:type="dxa"/>
              <w:bottom w:w="25" w:type="dxa"/>
              <w:right w:w="85" w:type="dxa"/>
            </w:tcMar>
            <w:vAlign w:val="center"/>
          </w:tcPr>
          <w:p w14:paraId="6A45E515"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1.00</w:t>
            </w:r>
          </w:p>
        </w:tc>
        <w:tc>
          <w:tcPr>
            <w:tcW w:w="1558" w:type="dxa"/>
            <w:tcBorders>
              <w:top w:val="nil"/>
              <w:left w:val="nil"/>
              <w:bottom w:val="nil"/>
              <w:right w:val="nil"/>
            </w:tcBorders>
            <w:tcMar>
              <w:top w:w="25" w:type="dxa"/>
              <w:left w:w="85" w:type="dxa"/>
              <w:bottom w:w="25" w:type="dxa"/>
              <w:right w:w="85" w:type="dxa"/>
            </w:tcMar>
            <w:vAlign w:val="center"/>
          </w:tcPr>
          <w:p w14:paraId="16724E11"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(0.04, 24.22)</w:t>
            </w:r>
          </w:p>
        </w:tc>
        <w:tc>
          <w:tcPr>
            <w:tcW w:w="1562" w:type="dxa"/>
            <w:tcBorders>
              <w:top w:val="nil"/>
              <w:left w:val="nil"/>
              <w:bottom w:val="nil"/>
              <w:right w:val="nil"/>
            </w:tcBorders>
            <w:tcMar>
              <w:top w:w="25" w:type="dxa"/>
              <w:left w:w="85" w:type="dxa"/>
              <w:bottom w:w="25" w:type="dxa"/>
              <w:right w:w="85" w:type="dxa"/>
            </w:tcMar>
            <w:vAlign w:val="center"/>
          </w:tcPr>
          <w:p w14:paraId="3A29AA2F"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0.998</w:t>
            </w:r>
          </w:p>
        </w:tc>
        <w:tc>
          <w:tcPr>
            <w:tcW w:w="1558" w:type="dxa"/>
            <w:tcBorders>
              <w:top w:val="nil"/>
              <w:left w:val="nil"/>
              <w:bottom w:val="nil"/>
              <w:right w:val="nil"/>
            </w:tcBorders>
            <w:tcMar>
              <w:top w:w="25" w:type="dxa"/>
              <w:left w:w="85" w:type="dxa"/>
              <w:bottom w:w="25" w:type="dxa"/>
              <w:right w:w="85" w:type="dxa"/>
            </w:tcMar>
            <w:vAlign w:val="center"/>
          </w:tcPr>
          <w:p w14:paraId="6B7295E7"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0.17</w:t>
            </w:r>
          </w:p>
        </w:tc>
        <w:tc>
          <w:tcPr>
            <w:tcW w:w="1558" w:type="dxa"/>
            <w:tcBorders>
              <w:top w:val="nil"/>
              <w:left w:val="nil"/>
              <w:bottom w:val="nil"/>
              <w:right w:val="nil"/>
            </w:tcBorders>
            <w:tcMar>
              <w:top w:w="25" w:type="dxa"/>
              <w:left w:w="85" w:type="dxa"/>
              <w:bottom w:w="25" w:type="dxa"/>
              <w:right w:w="85" w:type="dxa"/>
            </w:tcMar>
            <w:vAlign w:val="center"/>
          </w:tcPr>
          <w:p w14:paraId="25EDAE0A"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(0.00, 26.17)</w:t>
            </w:r>
          </w:p>
        </w:tc>
        <w:tc>
          <w:tcPr>
            <w:tcW w:w="1568" w:type="dxa"/>
            <w:tcBorders>
              <w:top w:val="nil"/>
              <w:left w:val="nil"/>
              <w:bottom w:val="nil"/>
              <w:right w:val="nil"/>
            </w:tcBorders>
            <w:tcMar>
              <w:top w:w="25" w:type="dxa"/>
              <w:left w:w="85" w:type="dxa"/>
              <w:bottom w:w="25" w:type="dxa"/>
              <w:right w:w="85" w:type="dxa"/>
            </w:tcMar>
            <w:vAlign w:val="center"/>
          </w:tcPr>
          <w:p w14:paraId="2A3A777F"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0.493</w:t>
            </w:r>
          </w:p>
        </w:tc>
      </w:tr>
      <w:tr w:rsidR="00313C32" w:rsidRPr="007925E7" w14:paraId="7380BCA6"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49FE2ADE" w14:textId="77777777" w:rsidR="00313C32" w:rsidRPr="007925E7" w:rsidRDefault="00313C32" w:rsidP="00A9452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36BF5014" w14:textId="767625B8" w:rsidR="00313C32" w:rsidRPr="007925E7" w:rsidRDefault="005A7E69"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3</w:t>
            </w:r>
          </w:p>
        </w:tc>
        <w:tc>
          <w:tcPr>
            <w:tcW w:w="1522" w:type="dxa"/>
            <w:tcBorders>
              <w:top w:val="nil"/>
              <w:left w:val="nil"/>
              <w:bottom w:val="nil"/>
              <w:right w:val="nil"/>
            </w:tcBorders>
            <w:tcMar>
              <w:top w:w="25" w:type="dxa"/>
              <w:left w:w="85" w:type="dxa"/>
              <w:bottom w:w="25" w:type="dxa"/>
              <w:right w:w="85" w:type="dxa"/>
            </w:tcMar>
            <w:vAlign w:val="center"/>
          </w:tcPr>
          <w:p w14:paraId="646FE967"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0.10</w:t>
            </w:r>
          </w:p>
        </w:tc>
        <w:tc>
          <w:tcPr>
            <w:tcW w:w="1558" w:type="dxa"/>
            <w:tcBorders>
              <w:top w:val="nil"/>
              <w:left w:val="nil"/>
              <w:bottom w:val="nil"/>
              <w:right w:val="nil"/>
            </w:tcBorders>
            <w:tcMar>
              <w:top w:w="25" w:type="dxa"/>
              <w:left w:w="85" w:type="dxa"/>
              <w:bottom w:w="25" w:type="dxa"/>
              <w:right w:w="85" w:type="dxa"/>
            </w:tcMar>
            <w:vAlign w:val="center"/>
          </w:tcPr>
          <w:p w14:paraId="345A01F7"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(0.01, 1.74)</w:t>
            </w:r>
          </w:p>
        </w:tc>
        <w:tc>
          <w:tcPr>
            <w:tcW w:w="1562" w:type="dxa"/>
            <w:tcBorders>
              <w:top w:val="nil"/>
              <w:left w:val="nil"/>
              <w:bottom w:val="nil"/>
              <w:right w:val="nil"/>
            </w:tcBorders>
            <w:tcMar>
              <w:top w:w="25" w:type="dxa"/>
              <w:left w:w="85" w:type="dxa"/>
              <w:bottom w:w="25" w:type="dxa"/>
              <w:right w:w="85" w:type="dxa"/>
            </w:tcMar>
            <w:vAlign w:val="center"/>
          </w:tcPr>
          <w:p w14:paraId="7C0A29A2"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0.113</w:t>
            </w:r>
          </w:p>
        </w:tc>
        <w:tc>
          <w:tcPr>
            <w:tcW w:w="1558" w:type="dxa"/>
            <w:tcBorders>
              <w:top w:val="nil"/>
              <w:left w:val="nil"/>
              <w:bottom w:val="nil"/>
              <w:right w:val="nil"/>
            </w:tcBorders>
            <w:tcMar>
              <w:top w:w="25" w:type="dxa"/>
              <w:left w:w="85" w:type="dxa"/>
              <w:bottom w:w="25" w:type="dxa"/>
              <w:right w:w="85" w:type="dxa"/>
            </w:tcMar>
            <w:vAlign w:val="center"/>
          </w:tcPr>
          <w:p w14:paraId="2CEC21F1"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0.02</w:t>
            </w:r>
          </w:p>
        </w:tc>
        <w:tc>
          <w:tcPr>
            <w:tcW w:w="1558" w:type="dxa"/>
            <w:tcBorders>
              <w:top w:val="nil"/>
              <w:left w:val="nil"/>
              <w:bottom w:val="nil"/>
              <w:right w:val="nil"/>
            </w:tcBorders>
            <w:tcMar>
              <w:top w:w="25" w:type="dxa"/>
              <w:left w:w="85" w:type="dxa"/>
              <w:bottom w:w="25" w:type="dxa"/>
              <w:right w:w="85" w:type="dxa"/>
            </w:tcMar>
            <w:vAlign w:val="center"/>
          </w:tcPr>
          <w:p w14:paraId="79DED837"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(0.00, 2.23)</w:t>
            </w:r>
          </w:p>
        </w:tc>
        <w:tc>
          <w:tcPr>
            <w:tcW w:w="1568" w:type="dxa"/>
            <w:tcBorders>
              <w:top w:val="nil"/>
              <w:left w:val="nil"/>
              <w:bottom w:val="nil"/>
              <w:right w:val="nil"/>
            </w:tcBorders>
            <w:tcMar>
              <w:top w:w="25" w:type="dxa"/>
              <w:left w:w="85" w:type="dxa"/>
              <w:bottom w:w="25" w:type="dxa"/>
              <w:right w:w="85" w:type="dxa"/>
            </w:tcMar>
            <w:vAlign w:val="center"/>
          </w:tcPr>
          <w:p w14:paraId="7519A2A0"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0.104</w:t>
            </w:r>
          </w:p>
        </w:tc>
      </w:tr>
      <w:tr w:rsidR="00313C32" w:rsidRPr="007925E7" w14:paraId="44D00E2F" w14:textId="77777777" w:rsidTr="00313C32">
        <w:trPr>
          <w:trHeight w:val="147"/>
        </w:trPr>
        <w:tc>
          <w:tcPr>
            <w:tcW w:w="2039" w:type="dxa"/>
            <w:tcBorders>
              <w:top w:val="nil"/>
              <w:left w:val="nil"/>
              <w:bottom w:val="nil"/>
              <w:right w:val="nil"/>
            </w:tcBorders>
            <w:tcMar>
              <w:top w:w="25" w:type="dxa"/>
              <w:left w:w="85" w:type="dxa"/>
              <w:bottom w:w="25" w:type="dxa"/>
              <w:right w:w="85" w:type="dxa"/>
            </w:tcMar>
            <w:vAlign w:val="center"/>
          </w:tcPr>
          <w:p w14:paraId="2CD21522" w14:textId="77777777" w:rsidR="00313C32" w:rsidRPr="007925E7" w:rsidRDefault="00313C32" w:rsidP="00A9452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12817153" w14:textId="63515DC7" w:rsidR="00313C32" w:rsidRPr="007925E7" w:rsidRDefault="005A7E69"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w:t>
            </w:r>
          </w:p>
        </w:tc>
        <w:tc>
          <w:tcPr>
            <w:tcW w:w="1522" w:type="dxa"/>
            <w:tcBorders>
              <w:top w:val="nil"/>
              <w:left w:val="nil"/>
              <w:bottom w:val="nil"/>
              <w:right w:val="nil"/>
            </w:tcBorders>
            <w:tcMar>
              <w:top w:w="25" w:type="dxa"/>
              <w:left w:w="85" w:type="dxa"/>
              <w:bottom w:w="25" w:type="dxa"/>
              <w:right w:w="85" w:type="dxa"/>
            </w:tcMar>
            <w:vAlign w:val="center"/>
          </w:tcPr>
          <w:p w14:paraId="0AE54AEE"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w:t>
            </w:r>
          </w:p>
        </w:tc>
        <w:tc>
          <w:tcPr>
            <w:tcW w:w="1558" w:type="dxa"/>
            <w:tcBorders>
              <w:top w:val="nil"/>
              <w:left w:val="nil"/>
              <w:bottom w:val="nil"/>
              <w:right w:val="nil"/>
            </w:tcBorders>
            <w:tcMar>
              <w:top w:w="25" w:type="dxa"/>
              <w:left w:w="85" w:type="dxa"/>
              <w:bottom w:w="25" w:type="dxa"/>
              <w:right w:w="85" w:type="dxa"/>
            </w:tcMar>
            <w:vAlign w:val="center"/>
          </w:tcPr>
          <w:p w14:paraId="197854C5"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 Inf)</w:t>
            </w:r>
          </w:p>
        </w:tc>
        <w:tc>
          <w:tcPr>
            <w:tcW w:w="1562" w:type="dxa"/>
            <w:tcBorders>
              <w:top w:val="nil"/>
              <w:left w:val="nil"/>
              <w:bottom w:val="nil"/>
              <w:right w:val="nil"/>
            </w:tcBorders>
            <w:tcMar>
              <w:top w:w="25" w:type="dxa"/>
              <w:left w:w="85" w:type="dxa"/>
              <w:bottom w:w="25" w:type="dxa"/>
              <w:right w:w="85" w:type="dxa"/>
            </w:tcMar>
            <w:vAlign w:val="center"/>
          </w:tcPr>
          <w:p w14:paraId="3858C7E8"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1.000</w:t>
            </w:r>
          </w:p>
        </w:tc>
        <w:tc>
          <w:tcPr>
            <w:tcW w:w="1558" w:type="dxa"/>
            <w:tcBorders>
              <w:top w:val="nil"/>
              <w:left w:val="nil"/>
              <w:bottom w:val="nil"/>
              <w:right w:val="nil"/>
            </w:tcBorders>
            <w:tcMar>
              <w:top w:w="25" w:type="dxa"/>
              <w:left w:w="85" w:type="dxa"/>
              <w:bottom w:w="25" w:type="dxa"/>
              <w:right w:w="85" w:type="dxa"/>
            </w:tcMar>
            <w:vAlign w:val="center"/>
          </w:tcPr>
          <w:p w14:paraId="40F9EDEA"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w:t>
            </w:r>
          </w:p>
        </w:tc>
        <w:tc>
          <w:tcPr>
            <w:tcW w:w="1558" w:type="dxa"/>
            <w:tcBorders>
              <w:top w:val="nil"/>
              <w:left w:val="nil"/>
              <w:bottom w:val="nil"/>
              <w:right w:val="nil"/>
            </w:tcBorders>
            <w:tcMar>
              <w:top w:w="25" w:type="dxa"/>
              <w:left w:w="85" w:type="dxa"/>
              <w:bottom w:w="25" w:type="dxa"/>
              <w:right w:w="85" w:type="dxa"/>
            </w:tcMar>
            <w:vAlign w:val="center"/>
          </w:tcPr>
          <w:p w14:paraId="4F2913A8"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 Inf)</w:t>
            </w:r>
          </w:p>
        </w:tc>
        <w:tc>
          <w:tcPr>
            <w:tcW w:w="1568" w:type="dxa"/>
            <w:tcBorders>
              <w:top w:val="nil"/>
              <w:left w:val="nil"/>
              <w:bottom w:val="nil"/>
              <w:right w:val="nil"/>
            </w:tcBorders>
            <w:tcMar>
              <w:top w:w="25" w:type="dxa"/>
              <w:left w:w="85" w:type="dxa"/>
              <w:bottom w:w="25" w:type="dxa"/>
              <w:right w:w="85" w:type="dxa"/>
            </w:tcMar>
            <w:vAlign w:val="center"/>
          </w:tcPr>
          <w:p w14:paraId="75E3F237" w14:textId="77777777" w:rsidR="00313C32" w:rsidRPr="007925E7" w:rsidRDefault="00313C32" w:rsidP="00313C32">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1.000</w:t>
            </w:r>
          </w:p>
        </w:tc>
      </w:tr>
      <w:tr w:rsidR="005A7E69" w:rsidRPr="007925E7" w14:paraId="578475DF"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7CBCF19E"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778E44B7" w14:textId="491D5B65"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w:t>
            </w:r>
          </w:p>
        </w:tc>
        <w:tc>
          <w:tcPr>
            <w:tcW w:w="1522" w:type="dxa"/>
            <w:tcBorders>
              <w:top w:val="nil"/>
              <w:left w:val="nil"/>
              <w:bottom w:val="nil"/>
              <w:right w:val="nil"/>
            </w:tcBorders>
            <w:tcMar>
              <w:top w:w="25" w:type="dxa"/>
              <w:left w:w="85" w:type="dxa"/>
              <w:bottom w:w="25" w:type="dxa"/>
              <w:right w:w="85" w:type="dxa"/>
            </w:tcMar>
            <w:vAlign w:val="center"/>
          </w:tcPr>
          <w:p w14:paraId="27EF064F"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4.45</w:t>
            </w:r>
          </w:p>
        </w:tc>
        <w:tc>
          <w:tcPr>
            <w:tcW w:w="1558" w:type="dxa"/>
            <w:tcBorders>
              <w:top w:val="nil"/>
              <w:left w:val="nil"/>
              <w:bottom w:val="nil"/>
              <w:right w:val="nil"/>
            </w:tcBorders>
            <w:tcMar>
              <w:top w:w="25" w:type="dxa"/>
              <w:left w:w="85" w:type="dxa"/>
              <w:bottom w:w="25" w:type="dxa"/>
              <w:right w:w="85" w:type="dxa"/>
            </w:tcMar>
            <w:vAlign w:val="center"/>
          </w:tcPr>
          <w:p w14:paraId="17D1D8D9"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(0.95, 20.78)</w:t>
            </w:r>
          </w:p>
        </w:tc>
        <w:tc>
          <w:tcPr>
            <w:tcW w:w="1562" w:type="dxa"/>
            <w:tcBorders>
              <w:top w:val="nil"/>
              <w:left w:val="nil"/>
              <w:bottom w:val="nil"/>
              <w:right w:val="nil"/>
            </w:tcBorders>
            <w:tcMar>
              <w:top w:w="25" w:type="dxa"/>
              <w:left w:w="85" w:type="dxa"/>
              <w:bottom w:w="25" w:type="dxa"/>
              <w:right w:w="85" w:type="dxa"/>
            </w:tcMar>
            <w:vAlign w:val="center"/>
          </w:tcPr>
          <w:p w14:paraId="6878AFA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0.057</w:t>
            </w:r>
          </w:p>
        </w:tc>
        <w:tc>
          <w:tcPr>
            <w:tcW w:w="1558" w:type="dxa"/>
            <w:tcBorders>
              <w:top w:val="nil"/>
              <w:left w:val="nil"/>
              <w:bottom w:val="nil"/>
              <w:right w:val="nil"/>
            </w:tcBorders>
            <w:tcMar>
              <w:top w:w="25" w:type="dxa"/>
              <w:left w:w="85" w:type="dxa"/>
              <w:bottom w:w="25" w:type="dxa"/>
              <w:right w:w="85" w:type="dxa"/>
            </w:tcMar>
            <w:vAlign w:val="center"/>
          </w:tcPr>
          <w:p w14:paraId="78F6B988"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2.92</w:t>
            </w:r>
          </w:p>
        </w:tc>
        <w:tc>
          <w:tcPr>
            <w:tcW w:w="1558" w:type="dxa"/>
            <w:tcBorders>
              <w:top w:val="nil"/>
              <w:left w:val="nil"/>
              <w:bottom w:val="nil"/>
              <w:right w:val="nil"/>
            </w:tcBorders>
            <w:tcMar>
              <w:top w:w="25" w:type="dxa"/>
              <w:left w:w="85" w:type="dxa"/>
              <w:bottom w:w="25" w:type="dxa"/>
              <w:right w:w="85" w:type="dxa"/>
            </w:tcMar>
            <w:vAlign w:val="center"/>
          </w:tcPr>
          <w:p w14:paraId="2C3894E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(0.69, 12.39)</w:t>
            </w:r>
          </w:p>
        </w:tc>
        <w:tc>
          <w:tcPr>
            <w:tcW w:w="1568" w:type="dxa"/>
            <w:tcBorders>
              <w:top w:val="nil"/>
              <w:left w:val="nil"/>
              <w:bottom w:val="nil"/>
              <w:right w:val="nil"/>
            </w:tcBorders>
            <w:tcMar>
              <w:top w:w="25" w:type="dxa"/>
              <w:left w:w="85" w:type="dxa"/>
              <w:bottom w:w="25" w:type="dxa"/>
              <w:right w:w="85" w:type="dxa"/>
            </w:tcMar>
            <w:vAlign w:val="center"/>
          </w:tcPr>
          <w:p w14:paraId="11B4935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0.147</w:t>
            </w:r>
          </w:p>
        </w:tc>
      </w:tr>
      <w:tr w:rsidR="005A7E69" w:rsidRPr="007925E7" w14:paraId="078F17B3" w14:textId="77777777" w:rsidTr="00313C32">
        <w:trPr>
          <w:trHeight w:val="296"/>
        </w:trPr>
        <w:tc>
          <w:tcPr>
            <w:tcW w:w="2039" w:type="dxa"/>
            <w:tcBorders>
              <w:top w:val="nil"/>
              <w:left w:val="nil"/>
              <w:bottom w:val="nil"/>
              <w:right w:val="nil"/>
            </w:tcBorders>
            <w:tcMar>
              <w:top w:w="25" w:type="dxa"/>
              <w:left w:w="85" w:type="dxa"/>
              <w:bottom w:w="25" w:type="dxa"/>
              <w:right w:w="85" w:type="dxa"/>
            </w:tcMar>
            <w:vAlign w:val="center"/>
          </w:tcPr>
          <w:p w14:paraId="0FAAD7FD"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282CAE92" w14:textId="146DD7E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3</w:t>
            </w:r>
          </w:p>
        </w:tc>
        <w:tc>
          <w:tcPr>
            <w:tcW w:w="1522" w:type="dxa"/>
            <w:tcBorders>
              <w:top w:val="nil"/>
              <w:left w:val="nil"/>
              <w:bottom w:val="nil"/>
              <w:right w:val="nil"/>
            </w:tcBorders>
            <w:tcMar>
              <w:top w:w="25" w:type="dxa"/>
              <w:left w:w="85" w:type="dxa"/>
              <w:bottom w:w="25" w:type="dxa"/>
              <w:right w:w="85" w:type="dxa"/>
            </w:tcMar>
            <w:vAlign w:val="center"/>
          </w:tcPr>
          <w:p w14:paraId="5531F09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0.56</w:t>
            </w:r>
          </w:p>
        </w:tc>
        <w:tc>
          <w:tcPr>
            <w:tcW w:w="1558" w:type="dxa"/>
            <w:tcBorders>
              <w:top w:val="nil"/>
              <w:left w:val="nil"/>
              <w:bottom w:val="nil"/>
              <w:right w:val="nil"/>
            </w:tcBorders>
            <w:tcMar>
              <w:top w:w="25" w:type="dxa"/>
              <w:left w:w="85" w:type="dxa"/>
              <w:bottom w:w="25" w:type="dxa"/>
              <w:right w:w="85" w:type="dxa"/>
            </w:tcMar>
            <w:vAlign w:val="center"/>
          </w:tcPr>
          <w:p w14:paraId="77E739ED"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(0.16, 2.05)</w:t>
            </w:r>
          </w:p>
        </w:tc>
        <w:tc>
          <w:tcPr>
            <w:tcW w:w="1562" w:type="dxa"/>
            <w:tcBorders>
              <w:top w:val="nil"/>
              <w:left w:val="nil"/>
              <w:bottom w:val="nil"/>
              <w:right w:val="nil"/>
            </w:tcBorders>
            <w:tcMar>
              <w:top w:w="25" w:type="dxa"/>
              <w:left w:w="85" w:type="dxa"/>
              <w:bottom w:w="25" w:type="dxa"/>
              <w:right w:w="85" w:type="dxa"/>
            </w:tcMar>
            <w:vAlign w:val="center"/>
          </w:tcPr>
          <w:p w14:paraId="7CA622F8"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0.385</w:t>
            </w:r>
          </w:p>
        </w:tc>
        <w:tc>
          <w:tcPr>
            <w:tcW w:w="1558" w:type="dxa"/>
            <w:tcBorders>
              <w:top w:val="nil"/>
              <w:left w:val="nil"/>
              <w:bottom w:val="nil"/>
              <w:right w:val="nil"/>
            </w:tcBorders>
            <w:tcMar>
              <w:top w:w="25" w:type="dxa"/>
              <w:left w:w="85" w:type="dxa"/>
              <w:bottom w:w="25" w:type="dxa"/>
              <w:right w:w="85" w:type="dxa"/>
            </w:tcMar>
            <w:vAlign w:val="center"/>
          </w:tcPr>
          <w:p w14:paraId="0C98774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0.53</w:t>
            </w:r>
          </w:p>
        </w:tc>
        <w:tc>
          <w:tcPr>
            <w:tcW w:w="1558" w:type="dxa"/>
            <w:tcBorders>
              <w:top w:val="nil"/>
              <w:left w:val="nil"/>
              <w:bottom w:val="nil"/>
              <w:right w:val="nil"/>
            </w:tcBorders>
            <w:tcMar>
              <w:top w:w="25" w:type="dxa"/>
              <w:left w:w="85" w:type="dxa"/>
              <w:bottom w:w="25" w:type="dxa"/>
              <w:right w:w="85" w:type="dxa"/>
            </w:tcMar>
            <w:vAlign w:val="center"/>
          </w:tcPr>
          <w:p w14:paraId="5023FFDC"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(0.16, 1.80)</w:t>
            </w:r>
          </w:p>
        </w:tc>
        <w:tc>
          <w:tcPr>
            <w:tcW w:w="1568" w:type="dxa"/>
            <w:tcBorders>
              <w:top w:val="nil"/>
              <w:left w:val="nil"/>
              <w:bottom w:val="nil"/>
              <w:right w:val="nil"/>
            </w:tcBorders>
            <w:tcMar>
              <w:top w:w="25" w:type="dxa"/>
              <w:left w:w="85" w:type="dxa"/>
              <w:bottom w:w="25" w:type="dxa"/>
              <w:right w:w="85" w:type="dxa"/>
            </w:tcMar>
            <w:vAlign w:val="center"/>
          </w:tcPr>
          <w:p w14:paraId="101B6F7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0.311</w:t>
            </w:r>
          </w:p>
        </w:tc>
      </w:tr>
      <w:tr w:rsidR="005A7E69" w:rsidRPr="007925E7" w14:paraId="4F8EE224"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178CD2BF"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107D9D04" w14:textId="0B459C23"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w:t>
            </w:r>
          </w:p>
        </w:tc>
        <w:tc>
          <w:tcPr>
            <w:tcW w:w="1522" w:type="dxa"/>
            <w:tcBorders>
              <w:top w:val="nil"/>
              <w:left w:val="nil"/>
              <w:bottom w:val="nil"/>
              <w:right w:val="nil"/>
            </w:tcBorders>
            <w:tcMar>
              <w:top w:w="25" w:type="dxa"/>
              <w:left w:w="85" w:type="dxa"/>
              <w:bottom w:w="25" w:type="dxa"/>
              <w:right w:w="85" w:type="dxa"/>
            </w:tcMar>
            <w:vAlign w:val="center"/>
          </w:tcPr>
          <w:p w14:paraId="3DFD5BB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1.08</w:t>
            </w:r>
          </w:p>
        </w:tc>
        <w:tc>
          <w:tcPr>
            <w:tcW w:w="1558" w:type="dxa"/>
            <w:tcBorders>
              <w:top w:val="nil"/>
              <w:left w:val="nil"/>
              <w:bottom w:val="nil"/>
              <w:right w:val="nil"/>
            </w:tcBorders>
            <w:tcMar>
              <w:top w:w="25" w:type="dxa"/>
              <w:left w:w="85" w:type="dxa"/>
              <w:bottom w:w="25" w:type="dxa"/>
              <w:right w:w="85" w:type="dxa"/>
            </w:tcMar>
            <w:vAlign w:val="center"/>
          </w:tcPr>
          <w:p w14:paraId="3BB3B32D"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(0.30, 3.92)</w:t>
            </w:r>
          </w:p>
        </w:tc>
        <w:tc>
          <w:tcPr>
            <w:tcW w:w="1562" w:type="dxa"/>
            <w:tcBorders>
              <w:top w:val="nil"/>
              <w:left w:val="nil"/>
              <w:bottom w:val="nil"/>
              <w:right w:val="nil"/>
            </w:tcBorders>
            <w:tcMar>
              <w:top w:w="25" w:type="dxa"/>
              <w:left w:w="85" w:type="dxa"/>
              <w:bottom w:w="25" w:type="dxa"/>
              <w:right w:w="85" w:type="dxa"/>
            </w:tcMar>
            <w:vAlign w:val="center"/>
          </w:tcPr>
          <w:p w14:paraId="77ED945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0.911</w:t>
            </w:r>
          </w:p>
        </w:tc>
        <w:tc>
          <w:tcPr>
            <w:tcW w:w="1558" w:type="dxa"/>
            <w:tcBorders>
              <w:top w:val="nil"/>
              <w:left w:val="nil"/>
              <w:bottom w:val="nil"/>
              <w:right w:val="nil"/>
            </w:tcBorders>
            <w:tcMar>
              <w:top w:w="25" w:type="dxa"/>
              <w:left w:w="85" w:type="dxa"/>
              <w:bottom w:w="25" w:type="dxa"/>
              <w:right w:w="85" w:type="dxa"/>
            </w:tcMar>
            <w:vAlign w:val="center"/>
          </w:tcPr>
          <w:p w14:paraId="705FF8DC"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0.98</w:t>
            </w:r>
          </w:p>
        </w:tc>
        <w:tc>
          <w:tcPr>
            <w:tcW w:w="1558" w:type="dxa"/>
            <w:tcBorders>
              <w:top w:val="nil"/>
              <w:left w:val="nil"/>
              <w:bottom w:val="nil"/>
              <w:right w:val="nil"/>
            </w:tcBorders>
            <w:tcMar>
              <w:top w:w="25" w:type="dxa"/>
              <w:left w:w="85" w:type="dxa"/>
              <w:bottom w:w="25" w:type="dxa"/>
              <w:right w:w="85" w:type="dxa"/>
            </w:tcMar>
            <w:vAlign w:val="center"/>
          </w:tcPr>
          <w:p w14:paraId="2CDAFF7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(0.29, 3.26)</w:t>
            </w:r>
          </w:p>
        </w:tc>
        <w:tc>
          <w:tcPr>
            <w:tcW w:w="1568" w:type="dxa"/>
            <w:tcBorders>
              <w:top w:val="nil"/>
              <w:left w:val="nil"/>
              <w:bottom w:val="nil"/>
              <w:right w:val="nil"/>
            </w:tcBorders>
            <w:tcMar>
              <w:top w:w="25" w:type="dxa"/>
              <w:left w:w="85" w:type="dxa"/>
              <w:bottom w:w="25" w:type="dxa"/>
              <w:right w:w="85" w:type="dxa"/>
            </w:tcMar>
            <w:vAlign w:val="center"/>
          </w:tcPr>
          <w:p w14:paraId="68884A1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0.970</w:t>
            </w:r>
          </w:p>
        </w:tc>
      </w:tr>
      <w:tr w:rsidR="00313C32" w:rsidRPr="007925E7" w14:paraId="3A7AE51C" w14:textId="77777777" w:rsidTr="00313C32">
        <w:trPr>
          <w:trHeight w:val="156"/>
        </w:trPr>
        <w:tc>
          <w:tcPr>
            <w:tcW w:w="12481" w:type="dxa"/>
            <w:gridSpan w:val="8"/>
            <w:tcBorders>
              <w:top w:val="nil"/>
              <w:left w:val="nil"/>
              <w:bottom w:val="nil"/>
              <w:right w:val="nil"/>
            </w:tcBorders>
            <w:tcMar>
              <w:top w:w="25" w:type="dxa"/>
              <w:left w:w="85" w:type="dxa"/>
              <w:bottom w:w="25" w:type="dxa"/>
              <w:right w:w="85" w:type="dxa"/>
            </w:tcMar>
            <w:vAlign w:val="center"/>
          </w:tcPr>
          <w:p w14:paraId="3786691A" w14:textId="573D83B5" w:rsidR="00313C32" w:rsidRPr="007925E7" w:rsidRDefault="00313C32" w:rsidP="00A94529">
            <w:pPr>
              <w:autoSpaceDE w:val="0"/>
              <w:autoSpaceDN w:val="0"/>
              <w:adjustRightInd w:val="0"/>
              <w:spacing w:after="0" w:line="240" w:lineRule="auto"/>
              <w:contextualSpacing/>
              <w:rPr>
                <w:rFonts w:ascii="Arial" w:hAnsi="Arial" w:cs="Arial"/>
                <w:b/>
                <w:bCs/>
                <w:kern w:val="0"/>
              </w:rPr>
            </w:pPr>
            <w:r w:rsidRPr="007925E7">
              <w:rPr>
                <w:rFonts w:ascii="Arial" w:hAnsi="Arial" w:cs="Arial"/>
                <w:b/>
                <w:bCs/>
                <w:kern w:val="0"/>
                <w:sz w:val="20"/>
                <w:szCs w:val="20"/>
              </w:rPr>
              <w:t xml:space="preserve">MVPA per hour </w:t>
            </w:r>
            <w:r w:rsidR="005A7E69" w:rsidRPr="007925E7">
              <w:rPr>
                <w:rFonts w:ascii="Arial" w:hAnsi="Arial" w:cs="Arial"/>
                <w:b/>
                <w:bCs/>
                <w:kern w:val="0"/>
                <w:sz w:val="20"/>
                <w:szCs w:val="20"/>
              </w:rPr>
              <w:t>(ref = wave 1 or baseline)</w:t>
            </w:r>
          </w:p>
        </w:tc>
      </w:tr>
      <w:tr w:rsidR="005A7E69" w:rsidRPr="007925E7" w14:paraId="4D663075" w14:textId="77777777" w:rsidTr="00313C32">
        <w:trPr>
          <w:trHeight w:val="296"/>
        </w:trPr>
        <w:tc>
          <w:tcPr>
            <w:tcW w:w="2039" w:type="dxa"/>
            <w:tcBorders>
              <w:top w:val="nil"/>
              <w:left w:val="nil"/>
              <w:bottom w:val="nil"/>
              <w:right w:val="nil"/>
            </w:tcBorders>
            <w:tcMar>
              <w:top w:w="25" w:type="dxa"/>
              <w:left w:w="85" w:type="dxa"/>
              <w:bottom w:w="25" w:type="dxa"/>
              <w:right w:w="85" w:type="dxa"/>
            </w:tcMar>
            <w:vAlign w:val="center"/>
          </w:tcPr>
          <w:p w14:paraId="17B434C6"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77593BFC" w14:textId="4C6FCE72"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w:t>
            </w:r>
          </w:p>
        </w:tc>
        <w:tc>
          <w:tcPr>
            <w:tcW w:w="1522" w:type="dxa"/>
            <w:tcBorders>
              <w:top w:val="nil"/>
              <w:left w:val="nil"/>
              <w:bottom w:val="nil"/>
              <w:right w:val="nil"/>
            </w:tcBorders>
            <w:tcMar>
              <w:top w:w="25" w:type="dxa"/>
              <w:left w:w="85" w:type="dxa"/>
              <w:bottom w:w="25" w:type="dxa"/>
              <w:right w:w="85" w:type="dxa"/>
            </w:tcMar>
            <w:vAlign w:val="center"/>
          </w:tcPr>
          <w:p w14:paraId="355F2B4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0.99</w:t>
            </w:r>
          </w:p>
        </w:tc>
        <w:tc>
          <w:tcPr>
            <w:tcW w:w="1558" w:type="dxa"/>
            <w:tcBorders>
              <w:top w:val="nil"/>
              <w:left w:val="nil"/>
              <w:bottom w:val="nil"/>
              <w:right w:val="nil"/>
            </w:tcBorders>
            <w:tcMar>
              <w:top w:w="25" w:type="dxa"/>
              <w:left w:w="85" w:type="dxa"/>
              <w:bottom w:w="25" w:type="dxa"/>
              <w:right w:w="85" w:type="dxa"/>
            </w:tcMar>
            <w:vAlign w:val="center"/>
          </w:tcPr>
          <w:p w14:paraId="1F0B4E6F"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(0.16, 6.03)</w:t>
            </w:r>
          </w:p>
        </w:tc>
        <w:tc>
          <w:tcPr>
            <w:tcW w:w="1562" w:type="dxa"/>
            <w:tcBorders>
              <w:top w:val="nil"/>
              <w:left w:val="nil"/>
              <w:bottom w:val="nil"/>
              <w:right w:val="nil"/>
            </w:tcBorders>
            <w:tcMar>
              <w:top w:w="25" w:type="dxa"/>
              <w:left w:w="85" w:type="dxa"/>
              <w:bottom w:w="25" w:type="dxa"/>
              <w:right w:w="85" w:type="dxa"/>
            </w:tcMar>
            <w:vAlign w:val="center"/>
          </w:tcPr>
          <w:p w14:paraId="0FCCA86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0.988</w:t>
            </w:r>
          </w:p>
        </w:tc>
        <w:tc>
          <w:tcPr>
            <w:tcW w:w="1558" w:type="dxa"/>
            <w:tcBorders>
              <w:top w:val="nil"/>
              <w:left w:val="nil"/>
              <w:bottom w:val="nil"/>
              <w:right w:val="nil"/>
            </w:tcBorders>
            <w:tcMar>
              <w:top w:w="25" w:type="dxa"/>
              <w:left w:w="85" w:type="dxa"/>
              <w:bottom w:w="25" w:type="dxa"/>
              <w:right w:w="85" w:type="dxa"/>
            </w:tcMar>
            <w:vAlign w:val="center"/>
          </w:tcPr>
          <w:p w14:paraId="39664EF7"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0.57</w:t>
            </w:r>
          </w:p>
        </w:tc>
        <w:tc>
          <w:tcPr>
            <w:tcW w:w="1558" w:type="dxa"/>
            <w:tcBorders>
              <w:top w:val="nil"/>
              <w:left w:val="nil"/>
              <w:bottom w:val="nil"/>
              <w:right w:val="nil"/>
            </w:tcBorders>
            <w:tcMar>
              <w:top w:w="25" w:type="dxa"/>
              <w:left w:w="85" w:type="dxa"/>
              <w:bottom w:w="25" w:type="dxa"/>
              <w:right w:w="85" w:type="dxa"/>
            </w:tcMar>
            <w:vAlign w:val="center"/>
          </w:tcPr>
          <w:p w14:paraId="24F02CC1"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(0.10, 3.39)</w:t>
            </w:r>
          </w:p>
        </w:tc>
        <w:tc>
          <w:tcPr>
            <w:tcW w:w="1568" w:type="dxa"/>
            <w:tcBorders>
              <w:top w:val="nil"/>
              <w:left w:val="nil"/>
              <w:bottom w:val="nil"/>
              <w:right w:val="nil"/>
            </w:tcBorders>
            <w:tcMar>
              <w:top w:w="25" w:type="dxa"/>
              <w:left w:w="85" w:type="dxa"/>
              <w:bottom w:w="25" w:type="dxa"/>
              <w:right w:w="85" w:type="dxa"/>
            </w:tcMar>
            <w:vAlign w:val="center"/>
          </w:tcPr>
          <w:p w14:paraId="2CF1A57B"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0.536</w:t>
            </w:r>
          </w:p>
        </w:tc>
      </w:tr>
      <w:tr w:rsidR="005A7E69" w:rsidRPr="007925E7" w14:paraId="623B0261"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645DCB00"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7D419850" w14:textId="27B3BBC3"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3</w:t>
            </w:r>
          </w:p>
        </w:tc>
        <w:tc>
          <w:tcPr>
            <w:tcW w:w="1522" w:type="dxa"/>
            <w:tcBorders>
              <w:top w:val="nil"/>
              <w:left w:val="nil"/>
              <w:bottom w:val="nil"/>
              <w:right w:val="nil"/>
            </w:tcBorders>
            <w:tcMar>
              <w:top w:w="25" w:type="dxa"/>
              <w:left w:w="85" w:type="dxa"/>
              <w:bottom w:w="25" w:type="dxa"/>
              <w:right w:w="85" w:type="dxa"/>
            </w:tcMar>
            <w:vAlign w:val="center"/>
          </w:tcPr>
          <w:p w14:paraId="587D22A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0.31</w:t>
            </w:r>
          </w:p>
        </w:tc>
        <w:tc>
          <w:tcPr>
            <w:tcW w:w="1558" w:type="dxa"/>
            <w:tcBorders>
              <w:top w:val="nil"/>
              <w:left w:val="nil"/>
              <w:bottom w:val="nil"/>
              <w:right w:val="nil"/>
            </w:tcBorders>
            <w:tcMar>
              <w:top w:w="25" w:type="dxa"/>
              <w:left w:w="85" w:type="dxa"/>
              <w:bottom w:w="25" w:type="dxa"/>
              <w:right w:w="85" w:type="dxa"/>
            </w:tcMar>
            <w:vAlign w:val="center"/>
          </w:tcPr>
          <w:p w14:paraId="53A8638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(0.06, 1.55)</w:t>
            </w:r>
          </w:p>
        </w:tc>
        <w:tc>
          <w:tcPr>
            <w:tcW w:w="1562" w:type="dxa"/>
            <w:tcBorders>
              <w:top w:val="nil"/>
              <w:left w:val="nil"/>
              <w:bottom w:val="nil"/>
              <w:right w:val="nil"/>
            </w:tcBorders>
            <w:tcMar>
              <w:top w:w="25" w:type="dxa"/>
              <w:left w:w="85" w:type="dxa"/>
              <w:bottom w:w="25" w:type="dxa"/>
              <w:right w:w="85" w:type="dxa"/>
            </w:tcMar>
            <w:vAlign w:val="center"/>
          </w:tcPr>
          <w:p w14:paraId="7DFEDE3F"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0.154</w:t>
            </w:r>
          </w:p>
        </w:tc>
        <w:tc>
          <w:tcPr>
            <w:tcW w:w="1558" w:type="dxa"/>
            <w:tcBorders>
              <w:top w:val="nil"/>
              <w:left w:val="nil"/>
              <w:bottom w:val="nil"/>
              <w:right w:val="nil"/>
            </w:tcBorders>
            <w:tcMar>
              <w:top w:w="25" w:type="dxa"/>
              <w:left w:w="85" w:type="dxa"/>
              <w:bottom w:w="25" w:type="dxa"/>
              <w:right w:w="85" w:type="dxa"/>
            </w:tcMar>
            <w:vAlign w:val="center"/>
          </w:tcPr>
          <w:p w14:paraId="35A11D89"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0.17</w:t>
            </w:r>
          </w:p>
        </w:tc>
        <w:tc>
          <w:tcPr>
            <w:tcW w:w="1558" w:type="dxa"/>
            <w:tcBorders>
              <w:top w:val="nil"/>
              <w:left w:val="nil"/>
              <w:bottom w:val="nil"/>
              <w:right w:val="nil"/>
            </w:tcBorders>
            <w:tcMar>
              <w:top w:w="25" w:type="dxa"/>
              <w:left w:w="85" w:type="dxa"/>
              <w:bottom w:w="25" w:type="dxa"/>
              <w:right w:w="85" w:type="dxa"/>
            </w:tcMar>
            <w:vAlign w:val="center"/>
          </w:tcPr>
          <w:p w14:paraId="00F6D3FC"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(0.03, 0.87)</w:t>
            </w:r>
          </w:p>
        </w:tc>
        <w:tc>
          <w:tcPr>
            <w:tcW w:w="1568" w:type="dxa"/>
            <w:tcBorders>
              <w:top w:val="nil"/>
              <w:left w:val="nil"/>
              <w:bottom w:val="nil"/>
              <w:right w:val="nil"/>
            </w:tcBorders>
            <w:tcMar>
              <w:top w:w="25" w:type="dxa"/>
              <w:left w:w="85" w:type="dxa"/>
              <w:bottom w:w="25" w:type="dxa"/>
              <w:right w:w="85" w:type="dxa"/>
            </w:tcMar>
            <w:vAlign w:val="center"/>
          </w:tcPr>
          <w:p w14:paraId="182F1B67"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0.033</w:t>
            </w:r>
          </w:p>
        </w:tc>
      </w:tr>
      <w:tr w:rsidR="005A7E69" w:rsidRPr="007925E7" w14:paraId="792FF575"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0CD71EEB"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33C9C6BC" w14:textId="15DBB4D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w:t>
            </w:r>
          </w:p>
        </w:tc>
        <w:tc>
          <w:tcPr>
            <w:tcW w:w="1522" w:type="dxa"/>
            <w:tcBorders>
              <w:top w:val="nil"/>
              <w:left w:val="nil"/>
              <w:bottom w:val="nil"/>
              <w:right w:val="nil"/>
            </w:tcBorders>
            <w:tcMar>
              <w:top w:w="25" w:type="dxa"/>
              <w:left w:w="85" w:type="dxa"/>
              <w:bottom w:w="25" w:type="dxa"/>
              <w:right w:w="85" w:type="dxa"/>
            </w:tcMar>
            <w:vAlign w:val="center"/>
          </w:tcPr>
          <w:p w14:paraId="5ED9D7F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0.06</w:t>
            </w:r>
          </w:p>
        </w:tc>
        <w:tc>
          <w:tcPr>
            <w:tcW w:w="1558" w:type="dxa"/>
            <w:tcBorders>
              <w:top w:val="nil"/>
              <w:left w:val="nil"/>
              <w:bottom w:val="nil"/>
              <w:right w:val="nil"/>
            </w:tcBorders>
            <w:tcMar>
              <w:top w:w="25" w:type="dxa"/>
              <w:left w:w="85" w:type="dxa"/>
              <w:bottom w:w="25" w:type="dxa"/>
              <w:right w:w="85" w:type="dxa"/>
            </w:tcMar>
            <w:vAlign w:val="center"/>
          </w:tcPr>
          <w:p w14:paraId="663EE50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(0.01, 0.31)</w:t>
            </w:r>
          </w:p>
        </w:tc>
        <w:tc>
          <w:tcPr>
            <w:tcW w:w="1562" w:type="dxa"/>
            <w:tcBorders>
              <w:top w:val="nil"/>
              <w:left w:val="nil"/>
              <w:bottom w:val="nil"/>
              <w:right w:val="nil"/>
            </w:tcBorders>
            <w:tcMar>
              <w:top w:w="25" w:type="dxa"/>
              <w:left w:w="85" w:type="dxa"/>
              <w:bottom w:w="25" w:type="dxa"/>
              <w:right w:w="85" w:type="dxa"/>
            </w:tcMar>
            <w:vAlign w:val="center"/>
          </w:tcPr>
          <w:p w14:paraId="15E48C78"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&lt;.001</w:t>
            </w:r>
          </w:p>
        </w:tc>
        <w:tc>
          <w:tcPr>
            <w:tcW w:w="1558" w:type="dxa"/>
            <w:tcBorders>
              <w:top w:val="nil"/>
              <w:left w:val="nil"/>
              <w:bottom w:val="nil"/>
              <w:right w:val="nil"/>
            </w:tcBorders>
            <w:tcMar>
              <w:top w:w="25" w:type="dxa"/>
              <w:left w:w="85" w:type="dxa"/>
              <w:bottom w:w="25" w:type="dxa"/>
              <w:right w:w="85" w:type="dxa"/>
            </w:tcMar>
            <w:vAlign w:val="center"/>
          </w:tcPr>
          <w:p w14:paraId="7BED8C0A"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0.04</w:t>
            </w:r>
          </w:p>
        </w:tc>
        <w:tc>
          <w:tcPr>
            <w:tcW w:w="1558" w:type="dxa"/>
            <w:tcBorders>
              <w:top w:val="nil"/>
              <w:left w:val="nil"/>
              <w:bottom w:val="nil"/>
              <w:right w:val="nil"/>
            </w:tcBorders>
            <w:tcMar>
              <w:top w:w="25" w:type="dxa"/>
              <w:left w:w="85" w:type="dxa"/>
              <w:bottom w:w="25" w:type="dxa"/>
              <w:right w:w="85" w:type="dxa"/>
            </w:tcMar>
            <w:vAlign w:val="center"/>
          </w:tcPr>
          <w:p w14:paraId="63226187"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(0.01, 0.22)</w:t>
            </w:r>
          </w:p>
        </w:tc>
        <w:tc>
          <w:tcPr>
            <w:tcW w:w="1568" w:type="dxa"/>
            <w:tcBorders>
              <w:top w:val="nil"/>
              <w:left w:val="nil"/>
              <w:bottom w:val="nil"/>
              <w:right w:val="nil"/>
            </w:tcBorders>
            <w:tcMar>
              <w:top w:w="25" w:type="dxa"/>
              <w:left w:w="85" w:type="dxa"/>
              <w:bottom w:w="25" w:type="dxa"/>
              <w:right w:w="85" w:type="dxa"/>
            </w:tcMar>
            <w:vAlign w:val="center"/>
          </w:tcPr>
          <w:p w14:paraId="390468A9"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&lt;.001</w:t>
            </w:r>
          </w:p>
        </w:tc>
      </w:tr>
      <w:tr w:rsidR="005A7E69" w:rsidRPr="007925E7" w14:paraId="5D5BC565" w14:textId="77777777" w:rsidTr="00313C32">
        <w:trPr>
          <w:trHeight w:val="296"/>
        </w:trPr>
        <w:tc>
          <w:tcPr>
            <w:tcW w:w="2039" w:type="dxa"/>
            <w:tcBorders>
              <w:top w:val="nil"/>
              <w:left w:val="nil"/>
              <w:bottom w:val="nil"/>
              <w:right w:val="nil"/>
            </w:tcBorders>
            <w:tcMar>
              <w:top w:w="25" w:type="dxa"/>
              <w:left w:w="85" w:type="dxa"/>
              <w:bottom w:w="25" w:type="dxa"/>
              <w:right w:w="85" w:type="dxa"/>
            </w:tcMar>
            <w:vAlign w:val="center"/>
          </w:tcPr>
          <w:p w14:paraId="3FE87015"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5320A2BB" w14:textId="3E13F615"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w:t>
            </w:r>
          </w:p>
        </w:tc>
        <w:tc>
          <w:tcPr>
            <w:tcW w:w="1522" w:type="dxa"/>
            <w:tcBorders>
              <w:top w:val="nil"/>
              <w:left w:val="nil"/>
              <w:bottom w:val="nil"/>
              <w:right w:val="nil"/>
            </w:tcBorders>
            <w:tcMar>
              <w:top w:w="25" w:type="dxa"/>
              <w:left w:w="85" w:type="dxa"/>
              <w:bottom w:w="25" w:type="dxa"/>
              <w:right w:w="85" w:type="dxa"/>
            </w:tcMar>
            <w:vAlign w:val="center"/>
          </w:tcPr>
          <w:p w14:paraId="260FB641"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1.29</w:t>
            </w:r>
          </w:p>
        </w:tc>
        <w:tc>
          <w:tcPr>
            <w:tcW w:w="1558" w:type="dxa"/>
            <w:tcBorders>
              <w:top w:val="nil"/>
              <w:left w:val="nil"/>
              <w:bottom w:val="nil"/>
              <w:right w:val="nil"/>
            </w:tcBorders>
            <w:tcMar>
              <w:top w:w="25" w:type="dxa"/>
              <w:left w:w="85" w:type="dxa"/>
              <w:bottom w:w="25" w:type="dxa"/>
              <w:right w:w="85" w:type="dxa"/>
            </w:tcMar>
            <w:vAlign w:val="center"/>
          </w:tcPr>
          <w:p w14:paraId="43CF98A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(0.23, 7.22)</w:t>
            </w:r>
          </w:p>
        </w:tc>
        <w:tc>
          <w:tcPr>
            <w:tcW w:w="1562" w:type="dxa"/>
            <w:tcBorders>
              <w:top w:val="nil"/>
              <w:left w:val="nil"/>
              <w:bottom w:val="nil"/>
              <w:right w:val="nil"/>
            </w:tcBorders>
            <w:tcMar>
              <w:top w:w="25" w:type="dxa"/>
              <w:left w:w="85" w:type="dxa"/>
              <w:bottom w:w="25" w:type="dxa"/>
              <w:right w:w="85" w:type="dxa"/>
            </w:tcMar>
            <w:vAlign w:val="center"/>
          </w:tcPr>
          <w:p w14:paraId="0E21267A"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0.770</w:t>
            </w:r>
          </w:p>
        </w:tc>
        <w:tc>
          <w:tcPr>
            <w:tcW w:w="1558" w:type="dxa"/>
            <w:tcBorders>
              <w:top w:val="nil"/>
              <w:left w:val="nil"/>
              <w:bottom w:val="nil"/>
              <w:right w:val="nil"/>
            </w:tcBorders>
            <w:tcMar>
              <w:top w:w="25" w:type="dxa"/>
              <w:left w:w="85" w:type="dxa"/>
              <w:bottom w:w="25" w:type="dxa"/>
              <w:right w:w="85" w:type="dxa"/>
            </w:tcMar>
            <w:vAlign w:val="center"/>
          </w:tcPr>
          <w:p w14:paraId="28CDD2F0"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0.80</w:t>
            </w:r>
          </w:p>
        </w:tc>
        <w:tc>
          <w:tcPr>
            <w:tcW w:w="1558" w:type="dxa"/>
            <w:tcBorders>
              <w:top w:val="nil"/>
              <w:left w:val="nil"/>
              <w:bottom w:val="nil"/>
              <w:right w:val="nil"/>
            </w:tcBorders>
            <w:tcMar>
              <w:top w:w="25" w:type="dxa"/>
              <w:left w:w="85" w:type="dxa"/>
              <w:bottom w:w="25" w:type="dxa"/>
              <w:right w:w="85" w:type="dxa"/>
            </w:tcMar>
            <w:vAlign w:val="center"/>
          </w:tcPr>
          <w:p w14:paraId="7B221900"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(0.13, 4.89)</w:t>
            </w:r>
          </w:p>
        </w:tc>
        <w:tc>
          <w:tcPr>
            <w:tcW w:w="1568" w:type="dxa"/>
            <w:tcBorders>
              <w:top w:val="nil"/>
              <w:left w:val="nil"/>
              <w:bottom w:val="nil"/>
              <w:right w:val="nil"/>
            </w:tcBorders>
            <w:tcMar>
              <w:top w:w="25" w:type="dxa"/>
              <w:left w:w="85" w:type="dxa"/>
              <w:bottom w:w="25" w:type="dxa"/>
              <w:right w:w="85" w:type="dxa"/>
            </w:tcMar>
            <w:vAlign w:val="center"/>
          </w:tcPr>
          <w:p w14:paraId="662610B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0.810</w:t>
            </w:r>
          </w:p>
        </w:tc>
      </w:tr>
      <w:tr w:rsidR="005A7E69" w:rsidRPr="007925E7" w14:paraId="0242F493"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24B0A523"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27BBE358" w14:textId="5271C904"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3</w:t>
            </w:r>
          </w:p>
        </w:tc>
        <w:tc>
          <w:tcPr>
            <w:tcW w:w="1522" w:type="dxa"/>
            <w:tcBorders>
              <w:top w:val="nil"/>
              <w:left w:val="nil"/>
              <w:bottom w:val="nil"/>
              <w:right w:val="nil"/>
            </w:tcBorders>
            <w:tcMar>
              <w:top w:w="25" w:type="dxa"/>
              <w:left w:w="85" w:type="dxa"/>
              <w:bottom w:w="25" w:type="dxa"/>
              <w:right w:w="85" w:type="dxa"/>
            </w:tcMar>
            <w:vAlign w:val="center"/>
          </w:tcPr>
          <w:p w14:paraId="6E0D603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0.39</w:t>
            </w:r>
          </w:p>
        </w:tc>
        <w:tc>
          <w:tcPr>
            <w:tcW w:w="1558" w:type="dxa"/>
            <w:tcBorders>
              <w:top w:val="nil"/>
              <w:left w:val="nil"/>
              <w:bottom w:val="nil"/>
              <w:right w:val="nil"/>
            </w:tcBorders>
            <w:tcMar>
              <w:top w:w="25" w:type="dxa"/>
              <w:left w:w="85" w:type="dxa"/>
              <w:bottom w:w="25" w:type="dxa"/>
              <w:right w:w="85" w:type="dxa"/>
            </w:tcMar>
            <w:vAlign w:val="center"/>
          </w:tcPr>
          <w:p w14:paraId="1230EF2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(0.10, 1.51)</w:t>
            </w:r>
          </w:p>
        </w:tc>
        <w:tc>
          <w:tcPr>
            <w:tcW w:w="1562" w:type="dxa"/>
            <w:tcBorders>
              <w:top w:val="nil"/>
              <w:left w:val="nil"/>
              <w:bottom w:val="nil"/>
              <w:right w:val="nil"/>
            </w:tcBorders>
            <w:tcMar>
              <w:top w:w="25" w:type="dxa"/>
              <w:left w:w="85" w:type="dxa"/>
              <w:bottom w:w="25" w:type="dxa"/>
              <w:right w:w="85" w:type="dxa"/>
            </w:tcMar>
            <w:vAlign w:val="center"/>
          </w:tcPr>
          <w:p w14:paraId="7A529409"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0.174</w:t>
            </w:r>
          </w:p>
        </w:tc>
        <w:tc>
          <w:tcPr>
            <w:tcW w:w="1558" w:type="dxa"/>
            <w:tcBorders>
              <w:top w:val="nil"/>
              <w:left w:val="nil"/>
              <w:bottom w:val="nil"/>
              <w:right w:val="nil"/>
            </w:tcBorders>
            <w:tcMar>
              <w:top w:w="25" w:type="dxa"/>
              <w:left w:w="85" w:type="dxa"/>
              <w:bottom w:w="25" w:type="dxa"/>
              <w:right w:w="85" w:type="dxa"/>
            </w:tcMar>
            <w:vAlign w:val="center"/>
          </w:tcPr>
          <w:p w14:paraId="4D060F4F"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0.31</w:t>
            </w:r>
          </w:p>
        </w:tc>
        <w:tc>
          <w:tcPr>
            <w:tcW w:w="1558" w:type="dxa"/>
            <w:tcBorders>
              <w:top w:val="nil"/>
              <w:left w:val="nil"/>
              <w:bottom w:val="nil"/>
              <w:right w:val="nil"/>
            </w:tcBorders>
            <w:tcMar>
              <w:top w:w="25" w:type="dxa"/>
              <w:left w:w="85" w:type="dxa"/>
              <w:bottom w:w="25" w:type="dxa"/>
              <w:right w:w="85" w:type="dxa"/>
            </w:tcMar>
            <w:vAlign w:val="center"/>
          </w:tcPr>
          <w:p w14:paraId="7C863538"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(0.08, 1.20)</w:t>
            </w:r>
          </w:p>
        </w:tc>
        <w:tc>
          <w:tcPr>
            <w:tcW w:w="1568" w:type="dxa"/>
            <w:tcBorders>
              <w:top w:val="nil"/>
              <w:left w:val="nil"/>
              <w:bottom w:val="nil"/>
              <w:right w:val="nil"/>
            </w:tcBorders>
            <w:tcMar>
              <w:top w:w="25" w:type="dxa"/>
              <w:left w:w="85" w:type="dxa"/>
              <w:bottom w:w="25" w:type="dxa"/>
              <w:right w:w="85" w:type="dxa"/>
            </w:tcMar>
            <w:vAlign w:val="center"/>
          </w:tcPr>
          <w:p w14:paraId="43B49849"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0.090</w:t>
            </w:r>
          </w:p>
        </w:tc>
      </w:tr>
      <w:tr w:rsidR="005A7E69" w:rsidRPr="007925E7" w14:paraId="4118938A"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5DAD6CE3"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6137373A" w14:textId="2507618B"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w:t>
            </w:r>
          </w:p>
        </w:tc>
        <w:tc>
          <w:tcPr>
            <w:tcW w:w="1522" w:type="dxa"/>
            <w:tcBorders>
              <w:top w:val="nil"/>
              <w:left w:val="nil"/>
              <w:bottom w:val="nil"/>
              <w:right w:val="nil"/>
            </w:tcBorders>
            <w:tcMar>
              <w:top w:w="25" w:type="dxa"/>
              <w:left w:w="85" w:type="dxa"/>
              <w:bottom w:w="25" w:type="dxa"/>
              <w:right w:w="85" w:type="dxa"/>
            </w:tcMar>
            <w:vAlign w:val="center"/>
          </w:tcPr>
          <w:p w14:paraId="1E4E9918"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0.41</w:t>
            </w:r>
          </w:p>
        </w:tc>
        <w:tc>
          <w:tcPr>
            <w:tcW w:w="1558" w:type="dxa"/>
            <w:tcBorders>
              <w:top w:val="nil"/>
              <w:left w:val="nil"/>
              <w:bottom w:val="nil"/>
              <w:right w:val="nil"/>
            </w:tcBorders>
            <w:tcMar>
              <w:top w:w="25" w:type="dxa"/>
              <w:left w:w="85" w:type="dxa"/>
              <w:bottom w:w="25" w:type="dxa"/>
              <w:right w:w="85" w:type="dxa"/>
            </w:tcMar>
            <w:vAlign w:val="center"/>
          </w:tcPr>
          <w:p w14:paraId="4853EC35"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(0.10, 1.62)</w:t>
            </w:r>
          </w:p>
        </w:tc>
        <w:tc>
          <w:tcPr>
            <w:tcW w:w="1562" w:type="dxa"/>
            <w:tcBorders>
              <w:top w:val="nil"/>
              <w:left w:val="nil"/>
              <w:bottom w:val="nil"/>
              <w:right w:val="nil"/>
            </w:tcBorders>
            <w:tcMar>
              <w:top w:w="25" w:type="dxa"/>
              <w:left w:w="85" w:type="dxa"/>
              <w:bottom w:w="25" w:type="dxa"/>
              <w:right w:w="85" w:type="dxa"/>
            </w:tcMar>
            <w:vAlign w:val="center"/>
          </w:tcPr>
          <w:p w14:paraId="569999D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0.203</w:t>
            </w:r>
          </w:p>
        </w:tc>
        <w:tc>
          <w:tcPr>
            <w:tcW w:w="1558" w:type="dxa"/>
            <w:tcBorders>
              <w:top w:val="nil"/>
              <w:left w:val="nil"/>
              <w:bottom w:val="nil"/>
              <w:right w:val="nil"/>
            </w:tcBorders>
            <w:tcMar>
              <w:top w:w="25" w:type="dxa"/>
              <w:left w:w="85" w:type="dxa"/>
              <w:bottom w:w="25" w:type="dxa"/>
              <w:right w:w="85" w:type="dxa"/>
            </w:tcMar>
            <w:vAlign w:val="center"/>
          </w:tcPr>
          <w:p w14:paraId="5DAF150F"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0.28</w:t>
            </w:r>
          </w:p>
        </w:tc>
        <w:tc>
          <w:tcPr>
            <w:tcW w:w="1558" w:type="dxa"/>
            <w:tcBorders>
              <w:top w:val="nil"/>
              <w:left w:val="nil"/>
              <w:bottom w:val="nil"/>
              <w:right w:val="nil"/>
            </w:tcBorders>
            <w:tcMar>
              <w:top w:w="25" w:type="dxa"/>
              <w:left w:w="85" w:type="dxa"/>
              <w:bottom w:w="25" w:type="dxa"/>
              <w:right w:w="85" w:type="dxa"/>
            </w:tcMar>
            <w:vAlign w:val="center"/>
          </w:tcPr>
          <w:p w14:paraId="20C7BF6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(0.07, 1.18)</w:t>
            </w:r>
          </w:p>
        </w:tc>
        <w:tc>
          <w:tcPr>
            <w:tcW w:w="1568" w:type="dxa"/>
            <w:tcBorders>
              <w:top w:val="nil"/>
              <w:left w:val="nil"/>
              <w:bottom w:val="nil"/>
              <w:right w:val="nil"/>
            </w:tcBorders>
            <w:tcMar>
              <w:top w:w="25" w:type="dxa"/>
              <w:left w:w="85" w:type="dxa"/>
              <w:bottom w:w="25" w:type="dxa"/>
              <w:right w:w="85" w:type="dxa"/>
            </w:tcMar>
            <w:vAlign w:val="center"/>
          </w:tcPr>
          <w:p w14:paraId="2A05F1C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0.083</w:t>
            </w:r>
          </w:p>
        </w:tc>
      </w:tr>
      <w:tr w:rsidR="00313C32" w:rsidRPr="007925E7" w14:paraId="60506034" w14:textId="77777777" w:rsidTr="00313C32">
        <w:trPr>
          <w:trHeight w:val="147"/>
        </w:trPr>
        <w:tc>
          <w:tcPr>
            <w:tcW w:w="12481" w:type="dxa"/>
            <w:gridSpan w:val="8"/>
            <w:tcBorders>
              <w:top w:val="nil"/>
              <w:left w:val="nil"/>
              <w:bottom w:val="nil"/>
              <w:right w:val="nil"/>
            </w:tcBorders>
            <w:tcMar>
              <w:top w:w="25" w:type="dxa"/>
              <w:left w:w="85" w:type="dxa"/>
              <w:bottom w:w="25" w:type="dxa"/>
              <w:right w:w="85" w:type="dxa"/>
            </w:tcMar>
            <w:vAlign w:val="center"/>
          </w:tcPr>
          <w:p w14:paraId="66E0FCD5" w14:textId="0CECD10B" w:rsidR="00313C32" w:rsidRPr="007925E7" w:rsidRDefault="00313C32" w:rsidP="00A94529">
            <w:pPr>
              <w:autoSpaceDE w:val="0"/>
              <w:autoSpaceDN w:val="0"/>
              <w:adjustRightInd w:val="0"/>
              <w:spacing w:after="0" w:line="240" w:lineRule="auto"/>
              <w:contextualSpacing/>
              <w:rPr>
                <w:rFonts w:ascii="Arial" w:hAnsi="Arial" w:cs="Arial"/>
                <w:b/>
                <w:bCs/>
                <w:kern w:val="0"/>
              </w:rPr>
            </w:pPr>
            <w:r w:rsidRPr="007925E7">
              <w:rPr>
                <w:rFonts w:ascii="Arial" w:hAnsi="Arial" w:cs="Arial"/>
                <w:b/>
                <w:bCs/>
                <w:kern w:val="0"/>
                <w:sz w:val="20"/>
                <w:szCs w:val="20"/>
              </w:rPr>
              <w:t xml:space="preserve">Playground use (&lt;19 yrs) per hour </w:t>
            </w:r>
            <w:r w:rsidR="005A7E69" w:rsidRPr="007925E7">
              <w:rPr>
                <w:rFonts w:ascii="Arial" w:hAnsi="Arial" w:cs="Arial"/>
                <w:b/>
                <w:bCs/>
                <w:kern w:val="0"/>
                <w:sz w:val="20"/>
                <w:szCs w:val="20"/>
              </w:rPr>
              <w:t>(ref = wave 1 or baseline)</w:t>
            </w:r>
          </w:p>
        </w:tc>
      </w:tr>
      <w:tr w:rsidR="005A7E69" w:rsidRPr="007925E7" w14:paraId="36F565FE"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06878927"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18A563FA" w14:textId="77DE5DC9"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w:t>
            </w:r>
          </w:p>
        </w:tc>
        <w:tc>
          <w:tcPr>
            <w:tcW w:w="1522" w:type="dxa"/>
            <w:tcBorders>
              <w:top w:val="nil"/>
              <w:left w:val="nil"/>
              <w:bottom w:val="nil"/>
              <w:right w:val="nil"/>
            </w:tcBorders>
            <w:tcMar>
              <w:top w:w="25" w:type="dxa"/>
              <w:left w:w="85" w:type="dxa"/>
              <w:bottom w:w="25" w:type="dxa"/>
              <w:right w:w="85" w:type="dxa"/>
            </w:tcMar>
            <w:vAlign w:val="center"/>
          </w:tcPr>
          <w:p w14:paraId="1BF93A40"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0.86</w:t>
            </w:r>
          </w:p>
        </w:tc>
        <w:tc>
          <w:tcPr>
            <w:tcW w:w="1558" w:type="dxa"/>
            <w:tcBorders>
              <w:top w:val="nil"/>
              <w:left w:val="nil"/>
              <w:bottom w:val="nil"/>
              <w:right w:val="nil"/>
            </w:tcBorders>
            <w:tcMar>
              <w:top w:w="25" w:type="dxa"/>
              <w:left w:w="85" w:type="dxa"/>
              <w:bottom w:w="25" w:type="dxa"/>
              <w:right w:w="85" w:type="dxa"/>
            </w:tcMar>
            <w:vAlign w:val="center"/>
          </w:tcPr>
          <w:p w14:paraId="433C6737"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(0.06, 13.29)</w:t>
            </w:r>
          </w:p>
        </w:tc>
        <w:tc>
          <w:tcPr>
            <w:tcW w:w="1562" w:type="dxa"/>
            <w:tcBorders>
              <w:top w:val="nil"/>
              <w:left w:val="nil"/>
              <w:bottom w:val="nil"/>
              <w:right w:val="nil"/>
            </w:tcBorders>
            <w:tcMar>
              <w:top w:w="25" w:type="dxa"/>
              <w:left w:w="85" w:type="dxa"/>
              <w:bottom w:w="25" w:type="dxa"/>
              <w:right w:w="85" w:type="dxa"/>
            </w:tcMar>
            <w:vAlign w:val="center"/>
          </w:tcPr>
          <w:p w14:paraId="7F508B2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0.911</w:t>
            </w:r>
          </w:p>
        </w:tc>
        <w:tc>
          <w:tcPr>
            <w:tcW w:w="1558" w:type="dxa"/>
            <w:tcBorders>
              <w:top w:val="nil"/>
              <w:left w:val="nil"/>
              <w:bottom w:val="nil"/>
              <w:right w:val="nil"/>
            </w:tcBorders>
            <w:tcMar>
              <w:top w:w="25" w:type="dxa"/>
              <w:left w:w="85" w:type="dxa"/>
              <w:bottom w:w="25" w:type="dxa"/>
              <w:right w:w="85" w:type="dxa"/>
            </w:tcMar>
            <w:vAlign w:val="center"/>
          </w:tcPr>
          <w:p w14:paraId="4FF6959B"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0.35</w:t>
            </w:r>
          </w:p>
        </w:tc>
        <w:tc>
          <w:tcPr>
            <w:tcW w:w="1558" w:type="dxa"/>
            <w:tcBorders>
              <w:top w:val="nil"/>
              <w:left w:val="nil"/>
              <w:bottom w:val="nil"/>
              <w:right w:val="nil"/>
            </w:tcBorders>
            <w:tcMar>
              <w:top w:w="25" w:type="dxa"/>
              <w:left w:w="85" w:type="dxa"/>
              <w:bottom w:w="25" w:type="dxa"/>
              <w:right w:w="85" w:type="dxa"/>
            </w:tcMar>
            <w:vAlign w:val="center"/>
          </w:tcPr>
          <w:p w14:paraId="41D637B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(0.01, 10.15)</w:t>
            </w:r>
          </w:p>
        </w:tc>
        <w:tc>
          <w:tcPr>
            <w:tcW w:w="1568" w:type="dxa"/>
            <w:tcBorders>
              <w:top w:val="nil"/>
              <w:left w:val="nil"/>
              <w:bottom w:val="nil"/>
              <w:right w:val="nil"/>
            </w:tcBorders>
            <w:tcMar>
              <w:top w:w="25" w:type="dxa"/>
              <w:left w:w="85" w:type="dxa"/>
              <w:bottom w:w="25" w:type="dxa"/>
              <w:right w:w="85" w:type="dxa"/>
            </w:tcMar>
            <w:vAlign w:val="center"/>
          </w:tcPr>
          <w:p w14:paraId="5223801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0.538</w:t>
            </w:r>
          </w:p>
        </w:tc>
      </w:tr>
      <w:tr w:rsidR="005A7E69" w:rsidRPr="007925E7" w14:paraId="63822F1B"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7F569C3C"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38B49745" w14:textId="09521EA3"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3</w:t>
            </w:r>
          </w:p>
        </w:tc>
        <w:tc>
          <w:tcPr>
            <w:tcW w:w="1522" w:type="dxa"/>
            <w:tcBorders>
              <w:top w:val="nil"/>
              <w:left w:val="nil"/>
              <w:bottom w:val="nil"/>
              <w:right w:val="nil"/>
            </w:tcBorders>
            <w:tcMar>
              <w:top w:w="25" w:type="dxa"/>
              <w:left w:w="85" w:type="dxa"/>
              <w:bottom w:w="25" w:type="dxa"/>
              <w:right w:w="85" w:type="dxa"/>
            </w:tcMar>
            <w:vAlign w:val="center"/>
          </w:tcPr>
          <w:p w14:paraId="031BF415"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0.05</w:t>
            </w:r>
          </w:p>
        </w:tc>
        <w:tc>
          <w:tcPr>
            <w:tcW w:w="1558" w:type="dxa"/>
            <w:tcBorders>
              <w:top w:val="nil"/>
              <w:left w:val="nil"/>
              <w:bottom w:val="nil"/>
              <w:right w:val="nil"/>
            </w:tcBorders>
            <w:tcMar>
              <w:top w:w="25" w:type="dxa"/>
              <w:left w:w="85" w:type="dxa"/>
              <w:bottom w:w="25" w:type="dxa"/>
              <w:right w:w="85" w:type="dxa"/>
            </w:tcMar>
            <w:vAlign w:val="center"/>
          </w:tcPr>
          <w:p w14:paraId="626F7E1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(0.00, 0.65)</w:t>
            </w:r>
          </w:p>
        </w:tc>
        <w:tc>
          <w:tcPr>
            <w:tcW w:w="1562" w:type="dxa"/>
            <w:tcBorders>
              <w:top w:val="nil"/>
              <w:left w:val="nil"/>
              <w:bottom w:val="nil"/>
              <w:right w:val="nil"/>
            </w:tcBorders>
            <w:tcMar>
              <w:top w:w="25" w:type="dxa"/>
              <w:left w:w="85" w:type="dxa"/>
              <w:bottom w:w="25" w:type="dxa"/>
              <w:right w:w="85" w:type="dxa"/>
            </w:tcMar>
            <w:vAlign w:val="center"/>
          </w:tcPr>
          <w:p w14:paraId="6A44A4CD"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0.021</w:t>
            </w:r>
          </w:p>
        </w:tc>
        <w:tc>
          <w:tcPr>
            <w:tcW w:w="1558" w:type="dxa"/>
            <w:tcBorders>
              <w:top w:val="nil"/>
              <w:left w:val="nil"/>
              <w:bottom w:val="nil"/>
              <w:right w:val="nil"/>
            </w:tcBorders>
            <w:tcMar>
              <w:top w:w="25" w:type="dxa"/>
              <w:left w:w="85" w:type="dxa"/>
              <w:bottom w:w="25" w:type="dxa"/>
              <w:right w:w="85" w:type="dxa"/>
            </w:tcMar>
            <w:vAlign w:val="center"/>
          </w:tcPr>
          <w:p w14:paraId="66732DA7"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0.03</w:t>
            </w:r>
          </w:p>
        </w:tc>
        <w:tc>
          <w:tcPr>
            <w:tcW w:w="1558" w:type="dxa"/>
            <w:tcBorders>
              <w:top w:val="nil"/>
              <w:left w:val="nil"/>
              <w:bottom w:val="nil"/>
              <w:right w:val="nil"/>
            </w:tcBorders>
            <w:tcMar>
              <w:top w:w="25" w:type="dxa"/>
              <w:left w:w="85" w:type="dxa"/>
              <w:bottom w:w="25" w:type="dxa"/>
              <w:right w:w="85" w:type="dxa"/>
            </w:tcMar>
            <w:vAlign w:val="center"/>
          </w:tcPr>
          <w:p w14:paraId="6BAB500F"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(0.00, 0.50)</w:t>
            </w:r>
          </w:p>
        </w:tc>
        <w:tc>
          <w:tcPr>
            <w:tcW w:w="1568" w:type="dxa"/>
            <w:tcBorders>
              <w:top w:val="nil"/>
              <w:left w:val="nil"/>
              <w:bottom w:val="nil"/>
              <w:right w:val="nil"/>
            </w:tcBorders>
            <w:tcMar>
              <w:top w:w="25" w:type="dxa"/>
              <w:left w:w="85" w:type="dxa"/>
              <w:bottom w:w="25" w:type="dxa"/>
              <w:right w:w="85" w:type="dxa"/>
            </w:tcMar>
            <w:vAlign w:val="center"/>
          </w:tcPr>
          <w:p w14:paraId="262B3AF9"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0.014</w:t>
            </w:r>
          </w:p>
        </w:tc>
      </w:tr>
      <w:tr w:rsidR="005A7E69" w:rsidRPr="007925E7" w14:paraId="2DAA5230" w14:textId="77777777" w:rsidTr="00313C32">
        <w:trPr>
          <w:trHeight w:val="147"/>
        </w:trPr>
        <w:tc>
          <w:tcPr>
            <w:tcW w:w="2039" w:type="dxa"/>
            <w:tcBorders>
              <w:top w:val="nil"/>
              <w:left w:val="nil"/>
              <w:bottom w:val="nil"/>
              <w:right w:val="nil"/>
            </w:tcBorders>
            <w:tcMar>
              <w:top w:w="25" w:type="dxa"/>
              <w:left w:w="85" w:type="dxa"/>
              <w:bottom w:w="25" w:type="dxa"/>
              <w:right w:w="85" w:type="dxa"/>
            </w:tcMar>
            <w:vAlign w:val="center"/>
          </w:tcPr>
          <w:p w14:paraId="1456180C"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45E533CA" w14:textId="4CD5B38D"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w:t>
            </w:r>
          </w:p>
        </w:tc>
        <w:tc>
          <w:tcPr>
            <w:tcW w:w="1522" w:type="dxa"/>
            <w:tcBorders>
              <w:top w:val="nil"/>
              <w:left w:val="nil"/>
              <w:bottom w:val="nil"/>
              <w:right w:val="nil"/>
            </w:tcBorders>
            <w:tcMar>
              <w:top w:w="25" w:type="dxa"/>
              <w:left w:w="85" w:type="dxa"/>
              <w:bottom w:w="25" w:type="dxa"/>
              <w:right w:w="85" w:type="dxa"/>
            </w:tcMar>
            <w:vAlign w:val="center"/>
          </w:tcPr>
          <w:p w14:paraId="0500A567"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w:t>
            </w:r>
          </w:p>
        </w:tc>
        <w:tc>
          <w:tcPr>
            <w:tcW w:w="1558" w:type="dxa"/>
            <w:tcBorders>
              <w:top w:val="nil"/>
              <w:left w:val="nil"/>
              <w:bottom w:val="nil"/>
              <w:right w:val="nil"/>
            </w:tcBorders>
            <w:tcMar>
              <w:top w:w="25" w:type="dxa"/>
              <w:left w:w="85" w:type="dxa"/>
              <w:bottom w:w="25" w:type="dxa"/>
              <w:right w:w="85" w:type="dxa"/>
            </w:tcMar>
            <w:vAlign w:val="center"/>
          </w:tcPr>
          <w:p w14:paraId="04D60BC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 Inf)</w:t>
            </w:r>
          </w:p>
        </w:tc>
        <w:tc>
          <w:tcPr>
            <w:tcW w:w="1562" w:type="dxa"/>
            <w:tcBorders>
              <w:top w:val="nil"/>
              <w:left w:val="nil"/>
              <w:bottom w:val="nil"/>
              <w:right w:val="nil"/>
            </w:tcBorders>
            <w:tcMar>
              <w:top w:w="25" w:type="dxa"/>
              <w:left w:w="85" w:type="dxa"/>
              <w:bottom w:w="25" w:type="dxa"/>
              <w:right w:w="85" w:type="dxa"/>
            </w:tcMar>
            <w:vAlign w:val="center"/>
          </w:tcPr>
          <w:p w14:paraId="228F97D5"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1.000</w:t>
            </w:r>
          </w:p>
        </w:tc>
        <w:tc>
          <w:tcPr>
            <w:tcW w:w="1558" w:type="dxa"/>
            <w:tcBorders>
              <w:top w:val="nil"/>
              <w:left w:val="nil"/>
              <w:bottom w:val="nil"/>
              <w:right w:val="nil"/>
            </w:tcBorders>
            <w:tcMar>
              <w:top w:w="25" w:type="dxa"/>
              <w:left w:w="85" w:type="dxa"/>
              <w:bottom w:w="25" w:type="dxa"/>
              <w:right w:w="85" w:type="dxa"/>
            </w:tcMar>
            <w:vAlign w:val="center"/>
          </w:tcPr>
          <w:p w14:paraId="79C0907B"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w:t>
            </w:r>
          </w:p>
        </w:tc>
        <w:tc>
          <w:tcPr>
            <w:tcW w:w="1558" w:type="dxa"/>
            <w:tcBorders>
              <w:top w:val="nil"/>
              <w:left w:val="nil"/>
              <w:bottom w:val="nil"/>
              <w:right w:val="nil"/>
            </w:tcBorders>
            <w:tcMar>
              <w:top w:w="25" w:type="dxa"/>
              <w:left w:w="85" w:type="dxa"/>
              <w:bottom w:w="25" w:type="dxa"/>
              <w:right w:w="85" w:type="dxa"/>
            </w:tcMar>
            <w:vAlign w:val="center"/>
          </w:tcPr>
          <w:p w14:paraId="6B73B12C"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 Inf)</w:t>
            </w:r>
          </w:p>
        </w:tc>
        <w:tc>
          <w:tcPr>
            <w:tcW w:w="1568" w:type="dxa"/>
            <w:tcBorders>
              <w:top w:val="nil"/>
              <w:left w:val="nil"/>
              <w:bottom w:val="nil"/>
              <w:right w:val="nil"/>
            </w:tcBorders>
            <w:tcMar>
              <w:top w:w="25" w:type="dxa"/>
              <w:left w:w="85" w:type="dxa"/>
              <w:bottom w:w="25" w:type="dxa"/>
              <w:right w:w="85" w:type="dxa"/>
            </w:tcMar>
            <w:vAlign w:val="center"/>
          </w:tcPr>
          <w:p w14:paraId="5060D3CD"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1.000</w:t>
            </w:r>
          </w:p>
        </w:tc>
      </w:tr>
      <w:tr w:rsidR="005A7E69" w:rsidRPr="007925E7" w14:paraId="4AD5BEBB"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7A1FD8CC"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32CCF063" w14:textId="60A21421"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w:t>
            </w:r>
          </w:p>
        </w:tc>
        <w:tc>
          <w:tcPr>
            <w:tcW w:w="1522" w:type="dxa"/>
            <w:tcBorders>
              <w:top w:val="nil"/>
              <w:left w:val="nil"/>
              <w:bottom w:val="nil"/>
              <w:right w:val="nil"/>
            </w:tcBorders>
            <w:tcMar>
              <w:top w:w="25" w:type="dxa"/>
              <w:left w:w="85" w:type="dxa"/>
              <w:bottom w:w="25" w:type="dxa"/>
              <w:right w:w="85" w:type="dxa"/>
            </w:tcMar>
            <w:vAlign w:val="center"/>
          </w:tcPr>
          <w:p w14:paraId="7B2EDD8D"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2.37</w:t>
            </w:r>
          </w:p>
        </w:tc>
        <w:tc>
          <w:tcPr>
            <w:tcW w:w="1558" w:type="dxa"/>
            <w:tcBorders>
              <w:top w:val="nil"/>
              <w:left w:val="nil"/>
              <w:bottom w:val="nil"/>
              <w:right w:val="nil"/>
            </w:tcBorders>
            <w:tcMar>
              <w:top w:w="25" w:type="dxa"/>
              <w:left w:w="85" w:type="dxa"/>
              <w:bottom w:w="25" w:type="dxa"/>
              <w:right w:w="85" w:type="dxa"/>
            </w:tcMar>
            <w:vAlign w:val="center"/>
          </w:tcPr>
          <w:p w14:paraId="4FF6776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(0.41, 13.58)</w:t>
            </w:r>
          </w:p>
        </w:tc>
        <w:tc>
          <w:tcPr>
            <w:tcW w:w="1562" w:type="dxa"/>
            <w:tcBorders>
              <w:top w:val="nil"/>
              <w:left w:val="nil"/>
              <w:bottom w:val="nil"/>
              <w:right w:val="nil"/>
            </w:tcBorders>
            <w:tcMar>
              <w:top w:w="25" w:type="dxa"/>
              <w:left w:w="85" w:type="dxa"/>
              <w:bottom w:w="25" w:type="dxa"/>
              <w:right w:w="85" w:type="dxa"/>
            </w:tcMar>
            <w:vAlign w:val="center"/>
          </w:tcPr>
          <w:p w14:paraId="3D4EF2E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0.332</w:t>
            </w:r>
          </w:p>
        </w:tc>
        <w:tc>
          <w:tcPr>
            <w:tcW w:w="1558" w:type="dxa"/>
            <w:tcBorders>
              <w:top w:val="nil"/>
              <w:left w:val="nil"/>
              <w:bottom w:val="nil"/>
              <w:right w:val="nil"/>
            </w:tcBorders>
            <w:tcMar>
              <w:top w:w="25" w:type="dxa"/>
              <w:left w:w="85" w:type="dxa"/>
              <w:bottom w:w="25" w:type="dxa"/>
              <w:right w:w="85" w:type="dxa"/>
            </w:tcMar>
            <w:vAlign w:val="center"/>
          </w:tcPr>
          <w:p w14:paraId="18C9248B"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1.44</w:t>
            </w:r>
          </w:p>
        </w:tc>
        <w:tc>
          <w:tcPr>
            <w:tcW w:w="1558" w:type="dxa"/>
            <w:tcBorders>
              <w:top w:val="nil"/>
              <w:left w:val="nil"/>
              <w:bottom w:val="nil"/>
              <w:right w:val="nil"/>
            </w:tcBorders>
            <w:tcMar>
              <w:top w:w="25" w:type="dxa"/>
              <w:left w:w="85" w:type="dxa"/>
              <w:bottom w:w="25" w:type="dxa"/>
              <w:right w:w="85" w:type="dxa"/>
            </w:tcMar>
            <w:vAlign w:val="center"/>
          </w:tcPr>
          <w:p w14:paraId="778BAAC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(0.26, 8.04)</w:t>
            </w:r>
          </w:p>
        </w:tc>
        <w:tc>
          <w:tcPr>
            <w:tcW w:w="1568" w:type="dxa"/>
            <w:tcBorders>
              <w:top w:val="nil"/>
              <w:left w:val="nil"/>
              <w:bottom w:val="nil"/>
              <w:right w:val="nil"/>
            </w:tcBorders>
            <w:tcMar>
              <w:top w:w="25" w:type="dxa"/>
              <w:left w:w="85" w:type="dxa"/>
              <w:bottom w:w="25" w:type="dxa"/>
              <w:right w:w="85" w:type="dxa"/>
            </w:tcMar>
            <w:vAlign w:val="center"/>
          </w:tcPr>
          <w:p w14:paraId="4424978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0.680</w:t>
            </w:r>
          </w:p>
        </w:tc>
      </w:tr>
      <w:tr w:rsidR="005A7E69" w:rsidRPr="007925E7" w14:paraId="6C954E90"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0502D79D"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5916670B" w14:textId="08D9690B"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3</w:t>
            </w:r>
          </w:p>
        </w:tc>
        <w:tc>
          <w:tcPr>
            <w:tcW w:w="1522" w:type="dxa"/>
            <w:tcBorders>
              <w:top w:val="nil"/>
              <w:left w:val="nil"/>
              <w:bottom w:val="nil"/>
              <w:right w:val="nil"/>
            </w:tcBorders>
            <w:tcMar>
              <w:top w:w="25" w:type="dxa"/>
              <w:left w:w="85" w:type="dxa"/>
              <w:bottom w:w="25" w:type="dxa"/>
              <w:right w:w="85" w:type="dxa"/>
            </w:tcMar>
            <w:vAlign w:val="center"/>
          </w:tcPr>
          <w:p w14:paraId="4B7BF600"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0.61</w:t>
            </w:r>
          </w:p>
        </w:tc>
        <w:tc>
          <w:tcPr>
            <w:tcW w:w="1558" w:type="dxa"/>
            <w:tcBorders>
              <w:top w:val="nil"/>
              <w:left w:val="nil"/>
              <w:bottom w:val="nil"/>
              <w:right w:val="nil"/>
            </w:tcBorders>
            <w:tcMar>
              <w:top w:w="25" w:type="dxa"/>
              <w:left w:w="85" w:type="dxa"/>
              <w:bottom w:w="25" w:type="dxa"/>
              <w:right w:w="85" w:type="dxa"/>
            </w:tcMar>
            <w:vAlign w:val="center"/>
          </w:tcPr>
          <w:p w14:paraId="6D99322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(0.15, 2.45)</w:t>
            </w:r>
          </w:p>
        </w:tc>
        <w:tc>
          <w:tcPr>
            <w:tcW w:w="1562" w:type="dxa"/>
            <w:tcBorders>
              <w:top w:val="nil"/>
              <w:left w:val="nil"/>
              <w:bottom w:val="nil"/>
              <w:right w:val="nil"/>
            </w:tcBorders>
            <w:tcMar>
              <w:top w:w="25" w:type="dxa"/>
              <w:left w:w="85" w:type="dxa"/>
              <w:bottom w:w="25" w:type="dxa"/>
              <w:right w:w="85" w:type="dxa"/>
            </w:tcMar>
            <w:vAlign w:val="center"/>
          </w:tcPr>
          <w:p w14:paraId="29258E9C"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0.491</w:t>
            </w:r>
          </w:p>
        </w:tc>
        <w:tc>
          <w:tcPr>
            <w:tcW w:w="1558" w:type="dxa"/>
            <w:tcBorders>
              <w:top w:val="nil"/>
              <w:left w:val="nil"/>
              <w:bottom w:val="nil"/>
              <w:right w:val="nil"/>
            </w:tcBorders>
            <w:tcMar>
              <w:top w:w="25" w:type="dxa"/>
              <w:left w:w="85" w:type="dxa"/>
              <w:bottom w:w="25" w:type="dxa"/>
              <w:right w:w="85" w:type="dxa"/>
            </w:tcMar>
            <w:vAlign w:val="center"/>
          </w:tcPr>
          <w:p w14:paraId="20DCB025"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0.53</w:t>
            </w:r>
          </w:p>
        </w:tc>
        <w:tc>
          <w:tcPr>
            <w:tcW w:w="1558" w:type="dxa"/>
            <w:tcBorders>
              <w:top w:val="nil"/>
              <w:left w:val="nil"/>
              <w:bottom w:val="nil"/>
              <w:right w:val="nil"/>
            </w:tcBorders>
            <w:tcMar>
              <w:top w:w="25" w:type="dxa"/>
              <w:left w:w="85" w:type="dxa"/>
              <w:bottom w:w="25" w:type="dxa"/>
              <w:right w:w="85" w:type="dxa"/>
            </w:tcMar>
            <w:vAlign w:val="center"/>
          </w:tcPr>
          <w:p w14:paraId="4D5E3B21"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(0.14, 1.99)</w:t>
            </w:r>
          </w:p>
        </w:tc>
        <w:tc>
          <w:tcPr>
            <w:tcW w:w="1568" w:type="dxa"/>
            <w:tcBorders>
              <w:top w:val="nil"/>
              <w:left w:val="nil"/>
              <w:bottom w:val="nil"/>
              <w:right w:val="nil"/>
            </w:tcBorders>
            <w:tcMar>
              <w:top w:w="25" w:type="dxa"/>
              <w:left w:w="85" w:type="dxa"/>
              <w:bottom w:w="25" w:type="dxa"/>
              <w:right w:w="85" w:type="dxa"/>
            </w:tcMar>
            <w:vAlign w:val="center"/>
          </w:tcPr>
          <w:p w14:paraId="330F49F7"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0.350</w:t>
            </w:r>
          </w:p>
        </w:tc>
      </w:tr>
      <w:tr w:rsidR="005A7E69" w:rsidRPr="007925E7" w14:paraId="762D8FF3" w14:textId="77777777" w:rsidTr="00313C32">
        <w:trPr>
          <w:trHeight w:val="296"/>
        </w:trPr>
        <w:tc>
          <w:tcPr>
            <w:tcW w:w="2039" w:type="dxa"/>
            <w:tcBorders>
              <w:top w:val="nil"/>
              <w:left w:val="nil"/>
              <w:bottom w:val="nil"/>
              <w:right w:val="nil"/>
            </w:tcBorders>
            <w:tcMar>
              <w:top w:w="25" w:type="dxa"/>
              <w:left w:w="85" w:type="dxa"/>
              <w:bottom w:w="25" w:type="dxa"/>
              <w:right w:w="85" w:type="dxa"/>
            </w:tcMar>
            <w:vAlign w:val="center"/>
          </w:tcPr>
          <w:p w14:paraId="36F3CF3E"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42624AC6" w14:textId="5F5BBBC1"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w:t>
            </w:r>
          </w:p>
        </w:tc>
        <w:tc>
          <w:tcPr>
            <w:tcW w:w="1522" w:type="dxa"/>
            <w:tcBorders>
              <w:top w:val="nil"/>
              <w:left w:val="nil"/>
              <w:bottom w:val="nil"/>
              <w:right w:val="nil"/>
            </w:tcBorders>
            <w:tcMar>
              <w:top w:w="25" w:type="dxa"/>
              <w:left w:w="85" w:type="dxa"/>
              <w:bottom w:w="25" w:type="dxa"/>
              <w:right w:w="85" w:type="dxa"/>
            </w:tcMar>
            <w:vAlign w:val="center"/>
          </w:tcPr>
          <w:p w14:paraId="4FDB722F"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0.86</w:t>
            </w:r>
          </w:p>
        </w:tc>
        <w:tc>
          <w:tcPr>
            <w:tcW w:w="1558" w:type="dxa"/>
            <w:tcBorders>
              <w:top w:val="nil"/>
              <w:left w:val="nil"/>
              <w:bottom w:val="nil"/>
              <w:right w:val="nil"/>
            </w:tcBorders>
            <w:tcMar>
              <w:top w:w="25" w:type="dxa"/>
              <w:left w:w="85" w:type="dxa"/>
              <w:bottom w:w="25" w:type="dxa"/>
              <w:right w:w="85" w:type="dxa"/>
            </w:tcMar>
            <w:vAlign w:val="center"/>
          </w:tcPr>
          <w:p w14:paraId="30B8504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(0.21, 3.51)</w:t>
            </w:r>
          </w:p>
        </w:tc>
        <w:tc>
          <w:tcPr>
            <w:tcW w:w="1562" w:type="dxa"/>
            <w:tcBorders>
              <w:top w:val="nil"/>
              <w:left w:val="nil"/>
              <w:bottom w:val="nil"/>
              <w:right w:val="nil"/>
            </w:tcBorders>
            <w:tcMar>
              <w:top w:w="25" w:type="dxa"/>
              <w:left w:w="85" w:type="dxa"/>
              <w:bottom w:w="25" w:type="dxa"/>
              <w:right w:w="85" w:type="dxa"/>
            </w:tcMar>
            <w:vAlign w:val="center"/>
          </w:tcPr>
          <w:p w14:paraId="29EBF65A"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0.829</w:t>
            </w:r>
          </w:p>
        </w:tc>
        <w:tc>
          <w:tcPr>
            <w:tcW w:w="1558" w:type="dxa"/>
            <w:tcBorders>
              <w:top w:val="nil"/>
              <w:left w:val="nil"/>
              <w:bottom w:val="nil"/>
              <w:right w:val="nil"/>
            </w:tcBorders>
            <w:tcMar>
              <w:top w:w="25" w:type="dxa"/>
              <w:left w:w="85" w:type="dxa"/>
              <w:bottom w:w="25" w:type="dxa"/>
              <w:right w:w="85" w:type="dxa"/>
            </w:tcMar>
            <w:vAlign w:val="center"/>
          </w:tcPr>
          <w:p w14:paraId="5C56B6A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0.73</w:t>
            </w:r>
          </w:p>
        </w:tc>
        <w:tc>
          <w:tcPr>
            <w:tcW w:w="1558" w:type="dxa"/>
            <w:tcBorders>
              <w:top w:val="nil"/>
              <w:left w:val="nil"/>
              <w:bottom w:val="nil"/>
              <w:right w:val="nil"/>
            </w:tcBorders>
            <w:tcMar>
              <w:top w:w="25" w:type="dxa"/>
              <w:left w:w="85" w:type="dxa"/>
              <w:bottom w:w="25" w:type="dxa"/>
              <w:right w:w="85" w:type="dxa"/>
            </w:tcMar>
            <w:vAlign w:val="center"/>
          </w:tcPr>
          <w:p w14:paraId="05A939D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(0.19, 2.76)</w:t>
            </w:r>
          </w:p>
        </w:tc>
        <w:tc>
          <w:tcPr>
            <w:tcW w:w="1568" w:type="dxa"/>
            <w:tcBorders>
              <w:top w:val="nil"/>
              <w:left w:val="nil"/>
              <w:bottom w:val="nil"/>
              <w:right w:val="nil"/>
            </w:tcBorders>
            <w:tcMar>
              <w:top w:w="25" w:type="dxa"/>
              <w:left w:w="85" w:type="dxa"/>
              <w:bottom w:w="25" w:type="dxa"/>
              <w:right w:w="85" w:type="dxa"/>
            </w:tcMar>
            <w:vAlign w:val="center"/>
          </w:tcPr>
          <w:p w14:paraId="481C0661"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0.638</w:t>
            </w:r>
          </w:p>
        </w:tc>
      </w:tr>
      <w:tr w:rsidR="00313C32" w:rsidRPr="007925E7" w14:paraId="6F83054A" w14:textId="77777777" w:rsidTr="00313C32">
        <w:trPr>
          <w:trHeight w:val="156"/>
        </w:trPr>
        <w:tc>
          <w:tcPr>
            <w:tcW w:w="12481" w:type="dxa"/>
            <w:gridSpan w:val="8"/>
            <w:tcBorders>
              <w:top w:val="nil"/>
              <w:left w:val="nil"/>
              <w:bottom w:val="nil"/>
              <w:right w:val="nil"/>
            </w:tcBorders>
            <w:tcMar>
              <w:top w:w="25" w:type="dxa"/>
              <w:left w:w="85" w:type="dxa"/>
              <w:bottom w:w="25" w:type="dxa"/>
              <w:right w:w="85" w:type="dxa"/>
            </w:tcMar>
            <w:vAlign w:val="center"/>
          </w:tcPr>
          <w:p w14:paraId="4CF85FE0" w14:textId="7A63F1A9" w:rsidR="00313C32" w:rsidRPr="007925E7" w:rsidRDefault="00313C32" w:rsidP="00A94529">
            <w:pPr>
              <w:autoSpaceDE w:val="0"/>
              <w:autoSpaceDN w:val="0"/>
              <w:adjustRightInd w:val="0"/>
              <w:spacing w:after="0" w:line="240" w:lineRule="auto"/>
              <w:contextualSpacing/>
              <w:rPr>
                <w:rFonts w:ascii="Arial" w:hAnsi="Arial" w:cs="Arial"/>
                <w:b/>
                <w:bCs/>
                <w:kern w:val="0"/>
              </w:rPr>
            </w:pPr>
            <w:r w:rsidRPr="007925E7">
              <w:rPr>
                <w:rFonts w:ascii="Arial" w:hAnsi="Arial" w:cs="Arial"/>
                <w:b/>
                <w:bCs/>
                <w:kern w:val="0"/>
                <w:sz w:val="20"/>
                <w:szCs w:val="20"/>
              </w:rPr>
              <w:t xml:space="preserve">Total park </w:t>
            </w:r>
            <w:proofErr w:type="gramStart"/>
            <w:r w:rsidRPr="007925E7">
              <w:rPr>
                <w:rFonts w:ascii="Arial" w:hAnsi="Arial" w:cs="Arial"/>
                <w:b/>
                <w:bCs/>
                <w:kern w:val="0"/>
                <w:sz w:val="20"/>
                <w:szCs w:val="20"/>
              </w:rPr>
              <w:t>use</w:t>
            </w:r>
            <w:proofErr w:type="gramEnd"/>
            <w:r w:rsidRPr="007925E7">
              <w:rPr>
                <w:rFonts w:ascii="Arial" w:hAnsi="Arial" w:cs="Arial"/>
                <w:b/>
                <w:bCs/>
                <w:kern w:val="0"/>
                <w:sz w:val="20"/>
                <w:szCs w:val="20"/>
              </w:rPr>
              <w:t xml:space="preserve"> per hour </w:t>
            </w:r>
            <w:r w:rsidR="005A7E69" w:rsidRPr="007925E7">
              <w:rPr>
                <w:rFonts w:ascii="Arial" w:hAnsi="Arial" w:cs="Arial"/>
                <w:b/>
                <w:bCs/>
                <w:kern w:val="0"/>
                <w:sz w:val="20"/>
                <w:szCs w:val="20"/>
              </w:rPr>
              <w:t>(ref = wave 1 or baseline)</w:t>
            </w:r>
          </w:p>
        </w:tc>
      </w:tr>
      <w:tr w:rsidR="005A7E69" w:rsidRPr="007925E7" w14:paraId="3DABA9CE" w14:textId="77777777" w:rsidTr="00313C32">
        <w:trPr>
          <w:trHeight w:val="296"/>
        </w:trPr>
        <w:tc>
          <w:tcPr>
            <w:tcW w:w="2039" w:type="dxa"/>
            <w:tcBorders>
              <w:top w:val="nil"/>
              <w:left w:val="nil"/>
              <w:bottom w:val="nil"/>
              <w:right w:val="nil"/>
            </w:tcBorders>
            <w:tcMar>
              <w:top w:w="25" w:type="dxa"/>
              <w:left w:w="85" w:type="dxa"/>
              <w:bottom w:w="25" w:type="dxa"/>
              <w:right w:w="85" w:type="dxa"/>
            </w:tcMar>
            <w:vAlign w:val="center"/>
          </w:tcPr>
          <w:p w14:paraId="106EDDD3"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08409789" w14:textId="55CB3A6B"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w:t>
            </w:r>
          </w:p>
        </w:tc>
        <w:tc>
          <w:tcPr>
            <w:tcW w:w="1522" w:type="dxa"/>
            <w:tcBorders>
              <w:top w:val="nil"/>
              <w:left w:val="nil"/>
              <w:bottom w:val="nil"/>
              <w:right w:val="nil"/>
            </w:tcBorders>
            <w:tcMar>
              <w:top w:w="25" w:type="dxa"/>
              <w:left w:w="85" w:type="dxa"/>
              <w:bottom w:w="25" w:type="dxa"/>
              <w:right w:w="85" w:type="dxa"/>
            </w:tcMar>
            <w:vAlign w:val="center"/>
          </w:tcPr>
          <w:p w14:paraId="310218D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0.89</w:t>
            </w:r>
          </w:p>
        </w:tc>
        <w:tc>
          <w:tcPr>
            <w:tcW w:w="1558" w:type="dxa"/>
            <w:tcBorders>
              <w:top w:val="nil"/>
              <w:left w:val="nil"/>
              <w:bottom w:val="nil"/>
              <w:right w:val="nil"/>
            </w:tcBorders>
            <w:tcMar>
              <w:top w:w="25" w:type="dxa"/>
              <w:left w:w="85" w:type="dxa"/>
              <w:bottom w:w="25" w:type="dxa"/>
              <w:right w:w="85" w:type="dxa"/>
            </w:tcMar>
            <w:vAlign w:val="center"/>
          </w:tcPr>
          <w:p w14:paraId="3880DC08"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(0.12, 6.45)</w:t>
            </w:r>
          </w:p>
        </w:tc>
        <w:tc>
          <w:tcPr>
            <w:tcW w:w="1562" w:type="dxa"/>
            <w:tcBorders>
              <w:top w:val="nil"/>
              <w:left w:val="nil"/>
              <w:bottom w:val="nil"/>
              <w:right w:val="nil"/>
            </w:tcBorders>
            <w:tcMar>
              <w:top w:w="25" w:type="dxa"/>
              <w:left w:w="85" w:type="dxa"/>
              <w:bottom w:w="25" w:type="dxa"/>
              <w:right w:w="85" w:type="dxa"/>
            </w:tcMar>
            <w:vAlign w:val="center"/>
          </w:tcPr>
          <w:p w14:paraId="4286018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0.912</w:t>
            </w:r>
          </w:p>
        </w:tc>
        <w:tc>
          <w:tcPr>
            <w:tcW w:w="1558" w:type="dxa"/>
            <w:tcBorders>
              <w:top w:val="nil"/>
              <w:left w:val="nil"/>
              <w:bottom w:val="nil"/>
              <w:right w:val="nil"/>
            </w:tcBorders>
            <w:tcMar>
              <w:top w:w="25" w:type="dxa"/>
              <w:left w:w="85" w:type="dxa"/>
              <w:bottom w:w="25" w:type="dxa"/>
              <w:right w:w="85" w:type="dxa"/>
            </w:tcMar>
            <w:vAlign w:val="center"/>
          </w:tcPr>
          <w:p w14:paraId="29F4D9E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0.55</w:t>
            </w:r>
          </w:p>
        </w:tc>
        <w:tc>
          <w:tcPr>
            <w:tcW w:w="1558" w:type="dxa"/>
            <w:tcBorders>
              <w:top w:val="nil"/>
              <w:left w:val="nil"/>
              <w:bottom w:val="nil"/>
              <w:right w:val="nil"/>
            </w:tcBorders>
            <w:tcMar>
              <w:top w:w="25" w:type="dxa"/>
              <w:left w:w="85" w:type="dxa"/>
              <w:bottom w:w="25" w:type="dxa"/>
              <w:right w:w="85" w:type="dxa"/>
            </w:tcMar>
            <w:vAlign w:val="center"/>
          </w:tcPr>
          <w:p w14:paraId="3159430C"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(0.08, 3.93)</w:t>
            </w:r>
          </w:p>
        </w:tc>
        <w:tc>
          <w:tcPr>
            <w:tcW w:w="1568" w:type="dxa"/>
            <w:tcBorders>
              <w:top w:val="nil"/>
              <w:left w:val="nil"/>
              <w:bottom w:val="nil"/>
              <w:right w:val="nil"/>
            </w:tcBorders>
            <w:tcMar>
              <w:top w:w="25" w:type="dxa"/>
              <w:left w:w="85" w:type="dxa"/>
              <w:bottom w:w="25" w:type="dxa"/>
              <w:right w:w="85" w:type="dxa"/>
            </w:tcMar>
            <w:vAlign w:val="center"/>
          </w:tcPr>
          <w:p w14:paraId="486DF70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0.552</w:t>
            </w:r>
          </w:p>
        </w:tc>
      </w:tr>
      <w:tr w:rsidR="005A7E69" w:rsidRPr="007925E7" w14:paraId="395B1A2B"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7D9E15E1"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34BA54F8" w14:textId="6E6BCF8F"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3</w:t>
            </w:r>
          </w:p>
        </w:tc>
        <w:tc>
          <w:tcPr>
            <w:tcW w:w="1522" w:type="dxa"/>
            <w:tcBorders>
              <w:top w:val="nil"/>
              <w:left w:val="nil"/>
              <w:bottom w:val="nil"/>
              <w:right w:val="nil"/>
            </w:tcBorders>
            <w:tcMar>
              <w:top w:w="25" w:type="dxa"/>
              <w:left w:w="85" w:type="dxa"/>
              <w:bottom w:w="25" w:type="dxa"/>
              <w:right w:w="85" w:type="dxa"/>
            </w:tcMar>
            <w:vAlign w:val="center"/>
          </w:tcPr>
          <w:p w14:paraId="6B5A8E39"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0.41</w:t>
            </w:r>
          </w:p>
        </w:tc>
        <w:tc>
          <w:tcPr>
            <w:tcW w:w="1558" w:type="dxa"/>
            <w:tcBorders>
              <w:top w:val="nil"/>
              <w:left w:val="nil"/>
              <w:bottom w:val="nil"/>
              <w:right w:val="nil"/>
            </w:tcBorders>
            <w:tcMar>
              <w:top w:w="25" w:type="dxa"/>
              <w:left w:w="85" w:type="dxa"/>
              <w:bottom w:w="25" w:type="dxa"/>
              <w:right w:w="85" w:type="dxa"/>
            </w:tcMar>
            <w:vAlign w:val="center"/>
          </w:tcPr>
          <w:p w14:paraId="0C0F22A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(0.07, 2.36)</w:t>
            </w:r>
          </w:p>
        </w:tc>
        <w:tc>
          <w:tcPr>
            <w:tcW w:w="1562" w:type="dxa"/>
            <w:tcBorders>
              <w:top w:val="nil"/>
              <w:left w:val="nil"/>
              <w:bottom w:val="nil"/>
              <w:right w:val="nil"/>
            </w:tcBorders>
            <w:tcMar>
              <w:top w:w="25" w:type="dxa"/>
              <w:left w:w="85" w:type="dxa"/>
              <w:bottom w:w="25" w:type="dxa"/>
              <w:right w:w="85" w:type="dxa"/>
            </w:tcMar>
            <w:vAlign w:val="center"/>
          </w:tcPr>
          <w:p w14:paraId="3BB0797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0.321</w:t>
            </w:r>
          </w:p>
        </w:tc>
        <w:tc>
          <w:tcPr>
            <w:tcW w:w="1558" w:type="dxa"/>
            <w:tcBorders>
              <w:top w:val="nil"/>
              <w:left w:val="nil"/>
              <w:bottom w:val="nil"/>
              <w:right w:val="nil"/>
            </w:tcBorders>
            <w:tcMar>
              <w:top w:w="25" w:type="dxa"/>
              <w:left w:w="85" w:type="dxa"/>
              <w:bottom w:w="25" w:type="dxa"/>
              <w:right w:w="85" w:type="dxa"/>
            </w:tcMar>
            <w:vAlign w:val="center"/>
          </w:tcPr>
          <w:p w14:paraId="7C31AC0A"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0.23</w:t>
            </w:r>
          </w:p>
        </w:tc>
        <w:tc>
          <w:tcPr>
            <w:tcW w:w="1558" w:type="dxa"/>
            <w:tcBorders>
              <w:top w:val="nil"/>
              <w:left w:val="nil"/>
              <w:bottom w:val="nil"/>
              <w:right w:val="nil"/>
            </w:tcBorders>
            <w:tcMar>
              <w:top w:w="25" w:type="dxa"/>
              <w:left w:w="85" w:type="dxa"/>
              <w:bottom w:w="25" w:type="dxa"/>
              <w:right w:w="85" w:type="dxa"/>
            </w:tcMar>
            <w:vAlign w:val="center"/>
          </w:tcPr>
          <w:p w14:paraId="18A1F099"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(0.04, 1.42)</w:t>
            </w:r>
          </w:p>
        </w:tc>
        <w:tc>
          <w:tcPr>
            <w:tcW w:w="1568" w:type="dxa"/>
            <w:tcBorders>
              <w:top w:val="nil"/>
              <w:left w:val="nil"/>
              <w:bottom w:val="nil"/>
              <w:right w:val="nil"/>
            </w:tcBorders>
            <w:tcMar>
              <w:top w:w="25" w:type="dxa"/>
              <w:left w:w="85" w:type="dxa"/>
              <w:bottom w:w="25" w:type="dxa"/>
              <w:right w:w="85" w:type="dxa"/>
            </w:tcMar>
            <w:vAlign w:val="center"/>
          </w:tcPr>
          <w:p w14:paraId="1797E5E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0.115</w:t>
            </w:r>
          </w:p>
        </w:tc>
      </w:tr>
      <w:tr w:rsidR="005A7E69" w:rsidRPr="007925E7" w14:paraId="4F93B1E9" w14:textId="77777777" w:rsidTr="00313C32">
        <w:trPr>
          <w:trHeight w:val="305"/>
        </w:trPr>
        <w:tc>
          <w:tcPr>
            <w:tcW w:w="2039" w:type="dxa"/>
            <w:tcBorders>
              <w:top w:val="nil"/>
              <w:left w:val="nil"/>
              <w:bottom w:val="nil"/>
              <w:right w:val="nil"/>
            </w:tcBorders>
            <w:tcMar>
              <w:top w:w="25" w:type="dxa"/>
              <w:left w:w="85" w:type="dxa"/>
              <w:bottom w:w="25" w:type="dxa"/>
              <w:right w:w="85" w:type="dxa"/>
            </w:tcMar>
            <w:vAlign w:val="center"/>
          </w:tcPr>
          <w:p w14:paraId="7707C241"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lastRenderedPageBreak/>
              <w:t xml:space="preserve">Control </w:t>
            </w:r>
          </w:p>
        </w:tc>
        <w:tc>
          <w:tcPr>
            <w:tcW w:w="1116" w:type="dxa"/>
            <w:tcBorders>
              <w:top w:val="nil"/>
              <w:left w:val="nil"/>
              <w:bottom w:val="nil"/>
              <w:right w:val="nil"/>
            </w:tcBorders>
            <w:tcMar>
              <w:top w:w="25" w:type="dxa"/>
              <w:left w:w="85" w:type="dxa"/>
              <w:bottom w:w="25" w:type="dxa"/>
              <w:right w:w="85" w:type="dxa"/>
            </w:tcMar>
            <w:vAlign w:val="center"/>
          </w:tcPr>
          <w:p w14:paraId="7FB42142" w14:textId="4A115893"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w:t>
            </w:r>
          </w:p>
        </w:tc>
        <w:tc>
          <w:tcPr>
            <w:tcW w:w="1522" w:type="dxa"/>
            <w:tcBorders>
              <w:top w:val="nil"/>
              <w:left w:val="nil"/>
              <w:bottom w:val="nil"/>
              <w:right w:val="nil"/>
            </w:tcBorders>
            <w:tcMar>
              <w:top w:w="25" w:type="dxa"/>
              <w:left w:w="85" w:type="dxa"/>
              <w:bottom w:w="25" w:type="dxa"/>
              <w:right w:w="85" w:type="dxa"/>
            </w:tcMar>
            <w:vAlign w:val="center"/>
          </w:tcPr>
          <w:p w14:paraId="3C6CE5AD"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0.07</w:t>
            </w:r>
          </w:p>
        </w:tc>
        <w:tc>
          <w:tcPr>
            <w:tcW w:w="1558" w:type="dxa"/>
            <w:tcBorders>
              <w:top w:val="nil"/>
              <w:left w:val="nil"/>
              <w:bottom w:val="nil"/>
              <w:right w:val="nil"/>
            </w:tcBorders>
            <w:tcMar>
              <w:top w:w="25" w:type="dxa"/>
              <w:left w:w="85" w:type="dxa"/>
              <w:bottom w:w="25" w:type="dxa"/>
              <w:right w:w="85" w:type="dxa"/>
            </w:tcMar>
            <w:vAlign w:val="center"/>
          </w:tcPr>
          <w:p w14:paraId="38B3EBB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(0.01, 0.40)</w:t>
            </w:r>
          </w:p>
        </w:tc>
        <w:tc>
          <w:tcPr>
            <w:tcW w:w="1562" w:type="dxa"/>
            <w:tcBorders>
              <w:top w:val="nil"/>
              <w:left w:val="nil"/>
              <w:bottom w:val="nil"/>
              <w:right w:val="nil"/>
            </w:tcBorders>
            <w:tcMar>
              <w:top w:w="25" w:type="dxa"/>
              <w:left w:w="85" w:type="dxa"/>
              <w:bottom w:w="25" w:type="dxa"/>
              <w:right w:w="85" w:type="dxa"/>
            </w:tcMar>
            <w:vAlign w:val="center"/>
          </w:tcPr>
          <w:p w14:paraId="6966014D"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0.003</w:t>
            </w:r>
          </w:p>
        </w:tc>
        <w:tc>
          <w:tcPr>
            <w:tcW w:w="1558" w:type="dxa"/>
            <w:tcBorders>
              <w:top w:val="nil"/>
              <w:left w:val="nil"/>
              <w:bottom w:val="nil"/>
              <w:right w:val="nil"/>
            </w:tcBorders>
            <w:tcMar>
              <w:top w:w="25" w:type="dxa"/>
              <w:left w:w="85" w:type="dxa"/>
              <w:bottom w:w="25" w:type="dxa"/>
              <w:right w:w="85" w:type="dxa"/>
            </w:tcMar>
            <w:vAlign w:val="center"/>
          </w:tcPr>
          <w:p w14:paraId="094CC78F"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0.05</w:t>
            </w:r>
          </w:p>
        </w:tc>
        <w:tc>
          <w:tcPr>
            <w:tcW w:w="1558" w:type="dxa"/>
            <w:tcBorders>
              <w:top w:val="nil"/>
              <w:left w:val="nil"/>
              <w:bottom w:val="nil"/>
              <w:right w:val="nil"/>
            </w:tcBorders>
            <w:tcMar>
              <w:top w:w="25" w:type="dxa"/>
              <w:left w:w="85" w:type="dxa"/>
              <w:bottom w:w="25" w:type="dxa"/>
              <w:right w:w="85" w:type="dxa"/>
            </w:tcMar>
            <w:vAlign w:val="center"/>
          </w:tcPr>
          <w:p w14:paraId="61907198"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(0.01, 0.30)</w:t>
            </w:r>
          </w:p>
        </w:tc>
        <w:tc>
          <w:tcPr>
            <w:tcW w:w="1568" w:type="dxa"/>
            <w:tcBorders>
              <w:top w:val="nil"/>
              <w:left w:val="nil"/>
              <w:bottom w:val="nil"/>
              <w:right w:val="nil"/>
            </w:tcBorders>
            <w:tcMar>
              <w:top w:w="25" w:type="dxa"/>
              <w:left w:w="85" w:type="dxa"/>
              <w:bottom w:w="25" w:type="dxa"/>
              <w:right w:w="85" w:type="dxa"/>
            </w:tcMar>
            <w:vAlign w:val="center"/>
          </w:tcPr>
          <w:p w14:paraId="7D62BA58"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&lt;.001</w:t>
            </w:r>
          </w:p>
        </w:tc>
      </w:tr>
      <w:tr w:rsidR="005A7E69" w:rsidRPr="007925E7" w14:paraId="5B933BD7" w14:textId="77777777" w:rsidTr="00313C32">
        <w:trPr>
          <w:trHeight w:val="296"/>
        </w:trPr>
        <w:tc>
          <w:tcPr>
            <w:tcW w:w="2039" w:type="dxa"/>
            <w:tcBorders>
              <w:top w:val="nil"/>
              <w:left w:val="nil"/>
              <w:bottom w:val="nil"/>
              <w:right w:val="nil"/>
            </w:tcBorders>
            <w:tcMar>
              <w:top w:w="25" w:type="dxa"/>
              <w:left w:w="85" w:type="dxa"/>
              <w:bottom w:w="25" w:type="dxa"/>
              <w:right w:w="85" w:type="dxa"/>
            </w:tcMar>
            <w:vAlign w:val="center"/>
          </w:tcPr>
          <w:p w14:paraId="701D1FDE"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nil"/>
              <w:right w:val="nil"/>
            </w:tcBorders>
            <w:tcMar>
              <w:top w:w="25" w:type="dxa"/>
              <w:left w:w="85" w:type="dxa"/>
              <w:bottom w:w="25" w:type="dxa"/>
              <w:right w:w="85" w:type="dxa"/>
            </w:tcMar>
            <w:vAlign w:val="center"/>
          </w:tcPr>
          <w:p w14:paraId="285C7AE4" w14:textId="4427F564"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2</w:t>
            </w:r>
          </w:p>
        </w:tc>
        <w:tc>
          <w:tcPr>
            <w:tcW w:w="1522" w:type="dxa"/>
            <w:tcBorders>
              <w:top w:val="nil"/>
              <w:left w:val="nil"/>
              <w:bottom w:val="nil"/>
              <w:right w:val="nil"/>
            </w:tcBorders>
            <w:tcMar>
              <w:top w:w="25" w:type="dxa"/>
              <w:left w:w="85" w:type="dxa"/>
              <w:bottom w:w="25" w:type="dxa"/>
              <w:right w:w="85" w:type="dxa"/>
            </w:tcMar>
            <w:vAlign w:val="center"/>
          </w:tcPr>
          <w:p w14:paraId="7EE33E63"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1.23</w:t>
            </w:r>
          </w:p>
        </w:tc>
        <w:tc>
          <w:tcPr>
            <w:tcW w:w="1558" w:type="dxa"/>
            <w:tcBorders>
              <w:top w:val="nil"/>
              <w:left w:val="nil"/>
              <w:bottom w:val="nil"/>
              <w:right w:val="nil"/>
            </w:tcBorders>
            <w:tcMar>
              <w:top w:w="25" w:type="dxa"/>
              <w:left w:w="85" w:type="dxa"/>
              <w:bottom w:w="25" w:type="dxa"/>
              <w:right w:w="85" w:type="dxa"/>
            </w:tcMar>
            <w:vAlign w:val="center"/>
          </w:tcPr>
          <w:p w14:paraId="6EDD59B1"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(0.20, 7.44)</w:t>
            </w:r>
          </w:p>
        </w:tc>
        <w:tc>
          <w:tcPr>
            <w:tcW w:w="1562" w:type="dxa"/>
            <w:tcBorders>
              <w:top w:val="nil"/>
              <w:left w:val="nil"/>
              <w:bottom w:val="nil"/>
              <w:right w:val="nil"/>
            </w:tcBorders>
            <w:tcMar>
              <w:top w:w="25" w:type="dxa"/>
              <w:left w:w="85" w:type="dxa"/>
              <w:bottom w:w="25" w:type="dxa"/>
              <w:right w:w="85" w:type="dxa"/>
            </w:tcMar>
            <w:vAlign w:val="center"/>
          </w:tcPr>
          <w:p w14:paraId="3CC6D3B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0.824</w:t>
            </w:r>
          </w:p>
        </w:tc>
        <w:tc>
          <w:tcPr>
            <w:tcW w:w="1558" w:type="dxa"/>
            <w:tcBorders>
              <w:top w:val="nil"/>
              <w:left w:val="nil"/>
              <w:bottom w:val="nil"/>
              <w:right w:val="nil"/>
            </w:tcBorders>
            <w:tcMar>
              <w:top w:w="25" w:type="dxa"/>
              <w:left w:w="85" w:type="dxa"/>
              <w:bottom w:w="25" w:type="dxa"/>
              <w:right w:w="85" w:type="dxa"/>
            </w:tcMar>
            <w:vAlign w:val="center"/>
          </w:tcPr>
          <w:p w14:paraId="32B4C310"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0.70</w:t>
            </w:r>
          </w:p>
        </w:tc>
        <w:tc>
          <w:tcPr>
            <w:tcW w:w="1558" w:type="dxa"/>
            <w:tcBorders>
              <w:top w:val="nil"/>
              <w:left w:val="nil"/>
              <w:bottom w:val="nil"/>
              <w:right w:val="nil"/>
            </w:tcBorders>
            <w:tcMar>
              <w:top w:w="25" w:type="dxa"/>
              <w:left w:w="85" w:type="dxa"/>
              <w:bottom w:w="25" w:type="dxa"/>
              <w:right w:w="85" w:type="dxa"/>
            </w:tcMar>
            <w:vAlign w:val="center"/>
          </w:tcPr>
          <w:p w14:paraId="5BABFD6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(0.10, 4.68)</w:t>
            </w:r>
          </w:p>
        </w:tc>
        <w:tc>
          <w:tcPr>
            <w:tcW w:w="1568" w:type="dxa"/>
            <w:tcBorders>
              <w:top w:val="nil"/>
              <w:left w:val="nil"/>
              <w:bottom w:val="nil"/>
              <w:right w:val="nil"/>
            </w:tcBorders>
            <w:tcMar>
              <w:top w:w="25" w:type="dxa"/>
              <w:left w:w="85" w:type="dxa"/>
              <w:bottom w:w="25" w:type="dxa"/>
              <w:right w:w="85" w:type="dxa"/>
            </w:tcMar>
            <w:vAlign w:val="center"/>
          </w:tcPr>
          <w:p w14:paraId="702521EC"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0.713</w:t>
            </w:r>
          </w:p>
        </w:tc>
      </w:tr>
      <w:tr w:rsidR="005A7E69" w:rsidRPr="007925E7" w14:paraId="4E0FC291" w14:textId="77777777" w:rsidTr="00313C32">
        <w:trPr>
          <w:trHeight w:val="305"/>
        </w:trPr>
        <w:tc>
          <w:tcPr>
            <w:tcW w:w="2039" w:type="dxa"/>
            <w:tcBorders>
              <w:top w:val="nil"/>
              <w:left w:val="nil"/>
              <w:right w:val="nil"/>
            </w:tcBorders>
            <w:tcMar>
              <w:top w:w="25" w:type="dxa"/>
              <w:left w:w="85" w:type="dxa"/>
              <w:bottom w:w="25" w:type="dxa"/>
              <w:right w:w="85" w:type="dxa"/>
            </w:tcMar>
            <w:vAlign w:val="center"/>
          </w:tcPr>
          <w:p w14:paraId="3A6B9088"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right w:val="nil"/>
            </w:tcBorders>
            <w:tcMar>
              <w:top w:w="25" w:type="dxa"/>
              <w:left w:w="85" w:type="dxa"/>
              <w:bottom w:w="25" w:type="dxa"/>
              <w:right w:w="85" w:type="dxa"/>
            </w:tcMar>
            <w:vAlign w:val="center"/>
          </w:tcPr>
          <w:p w14:paraId="4B947AB0" w14:textId="6396456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3</w:t>
            </w:r>
          </w:p>
        </w:tc>
        <w:tc>
          <w:tcPr>
            <w:tcW w:w="1522" w:type="dxa"/>
            <w:tcBorders>
              <w:top w:val="nil"/>
              <w:left w:val="nil"/>
              <w:right w:val="nil"/>
            </w:tcBorders>
            <w:tcMar>
              <w:top w:w="25" w:type="dxa"/>
              <w:left w:w="85" w:type="dxa"/>
              <w:bottom w:w="25" w:type="dxa"/>
              <w:right w:w="85" w:type="dxa"/>
            </w:tcMar>
            <w:vAlign w:val="center"/>
          </w:tcPr>
          <w:p w14:paraId="1A337E2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0.61</w:t>
            </w:r>
          </w:p>
        </w:tc>
        <w:tc>
          <w:tcPr>
            <w:tcW w:w="1558" w:type="dxa"/>
            <w:tcBorders>
              <w:top w:val="nil"/>
              <w:left w:val="nil"/>
              <w:right w:val="nil"/>
            </w:tcBorders>
            <w:tcMar>
              <w:top w:w="25" w:type="dxa"/>
              <w:left w:w="85" w:type="dxa"/>
              <w:bottom w:w="25" w:type="dxa"/>
              <w:right w:w="85" w:type="dxa"/>
            </w:tcMar>
            <w:vAlign w:val="center"/>
          </w:tcPr>
          <w:p w14:paraId="447AFA81"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(0.15, 2.47)</w:t>
            </w:r>
          </w:p>
        </w:tc>
        <w:tc>
          <w:tcPr>
            <w:tcW w:w="1562" w:type="dxa"/>
            <w:tcBorders>
              <w:top w:val="nil"/>
              <w:left w:val="nil"/>
              <w:right w:val="nil"/>
            </w:tcBorders>
            <w:tcMar>
              <w:top w:w="25" w:type="dxa"/>
              <w:left w:w="85" w:type="dxa"/>
              <w:bottom w:w="25" w:type="dxa"/>
              <w:right w:w="85" w:type="dxa"/>
            </w:tcMar>
            <w:vAlign w:val="center"/>
          </w:tcPr>
          <w:p w14:paraId="3CE8EF05"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0.486</w:t>
            </w:r>
          </w:p>
        </w:tc>
        <w:tc>
          <w:tcPr>
            <w:tcW w:w="1558" w:type="dxa"/>
            <w:tcBorders>
              <w:top w:val="nil"/>
              <w:left w:val="nil"/>
              <w:right w:val="nil"/>
            </w:tcBorders>
            <w:tcMar>
              <w:top w:w="25" w:type="dxa"/>
              <w:left w:w="85" w:type="dxa"/>
              <w:bottom w:w="25" w:type="dxa"/>
              <w:right w:w="85" w:type="dxa"/>
            </w:tcMar>
            <w:vAlign w:val="center"/>
          </w:tcPr>
          <w:p w14:paraId="4F266995"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0.48</w:t>
            </w:r>
          </w:p>
        </w:tc>
        <w:tc>
          <w:tcPr>
            <w:tcW w:w="1558" w:type="dxa"/>
            <w:tcBorders>
              <w:top w:val="nil"/>
              <w:left w:val="nil"/>
              <w:right w:val="nil"/>
            </w:tcBorders>
            <w:tcMar>
              <w:top w:w="25" w:type="dxa"/>
              <w:left w:w="85" w:type="dxa"/>
              <w:bottom w:w="25" w:type="dxa"/>
              <w:right w:w="85" w:type="dxa"/>
            </w:tcMar>
            <w:vAlign w:val="center"/>
          </w:tcPr>
          <w:p w14:paraId="0FAD600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(0.12, 1.92)</w:t>
            </w:r>
          </w:p>
        </w:tc>
        <w:tc>
          <w:tcPr>
            <w:tcW w:w="1568" w:type="dxa"/>
            <w:tcBorders>
              <w:top w:val="nil"/>
              <w:left w:val="nil"/>
              <w:right w:val="nil"/>
            </w:tcBorders>
            <w:tcMar>
              <w:top w:w="25" w:type="dxa"/>
              <w:left w:w="85" w:type="dxa"/>
              <w:bottom w:w="25" w:type="dxa"/>
              <w:right w:w="85" w:type="dxa"/>
            </w:tcMar>
            <w:vAlign w:val="center"/>
          </w:tcPr>
          <w:p w14:paraId="0948EF44"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0.302</w:t>
            </w:r>
          </w:p>
        </w:tc>
      </w:tr>
      <w:tr w:rsidR="005A7E69" w:rsidRPr="007925E7" w14:paraId="6A897E66" w14:textId="77777777" w:rsidTr="00313C32">
        <w:trPr>
          <w:trHeight w:val="296"/>
        </w:trPr>
        <w:tc>
          <w:tcPr>
            <w:tcW w:w="2039" w:type="dxa"/>
            <w:tcBorders>
              <w:top w:val="nil"/>
              <w:left w:val="nil"/>
              <w:bottom w:val="single" w:sz="4" w:space="0" w:color="auto"/>
              <w:right w:val="nil"/>
            </w:tcBorders>
            <w:tcMar>
              <w:top w:w="25" w:type="dxa"/>
              <w:left w:w="85" w:type="dxa"/>
              <w:bottom w:w="25" w:type="dxa"/>
              <w:right w:w="85" w:type="dxa"/>
            </w:tcMar>
            <w:vAlign w:val="center"/>
          </w:tcPr>
          <w:p w14:paraId="4DA81DBA" w14:textId="77777777" w:rsidR="005A7E69" w:rsidRPr="007925E7" w:rsidRDefault="005A7E69" w:rsidP="005A7E69">
            <w:pPr>
              <w:autoSpaceDE w:val="0"/>
              <w:autoSpaceDN w:val="0"/>
              <w:adjustRightInd w:val="0"/>
              <w:spacing w:after="0" w:line="240" w:lineRule="auto"/>
              <w:contextualSpacing/>
              <w:rPr>
                <w:rFonts w:ascii="Arial" w:hAnsi="Arial" w:cs="Arial"/>
                <w:kern w:val="0"/>
              </w:rPr>
            </w:pPr>
            <w:r w:rsidRPr="007925E7">
              <w:rPr>
                <w:rFonts w:ascii="Arial" w:hAnsi="Arial" w:cs="Arial"/>
                <w:kern w:val="0"/>
                <w:sz w:val="20"/>
                <w:szCs w:val="20"/>
              </w:rPr>
              <w:t xml:space="preserve">Intervention </w:t>
            </w:r>
          </w:p>
        </w:tc>
        <w:tc>
          <w:tcPr>
            <w:tcW w:w="1116" w:type="dxa"/>
            <w:tcBorders>
              <w:top w:val="nil"/>
              <w:left w:val="nil"/>
              <w:bottom w:val="single" w:sz="4" w:space="0" w:color="auto"/>
              <w:right w:val="nil"/>
            </w:tcBorders>
            <w:tcMar>
              <w:top w:w="25" w:type="dxa"/>
              <w:left w:w="85" w:type="dxa"/>
              <w:bottom w:w="25" w:type="dxa"/>
              <w:right w:w="85" w:type="dxa"/>
            </w:tcMar>
            <w:vAlign w:val="center"/>
          </w:tcPr>
          <w:p w14:paraId="4589355F" w14:textId="4947CC4A"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4</w:t>
            </w:r>
          </w:p>
        </w:tc>
        <w:tc>
          <w:tcPr>
            <w:tcW w:w="1522" w:type="dxa"/>
            <w:tcBorders>
              <w:top w:val="nil"/>
              <w:left w:val="nil"/>
              <w:bottom w:val="single" w:sz="4" w:space="0" w:color="auto"/>
              <w:right w:val="nil"/>
            </w:tcBorders>
            <w:tcMar>
              <w:top w:w="25" w:type="dxa"/>
              <w:left w:w="85" w:type="dxa"/>
              <w:bottom w:w="25" w:type="dxa"/>
              <w:right w:w="85" w:type="dxa"/>
            </w:tcMar>
            <w:vAlign w:val="center"/>
          </w:tcPr>
          <w:p w14:paraId="3BD15E52"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0.54</w:t>
            </w:r>
          </w:p>
        </w:tc>
        <w:tc>
          <w:tcPr>
            <w:tcW w:w="1558" w:type="dxa"/>
            <w:tcBorders>
              <w:top w:val="nil"/>
              <w:left w:val="nil"/>
              <w:bottom w:val="single" w:sz="4" w:space="0" w:color="auto"/>
              <w:right w:val="nil"/>
            </w:tcBorders>
            <w:tcMar>
              <w:top w:w="25" w:type="dxa"/>
              <w:left w:w="85" w:type="dxa"/>
              <w:bottom w:w="25" w:type="dxa"/>
              <w:right w:w="85" w:type="dxa"/>
            </w:tcMar>
            <w:vAlign w:val="center"/>
          </w:tcPr>
          <w:p w14:paraId="6A1C3D5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(0.13, 2.28)</w:t>
            </w:r>
          </w:p>
        </w:tc>
        <w:tc>
          <w:tcPr>
            <w:tcW w:w="1562" w:type="dxa"/>
            <w:tcBorders>
              <w:top w:val="nil"/>
              <w:left w:val="nil"/>
              <w:bottom w:val="single" w:sz="4" w:space="0" w:color="auto"/>
              <w:right w:val="nil"/>
            </w:tcBorders>
            <w:tcMar>
              <w:top w:w="25" w:type="dxa"/>
              <w:left w:w="85" w:type="dxa"/>
              <w:bottom w:w="25" w:type="dxa"/>
              <w:right w:w="85" w:type="dxa"/>
            </w:tcMar>
            <w:vAlign w:val="center"/>
          </w:tcPr>
          <w:p w14:paraId="586A0C5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0.404</w:t>
            </w:r>
          </w:p>
        </w:tc>
        <w:tc>
          <w:tcPr>
            <w:tcW w:w="1558" w:type="dxa"/>
            <w:tcBorders>
              <w:top w:val="nil"/>
              <w:left w:val="nil"/>
              <w:bottom w:val="single" w:sz="4" w:space="0" w:color="auto"/>
              <w:right w:val="nil"/>
            </w:tcBorders>
            <w:tcMar>
              <w:top w:w="25" w:type="dxa"/>
              <w:left w:w="85" w:type="dxa"/>
              <w:bottom w:w="25" w:type="dxa"/>
              <w:right w:w="85" w:type="dxa"/>
            </w:tcMar>
            <w:vAlign w:val="center"/>
          </w:tcPr>
          <w:p w14:paraId="77696336"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0.33</w:t>
            </w:r>
          </w:p>
        </w:tc>
        <w:tc>
          <w:tcPr>
            <w:tcW w:w="1558" w:type="dxa"/>
            <w:tcBorders>
              <w:top w:val="nil"/>
              <w:left w:val="nil"/>
              <w:bottom w:val="single" w:sz="4" w:space="0" w:color="auto"/>
              <w:right w:val="nil"/>
            </w:tcBorders>
            <w:tcMar>
              <w:top w:w="25" w:type="dxa"/>
              <w:left w:w="85" w:type="dxa"/>
              <w:bottom w:w="25" w:type="dxa"/>
              <w:right w:w="85" w:type="dxa"/>
            </w:tcMar>
            <w:vAlign w:val="center"/>
          </w:tcPr>
          <w:p w14:paraId="2110127E"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(0.07, 1.54)</w:t>
            </w:r>
          </w:p>
        </w:tc>
        <w:tc>
          <w:tcPr>
            <w:tcW w:w="1568" w:type="dxa"/>
            <w:tcBorders>
              <w:top w:val="nil"/>
              <w:left w:val="nil"/>
              <w:bottom w:val="single" w:sz="4" w:space="0" w:color="auto"/>
              <w:right w:val="nil"/>
            </w:tcBorders>
            <w:tcMar>
              <w:top w:w="25" w:type="dxa"/>
              <w:left w:w="85" w:type="dxa"/>
              <w:bottom w:w="25" w:type="dxa"/>
              <w:right w:w="85" w:type="dxa"/>
            </w:tcMar>
            <w:vAlign w:val="center"/>
          </w:tcPr>
          <w:p w14:paraId="00A239A1" w14:textId="77777777" w:rsidR="005A7E69" w:rsidRPr="007925E7" w:rsidRDefault="005A7E69" w:rsidP="005A7E69">
            <w:pPr>
              <w:autoSpaceDE w:val="0"/>
              <w:autoSpaceDN w:val="0"/>
              <w:adjustRightInd w:val="0"/>
              <w:spacing w:after="0" w:line="240" w:lineRule="auto"/>
              <w:contextualSpacing/>
              <w:jc w:val="center"/>
              <w:rPr>
                <w:rFonts w:ascii="Arial" w:hAnsi="Arial" w:cs="Arial"/>
                <w:kern w:val="0"/>
              </w:rPr>
            </w:pPr>
            <w:r w:rsidRPr="007925E7">
              <w:rPr>
                <w:rFonts w:ascii="Arial" w:hAnsi="Arial" w:cs="Arial"/>
                <w:kern w:val="0"/>
                <w:sz w:val="20"/>
                <w:szCs w:val="20"/>
              </w:rPr>
              <w:t>0.160</w:t>
            </w:r>
          </w:p>
        </w:tc>
      </w:tr>
      <w:tr w:rsidR="00313C32" w:rsidRPr="007925E7" w14:paraId="4C702AB0" w14:textId="77777777" w:rsidTr="00313C32">
        <w:trPr>
          <w:trHeight w:val="296"/>
        </w:trPr>
        <w:tc>
          <w:tcPr>
            <w:tcW w:w="12481" w:type="dxa"/>
            <w:gridSpan w:val="8"/>
            <w:tcBorders>
              <w:top w:val="single" w:sz="4" w:space="0" w:color="auto"/>
              <w:left w:val="nil"/>
              <w:bottom w:val="nil"/>
              <w:right w:val="nil"/>
            </w:tcBorders>
            <w:tcMar>
              <w:top w:w="25" w:type="dxa"/>
              <w:left w:w="85" w:type="dxa"/>
              <w:bottom w:w="25" w:type="dxa"/>
              <w:right w:w="85" w:type="dxa"/>
            </w:tcMar>
            <w:vAlign w:val="center"/>
          </w:tcPr>
          <w:p w14:paraId="37C2EFA4" w14:textId="77777777" w:rsidR="00313C32" w:rsidRPr="007925E7" w:rsidRDefault="00313C32" w:rsidP="00A94529">
            <w:pPr>
              <w:autoSpaceDE w:val="0"/>
              <w:autoSpaceDN w:val="0"/>
              <w:adjustRightInd w:val="0"/>
              <w:spacing w:after="0" w:line="240" w:lineRule="auto"/>
              <w:contextualSpacing/>
              <w:rPr>
                <w:rFonts w:ascii="Arial" w:hAnsi="Arial" w:cs="Arial"/>
                <w:kern w:val="0"/>
                <w:sz w:val="20"/>
                <w:szCs w:val="20"/>
              </w:rPr>
            </w:pPr>
            <w:r w:rsidRPr="007925E7">
              <w:rPr>
                <w:rFonts w:ascii="Arial" w:hAnsi="Arial" w:cs="Arial"/>
                <w:sz w:val="20"/>
                <w:szCs w:val="20"/>
              </w:rPr>
              <w:t>Note: All models include an offset term for observation hours and a random intercept for day to account for clustering of hourly observations within measurement days at each park. Adjusted models include weekday vs. weekend</w:t>
            </w:r>
          </w:p>
        </w:tc>
      </w:tr>
    </w:tbl>
    <w:p w14:paraId="5E2320E7" w14:textId="77777777" w:rsidR="00DB58CB" w:rsidRPr="007925E7" w:rsidRDefault="00DB58CB" w:rsidP="00A85E44">
      <w:pPr>
        <w:rPr>
          <w:rFonts w:ascii="Arial" w:hAnsi="Arial" w:cs="Arial"/>
          <w:sz w:val="22"/>
          <w:szCs w:val="22"/>
        </w:rPr>
      </w:pPr>
    </w:p>
    <w:p w14:paraId="09BE3545" w14:textId="108B1275" w:rsidR="00367C56" w:rsidRPr="007925E7" w:rsidRDefault="00367C56">
      <w:pPr>
        <w:rPr>
          <w:rFonts w:ascii="Arial" w:hAnsi="Arial" w:cs="Arial"/>
          <w:sz w:val="22"/>
          <w:szCs w:val="22"/>
        </w:rPr>
      </w:pPr>
    </w:p>
    <w:p w14:paraId="0CC578D9" w14:textId="77777777" w:rsidR="00367C56" w:rsidRPr="007925E7" w:rsidRDefault="00367C56"/>
    <w:p w14:paraId="6B1A554C" w14:textId="77777777" w:rsidR="00445DE4" w:rsidRPr="007925E7" w:rsidRDefault="00445DE4"/>
    <w:p w14:paraId="0372C4F9" w14:textId="77777777" w:rsidR="00445DE4" w:rsidRPr="007925E7" w:rsidRDefault="00445DE4"/>
    <w:p w14:paraId="11BDBE9B" w14:textId="77777777" w:rsidR="00445DE4" w:rsidRPr="007925E7" w:rsidRDefault="00445DE4"/>
    <w:p w14:paraId="1474D75D" w14:textId="77777777" w:rsidR="00445DE4" w:rsidRPr="007925E7" w:rsidRDefault="00445DE4"/>
    <w:p w14:paraId="24315938" w14:textId="77777777" w:rsidR="00445DE4" w:rsidRPr="007925E7" w:rsidRDefault="00445DE4"/>
    <w:p w14:paraId="57A198B2" w14:textId="77777777" w:rsidR="00445DE4" w:rsidRPr="007925E7" w:rsidRDefault="00445DE4"/>
    <w:p w14:paraId="4A14246A" w14:textId="474509F3" w:rsidR="00445DE4" w:rsidRPr="007925E7" w:rsidRDefault="00445DE4">
      <w:r w:rsidRPr="007925E7">
        <w:br w:type="page"/>
      </w:r>
    </w:p>
    <w:tbl>
      <w:tblPr>
        <w:tblW w:w="0" w:type="auto"/>
        <w:tblInd w:w="85" w:type="dxa"/>
        <w:tblLayout w:type="fixed"/>
        <w:tblCellMar>
          <w:left w:w="0" w:type="dxa"/>
          <w:right w:w="0" w:type="dxa"/>
        </w:tblCellMar>
        <w:tblLook w:val="0000" w:firstRow="0" w:lastRow="0" w:firstColumn="0" w:lastColumn="0" w:noHBand="0" w:noVBand="0"/>
      </w:tblPr>
      <w:tblGrid>
        <w:gridCol w:w="1781"/>
        <w:gridCol w:w="1781"/>
        <w:gridCol w:w="1781"/>
        <w:gridCol w:w="1611"/>
        <w:gridCol w:w="1951"/>
        <w:gridCol w:w="1781"/>
        <w:gridCol w:w="1783"/>
      </w:tblGrid>
      <w:tr w:rsidR="008F32F3" w:rsidRPr="007925E7" w14:paraId="325E0F6E" w14:textId="77777777" w:rsidTr="002170E0">
        <w:trPr>
          <w:trHeight w:val="495"/>
          <w:tblHeader/>
        </w:trPr>
        <w:tc>
          <w:tcPr>
            <w:tcW w:w="12469" w:type="dxa"/>
            <w:gridSpan w:val="7"/>
            <w:tcBorders>
              <w:top w:val="nil"/>
              <w:left w:val="nil"/>
              <w:bottom w:val="single" w:sz="4" w:space="0" w:color="auto"/>
              <w:right w:val="nil"/>
            </w:tcBorders>
            <w:tcMar>
              <w:top w:w="25" w:type="dxa"/>
              <w:left w:w="85" w:type="dxa"/>
              <w:bottom w:w="25" w:type="dxa"/>
              <w:right w:w="85" w:type="dxa"/>
            </w:tcMar>
            <w:vAlign w:val="center"/>
          </w:tcPr>
          <w:p w14:paraId="16FE3C5A"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sz w:val="22"/>
                <w:szCs w:val="22"/>
              </w:rPr>
              <w:lastRenderedPageBreak/>
              <w:t xml:space="preserve">Supplemental Table 3. </w:t>
            </w:r>
            <w:bookmarkStart w:id="0" w:name="_Hlk216248120"/>
            <w:r w:rsidRPr="007925E7">
              <w:rPr>
                <w:rFonts w:ascii="Arial" w:hAnsi="Arial" w:cs="Arial"/>
                <w:sz w:val="22"/>
                <w:szCs w:val="22"/>
              </w:rPr>
              <w:t xml:space="preserve">Multilevel negative binomial </w:t>
            </w:r>
            <w:bookmarkEnd w:id="0"/>
            <w:r w:rsidRPr="007925E7">
              <w:rPr>
                <w:rFonts w:ascii="Arial" w:hAnsi="Arial" w:cs="Arial"/>
                <w:sz w:val="22"/>
                <w:szCs w:val="22"/>
              </w:rPr>
              <w:t>estimates of within-park changes park use, playground use, and MVPA over time, Rocky Mount, NC.</w:t>
            </w:r>
          </w:p>
        </w:tc>
      </w:tr>
      <w:tr w:rsidR="008F32F3" w:rsidRPr="007925E7" w14:paraId="6677C5F4" w14:textId="77777777" w:rsidTr="002170E0">
        <w:trPr>
          <w:trHeight w:val="272"/>
          <w:tblHeader/>
        </w:trPr>
        <w:tc>
          <w:tcPr>
            <w:tcW w:w="1781" w:type="dxa"/>
            <w:tcBorders>
              <w:top w:val="single" w:sz="4" w:space="0" w:color="auto"/>
              <w:left w:val="nil"/>
              <w:right w:val="nil"/>
            </w:tcBorders>
            <w:tcMar>
              <w:top w:w="25" w:type="dxa"/>
              <w:left w:w="85" w:type="dxa"/>
              <w:bottom w:w="25" w:type="dxa"/>
              <w:right w:w="85" w:type="dxa"/>
            </w:tcMar>
            <w:vAlign w:val="center"/>
          </w:tcPr>
          <w:p w14:paraId="5D82C2C9" w14:textId="77777777" w:rsidR="008F32F3" w:rsidRPr="007925E7" w:rsidRDefault="008F32F3" w:rsidP="002170E0">
            <w:pPr>
              <w:autoSpaceDE w:val="0"/>
              <w:autoSpaceDN w:val="0"/>
              <w:adjustRightInd w:val="0"/>
              <w:spacing w:after="0" w:line="240" w:lineRule="auto"/>
              <w:jc w:val="center"/>
              <w:rPr>
                <w:rFonts w:ascii="Arial" w:hAnsi="Arial" w:cs="Arial"/>
                <w:kern w:val="0"/>
              </w:rPr>
            </w:pPr>
          </w:p>
        </w:tc>
        <w:tc>
          <w:tcPr>
            <w:tcW w:w="5173" w:type="dxa"/>
            <w:gridSpan w:val="3"/>
            <w:tcBorders>
              <w:top w:val="single" w:sz="4" w:space="0" w:color="auto"/>
              <w:left w:val="nil"/>
              <w:bottom w:val="single" w:sz="4" w:space="0" w:color="auto"/>
              <w:right w:val="nil"/>
            </w:tcBorders>
            <w:tcMar>
              <w:top w:w="25" w:type="dxa"/>
              <w:left w:w="85" w:type="dxa"/>
              <w:bottom w:w="25" w:type="dxa"/>
              <w:right w:w="85" w:type="dxa"/>
            </w:tcMar>
            <w:vAlign w:val="center"/>
          </w:tcPr>
          <w:p w14:paraId="7C77848A" w14:textId="77777777" w:rsidR="008F32F3" w:rsidRPr="007925E7" w:rsidRDefault="008F32F3" w:rsidP="002170E0">
            <w:pPr>
              <w:autoSpaceDE w:val="0"/>
              <w:autoSpaceDN w:val="0"/>
              <w:adjustRightInd w:val="0"/>
              <w:spacing w:after="0" w:line="240" w:lineRule="auto"/>
              <w:jc w:val="center"/>
              <w:rPr>
                <w:rFonts w:ascii="Arial" w:hAnsi="Arial" w:cs="Arial"/>
                <w:b/>
                <w:bCs/>
                <w:kern w:val="0"/>
              </w:rPr>
            </w:pPr>
            <w:r w:rsidRPr="007925E7">
              <w:rPr>
                <w:rFonts w:ascii="Arial" w:hAnsi="Arial" w:cs="Arial"/>
                <w:b/>
                <w:bCs/>
                <w:kern w:val="0"/>
                <w:sz w:val="20"/>
                <w:szCs w:val="20"/>
              </w:rPr>
              <w:t>Unadjusted</w:t>
            </w:r>
          </w:p>
        </w:tc>
        <w:tc>
          <w:tcPr>
            <w:tcW w:w="5515" w:type="dxa"/>
            <w:gridSpan w:val="3"/>
            <w:tcBorders>
              <w:top w:val="single" w:sz="4" w:space="0" w:color="auto"/>
              <w:left w:val="nil"/>
              <w:bottom w:val="single" w:sz="4" w:space="0" w:color="auto"/>
              <w:right w:val="nil"/>
            </w:tcBorders>
            <w:tcMar>
              <w:top w:w="25" w:type="dxa"/>
              <w:left w:w="85" w:type="dxa"/>
              <w:bottom w:w="25" w:type="dxa"/>
              <w:right w:w="85" w:type="dxa"/>
            </w:tcMar>
            <w:vAlign w:val="center"/>
          </w:tcPr>
          <w:p w14:paraId="10249513" w14:textId="77777777" w:rsidR="008F32F3" w:rsidRPr="007925E7" w:rsidRDefault="008F32F3" w:rsidP="002170E0">
            <w:pPr>
              <w:autoSpaceDE w:val="0"/>
              <w:autoSpaceDN w:val="0"/>
              <w:adjustRightInd w:val="0"/>
              <w:spacing w:after="0" w:line="240" w:lineRule="auto"/>
              <w:jc w:val="center"/>
              <w:rPr>
                <w:rFonts w:ascii="Arial" w:hAnsi="Arial" w:cs="Arial"/>
                <w:b/>
                <w:bCs/>
                <w:kern w:val="0"/>
              </w:rPr>
            </w:pPr>
            <w:r w:rsidRPr="007925E7">
              <w:rPr>
                <w:rFonts w:ascii="Arial" w:hAnsi="Arial" w:cs="Arial"/>
                <w:b/>
                <w:bCs/>
                <w:kern w:val="0"/>
                <w:sz w:val="20"/>
                <w:szCs w:val="20"/>
              </w:rPr>
              <w:t xml:space="preserve">Adjusted </w:t>
            </w:r>
          </w:p>
        </w:tc>
      </w:tr>
      <w:tr w:rsidR="008F32F3" w:rsidRPr="007925E7" w14:paraId="54C910A0" w14:textId="77777777" w:rsidTr="002170E0">
        <w:trPr>
          <w:trHeight w:val="458"/>
          <w:tblHeader/>
        </w:trPr>
        <w:tc>
          <w:tcPr>
            <w:tcW w:w="1781" w:type="dxa"/>
            <w:tcBorders>
              <w:left w:val="nil"/>
              <w:bottom w:val="single" w:sz="4" w:space="0" w:color="auto"/>
              <w:right w:val="nil"/>
            </w:tcBorders>
            <w:tcMar>
              <w:top w:w="25" w:type="dxa"/>
              <w:left w:w="85" w:type="dxa"/>
              <w:bottom w:w="25" w:type="dxa"/>
              <w:right w:w="85" w:type="dxa"/>
            </w:tcMar>
            <w:vAlign w:val="center"/>
          </w:tcPr>
          <w:p w14:paraId="1BF2097E"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Park</w:t>
            </w:r>
          </w:p>
        </w:tc>
        <w:tc>
          <w:tcPr>
            <w:tcW w:w="1781" w:type="dxa"/>
            <w:tcBorders>
              <w:top w:val="single" w:sz="4" w:space="0" w:color="auto"/>
              <w:left w:val="nil"/>
              <w:bottom w:val="single" w:sz="4" w:space="0" w:color="auto"/>
              <w:right w:val="nil"/>
            </w:tcBorders>
            <w:tcMar>
              <w:top w:w="25" w:type="dxa"/>
              <w:left w:w="85" w:type="dxa"/>
              <w:bottom w:w="25" w:type="dxa"/>
              <w:right w:w="85" w:type="dxa"/>
            </w:tcMar>
            <w:vAlign w:val="center"/>
          </w:tcPr>
          <w:p w14:paraId="2F62F72C"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 xml:space="preserve">IRR </w:t>
            </w:r>
          </w:p>
        </w:tc>
        <w:tc>
          <w:tcPr>
            <w:tcW w:w="1781" w:type="dxa"/>
            <w:tcBorders>
              <w:top w:val="single" w:sz="4" w:space="0" w:color="auto"/>
              <w:left w:val="nil"/>
              <w:bottom w:val="single" w:sz="4" w:space="0" w:color="auto"/>
              <w:right w:val="nil"/>
            </w:tcBorders>
            <w:tcMar>
              <w:top w:w="25" w:type="dxa"/>
              <w:left w:w="85" w:type="dxa"/>
              <w:bottom w:w="25" w:type="dxa"/>
              <w:right w:w="85" w:type="dxa"/>
            </w:tcMar>
            <w:vAlign w:val="center"/>
          </w:tcPr>
          <w:p w14:paraId="02B1290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95% CI</w:t>
            </w:r>
          </w:p>
        </w:tc>
        <w:tc>
          <w:tcPr>
            <w:tcW w:w="1611" w:type="dxa"/>
            <w:tcBorders>
              <w:top w:val="single" w:sz="4" w:space="0" w:color="auto"/>
              <w:left w:val="nil"/>
              <w:bottom w:val="single" w:sz="4" w:space="0" w:color="auto"/>
              <w:right w:val="nil"/>
            </w:tcBorders>
            <w:tcMar>
              <w:top w:w="25" w:type="dxa"/>
              <w:left w:w="85" w:type="dxa"/>
              <w:bottom w:w="25" w:type="dxa"/>
              <w:right w:w="85" w:type="dxa"/>
            </w:tcMar>
            <w:vAlign w:val="center"/>
          </w:tcPr>
          <w:p w14:paraId="617ED2EB"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p-value</w:t>
            </w:r>
          </w:p>
        </w:tc>
        <w:tc>
          <w:tcPr>
            <w:tcW w:w="1951" w:type="dxa"/>
            <w:tcBorders>
              <w:top w:val="single" w:sz="4" w:space="0" w:color="auto"/>
              <w:left w:val="nil"/>
              <w:bottom w:val="single" w:sz="4" w:space="0" w:color="auto"/>
              <w:right w:val="nil"/>
            </w:tcBorders>
            <w:tcMar>
              <w:top w:w="25" w:type="dxa"/>
              <w:left w:w="85" w:type="dxa"/>
              <w:bottom w:w="25" w:type="dxa"/>
              <w:right w:w="85" w:type="dxa"/>
            </w:tcMar>
            <w:vAlign w:val="center"/>
          </w:tcPr>
          <w:p w14:paraId="596E6D1E"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IRR</w:t>
            </w:r>
          </w:p>
        </w:tc>
        <w:tc>
          <w:tcPr>
            <w:tcW w:w="1781" w:type="dxa"/>
            <w:tcBorders>
              <w:top w:val="single" w:sz="4" w:space="0" w:color="auto"/>
              <w:left w:val="nil"/>
              <w:bottom w:val="single" w:sz="4" w:space="0" w:color="auto"/>
              <w:right w:val="nil"/>
            </w:tcBorders>
            <w:tcMar>
              <w:top w:w="25" w:type="dxa"/>
              <w:left w:w="85" w:type="dxa"/>
              <w:bottom w:w="25" w:type="dxa"/>
              <w:right w:w="85" w:type="dxa"/>
            </w:tcMar>
            <w:vAlign w:val="center"/>
          </w:tcPr>
          <w:p w14:paraId="7C5D1061"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95% CI</w:t>
            </w:r>
          </w:p>
        </w:tc>
        <w:tc>
          <w:tcPr>
            <w:tcW w:w="1783" w:type="dxa"/>
            <w:tcBorders>
              <w:top w:val="single" w:sz="4" w:space="0" w:color="auto"/>
              <w:left w:val="nil"/>
              <w:bottom w:val="single" w:sz="4" w:space="0" w:color="auto"/>
              <w:right w:val="nil"/>
            </w:tcBorders>
            <w:tcMar>
              <w:top w:w="25" w:type="dxa"/>
              <w:left w:w="85" w:type="dxa"/>
              <w:bottom w:w="25" w:type="dxa"/>
              <w:right w:w="85" w:type="dxa"/>
            </w:tcMar>
            <w:vAlign w:val="center"/>
          </w:tcPr>
          <w:p w14:paraId="194A5C71"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p-value</w:t>
            </w:r>
          </w:p>
        </w:tc>
      </w:tr>
      <w:tr w:rsidR="008F32F3" w:rsidRPr="007925E7" w14:paraId="60D734CF" w14:textId="77777777" w:rsidTr="002170E0">
        <w:trPr>
          <w:trHeight w:val="222"/>
        </w:trPr>
        <w:tc>
          <w:tcPr>
            <w:tcW w:w="12469" w:type="dxa"/>
            <w:gridSpan w:val="7"/>
            <w:tcBorders>
              <w:top w:val="single" w:sz="4" w:space="0" w:color="auto"/>
              <w:left w:val="nil"/>
              <w:bottom w:val="nil"/>
              <w:right w:val="nil"/>
            </w:tcBorders>
            <w:tcMar>
              <w:top w:w="25" w:type="dxa"/>
              <w:left w:w="85" w:type="dxa"/>
              <w:bottom w:w="25" w:type="dxa"/>
              <w:right w:w="85" w:type="dxa"/>
            </w:tcMar>
            <w:vAlign w:val="center"/>
          </w:tcPr>
          <w:p w14:paraId="408F9F18" w14:textId="77777777" w:rsidR="008F32F3" w:rsidRPr="007925E7" w:rsidRDefault="008F32F3" w:rsidP="002170E0">
            <w:pPr>
              <w:autoSpaceDE w:val="0"/>
              <w:autoSpaceDN w:val="0"/>
              <w:adjustRightInd w:val="0"/>
              <w:spacing w:after="0" w:line="240" w:lineRule="auto"/>
              <w:rPr>
                <w:rFonts w:ascii="Arial" w:hAnsi="Arial" w:cs="Arial"/>
                <w:b/>
                <w:bCs/>
                <w:kern w:val="0"/>
              </w:rPr>
            </w:pPr>
            <w:r w:rsidRPr="007925E7">
              <w:rPr>
                <w:rFonts w:ascii="Arial" w:hAnsi="Arial" w:cs="Arial"/>
                <w:b/>
                <w:bCs/>
                <w:kern w:val="0"/>
                <w:sz w:val="20"/>
                <w:szCs w:val="20"/>
              </w:rPr>
              <w:t>MVPA (&lt;19 yrs) per hour, post-intervention (ref = pre-intervention)</w:t>
            </w:r>
          </w:p>
        </w:tc>
      </w:tr>
      <w:tr w:rsidR="008F32F3" w:rsidRPr="007925E7" w14:paraId="66AD0153" w14:textId="77777777" w:rsidTr="002170E0">
        <w:trPr>
          <w:trHeight w:val="222"/>
        </w:trPr>
        <w:tc>
          <w:tcPr>
            <w:tcW w:w="1781" w:type="dxa"/>
            <w:tcBorders>
              <w:top w:val="nil"/>
              <w:left w:val="nil"/>
              <w:bottom w:val="nil"/>
              <w:right w:val="nil"/>
            </w:tcBorders>
            <w:tcMar>
              <w:top w:w="25" w:type="dxa"/>
              <w:left w:w="85" w:type="dxa"/>
              <w:bottom w:w="25" w:type="dxa"/>
              <w:right w:w="85" w:type="dxa"/>
            </w:tcMar>
            <w:vAlign w:val="center"/>
          </w:tcPr>
          <w:p w14:paraId="3B11C1EA"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Control</w:t>
            </w:r>
          </w:p>
        </w:tc>
        <w:tc>
          <w:tcPr>
            <w:tcW w:w="1781" w:type="dxa"/>
            <w:tcBorders>
              <w:top w:val="nil"/>
              <w:left w:val="nil"/>
              <w:bottom w:val="nil"/>
              <w:right w:val="nil"/>
            </w:tcBorders>
            <w:tcMar>
              <w:top w:w="25" w:type="dxa"/>
              <w:left w:w="85" w:type="dxa"/>
              <w:bottom w:w="25" w:type="dxa"/>
              <w:right w:w="85" w:type="dxa"/>
            </w:tcMar>
            <w:vAlign w:val="center"/>
          </w:tcPr>
          <w:p w14:paraId="33490A3F"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0.42</w:t>
            </w:r>
          </w:p>
        </w:tc>
        <w:tc>
          <w:tcPr>
            <w:tcW w:w="1781" w:type="dxa"/>
            <w:tcBorders>
              <w:top w:val="nil"/>
              <w:left w:val="nil"/>
              <w:bottom w:val="nil"/>
              <w:right w:val="nil"/>
            </w:tcBorders>
            <w:tcMar>
              <w:top w:w="25" w:type="dxa"/>
              <w:left w:w="85" w:type="dxa"/>
              <w:bottom w:w="25" w:type="dxa"/>
              <w:right w:w="85" w:type="dxa"/>
            </w:tcMar>
            <w:vAlign w:val="center"/>
          </w:tcPr>
          <w:p w14:paraId="141ADD5E"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(0.15, 1.20)</w:t>
            </w:r>
          </w:p>
        </w:tc>
        <w:tc>
          <w:tcPr>
            <w:tcW w:w="1611" w:type="dxa"/>
            <w:tcBorders>
              <w:top w:val="nil"/>
              <w:left w:val="nil"/>
              <w:bottom w:val="nil"/>
              <w:right w:val="nil"/>
            </w:tcBorders>
            <w:tcMar>
              <w:top w:w="25" w:type="dxa"/>
              <w:left w:w="85" w:type="dxa"/>
              <w:bottom w:w="25" w:type="dxa"/>
              <w:right w:w="85" w:type="dxa"/>
            </w:tcMar>
            <w:vAlign w:val="center"/>
          </w:tcPr>
          <w:p w14:paraId="65AB27C1"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0.104</w:t>
            </w:r>
          </w:p>
        </w:tc>
        <w:tc>
          <w:tcPr>
            <w:tcW w:w="1951" w:type="dxa"/>
            <w:tcBorders>
              <w:top w:val="nil"/>
              <w:left w:val="nil"/>
              <w:bottom w:val="nil"/>
              <w:right w:val="nil"/>
            </w:tcBorders>
            <w:tcMar>
              <w:top w:w="25" w:type="dxa"/>
              <w:left w:w="85" w:type="dxa"/>
              <w:bottom w:w="25" w:type="dxa"/>
              <w:right w:w="85" w:type="dxa"/>
            </w:tcMar>
            <w:vAlign w:val="center"/>
          </w:tcPr>
          <w:p w14:paraId="7220F153"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0.32</w:t>
            </w:r>
          </w:p>
        </w:tc>
        <w:tc>
          <w:tcPr>
            <w:tcW w:w="1781" w:type="dxa"/>
            <w:tcBorders>
              <w:top w:val="nil"/>
              <w:left w:val="nil"/>
              <w:bottom w:val="nil"/>
              <w:right w:val="nil"/>
            </w:tcBorders>
            <w:tcMar>
              <w:top w:w="25" w:type="dxa"/>
              <w:left w:w="85" w:type="dxa"/>
              <w:bottom w:w="25" w:type="dxa"/>
              <w:right w:w="85" w:type="dxa"/>
            </w:tcMar>
            <w:vAlign w:val="center"/>
          </w:tcPr>
          <w:p w14:paraId="74D6F1AA"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(0.13, 0.81)</w:t>
            </w:r>
          </w:p>
        </w:tc>
        <w:tc>
          <w:tcPr>
            <w:tcW w:w="1783" w:type="dxa"/>
            <w:tcBorders>
              <w:top w:val="nil"/>
              <w:left w:val="nil"/>
              <w:bottom w:val="nil"/>
              <w:right w:val="nil"/>
            </w:tcBorders>
            <w:tcMar>
              <w:top w:w="25" w:type="dxa"/>
              <w:left w:w="85" w:type="dxa"/>
              <w:bottom w:w="25" w:type="dxa"/>
              <w:right w:w="85" w:type="dxa"/>
            </w:tcMar>
            <w:vAlign w:val="center"/>
          </w:tcPr>
          <w:p w14:paraId="7501F1FA"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0.015</w:t>
            </w:r>
          </w:p>
        </w:tc>
      </w:tr>
      <w:tr w:rsidR="008F32F3" w:rsidRPr="007925E7" w14:paraId="7A54B865" w14:textId="77777777" w:rsidTr="002170E0">
        <w:trPr>
          <w:trHeight w:val="235"/>
        </w:trPr>
        <w:tc>
          <w:tcPr>
            <w:tcW w:w="1781" w:type="dxa"/>
            <w:tcBorders>
              <w:top w:val="nil"/>
              <w:left w:val="nil"/>
              <w:bottom w:val="nil"/>
              <w:right w:val="nil"/>
            </w:tcBorders>
            <w:tcMar>
              <w:top w:w="25" w:type="dxa"/>
              <w:left w:w="85" w:type="dxa"/>
              <w:bottom w:w="25" w:type="dxa"/>
              <w:right w:w="85" w:type="dxa"/>
            </w:tcMar>
            <w:vAlign w:val="center"/>
          </w:tcPr>
          <w:p w14:paraId="1618B096"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 xml:space="preserve">Intervention </w:t>
            </w:r>
          </w:p>
        </w:tc>
        <w:tc>
          <w:tcPr>
            <w:tcW w:w="1781" w:type="dxa"/>
            <w:tcBorders>
              <w:top w:val="nil"/>
              <w:left w:val="nil"/>
              <w:bottom w:val="nil"/>
              <w:right w:val="nil"/>
            </w:tcBorders>
            <w:tcMar>
              <w:top w:w="25" w:type="dxa"/>
              <w:left w:w="85" w:type="dxa"/>
              <w:bottom w:w="25" w:type="dxa"/>
              <w:right w:w="85" w:type="dxa"/>
            </w:tcMar>
            <w:vAlign w:val="center"/>
          </w:tcPr>
          <w:p w14:paraId="4C3B1F64"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5.41</w:t>
            </w:r>
          </w:p>
        </w:tc>
        <w:tc>
          <w:tcPr>
            <w:tcW w:w="1781" w:type="dxa"/>
            <w:tcBorders>
              <w:top w:val="nil"/>
              <w:left w:val="nil"/>
              <w:bottom w:val="nil"/>
              <w:right w:val="nil"/>
            </w:tcBorders>
            <w:tcMar>
              <w:top w:w="25" w:type="dxa"/>
              <w:left w:w="85" w:type="dxa"/>
              <w:bottom w:w="25" w:type="dxa"/>
              <w:right w:w="85" w:type="dxa"/>
            </w:tcMar>
            <w:vAlign w:val="center"/>
          </w:tcPr>
          <w:p w14:paraId="13302250"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(2.22, 13.17)</w:t>
            </w:r>
          </w:p>
        </w:tc>
        <w:tc>
          <w:tcPr>
            <w:tcW w:w="1611" w:type="dxa"/>
            <w:tcBorders>
              <w:top w:val="nil"/>
              <w:left w:val="nil"/>
              <w:bottom w:val="nil"/>
              <w:right w:val="nil"/>
            </w:tcBorders>
            <w:tcMar>
              <w:top w:w="25" w:type="dxa"/>
              <w:left w:w="85" w:type="dxa"/>
              <w:bottom w:w="25" w:type="dxa"/>
              <w:right w:w="85" w:type="dxa"/>
            </w:tcMar>
            <w:vAlign w:val="center"/>
          </w:tcPr>
          <w:p w14:paraId="38A10884"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&lt;.001</w:t>
            </w:r>
          </w:p>
        </w:tc>
        <w:tc>
          <w:tcPr>
            <w:tcW w:w="1951" w:type="dxa"/>
            <w:tcBorders>
              <w:top w:val="nil"/>
              <w:left w:val="nil"/>
              <w:bottom w:val="nil"/>
              <w:right w:val="nil"/>
            </w:tcBorders>
            <w:tcMar>
              <w:top w:w="25" w:type="dxa"/>
              <w:left w:w="85" w:type="dxa"/>
              <w:bottom w:w="25" w:type="dxa"/>
              <w:right w:w="85" w:type="dxa"/>
            </w:tcMar>
            <w:vAlign w:val="center"/>
          </w:tcPr>
          <w:p w14:paraId="14D0854D"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8.21</w:t>
            </w:r>
          </w:p>
        </w:tc>
        <w:tc>
          <w:tcPr>
            <w:tcW w:w="1781" w:type="dxa"/>
            <w:tcBorders>
              <w:top w:val="nil"/>
              <w:left w:val="nil"/>
              <w:bottom w:val="nil"/>
              <w:right w:val="nil"/>
            </w:tcBorders>
            <w:tcMar>
              <w:top w:w="25" w:type="dxa"/>
              <w:left w:w="85" w:type="dxa"/>
              <w:bottom w:w="25" w:type="dxa"/>
              <w:right w:w="85" w:type="dxa"/>
            </w:tcMar>
            <w:vAlign w:val="center"/>
          </w:tcPr>
          <w:p w14:paraId="1E968A2E"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(2.18, 30.96)</w:t>
            </w:r>
          </w:p>
        </w:tc>
        <w:tc>
          <w:tcPr>
            <w:tcW w:w="1783" w:type="dxa"/>
            <w:tcBorders>
              <w:top w:val="nil"/>
              <w:left w:val="nil"/>
              <w:bottom w:val="nil"/>
              <w:right w:val="nil"/>
            </w:tcBorders>
            <w:tcMar>
              <w:top w:w="25" w:type="dxa"/>
              <w:left w:w="85" w:type="dxa"/>
              <w:bottom w:w="25" w:type="dxa"/>
              <w:right w:w="85" w:type="dxa"/>
            </w:tcMar>
            <w:vAlign w:val="center"/>
          </w:tcPr>
          <w:p w14:paraId="103FCAD3"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0.002</w:t>
            </w:r>
          </w:p>
        </w:tc>
      </w:tr>
      <w:tr w:rsidR="008F32F3" w:rsidRPr="007925E7" w14:paraId="029EEBA1" w14:textId="77777777" w:rsidTr="002170E0">
        <w:trPr>
          <w:trHeight w:val="222"/>
        </w:trPr>
        <w:tc>
          <w:tcPr>
            <w:tcW w:w="12469" w:type="dxa"/>
            <w:gridSpan w:val="7"/>
            <w:tcBorders>
              <w:top w:val="nil"/>
              <w:left w:val="nil"/>
              <w:bottom w:val="nil"/>
              <w:right w:val="nil"/>
            </w:tcBorders>
            <w:tcMar>
              <w:top w:w="25" w:type="dxa"/>
              <w:left w:w="85" w:type="dxa"/>
              <w:bottom w:w="25" w:type="dxa"/>
              <w:right w:w="85" w:type="dxa"/>
            </w:tcMar>
            <w:vAlign w:val="center"/>
          </w:tcPr>
          <w:p w14:paraId="1F33004A" w14:textId="77777777" w:rsidR="008F32F3" w:rsidRPr="007925E7" w:rsidRDefault="008F32F3" w:rsidP="002170E0">
            <w:pPr>
              <w:autoSpaceDE w:val="0"/>
              <w:autoSpaceDN w:val="0"/>
              <w:adjustRightInd w:val="0"/>
              <w:spacing w:after="0" w:line="240" w:lineRule="auto"/>
              <w:rPr>
                <w:rFonts w:ascii="Arial" w:hAnsi="Arial" w:cs="Arial"/>
                <w:b/>
                <w:bCs/>
                <w:kern w:val="0"/>
              </w:rPr>
            </w:pPr>
            <w:r w:rsidRPr="007925E7">
              <w:rPr>
                <w:rFonts w:ascii="Arial" w:hAnsi="Arial" w:cs="Arial"/>
                <w:b/>
                <w:bCs/>
                <w:kern w:val="0"/>
                <w:sz w:val="20"/>
                <w:szCs w:val="20"/>
              </w:rPr>
              <w:t xml:space="preserve">MVPA per hour, post-intervention (ref = pre-intervention) </w:t>
            </w:r>
          </w:p>
        </w:tc>
      </w:tr>
      <w:tr w:rsidR="008F32F3" w:rsidRPr="007925E7" w14:paraId="206272CD" w14:textId="77777777" w:rsidTr="002170E0">
        <w:trPr>
          <w:trHeight w:val="222"/>
        </w:trPr>
        <w:tc>
          <w:tcPr>
            <w:tcW w:w="1781" w:type="dxa"/>
            <w:tcBorders>
              <w:top w:val="nil"/>
              <w:left w:val="nil"/>
              <w:bottom w:val="nil"/>
              <w:right w:val="nil"/>
            </w:tcBorders>
            <w:tcMar>
              <w:top w:w="25" w:type="dxa"/>
              <w:left w:w="85" w:type="dxa"/>
              <w:bottom w:w="25" w:type="dxa"/>
              <w:right w:w="85" w:type="dxa"/>
            </w:tcMar>
            <w:vAlign w:val="center"/>
          </w:tcPr>
          <w:p w14:paraId="25C243AD"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 xml:space="preserve">Control </w:t>
            </w:r>
          </w:p>
        </w:tc>
        <w:tc>
          <w:tcPr>
            <w:tcW w:w="1781" w:type="dxa"/>
            <w:tcBorders>
              <w:top w:val="nil"/>
              <w:left w:val="nil"/>
              <w:bottom w:val="nil"/>
              <w:right w:val="nil"/>
            </w:tcBorders>
            <w:tcMar>
              <w:top w:w="25" w:type="dxa"/>
              <w:left w:w="85" w:type="dxa"/>
              <w:bottom w:w="25" w:type="dxa"/>
              <w:right w:w="85" w:type="dxa"/>
            </w:tcMar>
            <w:vAlign w:val="center"/>
          </w:tcPr>
          <w:p w14:paraId="28AB0291"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0.19</w:t>
            </w:r>
          </w:p>
        </w:tc>
        <w:tc>
          <w:tcPr>
            <w:tcW w:w="1781" w:type="dxa"/>
            <w:tcBorders>
              <w:top w:val="nil"/>
              <w:left w:val="nil"/>
              <w:bottom w:val="nil"/>
              <w:right w:val="nil"/>
            </w:tcBorders>
            <w:tcMar>
              <w:top w:w="25" w:type="dxa"/>
              <w:left w:w="85" w:type="dxa"/>
              <w:bottom w:w="25" w:type="dxa"/>
              <w:right w:w="85" w:type="dxa"/>
            </w:tcMar>
            <w:vAlign w:val="center"/>
          </w:tcPr>
          <w:p w14:paraId="438E406E"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(0.08, 0.47)</w:t>
            </w:r>
          </w:p>
        </w:tc>
        <w:tc>
          <w:tcPr>
            <w:tcW w:w="1611" w:type="dxa"/>
            <w:tcBorders>
              <w:top w:val="nil"/>
              <w:left w:val="nil"/>
              <w:bottom w:val="nil"/>
              <w:right w:val="nil"/>
            </w:tcBorders>
            <w:tcMar>
              <w:top w:w="25" w:type="dxa"/>
              <w:left w:w="85" w:type="dxa"/>
              <w:bottom w:w="25" w:type="dxa"/>
              <w:right w:w="85" w:type="dxa"/>
            </w:tcMar>
            <w:vAlign w:val="center"/>
          </w:tcPr>
          <w:p w14:paraId="434A87F0"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&lt;.001</w:t>
            </w:r>
          </w:p>
        </w:tc>
        <w:tc>
          <w:tcPr>
            <w:tcW w:w="1951" w:type="dxa"/>
            <w:tcBorders>
              <w:top w:val="nil"/>
              <w:left w:val="nil"/>
              <w:bottom w:val="nil"/>
              <w:right w:val="nil"/>
            </w:tcBorders>
            <w:tcMar>
              <w:top w:w="25" w:type="dxa"/>
              <w:left w:w="85" w:type="dxa"/>
              <w:bottom w:w="25" w:type="dxa"/>
              <w:right w:w="85" w:type="dxa"/>
            </w:tcMar>
            <w:vAlign w:val="center"/>
          </w:tcPr>
          <w:p w14:paraId="1D4DE31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0.16</w:t>
            </w:r>
          </w:p>
        </w:tc>
        <w:tc>
          <w:tcPr>
            <w:tcW w:w="1781" w:type="dxa"/>
            <w:tcBorders>
              <w:top w:val="nil"/>
              <w:left w:val="nil"/>
              <w:bottom w:val="nil"/>
              <w:right w:val="nil"/>
            </w:tcBorders>
            <w:tcMar>
              <w:top w:w="25" w:type="dxa"/>
              <w:left w:w="85" w:type="dxa"/>
              <w:bottom w:w="25" w:type="dxa"/>
              <w:right w:w="85" w:type="dxa"/>
            </w:tcMar>
            <w:vAlign w:val="center"/>
          </w:tcPr>
          <w:p w14:paraId="500CFE0F"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(0.07, 0.41)</w:t>
            </w:r>
          </w:p>
        </w:tc>
        <w:tc>
          <w:tcPr>
            <w:tcW w:w="1783" w:type="dxa"/>
            <w:tcBorders>
              <w:top w:val="nil"/>
              <w:left w:val="nil"/>
              <w:bottom w:val="nil"/>
              <w:right w:val="nil"/>
            </w:tcBorders>
            <w:tcMar>
              <w:top w:w="25" w:type="dxa"/>
              <w:left w:w="85" w:type="dxa"/>
              <w:bottom w:w="25" w:type="dxa"/>
              <w:right w:w="85" w:type="dxa"/>
            </w:tcMar>
            <w:vAlign w:val="center"/>
          </w:tcPr>
          <w:p w14:paraId="1D7B5B18"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&lt;.001</w:t>
            </w:r>
          </w:p>
        </w:tc>
      </w:tr>
      <w:tr w:rsidR="008F32F3" w:rsidRPr="007925E7" w14:paraId="73CF7B13" w14:textId="77777777" w:rsidTr="002170E0">
        <w:trPr>
          <w:trHeight w:val="235"/>
        </w:trPr>
        <w:tc>
          <w:tcPr>
            <w:tcW w:w="1781" w:type="dxa"/>
            <w:tcBorders>
              <w:top w:val="nil"/>
              <w:left w:val="nil"/>
              <w:bottom w:val="nil"/>
              <w:right w:val="nil"/>
            </w:tcBorders>
            <w:tcMar>
              <w:top w:w="25" w:type="dxa"/>
              <w:left w:w="85" w:type="dxa"/>
              <w:bottom w:w="25" w:type="dxa"/>
              <w:right w:w="85" w:type="dxa"/>
            </w:tcMar>
            <w:vAlign w:val="center"/>
          </w:tcPr>
          <w:p w14:paraId="7BDAD618"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 xml:space="preserve">Intervention </w:t>
            </w:r>
          </w:p>
        </w:tc>
        <w:tc>
          <w:tcPr>
            <w:tcW w:w="1781" w:type="dxa"/>
            <w:tcBorders>
              <w:top w:val="nil"/>
              <w:left w:val="nil"/>
              <w:bottom w:val="nil"/>
              <w:right w:val="nil"/>
            </w:tcBorders>
            <w:tcMar>
              <w:top w:w="25" w:type="dxa"/>
              <w:left w:w="85" w:type="dxa"/>
              <w:bottom w:w="25" w:type="dxa"/>
              <w:right w:w="85" w:type="dxa"/>
            </w:tcMar>
            <w:vAlign w:val="center"/>
          </w:tcPr>
          <w:p w14:paraId="15545CB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5.15</w:t>
            </w:r>
          </w:p>
        </w:tc>
        <w:tc>
          <w:tcPr>
            <w:tcW w:w="1781" w:type="dxa"/>
            <w:tcBorders>
              <w:top w:val="nil"/>
              <w:left w:val="nil"/>
              <w:bottom w:val="nil"/>
              <w:right w:val="nil"/>
            </w:tcBorders>
            <w:tcMar>
              <w:top w:w="25" w:type="dxa"/>
              <w:left w:w="85" w:type="dxa"/>
              <w:bottom w:w="25" w:type="dxa"/>
              <w:right w:w="85" w:type="dxa"/>
            </w:tcMar>
            <w:vAlign w:val="center"/>
          </w:tcPr>
          <w:p w14:paraId="6074C37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(1.52, 17.36)</w:t>
            </w:r>
          </w:p>
        </w:tc>
        <w:tc>
          <w:tcPr>
            <w:tcW w:w="1611" w:type="dxa"/>
            <w:tcBorders>
              <w:top w:val="nil"/>
              <w:left w:val="nil"/>
              <w:bottom w:val="nil"/>
              <w:right w:val="nil"/>
            </w:tcBorders>
            <w:tcMar>
              <w:top w:w="25" w:type="dxa"/>
              <w:left w:w="85" w:type="dxa"/>
              <w:bottom w:w="25" w:type="dxa"/>
              <w:right w:w="85" w:type="dxa"/>
            </w:tcMar>
            <w:vAlign w:val="center"/>
          </w:tcPr>
          <w:p w14:paraId="7A7AE1C0"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0.008</w:t>
            </w:r>
          </w:p>
        </w:tc>
        <w:tc>
          <w:tcPr>
            <w:tcW w:w="1951" w:type="dxa"/>
            <w:tcBorders>
              <w:top w:val="nil"/>
              <w:left w:val="nil"/>
              <w:bottom w:val="nil"/>
              <w:right w:val="nil"/>
            </w:tcBorders>
            <w:tcMar>
              <w:top w:w="25" w:type="dxa"/>
              <w:left w:w="85" w:type="dxa"/>
              <w:bottom w:w="25" w:type="dxa"/>
              <w:right w:w="85" w:type="dxa"/>
            </w:tcMar>
            <w:vAlign w:val="center"/>
          </w:tcPr>
          <w:p w14:paraId="57336DD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6.63</w:t>
            </w:r>
          </w:p>
        </w:tc>
        <w:tc>
          <w:tcPr>
            <w:tcW w:w="1781" w:type="dxa"/>
            <w:tcBorders>
              <w:top w:val="nil"/>
              <w:left w:val="nil"/>
              <w:bottom w:val="nil"/>
              <w:right w:val="nil"/>
            </w:tcBorders>
            <w:tcMar>
              <w:top w:w="25" w:type="dxa"/>
              <w:left w:w="85" w:type="dxa"/>
              <w:bottom w:w="25" w:type="dxa"/>
              <w:right w:w="85" w:type="dxa"/>
            </w:tcMar>
            <w:vAlign w:val="center"/>
          </w:tcPr>
          <w:p w14:paraId="6B0900DB"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(2.63, 16.69)</w:t>
            </w:r>
          </w:p>
        </w:tc>
        <w:tc>
          <w:tcPr>
            <w:tcW w:w="1783" w:type="dxa"/>
            <w:tcBorders>
              <w:top w:val="nil"/>
              <w:left w:val="nil"/>
              <w:bottom w:val="nil"/>
              <w:right w:val="nil"/>
            </w:tcBorders>
            <w:tcMar>
              <w:top w:w="25" w:type="dxa"/>
              <w:left w:w="85" w:type="dxa"/>
              <w:bottom w:w="25" w:type="dxa"/>
              <w:right w:w="85" w:type="dxa"/>
            </w:tcMar>
            <w:vAlign w:val="center"/>
          </w:tcPr>
          <w:p w14:paraId="5372BD28"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&lt;.001</w:t>
            </w:r>
          </w:p>
        </w:tc>
      </w:tr>
      <w:tr w:rsidR="008F32F3" w:rsidRPr="007925E7" w14:paraId="280A84CD" w14:textId="77777777" w:rsidTr="002170E0">
        <w:trPr>
          <w:trHeight w:val="222"/>
        </w:trPr>
        <w:tc>
          <w:tcPr>
            <w:tcW w:w="12469" w:type="dxa"/>
            <w:gridSpan w:val="7"/>
            <w:tcBorders>
              <w:top w:val="nil"/>
              <w:left w:val="nil"/>
              <w:bottom w:val="nil"/>
              <w:right w:val="nil"/>
            </w:tcBorders>
            <w:tcMar>
              <w:top w:w="25" w:type="dxa"/>
              <w:left w:w="85" w:type="dxa"/>
              <w:bottom w:w="25" w:type="dxa"/>
              <w:right w:w="85" w:type="dxa"/>
            </w:tcMar>
            <w:vAlign w:val="center"/>
          </w:tcPr>
          <w:p w14:paraId="79B1760B" w14:textId="5640A943" w:rsidR="008F32F3" w:rsidRPr="007925E7" w:rsidRDefault="008F32F3" w:rsidP="002170E0">
            <w:pPr>
              <w:autoSpaceDE w:val="0"/>
              <w:autoSpaceDN w:val="0"/>
              <w:adjustRightInd w:val="0"/>
              <w:spacing w:after="0" w:line="240" w:lineRule="auto"/>
              <w:rPr>
                <w:rFonts w:ascii="Arial" w:hAnsi="Arial" w:cs="Arial"/>
                <w:b/>
                <w:bCs/>
                <w:kern w:val="0"/>
              </w:rPr>
            </w:pPr>
            <w:r w:rsidRPr="007925E7">
              <w:rPr>
                <w:rFonts w:ascii="Arial" w:hAnsi="Arial" w:cs="Arial"/>
                <w:b/>
                <w:bCs/>
                <w:kern w:val="0"/>
                <w:sz w:val="20"/>
                <w:szCs w:val="20"/>
              </w:rPr>
              <w:t>Playground use (&lt;19 yrs) per hour, post-intervention (ref = pre-intervention)</w:t>
            </w:r>
          </w:p>
        </w:tc>
      </w:tr>
      <w:tr w:rsidR="008F32F3" w:rsidRPr="007925E7" w14:paraId="2CE4CBCE" w14:textId="77777777" w:rsidTr="002170E0">
        <w:trPr>
          <w:trHeight w:val="222"/>
        </w:trPr>
        <w:tc>
          <w:tcPr>
            <w:tcW w:w="1781" w:type="dxa"/>
            <w:tcBorders>
              <w:top w:val="nil"/>
              <w:left w:val="nil"/>
              <w:bottom w:val="nil"/>
              <w:right w:val="nil"/>
            </w:tcBorders>
            <w:tcMar>
              <w:top w:w="25" w:type="dxa"/>
              <w:left w:w="85" w:type="dxa"/>
              <w:bottom w:w="25" w:type="dxa"/>
              <w:right w:w="85" w:type="dxa"/>
            </w:tcMar>
            <w:vAlign w:val="center"/>
          </w:tcPr>
          <w:p w14:paraId="3695693E"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 xml:space="preserve">Control </w:t>
            </w:r>
          </w:p>
        </w:tc>
        <w:tc>
          <w:tcPr>
            <w:tcW w:w="1781" w:type="dxa"/>
            <w:tcBorders>
              <w:top w:val="nil"/>
              <w:left w:val="nil"/>
              <w:bottom w:val="nil"/>
              <w:right w:val="nil"/>
            </w:tcBorders>
            <w:tcMar>
              <w:top w:w="25" w:type="dxa"/>
              <w:left w:w="85" w:type="dxa"/>
              <w:bottom w:w="25" w:type="dxa"/>
              <w:right w:w="85" w:type="dxa"/>
            </w:tcMar>
            <w:vAlign w:val="center"/>
          </w:tcPr>
          <w:p w14:paraId="1CF32EEA"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0.31</w:t>
            </w:r>
          </w:p>
        </w:tc>
        <w:tc>
          <w:tcPr>
            <w:tcW w:w="1781" w:type="dxa"/>
            <w:tcBorders>
              <w:top w:val="nil"/>
              <w:left w:val="nil"/>
              <w:bottom w:val="nil"/>
              <w:right w:val="nil"/>
            </w:tcBorders>
            <w:tcMar>
              <w:top w:w="25" w:type="dxa"/>
              <w:left w:w="85" w:type="dxa"/>
              <w:bottom w:w="25" w:type="dxa"/>
              <w:right w:w="85" w:type="dxa"/>
            </w:tcMar>
            <w:vAlign w:val="center"/>
          </w:tcPr>
          <w:p w14:paraId="385B941C"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(0.12, 0.79)</w:t>
            </w:r>
          </w:p>
        </w:tc>
        <w:tc>
          <w:tcPr>
            <w:tcW w:w="1611" w:type="dxa"/>
            <w:tcBorders>
              <w:top w:val="nil"/>
              <w:left w:val="nil"/>
              <w:bottom w:val="nil"/>
              <w:right w:val="nil"/>
            </w:tcBorders>
            <w:tcMar>
              <w:top w:w="25" w:type="dxa"/>
              <w:left w:w="85" w:type="dxa"/>
              <w:bottom w:w="25" w:type="dxa"/>
              <w:right w:w="85" w:type="dxa"/>
            </w:tcMar>
            <w:vAlign w:val="center"/>
          </w:tcPr>
          <w:p w14:paraId="2C4DCC7E"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0.015</w:t>
            </w:r>
          </w:p>
        </w:tc>
        <w:tc>
          <w:tcPr>
            <w:tcW w:w="1951" w:type="dxa"/>
            <w:tcBorders>
              <w:top w:val="nil"/>
              <w:left w:val="nil"/>
              <w:bottom w:val="nil"/>
              <w:right w:val="nil"/>
            </w:tcBorders>
            <w:tcMar>
              <w:top w:w="25" w:type="dxa"/>
              <w:left w:w="85" w:type="dxa"/>
              <w:bottom w:w="25" w:type="dxa"/>
              <w:right w:w="85" w:type="dxa"/>
            </w:tcMar>
            <w:vAlign w:val="center"/>
          </w:tcPr>
          <w:p w14:paraId="3FAABAD7"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0.24</w:t>
            </w:r>
          </w:p>
        </w:tc>
        <w:tc>
          <w:tcPr>
            <w:tcW w:w="1781" w:type="dxa"/>
            <w:tcBorders>
              <w:top w:val="nil"/>
              <w:left w:val="nil"/>
              <w:bottom w:val="nil"/>
              <w:right w:val="nil"/>
            </w:tcBorders>
            <w:tcMar>
              <w:top w:w="25" w:type="dxa"/>
              <w:left w:w="85" w:type="dxa"/>
              <w:bottom w:w="25" w:type="dxa"/>
              <w:right w:w="85" w:type="dxa"/>
            </w:tcMar>
            <w:vAlign w:val="center"/>
          </w:tcPr>
          <w:p w14:paraId="13CEA55F"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(0.09, 0.63)</w:t>
            </w:r>
          </w:p>
        </w:tc>
        <w:tc>
          <w:tcPr>
            <w:tcW w:w="1783" w:type="dxa"/>
            <w:tcBorders>
              <w:top w:val="nil"/>
              <w:left w:val="nil"/>
              <w:bottom w:val="nil"/>
              <w:right w:val="nil"/>
            </w:tcBorders>
            <w:tcMar>
              <w:top w:w="25" w:type="dxa"/>
              <w:left w:w="85" w:type="dxa"/>
              <w:bottom w:w="25" w:type="dxa"/>
              <w:right w:w="85" w:type="dxa"/>
            </w:tcMar>
            <w:vAlign w:val="center"/>
          </w:tcPr>
          <w:p w14:paraId="79AAEA20"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0.004</w:t>
            </w:r>
          </w:p>
        </w:tc>
      </w:tr>
      <w:tr w:rsidR="008F32F3" w:rsidRPr="007925E7" w14:paraId="6082DA36" w14:textId="77777777" w:rsidTr="002170E0">
        <w:trPr>
          <w:trHeight w:val="235"/>
        </w:trPr>
        <w:tc>
          <w:tcPr>
            <w:tcW w:w="1781" w:type="dxa"/>
            <w:tcBorders>
              <w:top w:val="nil"/>
              <w:left w:val="nil"/>
              <w:bottom w:val="nil"/>
              <w:right w:val="nil"/>
            </w:tcBorders>
            <w:tcMar>
              <w:top w:w="25" w:type="dxa"/>
              <w:left w:w="85" w:type="dxa"/>
              <w:bottom w:w="25" w:type="dxa"/>
              <w:right w:w="85" w:type="dxa"/>
            </w:tcMar>
            <w:vAlign w:val="center"/>
          </w:tcPr>
          <w:p w14:paraId="606B732D"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 xml:space="preserve">Intervention </w:t>
            </w:r>
          </w:p>
        </w:tc>
        <w:tc>
          <w:tcPr>
            <w:tcW w:w="1781" w:type="dxa"/>
            <w:tcBorders>
              <w:top w:val="nil"/>
              <w:left w:val="nil"/>
              <w:bottom w:val="nil"/>
              <w:right w:val="nil"/>
            </w:tcBorders>
            <w:tcMar>
              <w:top w:w="25" w:type="dxa"/>
              <w:left w:w="85" w:type="dxa"/>
              <w:bottom w:w="25" w:type="dxa"/>
              <w:right w:w="85" w:type="dxa"/>
            </w:tcMar>
            <w:vAlign w:val="center"/>
          </w:tcPr>
          <w:p w14:paraId="152E8148"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4.42</w:t>
            </w:r>
          </w:p>
        </w:tc>
        <w:tc>
          <w:tcPr>
            <w:tcW w:w="1781" w:type="dxa"/>
            <w:tcBorders>
              <w:top w:val="nil"/>
              <w:left w:val="nil"/>
              <w:bottom w:val="nil"/>
              <w:right w:val="nil"/>
            </w:tcBorders>
            <w:tcMar>
              <w:top w:w="25" w:type="dxa"/>
              <w:left w:w="85" w:type="dxa"/>
              <w:bottom w:w="25" w:type="dxa"/>
              <w:right w:w="85" w:type="dxa"/>
            </w:tcMar>
            <w:vAlign w:val="center"/>
          </w:tcPr>
          <w:p w14:paraId="34226B44"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(1.82, 10.72)</w:t>
            </w:r>
          </w:p>
        </w:tc>
        <w:tc>
          <w:tcPr>
            <w:tcW w:w="1611" w:type="dxa"/>
            <w:tcBorders>
              <w:top w:val="nil"/>
              <w:left w:val="nil"/>
              <w:bottom w:val="nil"/>
              <w:right w:val="nil"/>
            </w:tcBorders>
            <w:tcMar>
              <w:top w:w="25" w:type="dxa"/>
              <w:left w:w="85" w:type="dxa"/>
              <w:bottom w:w="25" w:type="dxa"/>
              <w:right w:w="85" w:type="dxa"/>
            </w:tcMar>
            <w:vAlign w:val="center"/>
          </w:tcPr>
          <w:p w14:paraId="2779EDD1"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0.001</w:t>
            </w:r>
          </w:p>
        </w:tc>
        <w:tc>
          <w:tcPr>
            <w:tcW w:w="1951" w:type="dxa"/>
            <w:tcBorders>
              <w:top w:val="nil"/>
              <w:left w:val="nil"/>
              <w:bottom w:val="nil"/>
              <w:right w:val="nil"/>
            </w:tcBorders>
            <w:tcMar>
              <w:top w:w="25" w:type="dxa"/>
              <w:left w:w="85" w:type="dxa"/>
              <w:bottom w:w="25" w:type="dxa"/>
              <w:right w:w="85" w:type="dxa"/>
            </w:tcMar>
            <w:vAlign w:val="center"/>
          </w:tcPr>
          <w:p w14:paraId="0BA523CD"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6.58</w:t>
            </w:r>
          </w:p>
        </w:tc>
        <w:tc>
          <w:tcPr>
            <w:tcW w:w="1781" w:type="dxa"/>
            <w:tcBorders>
              <w:top w:val="nil"/>
              <w:left w:val="nil"/>
              <w:bottom w:val="nil"/>
              <w:right w:val="nil"/>
            </w:tcBorders>
            <w:tcMar>
              <w:top w:w="25" w:type="dxa"/>
              <w:left w:w="85" w:type="dxa"/>
              <w:bottom w:w="25" w:type="dxa"/>
              <w:right w:w="85" w:type="dxa"/>
            </w:tcMar>
            <w:vAlign w:val="center"/>
          </w:tcPr>
          <w:p w14:paraId="595B1DC7"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(1.97, 21.98)</w:t>
            </w:r>
          </w:p>
        </w:tc>
        <w:tc>
          <w:tcPr>
            <w:tcW w:w="1783" w:type="dxa"/>
            <w:tcBorders>
              <w:top w:val="nil"/>
              <w:left w:val="nil"/>
              <w:bottom w:val="nil"/>
              <w:right w:val="nil"/>
            </w:tcBorders>
            <w:tcMar>
              <w:top w:w="25" w:type="dxa"/>
              <w:left w:w="85" w:type="dxa"/>
              <w:bottom w:w="25" w:type="dxa"/>
              <w:right w:w="85" w:type="dxa"/>
            </w:tcMar>
            <w:vAlign w:val="center"/>
          </w:tcPr>
          <w:p w14:paraId="17923EE0"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0.002</w:t>
            </w:r>
          </w:p>
        </w:tc>
      </w:tr>
      <w:tr w:rsidR="008F32F3" w:rsidRPr="007925E7" w14:paraId="15518FA0" w14:textId="77777777" w:rsidTr="002170E0">
        <w:trPr>
          <w:trHeight w:val="222"/>
        </w:trPr>
        <w:tc>
          <w:tcPr>
            <w:tcW w:w="12469" w:type="dxa"/>
            <w:gridSpan w:val="7"/>
            <w:tcBorders>
              <w:top w:val="nil"/>
              <w:left w:val="nil"/>
              <w:bottom w:val="nil"/>
              <w:right w:val="nil"/>
            </w:tcBorders>
            <w:tcMar>
              <w:top w:w="25" w:type="dxa"/>
              <w:left w:w="85" w:type="dxa"/>
              <w:bottom w:w="25" w:type="dxa"/>
              <w:right w:w="85" w:type="dxa"/>
            </w:tcMar>
            <w:vAlign w:val="center"/>
          </w:tcPr>
          <w:p w14:paraId="16FA245C" w14:textId="77777777" w:rsidR="008F32F3" w:rsidRPr="007925E7" w:rsidRDefault="008F32F3" w:rsidP="002170E0">
            <w:pPr>
              <w:autoSpaceDE w:val="0"/>
              <w:autoSpaceDN w:val="0"/>
              <w:adjustRightInd w:val="0"/>
              <w:spacing w:after="0" w:line="240" w:lineRule="auto"/>
              <w:rPr>
                <w:rFonts w:ascii="Arial" w:hAnsi="Arial" w:cs="Arial"/>
                <w:b/>
                <w:bCs/>
                <w:kern w:val="0"/>
              </w:rPr>
            </w:pPr>
            <w:r w:rsidRPr="007925E7">
              <w:rPr>
                <w:rFonts w:ascii="Arial" w:hAnsi="Arial" w:cs="Arial"/>
                <w:b/>
                <w:bCs/>
                <w:kern w:val="0"/>
                <w:sz w:val="20"/>
                <w:szCs w:val="20"/>
              </w:rPr>
              <w:t xml:space="preserve">Total park </w:t>
            </w:r>
            <w:proofErr w:type="gramStart"/>
            <w:r w:rsidRPr="007925E7">
              <w:rPr>
                <w:rFonts w:ascii="Arial" w:hAnsi="Arial" w:cs="Arial"/>
                <w:b/>
                <w:bCs/>
                <w:kern w:val="0"/>
                <w:sz w:val="20"/>
                <w:szCs w:val="20"/>
              </w:rPr>
              <w:t>use</w:t>
            </w:r>
            <w:proofErr w:type="gramEnd"/>
            <w:r w:rsidRPr="007925E7">
              <w:rPr>
                <w:rFonts w:ascii="Arial" w:hAnsi="Arial" w:cs="Arial"/>
                <w:b/>
                <w:bCs/>
                <w:kern w:val="0"/>
                <w:sz w:val="20"/>
                <w:szCs w:val="20"/>
              </w:rPr>
              <w:t xml:space="preserve"> per hour, post-intervention (ref = pre-intervention) </w:t>
            </w:r>
          </w:p>
        </w:tc>
      </w:tr>
      <w:tr w:rsidR="008F32F3" w:rsidRPr="007925E7" w14:paraId="4AFC52EA" w14:textId="77777777" w:rsidTr="002170E0">
        <w:trPr>
          <w:trHeight w:val="235"/>
        </w:trPr>
        <w:tc>
          <w:tcPr>
            <w:tcW w:w="1781" w:type="dxa"/>
            <w:tcBorders>
              <w:top w:val="nil"/>
              <w:left w:val="nil"/>
              <w:right w:val="nil"/>
            </w:tcBorders>
            <w:tcMar>
              <w:top w:w="25" w:type="dxa"/>
              <w:left w:w="85" w:type="dxa"/>
              <w:bottom w:w="25" w:type="dxa"/>
              <w:right w:w="85" w:type="dxa"/>
            </w:tcMar>
            <w:vAlign w:val="center"/>
          </w:tcPr>
          <w:p w14:paraId="74FFBB6C"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 xml:space="preserve">Control </w:t>
            </w:r>
          </w:p>
        </w:tc>
        <w:tc>
          <w:tcPr>
            <w:tcW w:w="1781" w:type="dxa"/>
            <w:tcBorders>
              <w:top w:val="nil"/>
              <w:left w:val="nil"/>
              <w:right w:val="nil"/>
            </w:tcBorders>
            <w:tcMar>
              <w:top w:w="25" w:type="dxa"/>
              <w:left w:w="85" w:type="dxa"/>
              <w:bottom w:w="25" w:type="dxa"/>
              <w:right w:w="85" w:type="dxa"/>
            </w:tcMar>
            <w:vAlign w:val="center"/>
          </w:tcPr>
          <w:p w14:paraId="11C6175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0.14</w:t>
            </w:r>
          </w:p>
        </w:tc>
        <w:tc>
          <w:tcPr>
            <w:tcW w:w="1781" w:type="dxa"/>
            <w:tcBorders>
              <w:top w:val="nil"/>
              <w:left w:val="nil"/>
              <w:right w:val="nil"/>
            </w:tcBorders>
            <w:tcMar>
              <w:top w:w="25" w:type="dxa"/>
              <w:left w:w="85" w:type="dxa"/>
              <w:bottom w:w="25" w:type="dxa"/>
              <w:right w:w="85" w:type="dxa"/>
            </w:tcMar>
            <w:vAlign w:val="center"/>
          </w:tcPr>
          <w:p w14:paraId="77796CA4"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(0.05, 0.37)</w:t>
            </w:r>
          </w:p>
        </w:tc>
        <w:tc>
          <w:tcPr>
            <w:tcW w:w="1611" w:type="dxa"/>
            <w:tcBorders>
              <w:top w:val="nil"/>
              <w:left w:val="nil"/>
              <w:right w:val="nil"/>
            </w:tcBorders>
            <w:tcMar>
              <w:top w:w="25" w:type="dxa"/>
              <w:left w:w="85" w:type="dxa"/>
              <w:bottom w:w="25" w:type="dxa"/>
              <w:right w:w="85" w:type="dxa"/>
            </w:tcMar>
            <w:vAlign w:val="center"/>
          </w:tcPr>
          <w:p w14:paraId="0849D734"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&lt;.001</w:t>
            </w:r>
          </w:p>
        </w:tc>
        <w:tc>
          <w:tcPr>
            <w:tcW w:w="1951" w:type="dxa"/>
            <w:tcBorders>
              <w:top w:val="nil"/>
              <w:left w:val="nil"/>
              <w:right w:val="nil"/>
            </w:tcBorders>
            <w:tcMar>
              <w:top w:w="25" w:type="dxa"/>
              <w:left w:w="85" w:type="dxa"/>
              <w:bottom w:w="25" w:type="dxa"/>
              <w:right w:w="85" w:type="dxa"/>
            </w:tcMar>
            <w:vAlign w:val="center"/>
          </w:tcPr>
          <w:p w14:paraId="13D190AD"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0.08</w:t>
            </w:r>
          </w:p>
        </w:tc>
        <w:tc>
          <w:tcPr>
            <w:tcW w:w="1781" w:type="dxa"/>
            <w:tcBorders>
              <w:top w:val="nil"/>
              <w:left w:val="nil"/>
              <w:right w:val="nil"/>
            </w:tcBorders>
            <w:tcMar>
              <w:top w:w="25" w:type="dxa"/>
              <w:left w:w="85" w:type="dxa"/>
              <w:bottom w:w="25" w:type="dxa"/>
              <w:right w:w="85" w:type="dxa"/>
            </w:tcMar>
            <w:vAlign w:val="center"/>
          </w:tcPr>
          <w:p w14:paraId="69A80BD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(0.03, 0.24)</w:t>
            </w:r>
          </w:p>
        </w:tc>
        <w:tc>
          <w:tcPr>
            <w:tcW w:w="1783" w:type="dxa"/>
            <w:tcBorders>
              <w:top w:val="nil"/>
              <w:left w:val="nil"/>
              <w:right w:val="nil"/>
            </w:tcBorders>
            <w:tcMar>
              <w:top w:w="25" w:type="dxa"/>
              <w:left w:w="85" w:type="dxa"/>
              <w:bottom w:w="25" w:type="dxa"/>
              <w:right w:w="85" w:type="dxa"/>
            </w:tcMar>
            <w:vAlign w:val="center"/>
          </w:tcPr>
          <w:p w14:paraId="6EDA625C"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&lt;.001</w:t>
            </w:r>
          </w:p>
        </w:tc>
      </w:tr>
      <w:tr w:rsidR="008F32F3" w:rsidRPr="007925E7" w14:paraId="5B291680" w14:textId="77777777" w:rsidTr="002170E0">
        <w:trPr>
          <w:trHeight w:val="222"/>
        </w:trPr>
        <w:tc>
          <w:tcPr>
            <w:tcW w:w="1781" w:type="dxa"/>
            <w:tcBorders>
              <w:top w:val="nil"/>
              <w:left w:val="nil"/>
              <w:bottom w:val="single" w:sz="4" w:space="0" w:color="auto"/>
              <w:right w:val="nil"/>
            </w:tcBorders>
            <w:tcMar>
              <w:top w:w="25" w:type="dxa"/>
              <w:left w:w="85" w:type="dxa"/>
              <w:bottom w:w="25" w:type="dxa"/>
              <w:right w:w="85" w:type="dxa"/>
            </w:tcMar>
            <w:vAlign w:val="center"/>
          </w:tcPr>
          <w:p w14:paraId="4D05BFA3" w14:textId="77777777" w:rsidR="008F32F3" w:rsidRPr="007925E7" w:rsidRDefault="008F32F3" w:rsidP="002170E0">
            <w:pPr>
              <w:autoSpaceDE w:val="0"/>
              <w:autoSpaceDN w:val="0"/>
              <w:adjustRightInd w:val="0"/>
              <w:spacing w:after="0" w:line="240" w:lineRule="auto"/>
              <w:rPr>
                <w:rFonts w:ascii="Arial" w:hAnsi="Arial" w:cs="Arial"/>
                <w:kern w:val="0"/>
              </w:rPr>
            </w:pPr>
            <w:r w:rsidRPr="007925E7">
              <w:rPr>
                <w:rFonts w:ascii="Arial" w:hAnsi="Arial" w:cs="Arial"/>
                <w:kern w:val="0"/>
                <w:sz w:val="20"/>
                <w:szCs w:val="20"/>
              </w:rPr>
              <w:t xml:space="preserve">Intervention </w:t>
            </w:r>
          </w:p>
        </w:tc>
        <w:tc>
          <w:tcPr>
            <w:tcW w:w="1781" w:type="dxa"/>
            <w:tcBorders>
              <w:top w:val="nil"/>
              <w:left w:val="nil"/>
              <w:bottom w:val="single" w:sz="4" w:space="0" w:color="auto"/>
              <w:right w:val="nil"/>
            </w:tcBorders>
            <w:tcMar>
              <w:top w:w="25" w:type="dxa"/>
              <w:left w:w="85" w:type="dxa"/>
              <w:bottom w:w="25" w:type="dxa"/>
              <w:right w:w="85" w:type="dxa"/>
            </w:tcMar>
            <w:vAlign w:val="center"/>
          </w:tcPr>
          <w:p w14:paraId="7095A7E1"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3.07</w:t>
            </w:r>
          </w:p>
        </w:tc>
        <w:tc>
          <w:tcPr>
            <w:tcW w:w="1781" w:type="dxa"/>
            <w:tcBorders>
              <w:top w:val="nil"/>
              <w:left w:val="nil"/>
              <w:bottom w:val="single" w:sz="4" w:space="0" w:color="auto"/>
              <w:right w:val="nil"/>
            </w:tcBorders>
            <w:tcMar>
              <w:top w:w="25" w:type="dxa"/>
              <w:left w:w="85" w:type="dxa"/>
              <w:bottom w:w="25" w:type="dxa"/>
              <w:right w:w="85" w:type="dxa"/>
            </w:tcMar>
            <w:vAlign w:val="center"/>
          </w:tcPr>
          <w:p w14:paraId="3856508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(1.44, 6.57)</w:t>
            </w:r>
          </w:p>
        </w:tc>
        <w:tc>
          <w:tcPr>
            <w:tcW w:w="1611" w:type="dxa"/>
            <w:tcBorders>
              <w:top w:val="nil"/>
              <w:left w:val="nil"/>
              <w:bottom w:val="single" w:sz="4" w:space="0" w:color="auto"/>
              <w:right w:val="nil"/>
            </w:tcBorders>
            <w:tcMar>
              <w:top w:w="25" w:type="dxa"/>
              <w:left w:w="85" w:type="dxa"/>
              <w:bottom w:w="25" w:type="dxa"/>
              <w:right w:w="85" w:type="dxa"/>
            </w:tcMar>
            <w:vAlign w:val="center"/>
          </w:tcPr>
          <w:p w14:paraId="625B691C"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0.004</w:t>
            </w:r>
          </w:p>
        </w:tc>
        <w:tc>
          <w:tcPr>
            <w:tcW w:w="1951" w:type="dxa"/>
            <w:tcBorders>
              <w:top w:val="nil"/>
              <w:left w:val="nil"/>
              <w:bottom w:val="single" w:sz="4" w:space="0" w:color="auto"/>
              <w:right w:val="nil"/>
            </w:tcBorders>
            <w:tcMar>
              <w:top w:w="25" w:type="dxa"/>
              <w:left w:w="85" w:type="dxa"/>
              <w:bottom w:w="25" w:type="dxa"/>
              <w:right w:w="85" w:type="dxa"/>
            </w:tcMar>
            <w:vAlign w:val="center"/>
          </w:tcPr>
          <w:p w14:paraId="67DC47DD"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3.84</w:t>
            </w:r>
          </w:p>
        </w:tc>
        <w:tc>
          <w:tcPr>
            <w:tcW w:w="1781" w:type="dxa"/>
            <w:tcBorders>
              <w:top w:val="nil"/>
              <w:left w:val="nil"/>
              <w:bottom w:val="single" w:sz="4" w:space="0" w:color="auto"/>
              <w:right w:val="nil"/>
            </w:tcBorders>
            <w:tcMar>
              <w:top w:w="25" w:type="dxa"/>
              <w:left w:w="85" w:type="dxa"/>
              <w:bottom w:w="25" w:type="dxa"/>
              <w:right w:w="85" w:type="dxa"/>
            </w:tcMar>
            <w:vAlign w:val="center"/>
          </w:tcPr>
          <w:p w14:paraId="08BDCA52"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(1.68, 8.77)</w:t>
            </w:r>
          </w:p>
        </w:tc>
        <w:tc>
          <w:tcPr>
            <w:tcW w:w="1783" w:type="dxa"/>
            <w:tcBorders>
              <w:top w:val="nil"/>
              <w:left w:val="nil"/>
              <w:bottom w:val="single" w:sz="4" w:space="0" w:color="auto"/>
              <w:right w:val="nil"/>
            </w:tcBorders>
            <w:tcMar>
              <w:top w:w="25" w:type="dxa"/>
              <w:left w:w="85" w:type="dxa"/>
              <w:bottom w:w="25" w:type="dxa"/>
              <w:right w:w="85" w:type="dxa"/>
            </w:tcMar>
            <w:vAlign w:val="center"/>
          </w:tcPr>
          <w:p w14:paraId="740767E1" w14:textId="77777777" w:rsidR="008F32F3" w:rsidRPr="007925E7" w:rsidRDefault="008F32F3" w:rsidP="002170E0">
            <w:pPr>
              <w:autoSpaceDE w:val="0"/>
              <w:autoSpaceDN w:val="0"/>
              <w:adjustRightInd w:val="0"/>
              <w:spacing w:after="0" w:line="240" w:lineRule="auto"/>
              <w:jc w:val="center"/>
              <w:rPr>
                <w:rFonts w:ascii="Arial" w:hAnsi="Arial" w:cs="Arial"/>
                <w:kern w:val="0"/>
              </w:rPr>
            </w:pPr>
            <w:r w:rsidRPr="007925E7">
              <w:rPr>
                <w:rFonts w:ascii="Arial" w:hAnsi="Arial" w:cs="Arial"/>
                <w:kern w:val="0"/>
                <w:sz w:val="20"/>
                <w:szCs w:val="20"/>
              </w:rPr>
              <w:t>0.001</w:t>
            </w:r>
          </w:p>
        </w:tc>
      </w:tr>
      <w:tr w:rsidR="008F32F3" w:rsidRPr="007925E7" w14:paraId="0D161F1F" w14:textId="77777777" w:rsidTr="002170E0">
        <w:trPr>
          <w:trHeight w:val="928"/>
        </w:trPr>
        <w:tc>
          <w:tcPr>
            <w:tcW w:w="12469" w:type="dxa"/>
            <w:gridSpan w:val="7"/>
            <w:tcBorders>
              <w:top w:val="single" w:sz="4" w:space="0" w:color="auto"/>
              <w:left w:val="nil"/>
            </w:tcBorders>
            <w:tcMar>
              <w:top w:w="25" w:type="dxa"/>
              <w:left w:w="85" w:type="dxa"/>
              <w:bottom w:w="25" w:type="dxa"/>
              <w:right w:w="85" w:type="dxa"/>
            </w:tcMar>
          </w:tcPr>
          <w:p w14:paraId="52511EC4" w14:textId="77777777" w:rsidR="008F32F3" w:rsidRPr="007925E7" w:rsidRDefault="008F32F3" w:rsidP="002170E0">
            <w:pPr>
              <w:rPr>
                <w:rFonts w:ascii="Arial" w:hAnsi="Arial" w:cs="Arial"/>
              </w:rPr>
            </w:pPr>
            <w:r w:rsidRPr="007925E7">
              <w:rPr>
                <w:rFonts w:ascii="Arial" w:hAnsi="Arial" w:cs="Arial"/>
                <w:sz w:val="20"/>
                <w:szCs w:val="20"/>
              </w:rPr>
              <w:t>Note: All models include an offset term for observation hours and a random intercept for day to account for clustering of hourly observations within measurement days at each park. Adjusted models include weekday vs. weekend</w:t>
            </w:r>
          </w:p>
        </w:tc>
      </w:tr>
    </w:tbl>
    <w:p w14:paraId="0F499F7B" w14:textId="2F66BEA5" w:rsidR="00521274" w:rsidRPr="007925E7" w:rsidRDefault="00521274" w:rsidP="00521274">
      <w:pPr>
        <w:pStyle w:val="Caption"/>
        <w:keepNext/>
        <w:rPr>
          <w:rFonts w:ascii="Arial" w:hAnsi="Arial" w:cs="Arial"/>
          <w:i w:val="0"/>
          <w:iCs w:val="0"/>
          <w:color w:val="auto"/>
          <w:sz w:val="22"/>
          <w:szCs w:val="22"/>
        </w:rPr>
      </w:pPr>
      <w:r w:rsidRPr="007925E7">
        <w:rPr>
          <w:rFonts w:ascii="Arial" w:hAnsi="Arial" w:cs="Arial"/>
          <w:i w:val="0"/>
          <w:iCs w:val="0"/>
          <w:color w:val="auto"/>
          <w:sz w:val="22"/>
          <w:szCs w:val="22"/>
        </w:rPr>
        <w:lastRenderedPageBreak/>
        <w:t xml:space="preserve">Supplemental Figure </w:t>
      </w:r>
      <w:r w:rsidRPr="007925E7">
        <w:rPr>
          <w:rFonts w:ascii="Arial" w:hAnsi="Arial" w:cs="Arial"/>
          <w:i w:val="0"/>
          <w:iCs w:val="0"/>
          <w:color w:val="auto"/>
          <w:sz w:val="22"/>
          <w:szCs w:val="22"/>
        </w:rPr>
        <w:fldChar w:fldCharType="begin"/>
      </w:r>
      <w:r w:rsidRPr="007925E7">
        <w:rPr>
          <w:rFonts w:ascii="Arial" w:hAnsi="Arial" w:cs="Arial"/>
          <w:i w:val="0"/>
          <w:iCs w:val="0"/>
          <w:color w:val="auto"/>
          <w:sz w:val="22"/>
          <w:szCs w:val="22"/>
        </w:rPr>
        <w:instrText xml:space="preserve"> SEQ Figure \* ARABIC </w:instrText>
      </w:r>
      <w:r w:rsidRPr="007925E7">
        <w:rPr>
          <w:rFonts w:ascii="Arial" w:hAnsi="Arial" w:cs="Arial"/>
          <w:i w:val="0"/>
          <w:iCs w:val="0"/>
          <w:color w:val="auto"/>
          <w:sz w:val="22"/>
          <w:szCs w:val="22"/>
        </w:rPr>
        <w:fldChar w:fldCharType="separate"/>
      </w:r>
      <w:r w:rsidR="000878D3" w:rsidRPr="007925E7">
        <w:rPr>
          <w:rFonts w:ascii="Arial" w:hAnsi="Arial" w:cs="Arial"/>
          <w:i w:val="0"/>
          <w:iCs w:val="0"/>
          <w:noProof/>
          <w:color w:val="auto"/>
          <w:sz w:val="22"/>
          <w:szCs w:val="22"/>
        </w:rPr>
        <w:t>1</w:t>
      </w:r>
      <w:r w:rsidRPr="007925E7">
        <w:rPr>
          <w:rFonts w:ascii="Arial" w:hAnsi="Arial" w:cs="Arial"/>
          <w:i w:val="0"/>
          <w:iCs w:val="0"/>
          <w:color w:val="auto"/>
          <w:sz w:val="22"/>
          <w:szCs w:val="22"/>
        </w:rPr>
        <w:fldChar w:fldCharType="end"/>
      </w:r>
      <w:r w:rsidRPr="007925E7">
        <w:rPr>
          <w:rFonts w:ascii="Arial" w:hAnsi="Arial" w:cs="Arial"/>
          <w:i w:val="0"/>
          <w:iCs w:val="0"/>
          <w:color w:val="auto"/>
          <w:sz w:val="22"/>
          <w:szCs w:val="22"/>
        </w:rPr>
        <w:t xml:space="preserve">: </w:t>
      </w:r>
      <w:r w:rsidR="00FD23E5" w:rsidRPr="007925E7">
        <w:rPr>
          <w:rFonts w:ascii="Arial" w:hAnsi="Arial" w:cs="Arial"/>
          <w:i w:val="0"/>
          <w:iCs w:val="0"/>
          <w:color w:val="auto"/>
          <w:sz w:val="22"/>
          <w:szCs w:val="22"/>
        </w:rPr>
        <w:t xml:space="preserve">Case Study 1, </w:t>
      </w:r>
      <w:r w:rsidRPr="007925E7">
        <w:rPr>
          <w:rFonts w:ascii="Arial" w:hAnsi="Arial" w:cs="Arial"/>
          <w:i w:val="0"/>
          <w:iCs w:val="0"/>
          <w:color w:val="auto"/>
          <w:sz w:val="22"/>
          <w:szCs w:val="22"/>
        </w:rPr>
        <w:t>Weekly Playground and Park Counts of Placer.ai data, 0</w:t>
      </w:r>
      <w:r w:rsidR="00816C92" w:rsidRPr="007925E7">
        <w:rPr>
          <w:rFonts w:ascii="Arial" w:hAnsi="Arial" w:cs="Arial"/>
          <w:i w:val="0"/>
          <w:iCs w:val="0"/>
          <w:color w:val="auto"/>
          <w:sz w:val="22"/>
          <w:szCs w:val="22"/>
        </w:rPr>
        <w:t>1</w:t>
      </w:r>
      <w:r w:rsidRPr="007925E7">
        <w:rPr>
          <w:rFonts w:ascii="Arial" w:hAnsi="Arial" w:cs="Arial"/>
          <w:i w:val="0"/>
          <w:iCs w:val="0"/>
          <w:color w:val="auto"/>
          <w:sz w:val="22"/>
          <w:szCs w:val="22"/>
        </w:rPr>
        <w:t>-0</w:t>
      </w:r>
      <w:r w:rsidR="00816C92" w:rsidRPr="007925E7">
        <w:rPr>
          <w:rFonts w:ascii="Arial" w:hAnsi="Arial" w:cs="Arial"/>
          <w:i w:val="0"/>
          <w:iCs w:val="0"/>
          <w:color w:val="auto"/>
          <w:sz w:val="22"/>
          <w:szCs w:val="22"/>
        </w:rPr>
        <w:t>1</w:t>
      </w:r>
      <w:r w:rsidRPr="007925E7">
        <w:rPr>
          <w:rFonts w:ascii="Arial" w:hAnsi="Arial" w:cs="Arial"/>
          <w:i w:val="0"/>
          <w:iCs w:val="0"/>
          <w:color w:val="auto"/>
          <w:sz w:val="22"/>
          <w:szCs w:val="22"/>
        </w:rPr>
        <w:t>-201</w:t>
      </w:r>
      <w:r w:rsidR="00816C92" w:rsidRPr="007925E7">
        <w:rPr>
          <w:rFonts w:ascii="Arial" w:hAnsi="Arial" w:cs="Arial"/>
          <w:i w:val="0"/>
          <w:iCs w:val="0"/>
          <w:color w:val="auto"/>
          <w:sz w:val="22"/>
          <w:szCs w:val="22"/>
        </w:rPr>
        <w:t>7</w:t>
      </w:r>
      <w:r w:rsidRPr="007925E7">
        <w:rPr>
          <w:rFonts w:ascii="Arial" w:hAnsi="Arial" w:cs="Arial"/>
          <w:i w:val="0"/>
          <w:iCs w:val="0"/>
          <w:color w:val="auto"/>
          <w:sz w:val="22"/>
          <w:szCs w:val="22"/>
        </w:rPr>
        <w:t xml:space="preserve"> to </w:t>
      </w:r>
      <w:r w:rsidR="00154A38" w:rsidRPr="007925E7">
        <w:rPr>
          <w:rFonts w:ascii="Arial" w:hAnsi="Arial" w:cs="Arial"/>
          <w:i w:val="0"/>
          <w:iCs w:val="0"/>
          <w:color w:val="auto"/>
          <w:sz w:val="22"/>
          <w:szCs w:val="22"/>
        </w:rPr>
        <w:t>12</w:t>
      </w:r>
      <w:r w:rsidRPr="007925E7">
        <w:rPr>
          <w:rFonts w:ascii="Arial" w:hAnsi="Arial" w:cs="Arial"/>
          <w:i w:val="0"/>
          <w:iCs w:val="0"/>
          <w:color w:val="auto"/>
          <w:sz w:val="22"/>
          <w:szCs w:val="22"/>
        </w:rPr>
        <w:t>-</w:t>
      </w:r>
      <w:r w:rsidR="00816C92" w:rsidRPr="007925E7">
        <w:rPr>
          <w:rFonts w:ascii="Arial" w:hAnsi="Arial" w:cs="Arial"/>
          <w:i w:val="0"/>
          <w:iCs w:val="0"/>
          <w:color w:val="auto"/>
          <w:sz w:val="22"/>
          <w:szCs w:val="22"/>
        </w:rPr>
        <w:t>31</w:t>
      </w:r>
      <w:r w:rsidRPr="007925E7">
        <w:rPr>
          <w:rFonts w:ascii="Arial" w:hAnsi="Arial" w:cs="Arial"/>
          <w:i w:val="0"/>
          <w:iCs w:val="0"/>
          <w:color w:val="auto"/>
          <w:sz w:val="22"/>
          <w:szCs w:val="22"/>
        </w:rPr>
        <w:t>-2025, Baltimore, MD.</w:t>
      </w:r>
    </w:p>
    <w:p w14:paraId="1347501C" w14:textId="14A34BCF" w:rsidR="000878D3" w:rsidRPr="007925E7" w:rsidRDefault="00EA5A06">
      <w:r w:rsidRPr="007925E7">
        <w:rPr>
          <w:noProof/>
        </w:rPr>
        <w:drawing>
          <wp:inline distT="0" distB="0" distL="0" distR="0" wp14:anchorId="7A503300" wp14:editId="53371CD7">
            <wp:extent cx="7124700" cy="5343524"/>
            <wp:effectExtent l="0" t="0" r="0" b="0"/>
            <wp:docPr id="167411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10105"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141067" cy="5355799"/>
                    </a:xfrm>
                    <a:prstGeom prst="rect">
                      <a:avLst/>
                    </a:prstGeom>
                  </pic:spPr>
                </pic:pic>
              </a:graphicData>
            </a:graphic>
          </wp:inline>
        </w:drawing>
      </w:r>
    </w:p>
    <w:p w14:paraId="282CFFB1" w14:textId="0D37B384" w:rsidR="000878D3" w:rsidRPr="007925E7" w:rsidRDefault="000878D3" w:rsidP="000878D3">
      <w:pPr>
        <w:pStyle w:val="Caption"/>
        <w:keepNext/>
        <w:rPr>
          <w:rFonts w:ascii="Arial" w:hAnsi="Arial" w:cs="Arial"/>
          <w:i w:val="0"/>
          <w:iCs w:val="0"/>
          <w:color w:val="auto"/>
          <w:sz w:val="22"/>
          <w:szCs w:val="22"/>
        </w:rPr>
      </w:pPr>
      <w:r w:rsidRPr="007925E7">
        <w:rPr>
          <w:rFonts w:ascii="Arial" w:hAnsi="Arial" w:cs="Arial"/>
          <w:i w:val="0"/>
          <w:iCs w:val="0"/>
          <w:color w:val="auto"/>
          <w:sz w:val="22"/>
          <w:szCs w:val="22"/>
        </w:rPr>
        <w:lastRenderedPageBreak/>
        <w:t>Supplemental Figure</w:t>
      </w:r>
      <w:r w:rsidR="00FD23E5" w:rsidRPr="007925E7">
        <w:rPr>
          <w:rFonts w:ascii="Arial" w:hAnsi="Arial" w:cs="Arial"/>
          <w:i w:val="0"/>
          <w:iCs w:val="0"/>
          <w:color w:val="auto"/>
          <w:sz w:val="22"/>
          <w:szCs w:val="22"/>
        </w:rPr>
        <w:t xml:space="preserve"> </w:t>
      </w:r>
      <w:r w:rsidRPr="007925E7">
        <w:rPr>
          <w:rFonts w:ascii="Arial" w:hAnsi="Arial" w:cs="Arial"/>
          <w:i w:val="0"/>
          <w:iCs w:val="0"/>
          <w:color w:val="auto"/>
          <w:sz w:val="22"/>
          <w:szCs w:val="22"/>
        </w:rPr>
        <w:t xml:space="preserve">2: </w:t>
      </w:r>
      <w:r w:rsidR="00FD23E5" w:rsidRPr="007925E7">
        <w:rPr>
          <w:rFonts w:ascii="Arial" w:hAnsi="Arial" w:cs="Arial"/>
          <w:i w:val="0"/>
          <w:iCs w:val="0"/>
          <w:color w:val="auto"/>
          <w:sz w:val="22"/>
          <w:szCs w:val="22"/>
        </w:rPr>
        <w:t xml:space="preserve">Case Study 2, </w:t>
      </w:r>
      <w:r w:rsidRPr="007925E7">
        <w:rPr>
          <w:rFonts w:ascii="Arial" w:hAnsi="Arial" w:cs="Arial"/>
          <w:i w:val="0"/>
          <w:iCs w:val="0"/>
          <w:color w:val="auto"/>
          <w:sz w:val="22"/>
          <w:szCs w:val="22"/>
        </w:rPr>
        <w:t>Weekly Playground and Park Counts of Placer.ai data, 01-0</w:t>
      </w:r>
      <w:r w:rsidR="00816C92" w:rsidRPr="007925E7">
        <w:rPr>
          <w:rFonts w:ascii="Arial" w:hAnsi="Arial" w:cs="Arial"/>
          <w:i w:val="0"/>
          <w:iCs w:val="0"/>
          <w:color w:val="auto"/>
          <w:sz w:val="22"/>
          <w:szCs w:val="22"/>
        </w:rPr>
        <w:t>1</w:t>
      </w:r>
      <w:r w:rsidRPr="007925E7">
        <w:rPr>
          <w:rFonts w:ascii="Arial" w:hAnsi="Arial" w:cs="Arial"/>
          <w:i w:val="0"/>
          <w:iCs w:val="0"/>
          <w:color w:val="auto"/>
          <w:sz w:val="22"/>
          <w:szCs w:val="22"/>
        </w:rPr>
        <w:t>-202</w:t>
      </w:r>
      <w:r w:rsidR="00816C92" w:rsidRPr="007925E7">
        <w:rPr>
          <w:rFonts w:ascii="Arial" w:hAnsi="Arial" w:cs="Arial"/>
          <w:i w:val="0"/>
          <w:iCs w:val="0"/>
          <w:color w:val="auto"/>
          <w:sz w:val="22"/>
          <w:szCs w:val="22"/>
        </w:rPr>
        <w:t>1</w:t>
      </w:r>
      <w:r w:rsidRPr="007925E7">
        <w:rPr>
          <w:rFonts w:ascii="Arial" w:hAnsi="Arial" w:cs="Arial"/>
          <w:i w:val="0"/>
          <w:iCs w:val="0"/>
          <w:color w:val="auto"/>
          <w:sz w:val="22"/>
          <w:szCs w:val="22"/>
        </w:rPr>
        <w:t xml:space="preserve">  to </w:t>
      </w:r>
      <w:r w:rsidR="00154A38" w:rsidRPr="007925E7">
        <w:rPr>
          <w:rFonts w:ascii="Arial" w:hAnsi="Arial" w:cs="Arial"/>
          <w:i w:val="0"/>
          <w:iCs w:val="0"/>
          <w:color w:val="auto"/>
          <w:sz w:val="22"/>
          <w:szCs w:val="22"/>
        </w:rPr>
        <w:t>12</w:t>
      </w:r>
      <w:r w:rsidRPr="007925E7">
        <w:rPr>
          <w:rFonts w:ascii="Arial" w:hAnsi="Arial" w:cs="Arial"/>
          <w:i w:val="0"/>
          <w:iCs w:val="0"/>
          <w:color w:val="auto"/>
          <w:sz w:val="22"/>
          <w:szCs w:val="22"/>
        </w:rPr>
        <w:t>-</w:t>
      </w:r>
      <w:r w:rsidR="00154A38" w:rsidRPr="007925E7">
        <w:rPr>
          <w:rFonts w:ascii="Arial" w:hAnsi="Arial" w:cs="Arial"/>
          <w:i w:val="0"/>
          <w:iCs w:val="0"/>
          <w:color w:val="auto"/>
          <w:sz w:val="22"/>
          <w:szCs w:val="22"/>
        </w:rPr>
        <w:t>01</w:t>
      </w:r>
      <w:r w:rsidRPr="007925E7">
        <w:rPr>
          <w:rFonts w:ascii="Arial" w:hAnsi="Arial" w:cs="Arial"/>
          <w:i w:val="0"/>
          <w:iCs w:val="0"/>
          <w:color w:val="auto"/>
          <w:sz w:val="22"/>
          <w:szCs w:val="22"/>
        </w:rPr>
        <w:t>-2025, Rocky Mount, NC.</w:t>
      </w:r>
    </w:p>
    <w:p w14:paraId="6B93F021" w14:textId="57B49C61" w:rsidR="000878D3" w:rsidRDefault="000878D3">
      <w:r w:rsidRPr="007925E7">
        <w:rPr>
          <w:noProof/>
        </w:rPr>
        <w:drawing>
          <wp:inline distT="0" distB="0" distL="0" distR="0" wp14:anchorId="46E00736" wp14:editId="2CEE7624">
            <wp:extent cx="7048500" cy="5286376"/>
            <wp:effectExtent l="0" t="0" r="0" b="9525"/>
            <wp:docPr id="2083499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99574"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53689" cy="5290268"/>
                    </a:xfrm>
                    <a:prstGeom prst="rect">
                      <a:avLst/>
                    </a:prstGeom>
                  </pic:spPr>
                </pic:pic>
              </a:graphicData>
            </a:graphic>
          </wp:inline>
        </w:drawing>
      </w:r>
    </w:p>
    <w:sectPr w:rsidR="000878D3" w:rsidSect="00FE7F8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8E1"/>
    <w:rsid w:val="00020F9C"/>
    <w:rsid w:val="00026045"/>
    <w:rsid w:val="00046B32"/>
    <w:rsid w:val="00057AB4"/>
    <w:rsid w:val="000742A6"/>
    <w:rsid w:val="000878D3"/>
    <w:rsid w:val="000B6F27"/>
    <w:rsid w:val="000D2FEC"/>
    <w:rsid w:val="0010479D"/>
    <w:rsid w:val="0011088D"/>
    <w:rsid w:val="0011475E"/>
    <w:rsid w:val="00140499"/>
    <w:rsid w:val="00154A38"/>
    <w:rsid w:val="00156372"/>
    <w:rsid w:val="001708A2"/>
    <w:rsid w:val="00170C6F"/>
    <w:rsid w:val="001C1E95"/>
    <w:rsid w:val="00215858"/>
    <w:rsid w:val="00234BBB"/>
    <w:rsid w:val="00247B33"/>
    <w:rsid w:val="00266115"/>
    <w:rsid w:val="002A0C26"/>
    <w:rsid w:val="002C0F38"/>
    <w:rsid w:val="002E2FBB"/>
    <w:rsid w:val="00313C32"/>
    <w:rsid w:val="00342F5A"/>
    <w:rsid w:val="00367C56"/>
    <w:rsid w:val="003D3E48"/>
    <w:rsid w:val="003E1C00"/>
    <w:rsid w:val="003E20A3"/>
    <w:rsid w:val="00435F3F"/>
    <w:rsid w:val="00445DE4"/>
    <w:rsid w:val="004620F9"/>
    <w:rsid w:val="0047326A"/>
    <w:rsid w:val="0048037F"/>
    <w:rsid w:val="00492A72"/>
    <w:rsid w:val="0051532E"/>
    <w:rsid w:val="00521274"/>
    <w:rsid w:val="0056267E"/>
    <w:rsid w:val="005831BA"/>
    <w:rsid w:val="00583305"/>
    <w:rsid w:val="005A7E69"/>
    <w:rsid w:val="005F44EF"/>
    <w:rsid w:val="006D4792"/>
    <w:rsid w:val="00714496"/>
    <w:rsid w:val="007258E1"/>
    <w:rsid w:val="00747526"/>
    <w:rsid w:val="00760C80"/>
    <w:rsid w:val="00764585"/>
    <w:rsid w:val="007868B7"/>
    <w:rsid w:val="00790782"/>
    <w:rsid w:val="007925E7"/>
    <w:rsid w:val="007B4400"/>
    <w:rsid w:val="007F0A98"/>
    <w:rsid w:val="00800087"/>
    <w:rsid w:val="00810D40"/>
    <w:rsid w:val="00816C92"/>
    <w:rsid w:val="0086092F"/>
    <w:rsid w:val="008712FC"/>
    <w:rsid w:val="008733A9"/>
    <w:rsid w:val="008819E4"/>
    <w:rsid w:val="00887B83"/>
    <w:rsid w:val="008A1EB8"/>
    <w:rsid w:val="008C04FA"/>
    <w:rsid w:val="008C76B4"/>
    <w:rsid w:val="008F210F"/>
    <w:rsid w:val="008F32F3"/>
    <w:rsid w:val="008F569B"/>
    <w:rsid w:val="00A21E44"/>
    <w:rsid w:val="00A2260C"/>
    <w:rsid w:val="00A375E5"/>
    <w:rsid w:val="00A37C27"/>
    <w:rsid w:val="00A72771"/>
    <w:rsid w:val="00A73343"/>
    <w:rsid w:val="00A85E44"/>
    <w:rsid w:val="00B01ABB"/>
    <w:rsid w:val="00B8795C"/>
    <w:rsid w:val="00B9263A"/>
    <w:rsid w:val="00BD3D3A"/>
    <w:rsid w:val="00BD404A"/>
    <w:rsid w:val="00C60C91"/>
    <w:rsid w:val="00C95A11"/>
    <w:rsid w:val="00C97C8D"/>
    <w:rsid w:val="00CD4E47"/>
    <w:rsid w:val="00D316D7"/>
    <w:rsid w:val="00D62BF5"/>
    <w:rsid w:val="00D632B5"/>
    <w:rsid w:val="00D81B0A"/>
    <w:rsid w:val="00DB58CB"/>
    <w:rsid w:val="00DC60B3"/>
    <w:rsid w:val="00E33604"/>
    <w:rsid w:val="00E51D3C"/>
    <w:rsid w:val="00E95619"/>
    <w:rsid w:val="00EA5A06"/>
    <w:rsid w:val="00EB7DB7"/>
    <w:rsid w:val="00EF05BC"/>
    <w:rsid w:val="00F14428"/>
    <w:rsid w:val="00F23C89"/>
    <w:rsid w:val="00F44772"/>
    <w:rsid w:val="00F909A0"/>
    <w:rsid w:val="00FB58CC"/>
    <w:rsid w:val="00FD23E5"/>
    <w:rsid w:val="00FE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D0214"/>
  <w15:chartTrackingRefBased/>
  <w15:docId w15:val="{45C29855-09E7-4CD1-AAED-F0D89D35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858"/>
  </w:style>
  <w:style w:type="paragraph" w:styleId="Heading1">
    <w:name w:val="heading 1"/>
    <w:basedOn w:val="Normal"/>
    <w:next w:val="Normal"/>
    <w:link w:val="Heading1Char"/>
    <w:uiPriority w:val="9"/>
    <w:qFormat/>
    <w:rsid w:val="007258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58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58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8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8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8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8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8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8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8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8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8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8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8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8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8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8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8E1"/>
    <w:rPr>
      <w:rFonts w:eastAsiaTheme="majorEastAsia" w:cstheme="majorBidi"/>
      <w:color w:val="272727" w:themeColor="text1" w:themeTint="D8"/>
    </w:rPr>
  </w:style>
  <w:style w:type="paragraph" w:styleId="Title">
    <w:name w:val="Title"/>
    <w:basedOn w:val="Normal"/>
    <w:next w:val="Normal"/>
    <w:link w:val="TitleChar"/>
    <w:uiPriority w:val="10"/>
    <w:qFormat/>
    <w:rsid w:val="007258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8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8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8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8E1"/>
    <w:pPr>
      <w:spacing w:before="160"/>
      <w:jc w:val="center"/>
    </w:pPr>
    <w:rPr>
      <w:i/>
      <w:iCs/>
      <w:color w:val="404040" w:themeColor="text1" w:themeTint="BF"/>
    </w:rPr>
  </w:style>
  <w:style w:type="character" w:customStyle="1" w:styleId="QuoteChar">
    <w:name w:val="Quote Char"/>
    <w:basedOn w:val="DefaultParagraphFont"/>
    <w:link w:val="Quote"/>
    <w:uiPriority w:val="29"/>
    <w:rsid w:val="007258E1"/>
    <w:rPr>
      <w:i/>
      <w:iCs/>
      <w:color w:val="404040" w:themeColor="text1" w:themeTint="BF"/>
    </w:rPr>
  </w:style>
  <w:style w:type="paragraph" w:styleId="ListParagraph">
    <w:name w:val="List Paragraph"/>
    <w:basedOn w:val="Normal"/>
    <w:uiPriority w:val="34"/>
    <w:qFormat/>
    <w:rsid w:val="007258E1"/>
    <w:pPr>
      <w:ind w:left="720"/>
      <w:contextualSpacing/>
    </w:pPr>
  </w:style>
  <w:style w:type="character" w:styleId="IntenseEmphasis">
    <w:name w:val="Intense Emphasis"/>
    <w:basedOn w:val="DefaultParagraphFont"/>
    <w:uiPriority w:val="21"/>
    <w:qFormat/>
    <w:rsid w:val="007258E1"/>
    <w:rPr>
      <w:i/>
      <w:iCs/>
      <w:color w:val="0F4761" w:themeColor="accent1" w:themeShade="BF"/>
    </w:rPr>
  </w:style>
  <w:style w:type="paragraph" w:styleId="IntenseQuote">
    <w:name w:val="Intense Quote"/>
    <w:basedOn w:val="Normal"/>
    <w:next w:val="Normal"/>
    <w:link w:val="IntenseQuoteChar"/>
    <w:uiPriority w:val="30"/>
    <w:qFormat/>
    <w:rsid w:val="007258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8E1"/>
    <w:rPr>
      <w:i/>
      <w:iCs/>
      <w:color w:val="0F4761" w:themeColor="accent1" w:themeShade="BF"/>
    </w:rPr>
  </w:style>
  <w:style w:type="character" w:styleId="IntenseReference">
    <w:name w:val="Intense Reference"/>
    <w:basedOn w:val="DefaultParagraphFont"/>
    <w:uiPriority w:val="32"/>
    <w:qFormat/>
    <w:rsid w:val="007258E1"/>
    <w:rPr>
      <w:b/>
      <w:bCs/>
      <w:smallCaps/>
      <w:color w:val="0F4761" w:themeColor="accent1" w:themeShade="BF"/>
      <w:spacing w:val="5"/>
    </w:rPr>
  </w:style>
  <w:style w:type="character" w:styleId="CommentReference">
    <w:name w:val="annotation reference"/>
    <w:basedOn w:val="DefaultParagraphFont"/>
    <w:uiPriority w:val="99"/>
    <w:semiHidden/>
    <w:unhideWhenUsed/>
    <w:rsid w:val="00367C56"/>
    <w:rPr>
      <w:sz w:val="16"/>
      <w:szCs w:val="16"/>
    </w:rPr>
  </w:style>
  <w:style w:type="paragraph" w:styleId="CommentText">
    <w:name w:val="annotation text"/>
    <w:basedOn w:val="Normal"/>
    <w:link w:val="CommentTextChar"/>
    <w:uiPriority w:val="99"/>
    <w:unhideWhenUsed/>
    <w:rsid w:val="00367C56"/>
    <w:pPr>
      <w:spacing w:line="240" w:lineRule="auto"/>
    </w:pPr>
    <w:rPr>
      <w:sz w:val="20"/>
      <w:szCs w:val="20"/>
    </w:rPr>
  </w:style>
  <w:style w:type="character" w:customStyle="1" w:styleId="CommentTextChar">
    <w:name w:val="Comment Text Char"/>
    <w:basedOn w:val="DefaultParagraphFont"/>
    <w:link w:val="CommentText"/>
    <w:uiPriority w:val="99"/>
    <w:rsid w:val="00367C56"/>
    <w:rPr>
      <w:sz w:val="20"/>
      <w:szCs w:val="20"/>
    </w:rPr>
  </w:style>
  <w:style w:type="paragraph" w:styleId="CommentSubject">
    <w:name w:val="annotation subject"/>
    <w:basedOn w:val="CommentText"/>
    <w:next w:val="CommentText"/>
    <w:link w:val="CommentSubjectChar"/>
    <w:uiPriority w:val="99"/>
    <w:semiHidden/>
    <w:unhideWhenUsed/>
    <w:rsid w:val="00367C56"/>
    <w:rPr>
      <w:b/>
      <w:bCs/>
    </w:rPr>
  </w:style>
  <w:style w:type="character" w:customStyle="1" w:styleId="CommentSubjectChar">
    <w:name w:val="Comment Subject Char"/>
    <w:basedOn w:val="CommentTextChar"/>
    <w:link w:val="CommentSubject"/>
    <w:uiPriority w:val="99"/>
    <w:semiHidden/>
    <w:rsid w:val="00367C56"/>
    <w:rPr>
      <w:b/>
      <w:bCs/>
      <w:sz w:val="20"/>
      <w:szCs w:val="20"/>
    </w:rPr>
  </w:style>
  <w:style w:type="table" w:styleId="TableGrid">
    <w:name w:val="Table Grid"/>
    <w:basedOn w:val="TableNormal"/>
    <w:uiPriority w:val="39"/>
    <w:rsid w:val="00A85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51D3C"/>
    <w:pPr>
      <w:spacing w:after="200" w:line="240" w:lineRule="auto"/>
    </w:pPr>
    <w:rPr>
      <w:i/>
      <w:iCs/>
      <w:color w:val="0E2841" w:themeColor="text2"/>
      <w:kern w:val="0"/>
      <w:sz w:val="18"/>
      <w:szCs w:val="18"/>
      <w:lang w:val="da-DK"/>
      <w14:ligatures w14:val="none"/>
    </w:rPr>
  </w:style>
  <w:style w:type="table" w:styleId="GridTable1Light">
    <w:name w:val="Grid Table 1 Light"/>
    <w:basedOn w:val="TableNormal"/>
    <w:uiPriority w:val="46"/>
    <w:rsid w:val="00E51D3C"/>
    <w:pPr>
      <w:spacing w:after="0" w:line="240" w:lineRule="auto"/>
    </w:pPr>
    <w:rPr>
      <w:kern w:val="0"/>
      <w:sz w:val="22"/>
      <w:szCs w:val="22"/>
      <w:lang w:val="da-DK"/>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651A3-9D24-4896-ADA3-7904CD00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Gray Burford</dc:creator>
  <cp:keywords/>
  <dc:description/>
  <cp:lastModifiedBy>Kathryn Gray Burford</cp:lastModifiedBy>
  <cp:revision>4</cp:revision>
  <dcterms:created xsi:type="dcterms:W3CDTF">2026-07-28T13:19:00Z</dcterms:created>
  <dcterms:modified xsi:type="dcterms:W3CDTF">2026-07-28T18:32:00Z</dcterms:modified>
</cp:coreProperties>
</file>