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784B7" w14:textId="0E563E33" w:rsidR="003A2447" w:rsidRPr="00476D32" w:rsidRDefault="00DC0A31">
      <w:pPr>
        <w:rPr>
          <w:rFonts w:ascii="Times New Roman" w:hAnsi="Times New Roman" w:cs="Times New Roman"/>
          <w:sz w:val="24"/>
          <w:szCs w:val="24"/>
          <w:lang w:val="fi-FI"/>
        </w:rPr>
      </w:pPr>
      <w:proofErr w:type="spellStart"/>
      <w:r w:rsidRPr="00476D32">
        <w:rPr>
          <w:rFonts w:ascii="Times New Roman" w:hAnsi="Times New Roman" w:cs="Times New Roman"/>
          <w:sz w:val="24"/>
          <w:szCs w:val="24"/>
          <w:lang w:val="fi-FI"/>
        </w:rPr>
        <w:t>Supplementary</w:t>
      </w:r>
      <w:proofErr w:type="spellEnd"/>
      <w:r w:rsidRPr="00476D32">
        <w:rPr>
          <w:rFonts w:ascii="Times New Roman" w:hAnsi="Times New Roman" w:cs="Times New Roman"/>
          <w:sz w:val="24"/>
          <w:szCs w:val="24"/>
          <w:lang w:val="fi-FI"/>
        </w:rPr>
        <w:t xml:space="preserve"> </w:t>
      </w:r>
      <w:proofErr w:type="spellStart"/>
      <w:r w:rsidRPr="00476D32">
        <w:rPr>
          <w:rFonts w:ascii="Times New Roman" w:hAnsi="Times New Roman" w:cs="Times New Roman"/>
          <w:sz w:val="24"/>
          <w:szCs w:val="24"/>
          <w:lang w:val="fi-FI"/>
        </w:rPr>
        <w:t>material</w:t>
      </w:r>
      <w:proofErr w:type="spellEnd"/>
      <w:r w:rsidRPr="00476D32">
        <w:rPr>
          <w:rFonts w:ascii="Times New Roman" w:hAnsi="Times New Roman" w:cs="Times New Roman"/>
          <w:sz w:val="24"/>
          <w:szCs w:val="24"/>
          <w:lang w:val="fi-FI"/>
        </w:rPr>
        <w:t>:</w:t>
      </w:r>
    </w:p>
    <w:p w14:paraId="65C30778" w14:textId="51330B0A" w:rsidR="003D5C53" w:rsidRPr="00476D32" w:rsidRDefault="003D5C53">
      <w:pPr>
        <w:rPr>
          <w:rFonts w:ascii="Times New Roman" w:hAnsi="Times New Roman" w:cs="Times New Roman"/>
          <w:lang w:val="fi-FI"/>
        </w:rPr>
      </w:pPr>
      <w:r w:rsidRPr="00476D32">
        <w:rPr>
          <w:rFonts w:ascii="Times New Roman" w:hAnsi="Times New Roman" w:cs="Times New Roman"/>
          <w:lang w:val="fi-FI"/>
        </w:rPr>
        <w:t>Kankaanpää et al.</w:t>
      </w:r>
    </w:p>
    <w:p w14:paraId="600C19A2" w14:textId="7AF1DCFA" w:rsidR="003A2447" w:rsidRPr="00476D32" w:rsidRDefault="00476D32">
      <w:pPr>
        <w:rPr>
          <w:lang w:val="en-US"/>
        </w:rPr>
      </w:pPr>
      <w:r w:rsidRPr="00476D32">
        <w:rPr>
          <w:rFonts w:ascii="Times New Roman" w:hAnsi="Times New Roman" w:cs="Times New Roman"/>
        </w:rPr>
        <w:t>The causal relationships between leisure-time physical activity and body mass index</w:t>
      </w:r>
      <w:r w:rsidR="00CD6B08">
        <w:rPr>
          <w:rFonts w:ascii="Times New Roman" w:hAnsi="Times New Roman" w:cs="Times New Roman"/>
        </w:rPr>
        <w:t xml:space="preserve"> in adulthood</w:t>
      </w:r>
      <w:r w:rsidRPr="00476D32">
        <w:rPr>
          <w:rFonts w:ascii="Times New Roman" w:hAnsi="Times New Roman" w:cs="Times New Roman"/>
        </w:rPr>
        <w:t xml:space="preserve">: </w:t>
      </w:r>
      <w:r w:rsidR="00664E18">
        <w:rPr>
          <w:rFonts w:ascii="Times New Roman" w:hAnsi="Times New Roman" w:cs="Times New Roman"/>
        </w:rPr>
        <w:t>a</w:t>
      </w:r>
      <w:r w:rsidRPr="00476D32">
        <w:rPr>
          <w:rFonts w:ascii="Times New Roman" w:hAnsi="Times New Roman" w:cs="Times New Roman"/>
        </w:rPr>
        <w:t xml:space="preserve"> triangulation study</w:t>
      </w:r>
    </w:p>
    <w:p w14:paraId="21D13CF0" w14:textId="3C72DFFE" w:rsidR="00624CE0" w:rsidRDefault="005358C0" w:rsidP="00624CE0">
      <w:pPr>
        <w:rPr>
          <w:rFonts w:ascii="Times New Roman" w:hAnsi="Times New Roman" w:cs="Times New Roman"/>
        </w:rPr>
      </w:pPr>
      <w:r w:rsidRPr="005358C0">
        <w:rPr>
          <w:rFonts w:ascii="Times New Roman" w:hAnsi="Times New Roman" w:cs="Times New Roman"/>
        </w:rPr>
        <w:t>Figures:</w:t>
      </w:r>
      <w:r w:rsidR="00624CE0" w:rsidRPr="006178AE">
        <w:rPr>
          <w:rFonts w:ascii="Times New Roman" w:hAnsi="Times New Roman" w:cs="Times New Roman"/>
        </w:rPr>
        <w:t xml:space="preserve"> </w:t>
      </w:r>
    </w:p>
    <w:p w14:paraId="479E084F" w14:textId="185AC554" w:rsidR="008929C0" w:rsidRDefault="00FD638C">
      <w:pPr>
        <w:pStyle w:val="TableofFigures"/>
        <w:tabs>
          <w:tab w:val="right" w:leader="dot" w:pos="9016"/>
        </w:tabs>
        <w:rPr>
          <w:rFonts w:asciiTheme="minorHAnsi" w:eastAsiaTheme="minorEastAsia" w:hAnsiTheme="minorHAnsi"/>
          <w:noProof/>
          <w:sz w:val="24"/>
          <w:szCs w:val="24"/>
          <w:lang w:eastAsia="en-GB"/>
        </w:rPr>
      </w:pP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TOC \h \z \c "FIGURE" </w:instrText>
      </w:r>
      <w:r>
        <w:rPr>
          <w:rFonts w:cs="Times New Roman"/>
        </w:rPr>
        <w:fldChar w:fldCharType="separate"/>
      </w:r>
      <w:hyperlink w:anchor="_Toc237939057" w:history="1">
        <w:r w:rsidR="008929C0" w:rsidRPr="007136C0">
          <w:rPr>
            <w:rStyle w:val="Hyperlink"/>
            <w:b/>
            <w:noProof/>
          </w:rPr>
          <w:t>Supplementary Fig. S1</w:t>
        </w:r>
        <w:r w:rsidR="008929C0" w:rsidRPr="007136C0">
          <w:rPr>
            <w:rStyle w:val="Hyperlink"/>
            <w:noProof/>
          </w:rPr>
          <w:t xml:space="preserve"> Path diagrams of the direction of causation (DoC) and Mendelian Randomisation (MR)-DoC twin models:  A) bidirectional DoC model, B) unidirectional DoC model adjusted for genetic correlation, C) MR-DoC model, pleiotropic path constrained to zero, and D) MR-DoC model, pleiotropic path c estimated.</w:t>
        </w:r>
        <w:r w:rsidR="008929C0">
          <w:rPr>
            <w:noProof/>
            <w:webHidden/>
          </w:rPr>
          <w:tab/>
        </w:r>
        <w:r w:rsidR="008929C0">
          <w:rPr>
            <w:noProof/>
            <w:webHidden/>
          </w:rPr>
          <w:fldChar w:fldCharType="begin"/>
        </w:r>
        <w:r w:rsidR="008929C0">
          <w:rPr>
            <w:noProof/>
            <w:webHidden/>
          </w:rPr>
          <w:instrText xml:space="preserve"> PAGEREF _Toc237939057 \h </w:instrText>
        </w:r>
        <w:r w:rsidR="008929C0">
          <w:rPr>
            <w:noProof/>
            <w:webHidden/>
          </w:rPr>
        </w:r>
        <w:r w:rsidR="008929C0">
          <w:rPr>
            <w:noProof/>
            <w:webHidden/>
          </w:rPr>
          <w:fldChar w:fldCharType="separate"/>
        </w:r>
        <w:r w:rsidR="008929C0">
          <w:rPr>
            <w:noProof/>
            <w:webHidden/>
          </w:rPr>
          <w:t>3</w:t>
        </w:r>
        <w:r w:rsidR="008929C0">
          <w:rPr>
            <w:noProof/>
            <w:webHidden/>
          </w:rPr>
          <w:fldChar w:fldCharType="end"/>
        </w:r>
      </w:hyperlink>
    </w:p>
    <w:p w14:paraId="14B198D7" w14:textId="60AE54C3" w:rsidR="008929C0" w:rsidRDefault="008929C0">
      <w:pPr>
        <w:pStyle w:val="TableofFigures"/>
        <w:tabs>
          <w:tab w:val="right" w:leader="dot" w:pos="9016"/>
        </w:tabs>
        <w:rPr>
          <w:rFonts w:asciiTheme="minorHAnsi" w:eastAsiaTheme="minorEastAsia" w:hAnsiTheme="minorHAnsi"/>
          <w:noProof/>
          <w:sz w:val="24"/>
          <w:szCs w:val="24"/>
          <w:lang w:eastAsia="en-GB"/>
        </w:rPr>
      </w:pPr>
      <w:hyperlink w:anchor="_Toc237939058" w:history="1">
        <w:r w:rsidRPr="007136C0">
          <w:rPr>
            <w:rStyle w:val="Hyperlink"/>
            <w:b/>
            <w:noProof/>
          </w:rPr>
          <w:t xml:space="preserve">Supplementary Fig. S2 </w:t>
        </w:r>
        <w:r w:rsidRPr="007136C0">
          <w:rPr>
            <w:rStyle w:val="Hyperlink"/>
            <w:noProof/>
          </w:rPr>
          <w:t>Sensitivity analysis: Estimation results of the random-intercept cross-lagged panel models (RI-CLPMs) using three measurement points in full cohort (N = 22,696)..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_Toc237939058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C413749" w14:textId="30A8F465" w:rsidR="008929C0" w:rsidRDefault="008929C0">
      <w:pPr>
        <w:pStyle w:val="TableofFigures"/>
        <w:tabs>
          <w:tab w:val="right" w:leader="dot" w:pos="9016"/>
        </w:tabs>
        <w:rPr>
          <w:rFonts w:asciiTheme="minorHAnsi" w:eastAsiaTheme="minorEastAsia" w:hAnsiTheme="minorHAnsi"/>
          <w:noProof/>
          <w:sz w:val="24"/>
          <w:szCs w:val="24"/>
          <w:lang w:eastAsia="en-GB"/>
        </w:rPr>
      </w:pPr>
      <w:hyperlink w:anchor="_Toc237939059" w:history="1">
        <w:r w:rsidRPr="007136C0">
          <w:rPr>
            <w:rStyle w:val="Hyperlink"/>
            <w:b/>
            <w:noProof/>
          </w:rPr>
          <w:t xml:space="preserve">Supplementary Fig. S3 </w:t>
        </w:r>
        <w:r w:rsidRPr="007136C0">
          <w:rPr>
            <w:rStyle w:val="Hyperlink"/>
            <w:noProof/>
          </w:rPr>
          <w:t>Sensitivity analysis:</w:t>
        </w:r>
        <w:r w:rsidRPr="007136C0">
          <w:rPr>
            <w:rStyle w:val="Hyperlink"/>
            <w:b/>
            <w:noProof/>
          </w:rPr>
          <w:t xml:space="preserve"> </w:t>
        </w:r>
        <w:r w:rsidRPr="007136C0">
          <w:rPr>
            <w:rStyle w:val="Hyperlink"/>
            <w:noProof/>
          </w:rPr>
          <w:t>Estimation results of the random-intercept cross-lagged panel models (RI-CLPMs) among paticipants aged 18−40 years at baseline (N = 18,612).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_Toc237939059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CF2DAC9" w14:textId="3C5D0764" w:rsidR="008929C0" w:rsidRDefault="008929C0">
      <w:pPr>
        <w:pStyle w:val="TableofFigures"/>
        <w:tabs>
          <w:tab w:val="right" w:leader="dot" w:pos="9016"/>
        </w:tabs>
        <w:rPr>
          <w:rFonts w:asciiTheme="minorHAnsi" w:eastAsiaTheme="minorEastAsia" w:hAnsiTheme="minorHAnsi"/>
          <w:noProof/>
          <w:sz w:val="24"/>
          <w:szCs w:val="24"/>
          <w:lang w:eastAsia="en-GB"/>
        </w:rPr>
      </w:pPr>
      <w:hyperlink w:anchor="_Toc237939060" w:history="1">
        <w:r w:rsidRPr="007136C0">
          <w:rPr>
            <w:rStyle w:val="Hyperlink"/>
            <w:b/>
            <w:noProof/>
          </w:rPr>
          <w:t>Supplementary Fig. S4</w:t>
        </w:r>
        <w:r w:rsidRPr="007136C0">
          <w:rPr>
            <w:rStyle w:val="Hyperlink"/>
            <w:i/>
            <w:iCs/>
            <w:noProof/>
          </w:rPr>
          <w:t xml:space="preserve"> </w:t>
        </w:r>
        <w:r w:rsidRPr="007136C0">
          <w:rPr>
            <w:rStyle w:val="Hyperlink"/>
            <w:noProof/>
          </w:rPr>
          <w:t>Estimation results of the random-intercept cross-lagged panel models (RI-CLPMs) in A) men (n = 11,282) and B) women (n = 11,414).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_Toc237939060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3BC0472F" w14:textId="62D5F888" w:rsidR="008929C0" w:rsidRDefault="008929C0">
      <w:pPr>
        <w:pStyle w:val="TableofFigures"/>
        <w:tabs>
          <w:tab w:val="right" w:leader="dot" w:pos="9016"/>
        </w:tabs>
        <w:rPr>
          <w:rFonts w:asciiTheme="minorHAnsi" w:eastAsiaTheme="minorEastAsia" w:hAnsiTheme="minorHAnsi"/>
          <w:noProof/>
          <w:sz w:val="24"/>
          <w:szCs w:val="24"/>
          <w:lang w:eastAsia="en-GB"/>
        </w:rPr>
      </w:pPr>
      <w:hyperlink w:anchor="_Toc237939061" w:history="1">
        <w:r w:rsidRPr="007136C0">
          <w:rPr>
            <w:rStyle w:val="Hyperlink"/>
            <w:b/>
            <w:noProof/>
          </w:rPr>
          <w:t>Supplementary Fig. S5</w:t>
        </w:r>
        <w:r w:rsidRPr="007136C0">
          <w:rPr>
            <w:rStyle w:val="Hyperlink"/>
            <w:noProof/>
          </w:rPr>
          <w:t xml:space="preserve"> The Pearson’s correlation coefficients among the study variables in subsample having measured genetic data (n = 8,527). Pairwise complete observations were used.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_Toc237939061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5A779AC8" w14:textId="0221859C" w:rsidR="008929C0" w:rsidRDefault="008929C0">
      <w:pPr>
        <w:pStyle w:val="TableofFigures"/>
        <w:tabs>
          <w:tab w:val="right" w:leader="dot" w:pos="9016"/>
        </w:tabs>
        <w:rPr>
          <w:rFonts w:asciiTheme="minorHAnsi" w:eastAsiaTheme="minorEastAsia" w:hAnsiTheme="minorHAnsi"/>
          <w:noProof/>
          <w:sz w:val="24"/>
          <w:szCs w:val="24"/>
          <w:lang w:eastAsia="en-GB"/>
        </w:rPr>
      </w:pPr>
      <w:hyperlink w:anchor="_Toc237939062" w:history="1">
        <w:r w:rsidRPr="007136C0">
          <w:rPr>
            <w:rStyle w:val="Hyperlink"/>
            <w:b/>
            <w:noProof/>
          </w:rPr>
          <w:t>Supplementary Fig. S6</w:t>
        </w:r>
        <w:r w:rsidRPr="007136C0">
          <w:rPr>
            <w:rStyle w:val="Hyperlink"/>
            <w:noProof/>
          </w:rPr>
          <w:t xml:space="preserve">  The Pearson’s correlations among the study variables in A) men (n = 4,062) and B) women (n = 4,465).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_Toc237939062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3979DA26" w14:textId="79602C33" w:rsidR="008929C0" w:rsidRDefault="008929C0">
      <w:pPr>
        <w:pStyle w:val="TableofFigures"/>
        <w:tabs>
          <w:tab w:val="right" w:leader="dot" w:pos="9016"/>
        </w:tabs>
        <w:rPr>
          <w:rFonts w:asciiTheme="minorHAnsi" w:eastAsiaTheme="minorEastAsia" w:hAnsiTheme="minorHAnsi"/>
          <w:noProof/>
          <w:sz w:val="24"/>
          <w:szCs w:val="24"/>
          <w:lang w:eastAsia="en-GB"/>
        </w:rPr>
      </w:pPr>
      <w:hyperlink w:anchor="_Toc237939063" w:history="1">
        <w:r w:rsidRPr="007136C0">
          <w:rPr>
            <w:rStyle w:val="Hyperlink"/>
            <w:b/>
            <w:noProof/>
          </w:rPr>
          <w:t>Supplementary Fig. S7</w:t>
        </w:r>
        <w:r w:rsidRPr="007136C0">
          <w:rPr>
            <w:rStyle w:val="Hyperlink"/>
            <w:noProof/>
          </w:rPr>
          <w:t xml:space="preserve"> The associations between the polygenic score for body mass index (PGS BMI) with BMI in A) all, B) men and C) women.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_Toc237939063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12B2C870" w14:textId="21586A9E" w:rsidR="008929C0" w:rsidRDefault="008929C0">
      <w:pPr>
        <w:pStyle w:val="TableofFigures"/>
        <w:tabs>
          <w:tab w:val="right" w:leader="dot" w:pos="9016"/>
        </w:tabs>
        <w:rPr>
          <w:rFonts w:asciiTheme="minorHAnsi" w:eastAsiaTheme="minorEastAsia" w:hAnsiTheme="minorHAnsi"/>
          <w:noProof/>
          <w:sz w:val="24"/>
          <w:szCs w:val="24"/>
          <w:lang w:eastAsia="en-GB"/>
        </w:rPr>
      </w:pPr>
      <w:hyperlink w:anchor="_Toc237939064" w:history="1">
        <w:r w:rsidRPr="007136C0">
          <w:rPr>
            <w:rStyle w:val="Hyperlink"/>
            <w:b/>
            <w:noProof/>
          </w:rPr>
          <w:t>Supplementary Fig. S8</w:t>
        </w:r>
        <w:r w:rsidRPr="007136C0">
          <w:rPr>
            <w:rStyle w:val="Hyperlink"/>
            <w:noProof/>
          </w:rPr>
          <w:t xml:space="preserve"> The associations between the polygenic scores (PGSs) with leisure-time physical activity (LTPA) in all participants.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_Toc237939064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6FC021FD" w14:textId="6CD04950" w:rsidR="008929C0" w:rsidRDefault="008929C0">
      <w:pPr>
        <w:pStyle w:val="TableofFigures"/>
        <w:tabs>
          <w:tab w:val="right" w:leader="dot" w:pos="9016"/>
        </w:tabs>
        <w:rPr>
          <w:rFonts w:asciiTheme="minorHAnsi" w:eastAsiaTheme="minorEastAsia" w:hAnsiTheme="minorHAnsi"/>
          <w:noProof/>
          <w:sz w:val="24"/>
          <w:szCs w:val="24"/>
          <w:lang w:eastAsia="en-GB"/>
        </w:rPr>
      </w:pPr>
      <w:hyperlink w:anchor="_Toc237939065" w:history="1">
        <w:r w:rsidRPr="007136C0">
          <w:rPr>
            <w:rStyle w:val="Hyperlink"/>
            <w:b/>
            <w:noProof/>
          </w:rPr>
          <w:t>Supplementary Fig. S9</w:t>
        </w:r>
        <w:r w:rsidRPr="007136C0">
          <w:rPr>
            <w:rStyle w:val="Hyperlink"/>
            <w:noProof/>
          </w:rPr>
          <w:t xml:space="preserve"> The associations between the polygenic scores (PGSs) with leisure-time physical activity (LTPA) in men.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_Toc237939065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38E4D4AE" w14:textId="5543FB28" w:rsidR="008929C0" w:rsidRDefault="008929C0">
      <w:pPr>
        <w:pStyle w:val="TableofFigures"/>
        <w:tabs>
          <w:tab w:val="right" w:leader="dot" w:pos="9016"/>
        </w:tabs>
        <w:rPr>
          <w:rFonts w:asciiTheme="minorHAnsi" w:eastAsiaTheme="minorEastAsia" w:hAnsiTheme="minorHAnsi"/>
          <w:noProof/>
          <w:sz w:val="24"/>
          <w:szCs w:val="24"/>
          <w:lang w:eastAsia="en-GB"/>
        </w:rPr>
      </w:pPr>
      <w:hyperlink w:anchor="_Toc237939066" w:history="1">
        <w:r w:rsidRPr="007136C0">
          <w:rPr>
            <w:rStyle w:val="Hyperlink"/>
            <w:b/>
            <w:noProof/>
          </w:rPr>
          <w:t>Supplementary Fig. S10</w:t>
        </w:r>
        <w:r w:rsidRPr="007136C0">
          <w:rPr>
            <w:rStyle w:val="Hyperlink"/>
            <w:noProof/>
          </w:rPr>
          <w:t xml:space="preserve"> The associations between the polygenic scores (PGSs) with leisure-time physical activity (LTPA) in women.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_Toc237939066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3DBFF519" w14:textId="253F72D9" w:rsidR="008929C0" w:rsidRDefault="008929C0">
      <w:pPr>
        <w:pStyle w:val="TableofFigures"/>
        <w:tabs>
          <w:tab w:val="right" w:leader="dot" w:pos="9016"/>
        </w:tabs>
        <w:rPr>
          <w:rFonts w:asciiTheme="minorHAnsi" w:eastAsiaTheme="minorEastAsia" w:hAnsiTheme="minorHAnsi"/>
          <w:noProof/>
          <w:sz w:val="24"/>
          <w:szCs w:val="24"/>
          <w:lang w:eastAsia="en-GB"/>
        </w:rPr>
      </w:pPr>
      <w:hyperlink w:anchor="_Toc237939067" w:history="1">
        <w:r w:rsidRPr="007136C0">
          <w:rPr>
            <w:rStyle w:val="Hyperlink"/>
            <w:b/>
            <w:noProof/>
          </w:rPr>
          <w:t>Supplementary Fig. S11</w:t>
        </w:r>
        <w:r w:rsidRPr="007136C0">
          <w:rPr>
            <w:rStyle w:val="Hyperlink"/>
            <w:noProof/>
          </w:rPr>
          <w:t xml:space="preserve"> Replication using data from twin 2: The associations between the polygenic scores (PGSs) with leisure-time physical activity (LTPA) in all participants.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_Toc237939067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082A8A6A" w14:textId="58FAF264" w:rsidR="008929C0" w:rsidRDefault="008929C0">
      <w:pPr>
        <w:pStyle w:val="TableofFigures"/>
        <w:tabs>
          <w:tab w:val="right" w:leader="dot" w:pos="9016"/>
        </w:tabs>
        <w:rPr>
          <w:rFonts w:asciiTheme="minorHAnsi" w:eastAsiaTheme="minorEastAsia" w:hAnsiTheme="minorHAnsi"/>
          <w:noProof/>
          <w:sz w:val="24"/>
          <w:szCs w:val="24"/>
          <w:lang w:eastAsia="en-GB"/>
        </w:rPr>
      </w:pPr>
      <w:hyperlink w:anchor="_Toc237939068" w:history="1">
        <w:r w:rsidRPr="007136C0">
          <w:rPr>
            <w:rStyle w:val="Hyperlink"/>
            <w:b/>
            <w:noProof/>
          </w:rPr>
          <w:t>Supplementary Fig. S12</w:t>
        </w:r>
        <w:r w:rsidRPr="007136C0">
          <w:rPr>
            <w:rStyle w:val="Hyperlink"/>
            <w:noProof/>
          </w:rPr>
          <w:t xml:space="preserve"> Scatter plot illustrating the associations of SNPs included in the polygenic score for exposure with measured exposure (G1, x axis) and measured outcome (G2, y axis).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_Toc237939068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630CBF2D" w14:textId="466C5A5F" w:rsidR="008929C0" w:rsidRDefault="008929C0">
      <w:pPr>
        <w:pStyle w:val="TableofFigures"/>
        <w:tabs>
          <w:tab w:val="right" w:leader="dot" w:pos="9016"/>
        </w:tabs>
        <w:rPr>
          <w:rFonts w:asciiTheme="minorHAnsi" w:eastAsiaTheme="minorEastAsia" w:hAnsiTheme="minorHAnsi"/>
          <w:noProof/>
          <w:sz w:val="24"/>
          <w:szCs w:val="24"/>
          <w:lang w:eastAsia="en-GB"/>
        </w:rPr>
      </w:pPr>
      <w:hyperlink w:anchor="_Toc237939069" w:history="1">
        <w:r w:rsidRPr="007136C0">
          <w:rPr>
            <w:rStyle w:val="Hyperlink"/>
            <w:b/>
            <w:noProof/>
          </w:rPr>
          <w:t>Supplementary Fig. S13</w:t>
        </w:r>
        <w:r w:rsidRPr="007136C0">
          <w:rPr>
            <w:rStyle w:val="Hyperlink"/>
            <w:noProof/>
          </w:rPr>
          <w:t xml:space="preserve"> Replication using data from twin 2: Mendelian randomisation (MR) estimates (95% confidence intervals) for the effect of A) body mass index (BMI) on leisure-time physical activity (LTPA) and B) LTPA on BMI, estimated using several MR methods.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_Toc237939069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7B0F03CD" w14:textId="664A326E" w:rsidR="008929C0" w:rsidRDefault="008929C0">
      <w:pPr>
        <w:pStyle w:val="TableofFigures"/>
        <w:tabs>
          <w:tab w:val="right" w:leader="dot" w:pos="9016"/>
        </w:tabs>
        <w:rPr>
          <w:rFonts w:asciiTheme="minorHAnsi" w:eastAsiaTheme="minorEastAsia" w:hAnsiTheme="minorHAnsi"/>
          <w:noProof/>
          <w:sz w:val="24"/>
          <w:szCs w:val="24"/>
          <w:lang w:eastAsia="en-GB"/>
        </w:rPr>
      </w:pPr>
      <w:hyperlink w:anchor="_Toc237939070" w:history="1">
        <w:r w:rsidRPr="007136C0">
          <w:rPr>
            <w:rStyle w:val="Hyperlink"/>
            <w:b/>
            <w:noProof/>
          </w:rPr>
          <w:t>Supplementary Fig. S14</w:t>
        </w:r>
        <w:r w:rsidRPr="007136C0">
          <w:rPr>
            <w:rStyle w:val="Hyperlink"/>
            <w:noProof/>
          </w:rPr>
          <w:t xml:space="preserve"> Sex-stratified analysis: Mendelian randomisation (MR) estimates (95% confidence intervals) for effect of A) body mass index (BMI) on leisure-time physical activity (LTPA) and B) LTPA on BMI in men, estimated using several MR methods.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_Toc237939070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0A11C33E" w14:textId="3654795C" w:rsidR="008929C0" w:rsidRDefault="008929C0">
      <w:pPr>
        <w:pStyle w:val="TableofFigures"/>
        <w:tabs>
          <w:tab w:val="right" w:leader="dot" w:pos="9016"/>
        </w:tabs>
        <w:rPr>
          <w:rFonts w:asciiTheme="minorHAnsi" w:eastAsiaTheme="minorEastAsia" w:hAnsiTheme="minorHAnsi"/>
          <w:noProof/>
          <w:sz w:val="24"/>
          <w:szCs w:val="24"/>
          <w:lang w:eastAsia="en-GB"/>
        </w:rPr>
      </w:pPr>
      <w:hyperlink w:anchor="_Toc237939071" w:history="1">
        <w:r w:rsidRPr="007136C0">
          <w:rPr>
            <w:rStyle w:val="Hyperlink"/>
            <w:b/>
            <w:noProof/>
          </w:rPr>
          <w:t>Supplementary Fig. S15</w:t>
        </w:r>
        <w:r w:rsidRPr="007136C0">
          <w:rPr>
            <w:rStyle w:val="Hyperlink"/>
            <w:noProof/>
          </w:rPr>
          <w:t xml:space="preserve"> Sex-stratified analysis: Mendelian randomisation (MR) estimates (95% confidence intervals) for effect of A) body mass index (BMI) on leisure-time physical activity (LTPA) and B) LTPA on BMI in women, estimated using several MR methods.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_Toc237939071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667BC70F" w14:textId="320BD1A1" w:rsidR="008929C0" w:rsidRDefault="008929C0">
      <w:pPr>
        <w:pStyle w:val="TableofFigures"/>
        <w:tabs>
          <w:tab w:val="right" w:leader="dot" w:pos="9016"/>
        </w:tabs>
        <w:rPr>
          <w:rFonts w:asciiTheme="minorHAnsi" w:eastAsiaTheme="minorEastAsia" w:hAnsiTheme="minorHAnsi"/>
          <w:noProof/>
          <w:sz w:val="24"/>
          <w:szCs w:val="24"/>
          <w:lang w:eastAsia="en-GB"/>
        </w:rPr>
      </w:pPr>
      <w:hyperlink w:anchor="_Toc237939072" w:history="1">
        <w:r w:rsidRPr="007136C0">
          <w:rPr>
            <w:rStyle w:val="Hyperlink"/>
            <w:b/>
            <w:noProof/>
          </w:rPr>
          <w:t>Supplementary Fig. S16</w:t>
        </w:r>
        <w:r w:rsidRPr="007136C0">
          <w:rPr>
            <w:rStyle w:val="Hyperlink"/>
            <w:noProof/>
          </w:rPr>
          <w:t xml:space="preserve"> Sex-stratified analysis: Scatter plot illustrating the associations of SNPs included in the polygenic score for body mass index (PGS BMI) with BMI (G1, x axis) and leisure-time physical activity (LTPA) (G2, y axis).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_Toc237939072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35908ABA" w14:textId="65D9CE79" w:rsidR="008929C0" w:rsidRDefault="008929C0">
      <w:pPr>
        <w:pStyle w:val="TableofFigures"/>
        <w:tabs>
          <w:tab w:val="right" w:leader="dot" w:pos="9016"/>
        </w:tabs>
        <w:rPr>
          <w:rFonts w:asciiTheme="minorHAnsi" w:eastAsiaTheme="minorEastAsia" w:hAnsiTheme="minorHAnsi"/>
          <w:noProof/>
          <w:sz w:val="24"/>
          <w:szCs w:val="24"/>
          <w:lang w:eastAsia="en-GB"/>
        </w:rPr>
      </w:pPr>
      <w:hyperlink w:anchor="_Toc237939073" w:history="1">
        <w:r w:rsidRPr="007136C0">
          <w:rPr>
            <w:rStyle w:val="Hyperlink"/>
            <w:b/>
            <w:noProof/>
          </w:rPr>
          <w:t>Supplementary Fig. S17</w:t>
        </w:r>
        <w:r w:rsidRPr="007136C0">
          <w:rPr>
            <w:rStyle w:val="Hyperlink"/>
            <w:noProof/>
          </w:rPr>
          <w:t xml:space="preserve"> Sex-stratified analysis: Scatter plot illustrating the associations of SNPs included in the polygenic score for moderate-to-vigorous physical activity MVPA (PGS MVPA) with leisure-time physical activity (LTPA) (G1, x axis) and body mass index (BMI) (G2, y axis).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_Toc237939073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0526DA37" w14:textId="098A4576" w:rsidR="008929C0" w:rsidRDefault="008929C0">
      <w:pPr>
        <w:pStyle w:val="TableofFigures"/>
        <w:tabs>
          <w:tab w:val="right" w:leader="dot" w:pos="9016"/>
        </w:tabs>
        <w:rPr>
          <w:rFonts w:asciiTheme="minorHAnsi" w:eastAsiaTheme="minorEastAsia" w:hAnsiTheme="minorHAnsi"/>
          <w:noProof/>
          <w:sz w:val="24"/>
          <w:szCs w:val="24"/>
          <w:lang w:eastAsia="en-GB"/>
        </w:rPr>
      </w:pPr>
      <w:hyperlink w:anchor="_Toc237939074" w:history="1">
        <w:r w:rsidRPr="007136C0">
          <w:rPr>
            <w:rStyle w:val="Hyperlink"/>
            <w:b/>
            <w:noProof/>
          </w:rPr>
          <w:t>Supplementary Fig. S18</w:t>
        </w:r>
        <w:r w:rsidRPr="007136C0">
          <w:rPr>
            <w:rStyle w:val="Hyperlink"/>
            <w:noProof/>
          </w:rPr>
          <w:t xml:space="preserve"> Sex-stratified analysis: Direction of Causation (DoC) and Mendelian Randomisation (MR)-DoC twin model based estimates for the effect of A) body mass index (BMI) on </w:t>
        </w:r>
        <w:r w:rsidRPr="007136C0">
          <w:rPr>
            <w:rStyle w:val="Hyperlink"/>
            <w:noProof/>
          </w:rPr>
          <w:lastRenderedPageBreak/>
          <w:t>leisure-time physical activity (LTPA) and B) LTPA on BMI in years 1975, 1981, 1990 and 2011 in men.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_Toc237939074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3E8E1EE3" w14:textId="05368863" w:rsidR="008929C0" w:rsidRDefault="008929C0">
      <w:pPr>
        <w:pStyle w:val="TableofFigures"/>
        <w:tabs>
          <w:tab w:val="right" w:leader="dot" w:pos="9016"/>
        </w:tabs>
        <w:rPr>
          <w:rFonts w:asciiTheme="minorHAnsi" w:eastAsiaTheme="minorEastAsia" w:hAnsiTheme="minorHAnsi"/>
          <w:noProof/>
          <w:sz w:val="24"/>
          <w:szCs w:val="24"/>
          <w:lang w:eastAsia="en-GB"/>
        </w:rPr>
      </w:pPr>
      <w:hyperlink w:anchor="_Toc237939075" w:history="1">
        <w:r w:rsidRPr="007136C0">
          <w:rPr>
            <w:rStyle w:val="Hyperlink"/>
            <w:b/>
            <w:noProof/>
          </w:rPr>
          <w:t>Supplementary Fig. S19</w:t>
        </w:r>
        <w:r w:rsidRPr="007136C0">
          <w:rPr>
            <w:rStyle w:val="Hyperlink"/>
            <w:noProof/>
          </w:rPr>
          <w:t xml:space="preserve"> Sex-stratified analysis: Direction of Causation (DoC) and Mendelian Randomisation (MR)-DoC twin model based estimates for the effect of  A) body mass index (BMI) on leisure-time physical activity (LTPA) and B) LTPA on BMI in years 1975, 1981, 1990 and 2011 in women.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_Toc237939075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6D43B910" w14:textId="5B5FDCB9" w:rsidR="008929C0" w:rsidRDefault="008929C0">
      <w:pPr>
        <w:pStyle w:val="TableofFigures"/>
        <w:tabs>
          <w:tab w:val="right" w:leader="dot" w:pos="9016"/>
        </w:tabs>
        <w:rPr>
          <w:rFonts w:asciiTheme="minorHAnsi" w:eastAsiaTheme="minorEastAsia" w:hAnsiTheme="minorHAnsi"/>
          <w:noProof/>
          <w:sz w:val="24"/>
          <w:szCs w:val="24"/>
          <w:lang w:eastAsia="en-GB"/>
        </w:rPr>
      </w:pPr>
      <w:hyperlink w:anchor="_Toc237939076" w:history="1">
        <w:r w:rsidRPr="007136C0">
          <w:rPr>
            <w:rStyle w:val="Hyperlink"/>
            <w:b/>
            <w:noProof/>
          </w:rPr>
          <w:t>Supplementary Fig. S20</w:t>
        </w:r>
        <w:r w:rsidRPr="007136C0">
          <w:rPr>
            <w:rStyle w:val="Hyperlink"/>
            <w:noProof/>
          </w:rPr>
          <w:t xml:space="preserve">  Estimated horizontal pleiotropy from polygenic score for body mass index (PGS BMI) to leisure-time physical activity (LTPA) estimated using MR-DoC model in A) all, B) men and C) women. Standardised regression coefficients (95% confidence intervals) are presented.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_Toc237939076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5A1F8968" w14:textId="28E2E34A" w:rsidR="008929C0" w:rsidRDefault="008929C0">
      <w:pPr>
        <w:pStyle w:val="TableofFigures"/>
        <w:tabs>
          <w:tab w:val="right" w:leader="dot" w:pos="9016"/>
        </w:tabs>
        <w:rPr>
          <w:rFonts w:asciiTheme="minorHAnsi" w:eastAsiaTheme="minorEastAsia" w:hAnsiTheme="minorHAnsi"/>
          <w:noProof/>
          <w:sz w:val="24"/>
          <w:szCs w:val="24"/>
          <w:lang w:eastAsia="en-GB"/>
        </w:rPr>
      </w:pPr>
      <w:hyperlink w:anchor="_Toc237939077" w:history="1">
        <w:r w:rsidRPr="007136C0">
          <w:rPr>
            <w:rStyle w:val="Hyperlink"/>
            <w:b/>
            <w:noProof/>
          </w:rPr>
          <w:t>Supplementary Fig. S21</w:t>
        </w:r>
        <w:r w:rsidRPr="007136C0">
          <w:rPr>
            <w:rStyle w:val="Hyperlink"/>
            <w:noProof/>
          </w:rPr>
          <w:t xml:space="preserve"> Estimated horizontal pleiotropy from polygenic score for moderate-to-vigorous physical activity (PGS MVPA) to body mass index (BMI) estimated using MR-DoC model in A) all, B) men and C) women. Standardised regression coefficients (95% confidence intervals) are presented.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_Toc237939077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307F4A73" w14:textId="57595AA8" w:rsidR="00624CE0" w:rsidRPr="006178AE" w:rsidRDefault="00FD638C" w:rsidP="00624C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end"/>
      </w:r>
    </w:p>
    <w:p w14:paraId="7AD6FEC6" w14:textId="53CE28D0" w:rsidR="003A2447" w:rsidRPr="006178AE" w:rsidRDefault="003A2447">
      <w:pPr>
        <w:rPr>
          <w:rFonts w:ascii="Times New Roman" w:hAnsi="Times New Roman" w:cs="Times New Roman"/>
        </w:rPr>
      </w:pPr>
    </w:p>
    <w:p w14:paraId="7A5A3788" w14:textId="2694DF89" w:rsidR="003A2447" w:rsidRDefault="005358C0">
      <w:pPr>
        <w:rPr>
          <w:rFonts w:ascii="Times New Roman" w:hAnsi="Times New Roman" w:cs="Times New Roman"/>
        </w:rPr>
      </w:pPr>
      <w:r w:rsidRPr="005358C0">
        <w:rPr>
          <w:rFonts w:ascii="Times New Roman" w:hAnsi="Times New Roman" w:cs="Times New Roman"/>
        </w:rPr>
        <w:t>Tables</w:t>
      </w:r>
      <w:r>
        <w:rPr>
          <w:rFonts w:ascii="Times New Roman" w:hAnsi="Times New Roman" w:cs="Times New Roman"/>
        </w:rPr>
        <w:t>:</w:t>
      </w:r>
    </w:p>
    <w:p w14:paraId="61932420" w14:textId="14BE94B4" w:rsidR="00402FAA" w:rsidRDefault="005358C0">
      <w:pPr>
        <w:pStyle w:val="TableofFigures"/>
        <w:tabs>
          <w:tab w:val="right" w:leader="dot" w:pos="9016"/>
        </w:tabs>
        <w:rPr>
          <w:rFonts w:asciiTheme="minorHAnsi" w:eastAsiaTheme="minorEastAsia" w:hAnsiTheme="minorHAnsi"/>
          <w:noProof/>
          <w:sz w:val="24"/>
          <w:szCs w:val="24"/>
          <w:lang w:eastAsia="en-GB"/>
        </w:rPr>
      </w:pPr>
      <w:r w:rsidRPr="005358C0">
        <w:rPr>
          <w:rFonts w:cs="Times New Roman"/>
        </w:rPr>
        <w:fldChar w:fldCharType="begin"/>
      </w:r>
      <w:r w:rsidRPr="005358C0">
        <w:rPr>
          <w:rFonts w:cs="Times New Roman"/>
        </w:rPr>
        <w:instrText xml:space="preserve"> TOC \h \z \c "TABLE" </w:instrText>
      </w:r>
      <w:r w:rsidRPr="005358C0">
        <w:rPr>
          <w:rFonts w:cs="Times New Roman"/>
        </w:rPr>
        <w:fldChar w:fldCharType="separate"/>
      </w:r>
      <w:hyperlink w:anchor="_Toc237940083" w:history="1">
        <w:r w:rsidR="00402FAA" w:rsidRPr="00B519C0">
          <w:rPr>
            <w:rStyle w:val="Hyperlink"/>
            <w:b/>
            <w:noProof/>
          </w:rPr>
          <w:t xml:space="preserve">Supplementary Table S1. </w:t>
        </w:r>
        <w:r w:rsidR="00402FAA" w:rsidRPr="00B519C0">
          <w:rPr>
            <w:rStyle w:val="Hyperlink"/>
            <w:noProof/>
          </w:rPr>
          <w:t xml:space="preserve"> The candidate instrumental variables for LTPA.</w:t>
        </w:r>
        <w:r w:rsidR="00402FAA">
          <w:rPr>
            <w:noProof/>
            <w:webHidden/>
          </w:rPr>
          <w:tab/>
        </w:r>
        <w:r w:rsidR="00402FAA">
          <w:rPr>
            <w:noProof/>
            <w:webHidden/>
          </w:rPr>
          <w:fldChar w:fldCharType="begin"/>
        </w:r>
        <w:r w:rsidR="00402FAA">
          <w:rPr>
            <w:noProof/>
            <w:webHidden/>
          </w:rPr>
          <w:instrText xml:space="preserve"> PAGEREF _Toc237940083 \h </w:instrText>
        </w:r>
        <w:r w:rsidR="00402FAA">
          <w:rPr>
            <w:noProof/>
            <w:webHidden/>
          </w:rPr>
        </w:r>
        <w:r w:rsidR="00402FAA">
          <w:rPr>
            <w:noProof/>
            <w:webHidden/>
          </w:rPr>
          <w:fldChar w:fldCharType="separate"/>
        </w:r>
        <w:r w:rsidR="00402FAA">
          <w:rPr>
            <w:noProof/>
            <w:webHidden/>
          </w:rPr>
          <w:t>24</w:t>
        </w:r>
        <w:r w:rsidR="00402FAA">
          <w:rPr>
            <w:noProof/>
            <w:webHidden/>
          </w:rPr>
          <w:fldChar w:fldCharType="end"/>
        </w:r>
      </w:hyperlink>
    </w:p>
    <w:p w14:paraId="64DDBFE8" w14:textId="481962E3" w:rsidR="00402FAA" w:rsidRDefault="00402FAA">
      <w:pPr>
        <w:pStyle w:val="TableofFigures"/>
        <w:tabs>
          <w:tab w:val="right" w:leader="dot" w:pos="9016"/>
        </w:tabs>
        <w:rPr>
          <w:rFonts w:asciiTheme="minorHAnsi" w:eastAsiaTheme="minorEastAsia" w:hAnsiTheme="minorHAnsi"/>
          <w:noProof/>
          <w:sz w:val="24"/>
          <w:szCs w:val="24"/>
          <w:lang w:eastAsia="en-GB"/>
        </w:rPr>
      </w:pPr>
      <w:hyperlink w:anchor="_Toc237940084" w:history="1">
        <w:r w:rsidRPr="00B519C0">
          <w:rPr>
            <w:rStyle w:val="Hyperlink"/>
            <w:b/>
            <w:noProof/>
          </w:rPr>
          <w:t>Supplementary Table S2.</w:t>
        </w:r>
        <w:r w:rsidRPr="00B519C0">
          <w:rPr>
            <w:rStyle w:val="Hyperlink"/>
            <w:noProof/>
          </w:rPr>
          <w:t xml:space="preserve"> Sex-stratified analysis: Descriptive statistics of the study variables in full cohort and subsample of twin individuals having measured genetic data available.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_Toc237940084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2A1810C8" w14:textId="64CBB77E" w:rsidR="00402FAA" w:rsidRDefault="00402FAA">
      <w:pPr>
        <w:pStyle w:val="TableofFigures"/>
        <w:tabs>
          <w:tab w:val="right" w:leader="dot" w:pos="9016"/>
        </w:tabs>
        <w:rPr>
          <w:rFonts w:asciiTheme="minorHAnsi" w:eastAsiaTheme="minorEastAsia" w:hAnsiTheme="minorHAnsi"/>
          <w:noProof/>
          <w:sz w:val="24"/>
          <w:szCs w:val="24"/>
          <w:lang w:eastAsia="en-GB"/>
        </w:rPr>
      </w:pPr>
      <w:hyperlink w:anchor="_Toc237940085" w:history="1">
        <w:r w:rsidRPr="00B519C0">
          <w:rPr>
            <w:rStyle w:val="Hyperlink"/>
            <w:b/>
            <w:noProof/>
          </w:rPr>
          <w:t xml:space="preserve">Supplementary Table S3. </w:t>
        </w:r>
        <w:r w:rsidRPr="00B519C0">
          <w:rPr>
            <w:rStyle w:val="Hyperlink"/>
            <w:noProof/>
          </w:rPr>
          <w:t>Correlations for all twins and stratified by sex.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_Toc237940085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14:paraId="784898E7" w14:textId="413E16E5" w:rsidR="00402FAA" w:rsidRDefault="00402FAA">
      <w:pPr>
        <w:pStyle w:val="TableofFigures"/>
        <w:tabs>
          <w:tab w:val="right" w:leader="dot" w:pos="9016"/>
        </w:tabs>
        <w:rPr>
          <w:rFonts w:asciiTheme="minorHAnsi" w:eastAsiaTheme="minorEastAsia" w:hAnsiTheme="minorHAnsi"/>
          <w:noProof/>
          <w:sz w:val="24"/>
          <w:szCs w:val="24"/>
          <w:lang w:eastAsia="en-GB"/>
        </w:rPr>
      </w:pPr>
      <w:hyperlink w:anchor="_Toc237940086" w:history="1">
        <w:r w:rsidRPr="00B519C0">
          <w:rPr>
            <w:rStyle w:val="Hyperlink"/>
            <w:b/>
            <w:noProof/>
          </w:rPr>
          <w:t>Supplementary Table S4.</w:t>
        </w:r>
        <w:r w:rsidRPr="00B519C0">
          <w:rPr>
            <w:rStyle w:val="Hyperlink"/>
            <w:noProof/>
          </w:rPr>
          <w:t xml:space="preserve"> Genetic and unique environmental correlations between body mass index and leisure-time physical activity estimated using bivariate Cholesky twin model.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_Toc237940086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14:paraId="141EC45E" w14:textId="730C068B" w:rsidR="00402FAA" w:rsidRDefault="00402FAA">
      <w:pPr>
        <w:pStyle w:val="TableofFigures"/>
        <w:tabs>
          <w:tab w:val="right" w:leader="dot" w:pos="9016"/>
        </w:tabs>
        <w:rPr>
          <w:rFonts w:asciiTheme="minorHAnsi" w:eastAsiaTheme="minorEastAsia" w:hAnsiTheme="minorHAnsi"/>
          <w:noProof/>
          <w:sz w:val="24"/>
          <w:szCs w:val="24"/>
          <w:lang w:eastAsia="en-GB"/>
        </w:rPr>
      </w:pPr>
      <w:hyperlink w:anchor="_Toc237940087" w:history="1">
        <w:r w:rsidRPr="00B519C0">
          <w:rPr>
            <w:rStyle w:val="Hyperlink"/>
            <w:b/>
            <w:noProof/>
          </w:rPr>
          <w:t>Supplementary Table S5.</w:t>
        </w:r>
        <w:r w:rsidRPr="00B519C0">
          <w:rPr>
            <w:rStyle w:val="Hyperlink"/>
            <w:noProof/>
          </w:rPr>
          <w:t xml:space="preserve"> Model-fit of the bidirectional Direction of Causation models in comparison to the models with constrained causal paths.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_Toc237940087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14:paraId="7F198760" w14:textId="097CD120" w:rsidR="005358C0" w:rsidRPr="005358C0" w:rsidRDefault="005358C0">
      <w:pPr>
        <w:rPr>
          <w:rFonts w:ascii="Times New Roman" w:hAnsi="Times New Roman" w:cs="Times New Roman"/>
        </w:rPr>
      </w:pPr>
      <w:r w:rsidRPr="005358C0">
        <w:rPr>
          <w:rFonts w:ascii="Times New Roman" w:hAnsi="Times New Roman" w:cs="Times New Roman"/>
        </w:rPr>
        <w:fldChar w:fldCharType="end"/>
      </w:r>
    </w:p>
    <w:p w14:paraId="1CD31899" w14:textId="77777777" w:rsidR="003A2447" w:rsidRDefault="003A2447"/>
    <w:p w14:paraId="27F1315C" w14:textId="77777777" w:rsidR="003A2447" w:rsidRDefault="003A2447"/>
    <w:p w14:paraId="5FAE839F" w14:textId="77777777" w:rsidR="003A2447" w:rsidRDefault="003A2447"/>
    <w:p w14:paraId="1DE90DB9" w14:textId="77777777" w:rsidR="003A2447" w:rsidRDefault="003A2447"/>
    <w:p w14:paraId="26EE2578" w14:textId="2FEDAE88" w:rsidR="00677C80" w:rsidRDefault="00677C80">
      <w:r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4C4D73A4" wp14:editId="525A4B6B">
            <wp:extent cx="5647289" cy="7217093"/>
            <wp:effectExtent l="0" t="0" r="0" b="3175"/>
            <wp:docPr id="214233569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2335697" name="Picture 214233569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9252" cy="7245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0DB543" w14:textId="77777777" w:rsidR="003A2447" w:rsidRDefault="003A2447"/>
    <w:p w14:paraId="57B8AADF" w14:textId="44A23D42" w:rsidR="00677C80" w:rsidRPr="00FD638C" w:rsidRDefault="00677C80" w:rsidP="00FD638C">
      <w:pPr>
        <w:pStyle w:val="Caption"/>
      </w:pPr>
      <w:bookmarkStart w:id="0" w:name="_Toc237939057"/>
      <w:bookmarkStart w:id="1" w:name="_Toc222293545"/>
      <w:r w:rsidRPr="00FD638C">
        <w:rPr>
          <w:b/>
          <w:bCs w:val="0"/>
        </w:rPr>
        <w:t>Supplementary Fig</w:t>
      </w:r>
      <w:r w:rsidR="00CF51DC">
        <w:rPr>
          <w:b/>
          <w:bCs w:val="0"/>
        </w:rPr>
        <w:t>.</w:t>
      </w:r>
      <w:r w:rsidRPr="00FD638C">
        <w:rPr>
          <w:b/>
          <w:bCs w:val="0"/>
        </w:rPr>
        <w:t xml:space="preserve"> </w:t>
      </w:r>
      <w:r w:rsidR="00637CA3">
        <w:rPr>
          <w:b/>
          <w:bCs w:val="0"/>
        </w:rPr>
        <w:t>S</w:t>
      </w:r>
      <w:r w:rsidRPr="00FD638C">
        <w:rPr>
          <w:b/>
          <w:bCs w:val="0"/>
        </w:rPr>
        <w:fldChar w:fldCharType="begin"/>
      </w:r>
      <w:r w:rsidRPr="00FD638C">
        <w:rPr>
          <w:b/>
          <w:bCs w:val="0"/>
        </w:rPr>
        <w:instrText xml:space="preserve"> SEQ Figure \* ARABIC </w:instrText>
      </w:r>
      <w:r w:rsidRPr="00FD638C">
        <w:rPr>
          <w:b/>
          <w:bCs w:val="0"/>
        </w:rPr>
        <w:fldChar w:fldCharType="separate"/>
      </w:r>
      <w:r w:rsidR="00B92960">
        <w:rPr>
          <w:b/>
          <w:bCs w:val="0"/>
          <w:noProof/>
        </w:rPr>
        <w:t>1</w:t>
      </w:r>
      <w:r w:rsidRPr="00FD638C">
        <w:rPr>
          <w:b/>
          <w:bCs w:val="0"/>
        </w:rPr>
        <w:fldChar w:fldCharType="end"/>
      </w:r>
      <w:r w:rsidRPr="00FD638C">
        <w:t xml:space="preserve"> Path diagrams of the direction of causation (</w:t>
      </w:r>
      <w:proofErr w:type="spellStart"/>
      <w:r w:rsidRPr="00FD638C">
        <w:t>DoC</w:t>
      </w:r>
      <w:proofErr w:type="spellEnd"/>
      <w:r w:rsidRPr="00FD638C">
        <w:t>) and Mendelian Randomi</w:t>
      </w:r>
      <w:r w:rsidR="002515DB">
        <w:t>s</w:t>
      </w:r>
      <w:r w:rsidRPr="00FD638C">
        <w:t>ation (MR)-</w:t>
      </w:r>
      <w:proofErr w:type="spellStart"/>
      <w:r w:rsidRPr="00FD638C">
        <w:t>DoC</w:t>
      </w:r>
      <w:proofErr w:type="spellEnd"/>
      <w:r w:rsidRPr="00FD638C">
        <w:t xml:space="preserve"> twin models:  A) </w:t>
      </w:r>
      <w:r w:rsidR="00B22442" w:rsidRPr="00FD638C">
        <w:t>b</w:t>
      </w:r>
      <w:r w:rsidRPr="00FD638C">
        <w:t xml:space="preserve">idirectional </w:t>
      </w:r>
      <w:proofErr w:type="spellStart"/>
      <w:r w:rsidRPr="00FD638C">
        <w:t>DoC</w:t>
      </w:r>
      <w:proofErr w:type="spellEnd"/>
      <w:r w:rsidRPr="00FD638C">
        <w:t xml:space="preserve"> model, B) </w:t>
      </w:r>
      <w:r w:rsidR="00B22442" w:rsidRPr="00FD638C">
        <w:t>u</w:t>
      </w:r>
      <w:r w:rsidRPr="00FD638C">
        <w:t xml:space="preserve">nidirectional </w:t>
      </w:r>
      <w:proofErr w:type="spellStart"/>
      <w:r w:rsidRPr="00FD638C">
        <w:t>DoC</w:t>
      </w:r>
      <w:proofErr w:type="spellEnd"/>
      <w:r w:rsidRPr="00FD638C">
        <w:t xml:space="preserve"> model adjusted for genetic correlation, C) MR-</w:t>
      </w:r>
      <w:proofErr w:type="spellStart"/>
      <w:r w:rsidRPr="00FD638C">
        <w:t>DoC</w:t>
      </w:r>
      <w:proofErr w:type="spellEnd"/>
      <w:r w:rsidRPr="00FD638C">
        <w:t xml:space="preserve"> model, pleiotropic path constrained to zero, and D) MR-</w:t>
      </w:r>
      <w:proofErr w:type="spellStart"/>
      <w:r w:rsidRPr="00FD638C">
        <w:t>DoC</w:t>
      </w:r>
      <w:proofErr w:type="spellEnd"/>
      <w:r w:rsidRPr="00FD638C">
        <w:t xml:space="preserve"> model, pleiotropic path c estimated.</w:t>
      </w:r>
      <w:bookmarkEnd w:id="0"/>
      <w:r w:rsidRPr="00FD638C">
        <w:t xml:space="preserve"> </w:t>
      </w:r>
      <w:bookmarkEnd w:id="1"/>
    </w:p>
    <w:p w14:paraId="236775A1" w14:textId="77777777" w:rsidR="00686098" w:rsidRDefault="00FD638C" w:rsidP="00FD638C">
      <w:pPr>
        <w:spacing w:after="0" w:line="240" w:lineRule="auto"/>
      </w:pPr>
      <w:r w:rsidRPr="00FD638C">
        <w:rPr>
          <w:rFonts w:ascii="Times New Roman" w:hAnsi="Times New Roman" w:cs="Times New Roman"/>
          <w:sz w:val="20"/>
          <w:szCs w:val="20"/>
        </w:rPr>
        <w:t xml:space="preserve">Note. Double-headed arrows represent genetic correlations. </w:t>
      </w:r>
      <w:proofErr w:type="spellStart"/>
      <w:r w:rsidRPr="00FD638C">
        <w:rPr>
          <w:rFonts w:ascii="Times New Roman" w:hAnsi="Times New Roman" w:cs="Times New Roman"/>
          <w:sz w:val="20"/>
          <w:szCs w:val="20"/>
        </w:rPr>
        <w:t>ra</w:t>
      </w:r>
      <w:proofErr w:type="spellEnd"/>
      <w:r w:rsidRPr="00FD638C">
        <w:rPr>
          <w:rFonts w:ascii="Times New Roman" w:hAnsi="Times New Roman" w:cs="Times New Roman"/>
          <w:sz w:val="20"/>
          <w:szCs w:val="20"/>
        </w:rPr>
        <w:t>, cross-</w:t>
      </w:r>
      <w:proofErr w:type="spellStart"/>
      <w:r w:rsidRPr="00FD638C">
        <w:rPr>
          <w:rFonts w:ascii="Times New Roman" w:hAnsi="Times New Roman" w:cs="Times New Roman"/>
          <w:sz w:val="20"/>
          <w:szCs w:val="20"/>
        </w:rPr>
        <w:t>trait</w:t>
      </w:r>
      <w:proofErr w:type="spellEnd"/>
      <w:r w:rsidRPr="00FD638C">
        <w:rPr>
          <w:rFonts w:ascii="Times New Roman" w:hAnsi="Times New Roman" w:cs="Times New Roman"/>
          <w:sz w:val="20"/>
          <w:szCs w:val="20"/>
        </w:rPr>
        <w:t xml:space="preserve"> additive genetic correlation. Models B‒D were also applied in the reverse direction to estimate the causal effect of LTPA on BMI</w:t>
      </w:r>
      <w:r w:rsidRPr="00FD638C">
        <w:t>.</w:t>
      </w:r>
    </w:p>
    <w:p w14:paraId="6774D9EB" w14:textId="77777777" w:rsidR="00686098" w:rsidRDefault="00686098">
      <w:r>
        <w:br w:type="page"/>
      </w:r>
    </w:p>
    <w:p w14:paraId="01979B2F" w14:textId="783B4AEA" w:rsidR="00686098" w:rsidRDefault="00686098" w:rsidP="0012123B">
      <w:pPr>
        <w:pStyle w:val="font-claude-response-body"/>
        <w:keepNext/>
      </w:pPr>
      <w:r>
        <w:rPr>
          <w:rStyle w:val="Strong"/>
          <w:rFonts w:eastAsiaTheme="majorEastAsia"/>
          <w:b w:val="0"/>
          <w:bCs w:val="0"/>
        </w:rPr>
        <w:lastRenderedPageBreak/>
        <w:t>.</w:t>
      </w:r>
      <w:r w:rsidR="008C22FA">
        <w:rPr>
          <w:noProof/>
          <w14:ligatures w14:val="standardContextual"/>
        </w:rPr>
        <w:drawing>
          <wp:inline distT="0" distB="0" distL="0" distR="0" wp14:anchorId="15B5DEC2" wp14:editId="15934C33">
            <wp:extent cx="5731510" cy="3223895"/>
            <wp:effectExtent l="0" t="0" r="2540" b="0"/>
            <wp:docPr id="184356575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565757" name="Picture 184356575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26A8FF" w14:textId="4AD3D518" w:rsidR="00B92960" w:rsidRDefault="00686098" w:rsidP="00686098">
      <w:pPr>
        <w:pStyle w:val="Caption"/>
      </w:pPr>
      <w:bookmarkStart w:id="2" w:name="_Toc237939058"/>
      <w:r w:rsidRPr="00505FFC">
        <w:rPr>
          <w:b/>
          <w:bCs w:val="0"/>
        </w:rPr>
        <w:t>Supplementary Fig. S</w:t>
      </w:r>
      <w:r w:rsidRPr="00505FFC">
        <w:rPr>
          <w:b/>
          <w:bCs w:val="0"/>
        </w:rPr>
        <w:fldChar w:fldCharType="begin"/>
      </w:r>
      <w:r w:rsidRPr="00505FFC">
        <w:rPr>
          <w:b/>
          <w:bCs w:val="0"/>
        </w:rPr>
        <w:instrText xml:space="preserve"> SEQ Figure \* ARABIC </w:instrText>
      </w:r>
      <w:r w:rsidRPr="00505FFC">
        <w:rPr>
          <w:b/>
          <w:bCs w:val="0"/>
        </w:rPr>
        <w:fldChar w:fldCharType="separate"/>
      </w:r>
      <w:r w:rsidR="00B92960">
        <w:rPr>
          <w:b/>
          <w:bCs w:val="0"/>
          <w:noProof/>
        </w:rPr>
        <w:t>2</w:t>
      </w:r>
      <w:r w:rsidRPr="00505FFC">
        <w:rPr>
          <w:b/>
          <w:bCs w:val="0"/>
        </w:rPr>
        <w:fldChar w:fldCharType="end"/>
      </w:r>
      <w:r>
        <w:rPr>
          <w:b/>
          <w:bCs w:val="0"/>
        </w:rPr>
        <w:t xml:space="preserve"> </w:t>
      </w:r>
      <w:r w:rsidRPr="0012123B">
        <w:t>Sensitivity analysis:</w:t>
      </w:r>
      <w:r w:rsidRPr="00505FFC">
        <w:t xml:space="preserve"> Estimation results of the random-intercept cross-lagged panel models (RI-CLPMs) using three measurement points in full cohort (N = 22,696). The circles denote latent </w:t>
      </w:r>
      <w:proofErr w:type="gramStart"/>
      <w:r w:rsidRPr="00505FFC">
        <w:t>variables</w:t>
      </w:r>
      <w:proofErr w:type="gramEnd"/>
      <w:r w:rsidRPr="00505FFC">
        <w:t xml:space="preserve"> and the dashed lines denote associations with no statistical significance (</w:t>
      </w:r>
      <w:r w:rsidRPr="00505FFC">
        <w:rPr>
          <w:i/>
          <w:iCs/>
        </w:rPr>
        <w:t>p</w:t>
      </w:r>
      <w:r w:rsidRPr="00505FFC">
        <w:t xml:space="preserve"> &gt; 0.05). Standardised estimates (standard errors) are presented. ***</w:t>
      </w:r>
      <w:r w:rsidRPr="00505FFC">
        <w:rPr>
          <w:i/>
          <w:iCs/>
        </w:rPr>
        <w:t>p</w:t>
      </w:r>
      <w:r w:rsidRPr="00505FFC">
        <w:t xml:space="preserve"> &lt; 0.001, **</w:t>
      </w:r>
      <w:r w:rsidRPr="00505FFC">
        <w:rPr>
          <w:i/>
          <w:iCs/>
        </w:rPr>
        <w:t>p</w:t>
      </w:r>
      <w:r w:rsidRPr="00505FFC">
        <w:t xml:space="preserve"> &lt; 0.01, *</w:t>
      </w:r>
      <w:r w:rsidRPr="00505FFC">
        <w:rPr>
          <w:i/>
          <w:iCs/>
        </w:rPr>
        <w:t>p</w:t>
      </w:r>
      <w:r w:rsidRPr="00505FFC">
        <w:t xml:space="preserve"> &lt; 0.05.</w:t>
      </w:r>
      <w:bookmarkEnd w:id="2"/>
    </w:p>
    <w:p w14:paraId="28A8D6E6" w14:textId="77777777" w:rsidR="00B92960" w:rsidRDefault="00B92960">
      <w:pP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n-GB"/>
          <w14:ligatures w14:val="none"/>
        </w:rPr>
      </w:pPr>
      <w:r>
        <w:br w:type="page"/>
      </w:r>
    </w:p>
    <w:p w14:paraId="50DBBCEE" w14:textId="77777777" w:rsidR="00686098" w:rsidRPr="0012123B" w:rsidRDefault="00686098" w:rsidP="00686098">
      <w:pPr>
        <w:pStyle w:val="Caption"/>
        <w:rPr>
          <w:b/>
          <w:bCs w:val="0"/>
        </w:rPr>
      </w:pPr>
    </w:p>
    <w:p w14:paraId="1D80953A" w14:textId="77777777" w:rsidR="00B92960" w:rsidRDefault="00B92960" w:rsidP="00B92960">
      <w:pPr>
        <w:keepNext/>
        <w:spacing w:after="0" w:line="240" w:lineRule="auto"/>
      </w:pPr>
      <w:r>
        <w:rPr>
          <w:noProof/>
        </w:rPr>
        <w:drawing>
          <wp:inline distT="0" distB="0" distL="0" distR="0" wp14:anchorId="3154C899" wp14:editId="7FAF379E">
            <wp:extent cx="5731510" cy="3223895"/>
            <wp:effectExtent l="0" t="0" r="2540" b="0"/>
            <wp:docPr id="47356642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3566426" name="Picture 473566426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038AEB" w14:textId="77777777" w:rsidR="00B92960" w:rsidRPr="00E52E11" w:rsidRDefault="00B92960" w:rsidP="00B92960">
      <w:pPr>
        <w:pStyle w:val="Caption"/>
        <w:keepNext w:val="0"/>
        <w:keepLines/>
        <w:rPr>
          <w:b/>
          <w:bCs w:val="0"/>
        </w:rPr>
      </w:pPr>
      <w:r w:rsidRPr="00D138FB">
        <w:rPr>
          <w:b/>
          <w:bCs w:val="0"/>
        </w:rPr>
        <w:t>Supplementary Fig.</w:t>
      </w:r>
      <w:r w:rsidRPr="0012123B">
        <w:t xml:space="preserve"> </w:t>
      </w:r>
      <w:r w:rsidRPr="008C22FA">
        <w:rPr>
          <w:b/>
          <w:bCs w:val="0"/>
        </w:rPr>
        <w:t>S</w:t>
      </w:r>
      <w:r w:rsidRPr="0012123B">
        <w:rPr>
          <w:b/>
          <w:bCs w:val="0"/>
        </w:rPr>
        <w:fldChar w:fldCharType="begin"/>
      </w:r>
      <w:r w:rsidRPr="0012123B">
        <w:rPr>
          <w:b/>
          <w:bCs w:val="0"/>
        </w:rPr>
        <w:instrText xml:space="preserve"> SEQ Figure \* ARABIC </w:instrText>
      </w:r>
      <w:r w:rsidRPr="0012123B">
        <w:rPr>
          <w:b/>
          <w:bCs w:val="0"/>
        </w:rPr>
        <w:fldChar w:fldCharType="separate"/>
      </w:r>
      <w:r w:rsidRPr="0012123B">
        <w:rPr>
          <w:b/>
          <w:bCs w:val="0"/>
          <w:noProof/>
        </w:rPr>
        <w:t>3</w:t>
      </w:r>
      <w:r w:rsidRPr="0012123B">
        <w:rPr>
          <w:b/>
          <w:bCs w:val="0"/>
        </w:rPr>
        <w:fldChar w:fldCharType="end"/>
      </w:r>
      <w:r>
        <w:t xml:space="preserve"> </w:t>
      </w:r>
      <w:bookmarkStart w:id="3" w:name="_Toc237939059"/>
      <w:r w:rsidRPr="00D138FB">
        <w:t>Sensitivity analysis:</w:t>
      </w:r>
      <w:r>
        <w:rPr>
          <w:b/>
          <w:bCs w:val="0"/>
        </w:rPr>
        <w:t xml:space="preserve"> </w:t>
      </w:r>
      <w:r w:rsidRPr="00D138FB">
        <w:t xml:space="preserve">Estimation results of the random-intercept cross-lagged panel models (RI-CLPMs) </w:t>
      </w:r>
      <w:r>
        <w:t>among</w:t>
      </w:r>
      <w:r w:rsidRPr="00D138FB">
        <w:t xml:space="preserve"> </w:t>
      </w:r>
      <w:proofErr w:type="spellStart"/>
      <w:r>
        <w:t>paticipants</w:t>
      </w:r>
      <w:proofErr w:type="spellEnd"/>
      <w:r>
        <w:t xml:space="preserve"> aged 18−40 years at baseline</w:t>
      </w:r>
      <w:r w:rsidRPr="00D138FB">
        <w:t xml:space="preserve"> (N = </w:t>
      </w:r>
      <w:r>
        <w:t>18,612</w:t>
      </w:r>
      <w:r w:rsidRPr="00D138FB">
        <w:t xml:space="preserve">). The circles denote latent </w:t>
      </w:r>
      <w:proofErr w:type="gramStart"/>
      <w:r w:rsidRPr="00D138FB">
        <w:t>variables</w:t>
      </w:r>
      <w:proofErr w:type="gramEnd"/>
      <w:r w:rsidRPr="00D138FB">
        <w:t xml:space="preserve"> and the dashed lines denote associations with no</w:t>
      </w:r>
      <w:r w:rsidRPr="00E52E11">
        <w:rPr>
          <w:b/>
          <w:bCs w:val="0"/>
        </w:rPr>
        <w:t xml:space="preserve"> </w:t>
      </w:r>
      <w:r w:rsidRPr="00D138FB">
        <w:t>statistical significance (</w:t>
      </w:r>
      <w:r w:rsidRPr="00D138FB">
        <w:rPr>
          <w:i/>
          <w:iCs/>
        </w:rPr>
        <w:t>p</w:t>
      </w:r>
      <w:r w:rsidRPr="00D138FB">
        <w:t xml:space="preserve"> &gt; 0.05). Standardised estimates (standard errors) are presented. ***</w:t>
      </w:r>
      <w:r w:rsidRPr="00D138FB">
        <w:rPr>
          <w:i/>
          <w:iCs/>
        </w:rPr>
        <w:t>p &lt; 0.001</w:t>
      </w:r>
      <w:r w:rsidRPr="00D138FB">
        <w:t>, **</w:t>
      </w:r>
      <w:r w:rsidRPr="00D138FB">
        <w:rPr>
          <w:i/>
          <w:iCs/>
        </w:rPr>
        <w:t>p &lt; 0.01</w:t>
      </w:r>
      <w:r w:rsidRPr="00D138FB">
        <w:t>, *</w:t>
      </w:r>
      <w:r w:rsidRPr="00D138FB">
        <w:rPr>
          <w:i/>
          <w:iCs/>
        </w:rPr>
        <w:t>p &lt; 0.05</w:t>
      </w:r>
      <w:r w:rsidRPr="00D138FB">
        <w:t>.</w:t>
      </w:r>
      <w:bookmarkEnd w:id="3"/>
    </w:p>
    <w:p w14:paraId="68E9A6F6" w14:textId="12F52DF8" w:rsidR="00B92960" w:rsidRDefault="00B92960" w:rsidP="00B92960">
      <w:pPr>
        <w:pStyle w:val="Caption"/>
      </w:pPr>
    </w:p>
    <w:p w14:paraId="663DB339" w14:textId="2ECC69C6" w:rsidR="00572A14" w:rsidRDefault="00572A14" w:rsidP="0012123B">
      <w:pPr>
        <w:keepNext/>
        <w:spacing w:after="0" w:line="240" w:lineRule="auto"/>
      </w:pPr>
    </w:p>
    <w:p w14:paraId="61FCC6B7" w14:textId="0A4153F3" w:rsidR="00572A14" w:rsidRPr="0012123B" w:rsidRDefault="00E52E11" w:rsidP="0012123B">
      <w:pPr>
        <w:pStyle w:val="Caption"/>
        <w:rPr>
          <w:b/>
        </w:rPr>
      </w:pPr>
      <w:r w:rsidRPr="00E52E11">
        <w:rPr>
          <w:b/>
          <w:bCs w:val="0"/>
        </w:rPr>
        <w:t> </w:t>
      </w:r>
    </w:p>
    <w:p w14:paraId="2C837ABC" w14:textId="17E764D7" w:rsidR="004C50E4" w:rsidRDefault="00505FFC" w:rsidP="004C50E4">
      <w:pPr>
        <w:keepNext/>
      </w:pPr>
      <w:r>
        <w:rPr>
          <w:noProof/>
        </w:rPr>
        <w:drawing>
          <wp:inline distT="0" distB="0" distL="0" distR="0" wp14:anchorId="6EC3AE71" wp14:editId="00104EF9">
            <wp:extent cx="5731510" cy="5731510"/>
            <wp:effectExtent l="0" t="0" r="2540" b="2540"/>
            <wp:docPr id="120683370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6833709" name="Picture 1206833709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DABD3F" w14:textId="38CAB4B1" w:rsidR="00FD638C" w:rsidRDefault="004C50E4" w:rsidP="00FD638C">
      <w:pPr>
        <w:pStyle w:val="Caption"/>
      </w:pPr>
      <w:bookmarkStart w:id="4" w:name="_Toc237939060"/>
      <w:bookmarkStart w:id="5" w:name="_Toc222293546"/>
      <w:r w:rsidRPr="00B22442">
        <w:rPr>
          <w:b/>
        </w:rPr>
        <w:t>Supplementary Fig</w:t>
      </w:r>
      <w:r w:rsidR="00CF51DC">
        <w:rPr>
          <w:b/>
        </w:rPr>
        <w:t>.</w:t>
      </w:r>
      <w:r w:rsidRPr="00B22442">
        <w:rPr>
          <w:b/>
        </w:rPr>
        <w:t xml:space="preserve"> </w:t>
      </w:r>
      <w:r w:rsidR="00637CA3">
        <w:rPr>
          <w:b/>
        </w:rPr>
        <w:t>S</w:t>
      </w:r>
      <w:r w:rsidRPr="00B22442">
        <w:rPr>
          <w:b/>
        </w:rPr>
        <w:fldChar w:fldCharType="begin"/>
      </w:r>
      <w:r w:rsidRPr="00B22442">
        <w:rPr>
          <w:b/>
        </w:rPr>
        <w:instrText xml:space="preserve"> SEQ FIGURE \* ARABIC </w:instrText>
      </w:r>
      <w:r w:rsidRPr="00B22442">
        <w:rPr>
          <w:b/>
        </w:rPr>
        <w:fldChar w:fldCharType="separate"/>
      </w:r>
      <w:r w:rsidR="00505FFC">
        <w:rPr>
          <w:b/>
          <w:noProof/>
        </w:rPr>
        <w:t>4</w:t>
      </w:r>
      <w:r w:rsidRPr="00B22442">
        <w:rPr>
          <w:b/>
        </w:rPr>
        <w:fldChar w:fldCharType="end"/>
      </w:r>
      <w:r w:rsidRPr="00632F0A">
        <w:rPr>
          <w:i/>
          <w:iCs/>
        </w:rPr>
        <w:t xml:space="preserve"> </w:t>
      </w:r>
      <w:r w:rsidRPr="00632F0A">
        <w:t xml:space="preserve">Estimation results of the random-intercept cross-lagged panel models (RI-CLPMs) in A) </w:t>
      </w:r>
      <w:r>
        <w:t>m</w:t>
      </w:r>
      <w:r w:rsidRPr="00632F0A">
        <w:t>en (n</w:t>
      </w:r>
      <w:r w:rsidR="002515DB">
        <w:t xml:space="preserve"> </w:t>
      </w:r>
      <w:r w:rsidRPr="00632F0A">
        <w:t>=</w:t>
      </w:r>
      <w:r w:rsidR="002515DB">
        <w:t xml:space="preserve"> </w:t>
      </w:r>
      <w:r w:rsidRPr="00632F0A">
        <w:t xml:space="preserve">11,282) and B) </w:t>
      </w:r>
      <w:r>
        <w:t>w</w:t>
      </w:r>
      <w:r w:rsidRPr="00632F0A">
        <w:t>omen (n</w:t>
      </w:r>
      <w:r w:rsidR="002515DB">
        <w:t xml:space="preserve"> </w:t>
      </w:r>
      <w:r w:rsidRPr="00632F0A">
        <w:t>=</w:t>
      </w:r>
      <w:r w:rsidR="002515DB">
        <w:t xml:space="preserve"> </w:t>
      </w:r>
      <w:r w:rsidRPr="00632F0A">
        <w:t>11,414)</w:t>
      </w:r>
      <w:r w:rsidR="00FD638C">
        <w:t>.</w:t>
      </w:r>
      <w:bookmarkEnd w:id="4"/>
    </w:p>
    <w:p w14:paraId="4B0846E7" w14:textId="1F0F0225" w:rsidR="004C50E4" w:rsidRPr="00632F0A" w:rsidRDefault="00FD638C" w:rsidP="00FD638C">
      <w:pPr>
        <w:pStyle w:val="Caption"/>
        <w:rPr>
          <w:i/>
          <w:iCs/>
        </w:rPr>
      </w:pPr>
      <w:r w:rsidRPr="00FD638C">
        <w:t>The circles denote latent variables. Standardi</w:t>
      </w:r>
      <w:r w:rsidR="002515DB">
        <w:t>s</w:t>
      </w:r>
      <w:r w:rsidRPr="00FD638C">
        <w:t>ed estimates (standard errors) are presented. ***</w:t>
      </w:r>
      <w:r w:rsidRPr="00FD638C">
        <w:rPr>
          <w:i/>
          <w:iCs/>
        </w:rPr>
        <w:t>p</w:t>
      </w:r>
      <w:r w:rsidR="002515DB">
        <w:rPr>
          <w:i/>
          <w:iCs/>
        </w:rPr>
        <w:t xml:space="preserve"> </w:t>
      </w:r>
      <w:r w:rsidRPr="00FD638C">
        <w:t>&lt;</w:t>
      </w:r>
      <w:r w:rsidR="002515DB">
        <w:t xml:space="preserve"> </w:t>
      </w:r>
      <w:r w:rsidRPr="00FD638C">
        <w:t>0.001, **</w:t>
      </w:r>
      <w:r w:rsidRPr="00FD638C">
        <w:rPr>
          <w:i/>
          <w:iCs/>
        </w:rPr>
        <w:t>p</w:t>
      </w:r>
      <w:r w:rsidR="002515DB">
        <w:rPr>
          <w:i/>
          <w:iCs/>
        </w:rPr>
        <w:t xml:space="preserve"> </w:t>
      </w:r>
      <w:r w:rsidRPr="00FD638C">
        <w:t>&lt;</w:t>
      </w:r>
      <w:r w:rsidR="002515DB">
        <w:t xml:space="preserve"> </w:t>
      </w:r>
      <w:r w:rsidRPr="00FD638C">
        <w:t>0.01, *</w:t>
      </w:r>
      <w:r w:rsidR="002515DB">
        <w:t xml:space="preserve"> </w:t>
      </w:r>
      <w:r w:rsidRPr="00FD638C">
        <w:rPr>
          <w:i/>
          <w:iCs/>
        </w:rPr>
        <w:t>p</w:t>
      </w:r>
      <w:r w:rsidR="0035564F">
        <w:rPr>
          <w:i/>
          <w:iCs/>
        </w:rPr>
        <w:t xml:space="preserve"> </w:t>
      </w:r>
      <w:r w:rsidRPr="00FD638C">
        <w:t>&lt;</w:t>
      </w:r>
      <w:r w:rsidR="002515DB">
        <w:t xml:space="preserve"> </w:t>
      </w:r>
      <w:r w:rsidRPr="00FD638C">
        <w:t>0.05</w:t>
      </w:r>
      <w:r w:rsidR="004C50E4" w:rsidRPr="00632F0A">
        <w:rPr>
          <w:i/>
          <w:iCs/>
        </w:rPr>
        <w:t>.</w:t>
      </w:r>
      <w:bookmarkEnd w:id="5"/>
    </w:p>
    <w:p w14:paraId="531B44EB" w14:textId="37518DD8" w:rsidR="00F65C27" w:rsidRDefault="00F65C27">
      <w:r>
        <w:br w:type="page"/>
      </w:r>
    </w:p>
    <w:p w14:paraId="4EBB67A4" w14:textId="20AB6D75" w:rsidR="00686098" w:rsidRDefault="00686098"/>
    <w:p w14:paraId="5FD82AFF" w14:textId="259A4D1F" w:rsidR="00DC0A31" w:rsidRDefault="00CF01D1" w:rsidP="00DC0A31">
      <w:pPr>
        <w:keepNext/>
      </w:pPr>
      <w:r>
        <w:rPr>
          <w:noProof/>
        </w:rPr>
        <w:drawing>
          <wp:inline distT="0" distB="0" distL="0" distR="0" wp14:anchorId="608523FD" wp14:editId="72056F54">
            <wp:extent cx="5731510" cy="4776470"/>
            <wp:effectExtent l="0" t="0" r="0" b="5080"/>
            <wp:docPr id="58546932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469324" name="Picture 58546932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776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22BF9C" w14:textId="0CB6C24C" w:rsidR="003A2447" w:rsidRPr="00955373" w:rsidRDefault="00DC0A31" w:rsidP="00813040">
      <w:pPr>
        <w:pStyle w:val="Caption"/>
      </w:pPr>
      <w:bookmarkStart w:id="6" w:name="_Toc222293547"/>
      <w:bookmarkStart w:id="7" w:name="_Toc237939061"/>
      <w:r w:rsidRPr="00B22442">
        <w:rPr>
          <w:b/>
        </w:rPr>
        <w:t xml:space="preserve">Supplementary </w:t>
      </w:r>
      <w:r w:rsidRPr="004A39AC">
        <w:rPr>
          <w:b/>
        </w:rPr>
        <w:t>Fig</w:t>
      </w:r>
      <w:r w:rsidR="00CF51DC">
        <w:rPr>
          <w:b/>
        </w:rPr>
        <w:t>.</w:t>
      </w:r>
      <w:r w:rsidRPr="004A39AC">
        <w:rPr>
          <w:b/>
        </w:rPr>
        <w:t xml:space="preserve"> </w:t>
      </w:r>
      <w:r w:rsidR="00637CA3">
        <w:rPr>
          <w:b/>
        </w:rPr>
        <w:t>S</w:t>
      </w:r>
      <w:r w:rsidRPr="004A39AC">
        <w:rPr>
          <w:b/>
        </w:rPr>
        <w:fldChar w:fldCharType="begin"/>
      </w:r>
      <w:r w:rsidRPr="004A39AC">
        <w:rPr>
          <w:b/>
        </w:rPr>
        <w:instrText xml:space="preserve"> SEQ FIGURE \* ARABIC </w:instrText>
      </w:r>
      <w:r w:rsidRPr="004A39AC">
        <w:rPr>
          <w:b/>
        </w:rPr>
        <w:fldChar w:fldCharType="separate"/>
      </w:r>
      <w:r w:rsidR="00505FFC">
        <w:rPr>
          <w:b/>
          <w:noProof/>
        </w:rPr>
        <w:t>5</w:t>
      </w:r>
      <w:r w:rsidRPr="004A39AC">
        <w:rPr>
          <w:b/>
        </w:rPr>
        <w:fldChar w:fldCharType="end"/>
      </w:r>
      <w:r w:rsidRPr="00955373">
        <w:t xml:space="preserve"> The </w:t>
      </w:r>
      <w:r w:rsidR="00344B29">
        <w:t xml:space="preserve">Pearson’s </w:t>
      </w:r>
      <w:r w:rsidRPr="00955373">
        <w:t>correlation coefficients among the study variables in</w:t>
      </w:r>
      <w:r w:rsidR="0033030B">
        <w:t xml:space="preserve"> subsample</w:t>
      </w:r>
      <w:r w:rsidR="00541BA6">
        <w:t xml:space="preserve"> having measure</w:t>
      </w:r>
      <w:r w:rsidR="00B30E45">
        <w:t>d</w:t>
      </w:r>
      <w:r w:rsidR="00541BA6">
        <w:t xml:space="preserve"> genetic data</w:t>
      </w:r>
      <w:r w:rsidR="005269AA">
        <w:t xml:space="preserve"> (n</w:t>
      </w:r>
      <w:r w:rsidR="002515DB">
        <w:t xml:space="preserve"> </w:t>
      </w:r>
      <w:r w:rsidR="005269AA">
        <w:t>=</w:t>
      </w:r>
      <w:r w:rsidR="002515DB">
        <w:t xml:space="preserve"> </w:t>
      </w:r>
      <w:r w:rsidR="005269AA">
        <w:t>8,527)</w:t>
      </w:r>
      <w:r w:rsidR="000D4B12" w:rsidRPr="00955373">
        <w:t>.</w:t>
      </w:r>
      <w:bookmarkEnd w:id="6"/>
      <w:r w:rsidR="00D16989">
        <w:t xml:space="preserve"> Pairwise complete observations were used.</w:t>
      </w:r>
      <w:bookmarkEnd w:id="7"/>
    </w:p>
    <w:p w14:paraId="5B78848A" w14:textId="77777777" w:rsidR="003A2447" w:rsidRPr="00955373" w:rsidRDefault="003A2447">
      <w:pPr>
        <w:rPr>
          <w:sz w:val="20"/>
          <w:szCs w:val="20"/>
        </w:rPr>
      </w:pPr>
    </w:p>
    <w:p w14:paraId="36B49A2F" w14:textId="77777777" w:rsidR="003A2447" w:rsidRDefault="003A2447"/>
    <w:p w14:paraId="11EC4146" w14:textId="77777777" w:rsidR="003A2447" w:rsidRDefault="003A2447"/>
    <w:p w14:paraId="5B952920" w14:textId="77777777" w:rsidR="00DC0A31" w:rsidRDefault="00DC0A31"/>
    <w:p w14:paraId="2D7BE800" w14:textId="77777777" w:rsidR="00DC0A31" w:rsidRDefault="00DC0A31"/>
    <w:p w14:paraId="1B3B1959" w14:textId="77777777" w:rsidR="00DC0A31" w:rsidRDefault="00DC0A31"/>
    <w:p w14:paraId="7AC45D84" w14:textId="77777777" w:rsidR="00DC0A31" w:rsidRDefault="00DC0A31"/>
    <w:p w14:paraId="10C6FCA2" w14:textId="77777777" w:rsidR="00DC0A31" w:rsidRDefault="00DC0A31"/>
    <w:p w14:paraId="0D73301D" w14:textId="77777777" w:rsidR="00DC0A31" w:rsidRDefault="00DC0A31"/>
    <w:p w14:paraId="618E4B12" w14:textId="77777777" w:rsidR="003A2447" w:rsidRDefault="003A2447"/>
    <w:p w14:paraId="18424433" w14:textId="30AF5CB2" w:rsidR="00DC0A31" w:rsidRDefault="00CF01D1" w:rsidP="00DC0A31">
      <w:pPr>
        <w:keepNext/>
      </w:pPr>
      <w:r>
        <w:rPr>
          <w:noProof/>
        </w:rPr>
        <w:lastRenderedPageBreak/>
        <w:drawing>
          <wp:inline distT="0" distB="0" distL="0" distR="0" wp14:anchorId="631AB2E2" wp14:editId="5BBCB8AB">
            <wp:extent cx="5731510" cy="8187690"/>
            <wp:effectExtent l="0" t="0" r="0" b="3810"/>
            <wp:docPr id="1201721404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1721404" name="Picture 120172140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87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7C6699" w14:textId="046BA7DE" w:rsidR="003A2447" w:rsidRDefault="00DC0A31" w:rsidP="00624CE0">
      <w:pPr>
        <w:pStyle w:val="Caption"/>
      </w:pPr>
      <w:bookmarkStart w:id="8" w:name="_Toc222293548"/>
      <w:bookmarkStart w:id="9" w:name="_Toc237939062"/>
      <w:r w:rsidRPr="00B22442">
        <w:rPr>
          <w:b/>
        </w:rPr>
        <w:t xml:space="preserve">Supplementary </w:t>
      </w:r>
      <w:r w:rsidRPr="004A39AC">
        <w:rPr>
          <w:b/>
        </w:rPr>
        <w:t>Fig</w:t>
      </w:r>
      <w:r w:rsidR="00CF51DC">
        <w:rPr>
          <w:b/>
        </w:rPr>
        <w:t>.</w:t>
      </w:r>
      <w:r w:rsidRPr="004A39AC">
        <w:rPr>
          <w:b/>
        </w:rPr>
        <w:t xml:space="preserve"> </w:t>
      </w:r>
      <w:r w:rsidR="00637CA3">
        <w:rPr>
          <w:b/>
        </w:rPr>
        <w:t>S</w:t>
      </w:r>
      <w:r w:rsidRPr="004A39AC">
        <w:rPr>
          <w:b/>
        </w:rPr>
        <w:fldChar w:fldCharType="begin"/>
      </w:r>
      <w:r w:rsidRPr="004A39AC">
        <w:rPr>
          <w:b/>
        </w:rPr>
        <w:instrText xml:space="preserve"> SEQ FIGURE \* ARABIC </w:instrText>
      </w:r>
      <w:r w:rsidRPr="004A39AC">
        <w:rPr>
          <w:b/>
        </w:rPr>
        <w:fldChar w:fldCharType="separate"/>
      </w:r>
      <w:r w:rsidR="00505FFC">
        <w:rPr>
          <w:b/>
          <w:noProof/>
        </w:rPr>
        <w:t>6</w:t>
      </w:r>
      <w:r w:rsidRPr="004A39AC">
        <w:rPr>
          <w:b/>
        </w:rPr>
        <w:fldChar w:fldCharType="end"/>
      </w:r>
      <w:r w:rsidRPr="00955373">
        <w:t xml:space="preserve">  The </w:t>
      </w:r>
      <w:r w:rsidR="00344B29">
        <w:t xml:space="preserve">Pearson’s </w:t>
      </w:r>
      <w:r w:rsidRPr="00955373">
        <w:t xml:space="preserve">correlations among the study variables in A) </w:t>
      </w:r>
      <w:r w:rsidR="00BD737D">
        <w:t>m</w:t>
      </w:r>
      <w:r w:rsidRPr="00955373">
        <w:t>en</w:t>
      </w:r>
      <w:r w:rsidR="003B07E2">
        <w:t xml:space="preserve"> (n</w:t>
      </w:r>
      <w:r w:rsidR="002515DB">
        <w:t xml:space="preserve"> </w:t>
      </w:r>
      <w:r w:rsidR="003B07E2">
        <w:t>=</w:t>
      </w:r>
      <w:r w:rsidR="002515DB">
        <w:t xml:space="preserve"> </w:t>
      </w:r>
      <w:r w:rsidR="005269AA">
        <w:t>4,062</w:t>
      </w:r>
      <w:r w:rsidR="003B07E2">
        <w:t>)</w:t>
      </w:r>
      <w:r w:rsidRPr="00955373">
        <w:t xml:space="preserve"> and B) </w:t>
      </w:r>
      <w:r w:rsidR="00BD737D">
        <w:t>w</w:t>
      </w:r>
      <w:r w:rsidRPr="00955373">
        <w:t>omen</w:t>
      </w:r>
      <w:bookmarkEnd w:id="8"/>
      <w:r w:rsidR="003B07E2">
        <w:t xml:space="preserve"> (n</w:t>
      </w:r>
      <w:r w:rsidR="002515DB">
        <w:t xml:space="preserve"> </w:t>
      </w:r>
      <w:r w:rsidR="003B07E2">
        <w:t>=</w:t>
      </w:r>
      <w:r w:rsidR="002515DB">
        <w:t xml:space="preserve"> </w:t>
      </w:r>
      <w:r w:rsidR="005269AA">
        <w:t>4,465</w:t>
      </w:r>
      <w:r w:rsidR="003B07E2">
        <w:t>)</w:t>
      </w:r>
      <w:r w:rsidR="005269AA">
        <w:t>.</w:t>
      </w:r>
      <w:bookmarkEnd w:id="9"/>
    </w:p>
    <w:p w14:paraId="634D8512" w14:textId="7A0FCFD1" w:rsidR="00D16989" w:rsidRPr="00D16989" w:rsidRDefault="00D16989" w:rsidP="00D16989">
      <w:pPr>
        <w:rPr>
          <w:rFonts w:ascii="Times New Roman" w:hAnsi="Times New Roman" w:cs="Times New Roman"/>
          <w:sz w:val="20"/>
          <w:szCs w:val="20"/>
          <w:lang w:eastAsia="en-GB"/>
        </w:rPr>
      </w:pPr>
      <w:r w:rsidRPr="00D16989">
        <w:rPr>
          <w:rFonts w:ascii="Times New Roman" w:hAnsi="Times New Roman" w:cs="Times New Roman"/>
          <w:sz w:val="20"/>
          <w:szCs w:val="20"/>
          <w:lang w:eastAsia="en-GB"/>
        </w:rPr>
        <w:t>Pairwise complete observations were used.</w:t>
      </w:r>
      <w:r w:rsidR="005269AA" w:rsidRPr="005269AA">
        <w:t xml:space="preserve"> </w:t>
      </w:r>
    </w:p>
    <w:p w14:paraId="182F1774" w14:textId="77777777" w:rsidR="00330E28" w:rsidRDefault="00330E28" w:rsidP="00330E28"/>
    <w:p w14:paraId="5574D6F5" w14:textId="58B3EB9F" w:rsidR="00330E28" w:rsidRPr="00330E28" w:rsidRDefault="00330E28" w:rsidP="00624CE0">
      <w:pPr>
        <w:pStyle w:val="Caption"/>
      </w:pPr>
    </w:p>
    <w:p w14:paraId="084F6CED" w14:textId="31139869" w:rsidR="000A014C" w:rsidRDefault="00CF01D1" w:rsidP="000A014C">
      <w:pPr>
        <w:keepNext/>
      </w:pPr>
      <w:r>
        <w:rPr>
          <w:noProof/>
        </w:rPr>
        <w:drawing>
          <wp:inline distT="0" distB="0" distL="0" distR="0" wp14:anchorId="4541D70C" wp14:editId="1B8BB210">
            <wp:extent cx="5731510" cy="6369050"/>
            <wp:effectExtent l="0" t="0" r="2540" b="0"/>
            <wp:docPr id="1829711194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9711194" name="Picture 1829711194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36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701980" w14:textId="55965F1F" w:rsidR="004A39AC" w:rsidRDefault="000A014C" w:rsidP="004A39AC">
      <w:pPr>
        <w:pStyle w:val="Caption"/>
      </w:pPr>
      <w:bookmarkStart w:id="10" w:name="_Toc237939063"/>
      <w:bookmarkStart w:id="11" w:name="_Toc222293549"/>
      <w:r w:rsidRPr="00B22442">
        <w:rPr>
          <w:b/>
        </w:rPr>
        <w:t>Supplementary Fig</w:t>
      </w:r>
      <w:r w:rsidR="00CF51DC">
        <w:rPr>
          <w:b/>
        </w:rPr>
        <w:t>.</w:t>
      </w:r>
      <w:r w:rsidRPr="00B22442">
        <w:rPr>
          <w:b/>
        </w:rPr>
        <w:t xml:space="preserve"> </w:t>
      </w:r>
      <w:r w:rsidR="00637CA3">
        <w:rPr>
          <w:b/>
        </w:rPr>
        <w:t>S</w:t>
      </w:r>
      <w:r w:rsidRPr="00B22442">
        <w:rPr>
          <w:b/>
        </w:rPr>
        <w:fldChar w:fldCharType="begin"/>
      </w:r>
      <w:r w:rsidRPr="00B22442">
        <w:rPr>
          <w:b/>
        </w:rPr>
        <w:instrText xml:space="preserve"> SEQ FIGURE \* ARABIC </w:instrText>
      </w:r>
      <w:r w:rsidRPr="00B22442">
        <w:rPr>
          <w:b/>
        </w:rPr>
        <w:fldChar w:fldCharType="separate"/>
      </w:r>
      <w:r w:rsidR="00505FFC">
        <w:rPr>
          <w:b/>
          <w:noProof/>
        </w:rPr>
        <w:t>7</w:t>
      </w:r>
      <w:r w:rsidRPr="00B22442">
        <w:rPr>
          <w:b/>
        </w:rPr>
        <w:fldChar w:fldCharType="end"/>
      </w:r>
      <w:r w:rsidRPr="00955373">
        <w:t xml:space="preserve"> The associations between the </w:t>
      </w:r>
      <w:r w:rsidR="007B4E72" w:rsidRPr="00955373">
        <w:t>polygenic score for body mass index (</w:t>
      </w:r>
      <w:r w:rsidRPr="00955373">
        <w:t>PG</w:t>
      </w:r>
      <w:r w:rsidR="007B4E72" w:rsidRPr="00955373">
        <w:t>S</w:t>
      </w:r>
      <w:r w:rsidRPr="00955373">
        <w:t xml:space="preserve"> BMI</w:t>
      </w:r>
      <w:r w:rsidR="007B4E72" w:rsidRPr="00955373">
        <w:t>)</w:t>
      </w:r>
      <w:r w:rsidRPr="00955373">
        <w:t xml:space="preserve"> with BMI in A) all, B) </w:t>
      </w:r>
      <w:r w:rsidR="00D42BC7" w:rsidRPr="00955373">
        <w:t>m</w:t>
      </w:r>
      <w:r w:rsidRPr="00955373">
        <w:t xml:space="preserve">en and C) </w:t>
      </w:r>
      <w:r w:rsidR="00D42BC7" w:rsidRPr="00955373">
        <w:t>w</w:t>
      </w:r>
      <w:r w:rsidRPr="00955373">
        <w:t>omen.</w:t>
      </w:r>
      <w:bookmarkEnd w:id="10"/>
      <w:r w:rsidRPr="00955373">
        <w:t xml:space="preserve"> </w:t>
      </w:r>
      <w:bookmarkEnd w:id="11"/>
    </w:p>
    <w:p w14:paraId="2AEDACE8" w14:textId="04E423FE" w:rsidR="00663EBD" w:rsidRPr="0053404D" w:rsidRDefault="004A39AC" w:rsidP="004A39AC">
      <w:pPr>
        <w:pStyle w:val="Caption"/>
      </w:pPr>
      <w:r w:rsidRPr="004A39AC">
        <w:t>Unstandardi</w:t>
      </w:r>
      <w:r w:rsidR="002515DB">
        <w:t>s</w:t>
      </w:r>
      <w:r w:rsidRPr="004A39AC">
        <w:t>ed regression coefficients (95% Confidence Intervals) and F statistics are presented. Sample sizes at the four time points were A) all participants (n</w:t>
      </w:r>
      <w:r w:rsidR="002515DB">
        <w:t xml:space="preserve"> </w:t>
      </w:r>
      <w:r w:rsidRPr="004A39AC">
        <w:t>=</w:t>
      </w:r>
      <w:r w:rsidR="002515DB">
        <w:t xml:space="preserve"> </w:t>
      </w:r>
      <w:r w:rsidRPr="004A39AC">
        <w:t>3,513; 3,452; 2,744 and 1,247), B) men (n</w:t>
      </w:r>
      <w:r w:rsidR="002515DB">
        <w:t xml:space="preserve"> </w:t>
      </w:r>
      <w:r w:rsidRPr="004A39AC">
        <w:t>=</w:t>
      </w:r>
      <w:r w:rsidR="002515DB">
        <w:t xml:space="preserve"> </w:t>
      </w:r>
      <w:r w:rsidRPr="004A39AC">
        <w:t>1,609; 1,573; 1,224 and 552) and C) women (n</w:t>
      </w:r>
      <w:r w:rsidR="002515DB">
        <w:t xml:space="preserve"> </w:t>
      </w:r>
      <w:r w:rsidRPr="004A39AC">
        <w:t>=</w:t>
      </w:r>
      <w:r w:rsidR="002515DB">
        <w:t xml:space="preserve"> </w:t>
      </w:r>
      <w:r w:rsidRPr="004A39AC">
        <w:t>1,904; 1,879; 1,520 and 695).</w:t>
      </w:r>
    </w:p>
    <w:p w14:paraId="1EC9658B" w14:textId="7B0F1014" w:rsidR="000A014C" w:rsidRPr="00955373" w:rsidRDefault="000A014C" w:rsidP="000A014C">
      <w:pPr>
        <w:rPr>
          <w:rFonts w:ascii="Times New Roman" w:hAnsi="Times New Roman" w:cs="Times New Roman"/>
          <w:sz w:val="20"/>
          <w:szCs w:val="20"/>
        </w:rPr>
      </w:pPr>
    </w:p>
    <w:p w14:paraId="27C51C97" w14:textId="2F4953B9" w:rsidR="000A014C" w:rsidRPr="00955373" w:rsidRDefault="000A014C" w:rsidP="00624CE0">
      <w:pPr>
        <w:pStyle w:val="Caption"/>
      </w:pPr>
    </w:p>
    <w:p w14:paraId="6F67F9F7" w14:textId="2D5D2DF7" w:rsidR="004C1742" w:rsidRDefault="004D60AD" w:rsidP="004C1742">
      <w:pPr>
        <w:keepNext/>
      </w:pPr>
      <w:r>
        <w:rPr>
          <w:noProof/>
        </w:rPr>
        <w:drawing>
          <wp:inline distT="0" distB="0" distL="0" distR="0" wp14:anchorId="665AE343" wp14:editId="3BE518D0">
            <wp:extent cx="5731510" cy="7643495"/>
            <wp:effectExtent l="0" t="0" r="2540" b="0"/>
            <wp:docPr id="13242698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426984" name="Picture 132426984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A6FC2B" w14:textId="3BA09AF9" w:rsidR="004C1742" w:rsidRDefault="004C1742" w:rsidP="004A39AC">
      <w:pPr>
        <w:pStyle w:val="Caption"/>
      </w:pPr>
      <w:bookmarkStart w:id="12" w:name="_Toc237939064"/>
      <w:bookmarkStart w:id="13" w:name="_Toc222293550"/>
      <w:r w:rsidRPr="00B22442">
        <w:rPr>
          <w:b/>
        </w:rPr>
        <w:t>Supplementary Fig</w:t>
      </w:r>
      <w:r w:rsidR="00CF51DC">
        <w:rPr>
          <w:b/>
        </w:rPr>
        <w:t>.</w:t>
      </w:r>
      <w:r w:rsidRPr="00B22442">
        <w:rPr>
          <w:b/>
        </w:rPr>
        <w:t xml:space="preserve"> </w:t>
      </w:r>
      <w:r w:rsidR="00637CA3">
        <w:rPr>
          <w:b/>
        </w:rPr>
        <w:t>S</w:t>
      </w:r>
      <w:r w:rsidRPr="004A39AC">
        <w:rPr>
          <w:b/>
        </w:rPr>
        <w:fldChar w:fldCharType="begin"/>
      </w:r>
      <w:r w:rsidRPr="004A39AC">
        <w:rPr>
          <w:b/>
        </w:rPr>
        <w:instrText xml:space="preserve"> SEQ FIGURE \* ARABIC </w:instrText>
      </w:r>
      <w:r w:rsidRPr="004A39AC">
        <w:rPr>
          <w:b/>
        </w:rPr>
        <w:fldChar w:fldCharType="separate"/>
      </w:r>
      <w:r w:rsidR="00505FFC">
        <w:rPr>
          <w:b/>
          <w:noProof/>
        </w:rPr>
        <w:t>8</w:t>
      </w:r>
      <w:r w:rsidRPr="004A39AC">
        <w:rPr>
          <w:b/>
        </w:rPr>
        <w:fldChar w:fldCharType="end"/>
      </w:r>
      <w:r w:rsidRPr="00955373">
        <w:t xml:space="preserve"> The associations between the </w:t>
      </w:r>
      <w:r w:rsidR="007B4E72" w:rsidRPr="00955373">
        <w:t>polygenic scores (</w:t>
      </w:r>
      <w:r w:rsidRPr="00955373">
        <w:t>PGSs</w:t>
      </w:r>
      <w:r w:rsidR="007B4E72" w:rsidRPr="00955373">
        <w:t>)</w:t>
      </w:r>
      <w:r w:rsidRPr="00955373">
        <w:t xml:space="preserve"> with </w:t>
      </w:r>
      <w:r w:rsidR="007B4E72" w:rsidRPr="00955373">
        <w:t>leisure-time physical activity (</w:t>
      </w:r>
      <w:r w:rsidRPr="00955373">
        <w:t>LTPA</w:t>
      </w:r>
      <w:r w:rsidR="007B4E72" w:rsidRPr="00955373">
        <w:t>)</w:t>
      </w:r>
      <w:r w:rsidRPr="00955373">
        <w:t xml:space="preserve"> in all</w:t>
      </w:r>
      <w:r w:rsidR="0053404D">
        <w:t xml:space="preserve"> participants.</w:t>
      </w:r>
      <w:bookmarkEnd w:id="12"/>
      <w:r w:rsidR="0053404D">
        <w:t xml:space="preserve"> </w:t>
      </w:r>
      <w:bookmarkEnd w:id="13"/>
    </w:p>
    <w:p w14:paraId="4DD99432" w14:textId="5371FC23" w:rsidR="004A39AC" w:rsidRPr="004A39AC" w:rsidRDefault="004A39AC" w:rsidP="004A39AC">
      <w:pPr>
        <w:rPr>
          <w:rFonts w:ascii="Times New Roman" w:hAnsi="Times New Roman" w:cs="Times New Roman"/>
          <w:sz w:val="20"/>
          <w:szCs w:val="20"/>
          <w:lang w:eastAsia="en-GB"/>
        </w:rPr>
      </w:pPr>
      <w:r w:rsidRPr="004A39AC">
        <w:rPr>
          <w:rFonts w:ascii="Times New Roman" w:hAnsi="Times New Roman" w:cs="Times New Roman"/>
          <w:sz w:val="20"/>
          <w:szCs w:val="20"/>
          <w:lang w:eastAsia="en-GB"/>
        </w:rPr>
        <w:t>Sample sizes at the four time points were n</w:t>
      </w:r>
      <w:r w:rsidR="002515DB">
        <w:rPr>
          <w:rFonts w:ascii="Times New Roman" w:hAnsi="Times New Roman" w:cs="Times New Roman"/>
          <w:sz w:val="20"/>
          <w:szCs w:val="20"/>
          <w:lang w:eastAsia="en-GB"/>
        </w:rPr>
        <w:t xml:space="preserve"> </w:t>
      </w:r>
      <w:r w:rsidRPr="004A39AC">
        <w:rPr>
          <w:rFonts w:ascii="Times New Roman" w:hAnsi="Times New Roman" w:cs="Times New Roman"/>
          <w:sz w:val="20"/>
          <w:szCs w:val="20"/>
          <w:lang w:eastAsia="en-GB"/>
        </w:rPr>
        <w:t>=</w:t>
      </w:r>
      <w:r w:rsidR="002515DB">
        <w:rPr>
          <w:rFonts w:ascii="Times New Roman" w:hAnsi="Times New Roman" w:cs="Times New Roman"/>
          <w:sz w:val="20"/>
          <w:szCs w:val="20"/>
          <w:lang w:eastAsia="en-GB"/>
        </w:rPr>
        <w:t xml:space="preserve"> </w:t>
      </w:r>
      <w:r w:rsidRPr="004A39AC">
        <w:rPr>
          <w:rFonts w:ascii="Times New Roman" w:hAnsi="Times New Roman" w:cs="Times New Roman"/>
          <w:sz w:val="20"/>
          <w:szCs w:val="20"/>
          <w:lang w:eastAsia="en-GB"/>
        </w:rPr>
        <w:t>3,525; 3,472; 2,730 and 1,</w:t>
      </w:r>
      <w:r w:rsidR="005C3945">
        <w:rPr>
          <w:rFonts w:ascii="Times New Roman" w:hAnsi="Times New Roman" w:cs="Times New Roman"/>
          <w:sz w:val="20"/>
          <w:szCs w:val="20"/>
          <w:lang w:eastAsia="en-GB"/>
        </w:rPr>
        <w:t>242</w:t>
      </w:r>
      <w:r w:rsidRPr="004A39AC">
        <w:rPr>
          <w:rFonts w:ascii="Times New Roman" w:hAnsi="Times New Roman" w:cs="Times New Roman"/>
          <w:sz w:val="20"/>
          <w:szCs w:val="20"/>
          <w:lang w:eastAsia="en-GB"/>
        </w:rPr>
        <w:t>. Unstandardi</w:t>
      </w:r>
      <w:r w:rsidR="002515DB">
        <w:rPr>
          <w:rFonts w:ascii="Times New Roman" w:hAnsi="Times New Roman" w:cs="Times New Roman"/>
          <w:sz w:val="20"/>
          <w:szCs w:val="20"/>
          <w:lang w:eastAsia="en-GB"/>
        </w:rPr>
        <w:t>s</w:t>
      </w:r>
      <w:r w:rsidRPr="004A39AC">
        <w:rPr>
          <w:rFonts w:ascii="Times New Roman" w:hAnsi="Times New Roman" w:cs="Times New Roman"/>
          <w:sz w:val="20"/>
          <w:szCs w:val="20"/>
          <w:lang w:eastAsia="en-GB"/>
        </w:rPr>
        <w:t xml:space="preserve">ed regression coefficients (95% Confidence Intervals) and F statistics are presented. </w:t>
      </w:r>
      <w:proofErr w:type="spellStart"/>
      <w:r w:rsidRPr="004A39AC">
        <w:rPr>
          <w:rFonts w:ascii="Times New Roman" w:hAnsi="Times New Roman" w:cs="Times New Roman"/>
          <w:sz w:val="20"/>
          <w:szCs w:val="20"/>
          <w:lang w:eastAsia="en-GB"/>
        </w:rPr>
        <w:t>SBaysR</w:t>
      </w:r>
      <w:proofErr w:type="spellEnd"/>
      <w:r w:rsidRPr="004A39AC">
        <w:rPr>
          <w:rFonts w:ascii="Times New Roman" w:hAnsi="Times New Roman" w:cs="Times New Roman"/>
          <w:sz w:val="20"/>
          <w:szCs w:val="20"/>
          <w:lang w:eastAsia="en-GB"/>
        </w:rPr>
        <w:t>, genome-wide PGS.</w:t>
      </w:r>
    </w:p>
    <w:p w14:paraId="5BB04D33" w14:textId="77777777" w:rsidR="002C0F35" w:rsidRPr="00955373" w:rsidRDefault="002C0F35" w:rsidP="002C0F35">
      <w:pPr>
        <w:rPr>
          <w:sz w:val="20"/>
          <w:szCs w:val="20"/>
        </w:rPr>
      </w:pPr>
    </w:p>
    <w:p w14:paraId="745A88D5" w14:textId="549DF280" w:rsidR="002C0F35" w:rsidRDefault="00CF01D1" w:rsidP="002C0F35">
      <w:pPr>
        <w:keepNext/>
      </w:pPr>
      <w:r>
        <w:rPr>
          <w:noProof/>
        </w:rPr>
        <w:lastRenderedPageBreak/>
        <w:drawing>
          <wp:inline distT="0" distB="0" distL="0" distR="0" wp14:anchorId="23C5602C" wp14:editId="0662E8DA">
            <wp:extent cx="5731510" cy="7643495"/>
            <wp:effectExtent l="0" t="0" r="2540" b="0"/>
            <wp:docPr id="212444019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4440191" name="Picture 2124440191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BA471" w14:textId="7A54D77F" w:rsidR="004A39AC" w:rsidRDefault="002C0F35" w:rsidP="00624CE0">
      <w:pPr>
        <w:pStyle w:val="Caption"/>
      </w:pPr>
      <w:bookmarkStart w:id="14" w:name="_Toc222293551"/>
      <w:bookmarkStart w:id="15" w:name="_Toc237939065"/>
      <w:r w:rsidRPr="004A39AC">
        <w:rPr>
          <w:b/>
        </w:rPr>
        <w:t>Supplementary Fig</w:t>
      </w:r>
      <w:r w:rsidR="00CF51DC">
        <w:rPr>
          <w:b/>
        </w:rPr>
        <w:t>.</w:t>
      </w:r>
      <w:r w:rsidRPr="004A39AC">
        <w:rPr>
          <w:b/>
        </w:rPr>
        <w:t xml:space="preserve"> </w:t>
      </w:r>
      <w:r w:rsidR="00637CA3">
        <w:rPr>
          <w:b/>
        </w:rPr>
        <w:t>S</w:t>
      </w:r>
      <w:r w:rsidRPr="004A39AC">
        <w:rPr>
          <w:b/>
        </w:rPr>
        <w:fldChar w:fldCharType="begin"/>
      </w:r>
      <w:r w:rsidRPr="004A39AC">
        <w:rPr>
          <w:b/>
        </w:rPr>
        <w:instrText xml:space="preserve"> SEQ FIGURE \* ARABIC </w:instrText>
      </w:r>
      <w:r w:rsidRPr="004A39AC">
        <w:rPr>
          <w:b/>
        </w:rPr>
        <w:fldChar w:fldCharType="separate"/>
      </w:r>
      <w:r w:rsidR="00505FFC">
        <w:rPr>
          <w:b/>
          <w:noProof/>
        </w:rPr>
        <w:t>9</w:t>
      </w:r>
      <w:r w:rsidRPr="004A39AC">
        <w:rPr>
          <w:b/>
        </w:rPr>
        <w:fldChar w:fldCharType="end"/>
      </w:r>
      <w:r w:rsidRPr="00955373">
        <w:t xml:space="preserve"> The associations between the </w:t>
      </w:r>
      <w:r w:rsidR="007B4E72" w:rsidRPr="00955373">
        <w:t>polygenic scores (</w:t>
      </w:r>
      <w:r w:rsidRPr="00955373">
        <w:t>PGSs</w:t>
      </w:r>
      <w:r w:rsidR="007B4E72" w:rsidRPr="00955373">
        <w:t>)</w:t>
      </w:r>
      <w:r w:rsidRPr="00955373">
        <w:t xml:space="preserve"> with </w:t>
      </w:r>
      <w:r w:rsidR="007B4E72" w:rsidRPr="00955373">
        <w:t>leisure-time physical activity (</w:t>
      </w:r>
      <w:r w:rsidRPr="00955373">
        <w:t>LTPA</w:t>
      </w:r>
      <w:r w:rsidR="007B4E72" w:rsidRPr="00955373">
        <w:t>)</w:t>
      </w:r>
      <w:r w:rsidRPr="00955373">
        <w:t xml:space="preserve"> in men</w:t>
      </w:r>
      <w:bookmarkEnd w:id="14"/>
      <w:r w:rsidR="004A39AC">
        <w:t>.</w:t>
      </w:r>
      <w:bookmarkEnd w:id="15"/>
    </w:p>
    <w:p w14:paraId="7EE7DE88" w14:textId="025AD8EB" w:rsidR="004A39AC" w:rsidRPr="00955373" w:rsidRDefault="004A39AC" w:rsidP="004A39AC">
      <w:pPr>
        <w:pStyle w:val="Caption"/>
        <w:rPr>
          <w:i/>
          <w:iCs/>
        </w:rPr>
      </w:pPr>
      <w:r w:rsidRPr="004A39AC">
        <w:t>Sample sizes at the four time points were n</w:t>
      </w:r>
      <w:r w:rsidR="002515DB">
        <w:t xml:space="preserve"> </w:t>
      </w:r>
      <w:r w:rsidRPr="004A39AC">
        <w:t>=</w:t>
      </w:r>
      <w:r w:rsidR="002515DB">
        <w:t xml:space="preserve"> </w:t>
      </w:r>
      <w:r w:rsidRPr="004A39AC">
        <w:t>1,607; 1,578; 1,223 and 5</w:t>
      </w:r>
      <w:r w:rsidR="004D60AD">
        <w:t>56</w:t>
      </w:r>
      <w:r w:rsidRPr="004A39AC">
        <w:t>. Unstandardi</w:t>
      </w:r>
      <w:r w:rsidR="002515DB">
        <w:t>s</w:t>
      </w:r>
      <w:r w:rsidRPr="004A39AC">
        <w:t>ed regression coefficients (95% Confidence Intervals) and F statistics are presented.</w:t>
      </w:r>
    </w:p>
    <w:p w14:paraId="511071BA" w14:textId="77777777" w:rsidR="004A39AC" w:rsidRPr="004A39AC" w:rsidRDefault="004A39AC" w:rsidP="004A39AC">
      <w:pPr>
        <w:rPr>
          <w:lang w:eastAsia="en-GB"/>
        </w:rPr>
      </w:pPr>
    </w:p>
    <w:p w14:paraId="72C79431" w14:textId="2459DD68" w:rsidR="00CF5A48" w:rsidRDefault="00CF01D1" w:rsidP="004A39AC">
      <w:r>
        <w:rPr>
          <w:noProof/>
        </w:rPr>
        <w:lastRenderedPageBreak/>
        <w:drawing>
          <wp:inline distT="0" distB="0" distL="0" distR="0" wp14:anchorId="01408D1C" wp14:editId="34D5BA90">
            <wp:extent cx="5731510" cy="7643495"/>
            <wp:effectExtent l="0" t="0" r="2540" b="0"/>
            <wp:docPr id="1882291639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2291639" name="Picture 1882291639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85D382" w14:textId="22DDC01A" w:rsidR="00CF5A48" w:rsidRPr="004A39AC" w:rsidRDefault="00CF5A48" w:rsidP="004A39AC">
      <w:pPr>
        <w:pStyle w:val="Caption"/>
      </w:pPr>
      <w:bookmarkStart w:id="16" w:name="_Toc237939066"/>
      <w:bookmarkStart w:id="17" w:name="_Toc222293552"/>
      <w:r w:rsidRPr="004A39AC">
        <w:rPr>
          <w:b/>
          <w:bCs w:val="0"/>
        </w:rPr>
        <w:t>Supplementary Fig</w:t>
      </w:r>
      <w:r w:rsidR="00CF51DC">
        <w:rPr>
          <w:b/>
          <w:bCs w:val="0"/>
        </w:rPr>
        <w:t>.</w:t>
      </w:r>
      <w:r w:rsidRPr="004A39AC">
        <w:rPr>
          <w:b/>
          <w:bCs w:val="0"/>
        </w:rPr>
        <w:t xml:space="preserve"> </w:t>
      </w:r>
      <w:r w:rsidR="00637CA3">
        <w:rPr>
          <w:b/>
          <w:bCs w:val="0"/>
        </w:rPr>
        <w:t>S</w:t>
      </w:r>
      <w:r w:rsidRPr="004A39AC">
        <w:rPr>
          <w:b/>
          <w:bCs w:val="0"/>
        </w:rPr>
        <w:fldChar w:fldCharType="begin"/>
      </w:r>
      <w:r w:rsidRPr="004A39AC">
        <w:rPr>
          <w:b/>
          <w:bCs w:val="0"/>
        </w:rPr>
        <w:instrText xml:space="preserve"> SEQ FIGURE \* ARABIC </w:instrText>
      </w:r>
      <w:r w:rsidRPr="004A39AC">
        <w:rPr>
          <w:b/>
          <w:bCs w:val="0"/>
        </w:rPr>
        <w:fldChar w:fldCharType="separate"/>
      </w:r>
      <w:r w:rsidR="00505FFC">
        <w:rPr>
          <w:b/>
          <w:bCs w:val="0"/>
          <w:noProof/>
        </w:rPr>
        <w:t>10</w:t>
      </w:r>
      <w:r w:rsidRPr="004A39AC">
        <w:rPr>
          <w:b/>
          <w:bCs w:val="0"/>
        </w:rPr>
        <w:fldChar w:fldCharType="end"/>
      </w:r>
      <w:r w:rsidRPr="004A39AC">
        <w:t xml:space="preserve"> The associations between the </w:t>
      </w:r>
      <w:r w:rsidR="007B4E72" w:rsidRPr="004A39AC">
        <w:t>polygenic scores (</w:t>
      </w:r>
      <w:r w:rsidRPr="004A39AC">
        <w:t>PGSs</w:t>
      </w:r>
      <w:r w:rsidR="007B4E72" w:rsidRPr="004A39AC">
        <w:t>)</w:t>
      </w:r>
      <w:r w:rsidRPr="004A39AC">
        <w:t xml:space="preserve"> with </w:t>
      </w:r>
      <w:r w:rsidR="007B4E72" w:rsidRPr="004A39AC">
        <w:t>leisure-time physical activity (</w:t>
      </w:r>
      <w:r w:rsidRPr="004A39AC">
        <w:t>LTPA</w:t>
      </w:r>
      <w:r w:rsidR="007B4E72" w:rsidRPr="004A39AC">
        <w:t>)</w:t>
      </w:r>
      <w:r w:rsidRPr="004A39AC">
        <w:t xml:space="preserve"> in wom</w:t>
      </w:r>
      <w:r w:rsidR="00CF51DC">
        <w:t>e</w:t>
      </w:r>
      <w:r w:rsidRPr="004A39AC">
        <w:t>n</w:t>
      </w:r>
      <w:r w:rsidR="0053404D" w:rsidRPr="004A39AC">
        <w:t>.</w:t>
      </w:r>
      <w:bookmarkEnd w:id="16"/>
      <w:r w:rsidR="0053404D" w:rsidRPr="004A39AC">
        <w:t xml:space="preserve"> </w:t>
      </w:r>
      <w:bookmarkEnd w:id="17"/>
    </w:p>
    <w:p w14:paraId="0E0AE0E3" w14:textId="0164FA09" w:rsidR="004A39AC" w:rsidRPr="004A39AC" w:rsidRDefault="004A39AC" w:rsidP="004A39AC">
      <w:pPr>
        <w:rPr>
          <w:rFonts w:ascii="Times New Roman" w:hAnsi="Times New Roman" w:cs="Times New Roman"/>
          <w:i/>
          <w:iCs/>
          <w:sz w:val="20"/>
          <w:szCs w:val="20"/>
        </w:rPr>
      </w:pPr>
      <w:r w:rsidRPr="004A39AC">
        <w:rPr>
          <w:rFonts w:ascii="Times New Roman" w:hAnsi="Times New Roman" w:cs="Times New Roman"/>
          <w:sz w:val="20"/>
          <w:szCs w:val="20"/>
        </w:rPr>
        <w:t>Sample sizes at the four time points were n</w:t>
      </w:r>
      <w:r w:rsidR="002515DB">
        <w:rPr>
          <w:rFonts w:ascii="Times New Roman" w:hAnsi="Times New Roman" w:cs="Times New Roman"/>
          <w:sz w:val="20"/>
          <w:szCs w:val="20"/>
        </w:rPr>
        <w:t xml:space="preserve"> </w:t>
      </w:r>
      <w:r w:rsidRPr="004A39AC">
        <w:rPr>
          <w:rFonts w:ascii="Times New Roman" w:hAnsi="Times New Roman" w:cs="Times New Roman"/>
          <w:sz w:val="20"/>
          <w:szCs w:val="20"/>
        </w:rPr>
        <w:t>=</w:t>
      </w:r>
      <w:r w:rsidR="002515DB">
        <w:rPr>
          <w:rFonts w:ascii="Times New Roman" w:hAnsi="Times New Roman" w:cs="Times New Roman"/>
          <w:sz w:val="20"/>
          <w:szCs w:val="20"/>
        </w:rPr>
        <w:t xml:space="preserve"> </w:t>
      </w:r>
      <w:r w:rsidRPr="004A39AC">
        <w:rPr>
          <w:rFonts w:ascii="Times New Roman" w:hAnsi="Times New Roman" w:cs="Times New Roman"/>
          <w:sz w:val="20"/>
          <w:szCs w:val="20"/>
        </w:rPr>
        <w:t xml:space="preserve">1,918; 1,894; 1,507 and </w:t>
      </w:r>
      <w:r w:rsidR="004D60AD">
        <w:rPr>
          <w:rFonts w:ascii="Times New Roman" w:hAnsi="Times New Roman" w:cs="Times New Roman"/>
          <w:sz w:val="20"/>
          <w:szCs w:val="20"/>
        </w:rPr>
        <w:t>686</w:t>
      </w:r>
      <w:r w:rsidRPr="004A39AC">
        <w:rPr>
          <w:rFonts w:ascii="Times New Roman" w:hAnsi="Times New Roman" w:cs="Times New Roman"/>
          <w:sz w:val="20"/>
          <w:szCs w:val="20"/>
        </w:rPr>
        <w:t>. Unstandardi</w:t>
      </w:r>
      <w:r w:rsidR="002515DB">
        <w:rPr>
          <w:rFonts w:ascii="Times New Roman" w:hAnsi="Times New Roman" w:cs="Times New Roman"/>
          <w:sz w:val="20"/>
          <w:szCs w:val="20"/>
        </w:rPr>
        <w:t>s</w:t>
      </w:r>
      <w:r w:rsidRPr="004A39AC">
        <w:rPr>
          <w:rFonts w:ascii="Times New Roman" w:hAnsi="Times New Roman" w:cs="Times New Roman"/>
          <w:sz w:val="20"/>
          <w:szCs w:val="20"/>
        </w:rPr>
        <w:t>ed regression coefficients (95% Confidence Intervals) and F statistics are presented.</w:t>
      </w:r>
    </w:p>
    <w:p w14:paraId="19A1161A" w14:textId="77777777" w:rsidR="00390EB6" w:rsidRDefault="00390EB6" w:rsidP="00390EB6"/>
    <w:p w14:paraId="6BD1720E" w14:textId="4AC339A7" w:rsidR="000D5BE5" w:rsidRDefault="004D60AD" w:rsidP="000D5BE5">
      <w:pPr>
        <w:keepNext/>
      </w:pPr>
      <w:r>
        <w:rPr>
          <w:noProof/>
        </w:rPr>
        <w:lastRenderedPageBreak/>
        <w:drawing>
          <wp:inline distT="0" distB="0" distL="0" distR="0" wp14:anchorId="49FC8CB0" wp14:editId="381FED73">
            <wp:extent cx="5731510" cy="7643495"/>
            <wp:effectExtent l="0" t="0" r="2540" b="0"/>
            <wp:docPr id="98819301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193012" name="Picture 988193012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1165EA" w14:textId="658EF094" w:rsidR="000D5BE5" w:rsidRDefault="000D5BE5" w:rsidP="00624CE0">
      <w:pPr>
        <w:pStyle w:val="Caption"/>
      </w:pPr>
      <w:bookmarkStart w:id="18" w:name="_Toc237939067"/>
      <w:bookmarkStart w:id="19" w:name="_Toc222293553"/>
      <w:r w:rsidRPr="00B22442">
        <w:rPr>
          <w:b/>
        </w:rPr>
        <w:t>Supplementary Fig</w:t>
      </w:r>
      <w:r w:rsidR="00CF51DC">
        <w:rPr>
          <w:b/>
        </w:rPr>
        <w:t>.</w:t>
      </w:r>
      <w:r w:rsidRPr="00B22442">
        <w:rPr>
          <w:b/>
        </w:rPr>
        <w:t xml:space="preserve"> </w:t>
      </w:r>
      <w:r w:rsidR="00637CA3">
        <w:rPr>
          <w:b/>
        </w:rPr>
        <w:t>S</w:t>
      </w:r>
      <w:r w:rsidRPr="00B22442">
        <w:rPr>
          <w:b/>
          <w:i/>
          <w:iCs/>
        </w:rPr>
        <w:fldChar w:fldCharType="begin"/>
      </w:r>
      <w:r w:rsidRPr="00B22442">
        <w:rPr>
          <w:b/>
        </w:rPr>
        <w:instrText xml:space="preserve"> SEQ FIGURE \* ARABIC </w:instrText>
      </w:r>
      <w:r w:rsidRPr="00B22442">
        <w:rPr>
          <w:b/>
          <w:i/>
          <w:iCs/>
        </w:rPr>
        <w:fldChar w:fldCharType="separate"/>
      </w:r>
      <w:r w:rsidR="00505FFC">
        <w:rPr>
          <w:b/>
          <w:noProof/>
        </w:rPr>
        <w:t>11</w:t>
      </w:r>
      <w:r w:rsidRPr="00B22442">
        <w:rPr>
          <w:b/>
          <w:i/>
          <w:iCs/>
        </w:rPr>
        <w:fldChar w:fldCharType="end"/>
      </w:r>
      <w:r w:rsidR="0096710E">
        <w:t xml:space="preserve"> Replication</w:t>
      </w:r>
      <w:r w:rsidR="002207BD">
        <w:t xml:space="preserve"> using data from twin 2</w:t>
      </w:r>
      <w:r>
        <w:t xml:space="preserve">: </w:t>
      </w:r>
      <w:r w:rsidRPr="000D5E70">
        <w:t>The associations between the polygenic scores (PGSs) with leisure-time physical activity (LTPA) in all pa</w:t>
      </w:r>
      <w:r>
        <w:t>rticipants</w:t>
      </w:r>
      <w:r w:rsidR="002207BD">
        <w:t>.</w:t>
      </w:r>
      <w:bookmarkEnd w:id="18"/>
      <w:r w:rsidR="002207BD">
        <w:t xml:space="preserve"> </w:t>
      </w:r>
      <w:bookmarkEnd w:id="19"/>
    </w:p>
    <w:p w14:paraId="08A095F3" w14:textId="437FB0CC" w:rsidR="00AB0833" w:rsidRPr="004A39AC" w:rsidRDefault="004A39AC" w:rsidP="00AB0833">
      <w:pPr>
        <w:rPr>
          <w:rFonts w:ascii="Times New Roman" w:hAnsi="Times New Roman" w:cs="Times New Roman"/>
          <w:sz w:val="20"/>
          <w:szCs w:val="20"/>
        </w:rPr>
        <w:sectPr w:rsidR="00AB0833" w:rsidRPr="004A39AC" w:rsidSect="003A2447">
          <w:footerReference w:type="default" r:id="rId18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4A39AC">
        <w:rPr>
          <w:rFonts w:ascii="Times New Roman" w:hAnsi="Times New Roman" w:cs="Times New Roman"/>
          <w:sz w:val="20"/>
          <w:szCs w:val="20"/>
        </w:rPr>
        <w:t>Sample sizes at the four time points were n</w:t>
      </w:r>
      <w:r w:rsidR="002515DB">
        <w:rPr>
          <w:rFonts w:ascii="Times New Roman" w:hAnsi="Times New Roman" w:cs="Times New Roman"/>
          <w:sz w:val="20"/>
          <w:szCs w:val="20"/>
        </w:rPr>
        <w:t xml:space="preserve"> </w:t>
      </w:r>
      <w:r w:rsidRPr="004A39AC">
        <w:rPr>
          <w:rFonts w:ascii="Times New Roman" w:hAnsi="Times New Roman" w:cs="Times New Roman"/>
          <w:sz w:val="20"/>
          <w:szCs w:val="20"/>
        </w:rPr>
        <w:t>=</w:t>
      </w:r>
      <w:r w:rsidR="002515DB">
        <w:rPr>
          <w:rFonts w:ascii="Times New Roman" w:hAnsi="Times New Roman" w:cs="Times New Roman"/>
          <w:sz w:val="20"/>
          <w:szCs w:val="20"/>
        </w:rPr>
        <w:t xml:space="preserve"> </w:t>
      </w:r>
      <w:r w:rsidRPr="004A39AC">
        <w:rPr>
          <w:rFonts w:ascii="Times New Roman" w:hAnsi="Times New Roman" w:cs="Times New Roman"/>
          <w:sz w:val="20"/>
          <w:szCs w:val="20"/>
        </w:rPr>
        <w:t>3,546; 3,435; 2,736 and 1,</w:t>
      </w:r>
      <w:r w:rsidR="004D60AD">
        <w:rPr>
          <w:rFonts w:ascii="Times New Roman" w:hAnsi="Times New Roman" w:cs="Times New Roman"/>
          <w:sz w:val="20"/>
          <w:szCs w:val="20"/>
        </w:rPr>
        <w:t>259</w:t>
      </w:r>
      <w:r w:rsidRPr="004A39AC">
        <w:rPr>
          <w:rFonts w:ascii="Times New Roman" w:hAnsi="Times New Roman" w:cs="Times New Roman"/>
          <w:sz w:val="20"/>
          <w:szCs w:val="20"/>
        </w:rPr>
        <w:t>. Unstandardi</w:t>
      </w:r>
      <w:r w:rsidR="002515DB">
        <w:rPr>
          <w:rFonts w:ascii="Times New Roman" w:hAnsi="Times New Roman" w:cs="Times New Roman"/>
          <w:sz w:val="20"/>
          <w:szCs w:val="20"/>
        </w:rPr>
        <w:t>s</w:t>
      </w:r>
      <w:r w:rsidRPr="004A39AC">
        <w:rPr>
          <w:rFonts w:ascii="Times New Roman" w:hAnsi="Times New Roman" w:cs="Times New Roman"/>
          <w:sz w:val="20"/>
          <w:szCs w:val="20"/>
        </w:rPr>
        <w:t xml:space="preserve">ed regression coefficients (95% Confidence Intervals) and F statistics are presented. </w:t>
      </w:r>
      <w:proofErr w:type="spellStart"/>
      <w:r w:rsidRPr="004A39AC">
        <w:rPr>
          <w:rFonts w:ascii="Times New Roman" w:hAnsi="Times New Roman" w:cs="Times New Roman"/>
          <w:sz w:val="20"/>
          <w:szCs w:val="20"/>
        </w:rPr>
        <w:t>SBaysR</w:t>
      </w:r>
      <w:proofErr w:type="spellEnd"/>
      <w:r w:rsidRPr="004A39AC">
        <w:rPr>
          <w:rFonts w:ascii="Times New Roman" w:hAnsi="Times New Roman" w:cs="Times New Roman"/>
          <w:sz w:val="20"/>
          <w:szCs w:val="20"/>
        </w:rPr>
        <w:t>, genome-wide PGS.</w:t>
      </w:r>
    </w:p>
    <w:p w14:paraId="7168894D" w14:textId="2C2D625D" w:rsidR="00BA7EFA" w:rsidRDefault="00AD7DF2" w:rsidP="00BA7EFA">
      <w:pPr>
        <w:keepNext/>
      </w:pPr>
      <w:r>
        <w:rPr>
          <w:noProof/>
        </w:rPr>
        <w:lastRenderedPageBreak/>
        <w:drawing>
          <wp:inline distT="0" distB="0" distL="0" distR="0" wp14:anchorId="78CB5341" wp14:editId="5353D4E4">
            <wp:extent cx="6591300" cy="4943338"/>
            <wp:effectExtent l="0" t="0" r="0" b="0"/>
            <wp:docPr id="1579945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99453" name="Picture 15799453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96849" cy="4947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716687" w14:textId="35EF366F" w:rsidR="004A39AC" w:rsidRDefault="00BA7EFA" w:rsidP="004A39AC">
      <w:pPr>
        <w:pStyle w:val="Caption"/>
      </w:pPr>
      <w:bookmarkStart w:id="20" w:name="_Toc237939068"/>
      <w:bookmarkStart w:id="21" w:name="_Toc222293554"/>
      <w:r w:rsidRPr="00B22442">
        <w:rPr>
          <w:b/>
        </w:rPr>
        <w:t>Supplementary Fig</w:t>
      </w:r>
      <w:r w:rsidR="00CF51DC">
        <w:rPr>
          <w:b/>
        </w:rPr>
        <w:t>.</w:t>
      </w:r>
      <w:r w:rsidRPr="00B22442">
        <w:rPr>
          <w:b/>
        </w:rPr>
        <w:t xml:space="preserve"> </w:t>
      </w:r>
      <w:r w:rsidR="00637CA3">
        <w:rPr>
          <w:b/>
        </w:rPr>
        <w:t>S</w:t>
      </w:r>
      <w:r w:rsidRPr="00B22442">
        <w:rPr>
          <w:b/>
          <w:i/>
          <w:iCs/>
        </w:rPr>
        <w:fldChar w:fldCharType="begin"/>
      </w:r>
      <w:r w:rsidRPr="00B22442">
        <w:rPr>
          <w:b/>
        </w:rPr>
        <w:instrText xml:space="preserve"> SEQ Figure \* ARABIC </w:instrText>
      </w:r>
      <w:r w:rsidRPr="00B22442">
        <w:rPr>
          <w:b/>
          <w:i/>
          <w:iCs/>
        </w:rPr>
        <w:fldChar w:fldCharType="separate"/>
      </w:r>
      <w:r w:rsidR="00505FFC">
        <w:rPr>
          <w:b/>
          <w:noProof/>
        </w:rPr>
        <w:t>12</w:t>
      </w:r>
      <w:r w:rsidRPr="00B22442">
        <w:rPr>
          <w:b/>
          <w:i/>
          <w:iCs/>
        </w:rPr>
        <w:fldChar w:fldCharType="end"/>
      </w:r>
      <w:r>
        <w:t xml:space="preserve"> </w:t>
      </w:r>
      <w:r w:rsidRPr="00BA7EFA">
        <w:t xml:space="preserve">Scatter plot illustrating the associations of SNPs included in the polygenic score for </w:t>
      </w:r>
      <w:r w:rsidR="004A61A8">
        <w:t xml:space="preserve">exposure </w:t>
      </w:r>
      <w:r w:rsidR="00C5031E">
        <w:t>with</w:t>
      </w:r>
      <w:r w:rsidR="004A61A8">
        <w:t xml:space="preserve"> measured exposure</w:t>
      </w:r>
      <w:r w:rsidRPr="00BA7EFA">
        <w:t xml:space="preserve"> (G1, x axis) and </w:t>
      </w:r>
      <w:r w:rsidR="004A61A8">
        <w:t>measured outcome</w:t>
      </w:r>
      <w:r w:rsidRPr="00BA7EFA">
        <w:t xml:space="preserve"> (G2, y axis).</w:t>
      </w:r>
      <w:bookmarkEnd w:id="20"/>
      <w:r w:rsidRPr="00BA7EFA">
        <w:t xml:space="preserve"> </w:t>
      </w:r>
      <w:bookmarkEnd w:id="21"/>
    </w:p>
    <w:p w14:paraId="2C881B5C" w14:textId="70E4F21E" w:rsidR="004A39AC" w:rsidRPr="004A39AC" w:rsidRDefault="004A39AC" w:rsidP="004A39AC">
      <w:pPr>
        <w:rPr>
          <w:rFonts w:ascii="Times New Roman" w:hAnsi="Times New Roman" w:cs="Times New Roman"/>
          <w:sz w:val="20"/>
          <w:szCs w:val="20"/>
          <w:lang w:eastAsia="en-GB"/>
        </w:rPr>
        <w:sectPr w:rsidR="004A39AC" w:rsidRPr="004A39AC" w:rsidSect="00AB0833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r w:rsidRPr="004A39AC">
        <w:rPr>
          <w:rFonts w:ascii="Times New Roman" w:hAnsi="Times New Roman" w:cs="Times New Roman"/>
          <w:sz w:val="20"/>
          <w:szCs w:val="20"/>
          <w:lang w:eastAsia="en-GB"/>
        </w:rPr>
        <w:t>The slopes of the lines correspond to the causal estimates of BMI on LTPA (A‒D) and LTPA on BMI (E‒H) assessed using different Mendelian Randomi</w:t>
      </w:r>
      <w:r w:rsidR="002515DB">
        <w:rPr>
          <w:rFonts w:ascii="Times New Roman" w:hAnsi="Times New Roman" w:cs="Times New Roman"/>
          <w:sz w:val="20"/>
          <w:szCs w:val="20"/>
          <w:lang w:eastAsia="en-GB"/>
        </w:rPr>
        <w:t>s</w:t>
      </w:r>
      <w:r w:rsidRPr="004A39AC">
        <w:rPr>
          <w:rFonts w:ascii="Times New Roman" w:hAnsi="Times New Roman" w:cs="Times New Roman"/>
          <w:sz w:val="20"/>
          <w:szCs w:val="20"/>
          <w:lang w:eastAsia="en-GB"/>
        </w:rPr>
        <w:t>ation (MR) methods. IVW, inverse variance weighted.</w:t>
      </w:r>
    </w:p>
    <w:p w14:paraId="424357B2" w14:textId="77777777" w:rsidR="00AB0833" w:rsidRDefault="00AB0833" w:rsidP="00390EB6"/>
    <w:p w14:paraId="6C52279E" w14:textId="076E2BE2" w:rsidR="002207BD" w:rsidRDefault="007E4B24" w:rsidP="002207BD">
      <w:pPr>
        <w:keepNext/>
      </w:pPr>
      <w:r>
        <w:rPr>
          <w:noProof/>
        </w:rPr>
        <w:drawing>
          <wp:inline distT="0" distB="0" distL="0" distR="0" wp14:anchorId="0E310419" wp14:editId="41D5CA06">
            <wp:extent cx="5731510" cy="5731510"/>
            <wp:effectExtent l="0" t="0" r="2540" b="2540"/>
            <wp:docPr id="125137094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1370943" name="Picture 1251370943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C4E05C" w14:textId="0FC22A6E" w:rsidR="002207BD" w:rsidRDefault="002207BD" w:rsidP="00624CE0">
      <w:pPr>
        <w:pStyle w:val="Caption"/>
        <w:rPr>
          <w:color w:val="000000" w:themeColor="text1"/>
        </w:rPr>
      </w:pPr>
      <w:bookmarkStart w:id="22" w:name="_Toc237939069"/>
      <w:bookmarkStart w:id="23" w:name="_Toc222293555"/>
      <w:r w:rsidRPr="00B22442">
        <w:rPr>
          <w:b/>
        </w:rPr>
        <w:t>Supplementary Fig</w:t>
      </w:r>
      <w:r w:rsidR="00CF51DC">
        <w:rPr>
          <w:b/>
        </w:rPr>
        <w:t xml:space="preserve">. </w:t>
      </w:r>
      <w:r w:rsidR="00637CA3">
        <w:rPr>
          <w:b/>
        </w:rPr>
        <w:t>S</w:t>
      </w:r>
      <w:r w:rsidRPr="00B22442">
        <w:rPr>
          <w:b/>
        </w:rPr>
        <w:fldChar w:fldCharType="begin"/>
      </w:r>
      <w:r w:rsidRPr="00B22442">
        <w:rPr>
          <w:b/>
        </w:rPr>
        <w:instrText xml:space="preserve"> SEQ FIGURE \* ARABIC </w:instrText>
      </w:r>
      <w:r w:rsidRPr="00B22442">
        <w:rPr>
          <w:b/>
        </w:rPr>
        <w:fldChar w:fldCharType="separate"/>
      </w:r>
      <w:r w:rsidR="00505FFC">
        <w:rPr>
          <w:b/>
          <w:noProof/>
        </w:rPr>
        <w:t>13</w:t>
      </w:r>
      <w:r w:rsidRPr="00B22442">
        <w:rPr>
          <w:b/>
        </w:rPr>
        <w:fldChar w:fldCharType="end"/>
      </w:r>
      <w:r w:rsidRPr="00B12F80">
        <w:t xml:space="preserve"> </w:t>
      </w:r>
      <w:r w:rsidR="00B12F80" w:rsidRPr="00B12F80">
        <w:t>Replication</w:t>
      </w:r>
      <w:r w:rsidRPr="00B12F80">
        <w:t xml:space="preserve"> using data from twin 2: </w:t>
      </w:r>
      <w:r w:rsidR="007A299B" w:rsidRPr="00B12F80">
        <w:rPr>
          <w:color w:val="000000" w:themeColor="text1"/>
        </w:rPr>
        <w:t>Mendelian randomi</w:t>
      </w:r>
      <w:r w:rsidR="007A299B">
        <w:rPr>
          <w:color w:val="000000" w:themeColor="text1"/>
        </w:rPr>
        <w:t>s</w:t>
      </w:r>
      <w:r w:rsidR="007A299B" w:rsidRPr="00B12F80">
        <w:rPr>
          <w:color w:val="000000" w:themeColor="text1"/>
        </w:rPr>
        <w:t xml:space="preserve">ation (MR) </w:t>
      </w:r>
      <w:r w:rsidR="007A299B">
        <w:rPr>
          <w:color w:val="000000" w:themeColor="text1"/>
        </w:rPr>
        <w:t xml:space="preserve">estimates </w:t>
      </w:r>
      <w:r w:rsidRPr="00B12F80">
        <w:t xml:space="preserve">(95% confidence intervals) </w:t>
      </w:r>
      <w:r w:rsidR="007A299B">
        <w:t xml:space="preserve">for the effect </w:t>
      </w:r>
      <w:r w:rsidRPr="00B12F80">
        <w:t>of A) body mass index (BMI) on leisure-time physical a</w:t>
      </w:r>
      <w:r w:rsidRPr="00B12F80">
        <w:rPr>
          <w:color w:val="000000" w:themeColor="text1"/>
        </w:rPr>
        <w:t>ctivity (LTPA) and B) LTPA on BMI, estimated using several MR</w:t>
      </w:r>
      <w:r w:rsidR="007A299B">
        <w:rPr>
          <w:color w:val="000000" w:themeColor="text1"/>
        </w:rPr>
        <w:t xml:space="preserve"> </w:t>
      </w:r>
      <w:r w:rsidRPr="00B12F80">
        <w:rPr>
          <w:color w:val="000000" w:themeColor="text1"/>
        </w:rPr>
        <w:t>methods.</w:t>
      </w:r>
      <w:bookmarkEnd w:id="22"/>
      <w:r w:rsidRPr="00B12F80">
        <w:rPr>
          <w:color w:val="000000" w:themeColor="text1"/>
        </w:rPr>
        <w:t xml:space="preserve"> </w:t>
      </w:r>
      <w:bookmarkEnd w:id="23"/>
    </w:p>
    <w:p w14:paraId="412F3B03" w14:textId="37B35769" w:rsidR="00F65648" w:rsidRPr="00F65648" w:rsidRDefault="007A299B" w:rsidP="00F65648">
      <w:pPr>
        <w:rPr>
          <w:rFonts w:ascii="Times New Roman" w:hAnsi="Times New Roman" w:cs="Times New Roman"/>
          <w:sz w:val="20"/>
          <w:szCs w:val="20"/>
          <w:lang w:eastAsia="en-GB"/>
        </w:rPr>
      </w:pPr>
      <w:r>
        <w:rPr>
          <w:rFonts w:ascii="Times New Roman" w:hAnsi="Times New Roman" w:cs="Times New Roman"/>
          <w:sz w:val="20"/>
          <w:szCs w:val="20"/>
          <w:lang w:eastAsia="en-GB"/>
        </w:rPr>
        <w:t xml:space="preserve">CI, Confidence Interval; </w:t>
      </w:r>
      <w:r w:rsidR="00F65648" w:rsidRPr="00F65648">
        <w:rPr>
          <w:rFonts w:ascii="Times New Roman" w:hAnsi="Times New Roman" w:cs="Times New Roman"/>
          <w:sz w:val="20"/>
          <w:szCs w:val="20"/>
          <w:lang w:eastAsia="en-GB"/>
        </w:rPr>
        <w:t>IVR, Instrumental Variable Regression; IVW, Inverse Variance Weighted. Unstandardi</w:t>
      </w:r>
      <w:r w:rsidR="002515DB">
        <w:rPr>
          <w:rFonts w:ascii="Times New Roman" w:hAnsi="Times New Roman" w:cs="Times New Roman"/>
          <w:sz w:val="20"/>
          <w:szCs w:val="20"/>
          <w:lang w:eastAsia="en-GB"/>
        </w:rPr>
        <w:t>s</w:t>
      </w:r>
      <w:r w:rsidR="00F65648" w:rsidRPr="00F65648">
        <w:rPr>
          <w:rFonts w:ascii="Times New Roman" w:hAnsi="Times New Roman" w:cs="Times New Roman"/>
          <w:sz w:val="20"/>
          <w:szCs w:val="20"/>
          <w:lang w:eastAsia="en-GB"/>
        </w:rPr>
        <w:t>ed coefficients are presented. Sample sizes at the four time points were: 3,517; 3,416; 2,715 and 1,</w:t>
      </w:r>
      <w:r w:rsidR="007E4B24">
        <w:rPr>
          <w:rFonts w:ascii="Times New Roman" w:hAnsi="Times New Roman" w:cs="Times New Roman"/>
          <w:sz w:val="20"/>
          <w:szCs w:val="20"/>
          <w:lang w:eastAsia="en-GB"/>
        </w:rPr>
        <w:t>234</w:t>
      </w:r>
      <w:r w:rsidR="00F65648" w:rsidRPr="00F65648">
        <w:rPr>
          <w:rFonts w:ascii="Times New Roman" w:hAnsi="Times New Roman" w:cs="Times New Roman"/>
          <w:sz w:val="20"/>
          <w:szCs w:val="20"/>
          <w:lang w:eastAsia="en-GB"/>
        </w:rPr>
        <w:t xml:space="preserve"> respectively. Note. a PGS MVPA was a poor instrument for LTPA.</w:t>
      </w:r>
    </w:p>
    <w:p w14:paraId="54165C28" w14:textId="77777777" w:rsidR="00F65648" w:rsidRPr="00F65648" w:rsidRDefault="00F65648" w:rsidP="00F65648">
      <w:pPr>
        <w:rPr>
          <w:rFonts w:ascii="Times New Roman" w:hAnsi="Times New Roman" w:cs="Times New Roman"/>
          <w:sz w:val="20"/>
          <w:szCs w:val="20"/>
          <w:lang w:eastAsia="en-GB"/>
        </w:rPr>
      </w:pPr>
    </w:p>
    <w:p w14:paraId="73B6B7DE" w14:textId="77777777" w:rsidR="001835C7" w:rsidRPr="004A39AC" w:rsidRDefault="001835C7" w:rsidP="001835C7">
      <w:pPr>
        <w:rPr>
          <w:rFonts w:ascii="Times New Roman" w:hAnsi="Times New Roman" w:cs="Times New Roman"/>
          <w:sz w:val="20"/>
          <w:szCs w:val="20"/>
        </w:rPr>
      </w:pPr>
    </w:p>
    <w:p w14:paraId="1F5D5A1F" w14:textId="77777777" w:rsidR="001835C7" w:rsidRDefault="001835C7" w:rsidP="001835C7"/>
    <w:p w14:paraId="39D5B1B2" w14:textId="77777777" w:rsidR="001835C7" w:rsidRDefault="001835C7" w:rsidP="001835C7"/>
    <w:p w14:paraId="135E9BD2" w14:textId="77777777" w:rsidR="001835C7" w:rsidRDefault="001835C7" w:rsidP="001835C7"/>
    <w:p w14:paraId="2F8C852E" w14:textId="7D76FF2F" w:rsidR="001835C7" w:rsidRDefault="00C32A78" w:rsidP="00624CE0">
      <w:pPr>
        <w:pStyle w:val="Caption"/>
      </w:pPr>
      <w:r>
        <w:rPr>
          <w:noProof/>
          <w14:ligatures w14:val="standardContextual"/>
        </w:rPr>
        <w:lastRenderedPageBreak/>
        <w:drawing>
          <wp:inline distT="0" distB="0" distL="0" distR="0" wp14:anchorId="2ED84865" wp14:editId="63B58731">
            <wp:extent cx="5731510" cy="5731510"/>
            <wp:effectExtent l="0" t="0" r="2540" b="2540"/>
            <wp:docPr id="11224022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2402281" name="Picture 1122402281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DE10E6" w14:textId="6B8953B9" w:rsidR="001835C7" w:rsidRDefault="001835C7" w:rsidP="00624CE0">
      <w:pPr>
        <w:pStyle w:val="Caption"/>
      </w:pPr>
      <w:bookmarkStart w:id="24" w:name="_Toc237939070"/>
      <w:bookmarkStart w:id="25" w:name="_Toc222293556"/>
      <w:r w:rsidRPr="00B22442">
        <w:rPr>
          <w:b/>
        </w:rPr>
        <w:t>Supplementary Fig</w:t>
      </w:r>
      <w:r w:rsidR="00CF51DC">
        <w:rPr>
          <w:b/>
        </w:rPr>
        <w:t>.</w:t>
      </w:r>
      <w:r w:rsidRPr="00B22442">
        <w:rPr>
          <w:b/>
        </w:rPr>
        <w:t xml:space="preserve"> </w:t>
      </w:r>
      <w:r w:rsidR="00637CA3">
        <w:rPr>
          <w:b/>
        </w:rPr>
        <w:t>S</w:t>
      </w:r>
      <w:r w:rsidRPr="00B22442">
        <w:rPr>
          <w:b/>
          <w:i/>
          <w:iCs/>
        </w:rPr>
        <w:fldChar w:fldCharType="begin"/>
      </w:r>
      <w:r w:rsidRPr="00B22442">
        <w:rPr>
          <w:b/>
        </w:rPr>
        <w:instrText xml:space="preserve"> SEQ Figure \* ARABIC </w:instrText>
      </w:r>
      <w:r w:rsidRPr="00B22442">
        <w:rPr>
          <w:b/>
          <w:i/>
          <w:iCs/>
        </w:rPr>
        <w:fldChar w:fldCharType="separate"/>
      </w:r>
      <w:r w:rsidR="00505FFC">
        <w:rPr>
          <w:b/>
          <w:noProof/>
        </w:rPr>
        <w:t>14</w:t>
      </w:r>
      <w:r w:rsidRPr="00B22442">
        <w:rPr>
          <w:b/>
          <w:i/>
          <w:iCs/>
        </w:rPr>
        <w:fldChar w:fldCharType="end"/>
      </w:r>
      <w:r w:rsidRPr="001835C7">
        <w:t xml:space="preserve"> </w:t>
      </w:r>
      <w:r w:rsidR="00027449">
        <w:t xml:space="preserve">Sex-stratified analysis: </w:t>
      </w:r>
      <w:r w:rsidR="00D660E0">
        <w:t xml:space="preserve">Mendelian randomisation (MR) estimates </w:t>
      </w:r>
      <w:r w:rsidRPr="001835C7">
        <w:t xml:space="preserve">(95% confidence intervals) </w:t>
      </w:r>
      <w:r w:rsidR="00D660E0">
        <w:t>for effect of</w:t>
      </w:r>
      <w:r w:rsidRPr="001835C7">
        <w:t xml:space="preserve"> A) body mass index (BMI) on leisure-time physical activity (LTPA) and B) LTPA on BMI in men, estimated using several</w:t>
      </w:r>
      <w:r w:rsidR="00D660E0">
        <w:t xml:space="preserve"> </w:t>
      </w:r>
      <w:r w:rsidRPr="001835C7">
        <w:t>MR methods.</w:t>
      </w:r>
      <w:bookmarkEnd w:id="24"/>
      <w:r w:rsidRPr="001835C7">
        <w:t xml:space="preserve"> </w:t>
      </w:r>
      <w:bookmarkEnd w:id="25"/>
    </w:p>
    <w:p w14:paraId="497997CB" w14:textId="508B5BA8" w:rsidR="00F65648" w:rsidRPr="00F65648" w:rsidRDefault="00D660E0" w:rsidP="00F65648">
      <w:pPr>
        <w:spacing w:after="0" w:line="240" w:lineRule="auto"/>
        <w:rPr>
          <w:lang w:eastAsia="en-GB"/>
        </w:rPr>
      </w:pPr>
      <w:r>
        <w:rPr>
          <w:rFonts w:ascii="Times New Roman" w:hAnsi="Times New Roman" w:cs="Times New Roman"/>
          <w:sz w:val="20"/>
          <w:szCs w:val="20"/>
          <w:lang w:eastAsia="en-GB"/>
        </w:rPr>
        <w:t xml:space="preserve">CI, Confidence Interval; </w:t>
      </w:r>
      <w:r w:rsidR="00F65648" w:rsidRPr="00F65648">
        <w:rPr>
          <w:rFonts w:ascii="Times New Roman" w:hAnsi="Times New Roman" w:cs="Times New Roman"/>
          <w:sz w:val="20"/>
          <w:szCs w:val="20"/>
          <w:lang w:eastAsia="en-GB"/>
        </w:rPr>
        <w:t>IVR, Instrumental Variable Regression; IVW, Inverse Variance Weighted. Unstandardi</w:t>
      </w:r>
      <w:r w:rsidR="002515DB">
        <w:rPr>
          <w:rFonts w:ascii="Times New Roman" w:hAnsi="Times New Roman" w:cs="Times New Roman"/>
          <w:sz w:val="20"/>
          <w:szCs w:val="20"/>
          <w:lang w:eastAsia="en-GB"/>
        </w:rPr>
        <w:t>s</w:t>
      </w:r>
      <w:r w:rsidR="00F65648" w:rsidRPr="00F65648">
        <w:rPr>
          <w:rFonts w:ascii="Times New Roman" w:hAnsi="Times New Roman" w:cs="Times New Roman"/>
          <w:sz w:val="20"/>
          <w:szCs w:val="20"/>
          <w:lang w:eastAsia="en-GB"/>
        </w:rPr>
        <w:t>ed coefficients are presented. Sample sizes at the four time points were: 1,603; 1,569; 1,217 and 5</w:t>
      </w:r>
      <w:r w:rsidR="009E020C">
        <w:rPr>
          <w:rFonts w:ascii="Times New Roman" w:hAnsi="Times New Roman" w:cs="Times New Roman"/>
          <w:sz w:val="20"/>
          <w:szCs w:val="20"/>
          <w:lang w:eastAsia="en-GB"/>
        </w:rPr>
        <w:t>38</w:t>
      </w:r>
      <w:r w:rsidR="00F65648" w:rsidRPr="00F65648">
        <w:rPr>
          <w:rFonts w:ascii="Times New Roman" w:hAnsi="Times New Roman" w:cs="Times New Roman"/>
          <w:sz w:val="20"/>
          <w:szCs w:val="20"/>
          <w:lang w:eastAsia="en-GB"/>
        </w:rPr>
        <w:t>, respectively. Note. a PGS MVPA was a poor instrument</w:t>
      </w:r>
      <w:r w:rsidR="00F65648" w:rsidRPr="00F65648">
        <w:rPr>
          <w:lang w:eastAsia="en-GB"/>
        </w:rPr>
        <w:t xml:space="preserve"> </w:t>
      </w:r>
      <w:r w:rsidR="00F65648" w:rsidRPr="00F65648">
        <w:rPr>
          <w:rFonts w:ascii="Times New Roman" w:hAnsi="Times New Roman" w:cs="Times New Roman"/>
          <w:sz w:val="20"/>
          <w:szCs w:val="20"/>
          <w:lang w:eastAsia="en-GB"/>
        </w:rPr>
        <w:t>for LTPA.</w:t>
      </w:r>
    </w:p>
    <w:p w14:paraId="7BEF08D2" w14:textId="77777777" w:rsidR="001835C7" w:rsidRDefault="001835C7" w:rsidP="001835C7"/>
    <w:p w14:paraId="522884E7" w14:textId="77777777" w:rsidR="0016503D" w:rsidRDefault="0016503D" w:rsidP="001835C7"/>
    <w:p w14:paraId="4488D1E5" w14:textId="331956FA" w:rsidR="0016503D" w:rsidRDefault="0016503D" w:rsidP="0016503D">
      <w:r>
        <w:br w:type="page"/>
      </w:r>
      <w:r w:rsidR="00C32A78">
        <w:rPr>
          <w:noProof/>
        </w:rPr>
        <w:lastRenderedPageBreak/>
        <w:drawing>
          <wp:inline distT="0" distB="0" distL="0" distR="0" wp14:anchorId="6468063F" wp14:editId="4E606953">
            <wp:extent cx="5731510" cy="5731510"/>
            <wp:effectExtent l="0" t="0" r="2540" b="2540"/>
            <wp:docPr id="2514540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45403" name="Picture 25145403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DA218A" w14:textId="0560B432" w:rsidR="0016503D" w:rsidRDefault="0016503D" w:rsidP="00624CE0">
      <w:pPr>
        <w:pStyle w:val="Caption"/>
      </w:pPr>
      <w:bookmarkStart w:id="26" w:name="_Toc237939071"/>
      <w:bookmarkStart w:id="27" w:name="_Toc222293557"/>
      <w:r w:rsidRPr="00B22442">
        <w:rPr>
          <w:b/>
        </w:rPr>
        <w:t>Supplementary Fig</w:t>
      </w:r>
      <w:r w:rsidR="00CF51DC">
        <w:rPr>
          <w:b/>
        </w:rPr>
        <w:t>.</w:t>
      </w:r>
      <w:r w:rsidRPr="00B22442">
        <w:rPr>
          <w:b/>
        </w:rPr>
        <w:t xml:space="preserve"> </w:t>
      </w:r>
      <w:r w:rsidR="00637CA3">
        <w:rPr>
          <w:b/>
        </w:rPr>
        <w:t>S</w:t>
      </w:r>
      <w:r w:rsidRPr="00B22442">
        <w:rPr>
          <w:b/>
          <w:i/>
          <w:iCs/>
        </w:rPr>
        <w:fldChar w:fldCharType="begin"/>
      </w:r>
      <w:r w:rsidRPr="00B22442">
        <w:rPr>
          <w:b/>
        </w:rPr>
        <w:instrText xml:space="preserve"> SEQ FIGURE \* ARABIC </w:instrText>
      </w:r>
      <w:r w:rsidRPr="00B22442">
        <w:rPr>
          <w:b/>
          <w:i/>
          <w:iCs/>
        </w:rPr>
        <w:fldChar w:fldCharType="separate"/>
      </w:r>
      <w:r w:rsidR="00505FFC">
        <w:rPr>
          <w:b/>
          <w:noProof/>
        </w:rPr>
        <w:t>15</w:t>
      </w:r>
      <w:r w:rsidRPr="00B22442">
        <w:rPr>
          <w:b/>
          <w:i/>
          <w:iCs/>
        </w:rPr>
        <w:fldChar w:fldCharType="end"/>
      </w:r>
      <w:r>
        <w:t xml:space="preserve"> </w:t>
      </w:r>
      <w:r w:rsidR="00027449">
        <w:t xml:space="preserve">Sex-stratified analysis: </w:t>
      </w:r>
      <w:r w:rsidR="005A52E0">
        <w:t xml:space="preserve">Mendelian randomisation (MR) estimates </w:t>
      </w:r>
      <w:r w:rsidR="005A52E0" w:rsidRPr="001835C7">
        <w:t xml:space="preserve">(95% confidence intervals) </w:t>
      </w:r>
      <w:r w:rsidR="005A52E0">
        <w:t>for effect of</w:t>
      </w:r>
      <w:r w:rsidR="005A52E0" w:rsidRPr="001835C7">
        <w:t xml:space="preserve"> </w:t>
      </w:r>
      <w:r w:rsidRPr="001835C7">
        <w:t xml:space="preserve">A) body mass index (BMI) on leisure-time physical activity (LTPA) and B) LTPA on BMI in </w:t>
      </w:r>
      <w:r>
        <w:t>wo</w:t>
      </w:r>
      <w:r w:rsidRPr="001835C7">
        <w:t>men, estimated using several MR methods.</w:t>
      </w:r>
      <w:bookmarkEnd w:id="26"/>
      <w:r w:rsidRPr="001835C7">
        <w:t xml:space="preserve"> </w:t>
      </w:r>
      <w:bookmarkEnd w:id="27"/>
    </w:p>
    <w:p w14:paraId="5C95693A" w14:textId="6BBDC84F" w:rsidR="0016503D" w:rsidRPr="00F65648" w:rsidRDefault="005A52E0" w:rsidP="00F65648">
      <w:pPr>
        <w:rPr>
          <w:rFonts w:ascii="Times New Roman" w:hAnsi="Times New Roman" w:cs="Times New Roman"/>
          <w:sz w:val="20"/>
          <w:szCs w:val="20"/>
        </w:rPr>
        <w:sectPr w:rsidR="0016503D" w:rsidRPr="00F65648" w:rsidSect="00AB0833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0"/>
          <w:szCs w:val="20"/>
        </w:rPr>
        <w:t xml:space="preserve">CI, Confidence Interval; </w:t>
      </w:r>
      <w:r w:rsidR="00F65648" w:rsidRPr="00F65648">
        <w:rPr>
          <w:rFonts w:ascii="Times New Roman" w:hAnsi="Times New Roman" w:cs="Times New Roman"/>
          <w:sz w:val="20"/>
          <w:szCs w:val="20"/>
        </w:rPr>
        <w:t>IVR, Instrumental Variable Regression; IVW, Inverse Variance Weighted. Unstandardi</w:t>
      </w:r>
      <w:r w:rsidR="002515DB">
        <w:rPr>
          <w:rFonts w:ascii="Times New Roman" w:hAnsi="Times New Roman" w:cs="Times New Roman"/>
          <w:sz w:val="20"/>
          <w:szCs w:val="20"/>
        </w:rPr>
        <w:t>s</w:t>
      </w:r>
      <w:r w:rsidR="00F65648" w:rsidRPr="00F65648">
        <w:rPr>
          <w:rFonts w:ascii="Times New Roman" w:hAnsi="Times New Roman" w:cs="Times New Roman"/>
          <w:sz w:val="20"/>
          <w:szCs w:val="20"/>
        </w:rPr>
        <w:t>ed coefficients are presented. Sample sizes at the four time points were: 1,</w:t>
      </w:r>
      <w:r w:rsidR="00A97ACE">
        <w:rPr>
          <w:rFonts w:ascii="Times New Roman" w:hAnsi="Times New Roman" w:cs="Times New Roman"/>
          <w:sz w:val="20"/>
          <w:szCs w:val="20"/>
        </w:rPr>
        <w:t>900</w:t>
      </w:r>
      <w:r w:rsidR="00F65648" w:rsidRPr="00F65648">
        <w:rPr>
          <w:rFonts w:ascii="Times New Roman" w:hAnsi="Times New Roman" w:cs="Times New Roman"/>
          <w:sz w:val="20"/>
          <w:szCs w:val="20"/>
        </w:rPr>
        <w:t>; 1,</w:t>
      </w:r>
      <w:r w:rsidR="00A97ACE">
        <w:rPr>
          <w:rFonts w:ascii="Times New Roman" w:hAnsi="Times New Roman" w:cs="Times New Roman"/>
          <w:sz w:val="20"/>
          <w:szCs w:val="20"/>
        </w:rPr>
        <w:t>878</w:t>
      </w:r>
      <w:r w:rsidR="00F65648" w:rsidRPr="00F65648">
        <w:rPr>
          <w:rFonts w:ascii="Times New Roman" w:hAnsi="Times New Roman" w:cs="Times New Roman"/>
          <w:sz w:val="20"/>
          <w:szCs w:val="20"/>
        </w:rPr>
        <w:t>; 1,4</w:t>
      </w:r>
      <w:r w:rsidR="00A97ACE">
        <w:rPr>
          <w:rFonts w:ascii="Times New Roman" w:hAnsi="Times New Roman" w:cs="Times New Roman"/>
          <w:sz w:val="20"/>
          <w:szCs w:val="20"/>
        </w:rPr>
        <w:t>9</w:t>
      </w:r>
      <w:r w:rsidR="00F65648" w:rsidRPr="00F65648">
        <w:rPr>
          <w:rFonts w:ascii="Times New Roman" w:hAnsi="Times New Roman" w:cs="Times New Roman"/>
          <w:sz w:val="20"/>
          <w:szCs w:val="20"/>
        </w:rPr>
        <w:t xml:space="preserve">4 and </w:t>
      </w:r>
      <w:r w:rsidR="00A97ACE">
        <w:rPr>
          <w:rFonts w:ascii="Times New Roman" w:hAnsi="Times New Roman" w:cs="Times New Roman"/>
          <w:sz w:val="20"/>
          <w:szCs w:val="20"/>
        </w:rPr>
        <w:t>678</w:t>
      </w:r>
      <w:r w:rsidR="00F65648" w:rsidRPr="00F65648">
        <w:rPr>
          <w:rFonts w:ascii="Times New Roman" w:hAnsi="Times New Roman" w:cs="Times New Roman"/>
          <w:sz w:val="20"/>
          <w:szCs w:val="20"/>
        </w:rPr>
        <w:t xml:space="preserve">, respectively. Note. </w:t>
      </w:r>
      <w:r w:rsidR="00F65648" w:rsidRPr="00F65648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 w:rsidR="00F65648" w:rsidRPr="00F65648">
        <w:rPr>
          <w:rFonts w:ascii="Times New Roman" w:hAnsi="Times New Roman" w:cs="Times New Roman"/>
          <w:sz w:val="20"/>
          <w:szCs w:val="20"/>
        </w:rPr>
        <w:t xml:space="preserve"> PGS MVPA was a poor instrument for LTPA.</w:t>
      </w:r>
    </w:p>
    <w:p w14:paraId="7DBC1587" w14:textId="15E5FF9B" w:rsidR="00F65648" w:rsidRDefault="00A97ACE" w:rsidP="00F65648">
      <w:pPr>
        <w:rPr>
          <w:b/>
          <w:bCs/>
        </w:rPr>
      </w:pPr>
      <w:bookmarkStart w:id="28" w:name="_Toc222293558"/>
      <w:r>
        <w:rPr>
          <w:b/>
          <w:bCs/>
          <w:noProof/>
        </w:rPr>
        <w:lastRenderedPageBreak/>
        <w:drawing>
          <wp:inline distT="0" distB="0" distL="0" distR="0" wp14:anchorId="2AF8E6F8" wp14:editId="3CCBD88D">
            <wp:extent cx="6400800" cy="4800467"/>
            <wp:effectExtent l="0" t="0" r="0" b="635"/>
            <wp:docPr id="129464448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4644484" name="Picture 1294644484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2578" cy="480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D0D466" w14:textId="2CD2E650" w:rsidR="00F65648" w:rsidRDefault="00F20A0E" w:rsidP="00F65648">
      <w:pPr>
        <w:pStyle w:val="Caption"/>
      </w:pPr>
      <w:bookmarkStart w:id="29" w:name="_Toc237939072"/>
      <w:r w:rsidRPr="00B22442">
        <w:rPr>
          <w:b/>
        </w:rPr>
        <w:t>Supplementary Fig</w:t>
      </w:r>
      <w:r w:rsidR="00CF51DC">
        <w:rPr>
          <w:b/>
        </w:rPr>
        <w:t>.</w:t>
      </w:r>
      <w:r w:rsidRPr="00B22442">
        <w:rPr>
          <w:b/>
        </w:rPr>
        <w:t xml:space="preserve"> </w:t>
      </w:r>
      <w:r w:rsidR="00637CA3">
        <w:rPr>
          <w:b/>
        </w:rPr>
        <w:t>S</w:t>
      </w:r>
      <w:r w:rsidRPr="00B22442">
        <w:rPr>
          <w:b/>
          <w:i/>
          <w:iCs/>
        </w:rPr>
        <w:fldChar w:fldCharType="begin"/>
      </w:r>
      <w:r w:rsidRPr="00B22442">
        <w:rPr>
          <w:b/>
        </w:rPr>
        <w:instrText xml:space="preserve"> SEQ FIGURE \* ARABIC </w:instrText>
      </w:r>
      <w:r w:rsidRPr="00B22442">
        <w:rPr>
          <w:b/>
          <w:i/>
          <w:iCs/>
        </w:rPr>
        <w:fldChar w:fldCharType="separate"/>
      </w:r>
      <w:r w:rsidR="00505FFC">
        <w:rPr>
          <w:b/>
          <w:noProof/>
        </w:rPr>
        <w:t>16</w:t>
      </w:r>
      <w:r w:rsidRPr="00B22442">
        <w:rPr>
          <w:b/>
          <w:i/>
          <w:iCs/>
        </w:rPr>
        <w:fldChar w:fldCharType="end"/>
      </w:r>
      <w:r w:rsidR="001819D0" w:rsidRPr="00955373">
        <w:t xml:space="preserve"> </w:t>
      </w:r>
      <w:r w:rsidR="00027449">
        <w:t xml:space="preserve">Sex-stratified analysis: </w:t>
      </w:r>
      <w:r w:rsidR="001819D0" w:rsidRPr="00955373">
        <w:t>Scatter plot</w:t>
      </w:r>
      <w:r w:rsidR="005014D0" w:rsidRPr="00955373">
        <w:t xml:space="preserve"> illustrating the associations of </w:t>
      </w:r>
      <w:r w:rsidR="001819D0" w:rsidRPr="00955373">
        <w:t xml:space="preserve">SNPs included in the polygenic score for body mass index (PGS BMI) </w:t>
      </w:r>
      <w:r w:rsidR="005014D0" w:rsidRPr="00955373">
        <w:t xml:space="preserve">with </w:t>
      </w:r>
      <w:r w:rsidR="004C20D9" w:rsidRPr="00955373">
        <w:t xml:space="preserve">BMI </w:t>
      </w:r>
      <w:r w:rsidR="005014D0" w:rsidRPr="00955373">
        <w:t>(</w:t>
      </w:r>
      <w:r w:rsidR="000C14A3">
        <w:t xml:space="preserve">G1, </w:t>
      </w:r>
      <w:r w:rsidR="005014D0" w:rsidRPr="00955373">
        <w:t>x axis) and leisure-time physical activity</w:t>
      </w:r>
      <w:r w:rsidR="004C20D9" w:rsidRPr="00955373">
        <w:t xml:space="preserve"> (LTPA)</w:t>
      </w:r>
      <w:r w:rsidR="005014D0" w:rsidRPr="00955373">
        <w:t xml:space="preserve"> (</w:t>
      </w:r>
      <w:r w:rsidR="000C14A3">
        <w:t xml:space="preserve">G2, </w:t>
      </w:r>
      <w:r w:rsidR="005014D0" w:rsidRPr="00955373">
        <w:t>y axis).</w:t>
      </w:r>
      <w:bookmarkEnd w:id="29"/>
      <w:r w:rsidRPr="00955373">
        <w:t xml:space="preserve"> </w:t>
      </w:r>
    </w:p>
    <w:p w14:paraId="5810C5AF" w14:textId="32383D6E" w:rsidR="00F20A0E" w:rsidRPr="00F65648" w:rsidRDefault="005014D0" w:rsidP="00F65648">
      <w:pPr>
        <w:rPr>
          <w:rFonts w:ascii="Times New Roman" w:hAnsi="Times New Roman" w:cs="Times New Roman"/>
          <w:i/>
          <w:iCs/>
          <w:sz w:val="20"/>
          <w:szCs w:val="20"/>
        </w:rPr>
      </w:pPr>
      <w:r w:rsidRPr="00F65648">
        <w:rPr>
          <w:rFonts w:ascii="Times New Roman" w:hAnsi="Times New Roman" w:cs="Times New Roman"/>
          <w:sz w:val="20"/>
          <w:szCs w:val="20"/>
        </w:rPr>
        <w:t xml:space="preserve">The slopes of the lines correspond to </w:t>
      </w:r>
      <w:r w:rsidR="004C20D9" w:rsidRPr="00F65648">
        <w:rPr>
          <w:rFonts w:ascii="Times New Roman" w:hAnsi="Times New Roman" w:cs="Times New Roman"/>
          <w:sz w:val="20"/>
          <w:szCs w:val="20"/>
        </w:rPr>
        <w:t xml:space="preserve">the </w:t>
      </w:r>
      <w:r w:rsidRPr="00F65648">
        <w:rPr>
          <w:rFonts w:ascii="Times New Roman" w:hAnsi="Times New Roman" w:cs="Times New Roman"/>
          <w:sz w:val="20"/>
          <w:szCs w:val="20"/>
        </w:rPr>
        <w:t>causal estimates of BMI on LTPA</w:t>
      </w:r>
      <w:r w:rsidR="004C20D9" w:rsidRPr="00F65648">
        <w:rPr>
          <w:rFonts w:ascii="Times New Roman" w:hAnsi="Times New Roman" w:cs="Times New Roman"/>
          <w:sz w:val="20"/>
          <w:szCs w:val="20"/>
        </w:rPr>
        <w:t xml:space="preserve"> assessed using different M</w:t>
      </w:r>
      <w:r w:rsidR="00F20A0E" w:rsidRPr="00F65648">
        <w:rPr>
          <w:rFonts w:ascii="Times New Roman" w:hAnsi="Times New Roman" w:cs="Times New Roman"/>
          <w:sz w:val="20"/>
          <w:szCs w:val="20"/>
        </w:rPr>
        <w:t xml:space="preserve">endelian </w:t>
      </w:r>
      <w:r w:rsidR="004C20D9" w:rsidRPr="00F65648">
        <w:rPr>
          <w:rFonts w:ascii="Times New Roman" w:hAnsi="Times New Roman" w:cs="Times New Roman"/>
          <w:sz w:val="20"/>
          <w:szCs w:val="20"/>
        </w:rPr>
        <w:t>R</w:t>
      </w:r>
      <w:r w:rsidR="00F20A0E" w:rsidRPr="00F65648">
        <w:rPr>
          <w:rFonts w:ascii="Times New Roman" w:hAnsi="Times New Roman" w:cs="Times New Roman"/>
          <w:sz w:val="20"/>
          <w:szCs w:val="20"/>
        </w:rPr>
        <w:t>andomi</w:t>
      </w:r>
      <w:r w:rsidR="002515DB">
        <w:rPr>
          <w:rFonts w:ascii="Times New Roman" w:hAnsi="Times New Roman" w:cs="Times New Roman"/>
          <w:sz w:val="20"/>
          <w:szCs w:val="20"/>
        </w:rPr>
        <w:t>s</w:t>
      </w:r>
      <w:r w:rsidR="00F20A0E" w:rsidRPr="00F65648">
        <w:rPr>
          <w:rFonts w:ascii="Times New Roman" w:hAnsi="Times New Roman" w:cs="Times New Roman"/>
          <w:sz w:val="20"/>
          <w:szCs w:val="20"/>
        </w:rPr>
        <w:t>ation</w:t>
      </w:r>
      <w:r w:rsidR="004C20D9" w:rsidRPr="00F65648">
        <w:rPr>
          <w:rFonts w:ascii="Times New Roman" w:hAnsi="Times New Roman" w:cs="Times New Roman"/>
          <w:sz w:val="20"/>
          <w:szCs w:val="20"/>
        </w:rPr>
        <w:t xml:space="preserve"> (MR)</w:t>
      </w:r>
      <w:r w:rsidR="00F20A0E" w:rsidRPr="00F65648">
        <w:rPr>
          <w:rFonts w:ascii="Times New Roman" w:hAnsi="Times New Roman" w:cs="Times New Roman"/>
          <w:sz w:val="20"/>
          <w:szCs w:val="20"/>
        </w:rPr>
        <w:t xml:space="preserve"> </w:t>
      </w:r>
      <w:r w:rsidR="004C20D9" w:rsidRPr="00F65648">
        <w:rPr>
          <w:rFonts w:ascii="Times New Roman" w:hAnsi="Times New Roman" w:cs="Times New Roman"/>
          <w:sz w:val="20"/>
          <w:szCs w:val="20"/>
        </w:rPr>
        <w:t xml:space="preserve">methods </w:t>
      </w:r>
      <w:r w:rsidR="00F20A0E" w:rsidRPr="00F65648">
        <w:rPr>
          <w:rFonts w:ascii="Times New Roman" w:hAnsi="Times New Roman" w:cs="Times New Roman"/>
          <w:sz w:val="20"/>
          <w:szCs w:val="20"/>
        </w:rPr>
        <w:t xml:space="preserve">in </w:t>
      </w:r>
      <w:r w:rsidR="004479C8" w:rsidRPr="00F65648">
        <w:rPr>
          <w:rFonts w:ascii="Times New Roman" w:hAnsi="Times New Roman" w:cs="Times New Roman"/>
          <w:sz w:val="20"/>
          <w:szCs w:val="20"/>
        </w:rPr>
        <w:t>men</w:t>
      </w:r>
      <w:r w:rsidR="00F20A0E" w:rsidRPr="00F65648">
        <w:rPr>
          <w:rFonts w:ascii="Times New Roman" w:hAnsi="Times New Roman" w:cs="Times New Roman"/>
          <w:sz w:val="20"/>
          <w:szCs w:val="20"/>
        </w:rPr>
        <w:t xml:space="preserve"> (A‒</w:t>
      </w:r>
      <w:r w:rsidR="009465D2" w:rsidRPr="00F65648">
        <w:rPr>
          <w:rFonts w:ascii="Times New Roman" w:hAnsi="Times New Roman" w:cs="Times New Roman"/>
          <w:sz w:val="20"/>
          <w:szCs w:val="20"/>
        </w:rPr>
        <w:t>D</w:t>
      </w:r>
      <w:r w:rsidR="00F20A0E" w:rsidRPr="00F65648">
        <w:rPr>
          <w:rFonts w:ascii="Times New Roman" w:hAnsi="Times New Roman" w:cs="Times New Roman"/>
          <w:sz w:val="20"/>
          <w:szCs w:val="20"/>
        </w:rPr>
        <w:t>)</w:t>
      </w:r>
      <w:r w:rsidR="004479C8" w:rsidRPr="00F65648">
        <w:rPr>
          <w:rFonts w:ascii="Times New Roman" w:hAnsi="Times New Roman" w:cs="Times New Roman"/>
          <w:sz w:val="20"/>
          <w:szCs w:val="20"/>
        </w:rPr>
        <w:t>, and</w:t>
      </w:r>
      <w:r w:rsidR="00F20A0E" w:rsidRPr="00F65648">
        <w:rPr>
          <w:rFonts w:ascii="Times New Roman" w:hAnsi="Times New Roman" w:cs="Times New Roman"/>
          <w:sz w:val="20"/>
          <w:szCs w:val="20"/>
        </w:rPr>
        <w:t xml:space="preserve"> </w:t>
      </w:r>
      <w:r w:rsidR="004479C8" w:rsidRPr="00F65648">
        <w:rPr>
          <w:rFonts w:ascii="Times New Roman" w:hAnsi="Times New Roman" w:cs="Times New Roman"/>
          <w:sz w:val="20"/>
          <w:szCs w:val="20"/>
        </w:rPr>
        <w:t>wo</w:t>
      </w:r>
      <w:r w:rsidR="00F20A0E" w:rsidRPr="00F65648">
        <w:rPr>
          <w:rFonts w:ascii="Times New Roman" w:hAnsi="Times New Roman" w:cs="Times New Roman"/>
          <w:sz w:val="20"/>
          <w:szCs w:val="20"/>
        </w:rPr>
        <w:t>men (</w:t>
      </w:r>
      <w:r w:rsidR="009465D2" w:rsidRPr="00F65648">
        <w:rPr>
          <w:rFonts w:ascii="Times New Roman" w:hAnsi="Times New Roman" w:cs="Times New Roman"/>
          <w:sz w:val="20"/>
          <w:szCs w:val="20"/>
        </w:rPr>
        <w:t>E</w:t>
      </w:r>
      <w:r w:rsidR="00F20A0E" w:rsidRPr="00F65648">
        <w:rPr>
          <w:rFonts w:ascii="Times New Roman" w:hAnsi="Times New Roman" w:cs="Times New Roman"/>
          <w:sz w:val="20"/>
          <w:szCs w:val="20"/>
        </w:rPr>
        <w:t>‒</w:t>
      </w:r>
      <w:r w:rsidR="009465D2" w:rsidRPr="00F65648">
        <w:rPr>
          <w:rFonts w:ascii="Times New Roman" w:hAnsi="Times New Roman" w:cs="Times New Roman"/>
          <w:sz w:val="20"/>
          <w:szCs w:val="20"/>
        </w:rPr>
        <w:t>H</w:t>
      </w:r>
      <w:r w:rsidR="00F20A0E" w:rsidRPr="00F65648">
        <w:rPr>
          <w:rFonts w:ascii="Times New Roman" w:hAnsi="Times New Roman" w:cs="Times New Roman"/>
          <w:sz w:val="20"/>
          <w:szCs w:val="20"/>
        </w:rPr>
        <w:t>).</w:t>
      </w:r>
      <w:r w:rsidR="001819D0" w:rsidRPr="00F65648">
        <w:rPr>
          <w:rFonts w:ascii="Times New Roman" w:hAnsi="Times New Roman" w:cs="Times New Roman"/>
          <w:sz w:val="20"/>
          <w:szCs w:val="20"/>
        </w:rPr>
        <w:t xml:space="preserve"> </w:t>
      </w:r>
      <w:r w:rsidR="004C20D9" w:rsidRPr="00F65648">
        <w:rPr>
          <w:rFonts w:ascii="Times New Roman" w:hAnsi="Times New Roman" w:cs="Times New Roman"/>
          <w:sz w:val="20"/>
          <w:szCs w:val="20"/>
        </w:rPr>
        <w:t xml:space="preserve"> </w:t>
      </w:r>
      <w:r w:rsidR="001819D0" w:rsidRPr="00F65648">
        <w:rPr>
          <w:rFonts w:ascii="Times New Roman" w:hAnsi="Times New Roman" w:cs="Times New Roman"/>
          <w:sz w:val="20"/>
          <w:szCs w:val="20"/>
        </w:rPr>
        <w:t>IVW</w:t>
      </w:r>
      <w:r w:rsidR="004C20D9" w:rsidRPr="00F65648">
        <w:rPr>
          <w:rFonts w:ascii="Times New Roman" w:hAnsi="Times New Roman" w:cs="Times New Roman"/>
          <w:sz w:val="20"/>
          <w:szCs w:val="20"/>
        </w:rPr>
        <w:t>, inverse variance weighted</w:t>
      </w:r>
      <w:r w:rsidR="001819D0" w:rsidRPr="00F65648">
        <w:rPr>
          <w:rFonts w:ascii="Times New Roman" w:hAnsi="Times New Roman" w:cs="Times New Roman"/>
          <w:sz w:val="20"/>
          <w:szCs w:val="20"/>
        </w:rPr>
        <w:t>.</w:t>
      </w:r>
      <w:bookmarkEnd w:id="28"/>
    </w:p>
    <w:p w14:paraId="5326FA97" w14:textId="7AD2B786" w:rsidR="00A05F78" w:rsidRDefault="00A97ACE" w:rsidP="00570C54">
      <w:pPr>
        <w:keepNext/>
        <w:tabs>
          <w:tab w:val="left" w:pos="13325"/>
        </w:tabs>
      </w:pPr>
      <w:r>
        <w:rPr>
          <w:noProof/>
        </w:rPr>
        <w:lastRenderedPageBreak/>
        <w:drawing>
          <wp:inline distT="0" distB="0" distL="0" distR="0" wp14:anchorId="6E709A39" wp14:editId="2283FE9F">
            <wp:extent cx="6334125" cy="4750462"/>
            <wp:effectExtent l="0" t="0" r="0" b="0"/>
            <wp:docPr id="35868819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688198" name="Picture 358688198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8318" cy="4768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1171F4" w14:textId="49223B55" w:rsidR="00AD37EA" w:rsidRDefault="00A05F78" w:rsidP="00624CE0">
      <w:pPr>
        <w:pStyle w:val="Caption"/>
      </w:pPr>
      <w:bookmarkStart w:id="30" w:name="_Toc237939073"/>
      <w:bookmarkStart w:id="31" w:name="_Toc222293559"/>
      <w:r w:rsidRPr="00B22442">
        <w:rPr>
          <w:b/>
        </w:rPr>
        <w:t>Supplementary Fig</w:t>
      </w:r>
      <w:r w:rsidR="00CF51DC">
        <w:rPr>
          <w:b/>
        </w:rPr>
        <w:t>.</w:t>
      </w:r>
      <w:r w:rsidRPr="00B22442">
        <w:rPr>
          <w:b/>
        </w:rPr>
        <w:t xml:space="preserve"> </w:t>
      </w:r>
      <w:r w:rsidR="00637CA3">
        <w:rPr>
          <w:b/>
        </w:rPr>
        <w:t>S</w:t>
      </w:r>
      <w:r w:rsidRPr="00B22442">
        <w:rPr>
          <w:b/>
          <w:i/>
          <w:iCs/>
        </w:rPr>
        <w:fldChar w:fldCharType="begin"/>
      </w:r>
      <w:r w:rsidRPr="00B22442">
        <w:rPr>
          <w:b/>
        </w:rPr>
        <w:instrText xml:space="preserve"> SEQ FIGURE \* ARABIC </w:instrText>
      </w:r>
      <w:r w:rsidRPr="00B22442">
        <w:rPr>
          <w:b/>
          <w:i/>
          <w:iCs/>
        </w:rPr>
        <w:fldChar w:fldCharType="separate"/>
      </w:r>
      <w:r w:rsidR="00505FFC">
        <w:rPr>
          <w:b/>
          <w:noProof/>
        </w:rPr>
        <w:t>17</w:t>
      </w:r>
      <w:r w:rsidRPr="00B22442">
        <w:rPr>
          <w:b/>
          <w:i/>
          <w:iCs/>
        </w:rPr>
        <w:fldChar w:fldCharType="end"/>
      </w:r>
      <w:r w:rsidRPr="00955373">
        <w:t xml:space="preserve"> </w:t>
      </w:r>
      <w:r w:rsidR="00027449">
        <w:t xml:space="preserve">Sex-stratified analysis: </w:t>
      </w:r>
      <w:r w:rsidR="004C20D9" w:rsidRPr="00955373">
        <w:t xml:space="preserve">Scatter plot illustrating the associations of SNPs included in the polygenic score for </w:t>
      </w:r>
      <w:r w:rsidR="00D45C48" w:rsidRPr="00955373">
        <w:t xml:space="preserve">moderate-to-vigorous physical activity </w:t>
      </w:r>
      <w:r w:rsidR="004C20D9" w:rsidRPr="00955373">
        <w:t>MVPA (PGS MVPA) with leisure-time physical activity (LTPA) (</w:t>
      </w:r>
      <w:r w:rsidR="0009531C">
        <w:t xml:space="preserve">G1, </w:t>
      </w:r>
      <w:r w:rsidR="004C20D9" w:rsidRPr="00955373">
        <w:t>x axis) and body mass index (BMI) (</w:t>
      </w:r>
      <w:r w:rsidR="0009531C">
        <w:t xml:space="preserve">G2, </w:t>
      </w:r>
      <w:r w:rsidR="004C20D9" w:rsidRPr="00955373">
        <w:t>y axis).</w:t>
      </w:r>
      <w:bookmarkEnd w:id="30"/>
      <w:r w:rsidR="004C20D9" w:rsidRPr="00955373">
        <w:t xml:space="preserve"> </w:t>
      </w:r>
      <w:bookmarkEnd w:id="31"/>
    </w:p>
    <w:p w14:paraId="77D68C8E" w14:textId="443DE02E" w:rsidR="00F65648" w:rsidRPr="00F65648" w:rsidRDefault="00F65648" w:rsidP="00F65648">
      <w:pPr>
        <w:rPr>
          <w:rFonts w:ascii="Times New Roman" w:hAnsi="Times New Roman" w:cs="Times New Roman"/>
          <w:sz w:val="20"/>
          <w:szCs w:val="20"/>
          <w:lang w:eastAsia="en-GB"/>
        </w:rPr>
        <w:sectPr w:rsidR="00F65648" w:rsidRPr="00F65648" w:rsidSect="005403C9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r w:rsidRPr="00F65648">
        <w:rPr>
          <w:rFonts w:ascii="Times New Roman" w:hAnsi="Times New Roman" w:cs="Times New Roman"/>
          <w:sz w:val="20"/>
          <w:szCs w:val="20"/>
          <w:lang w:eastAsia="en-GB"/>
        </w:rPr>
        <w:t>The slopes of the lines correspond to the causal estimates of LTPA on BMI assessed using different Mendelian Randomi</w:t>
      </w:r>
      <w:r w:rsidR="002515DB">
        <w:rPr>
          <w:rFonts w:ascii="Times New Roman" w:hAnsi="Times New Roman" w:cs="Times New Roman"/>
          <w:sz w:val="20"/>
          <w:szCs w:val="20"/>
          <w:lang w:eastAsia="en-GB"/>
        </w:rPr>
        <w:t>s</w:t>
      </w:r>
      <w:r w:rsidRPr="00F65648">
        <w:rPr>
          <w:rFonts w:ascii="Times New Roman" w:hAnsi="Times New Roman" w:cs="Times New Roman"/>
          <w:sz w:val="20"/>
          <w:szCs w:val="20"/>
          <w:lang w:eastAsia="en-GB"/>
        </w:rPr>
        <w:t>ation (MR) methods in men (A‒D), and women (E‒H).  IVW, inverse variance weighted.</w:t>
      </w:r>
    </w:p>
    <w:p w14:paraId="2896ED27" w14:textId="414AFDED" w:rsidR="001008C4" w:rsidRDefault="008F543D" w:rsidP="00624CE0">
      <w:pPr>
        <w:pStyle w:val="Caption"/>
      </w:pPr>
      <w:r>
        <w:rPr>
          <w:noProof/>
          <w14:ligatures w14:val="standardContextual"/>
        </w:rPr>
        <w:lastRenderedPageBreak/>
        <w:drawing>
          <wp:inline distT="0" distB="0" distL="0" distR="0" wp14:anchorId="799E8C14" wp14:editId="58CAA8C0">
            <wp:extent cx="5731510" cy="7643495"/>
            <wp:effectExtent l="0" t="0" r="2540" b="0"/>
            <wp:docPr id="51704397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043975" name="Picture 517043975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FFC1CA" w14:textId="0990E9DF" w:rsidR="005F36F2" w:rsidRDefault="001008C4" w:rsidP="00BE3B05">
      <w:pPr>
        <w:pStyle w:val="Caption"/>
        <w:keepLines/>
      </w:pPr>
      <w:bookmarkStart w:id="32" w:name="_Toc222293560"/>
      <w:bookmarkStart w:id="33" w:name="_Toc237939074"/>
      <w:r w:rsidRPr="00B22442">
        <w:rPr>
          <w:b/>
        </w:rPr>
        <w:t>Supplementary Fig</w:t>
      </w:r>
      <w:r w:rsidR="00CF51DC">
        <w:rPr>
          <w:b/>
        </w:rPr>
        <w:t>.</w:t>
      </w:r>
      <w:r w:rsidRPr="00B22442">
        <w:rPr>
          <w:b/>
        </w:rPr>
        <w:t xml:space="preserve"> </w:t>
      </w:r>
      <w:r w:rsidR="00637CA3">
        <w:rPr>
          <w:b/>
        </w:rPr>
        <w:t>S</w:t>
      </w:r>
      <w:r w:rsidRPr="00B22442">
        <w:rPr>
          <w:b/>
          <w:i/>
          <w:iCs/>
        </w:rPr>
        <w:fldChar w:fldCharType="begin"/>
      </w:r>
      <w:r w:rsidRPr="00B22442">
        <w:rPr>
          <w:b/>
        </w:rPr>
        <w:instrText xml:space="preserve"> SEQ FIGURE \* ARABIC </w:instrText>
      </w:r>
      <w:r w:rsidRPr="00B22442">
        <w:rPr>
          <w:b/>
          <w:i/>
          <w:iCs/>
        </w:rPr>
        <w:fldChar w:fldCharType="separate"/>
      </w:r>
      <w:r w:rsidR="00505FFC">
        <w:rPr>
          <w:b/>
          <w:noProof/>
        </w:rPr>
        <w:t>18</w:t>
      </w:r>
      <w:r w:rsidRPr="00B22442">
        <w:rPr>
          <w:b/>
          <w:i/>
          <w:iCs/>
        </w:rPr>
        <w:fldChar w:fldCharType="end"/>
      </w:r>
      <w:r w:rsidRPr="001008C4">
        <w:t xml:space="preserve"> </w:t>
      </w:r>
      <w:r w:rsidR="005F3D3E">
        <w:t xml:space="preserve">Sex-stratified analysis: </w:t>
      </w:r>
      <w:r w:rsidR="008F543D" w:rsidRPr="0012123B">
        <w:t>Direction of Causation (</w:t>
      </w:r>
      <w:proofErr w:type="spellStart"/>
      <w:r w:rsidR="008F543D" w:rsidRPr="0012123B">
        <w:t>DoC</w:t>
      </w:r>
      <w:proofErr w:type="spellEnd"/>
      <w:r w:rsidR="008F543D" w:rsidRPr="0012123B">
        <w:t>) and Mendelian Randomisation (MR)-</w:t>
      </w:r>
      <w:proofErr w:type="spellStart"/>
      <w:r w:rsidR="008F543D" w:rsidRPr="0012123B">
        <w:t>DoC</w:t>
      </w:r>
      <w:proofErr w:type="spellEnd"/>
      <w:r w:rsidR="008F543D" w:rsidRPr="0012123B">
        <w:t xml:space="preserve"> twin </w:t>
      </w:r>
      <w:proofErr w:type="gramStart"/>
      <w:r w:rsidR="008F543D" w:rsidRPr="0012123B">
        <w:t>model based</w:t>
      </w:r>
      <w:proofErr w:type="gramEnd"/>
      <w:r w:rsidR="008F543D" w:rsidRPr="0012123B">
        <w:t xml:space="preserve"> estimates for the effect of </w:t>
      </w:r>
      <w:r w:rsidRPr="008F543D">
        <w:t>A) body</w:t>
      </w:r>
      <w:r w:rsidRPr="001008C4">
        <w:t xml:space="preserve"> mass index (BMI) on leisure-time physical activity (LTPA) and B) LTPA on BMI in years 1975, 1981, 1990 and 2011 </w:t>
      </w:r>
      <w:bookmarkEnd w:id="32"/>
      <w:r w:rsidR="00F65648">
        <w:t>in men</w:t>
      </w:r>
      <w:r w:rsidR="00BE3B05">
        <w:t>.</w:t>
      </w:r>
      <w:bookmarkEnd w:id="33"/>
    </w:p>
    <w:p w14:paraId="0FC3A7CE" w14:textId="443D0476" w:rsidR="00BE3B05" w:rsidRPr="00BE3B05" w:rsidRDefault="00BE3B05" w:rsidP="00BE3B05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en-GB"/>
        </w:rPr>
      </w:pPr>
      <w:r w:rsidRPr="00BE3B05">
        <w:rPr>
          <w:rFonts w:ascii="Times New Roman" w:hAnsi="Times New Roman" w:cs="Times New Roman"/>
          <w:sz w:val="20"/>
          <w:szCs w:val="20"/>
          <w:lang w:eastAsia="en-GB"/>
        </w:rPr>
        <w:t>Standardi</w:t>
      </w:r>
      <w:r w:rsidR="002515DB">
        <w:rPr>
          <w:rFonts w:ascii="Times New Roman" w:hAnsi="Times New Roman" w:cs="Times New Roman"/>
          <w:sz w:val="20"/>
          <w:szCs w:val="20"/>
          <w:lang w:eastAsia="en-GB"/>
        </w:rPr>
        <w:t>s</w:t>
      </w:r>
      <w:r w:rsidRPr="00BE3B05">
        <w:rPr>
          <w:rFonts w:ascii="Times New Roman" w:hAnsi="Times New Roman" w:cs="Times New Roman"/>
          <w:sz w:val="20"/>
          <w:szCs w:val="20"/>
          <w:lang w:eastAsia="en-GB"/>
        </w:rPr>
        <w:t xml:space="preserve">ed coefficients (95% confidence intervals) are presented. MZ, monozygotic; DZ, dizygotic. </w:t>
      </w:r>
    </w:p>
    <w:p w14:paraId="60094674" w14:textId="77777777" w:rsidR="00BE3B05" w:rsidRPr="00BE3B05" w:rsidRDefault="00BE3B05" w:rsidP="00BE3B05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en-GB"/>
        </w:rPr>
      </w:pPr>
      <w:r w:rsidRPr="00BE3B05">
        <w:rPr>
          <w:rFonts w:ascii="Times New Roman" w:hAnsi="Times New Roman" w:cs="Times New Roman"/>
          <w:sz w:val="20"/>
          <w:szCs w:val="20"/>
          <w:lang w:eastAsia="en-GB"/>
        </w:rPr>
        <w:t xml:space="preserve">Model 1, bidirectional </w:t>
      </w:r>
      <w:proofErr w:type="spellStart"/>
      <w:r w:rsidRPr="00BE3B05">
        <w:rPr>
          <w:rFonts w:ascii="Times New Roman" w:hAnsi="Times New Roman" w:cs="Times New Roman"/>
          <w:sz w:val="20"/>
          <w:szCs w:val="20"/>
          <w:lang w:eastAsia="en-GB"/>
        </w:rPr>
        <w:t>DoC</w:t>
      </w:r>
      <w:proofErr w:type="spellEnd"/>
      <w:r w:rsidRPr="00BE3B05">
        <w:rPr>
          <w:rFonts w:ascii="Times New Roman" w:hAnsi="Times New Roman" w:cs="Times New Roman"/>
          <w:sz w:val="20"/>
          <w:szCs w:val="20"/>
          <w:lang w:eastAsia="en-GB"/>
        </w:rPr>
        <w:t xml:space="preserve"> twin model.</w:t>
      </w:r>
    </w:p>
    <w:p w14:paraId="5EE0A7F4" w14:textId="77777777" w:rsidR="00BE3B05" w:rsidRPr="00BE3B05" w:rsidRDefault="00BE3B05" w:rsidP="00BE3B05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en-GB"/>
        </w:rPr>
      </w:pPr>
      <w:r w:rsidRPr="00BE3B05">
        <w:rPr>
          <w:rFonts w:ascii="Times New Roman" w:hAnsi="Times New Roman" w:cs="Times New Roman"/>
          <w:sz w:val="20"/>
          <w:szCs w:val="20"/>
          <w:lang w:eastAsia="en-GB"/>
        </w:rPr>
        <w:t xml:space="preserve">Model 2, unidirectional </w:t>
      </w:r>
      <w:proofErr w:type="spellStart"/>
      <w:r w:rsidRPr="00BE3B05">
        <w:rPr>
          <w:rFonts w:ascii="Times New Roman" w:hAnsi="Times New Roman" w:cs="Times New Roman"/>
          <w:sz w:val="20"/>
          <w:szCs w:val="20"/>
          <w:lang w:eastAsia="en-GB"/>
        </w:rPr>
        <w:t>DoC</w:t>
      </w:r>
      <w:proofErr w:type="spellEnd"/>
      <w:r w:rsidRPr="00BE3B05">
        <w:rPr>
          <w:rFonts w:ascii="Times New Roman" w:hAnsi="Times New Roman" w:cs="Times New Roman"/>
          <w:sz w:val="20"/>
          <w:szCs w:val="20"/>
          <w:lang w:eastAsia="en-GB"/>
        </w:rPr>
        <w:t xml:space="preserve"> model adjusted for genetic correlation. </w:t>
      </w:r>
    </w:p>
    <w:p w14:paraId="6B983758" w14:textId="77777777" w:rsidR="00BE3B05" w:rsidRPr="00BE3B05" w:rsidRDefault="00BE3B05" w:rsidP="00BE3B05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en-GB"/>
        </w:rPr>
      </w:pPr>
      <w:r w:rsidRPr="00BE3B05">
        <w:rPr>
          <w:rFonts w:ascii="Times New Roman" w:hAnsi="Times New Roman" w:cs="Times New Roman"/>
          <w:sz w:val="20"/>
          <w:szCs w:val="20"/>
          <w:lang w:eastAsia="en-GB"/>
        </w:rPr>
        <w:t>Model 3, MR-</w:t>
      </w:r>
      <w:proofErr w:type="spellStart"/>
      <w:r w:rsidRPr="00BE3B05">
        <w:rPr>
          <w:rFonts w:ascii="Times New Roman" w:hAnsi="Times New Roman" w:cs="Times New Roman"/>
          <w:sz w:val="20"/>
          <w:szCs w:val="20"/>
          <w:lang w:eastAsia="en-GB"/>
        </w:rPr>
        <w:t>DoC</w:t>
      </w:r>
      <w:proofErr w:type="spellEnd"/>
      <w:r w:rsidRPr="00BE3B05">
        <w:rPr>
          <w:rFonts w:ascii="Times New Roman" w:hAnsi="Times New Roman" w:cs="Times New Roman"/>
          <w:sz w:val="20"/>
          <w:szCs w:val="20"/>
          <w:lang w:eastAsia="en-GB"/>
        </w:rPr>
        <w:t xml:space="preserve"> model, no horizontal pleiotropy assumed. </w:t>
      </w:r>
    </w:p>
    <w:p w14:paraId="385896E2" w14:textId="499026E6" w:rsidR="00BE3B05" w:rsidRPr="00BE3B05" w:rsidRDefault="00BE3B05" w:rsidP="00BE3B05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en-GB"/>
        </w:rPr>
      </w:pPr>
      <w:r w:rsidRPr="00BE3B05">
        <w:rPr>
          <w:rFonts w:ascii="Times New Roman" w:hAnsi="Times New Roman" w:cs="Times New Roman"/>
          <w:sz w:val="20"/>
          <w:szCs w:val="20"/>
          <w:lang w:eastAsia="en-GB"/>
        </w:rPr>
        <w:t>Model 4, MR-</w:t>
      </w:r>
      <w:proofErr w:type="spellStart"/>
      <w:r w:rsidRPr="00BE3B05">
        <w:rPr>
          <w:rFonts w:ascii="Times New Roman" w:hAnsi="Times New Roman" w:cs="Times New Roman"/>
          <w:sz w:val="20"/>
          <w:szCs w:val="20"/>
          <w:lang w:eastAsia="en-GB"/>
        </w:rPr>
        <w:t>DoC</w:t>
      </w:r>
      <w:proofErr w:type="spellEnd"/>
      <w:r w:rsidRPr="00BE3B05">
        <w:rPr>
          <w:rFonts w:ascii="Times New Roman" w:hAnsi="Times New Roman" w:cs="Times New Roman"/>
          <w:sz w:val="20"/>
          <w:szCs w:val="20"/>
          <w:lang w:eastAsia="en-GB"/>
        </w:rPr>
        <w:t xml:space="preserve"> model, horizontal pleiotropy estimated.</w:t>
      </w:r>
    </w:p>
    <w:p w14:paraId="6B22148B" w14:textId="3B4C3AB1" w:rsidR="001008C4" w:rsidRDefault="008F543D" w:rsidP="001008C4">
      <w:pPr>
        <w:keepNext/>
      </w:pPr>
      <w:r>
        <w:rPr>
          <w:noProof/>
        </w:rPr>
        <w:lastRenderedPageBreak/>
        <w:drawing>
          <wp:inline distT="0" distB="0" distL="0" distR="0" wp14:anchorId="70C05F35" wp14:editId="1E4F2A40">
            <wp:extent cx="5565220" cy="7421732"/>
            <wp:effectExtent l="0" t="0" r="0" b="8255"/>
            <wp:docPr id="106285464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854643" name="Picture 1062854643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5820" cy="7422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42319D" w14:textId="11622AEA" w:rsidR="001008C4" w:rsidRDefault="002A6444" w:rsidP="00BE3B05">
      <w:pPr>
        <w:pStyle w:val="Caption"/>
      </w:pPr>
      <w:bookmarkStart w:id="34" w:name="_Toc237939075"/>
      <w:bookmarkStart w:id="35" w:name="_Toc222293561"/>
      <w:r w:rsidRPr="00B22442">
        <w:rPr>
          <w:b/>
        </w:rPr>
        <w:t>Supplementary Fig</w:t>
      </w:r>
      <w:r w:rsidR="00CF51DC">
        <w:rPr>
          <w:b/>
        </w:rPr>
        <w:t>.</w:t>
      </w:r>
      <w:r w:rsidR="001008C4" w:rsidRPr="00B22442">
        <w:rPr>
          <w:b/>
        </w:rPr>
        <w:t xml:space="preserve"> </w:t>
      </w:r>
      <w:r w:rsidR="00637CA3">
        <w:rPr>
          <w:b/>
        </w:rPr>
        <w:t>S</w:t>
      </w:r>
      <w:r w:rsidR="001008C4" w:rsidRPr="00B22442">
        <w:rPr>
          <w:b/>
          <w:i/>
          <w:iCs/>
        </w:rPr>
        <w:fldChar w:fldCharType="begin"/>
      </w:r>
      <w:r w:rsidR="001008C4" w:rsidRPr="00B22442">
        <w:rPr>
          <w:b/>
        </w:rPr>
        <w:instrText xml:space="preserve"> SEQ FIGURE \* ARABIC </w:instrText>
      </w:r>
      <w:r w:rsidR="001008C4" w:rsidRPr="00B22442">
        <w:rPr>
          <w:b/>
          <w:i/>
          <w:iCs/>
        </w:rPr>
        <w:fldChar w:fldCharType="separate"/>
      </w:r>
      <w:r w:rsidR="00505FFC">
        <w:rPr>
          <w:b/>
          <w:noProof/>
        </w:rPr>
        <w:t>19</w:t>
      </w:r>
      <w:r w:rsidR="001008C4" w:rsidRPr="00B22442">
        <w:rPr>
          <w:b/>
          <w:i/>
          <w:iCs/>
        </w:rPr>
        <w:fldChar w:fldCharType="end"/>
      </w:r>
      <w:r w:rsidR="00DD1A84">
        <w:t xml:space="preserve"> Sex-stratified analysis:</w:t>
      </w:r>
      <w:r w:rsidR="001008C4" w:rsidRPr="002A6444">
        <w:t xml:space="preserve"> </w:t>
      </w:r>
      <w:r w:rsidR="008F543D" w:rsidRPr="0012123B">
        <w:t>Direction of Causation (</w:t>
      </w:r>
      <w:proofErr w:type="spellStart"/>
      <w:r w:rsidR="008F543D" w:rsidRPr="0012123B">
        <w:t>DoC</w:t>
      </w:r>
      <w:proofErr w:type="spellEnd"/>
      <w:r w:rsidR="008F543D" w:rsidRPr="0012123B">
        <w:t>) and Mendelian Randomisation (MR)-</w:t>
      </w:r>
      <w:proofErr w:type="spellStart"/>
      <w:r w:rsidR="008F543D" w:rsidRPr="0012123B">
        <w:t>DoC</w:t>
      </w:r>
      <w:proofErr w:type="spellEnd"/>
      <w:r w:rsidR="008F543D" w:rsidRPr="0012123B">
        <w:t xml:space="preserve"> twin </w:t>
      </w:r>
      <w:proofErr w:type="gramStart"/>
      <w:r w:rsidR="008F543D" w:rsidRPr="0012123B">
        <w:t>model based</w:t>
      </w:r>
      <w:proofErr w:type="gramEnd"/>
      <w:r w:rsidR="008F543D" w:rsidRPr="0012123B">
        <w:t xml:space="preserve"> estimates for the effect </w:t>
      </w:r>
      <w:proofErr w:type="gramStart"/>
      <w:r w:rsidR="008F543D" w:rsidRPr="0012123B">
        <w:t xml:space="preserve">of </w:t>
      </w:r>
      <w:r w:rsidR="001008C4" w:rsidRPr="008F543D">
        <w:t xml:space="preserve"> A</w:t>
      </w:r>
      <w:proofErr w:type="gramEnd"/>
      <w:r w:rsidR="001008C4" w:rsidRPr="008F543D">
        <w:t>)</w:t>
      </w:r>
      <w:r w:rsidR="001008C4" w:rsidRPr="001008C4">
        <w:t xml:space="preserve"> body mass index (BMI) on leisure-time physical activity (LTPA) and B) LTPA on BMI in years 1975, 1981, 1990 and 2011 </w:t>
      </w:r>
      <w:r w:rsidR="001008C4">
        <w:t xml:space="preserve">in </w:t>
      </w:r>
      <w:r>
        <w:t>wo</w:t>
      </w:r>
      <w:r w:rsidR="001008C4">
        <w:t>men</w:t>
      </w:r>
      <w:r w:rsidR="001008C4" w:rsidRPr="001008C4">
        <w:t>.</w:t>
      </w:r>
      <w:bookmarkEnd w:id="34"/>
      <w:r w:rsidR="001008C4" w:rsidRPr="001008C4">
        <w:t xml:space="preserve"> </w:t>
      </w:r>
      <w:bookmarkEnd w:id="35"/>
    </w:p>
    <w:p w14:paraId="20006624" w14:textId="60114BF8" w:rsidR="00BE3B05" w:rsidRPr="00BE3B05" w:rsidRDefault="00BE3B05" w:rsidP="00BE3B05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en-GB"/>
        </w:rPr>
      </w:pPr>
      <w:r w:rsidRPr="00BE3B05">
        <w:rPr>
          <w:rFonts w:ascii="Times New Roman" w:hAnsi="Times New Roman" w:cs="Times New Roman"/>
          <w:sz w:val="20"/>
          <w:szCs w:val="20"/>
          <w:lang w:eastAsia="en-GB"/>
        </w:rPr>
        <w:t>Standardi</w:t>
      </w:r>
      <w:r w:rsidR="002515DB">
        <w:rPr>
          <w:rFonts w:ascii="Times New Roman" w:hAnsi="Times New Roman" w:cs="Times New Roman"/>
          <w:sz w:val="20"/>
          <w:szCs w:val="20"/>
          <w:lang w:eastAsia="en-GB"/>
        </w:rPr>
        <w:t>s</w:t>
      </w:r>
      <w:r w:rsidRPr="00BE3B05">
        <w:rPr>
          <w:rFonts w:ascii="Times New Roman" w:hAnsi="Times New Roman" w:cs="Times New Roman"/>
          <w:sz w:val="20"/>
          <w:szCs w:val="20"/>
          <w:lang w:eastAsia="en-GB"/>
        </w:rPr>
        <w:t xml:space="preserve">ed coefficients (95% confidence intervals) are presented. MZ, monozygotic; DZ, dizygotic. </w:t>
      </w:r>
    </w:p>
    <w:p w14:paraId="4A5B47F9" w14:textId="77777777" w:rsidR="00BE3B05" w:rsidRPr="00BE3B05" w:rsidRDefault="00BE3B05" w:rsidP="00BE3B05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en-GB"/>
        </w:rPr>
      </w:pPr>
      <w:r w:rsidRPr="00BE3B05">
        <w:rPr>
          <w:rFonts w:ascii="Times New Roman" w:hAnsi="Times New Roman" w:cs="Times New Roman"/>
          <w:sz w:val="20"/>
          <w:szCs w:val="20"/>
          <w:lang w:eastAsia="en-GB"/>
        </w:rPr>
        <w:t xml:space="preserve">Model 1, bidirectional </w:t>
      </w:r>
      <w:proofErr w:type="spellStart"/>
      <w:r w:rsidRPr="00BE3B05">
        <w:rPr>
          <w:rFonts w:ascii="Times New Roman" w:hAnsi="Times New Roman" w:cs="Times New Roman"/>
          <w:sz w:val="20"/>
          <w:szCs w:val="20"/>
          <w:lang w:eastAsia="en-GB"/>
        </w:rPr>
        <w:t>DoC</w:t>
      </w:r>
      <w:proofErr w:type="spellEnd"/>
      <w:r w:rsidRPr="00BE3B05">
        <w:rPr>
          <w:rFonts w:ascii="Times New Roman" w:hAnsi="Times New Roman" w:cs="Times New Roman"/>
          <w:sz w:val="20"/>
          <w:szCs w:val="20"/>
          <w:lang w:eastAsia="en-GB"/>
        </w:rPr>
        <w:t xml:space="preserve"> twin model.</w:t>
      </w:r>
    </w:p>
    <w:p w14:paraId="2AE4ED94" w14:textId="77777777" w:rsidR="00BE3B05" w:rsidRPr="00BE3B05" w:rsidRDefault="00BE3B05" w:rsidP="00BE3B05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en-GB"/>
        </w:rPr>
      </w:pPr>
      <w:r w:rsidRPr="00BE3B05">
        <w:rPr>
          <w:rFonts w:ascii="Times New Roman" w:hAnsi="Times New Roman" w:cs="Times New Roman"/>
          <w:sz w:val="20"/>
          <w:szCs w:val="20"/>
          <w:lang w:eastAsia="en-GB"/>
        </w:rPr>
        <w:t xml:space="preserve">Model 2, unidirectional </w:t>
      </w:r>
      <w:proofErr w:type="spellStart"/>
      <w:r w:rsidRPr="00BE3B05">
        <w:rPr>
          <w:rFonts w:ascii="Times New Roman" w:hAnsi="Times New Roman" w:cs="Times New Roman"/>
          <w:sz w:val="20"/>
          <w:szCs w:val="20"/>
          <w:lang w:eastAsia="en-GB"/>
        </w:rPr>
        <w:t>DoC</w:t>
      </w:r>
      <w:proofErr w:type="spellEnd"/>
      <w:r w:rsidRPr="00BE3B05">
        <w:rPr>
          <w:rFonts w:ascii="Times New Roman" w:hAnsi="Times New Roman" w:cs="Times New Roman"/>
          <w:sz w:val="20"/>
          <w:szCs w:val="20"/>
          <w:lang w:eastAsia="en-GB"/>
        </w:rPr>
        <w:t xml:space="preserve"> model adjusted for genetic correlation. </w:t>
      </w:r>
    </w:p>
    <w:p w14:paraId="2B7B239A" w14:textId="77777777" w:rsidR="00BE3B05" w:rsidRPr="00BE3B05" w:rsidRDefault="00BE3B05" w:rsidP="00BE3B05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en-GB"/>
        </w:rPr>
      </w:pPr>
      <w:r w:rsidRPr="00BE3B05">
        <w:rPr>
          <w:rFonts w:ascii="Times New Roman" w:hAnsi="Times New Roman" w:cs="Times New Roman"/>
          <w:sz w:val="20"/>
          <w:szCs w:val="20"/>
          <w:lang w:eastAsia="en-GB"/>
        </w:rPr>
        <w:t>Model 3, MR-</w:t>
      </w:r>
      <w:proofErr w:type="spellStart"/>
      <w:r w:rsidRPr="00BE3B05">
        <w:rPr>
          <w:rFonts w:ascii="Times New Roman" w:hAnsi="Times New Roman" w:cs="Times New Roman"/>
          <w:sz w:val="20"/>
          <w:szCs w:val="20"/>
          <w:lang w:eastAsia="en-GB"/>
        </w:rPr>
        <w:t>DoC</w:t>
      </w:r>
      <w:proofErr w:type="spellEnd"/>
      <w:r w:rsidRPr="00BE3B05">
        <w:rPr>
          <w:rFonts w:ascii="Times New Roman" w:hAnsi="Times New Roman" w:cs="Times New Roman"/>
          <w:sz w:val="20"/>
          <w:szCs w:val="20"/>
          <w:lang w:eastAsia="en-GB"/>
        </w:rPr>
        <w:t xml:space="preserve"> model, no horizontal pleiotropy assumed. </w:t>
      </w:r>
    </w:p>
    <w:p w14:paraId="2E11A6CF" w14:textId="77777777" w:rsidR="00BE3B05" w:rsidRPr="00BE3B05" w:rsidRDefault="00BE3B05" w:rsidP="00BE3B05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en-GB"/>
        </w:rPr>
      </w:pPr>
      <w:r w:rsidRPr="00BE3B05">
        <w:rPr>
          <w:rFonts w:ascii="Times New Roman" w:hAnsi="Times New Roman" w:cs="Times New Roman"/>
          <w:sz w:val="20"/>
          <w:szCs w:val="20"/>
          <w:lang w:eastAsia="en-GB"/>
        </w:rPr>
        <w:t>Model 4, MR-</w:t>
      </w:r>
      <w:proofErr w:type="spellStart"/>
      <w:r w:rsidRPr="00BE3B05">
        <w:rPr>
          <w:rFonts w:ascii="Times New Roman" w:hAnsi="Times New Roman" w:cs="Times New Roman"/>
          <w:sz w:val="20"/>
          <w:szCs w:val="20"/>
          <w:lang w:eastAsia="en-GB"/>
        </w:rPr>
        <w:t>DoC</w:t>
      </w:r>
      <w:proofErr w:type="spellEnd"/>
      <w:r w:rsidRPr="00BE3B05">
        <w:rPr>
          <w:rFonts w:ascii="Times New Roman" w:hAnsi="Times New Roman" w:cs="Times New Roman"/>
          <w:sz w:val="20"/>
          <w:szCs w:val="20"/>
          <w:lang w:eastAsia="en-GB"/>
        </w:rPr>
        <w:t xml:space="preserve"> model, horizontal pleiotropy estimated.</w:t>
      </w:r>
    </w:p>
    <w:p w14:paraId="70EEBAA7" w14:textId="6A6E529A" w:rsidR="007C4417" w:rsidRDefault="00B84B5B" w:rsidP="007C4417">
      <w:pPr>
        <w:keepNext/>
      </w:pPr>
      <w:r>
        <w:rPr>
          <w:noProof/>
        </w:rPr>
        <w:lastRenderedPageBreak/>
        <w:drawing>
          <wp:inline distT="0" distB="0" distL="0" distR="0" wp14:anchorId="755F7F84" wp14:editId="7EFF182E">
            <wp:extent cx="5731510" cy="4777105"/>
            <wp:effectExtent l="0" t="0" r="2540" b="4445"/>
            <wp:docPr id="84220113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2201138" name="Picture 842201138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77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11BD59" w14:textId="5490C3C7" w:rsidR="00BE3B05" w:rsidRPr="00BE3B05" w:rsidRDefault="007C4417" w:rsidP="00E15262">
      <w:pPr>
        <w:pStyle w:val="Caption"/>
      </w:pPr>
      <w:bookmarkStart w:id="36" w:name="_Toc237939076"/>
      <w:bookmarkStart w:id="37" w:name="_Toc222293562"/>
      <w:r w:rsidRPr="00B22442">
        <w:rPr>
          <w:b/>
        </w:rPr>
        <w:t>Supplementary Fig</w:t>
      </w:r>
      <w:r w:rsidR="00CF51DC">
        <w:rPr>
          <w:b/>
        </w:rPr>
        <w:t>.</w:t>
      </w:r>
      <w:r w:rsidRPr="00B22442">
        <w:rPr>
          <w:b/>
        </w:rPr>
        <w:t xml:space="preserve"> </w:t>
      </w:r>
      <w:r w:rsidR="00637CA3">
        <w:rPr>
          <w:b/>
        </w:rPr>
        <w:t>S</w:t>
      </w:r>
      <w:r w:rsidRPr="00B22442">
        <w:rPr>
          <w:b/>
          <w:i/>
          <w:iCs/>
        </w:rPr>
        <w:fldChar w:fldCharType="begin"/>
      </w:r>
      <w:r w:rsidRPr="00B22442">
        <w:rPr>
          <w:b/>
        </w:rPr>
        <w:instrText xml:space="preserve"> SEQ FIGURE \* ARABIC </w:instrText>
      </w:r>
      <w:r w:rsidRPr="00B22442">
        <w:rPr>
          <w:b/>
          <w:i/>
          <w:iCs/>
        </w:rPr>
        <w:fldChar w:fldCharType="separate"/>
      </w:r>
      <w:r w:rsidR="00505FFC">
        <w:rPr>
          <w:b/>
          <w:noProof/>
        </w:rPr>
        <w:t>20</w:t>
      </w:r>
      <w:r w:rsidRPr="00B22442">
        <w:rPr>
          <w:b/>
          <w:i/>
          <w:iCs/>
        </w:rPr>
        <w:fldChar w:fldCharType="end"/>
      </w:r>
      <w:r w:rsidRPr="00695085">
        <w:t xml:space="preserve">  Estimated horizontal pleiotropy from polygenic score for body mass index (PGS BMI) to leisure-time physical activity (LTPA) estimated using MR-</w:t>
      </w:r>
      <w:proofErr w:type="spellStart"/>
      <w:r w:rsidRPr="00695085">
        <w:t>DoC</w:t>
      </w:r>
      <w:proofErr w:type="spellEnd"/>
      <w:r w:rsidRPr="00695085">
        <w:t xml:space="preserve"> model in A) all, B) men and C) women.</w:t>
      </w:r>
      <w:r w:rsidR="00BE3B05">
        <w:t xml:space="preserve"> </w:t>
      </w:r>
      <w:r w:rsidR="00BE3B05" w:rsidRPr="00BE3B05">
        <w:t>Standardi</w:t>
      </w:r>
      <w:r w:rsidR="002515DB">
        <w:t>s</w:t>
      </w:r>
      <w:r w:rsidR="00BE3B05" w:rsidRPr="00BE3B05">
        <w:t>ed regression coefficients (95% confidence intervals) are presented.</w:t>
      </w:r>
      <w:bookmarkEnd w:id="36"/>
    </w:p>
    <w:p w14:paraId="367A9E25" w14:textId="77777777" w:rsidR="00BE3B05" w:rsidRPr="00BE3B05" w:rsidRDefault="00BE3B05" w:rsidP="00BE3B05">
      <w:pPr>
        <w:rPr>
          <w:lang w:eastAsia="en-GB"/>
        </w:rPr>
      </w:pPr>
    </w:p>
    <w:bookmarkEnd w:id="37"/>
    <w:p w14:paraId="3723C776" w14:textId="3DF27019" w:rsidR="007A2B61" w:rsidRDefault="00B84B5B" w:rsidP="00624CE0">
      <w:pPr>
        <w:pStyle w:val="Caption"/>
      </w:pPr>
      <w:r>
        <w:rPr>
          <w:noProof/>
          <w14:ligatures w14:val="standardContextual"/>
        </w:rPr>
        <w:lastRenderedPageBreak/>
        <w:drawing>
          <wp:inline distT="0" distB="0" distL="0" distR="0" wp14:anchorId="677B2486" wp14:editId="7B1C4BA2">
            <wp:extent cx="5731510" cy="4777105"/>
            <wp:effectExtent l="0" t="0" r="2540" b="4445"/>
            <wp:docPr id="79993763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9937630" name="Picture 799937630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77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EA2200" w14:textId="7D90CA41" w:rsidR="00BE3B05" w:rsidRPr="00BE3B05" w:rsidRDefault="007A2B61" w:rsidP="00E15262">
      <w:pPr>
        <w:pStyle w:val="Caption"/>
      </w:pPr>
      <w:bookmarkStart w:id="38" w:name="_Toc222293563"/>
      <w:bookmarkStart w:id="39" w:name="_Toc237939077"/>
      <w:r w:rsidRPr="00B22442">
        <w:rPr>
          <w:b/>
        </w:rPr>
        <w:t>Supplementary Fig</w:t>
      </w:r>
      <w:r w:rsidR="00CF51DC">
        <w:rPr>
          <w:b/>
        </w:rPr>
        <w:t>.</w:t>
      </w:r>
      <w:r w:rsidRPr="00B22442">
        <w:rPr>
          <w:b/>
        </w:rPr>
        <w:t xml:space="preserve"> </w:t>
      </w:r>
      <w:r w:rsidR="00637CA3">
        <w:rPr>
          <w:b/>
        </w:rPr>
        <w:t>S</w:t>
      </w:r>
      <w:r w:rsidRPr="00B22442">
        <w:rPr>
          <w:b/>
          <w:i/>
          <w:iCs/>
        </w:rPr>
        <w:fldChar w:fldCharType="begin"/>
      </w:r>
      <w:r w:rsidRPr="00B22442">
        <w:rPr>
          <w:b/>
        </w:rPr>
        <w:instrText xml:space="preserve"> SEQ FIGURE \* ARABIC </w:instrText>
      </w:r>
      <w:r w:rsidRPr="00B22442">
        <w:rPr>
          <w:b/>
          <w:i/>
          <w:iCs/>
        </w:rPr>
        <w:fldChar w:fldCharType="separate"/>
      </w:r>
      <w:r w:rsidR="00505FFC">
        <w:rPr>
          <w:b/>
          <w:noProof/>
        </w:rPr>
        <w:t>21</w:t>
      </w:r>
      <w:r w:rsidRPr="00B22442">
        <w:rPr>
          <w:b/>
          <w:i/>
          <w:iCs/>
        </w:rPr>
        <w:fldChar w:fldCharType="end"/>
      </w:r>
      <w:r>
        <w:t xml:space="preserve"> </w:t>
      </w:r>
      <w:r w:rsidRPr="00955373">
        <w:t>Estimated horizontal pleiotropy from polygenic score for moderate-to-vigorous physical activity (PGS MVPA) to body mass index (BMI) estimated using MR-</w:t>
      </w:r>
      <w:proofErr w:type="spellStart"/>
      <w:r w:rsidRPr="00955373">
        <w:t>DoC</w:t>
      </w:r>
      <w:proofErr w:type="spellEnd"/>
      <w:r w:rsidRPr="00955373">
        <w:t xml:space="preserve"> model in A) all, B) men and C) women. </w:t>
      </w:r>
      <w:bookmarkEnd w:id="38"/>
      <w:r w:rsidR="00BE3B05" w:rsidRPr="00BE3B05">
        <w:t>Standardi</w:t>
      </w:r>
      <w:r w:rsidR="002515DB">
        <w:t>s</w:t>
      </w:r>
      <w:r w:rsidR="00BE3B05" w:rsidRPr="00BE3B05">
        <w:t>ed regression coefficients (95% confidence intervals) are presented.</w:t>
      </w:r>
      <w:bookmarkEnd w:id="39"/>
    </w:p>
    <w:p w14:paraId="1F03BD79" w14:textId="77777777" w:rsidR="00320BCE" w:rsidRDefault="00320BCE" w:rsidP="00320BCE"/>
    <w:p w14:paraId="2BBFD375" w14:textId="79200871" w:rsidR="00320BCE" w:rsidRDefault="00320BCE">
      <w:r>
        <w:br w:type="page"/>
      </w:r>
    </w:p>
    <w:p w14:paraId="015829DF" w14:textId="51311644" w:rsidR="00320BCE" w:rsidRDefault="00320BCE" w:rsidP="00624CE0">
      <w:pPr>
        <w:pStyle w:val="Caption"/>
      </w:pPr>
      <w:bookmarkStart w:id="40" w:name="_Ref193953140"/>
      <w:bookmarkStart w:id="41" w:name="_Ref198829430"/>
      <w:bookmarkStart w:id="42" w:name="_Toc237940083"/>
      <w:r w:rsidRPr="00320BCE">
        <w:rPr>
          <w:b/>
        </w:rPr>
        <w:lastRenderedPageBreak/>
        <w:t xml:space="preserve">Supplementary Table </w:t>
      </w:r>
      <w:r w:rsidR="00637CA3">
        <w:rPr>
          <w:b/>
        </w:rPr>
        <w:t>S</w:t>
      </w:r>
      <w:r w:rsidRPr="00320BCE">
        <w:rPr>
          <w:b/>
          <w:i/>
          <w:iCs/>
        </w:rPr>
        <w:fldChar w:fldCharType="begin"/>
      </w:r>
      <w:r w:rsidRPr="00320BCE">
        <w:rPr>
          <w:b/>
        </w:rPr>
        <w:instrText xml:space="preserve"> SEQ Table \* ARABIC </w:instrText>
      </w:r>
      <w:r w:rsidRPr="00320BCE">
        <w:rPr>
          <w:b/>
          <w:i/>
          <w:iCs/>
        </w:rPr>
        <w:fldChar w:fldCharType="separate"/>
      </w:r>
      <w:r w:rsidR="00144D9F">
        <w:rPr>
          <w:b/>
          <w:noProof/>
        </w:rPr>
        <w:t>1</w:t>
      </w:r>
      <w:r w:rsidRPr="00320BCE">
        <w:rPr>
          <w:b/>
          <w:i/>
          <w:iCs/>
        </w:rPr>
        <w:fldChar w:fldCharType="end"/>
      </w:r>
      <w:r>
        <w:rPr>
          <w:b/>
        </w:rPr>
        <w:t>.</w:t>
      </w:r>
      <w:r w:rsidRPr="00320BCE">
        <w:rPr>
          <w:b/>
        </w:rPr>
        <w:t xml:space="preserve"> </w:t>
      </w:r>
      <w:bookmarkEnd w:id="40"/>
      <w:r w:rsidRPr="00320BCE">
        <w:t xml:space="preserve"> </w:t>
      </w:r>
      <w:r w:rsidRPr="00320BCE">
        <w:rPr>
          <w:color w:val="000000" w:themeColor="text1"/>
        </w:rPr>
        <w:t>The candidate instrumental variables for LTPA</w:t>
      </w:r>
      <w:bookmarkEnd w:id="41"/>
      <w:r>
        <w:rPr>
          <w:color w:val="000000" w:themeColor="text1"/>
        </w:rPr>
        <w:t>.</w:t>
      </w:r>
      <w:bookmarkEnd w:id="42"/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967"/>
        <w:gridCol w:w="2571"/>
        <w:gridCol w:w="3405"/>
        <w:gridCol w:w="1083"/>
      </w:tblGrid>
      <w:tr w:rsidR="00320BCE" w:rsidRPr="00320BCE" w14:paraId="7C83845B" w14:textId="77777777" w:rsidTr="006F6276">
        <w:trPr>
          <w:trHeight w:val="330"/>
        </w:trPr>
        <w:tc>
          <w:tcPr>
            <w:tcW w:w="10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1427A0" w14:textId="77777777" w:rsidR="00320BCE" w:rsidRPr="00935534" w:rsidRDefault="00320BCE" w:rsidP="00935534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Polygenic score</w:t>
            </w:r>
          </w:p>
        </w:tc>
        <w:tc>
          <w:tcPr>
            <w:tcW w:w="14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4112E6" w14:textId="77777777" w:rsidR="00320BCE" w:rsidRPr="00935534" w:rsidRDefault="00320BCE" w:rsidP="00935534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Reference</w:t>
            </w:r>
          </w:p>
        </w:tc>
        <w:tc>
          <w:tcPr>
            <w:tcW w:w="18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7EB900" w14:textId="77777777" w:rsidR="00320BCE" w:rsidRPr="00935534" w:rsidRDefault="00320BCE" w:rsidP="00935534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Outcome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8C1EB9" w14:textId="77777777" w:rsidR="00320BCE" w:rsidRPr="00935534" w:rsidRDefault="00320BCE" w:rsidP="00935534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Number of SNPs </w:t>
            </w:r>
            <w:r w:rsidRPr="00935534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a</w:t>
            </w:r>
            <w:r w:rsidRPr="0093553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320BCE" w:rsidRPr="00320BCE" w14:paraId="39BD9C31" w14:textId="77777777" w:rsidTr="006F6276">
        <w:trPr>
          <w:trHeight w:val="290"/>
        </w:trPr>
        <w:tc>
          <w:tcPr>
            <w:tcW w:w="10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99F80" w14:textId="77777777" w:rsidR="00320BCE" w:rsidRPr="00935534" w:rsidRDefault="00320BCE" w:rsidP="00935534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PGS MVPA</w:t>
            </w:r>
          </w:p>
        </w:tc>
        <w:tc>
          <w:tcPr>
            <w:tcW w:w="14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8E8DC" w14:textId="77777777" w:rsidR="00320BCE" w:rsidRPr="00935534" w:rsidRDefault="00320BCE" w:rsidP="00935534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Wang et al., 2022</w:t>
            </w:r>
          </w:p>
        </w:tc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A2753" w14:textId="77777777" w:rsidR="00320BCE" w:rsidRPr="00935534" w:rsidRDefault="00320BCE" w:rsidP="00935534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Self-reported MVPA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3681A" w14:textId="77777777" w:rsidR="00320BCE" w:rsidRPr="00935534" w:rsidRDefault="00320BCE" w:rsidP="00935534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76 </w:t>
            </w:r>
            <w:r w:rsidRPr="00935534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</w:p>
        </w:tc>
      </w:tr>
      <w:tr w:rsidR="00320BCE" w:rsidRPr="00320BCE" w14:paraId="653CBA7B" w14:textId="77777777" w:rsidTr="006F6276">
        <w:trPr>
          <w:trHeight w:val="290"/>
        </w:trPr>
        <w:tc>
          <w:tcPr>
            <w:tcW w:w="10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DC91C" w14:textId="77777777" w:rsidR="00320BCE" w:rsidRPr="00935534" w:rsidRDefault="00320BCE" w:rsidP="00935534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PGS PA</w:t>
            </w:r>
          </w:p>
        </w:tc>
        <w:tc>
          <w:tcPr>
            <w:tcW w:w="14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911B0" w14:textId="77777777" w:rsidR="00320BCE" w:rsidRPr="00935534" w:rsidRDefault="00320BCE" w:rsidP="00935534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Doherty et al., 2018</w:t>
            </w:r>
          </w:p>
        </w:tc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8509A" w14:textId="77777777" w:rsidR="00320BCE" w:rsidRPr="00935534" w:rsidRDefault="00320BCE" w:rsidP="00935534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Accelerometer assessed overall PA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8D83F" w14:textId="77777777" w:rsidR="00320BCE" w:rsidRPr="00935534" w:rsidRDefault="00320BCE" w:rsidP="00935534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2</w:t>
            </w:r>
          </w:p>
        </w:tc>
      </w:tr>
      <w:tr w:rsidR="00320BCE" w:rsidRPr="00320BCE" w14:paraId="2E18137E" w14:textId="77777777" w:rsidTr="006F6276">
        <w:trPr>
          <w:trHeight w:val="290"/>
        </w:trPr>
        <w:tc>
          <w:tcPr>
            <w:tcW w:w="10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AF977" w14:textId="77777777" w:rsidR="00320BCE" w:rsidRPr="00935534" w:rsidRDefault="00320BCE" w:rsidP="00935534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PGS MVPA2</w:t>
            </w:r>
          </w:p>
        </w:tc>
        <w:tc>
          <w:tcPr>
            <w:tcW w:w="14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142F1" w14:textId="77777777" w:rsidR="00320BCE" w:rsidRPr="00935534" w:rsidRDefault="00320BCE" w:rsidP="00935534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93553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Klimentidis</w:t>
            </w:r>
            <w:proofErr w:type="spellEnd"/>
            <w:r w:rsidRPr="0093553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 xml:space="preserve"> et al., 2018</w:t>
            </w:r>
          </w:p>
        </w:tc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1E2EE" w14:textId="77777777" w:rsidR="00320BCE" w:rsidRPr="00935534" w:rsidRDefault="00320BCE" w:rsidP="00935534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Self-reported MVPA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B93F7" w14:textId="77777777" w:rsidR="00320BCE" w:rsidRPr="00935534" w:rsidRDefault="00320BCE" w:rsidP="00935534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8</w:t>
            </w:r>
          </w:p>
        </w:tc>
      </w:tr>
      <w:tr w:rsidR="00320BCE" w:rsidRPr="00320BCE" w14:paraId="28524C3C" w14:textId="77777777" w:rsidTr="006F6276">
        <w:trPr>
          <w:trHeight w:val="290"/>
        </w:trPr>
        <w:tc>
          <w:tcPr>
            <w:tcW w:w="10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09B6B" w14:textId="77777777" w:rsidR="00320BCE" w:rsidRPr="00935534" w:rsidRDefault="00320BCE" w:rsidP="00935534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PGS VPA </w:t>
            </w:r>
          </w:p>
        </w:tc>
        <w:tc>
          <w:tcPr>
            <w:tcW w:w="14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73F1F" w14:textId="77777777" w:rsidR="00320BCE" w:rsidRPr="00935534" w:rsidRDefault="00320BCE" w:rsidP="00935534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93553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Klimentidis</w:t>
            </w:r>
            <w:proofErr w:type="spellEnd"/>
            <w:r w:rsidRPr="0093553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 xml:space="preserve"> et al., 2018</w:t>
            </w:r>
          </w:p>
        </w:tc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D6DCB" w14:textId="77777777" w:rsidR="00320BCE" w:rsidRPr="00935534" w:rsidRDefault="00320BCE" w:rsidP="00935534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Self-reported VPA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9BCF2" w14:textId="77777777" w:rsidR="00320BCE" w:rsidRPr="00935534" w:rsidRDefault="00320BCE" w:rsidP="00935534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5</w:t>
            </w:r>
          </w:p>
        </w:tc>
      </w:tr>
      <w:tr w:rsidR="00320BCE" w:rsidRPr="00320BCE" w14:paraId="1A630970" w14:textId="77777777" w:rsidTr="006F6276">
        <w:trPr>
          <w:trHeight w:val="290"/>
        </w:trPr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4355BD" w14:textId="77777777" w:rsidR="00320BCE" w:rsidRPr="00935534" w:rsidRDefault="00320BCE" w:rsidP="00935534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PGS Walking pace</w:t>
            </w:r>
          </w:p>
        </w:tc>
        <w:sdt>
          <w:sdtPr>
            <w:rPr>
              <w:rFonts w:ascii="Times New Roman" w:hAnsi="Times New Roman" w:cs="Times New Roman"/>
              <w:color w:val="000000"/>
              <w:sz w:val="20"/>
              <w:szCs w:val="20"/>
              <w:lang w:val="en-US"/>
            </w:rPr>
            <w:tag w:val="MENDELEY_CITATION_v3_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"/>
            <w:id w:val="90437826"/>
            <w:placeholder>
              <w:docPart w:val="603832EA5F76411D8FCF2BB5D5B85A4B"/>
            </w:placeholder>
          </w:sdtPr>
          <w:sdtEndPr/>
          <w:sdtContent>
            <w:tc>
              <w:tcPr>
                <w:tcW w:w="1424" w:type="pct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noWrap/>
                <w:vAlign w:val="bottom"/>
                <w:hideMark/>
              </w:tcPr>
              <w:p w14:paraId="4A3D197D" w14:textId="77777777" w:rsidR="00320BCE" w:rsidRPr="00935534" w:rsidRDefault="00320BCE" w:rsidP="00935534">
                <w:pPr>
                  <w:spacing w:after="0" w:line="360" w:lineRule="auto"/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en-US"/>
                  </w:rPr>
                </w:pPr>
                <w:r w:rsidRPr="00935534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en-US"/>
                  </w:rPr>
                  <w:t>Timmins et al., 2020</w:t>
                </w:r>
              </w:p>
            </w:tc>
          </w:sdtContent>
        </w:sdt>
        <w:tc>
          <w:tcPr>
            <w:tcW w:w="188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07A48E" w14:textId="77777777" w:rsidR="00320BCE" w:rsidRPr="00935534" w:rsidRDefault="00320BCE" w:rsidP="00935534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Walking pace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40B4C0" w14:textId="77777777" w:rsidR="00320BCE" w:rsidRPr="00935534" w:rsidRDefault="00320BCE" w:rsidP="00935534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65</w:t>
            </w:r>
          </w:p>
        </w:tc>
      </w:tr>
      <w:tr w:rsidR="00320BCE" w:rsidRPr="00320BCE" w14:paraId="58738E80" w14:textId="77777777" w:rsidTr="006F6276">
        <w:trPr>
          <w:trHeight w:val="290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0A989" w14:textId="77777777" w:rsidR="00320BCE" w:rsidRPr="00320BCE" w:rsidRDefault="00320BCE" w:rsidP="00320BC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20BC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MVPA, moderate-to-vigorous-physical activity; VPA, vigorous physical activity. </w:t>
            </w:r>
          </w:p>
          <w:p w14:paraId="61561CE7" w14:textId="2831F715" w:rsidR="00320BCE" w:rsidRPr="00320BCE" w:rsidRDefault="00320BCE" w:rsidP="00320BC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gramStart"/>
            <w:r w:rsidRPr="00320BCE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 xml:space="preserve">a </w:t>
            </w:r>
            <w:r w:rsidRPr="00320BC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Number of</w:t>
            </w:r>
            <w:proofErr w:type="gramEnd"/>
            <w:r w:rsidRPr="00320BC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SNPs included in the PGS. SNPs were also limited to have a minor allele frequency greater than 1% and imputation quality (INFO score) better than 0.8.</w:t>
            </w:r>
          </w:p>
          <w:p w14:paraId="3F9FB55E" w14:textId="77777777" w:rsidR="00320BCE" w:rsidRPr="00320BCE" w:rsidRDefault="00320BCE" w:rsidP="00320BC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20BCE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b</w:t>
            </w:r>
            <w:r w:rsidRPr="00320BC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320BC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The</w:t>
            </w:r>
            <w:proofErr w:type="gramEnd"/>
            <w:r w:rsidRPr="00320BC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included SNPs were those that were significant either for sedentary time or MVPA, or both. </w:t>
            </w:r>
          </w:p>
          <w:p w14:paraId="6CFD9CC1" w14:textId="77777777" w:rsidR="00320BCE" w:rsidRPr="00320BCE" w:rsidRDefault="00320BCE" w:rsidP="00320BCE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</w:pPr>
          </w:p>
        </w:tc>
      </w:tr>
    </w:tbl>
    <w:p w14:paraId="2F021E55" w14:textId="77777777" w:rsidR="00A3207B" w:rsidRDefault="00A3207B" w:rsidP="00A3207B"/>
    <w:p w14:paraId="7D189BEE" w14:textId="77777777" w:rsidR="00A3207B" w:rsidRDefault="00A3207B" w:rsidP="00A3207B">
      <w:pPr>
        <w:sectPr w:rsidR="00A3207B" w:rsidSect="00AD37EA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AB200EC" w14:textId="28A1DB76" w:rsidR="00A3207B" w:rsidRPr="00A3207B" w:rsidRDefault="00A3207B" w:rsidP="00624CE0">
      <w:pPr>
        <w:pStyle w:val="Caption"/>
        <w:rPr>
          <w:i/>
          <w:iCs/>
        </w:rPr>
      </w:pPr>
      <w:bookmarkStart w:id="43" w:name="_Toc237940084"/>
      <w:r w:rsidRPr="00A3207B">
        <w:rPr>
          <w:b/>
        </w:rPr>
        <w:lastRenderedPageBreak/>
        <w:t xml:space="preserve">Supplementary Table </w:t>
      </w:r>
      <w:r w:rsidR="00637CA3">
        <w:rPr>
          <w:b/>
        </w:rPr>
        <w:t>S</w:t>
      </w:r>
      <w:r w:rsidRPr="00A3207B">
        <w:rPr>
          <w:b/>
          <w:i/>
          <w:iCs/>
        </w:rPr>
        <w:fldChar w:fldCharType="begin"/>
      </w:r>
      <w:r w:rsidRPr="00A3207B">
        <w:rPr>
          <w:b/>
        </w:rPr>
        <w:instrText xml:space="preserve"> SEQ Table \* ARABIC </w:instrText>
      </w:r>
      <w:r w:rsidRPr="00A3207B">
        <w:rPr>
          <w:b/>
          <w:i/>
          <w:iCs/>
        </w:rPr>
        <w:fldChar w:fldCharType="separate"/>
      </w:r>
      <w:r w:rsidR="00144D9F">
        <w:rPr>
          <w:b/>
          <w:noProof/>
        </w:rPr>
        <w:t>2</w:t>
      </w:r>
      <w:r w:rsidRPr="00A3207B">
        <w:rPr>
          <w:b/>
          <w:i/>
          <w:iCs/>
        </w:rPr>
        <w:fldChar w:fldCharType="end"/>
      </w:r>
      <w:r w:rsidRPr="00A3207B">
        <w:rPr>
          <w:b/>
        </w:rPr>
        <w:t>.</w:t>
      </w:r>
      <w:r>
        <w:t xml:space="preserve"> Sex-stratified analysis: </w:t>
      </w:r>
      <w:r w:rsidRPr="00A3207B">
        <w:t>Descriptive statistics of the study variables in full cohort and subsample of twin</w:t>
      </w:r>
      <w:r w:rsidR="00823185">
        <w:t xml:space="preserve"> individual</w:t>
      </w:r>
      <w:r w:rsidRPr="00A3207B">
        <w:t>s having measured genetic data available.</w:t>
      </w:r>
      <w:bookmarkEnd w:id="43"/>
    </w:p>
    <w:tbl>
      <w:tblPr>
        <w:tblW w:w="5000" w:type="pct"/>
        <w:tblLook w:val="04A0" w:firstRow="1" w:lastRow="0" w:firstColumn="1" w:lastColumn="0" w:noHBand="0" w:noVBand="1"/>
      </w:tblPr>
      <w:tblGrid>
        <w:gridCol w:w="1994"/>
        <w:gridCol w:w="1013"/>
        <w:gridCol w:w="2041"/>
        <w:gridCol w:w="1013"/>
        <w:gridCol w:w="2043"/>
        <w:gridCol w:w="891"/>
        <w:gridCol w:w="2043"/>
        <w:gridCol w:w="879"/>
        <w:gridCol w:w="2041"/>
      </w:tblGrid>
      <w:tr w:rsidR="00A3207B" w:rsidRPr="00A3207B" w14:paraId="42524DF8" w14:textId="77777777" w:rsidTr="00A3207B">
        <w:trPr>
          <w:trHeight w:val="290"/>
        </w:trPr>
        <w:tc>
          <w:tcPr>
            <w:tcW w:w="71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50283" w14:textId="77777777" w:rsidR="00A3207B" w:rsidRPr="00A3207B" w:rsidRDefault="00A3207B" w:rsidP="00A320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2189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D2DEE" w14:textId="52043788" w:rsidR="00A3207B" w:rsidRPr="00A3207B" w:rsidRDefault="00A3207B" w:rsidP="00A3207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Full cohort</w:t>
            </w:r>
          </w:p>
          <w:p w14:paraId="35C5E00F" w14:textId="10CC2B13" w:rsidR="00A3207B" w:rsidRPr="00A3207B" w:rsidRDefault="00A3207B" w:rsidP="00A3207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2097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18327" w14:textId="366CB82A" w:rsidR="00A3207B" w:rsidRPr="00A3207B" w:rsidRDefault="00A3207B" w:rsidP="00A3207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Subsample </w:t>
            </w:r>
            <w:r w:rsidR="00805F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with genetic data</w:t>
            </w:r>
          </w:p>
          <w:p w14:paraId="48D8DAE5" w14:textId="773661C4" w:rsidR="00A3207B" w:rsidRPr="00A3207B" w:rsidRDefault="00A3207B" w:rsidP="00A3207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</w:tr>
      <w:tr w:rsidR="00A3207B" w:rsidRPr="00A3207B" w14:paraId="23577EB9" w14:textId="77777777" w:rsidTr="00A3207B">
        <w:trPr>
          <w:trHeight w:val="290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60792" w14:textId="77777777" w:rsidR="00A3207B" w:rsidRPr="00A3207B" w:rsidRDefault="00A3207B" w:rsidP="00A3207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09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D5C22" w14:textId="5DCA95C1" w:rsidR="00A3207B" w:rsidRPr="00A3207B" w:rsidRDefault="00A3207B" w:rsidP="00320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Men (n</w:t>
            </w:r>
            <w:r w:rsidR="0035564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=</w:t>
            </w:r>
            <w:r w:rsidR="0035564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11,282)</w:t>
            </w:r>
          </w:p>
        </w:tc>
        <w:tc>
          <w:tcPr>
            <w:tcW w:w="109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453FF" w14:textId="1029BC96" w:rsidR="00A3207B" w:rsidRPr="00A3207B" w:rsidRDefault="00A3207B" w:rsidP="00320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Women (n</w:t>
            </w:r>
            <w:r w:rsidR="0035564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=</w:t>
            </w:r>
            <w:r w:rsidR="0035564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11,414)</w:t>
            </w:r>
          </w:p>
        </w:tc>
        <w:tc>
          <w:tcPr>
            <w:tcW w:w="105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76110" w14:textId="7454AF78" w:rsidR="00A3207B" w:rsidRPr="00A3207B" w:rsidRDefault="00A3207B" w:rsidP="00320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Men (n</w:t>
            </w:r>
            <w:r w:rsidR="0035564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=</w:t>
            </w:r>
            <w:r w:rsidR="0035564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 w:rsidR="00CB002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4,062</w:t>
            </w: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)</w:t>
            </w:r>
          </w:p>
        </w:tc>
        <w:tc>
          <w:tcPr>
            <w:tcW w:w="104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36D5E" w14:textId="745AE67F" w:rsidR="00A3207B" w:rsidRPr="00A3207B" w:rsidRDefault="00A3207B" w:rsidP="00320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Women (n</w:t>
            </w:r>
            <w:r w:rsidR="0035564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=</w:t>
            </w:r>
            <w:r w:rsidR="0035564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4,</w:t>
            </w:r>
            <w:r w:rsidR="00CB002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465</w:t>
            </w: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)</w:t>
            </w:r>
          </w:p>
        </w:tc>
      </w:tr>
      <w:tr w:rsidR="00A3207B" w:rsidRPr="00A3207B" w14:paraId="333D2756" w14:textId="77777777" w:rsidTr="00A3207B">
        <w:trPr>
          <w:trHeight w:val="290"/>
        </w:trPr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A5554C" w14:textId="77777777" w:rsidR="00A3207B" w:rsidRPr="00A3207B" w:rsidRDefault="00A3207B" w:rsidP="00A320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C6397F" w14:textId="77777777" w:rsidR="00A3207B" w:rsidRPr="00A3207B" w:rsidRDefault="00A3207B" w:rsidP="00320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n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A98A4C3" w14:textId="77777777" w:rsidR="00A3207B" w:rsidRPr="00A3207B" w:rsidRDefault="00A3207B" w:rsidP="00320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Mean (SD) or %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F5AEB1" w14:textId="77777777" w:rsidR="00A3207B" w:rsidRPr="00A3207B" w:rsidRDefault="00A3207B" w:rsidP="00320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n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3BC50B" w14:textId="77777777" w:rsidR="00A3207B" w:rsidRPr="00A3207B" w:rsidRDefault="00A3207B" w:rsidP="00320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Mean (SD) or %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0323DE" w14:textId="77777777" w:rsidR="00A3207B" w:rsidRPr="00A3207B" w:rsidRDefault="00A3207B" w:rsidP="00320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n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83D2A5" w14:textId="77777777" w:rsidR="00A3207B" w:rsidRPr="00A3207B" w:rsidRDefault="00A3207B" w:rsidP="00320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Mean (SD) or %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34B2FF" w14:textId="77777777" w:rsidR="00A3207B" w:rsidRPr="00A3207B" w:rsidRDefault="00A3207B" w:rsidP="00320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n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C3BD2D" w14:textId="77777777" w:rsidR="00A3207B" w:rsidRPr="00A3207B" w:rsidRDefault="00A3207B" w:rsidP="00320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Mean (SD) or %</w:t>
            </w:r>
          </w:p>
        </w:tc>
      </w:tr>
      <w:tr w:rsidR="00A3207B" w:rsidRPr="00A3207B" w14:paraId="35F0A47B" w14:textId="77777777" w:rsidTr="00A3207B">
        <w:trPr>
          <w:trHeight w:val="290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1AECBA" w14:textId="77777777" w:rsidR="00A3207B" w:rsidRPr="00A3207B" w:rsidRDefault="00A3207B" w:rsidP="00A320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Zygosity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F87748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11,282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04EB95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CE9894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11,414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C063B9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BE70A6" w14:textId="3EF6A8FE" w:rsidR="00A3207B" w:rsidRPr="00A3207B" w:rsidRDefault="00CB0020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4,062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F44BE0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0F935C" w14:textId="795A06A2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4,</w:t>
            </w:r>
            <w:r w:rsidR="00CB002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465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951919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A3207B" w:rsidRPr="00A3207B" w14:paraId="67BC9323" w14:textId="77777777" w:rsidTr="00A3207B">
        <w:trPr>
          <w:trHeight w:val="290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E2D8B3" w14:textId="77777777" w:rsidR="00A3207B" w:rsidRPr="00A3207B" w:rsidRDefault="00A3207B" w:rsidP="00A320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 Unsure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A038F2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1,021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B587BD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9.0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251FD3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858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42A409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7.5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9BEAED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-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905119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842577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-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9E29F5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A3207B" w:rsidRPr="00A3207B" w14:paraId="4F44F2F0" w14:textId="77777777" w:rsidTr="00A3207B">
        <w:trPr>
          <w:trHeight w:val="290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659EB9" w14:textId="0B475C40" w:rsidR="00A3207B" w:rsidRPr="00A3207B" w:rsidRDefault="00A3207B" w:rsidP="00A320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 Monozygotic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870674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2,987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0F9BE2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26.5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DBFDCD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3,462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A46D00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30.3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F67670" w14:textId="1A5801CE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1,</w:t>
            </w:r>
            <w:r w:rsidR="00CB002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295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2A6D92" w14:textId="755D73D1" w:rsidR="00A3207B" w:rsidRPr="00A3207B" w:rsidRDefault="00BF34FA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31.9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BA4D70" w14:textId="31770DC4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1,</w:t>
            </w:r>
            <w:r w:rsidR="00CB002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595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397B89" w14:textId="71E16FFB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</w:t>
            </w:r>
            <w:r w:rsidR="00BF34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5.7</w:t>
            </w:r>
          </w:p>
        </w:tc>
      </w:tr>
      <w:tr w:rsidR="00A3207B" w:rsidRPr="00A3207B" w14:paraId="5E69D47A" w14:textId="77777777" w:rsidTr="00A3207B">
        <w:trPr>
          <w:trHeight w:val="290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28B590" w14:textId="77777777" w:rsidR="00A3207B" w:rsidRPr="00A3207B" w:rsidRDefault="00A3207B" w:rsidP="00A320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 Dizygotic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CA0DA8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7,274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AD6A6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64.5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897872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7,094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DE7498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62.2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2BDA7C" w14:textId="78A04451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2,</w:t>
            </w:r>
            <w:r w:rsidR="00CB002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76</w:t>
            </w:r>
            <w:r w:rsidR="00BF34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7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69BD23" w14:textId="15E75D8F" w:rsidR="00A3207B" w:rsidRPr="00A3207B" w:rsidRDefault="00BF34FA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68.1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89A562" w14:textId="48B2C6B2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2,8</w:t>
            </w:r>
            <w:r w:rsidR="00CB002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70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9A66E3" w14:textId="28A59F0A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6</w:t>
            </w:r>
            <w:r w:rsidR="00BF34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4.3</w:t>
            </w:r>
          </w:p>
        </w:tc>
      </w:tr>
      <w:tr w:rsidR="00A3207B" w:rsidRPr="00A3207B" w14:paraId="54B4D465" w14:textId="77777777" w:rsidTr="00A3207B">
        <w:trPr>
          <w:trHeight w:val="290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092723" w14:textId="77777777" w:rsidR="00A3207B" w:rsidRPr="00A3207B" w:rsidRDefault="00A3207B" w:rsidP="00A320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Age at baseline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2F22E4" w14:textId="77777777" w:rsidR="00A3207B" w:rsidRPr="00A3207B" w:rsidRDefault="00A3207B" w:rsidP="00A320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5A28A5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D6150B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F1FBF9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5C430C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84D0B0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46EC04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D95C40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A3207B" w:rsidRPr="00A3207B" w14:paraId="3C12798F" w14:textId="77777777" w:rsidTr="00A3207B">
        <w:trPr>
          <w:trHeight w:val="290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451C08" w14:textId="77777777" w:rsidR="00A3207B" w:rsidRPr="00A3207B" w:rsidRDefault="00A3207B" w:rsidP="00A320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 in 1975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51239D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11,282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D02D88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30.5 (8.9)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6F78AB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11,414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753626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30.1 (8.5)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AB3D93" w14:textId="25FFE533" w:rsidR="00A3207B" w:rsidRPr="00A3207B" w:rsidRDefault="00CB0020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4,062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660E36" w14:textId="4097C694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</w:t>
            </w:r>
            <w:r w:rsidR="00CB002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.</w:t>
            </w:r>
            <w:r w:rsidR="00CB002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9</w:t>
            </w: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(8.4)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3C1757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4,310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5849C3" w14:textId="6EEBB6A9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33.</w:t>
            </w:r>
            <w:r w:rsidR="00CB002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</w:t>
            </w: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(8.7)</w:t>
            </w:r>
          </w:p>
        </w:tc>
      </w:tr>
      <w:tr w:rsidR="00A3207B" w:rsidRPr="00A3207B" w14:paraId="08EBE6BD" w14:textId="77777777" w:rsidTr="00A3207B">
        <w:trPr>
          <w:trHeight w:val="290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CE33E0" w14:textId="77777777" w:rsidR="00A3207B" w:rsidRPr="00A3207B" w:rsidRDefault="00A3207B" w:rsidP="00A320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 in 1981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A8D272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9,956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9E307E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36.7 (8.9)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B6F36A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10,506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A518B4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36.2 (8.6)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B17A25" w14:textId="0258D762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3,</w:t>
            </w:r>
            <w:r w:rsidR="00CB002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806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A7C597" w14:textId="59F0D915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39.</w:t>
            </w:r>
            <w:r w:rsidR="00CB002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</w:t>
            </w: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(8.</w:t>
            </w:r>
            <w:r w:rsidR="00CB002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4</w:t>
            </w: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)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541E20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4,140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149D86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39.2 (8.8)</w:t>
            </w:r>
          </w:p>
        </w:tc>
      </w:tr>
      <w:tr w:rsidR="00A3207B" w:rsidRPr="00A3207B" w14:paraId="3E692E29" w14:textId="77777777" w:rsidTr="00A3207B">
        <w:trPr>
          <w:trHeight w:val="290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FF97F5" w14:textId="77777777" w:rsidR="00A3207B" w:rsidRPr="00A3207B" w:rsidRDefault="00A3207B" w:rsidP="00A320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 in 1990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756DCA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5,692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1CBC7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44.8 (7.7)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F372A0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6,801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813C18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44.2 (7.8)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EB21A3" w14:textId="296B864F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2,</w:t>
            </w:r>
            <w:r w:rsidR="00CB002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807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76378A" w14:textId="26F7DBAC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47.</w:t>
            </w:r>
            <w:r w:rsidR="00CB002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4</w:t>
            </w: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(7.7)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D945A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3,284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713E21" w14:textId="0D64BCAF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47.</w:t>
            </w:r>
            <w:r w:rsidR="00CB002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(7.8)</w:t>
            </w:r>
          </w:p>
        </w:tc>
      </w:tr>
      <w:tr w:rsidR="00A3207B" w:rsidRPr="00A3207B" w14:paraId="2CE897DE" w14:textId="77777777" w:rsidTr="00A3207B">
        <w:trPr>
          <w:trHeight w:val="290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1CC13F" w14:textId="77777777" w:rsidR="00A3207B" w:rsidRPr="00A3207B" w:rsidRDefault="00A3207B" w:rsidP="00A320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 in 2011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2E6C5F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3,699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00543A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60.4 (3.7)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ABF523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4,633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E7FECE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60.1 (3.7)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6FC6D" w14:textId="63721C21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1,2</w:t>
            </w:r>
            <w:r w:rsidR="00CB002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77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AEC866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60.6 (3.7)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4AD2FC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1,478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8CF6E6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60.4 (3.7)</w:t>
            </w:r>
          </w:p>
        </w:tc>
      </w:tr>
      <w:tr w:rsidR="00A3207B" w:rsidRPr="00A3207B" w14:paraId="1DD926C7" w14:textId="77777777" w:rsidTr="00A3207B">
        <w:trPr>
          <w:trHeight w:val="320"/>
        </w:trPr>
        <w:tc>
          <w:tcPr>
            <w:tcW w:w="107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16EFF8" w14:textId="77777777" w:rsidR="00A3207B" w:rsidRPr="00A3207B" w:rsidRDefault="00A3207B" w:rsidP="00A320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Body mass index (kg/m</w:t>
            </w: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val="en-US"/>
                <w14:ligatures w14:val="none"/>
              </w:rPr>
              <w:t>2</w:t>
            </w: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)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00F281" w14:textId="77777777" w:rsidR="00A3207B" w:rsidRPr="00A3207B" w:rsidRDefault="00A3207B" w:rsidP="00A320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6430FB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B7D93C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15BAA6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A642B4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9C969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9088B4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A3207B" w:rsidRPr="00A3207B" w14:paraId="583BAC5C" w14:textId="77777777" w:rsidTr="00A3207B">
        <w:trPr>
          <w:trHeight w:val="290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B15B6A" w14:textId="77777777" w:rsidR="00A3207B" w:rsidRPr="00A3207B" w:rsidRDefault="00A3207B" w:rsidP="00A320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 in 1975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0CB10C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10,287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F0F466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23.6 (3.0)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DCBB21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10,556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03C52C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22.0 (3.6)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AFD6D8" w14:textId="19E70E3E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3,</w:t>
            </w:r>
            <w:r w:rsidR="00CB002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898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1D63D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24.0 (2.9)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14BDB9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4,151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BF3AB3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22.5 (3.2)</w:t>
            </w:r>
          </w:p>
        </w:tc>
      </w:tr>
      <w:tr w:rsidR="00A3207B" w:rsidRPr="00A3207B" w14:paraId="76966D5F" w14:textId="77777777" w:rsidTr="00A3207B">
        <w:trPr>
          <w:trHeight w:val="290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501C45" w14:textId="77777777" w:rsidR="00A3207B" w:rsidRPr="00A3207B" w:rsidRDefault="00A3207B" w:rsidP="00A320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 in 1981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592430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9,768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CE03DA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24.4 (3.0)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76A7CC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10,306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022A4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22.7 (3.7)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DA5C7" w14:textId="2CD9267E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3,</w:t>
            </w:r>
            <w:r w:rsidR="00CB002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762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9D7F9D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24.7 (3.0)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3565FB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4,087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960DA5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23.3 (3.5)</w:t>
            </w:r>
          </w:p>
        </w:tc>
      </w:tr>
      <w:tr w:rsidR="00A3207B" w:rsidRPr="00A3207B" w14:paraId="2C68DD99" w14:textId="77777777" w:rsidTr="00A3207B">
        <w:trPr>
          <w:trHeight w:val="290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EECE3A" w14:textId="77777777" w:rsidR="00A3207B" w:rsidRPr="00A3207B" w:rsidRDefault="00A3207B" w:rsidP="00A320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 in 1990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6A2C28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5,660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2CF75D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25.4 (3.3)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1A75F0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6,729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2B5926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24.0 (3.6)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07BBEE" w14:textId="6CFC7F03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2,</w:t>
            </w:r>
            <w:r w:rsidR="00CB002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790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C16AFC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25.6 (3.2)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321100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3,254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30378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24.6 (4.2)</w:t>
            </w:r>
          </w:p>
        </w:tc>
      </w:tr>
      <w:tr w:rsidR="00A3207B" w:rsidRPr="00A3207B" w14:paraId="0EC09AAA" w14:textId="77777777" w:rsidTr="00A3207B">
        <w:trPr>
          <w:trHeight w:val="290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0A099A" w14:textId="77777777" w:rsidR="00A3207B" w:rsidRPr="00A3207B" w:rsidRDefault="00A3207B" w:rsidP="00A320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 in 2011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1F3CAC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3,628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67899F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26.7 (3.9)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176B69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4,536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805C08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25.8 (2.9)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578449" w14:textId="0A390EEB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1,</w:t>
            </w:r>
            <w:r w:rsidR="00CB002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246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7AB537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26.9 (4.0)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86F0DF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1,452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D37873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26.1 (4.7)</w:t>
            </w:r>
          </w:p>
        </w:tc>
      </w:tr>
      <w:tr w:rsidR="00A3207B" w:rsidRPr="00A3207B" w14:paraId="201A93D5" w14:textId="77777777" w:rsidTr="00A3207B">
        <w:trPr>
          <w:trHeight w:val="310"/>
        </w:trPr>
        <w:tc>
          <w:tcPr>
            <w:tcW w:w="1808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FA18CB" w14:textId="77777777" w:rsidR="00A3207B" w:rsidRPr="00A3207B" w:rsidRDefault="00A3207B" w:rsidP="00A320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val="en-US"/>
                <w14:ligatures w14:val="none"/>
              </w:rPr>
              <w:t>Leisure-time physical activity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95DD97" w14:textId="77777777" w:rsidR="00A3207B" w:rsidRPr="00A3207B" w:rsidRDefault="00A3207B" w:rsidP="00A320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62CC62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7C655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9098F4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875AD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D727B1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A3207B" w:rsidRPr="00A3207B" w14:paraId="013CCE99" w14:textId="77777777" w:rsidTr="00A3207B">
        <w:trPr>
          <w:trHeight w:val="310"/>
        </w:trPr>
        <w:tc>
          <w:tcPr>
            <w:tcW w:w="2171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A626D3" w14:textId="7D393F33" w:rsidR="00A3207B" w:rsidRPr="00A3207B" w:rsidRDefault="00A3207B" w:rsidP="00A320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val="en-US"/>
                <w14:ligatures w14:val="none"/>
              </w:rPr>
              <w:t>Metabolic equivalent (MET) index (</w:t>
            </w:r>
            <w:r w:rsidR="00177A19"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val="en-US"/>
                <w14:ligatures w14:val="none"/>
              </w:rPr>
              <w:t xml:space="preserve">MET </w:t>
            </w:r>
            <w:r w:rsidRPr="00A3207B"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val="en-US"/>
                <w14:ligatures w14:val="none"/>
              </w:rPr>
              <w:t>h/day)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2C3B54" w14:textId="77777777" w:rsidR="00A3207B" w:rsidRPr="00A3207B" w:rsidRDefault="00A3207B" w:rsidP="00A320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CD4B6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A94A18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8C5DDA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93395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A3207B" w:rsidRPr="00A3207B" w14:paraId="1C85A447" w14:textId="77777777" w:rsidTr="00A3207B">
        <w:trPr>
          <w:trHeight w:val="290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CE738A" w14:textId="77777777" w:rsidR="00A3207B" w:rsidRPr="00A3207B" w:rsidRDefault="00A3207B" w:rsidP="00A320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 in 1975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333233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10,309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9B54A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2.7 (3.6)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4CC979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10,636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DA0EE1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2.1 (2.5)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79CB78" w14:textId="757F575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3,</w:t>
            </w:r>
            <w:r w:rsidR="00CB002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900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7F8C7D" w14:textId="36E26D7A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2.</w:t>
            </w:r>
            <w:r w:rsidR="00CB002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6</w:t>
            </w: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(3.</w:t>
            </w:r>
            <w:r w:rsidR="00CB002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</w:t>
            </w: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)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3D85B4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4,184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3F329E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2.0 (2.2)</w:t>
            </w:r>
          </w:p>
        </w:tc>
      </w:tr>
      <w:tr w:rsidR="00A3207B" w:rsidRPr="00A3207B" w14:paraId="503ABDCB" w14:textId="77777777" w:rsidTr="00A3207B">
        <w:trPr>
          <w:trHeight w:val="290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FBF934" w14:textId="77777777" w:rsidR="00A3207B" w:rsidRPr="00A3207B" w:rsidRDefault="00A3207B" w:rsidP="00A320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 in 1981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942FAF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9,780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F626B7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2.8 (3.7)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3801AA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10,366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A49FA9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2.3 (2.5)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8E0C7C" w14:textId="5585D273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3,</w:t>
            </w:r>
            <w:r w:rsidR="00CB002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766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81AEB7" w14:textId="25E07169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2.8 (3.</w:t>
            </w:r>
            <w:r w:rsidR="00CB002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6</w:t>
            </w: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)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1868C4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4,104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77E937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2.3 (2.3)</w:t>
            </w:r>
          </w:p>
        </w:tc>
      </w:tr>
      <w:tr w:rsidR="00A3207B" w:rsidRPr="00A3207B" w14:paraId="5A0C8201" w14:textId="77777777" w:rsidTr="00A3207B">
        <w:trPr>
          <w:trHeight w:val="290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8FF447" w14:textId="77777777" w:rsidR="00A3207B" w:rsidRPr="00A3207B" w:rsidRDefault="00A3207B" w:rsidP="00A320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 in 1990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9B3856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5,620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CD0E7C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3.2 (3.6)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B1A3AE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6,690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E13521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3.3 (3.2)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C03AE8" w14:textId="7DD31CB9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2,</w:t>
            </w:r>
            <w:r w:rsidR="00CB002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786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A0C34D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3.1 (3.4)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7145E6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3,225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937C18" w14:textId="77777777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3.1 (3.0)</w:t>
            </w:r>
          </w:p>
        </w:tc>
      </w:tr>
      <w:tr w:rsidR="00A3207B" w:rsidRPr="00A3207B" w14:paraId="47B39B91" w14:textId="77777777" w:rsidTr="00A3207B">
        <w:trPr>
          <w:trHeight w:val="290"/>
        </w:trPr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E43FAC" w14:textId="77777777" w:rsidR="00A3207B" w:rsidRPr="00A3207B" w:rsidRDefault="00A3207B" w:rsidP="00A320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 in 2011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6B851F" w14:textId="6E1E0129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3,</w:t>
            </w:r>
            <w:r w:rsidR="004C2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609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DED5B8" w14:textId="58A5D181" w:rsidR="00A3207B" w:rsidRPr="00A3207B" w:rsidRDefault="004C2AFE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3.3</w:t>
            </w:r>
            <w:r w:rsidR="00A3207B"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3.7</w:t>
            </w:r>
            <w:r w:rsidR="00A3207B"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)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B9DD6B" w14:textId="439910C5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4,</w:t>
            </w:r>
            <w:r w:rsidR="004C2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514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70292A" w14:textId="222CA6DE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3.</w:t>
            </w:r>
            <w:r w:rsidR="004C2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6</w:t>
            </w: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(</w:t>
            </w:r>
            <w:r w:rsidR="004C2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3.4</w:t>
            </w: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)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E7FB2F" w14:textId="7E3F96D7" w:rsidR="00A3207B" w:rsidRPr="00CB0020" w:rsidRDefault="00CB0020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CB002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,</w:t>
            </w:r>
            <w:r w:rsidR="006876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247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9C2C7E" w14:textId="4D76C2F5" w:rsidR="00A3207B" w:rsidRPr="00A3207B" w:rsidRDefault="0068763C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3.0</w:t>
            </w:r>
            <w:r w:rsidR="00A3207B"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3.5</w:t>
            </w:r>
            <w:r w:rsidR="00A3207B"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)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639F56" w14:textId="5A81D409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1,</w:t>
            </w:r>
            <w:r w:rsidR="006876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482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E47D9C" w14:textId="11F67E64" w:rsidR="00A3207B" w:rsidRPr="00A3207B" w:rsidRDefault="00A3207B" w:rsidP="00A3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3.</w:t>
            </w:r>
            <w:r w:rsidR="006876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5</w:t>
            </w: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(</w:t>
            </w:r>
            <w:r w:rsidR="006876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3.3</w:t>
            </w: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)</w:t>
            </w:r>
          </w:p>
        </w:tc>
      </w:tr>
      <w:tr w:rsidR="00A3207B" w:rsidRPr="00A3207B" w14:paraId="54C96040" w14:textId="77777777" w:rsidTr="00A3207B">
        <w:trPr>
          <w:trHeight w:val="29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70EFB3F" w14:textId="7CD3394D" w:rsidR="00A3207B" w:rsidRPr="00A3207B" w:rsidRDefault="00A3207B" w:rsidP="00A320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A320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SD, standard deviation</w:t>
            </w:r>
          </w:p>
        </w:tc>
      </w:tr>
    </w:tbl>
    <w:p w14:paraId="1F16A718" w14:textId="77777777" w:rsidR="00A3207B" w:rsidRDefault="00A3207B" w:rsidP="00A3207B"/>
    <w:p w14:paraId="15D7D0CA" w14:textId="77777777" w:rsidR="00A3207B" w:rsidRDefault="00A3207B" w:rsidP="00A3207B"/>
    <w:p w14:paraId="7007CD21" w14:textId="77777777" w:rsidR="006D3475" w:rsidRDefault="006D3475" w:rsidP="00A3207B"/>
    <w:p w14:paraId="7E4C8E1F" w14:textId="26AEAD83" w:rsidR="00144D9F" w:rsidRPr="00144D9F" w:rsidRDefault="00144D9F" w:rsidP="0012123B">
      <w:pPr>
        <w:pStyle w:val="Caption"/>
      </w:pPr>
      <w:bookmarkStart w:id="44" w:name="_Toc237940085"/>
      <w:r w:rsidRPr="0012123B">
        <w:rPr>
          <w:b/>
          <w:bCs w:val="0"/>
        </w:rPr>
        <w:lastRenderedPageBreak/>
        <w:t xml:space="preserve">Supplementary Table </w:t>
      </w:r>
      <w:r>
        <w:rPr>
          <w:b/>
          <w:bCs w:val="0"/>
        </w:rPr>
        <w:t>S</w:t>
      </w:r>
      <w:r w:rsidRPr="0012123B">
        <w:rPr>
          <w:b/>
          <w:bCs w:val="0"/>
        </w:rPr>
        <w:fldChar w:fldCharType="begin"/>
      </w:r>
      <w:r w:rsidRPr="0012123B">
        <w:rPr>
          <w:b/>
          <w:bCs w:val="0"/>
        </w:rPr>
        <w:instrText xml:space="preserve"> SEQ TABLE \* ARABIC </w:instrText>
      </w:r>
      <w:r w:rsidRPr="0012123B">
        <w:rPr>
          <w:b/>
          <w:bCs w:val="0"/>
        </w:rPr>
        <w:fldChar w:fldCharType="separate"/>
      </w:r>
      <w:r w:rsidRPr="0012123B">
        <w:rPr>
          <w:b/>
          <w:bCs w:val="0"/>
          <w:noProof/>
        </w:rPr>
        <w:t>3</w:t>
      </w:r>
      <w:r w:rsidRPr="0012123B">
        <w:rPr>
          <w:b/>
          <w:bCs w:val="0"/>
        </w:rPr>
        <w:fldChar w:fldCharType="end"/>
      </w:r>
      <w:r>
        <w:rPr>
          <w:b/>
          <w:bCs w:val="0"/>
        </w:rPr>
        <w:t xml:space="preserve">. </w:t>
      </w:r>
      <w:r>
        <w:t>Correlations for all twins and stratified by sex.</w:t>
      </w:r>
      <w:bookmarkEnd w:id="44"/>
    </w:p>
    <w:tbl>
      <w:tblPr>
        <w:tblW w:w="5383" w:type="pct"/>
        <w:tblLayout w:type="fixed"/>
        <w:tblLook w:val="04A0" w:firstRow="1" w:lastRow="0" w:firstColumn="1" w:lastColumn="0" w:noHBand="0" w:noVBand="1"/>
      </w:tblPr>
      <w:tblGrid>
        <w:gridCol w:w="1136"/>
        <w:gridCol w:w="1842"/>
        <w:gridCol w:w="1984"/>
        <w:gridCol w:w="1839"/>
        <w:gridCol w:w="1839"/>
        <w:gridCol w:w="1563"/>
        <w:gridCol w:w="1698"/>
        <w:gridCol w:w="1698"/>
        <w:gridCol w:w="1428"/>
      </w:tblGrid>
      <w:tr w:rsidR="00144D9F" w:rsidRPr="00E36129" w14:paraId="1C5E6E76" w14:textId="77777777" w:rsidTr="0012123B">
        <w:trPr>
          <w:trHeight w:val="260"/>
          <w:tblHeader/>
        </w:trPr>
        <w:tc>
          <w:tcPr>
            <w:tcW w:w="5000" w:type="pct"/>
            <w:gridSpan w:val="9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3A52FA70" w14:textId="3C64344A" w:rsidR="00144D9F" w:rsidRPr="0012123B" w:rsidRDefault="00144D9F" w:rsidP="00121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r </w:t>
            </w: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(95% CI) </w:t>
            </w:r>
            <w:proofErr w:type="spellStart"/>
            <w:proofErr w:type="gramStart"/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val="en-US"/>
                <w14:ligatures w14:val="none"/>
              </w:rPr>
              <w:t>a,b</w:t>
            </w:r>
            <w:proofErr w:type="spellEnd"/>
            <w:proofErr w:type="gramEnd"/>
          </w:p>
        </w:tc>
      </w:tr>
      <w:tr w:rsidR="00531F3C" w:rsidRPr="00E36129" w14:paraId="2F70CA37" w14:textId="77777777" w:rsidTr="0012123B">
        <w:trPr>
          <w:trHeight w:val="260"/>
          <w:tblHeader/>
        </w:trPr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B8CF31" w14:textId="77777777" w:rsidR="00531F3C" w:rsidRPr="0012123B" w:rsidRDefault="00531F3C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F162EA" w14:textId="77777777" w:rsidR="00531F3C" w:rsidRPr="0012123B" w:rsidRDefault="00531F3C" w:rsidP="00121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LTPA in 1975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6C9C39" w14:textId="77777777" w:rsidR="00531F3C" w:rsidRPr="0012123B" w:rsidRDefault="00531F3C" w:rsidP="00121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LTPA in 1981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B22228" w14:textId="77777777" w:rsidR="00531F3C" w:rsidRPr="0012123B" w:rsidRDefault="00531F3C" w:rsidP="00121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LTPA in 1990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D51E23" w14:textId="77777777" w:rsidR="00531F3C" w:rsidRPr="0012123B" w:rsidRDefault="00531F3C" w:rsidP="00121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LTPA in 2011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F21B1A" w14:textId="77777777" w:rsidR="00531F3C" w:rsidRPr="0012123B" w:rsidRDefault="00531F3C" w:rsidP="00121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BMI in 1975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068DFC" w14:textId="3087CD7D" w:rsidR="00531F3C" w:rsidRPr="0012123B" w:rsidRDefault="00531F3C" w:rsidP="00121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BMI in 1980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81D8B6" w14:textId="77777777" w:rsidR="00531F3C" w:rsidRPr="0012123B" w:rsidRDefault="00531F3C" w:rsidP="00121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BMI in 1991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6381A1" w14:textId="77777777" w:rsidR="00531F3C" w:rsidRPr="0012123B" w:rsidRDefault="00531F3C" w:rsidP="00121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BMI in 2011</w:t>
            </w:r>
          </w:p>
        </w:tc>
      </w:tr>
      <w:tr w:rsidR="00531F3C" w:rsidRPr="00E36129" w14:paraId="08168038" w14:textId="77777777" w:rsidTr="0012123B">
        <w:trPr>
          <w:trHeight w:val="260"/>
        </w:trPr>
        <w:tc>
          <w:tcPr>
            <w:tcW w:w="37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0A79D3" w14:textId="77777777" w:rsidR="00531F3C" w:rsidRPr="0012123B" w:rsidRDefault="00531F3C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All twins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F03EF6" w14:textId="77777777" w:rsidR="00531F3C" w:rsidRPr="0012123B" w:rsidRDefault="00531F3C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AC3CC2" w14:textId="77777777" w:rsidR="00531F3C" w:rsidRPr="00E36129" w:rsidRDefault="00531F3C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A3ACB4" w14:textId="77777777" w:rsidR="00531F3C" w:rsidRPr="00E36129" w:rsidRDefault="00531F3C" w:rsidP="00121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254124" w14:textId="77777777" w:rsidR="00531F3C" w:rsidRPr="00E36129" w:rsidRDefault="00531F3C" w:rsidP="00121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0F46C" w14:textId="77777777" w:rsidR="00531F3C" w:rsidRPr="00E36129" w:rsidRDefault="00531F3C" w:rsidP="00121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ED8DC0" w14:textId="77777777" w:rsidR="00531F3C" w:rsidRPr="00E36129" w:rsidRDefault="00531F3C" w:rsidP="00121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63F9A2" w14:textId="77777777" w:rsidR="00531F3C" w:rsidRPr="00E36129" w:rsidRDefault="00531F3C" w:rsidP="00121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6C917F" w14:textId="77777777" w:rsidR="00531F3C" w:rsidRPr="00E36129" w:rsidRDefault="00531F3C" w:rsidP="00121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531F3C" w:rsidRPr="00E36129" w14:paraId="0023AE31" w14:textId="77777777" w:rsidTr="0012123B">
        <w:trPr>
          <w:trHeight w:val="260"/>
        </w:trPr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4197F8" w14:textId="77777777" w:rsidR="00531F3C" w:rsidRPr="0012123B" w:rsidRDefault="00531F3C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LTPA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6FE4B5" w14:textId="77777777" w:rsidR="00531F3C" w:rsidRPr="0012123B" w:rsidRDefault="00531F3C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A59E8A" w14:textId="77777777" w:rsidR="00531F3C" w:rsidRPr="00E36129" w:rsidRDefault="00531F3C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BFE31D" w14:textId="77777777" w:rsidR="00531F3C" w:rsidRPr="00E36129" w:rsidRDefault="00531F3C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786DE1" w14:textId="77777777" w:rsidR="00531F3C" w:rsidRPr="00E36129" w:rsidRDefault="00531F3C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1C403C" w14:textId="77777777" w:rsidR="00531F3C" w:rsidRPr="00E36129" w:rsidRDefault="00531F3C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D90787" w14:textId="77777777" w:rsidR="00531F3C" w:rsidRPr="00E36129" w:rsidRDefault="00531F3C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0295B1" w14:textId="77777777" w:rsidR="00531F3C" w:rsidRPr="00E36129" w:rsidRDefault="00531F3C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35845C" w14:textId="77777777" w:rsidR="00531F3C" w:rsidRPr="00E36129" w:rsidRDefault="00531F3C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531F3C" w:rsidRPr="00E36129" w14:paraId="5AD0702C" w14:textId="77777777" w:rsidTr="0012123B">
        <w:trPr>
          <w:trHeight w:val="260"/>
        </w:trPr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DE4F6F" w14:textId="77777777" w:rsidR="00531F3C" w:rsidRPr="0012123B" w:rsidRDefault="00531F3C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 in 1975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9A5A06" w14:textId="77777777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7C746A" w14:textId="77777777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8AF759" w14:textId="77777777" w:rsidR="00531F3C" w:rsidRPr="00E36129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0004E" w14:textId="77777777" w:rsidR="00531F3C" w:rsidRPr="00E36129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86430" w14:textId="77777777" w:rsidR="00531F3C" w:rsidRPr="00E36129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85396" w14:textId="77777777" w:rsidR="00531F3C" w:rsidRPr="00E36129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7B8CA3" w14:textId="77777777" w:rsidR="00531F3C" w:rsidRPr="00E36129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CF3FD3" w14:textId="77777777" w:rsidR="00531F3C" w:rsidRPr="00E36129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531F3C" w:rsidRPr="00E36129" w14:paraId="0B204116" w14:textId="77777777" w:rsidTr="0012123B">
        <w:trPr>
          <w:trHeight w:val="260"/>
        </w:trPr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6C1EC1" w14:textId="77777777" w:rsidR="00531F3C" w:rsidRPr="0012123B" w:rsidRDefault="00531F3C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 in 1981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E492A1" w14:textId="62836CE0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0.44 (0.4</w:t>
            </w:r>
            <w:r w:rsidR="00E937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, 0.47)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D9ED06" w14:textId="77777777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66E469" w14:textId="77777777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552D5" w14:textId="77777777" w:rsidR="00531F3C" w:rsidRPr="00E36129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57822D" w14:textId="77777777" w:rsidR="00531F3C" w:rsidRPr="00E36129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9FF84" w14:textId="77777777" w:rsidR="00531F3C" w:rsidRPr="00E36129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3C5EDE" w14:textId="77777777" w:rsidR="00531F3C" w:rsidRPr="00E36129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10447E" w14:textId="77777777" w:rsidR="00531F3C" w:rsidRPr="00E36129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531F3C" w:rsidRPr="00E36129" w14:paraId="7E40F4A7" w14:textId="77777777" w:rsidTr="0012123B">
        <w:trPr>
          <w:trHeight w:val="260"/>
        </w:trPr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6D9C04" w14:textId="77777777" w:rsidR="00531F3C" w:rsidRPr="0012123B" w:rsidRDefault="00531F3C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 in 1990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0747B2" w14:textId="77777777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0.26 (0.23, 0.29)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56643C" w14:textId="13A6A4B3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0.35 (0.32, 0.3</w:t>
            </w:r>
            <w:r w:rsidR="00095E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7</w:t>
            </w: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)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503335" w14:textId="77777777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C930D3" w14:textId="77777777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62EDCF" w14:textId="77777777" w:rsidR="00531F3C" w:rsidRPr="00E36129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A1244" w14:textId="77777777" w:rsidR="00531F3C" w:rsidRPr="00E36129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AB7C1E" w14:textId="77777777" w:rsidR="00531F3C" w:rsidRPr="00E36129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C55455" w14:textId="77777777" w:rsidR="00531F3C" w:rsidRPr="00E36129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531F3C" w:rsidRPr="00E36129" w14:paraId="3DC914C8" w14:textId="77777777" w:rsidTr="0012123B">
        <w:trPr>
          <w:trHeight w:val="260"/>
        </w:trPr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F69837" w14:textId="77777777" w:rsidR="00531F3C" w:rsidRPr="0012123B" w:rsidRDefault="00531F3C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 in 2011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3A3F09" w14:textId="5E506984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0.22 (0.19, 0.2</w:t>
            </w:r>
            <w:r w:rsidR="00095E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4</w:t>
            </w: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9119EE" w14:textId="36AA30A9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0.2</w:t>
            </w:r>
            <w:r w:rsidR="00095E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7</w:t>
            </w: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(0.2</w:t>
            </w:r>
            <w:r w:rsidR="00095E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4</w:t>
            </w: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, 0.3</w:t>
            </w:r>
            <w:r w:rsidR="00095E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</w:t>
            </w: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)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C9B40" w14:textId="5BB2E4E0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0.31 (0.2</w:t>
            </w:r>
            <w:r w:rsidR="00095E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7</w:t>
            </w: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, 0.34)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FCAD48" w14:textId="77777777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90847D" w14:textId="77777777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78760" w14:textId="77777777" w:rsidR="00531F3C" w:rsidRPr="00E36129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515127" w14:textId="77777777" w:rsidR="00531F3C" w:rsidRPr="00E36129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A338DC" w14:textId="77777777" w:rsidR="00531F3C" w:rsidRPr="00E36129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531F3C" w:rsidRPr="00E36129" w14:paraId="16A0C050" w14:textId="77777777" w:rsidTr="0012123B">
        <w:trPr>
          <w:trHeight w:val="260"/>
        </w:trPr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2F13B9" w14:textId="77777777" w:rsidR="00531F3C" w:rsidRPr="0012123B" w:rsidRDefault="00531F3C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BMI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147C98" w14:textId="77777777" w:rsidR="00531F3C" w:rsidRPr="0012123B" w:rsidRDefault="00531F3C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CABA3" w14:textId="77777777" w:rsidR="00531F3C" w:rsidRPr="00E36129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514C95" w14:textId="77777777" w:rsidR="00531F3C" w:rsidRPr="00E36129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F3A4BC" w14:textId="77777777" w:rsidR="00531F3C" w:rsidRPr="00E36129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03610B" w14:textId="77777777" w:rsidR="00531F3C" w:rsidRPr="00E36129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AEA4F0" w14:textId="77777777" w:rsidR="00531F3C" w:rsidRPr="00E36129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FA442D" w14:textId="77777777" w:rsidR="00531F3C" w:rsidRPr="00E36129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1617EE" w14:textId="77777777" w:rsidR="00531F3C" w:rsidRPr="00E36129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531F3C" w:rsidRPr="00E36129" w14:paraId="6CFDCDE8" w14:textId="77777777" w:rsidTr="0012123B">
        <w:trPr>
          <w:trHeight w:val="260"/>
        </w:trPr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FE8A9D" w14:textId="77777777" w:rsidR="00531F3C" w:rsidRPr="0012123B" w:rsidRDefault="00531F3C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 in 1975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882CC" w14:textId="77777777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-0.05 (-0.07, -0.04)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5EBD2C" w14:textId="77777777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-0.05 (-0.06, -0.03)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8C44DC" w14:textId="77777777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-0.11 (-0.12, -0.09)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3A79C5" w14:textId="520843A3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-0.1</w:t>
            </w:r>
            <w:r w:rsidR="00095E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(-0.1</w:t>
            </w:r>
            <w:r w:rsidR="00095E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4</w:t>
            </w: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, -0.</w:t>
            </w:r>
            <w:r w:rsidR="00095E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09</w:t>
            </w: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)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5E7035" w14:textId="77777777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035B9F" w14:textId="77777777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DECFB5" w14:textId="77777777" w:rsidR="00531F3C" w:rsidRPr="00E36129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D330A4" w14:textId="77777777" w:rsidR="00531F3C" w:rsidRPr="00E36129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531F3C" w:rsidRPr="00E36129" w14:paraId="5A791AB5" w14:textId="77777777" w:rsidTr="0012123B">
        <w:trPr>
          <w:trHeight w:val="260"/>
        </w:trPr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11E50" w14:textId="77777777" w:rsidR="00531F3C" w:rsidRPr="0012123B" w:rsidRDefault="00531F3C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 in 1981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84C597" w14:textId="77777777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-0.05 (-0.06, -0.03)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9D2C97" w14:textId="77777777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-0.08 (-0.09, -0.06)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464B6" w14:textId="77777777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-0.13 (-0.14, -0.11)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587B60" w14:textId="36B87D2E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-0.1</w:t>
            </w:r>
            <w:r w:rsidR="00095E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5</w:t>
            </w: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(-0.</w:t>
            </w:r>
            <w:r w:rsidR="00095E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18</w:t>
            </w: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, -0.1</w:t>
            </w:r>
            <w:r w:rsidR="00095E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</w:t>
            </w: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)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81E2DF" w14:textId="77777777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0.86 (0.86, 0.87)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96C6A" w14:textId="77777777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F0EB75" w14:textId="77777777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5D63F" w14:textId="77777777" w:rsidR="00531F3C" w:rsidRPr="00E36129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531F3C" w:rsidRPr="00E36129" w14:paraId="13F4131A" w14:textId="77777777" w:rsidTr="0012123B">
        <w:trPr>
          <w:trHeight w:val="260"/>
        </w:trPr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027A33" w14:textId="77777777" w:rsidR="00531F3C" w:rsidRPr="0012123B" w:rsidRDefault="00531F3C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 in 1990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16FEAC" w14:textId="77777777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-0.05 (-0.07, -0.04)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34E7F9" w14:textId="77777777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-0.07 (-0.08, -0.05)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B40CFB" w14:textId="77777777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-0.16 (-0.17, -0.14)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62C4A2" w14:textId="5E3A2191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-0.1</w:t>
            </w:r>
            <w:r w:rsidR="00095E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7</w:t>
            </w: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(-0.2</w:t>
            </w:r>
            <w:r w:rsidR="00095E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</w:t>
            </w: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, -0.1</w:t>
            </w:r>
            <w:r w:rsidR="00095E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5</w:t>
            </w: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)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1E77B0" w14:textId="77777777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0.74 (0.73, 0.75)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E23FBB" w14:textId="77777777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0.84 (0.83, 0.85)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B3A388" w14:textId="77777777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955BEC" w14:textId="77777777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531F3C" w:rsidRPr="00E36129" w14:paraId="2F62AB11" w14:textId="77777777" w:rsidTr="0012123B">
        <w:trPr>
          <w:trHeight w:val="260"/>
        </w:trPr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8D7FED" w14:textId="77777777" w:rsidR="00531F3C" w:rsidRPr="0012123B" w:rsidRDefault="00531F3C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 in 2011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715267" w14:textId="77777777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-0.06 (-0.07, -0.04)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73392C" w14:textId="77777777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-0.08 (-0.09, -0.06)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651B49" w14:textId="03903FA8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-0.12 (-0.14, -0.10)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D4923E" w14:textId="7044E767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-0.2</w:t>
            </w:r>
            <w:r w:rsidR="00095E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4</w:t>
            </w: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(-0.2</w:t>
            </w:r>
            <w:r w:rsidR="00095E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6</w:t>
            </w: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, -0.2</w:t>
            </w:r>
            <w:r w:rsidR="00095E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)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FB1C62" w14:textId="77777777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0.57 (0.55, 0.59)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7C967F" w14:textId="77777777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0.67 (0.65, 0.68)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A65723" w14:textId="77777777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0.77 (0.75, 0.79)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699AC1" w14:textId="77777777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</w:tr>
      <w:tr w:rsidR="00531F3C" w:rsidRPr="00E36129" w14:paraId="559D7C28" w14:textId="77777777" w:rsidTr="0012123B">
        <w:trPr>
          <w:trHeight w:val="260"/>
        </w:trPr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9738E" w14:textId="16316FF1" w:rsidR="00531F3C" w:rsidRPr="0012123B" w:rsidRDefault="00531F3C" w:rsidP="00121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Men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E2FA42" w14:textId="77777777" w:rsidR="00531F3C" w:rsidRPr="00E36129" w:rsidRDefault="00531F3C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A79091" w14:textId="77777777" w:rsidR="00531F3C" w:rsidRPr="00E36129" w:rsidRDefault="00531F3C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61D54D" w14:textId="77777777" w:rsidR="00531F3C" w:rsidRPr="00E36129" w:rsidRDefault="00531F3C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40E7E2" w14:textId="77777777" w:rsidR="00531F3C" w:rsidRPr="00E36129" w:rsidRDefault="00531F3C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0C74C9" w14:textId="77777777" w:rsidR="00531F3C" w:rsidRPr="00E36129" w:rsidRDefault="00531F3C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918E3" w14:textId="77777777" w:rsidR="00531F3C" w:rsidRPr="00E36129" w:rsidRDefault="00531F3C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6CAAD5" w14:textId="77777777" w:rsidR="00531F3C" w:rsidRPr="00E36129" w:rsidRDefault="00531F3C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E29C93" w14:textId="77777777" w:rsidR="00531F3C" w:rsidRPr="00E36129" w:rsidRDefault="00531F3C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531F3C" w:rsidRPr="00E36129" w14:paraId="14CF10C6" w14:textId="77777777" w:rsidTr="0012123B">
        <w:trPr>
          <w:trHeight w:val="260"/>
        </w:trPr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B0F2AF" w14:textId="77AFB0EB" w:rsidR="00531F3C" w:rsidRPr="0012123B" w:rsidRDefault="00531F3C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LTPA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5AE97C" w14:textId="77777777" w:rsidR="00531F3C" w:rsidRPr="0012123B" w:rsidRDefault="00531F3C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BBFF94" w14:textId="77777777" w:rsidR="00531F3C" w:rsidRPr="00E36129" w:rsidRDefault="00531F3C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48C030" w14:textId="77777777" w:rsidR="00531F3C" w:rsidRPr="00E36129" w:rsidRDefault="00531F3C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1A8D0" w14:textId="77777777" w:rsidR="00531F3C" w:rsidRPr="00E36129" w:rsidRDefault="00531F3C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B5EFF5" w14:textId="77777777" w:rsidR="00531F3C" w:rsidRPr="00E36129" w:rsidRDefault="00531F3C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C34CEB" w14:textId="77777777" w:rsidR="00531F3C" w:rsidRPr="00E36129" w:rsidRDefault="00531F3C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6A8EB7" w14:textId="77777777" w:rsidR="00531F3C" w:rsidRPr="00E36129" w:rsidRDefault="00531F3C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F1D6EC" w14:textId="77777777" w:rsidR="00531F3C" w:rsidRPr="00E36129" w:rsidRDefault="00531F3C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531F3C" w:rsidRPr="00E36129" w14:paraId="15841B78" w14:textId="77777777" w:rsidTr="0012123B">
        <w:trPr>
          <w:trHeight w:val="260"/>
        </w:trPr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C34B47" w14:textId="21339561" w:rsidR="00531F3C" w:rsidRPr="0012123B" w:rsidRDefault="00531F3C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 in 1975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2BCA57" w14:textId="52F67F0E" w:rsidR="00531F3C" w:rsidRPr="0012123B" w:rsidRDefault="00531F3C" w:rsidP="00121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FE6CDB" w14:textId="77777777" w:rsidR="00531F3C" w:rsidRPr="00E36129" w:rsidRDefault="00531F3C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A2F423" w14:textId="77777777" w:rsidR="00531F3C" w:rsidRPr="00E36129" w:rsidRDefault="00531F3C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7CAFBF" w14:textId="77777777" w:rsidR="00531F3C" w:rsidRPr="00E36129" w:rsidRDefault="00531F3C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6EDB60" w14:textId="77777777" w:rsidR="00531F3C" w:rsidRPr="00E36129" w:rsidRDefault="00531F3C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E2B310" w14:textId="77777777" w:rsidR="00531F3C" w:rsidRPr="00E36129" w:rsidRDefault="00531F3C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FC47B3" w14:textId="77777777" w:rsidR="00531F3C" w:rsidRPr="00E36129" w:rsidRDefault="00531F3C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578489" w14:textId="77777777" w:rsidR="00531F3C" w:rsidRPr="00E36129" w:rsidRDefault="00531F3C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531F3C" w:rsidRPr="00E36129" w14:paraId="24FEADF8" w14:textId="77777777" w:rsidTr="0012123B">
        <w:trPr>
          <w:trHeight w:val="260"/>
        </w:trPr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1E77B5" w14:textId="0B634DE8" w:rsidR="00531F3C" w:rsidRPr="0012123B" w:rsidRDefault="00531F3C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 in 1981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E300B5" w14:textId="3B21D14E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0.45 (0.42, 0.49)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9EE674" w14:textId="1B6768CB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FB9EF0" w14:textId="77777777" w:rsidR="00531F3C" w:rsidRPr="00E36129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0D0E28" w14:textId="77777777" w:rsidR="00531F3C" w:rsidRPr="00E36129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E4CFC2" w14:textId="77777777" w:rsidR="00531F3C" w:rsidRPr="00E36129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034904" w14:textId="77777777" w:rsidR="00531F3C" w:rsidRPr="00E36129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14E02A" w14:textId="77777777" w:rsidR="00531F3C" w:rsidRPr="00E36129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E8908F" w14:textId="77777777" w:rsidR="00531F3C" w:rsidRPr="00E36129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531F3C" w:rsidRPr="00E36129" w14:paraId="304F00FC" w14:textId="77777777" w:rsidTr="0012123B">
        <w:trPr>
          <w:trHeight w:val="260"/>
        </w:trPr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64CBD9" w14:textId="53D0ED33" w:rsidR="00531F3C" w:rsidRPr="0012123B" w:rsidRDefault="00531F3C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 in 1990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ED2BFC" w14:textId="5C3E2E96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0.28 (0.24, 0.32)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BD2874" w14:textId="60931DFC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0.39 (0.35, 0.42)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C5D60A" w14:textId="06F225DD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B106B0" w14:textId="77777777" w:rsidR="00531F3C" w:rsidRPr="00E36129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5A6B9A" w14:textId="77777777" w:rsidR="00531F3C" w:rsidRPr="00E36129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DEA85E" w14:textId="77777777" w:rsidR="00531F3C" w:rsidRPr="00E36129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EE0B8B" w14:textId="77777777" w:rsidR="00531F3C" w:rsidRPr="00E36129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DB4D4" w14:textId="77777777" w:rsidR="00531F3C" w:rsidRPr="00E36129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531F3C" w:rsidRPr="00E36129" w14:paraId="17C5A683" w14:textId="77777777" w:rsidTr="0012123B">
        <w:trPr>
          <w:trHeight w:val="260"/>
        </w:trPr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E58076" w14:textId="1F3BE25F" w:rsidR="00531F3C" w:rsidRPr="0012123B" w:rsidRDefault="00531F3C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 in 2011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7E228F" w14:textId="022992CA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0.2</w:t>
            </w:r>
            <w:r w:rsidR="006028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</w:t>
            </w: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(0.</w:t>
            </w:r>
            <w:r w:rsidR="006028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19</w:t>
            </w: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, 0.2</w:t>
            </w:r>
            <w:r w:rsidR="006028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7</w:t>
            </w: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008CCF" w14:textId="5452B558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0.3</w:t>
            </w:r>
            <w:r w:rsidR="006028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</w:t>
            </w: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(0.2</w:t>
            </w:r>
            <w:r w:rsidR="006028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6</w:t>
            </w: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, 0.3</w:t>
            </w:r>
            <w:r w:rsidR="006028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5</w:t>
            </w: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)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26B845" w14:textId="0DBCDBAE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0.3</w:t>
            </w:r>
            <w:r w:rsidR="006028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</w:t>
            </w: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(0.2</w:t>
            </w:r>
            <w:r w:rsidR="006028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5</w:t>
            </w: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, 0.35)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77E518" w14:textId="59A443B0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9C7BC6" w14:textId="77777777" w:rsidR="00531F3C" w:rsidRPr="00E36129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451B4B" w14:textId="77777777" w:rsidR="00531F3C" w:rsidRPr="00E36129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34E736" w14:textId="77777777" w:rsidR="00531F3C" w:rsidRPr="00E36129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96C9BA" w14:textId="77777777" w:rsidR="00531F3C" w:rsidRPr="00E36129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531F3C" w:rsidRPr="00E36129" w14:paraId="1B70C65A" w14:textId="77777777" w:rsidTr="0012123B">
        <w:trPr>
          <w:trHeight w:val="260"/>
        </w:trPr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919D13" w14:textId="6FB48F70" w:rsidR="00531F3C" w:rsidRPr="0012123B" w:rsidRDefault="00531F3C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BMI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439F32" w14:textId="683D0426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3F0AF9" w14:textId="07D526D6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94A2B6" w14:textId="173F8AFB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32F90E" w14:textId="7BC36B3D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897F3A" w14:textId="77777777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E2B8B3" w14:textId="77777777" w:rsidR="00531F3C" w:rsidRPr="00E36129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D482B1" w14:textId="77777777" w:rsidR="00531F3C" w:rsidRPr="00E36129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A6AE12" w14:textId="77777777" w:rsidR="00531F3C" w:rsidRPr="00E36129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531F3C" w:rsidRPr="00E36129" w14:paraId="049E84F3" w14:textId="77777777" w:rsidTr="0012123B">
        <w:trPr>
          <w:trHeight w:val="260"/>
        </w:trPr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762E0E" w14:textId="01CC6578" w:rsidR="00531F3C" w:rsidRPr="0012123B" w:rsidRDefault="00531F3C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 in 1975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D1B43D" w14:textId="2D8C5366" w:rsidR="00531F3C" w:rsidRPr="0012123B" w:rsidRDefault="006028A0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 w:rsidR="00531F3C"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-0.10 (-0.12, -0.08)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FC6A3D" w14:textId="2DBA0A09" w:rsidR="00531F3C" w:rsidRPr="00E36129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-0.07 (-0.09, -0.05)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849D72" w14:textId="71AF1E39" w:rsidR="00531F3C" w:rsidRPr="00E36129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-0.11 (-0.1</w:t>
            </w:r>
            <w:r w:rsidR="006028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4</w:t>
            </w: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, -0.09)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98FED9" w14:textId="450CB40F" w:rsidR="00531F3C" w:rsidRPr="00E36129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-0.</w:t>
            </w:r>
            <w:r w:rsidR="006028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06</w:t>
            </w: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(-0.1</w:t>
            </w:r>
            <w:r w:rsidR="006028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</w:t>
            </w: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, -0.0</w:t>
            </w:r>
            <w:r w:rsidR="006028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</w:t>
            </w: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)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759BE8" w14:textId="36A21C39" w:rsidR="00531F3C" w:rsidRPr="00E36129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EADB4A" w14:textId="77777777" w:rsidR="00531F3C" w:rsidRPr="00E36129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EB6EB7" w14:textId="77777777" w:rsidR="00531F3C" w:rsidRPr="00E36129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032B3D" w14:textId="77777777" w:rsidR="00531F3C" w:rsidRPr="00E36129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531F3C" w:rsidRPr="00E36129" w14:paraId="5C6AD505" w14:textId="77777777" w:rsidTr="0012123B">
        <w:trPr>
          <w:trHeight w:val="260"/>
        </w:trPr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5F242F" w14:textId="15968956" w:rsidR="00531F3C" w:rsidRPr="0012123B" w:rsidRDefault="00531F3C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 in 1981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FC0AF8" w14:textId="2231B6E1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-0.08 (-0.10, -0.06)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3DBB84" w14:textId="31B61D03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-0.10 (-0.12, -0.08)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F6E54" w14:textId="0D58F5F9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-0.14 (-0.16, -0.11)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4848E9" w14:textId="65B91ABB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-0.</w:t>
            </w:r>
            <w:r w:rsidR="006028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09</w:t>
            </w: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(-0.1</w:t>
            </w:r>
            <w:r w:rsidR="006028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</w:t>
            </w: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, -0.</w:t>
            </w:r>
            <w:r w:rsidR="006028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06</w:t>
            </w: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)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21D58F" w14:textId="1FE3F5A2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0.85 (0.84, 0.86)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0A8A4C" w14:textId="07530380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6833B1" w14:textId="77777777" w:rsidR="00531F3C" w:rsidRPr="00E36129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93DBF9" w14:textId="77777777" w:rsidR="00531F3C" w:rsidRPr="00E36129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531F3C" w:rsidRPr="00E36129" w14:paraId="681337D7" w14:textId="77777777" w:rsidTr="0012123B">
        <w:trPr>
          <w:trHeight w:val="260"/>
        </w:trPr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7AFA82" w14:textId="752FFBE8" w:rsidR="00531F3C" w:rsidRPr="0012123B" w:rsidRDefault="00531F3C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 in 1990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E910F6" w14:textId="27E20E2D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-0.07 (-0.09, -0.04)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3C8F01" w14:textId="140EC21E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-0.07 (-0.09, -0.05)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46C07B" w14:textId="60FB4C05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-0.16 (-0.18, -0.13)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52DB1E" w14:textId="7B770E05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-0.1</w:t>
            </w:r>
            <w:r w:rsidR="006028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(-0.1</w:t>
            </w:r>
            <w:r w:rsidR="006028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5</w:t>
            </w: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, -0.</w:t>
            </w:r>
            <w:r w:rsidR="006028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08</w:t>
            </w: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)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ACE839" w14:textId="37019597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0.72 (0.70, 0.74)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55BE7E" w14:textId="40D05410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0.83 (0.82, 0.85)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79B998" w14:textId="1335B352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1E38C" w14:textId="77777777" w:rsidR="00531F3C" w:rsidRPr="00E36129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531F3C" w:rsidRPr="00E36129" w14:paraId="30891DB4" w14:textId="77777777" w:rsidTr="0012123B">
        <w:trPr>
          <w:trHeight w:val="260"/>
        </w:trPr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5225F8" w14:textId="712049D4" w:rsidR="00531F3C" w:rsidRPr="0012123B" w:rsidRDefault="00531F3C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 in 2011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878665" w14:textId="3C59D4BF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-0.06 (-0.09, -0.03)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3B885D" w14:textId="01B1E58A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-0.07 (-0.09, -0.04)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EB300E" w14:textId="6F710777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-0.10 (-0.13, -0.07)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9F3B83" w14:textId="6860D846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-0.</w:t>
            </w:r>
            <w:r w:rsidR="006028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19</w:t>
            </w: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(-0.2</w:t>
            </w:r>
            <w:r w:rsidR="006028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, -0.1</w:t>
            </w:r>
            <w:r w:rsidR="006028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6</w:t>
            </w: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)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BAF3CC" w14:textId="1A852BD5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0.53 (0.51, 0.56)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279F78" w14:textId="5688B9AA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0.64 (0.61, 0.66)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D8792" w14:textId="113C1F2A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0.77 (0.75, 0.79)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E6E918" w14:textId="4A845511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</w:tr>
      <w:tr w:rsidR="00531F3C" w:rsidRPr="00E36129" w14:paraId="23C5D226" w14:textId="77777777" w:rsidTr="0012123B">
        <w:trPr>
          <w:trHeight w:val="260"/>
        </w:trPr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9C2B46" w14:textId="6605340F" w:rsidR="00531F3C" w:rsidRPr="0012123B" w:rsidRDefault="00531F3C" w:rsidP="00121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Women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34FEF5" w14:textId="77777777" w:rsidR="00531F3C" w:rsidRPr="00E36129" w:rsidRDefault="00531F3C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25F7BD" w14:textId="77777777" w:rsidR="00531F3C" w:rsidRPr="00E36129" w:rsidRDefault="00531F3C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9DD55D" w14:textId="77777777" w:rsidR="00531F3C" w:rsidRPr="00E36129" w:rsidRDefault="00531F3C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0F4A77" w14:textId="77777777" w:rsidR="00531F3C" w:rsidRPr="00E36129" w:rsidRDefault="00531F3C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A8B6D5" w14:textId="77777777" w:rsidR="00531F3C" w:rsidRPr="00E36129" w:rsidRDefault="00531F3C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7AF008" w14:textId="77777777" w:rsidR="00531F3C" w:rsidRPr="00E36129" w:rsidRDefault="00531F3C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57370D" w14:textId="77777777" w:rsidR="00531F3C" w:rsidRPr="00E36129" w:rsidRDefault="00531F3C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E7C6E3" w14:textId="77777777" w:rsidR="00531F3C" w:rsidRPr="00E36129" w:rsidRDefault="00531F3C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E36129" w:rsidRPr="00E36129" w14:paraId="014DAE17" w14:textId="77777777" w:rsidTr="0012123B">
        <w:trPr>
          <w:trHeight w:val="260"/>
        </w:trPr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34759D" w14:textId="14513ACD" w:rsidR="00E36129" w:rsidRPr="00E36129" w:rsidRDefault="00E36129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LTPA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90E373" w14:textId="77777777" w:rsidR="00E36129" w:rsidRPr="00E36129" w:rsidRDefault="00E36129" w:rsidP="0014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727D55" w14:textId="77777777" w:rsidR="00E36129" w:rsidRPr="00E36129" w:rsidRDefault="00E36129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3EF575" w14:textId="77777777" w:rsidR="00E36129" w:rsidRPr="00E36129" w:rsidRDefault="00E36129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5B393C" w14:textId="77777777" w:rsidR="00E36129" w:rsidRPr="00E36129" w:rsidRDefault="00E36129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AF8152" w14:textId="77777777" w:rsidR="00E36129" w:rsidRPr="00E36129" w:rsidRDefault="00E36129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01256B" w14:textId="77777777" w:rsidR="00E36129" w:rsidRPr="00E36129" w:rsidRDefault="00E36129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0552CF" w14:textId="77777777" w:rsidR="00E36129" w:rsidRPr="00E36129" w:rsidRDefault="00E36129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46C057" w14:textId="77777777" w:rsidR="00E36129" w:rsidRPr="00E36129" w:rsidRDefault="00E36129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531F3C" w:rsidRPr="00E36129" w14:paraId="44E3341B" w14:textId="77777777" w:rsidTr="0012123B">
        <w:trPr>
          <w:trHeight w:val="260"/>
        </w:trPr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627721" w14:textId="0FD8DA3D" w:rsidR="00531F3C" w:rsidRPr="0012123B" w:rsidRDefault="00E36129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 </w:t>
            </w:r>
            <w:r w:rsidR="00531F3C"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in 1975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810182" w14:textId="4435CADB" w:rsidR="00531F3C" w:rsidRPr="0012123B" w:rsidRDefault="00531F3C" w:rsidP="00121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23ADDE" w14:textId="77777777" w:rsidR="00531F3C" w:rsidRPr="00E36129" w:rsidRDefault="00531F3C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D20F17" w14:textId="77777777" w:rsidR="00531F3C" w:rsidRPr="00E36129" w:rsidRDefault="00531F3C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99BF58" w14:textId="77777777" w:rsidR="00531F3C" w:rsidRPr="00E36129" w:rsidRDefault="00531F3C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4E7294" w14:textId="77777777" w:rsidR="00531F3C" w:rsidRPr="00E36129" w:rsidRDefault="00531F3C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8E68EA" w14:textId="77777777" w:rsidR="00531F3C" w:rsidRPr="00E36129" w:rsidRDefault="00531F3C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5BA7FB" w14:textId="77777777" w:rsidR="00531F3C" w:rsidRPr="00E36129" w:rsidRDefault="00531F3C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483342" w14:textId="77777777" w:rsidR="00531F3C" w:rsidRPr="00E36129" w:rsidRDefault="00531F3C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531F3C" w:rsidRPr="00E36129" w14:paraId="758A5F30" w14:textId="77777777" w:rsidTr="0012123B">
        <w:trPr>
          <w:trHeight w:val="260"/>
        </w:trPr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52D470" w14:textId="3EF6B6C2" w:rsidR="00531F3C" w:rsidRPr="0012123B" w:rsidRDefault="00531F3C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 in 1981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ACA45B" w14:textId="10015C04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0.39 (0.36, 0.43)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29FE77" w14:textId="1F33BBA1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13F90B" w14:textId="77777777" w:rsidR="00531F3C" w:rsidRPr="00E36129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45DE5B" w14:textId="77777777" w:rsidR="00531F3C" w:rsidRPr="00E36129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702E37" w14:textId="77777777" w:rsidR="00531F3C" w:rsidRPr="00E36129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A9AFB3" w14:textId="77777777" w:rsidR="00531F3C" w:rsidRPr="00E36129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C636F4" w14:textId="77777777" w:rsidR="00531F3C" w:rsidRPr="00E36129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6E8B6" w14:textId="77777777" w:rsidR="00531F3C" w:rsidRPr="00E36129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531F3C" w:rsidRPr="00E36129" w14:paraId="45D8F84F" w14:textId="77777777" w:rsidTr="0012123B">
        <w:trPr>
          <w:trHeight w:val="260"/>
        </w:trPr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72A2CE" w14:textId="267159CF" w:rsidR="00531F3C" w:rsidRPr="0012123B" w:rsidRDefault="00531F3C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 in 1990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DCA81B" w14:textId="3C545449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0.24 (0.20, 0.28)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29E388" w14:textId="48B27D0C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0.30 (0.27, 0.33)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0ABC70" w14:textId="02741C2A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EBDB0C" w14:textId="77777777" w:rsidR="00531F3C" w:rsidRPr="00E36129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3F2458" w14:textId="77777777" w:rsidR="00531F3C" w:rsidRPr="00E36129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61F44C" w14:textId="77777777" w:rsidR="00531F3C" w:rsidRPr="00E36129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5E784" w14:textId="77777777" w:rsidR="00531F3C" w:rsidRPr="00E36129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EF9FFA" w14:textId="77777777" w:rsidR="00531F3C" w:rsidRPr="00E36129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531F3C" w:rsidRPr="00E36129" w14:paraId="277D9EA8" w14:textId="77777777" w:rsidTr="0012123B">
        <w:trPr>
          <w:trHeight w:val="260"/>
        </w:trPr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BADB46" w14:textId="4DCFB201" w:rsidR="00531F3C" w:rsidRPr="0012123B" w:rsidRDefault="00531F3C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 in 2011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7AC779" w14:textId="608AFD32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0.21 (0.17, 0.25)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434BE4" w14:textId="122D0300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0.2</w:t>
            </w:r>
            <w:r w:rsidR="006028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</w:t>
            </w: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(0.2</w:t>
            </w:r>
            <w:r w:rsidR="006028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</w:t>
            </w: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, 0.2</w:t>
            </w:r>
            <w:r w:rsidR="006028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7</w:t>
            </w: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)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C348FD" w14:textId="6A7E2477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0.30 (0.26, 0.3</w:t>
            </w:r>
            <w:r w:rsidR="006028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4</w:t>
            </w: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)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3DF9B" w14:textId="76BD071E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364B5F" w14:textId="77777777" w:rsidR="00531F3C" w:rsidRPr="00E36129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F66455" w14:textId="77777777" w:rsidR="00531F3C" w:rsidRPr="00E36129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741581" w14:textId="77777777" w:rsidR="00531F3C" w:rsidRPr="00E36129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69BCD2" w14:textId="77777777" w:rsidR="00531F3C" w:rsidRPr="00E36129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E36129" w:rsidRPr="00E36129" w14:paraId="3A9F2BE1" w14:textId="77777777" w:rsidTr="0012123B">
        <w:trPr>
          <w:trHeight w:val="260"/>
        </w:trPr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521809" w14:textId="7ED3F156" w:rsidR="00E36129" w:rsidRPr="00E36129" w:rsidRDefault="00E36129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BMI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70FB5E" w14:textId="77777777" w:rsidR="00E36129" w:rsidRPr="00E36129" w:rsidRDefault="00E36129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6826C8" w14:textId="77777777" w:rsidR="00E36129" w:rsidRPr="00E36129" w:rsidRDefault="00E36129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A49421" w14:textId="77777777" w:rsidR="00E36129" w:rsidRPr="00E36129" w:rsidRDefault="00E36129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D3AF27" w14:textId="77777777" w:rsidR="00E36129" w:rsidRPr="00E36129" w:rsidRDefault="00E36129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F313B4" w14:textId="77777777" w:rsidR="00E36129" w:rsidRPr="00E36129" w:rsidRDefault="00E36129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47C47F" w14:textId="77777777" w:rsidR="00E36129" w:rsidRPr="00E36129" w:rsidRDefault="00E36129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4A14D9" w14:textId="77777777" w:rsidR="00E36129" w:rsidRPr="00E36129" w:rsidRDefault="00E36129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0ECB70" w14:textId="77777777" w:rsidR="00E36129" w:rsidRPr="00E36129" w:rsidRDefault="00E36129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531F3C" w:rsidRPr="00E36129" w14:paraId="17B2E4DA" w14:textId="77777777" w:rsidTr="0012123B">
        <w:trPr>
          <w:trHeight w:val="260"/>
        </w:trPr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3C48C2" w14:textId="7C542910" w:rsidR="00531F3C" w:rsidRPr="0012123B" w:rsidRDefault="00531F3C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 in 1975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BFF705" w14:textId="11EE9583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-0.07 (-0.08, -0.05)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744BAA" w14:textId="25A65D03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-0.07 (-0.09, -0.05)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87923A" w14:textId="52184474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-0.11 (-0.13, -0.08)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0169E8" w14:textId="10DA57B3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-0.15 (-0.18, -0.11)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488A8C" w14:textId="2363204E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F80F94" w14:textId="77777777" w:rsidR="00531F3C" w:rsidRPr="00E36129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7A6EC4" w14:textId="77777777" w:rsidR="00531F3C" w:rsidRPr="00E36129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F8326A" w14:textId="77777777" w:rsidR="00531F3C" w:rsidRPr="00E36129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531F3C" w:rsidRPr="00E36129" w14:paraId="7E9D48E6" w14:textId="77777777" w:rsidTr="0012123B">
        <w:trPr>
          <w:trHeight w:val="260"/>
        </w:trPr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023897" w14:textId="6E3E79E8" w:rsidR="00531F3C" w:rsidRPr="0012123B" w:rsidRDefault="00531F3C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 in 1981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41D7F2" w14:textId="05501A1D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-0.07 (-0.09, -0.05)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05FF48" w14:textId="2E75FB3E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-0.11 (-0.12, -0.09)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1F58FB" w14:textId="160461BC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-0.13 (-0.15, -0.10)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A562BC" w14:textId="30D6372D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-0.1</w:t>
            </w:r>
            <w:r w:rsidR="006028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8</w:t>
            </w: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(-0.22, -0.1</w:t>
            </w:r>
            <w:r w:rsidR="006028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5</w:t>
            </w: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)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C9A00F" w14:textId="0F99A5B9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0.86 (0.85, 0.87)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0E5083" w14:textId="147752F9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3B577" w14:textId="77777777" w:rsidR="00531F3C" w:rsidRPr="00E36129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C56415" w14:textId="77777777" w:rsidR="00531F3C" w:rsidRPr="00E36129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531F3C" w:rsidRPr="00E36129" w14:paraId="4B6AD347" w14:textId="77777777" w:rsidTr="0012123B">
        <w:trPr>
          <w:trHeight w:val="260"/>
        </w:trPr>
        <w:tc>
          <w:tcPr>
            <w:tcW w:w="378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302A67F" w14:textId="3EF327E9" w:rsidR="00531F3C" w:rsidRPr="0012123B" w:rsidRDefault="00531F3C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lastRenderedPageBreak/>
              <w:t xml:space="preserve">   in 1990</w:t>
            </w:r>
          </w:p>
        </w:tc>
        <w:tc>
          <w:tcPr>
            <w:tcW w:w="613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7BA5B95" w14:textId="1E00E5CE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-0.08 (-0.10, -0.06)</w:t>
            </w:r>
          </w:p>
        </w:tc>
        <w:tc>
          <w:tcPr>
            <w:tcW w:w="660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358504C" w14:textId="06ED0840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-0.10 (-0.12, -0.08)</w:t>
            </w:r>
          </w:p>
        </w:tc>
        <w:tc>
          <w:tcPr>
            <w:tcW w:w="612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E0D6665" w14:textId="6385ADE3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-0.16 (-0.18, -0.1</w:t>
            </w:r>
            <w:r w:rsidR="006028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4</w:t>
            </w: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)</w:t>
            </w:r>
          </w:p>
        </w:tc>
        <w:tc>
          <w:tcPr>
            <w:tcW w:w="612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31E3B62" w14:textId="0543BDAF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-0.21 (-0.2</w:t>
            </w:r>
            <w:r w:rsidR="006028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</w:t>
            </w: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, -0.18)</w:t>
            </w:r>
          </w:p>
        </w:tc>
        <w:tc>
          <w:tcPr>
            <w:tcW w:w="520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9D900D6" w14:textId="36334F22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0.75 (0.73, 0.77)</w:t>
            </w:r>
          </w:p>
        </w:tc>
        <w:tc>
          <w:tcPr>
            <w:tcW w:w="565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501CA3D" w14:textId="79C26A3F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0.84 (0.83, 0.86)</w:t>
            </w:r>
          </w:p>
        </w:tc>
        <w:tc>
          <w:tcPr>
            <w:tcW w:w="565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0B85E5A" w14:textId="3272F6B0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474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C087484" w14:textId="77777777" w:rsidR="00531F3C" w:rsidRPr="00E36129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531F3C" w:rsidRPr="00E36129" w14:paraId="535EB025" w14:textId="77777777" w:rsidTr="0012123B">
        <w:trPr>
          <w:trHeight w:val="260"/>
        </w:trPr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383723" w14:textId="4DED1F8E" w:rsidR="00531F3C" w:rsidRPr="0012123B" w:rsidRDefault="00531F3C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 in 2011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A82C94" w14:textId="1F2C324E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-0.0</w:t>
            </w:r>
            <w:r w:rsidR="006028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9</w:t>
            </w: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(-0.09, -0.05)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C31511" w14:textId="3B0D2599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-0.10 (-0.12, -0.07)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0BE4D8" w14:textId="74CA8793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-0.13 (-0.16, -0.10)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573118" w14:textId="65C80CBB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-0.28 (-0.3</w:t>
            </w:r>
            <w:r w:rsidR="006028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</w:t>
            </w: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, -0.2</w:t>
            </w:r>
            <w:r w:rsidR="006028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5</w:t>
            </w: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)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036505" w14:textId="0AA782E4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0.62 (0.59, 0.64)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476209" w14:textId="74FCEC3D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0.71 (0.69, 0.73)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88B85A" w14:textId="65157888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0.79 (0.77, 0.82)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1540AB" w14:textId="03BDE95A" w:rsidR="00531F3C" w:rsidRPr="0012123B" w:rsidRDefault="00531F3C" w:rsidP="00531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1212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</w:tr>
      <w:tr w:rsidR="00144D9F" w:rsidRPr="00E36129" w14:paraId="32342A8A" w14:textId="77777777" w:rsidTr="0012123B">
        <w:trPr>
          <w:trHeight w:val="589"/>
        </w:trPr>
        <w:tc>
          <w:tcPr>
            <w:tcW w:w="5000" w:type="pct"/>
            <w:gridSpan w:val="9"/>
            <w:tcBorders>
              <w:top w:val="single" w:sz="4" w:space="0" w:color="auto"/>
            </w:tcBorders>
            <w:noWrap/>
            <w:vAlign w:val="center"/>
            <w:hideMark/>
          </w:tcPr>
          <w:p w14:paraId="7B1D789E" w14:textId="77777777" w:rsidR="00144D9F" w:rsidRPr="0012123B" w:rsidRDefault="00144D9F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proofErr w:type="gramStart"/>
            <w:r w:rsidRPr="00E361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val="en-US"/>
                <w14:ligatures w14:val="none"/>
              </w:rPr>
              <w:t xml:space="preserve">a </w:t>
            </w:r>
            <w:r w:rsidRPr="00E361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CIs</w:t>
            </w:r>
            <w:proofErr w:type="gramEnd"/>
            <w:r w:rsidRPr="00E361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were corrected for family relatedness.</w:t>
            </w:r>
          </w:p>
          <w:p w14:paraId="7A8DEFC4" w14:textId="34A93DE3" w:rsidR="00144D9F" w:rsidRPr="0012123B" w:rsidRDefault="00144D9F" w:rsidP="00531F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E361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val="en-US"/>
                <w14:ligatures w14:val="none"/>
              </w:rPr>
              <w:t xml:space="preserve">b </w:t>
            </w:r>
            <w:proofErr w:type="gramStart"/>
            <w:r w:rsidRPr="00E361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The</w:t>
            </w:r>
            <w:proofErr w:type="gramEnd"/>
            <w:r w:rsidRPr="00E361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correlations were estimated using full information maximum likelihood in full cohort (n = 22,696) and in men (n = 11,282) and women (n = 11,414).</w:t>
            </w:r>
          </w:p>
        </w:tc>
      </w:tr>
    </w:tbl>
    <w:p w14:paraId="34F82DC3" w14:textId="77777777" w:rsidR="006D3475" w:rsidRPr="00144D9F" w:rsidRDefault="006D3475" w:rsidP="00A3207B"/>
    <w:p w14:paraId="0534B641" w14:textId="77777777" w:rsidR="00A3207B" w:rsidRPr="00A3207B" w:rsidRDefault="00A3207B" w:rsidP="00A3207B"/>
    <w:p w14:paraId="3422ED00" w14:textId="77777777" w:rsidR="00A3207B" w:rsidRDefault="00A3207B" w:rsidP="00624CE0">
      <w:pPr>
        <w:pStyle w:val="Caption"/>
        <w:sectPr w:rsidR="00A3207B" w:rsidSect="00A3207B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7854B13E" w14:textId="034F189A" w:rsidR="008821DA" w:rsidRPr="00B22442" w:rsidRDefault="008821DA" w:rsidP="00624CE0">
      <w:pPr>
        <w:pStyle w:val="Caption"/>
      </w:pPr>
      <w:bookmarkStart w:id="45" w:name="_Toc237940086"/>
      <w:r w:rsidRPr="00B22442">
        <w:rPr>
          <w:b/>
        </w:rPr>
        <w:lastRenderedPageBreak/>
        <w:t xml:space="preserve">Supplementary Table </w:t>
      </w:r>
      <w:r w:rsidR="00637CA3">
        <w:rPr>
          <w:b/>
        </w:rPr>
        <w:t>S</w:t>
      </w:r>
      <w:r w:rsidRPr="00B22442">
        <w:rPr>
          <w:b/>
          <w:i/>
          <w:iCs/>
        </w:rPr>
        <w:fldChar w:fldCharType="begin"/>
      </w:r>
      <w:r w:rsidRPr="00B22442">
        <w:rPr>
          <w:b/>
        </w:rPr>
        <w:instrText xml:space="preserve"> SEQ Table \* ARABIC </w:instrText>
      </w:r>
      <w:r w:rsidRPr="00B22442">
        <w:rPr>
          <w:b/>
          <w:i/>
          <w:iCs/>
        </w:rPr>
        <w:fldChar w:fldCharType="separate"/>
      </w:r>
      <w:r w:rsidR="00144D9F">
        <w:rPr>
          <w:b/>
          <w:noProof/>
        </w:rPr>
        <w:t>4</w:t>
      </w:r>
      <w:r w:rsidRPr="00B22442">
        <w:rPr>
          <w:b/>
          <w:i/>
          <w:iCs/>
        </w:rPr>
        <w:fldChar w:fldCharType="end"/>
      </w:r>
      <w:r w:rsidRPr="00B22442">
        <w:rPr>
          <w:b/>
        </w:rPr>
        <w:t>.</w:t>
      </w:r>
      <w:r w:rsidRPr="00B22442">
        <w:t xml:space="preserve"> Genetic and unique environmental correlations between body mass index and leisure-time physical activity estimated using bivariate Cholesky twin model.</w:t>
      </w:r>
      <w:bookmarkEnd w:id="45"/>
    </w:p>
    <w:tbl>
      <w:tblPr>
        <w:tblW w:w="5000" w:type="pct"/>
        <w:tblLook w:val="04A0" w:firstRow="1" w:lastRow="0" w:firstColumn="1" w:lastColumn="0" w:noHBand="0" w:noVBand="1"/>
      </w:tblPr>
      <w:tblGrid>
        <w:gridCol w:w="1049"/>
        <w:gridCol w:w="2159"/>
        <w:gridCol w:w="1704"/>
        <w:gridCol w:w="2058"/>
        <w:gridCol w:w="2056"/>
      </w:tblGrid>
      <w:tr w:rsidR="005072A0" w:rsidRPr="008821DA" w14:paraId="44F0BE76" w14:textId="77777777" w:rsidTr="008821DA">
        <w:trPr>
          <w:trHeight w:val="511"/>
        </w:trPr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831A68" w14:textId="77777777" w:rsidR="005072A0" w:rsidRPr="008821DA" w:rsidRDefault="005072A0" w:rsidP="009355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8821DA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11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98F16F" w14:textId="77777777" w:rsidR="005072A0" w:rsidRPr="00935534" w:rsidRDefault="005072A0" w:rsidP="0093553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 xml:space="preserve">r </w:t>
            </w:r>
            <w:r w:rsidRPr="0093553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(95% CI) </w:t>
            </w:r>
            <w:proofErr w:type="spellStart"/>
            <w:proofErr w:type="gramStart"/>
            <w:r w:rsidRPr="00935534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a,b</w:t>
            </w:r>
            <w:proofErr w:type="spellEnd"/>
            <w:proofErr w:type="gramEnd"/>
          </w:p>
        </w:tc>
        <w:tc>
          <w:tcPr>
            <w:tcW w:w="94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E78EE7" w14:textId="77777777" w:rsidR="00AD37EA" w:rsidRPr="00935534" w:rsidRDefault="005072A0" w:rsidP="009355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Number of </w:t>
            </w:r>
            <w:r w:rsidR="008821DA" w:rsidRPr="0093553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</w:p>
          <w:p w14:paraId="241A5CA5" w14:textId="7CDB2356" w:rsidR="005072A0" w:rsidRPr="00935534" w:rsidRDefault="005072A0" w:rsidP="009355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MZ / DZ pairs</w:t>
            </w:r>
          </w:p>
        </w:tc>
        <w:tc>
          <w:tcPr>
            <w:tcW w:w="114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60F67E" w14:textId="77777777" w:rsidR="005072A0" w:rsidRPr="00935534" w:rsidRDefault="005072A0" w:rsidP="0093553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proofErr w:type="spellStart"/>
            <w:r w:rsidRPr="0093553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>r</w:t>
            </w:r>
            <w:r w:rsidRPr="0093553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vertAlign w:val="subscript"/>
                <w:lang w:val="en-US"/>
              </w:rPr>
              <w:t>A</w:t>
            </w:r>
            <w:proofErr w:type="spellEnd"/>
            <w:r w:rsidRPr="0093553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r w:rsidRPr="0093553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(95% CI)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DCFD5C" w14:textId="77777777" w:rsidR="005072A0" w:rsidRPr="00935534" w:rsidRDefault="005072A0" w:rsidP="0093553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proofErr w:type="spellStart"/>
            <w:r w:rsidRPr="0093553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>r</w:t>
            </w:r>
            <w:r w:rsidRPr="0093553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vertAlign w:val="subscript"/>
                <w:lang w:val="en-US"/>
              </w:rPr>
              <w:t>E</w:t>
            </w:r>
            <w:proofErr w:type="spellEnd"/>
            <w:r w:rsidRPr="0093553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r w:rsidRPr="0093553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(95% CI)</w:t>
            </w:r>
          </w:p>
        </w:tc>
      </w:tr>
      <w:tr w:rsidR="005072A0" w:rsidRPr="008821DA" w14:paraId="04D11500" w14:textId="77777777" w:rsidTr="005072A0">
        <w:trPr>
          <w:trHeight w:val="290"/>
        </w:trPr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C7A170" w14:textId="77777777" w:rsidR="005072A0" w:rsidRPr="00935534" w:rsidRDefault="005072A0" w:rsidP="009355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All 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892719" w14:textId="77777777" w:rsidR="005072A0" w:rsidRPr="00935534" w:rsidRDefault="005072A0" w:rsidP="009355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ADA2A7" w14:textId="77777777" w:rsidR="005072A0" w:rsidRPr="00935534" w:rsidRDefault="005072A0" w:rsidP="009355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45BFD3" w14:textId="77777777" w:rsidR="005072A0" w:rsidRPr="00935534" w:rsidRDefault="005072A0" w:rsidP="009355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DCF5DE" w14:textId="77777777" w:rsidR="005072A0" w:rsidRPr="00935534" w:rsidRDefault="005072A0" w:rsidP="009355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5072A0" w:rsidRPr="008821DA" w14:paraId="366C95FB" w14:textId="77777777" w:rsidTr="00935534">
        <w:trPr>
          <w:trHeight w:val="290"/>
        </w:trPr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1F6230" w14:textId="77777777" w:rsidR="005072A0" w:rsidRPr="00935534" w:rsidRDefault="005072A0" w:rsidP="009355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  in 1975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06A654" w14:textId="77777777" w:rsidR="005072A0" w:rsidRPr="00935534" w:rsidRDefault="005072A0" w:rsidP="009355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-0.05 (-0.07, -0.04)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7A4A7" w14:textId="77777777" w:rsidR="005072A0" w:rsidRPr="00935534" w:rsidRDefault="005072A0" w:rsidP="009355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2,750 / 5,909</w:t>
            </w: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E48716" w14:textId="77777777" w:rsidR="005072A0" w:rsidRPr="00935534" w:rsidRDefault="005072A0" w:rsidP="009355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sz w:val="20"/>
                <w:szCs w:val="20"/>
              </w:rPr>
              <w:t>-0.06 (-0.09, -0.03)</w:t>
            </w: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1F50D3" w14:textId="77777777" w:rsidR="005072A0" w:rsidRPr="00935534" w:rsidRDefault="005072A0" w:rsidP="009355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sz w:val="20"/>
                <w:szCs w:val="20"/>
              </w:rPr>
              <w:t>-0.05 (-0.08, -0.02)</w:t>
            </w:r>
          </w:p>
        </w:tc>
      </w:tr>
      <w:tr w:rsidR="005072A0" w:rsidRPr="008821DA" w14:paraId="565EBBAA" w14:textId="77777777" w:rsidTr="00935534">
        <w:trPr>
          <w:trHeight w:val="290"/>
        </w:trPr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2843D" w14:textId="77777777" w:rsidR="005072A0" w:rsidRPr="00935534" w:rsidRDefault="005072A0" w:rsidP="009355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  in 1981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5811FF" w14:textId="77777777" w:rsidR="005072A0" w:rsidRPr="00935534" w:rsidRDefault="005072A0" w:rsidP="009355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-0.08 (-0.09, -0.06)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B72499" w14:textId="77777777" w:rsidR="005072A0" w:rsidRPr="00935534" w:rsidRDefault="005072A0" w:rsidP="009355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2,578 / 5,340</w:t>
            </w: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03EDEF" w14:textId="650C27CC" w:rsidR="005072A0" w:rsidRPr="00935534" w:rsidRDefault="005072A0" w:rsidP="009355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sz w:val="20"/>
                <w:szCs w:val="20"/>
              </w:rPr>
              <w:t>-0.06 (-0.09, -0.02)</w:t>
            </w: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CB8FF7" w14:textId="77777777" w:rsidR="005072A0" w:rsidRPr="00935534" w:rsidRDefault="005072A0" w:rsidP="009355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sz w:val="20"/>
                <w:szCs w:val="20"/>
              </w:rPr>
              <w:t>-0.10 (-0.15, -0.06)</w:t>
            </w:r>
          </w:p>
        </w:tc>
      </w:tr>
      <w:tr w:rsidR="005072A0" w:rsidRPr="008821DA" w14:paraId="27AAE1B1" w14:textId="77777777" w:rsidTr="00935534">
        <w:trPr>
          <w:trHeight w:val="290"/>
        </w:trPr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5246CC" w14:textId="77777777" w:rsidR="005072A0" w:rsidRPr="00935534" w:rsidRDefault="005072A0" w:rsidP="009355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  in 1990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72C903" w14:textId="77777777" w:rsidR="005072A0" w:rsidRPr="00935534" w:rsidRDefault="005072A0" w:rsidP="009355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-0.16 (-0.17, -0.14)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966E2D" w14:textId="77777777" w:rsidR="005072A0" w:rsidRPr="00935534" w:rsidRDefault="005072A0" w:rsidP="009355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1,553 / 2,937</w:t>
            </w: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0D9860" w14:textId="77777777" w:rsidR="005072A0" w:rsidRPr="00935534" w:rsidRDefault="005072A0" w:rsidP="009355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sz w:val="20"/>
                <w:szCs w:val="20"/>
              </w:rPr>
              <w:t>-0.22 (-0.28, -0.17)</w:t>
            </w: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9B8785" w14:textId="77777777" w:rsidR="005072A0" w:rsidRPr="00935534" w:rsidRDefault="005072A0" w:rsidP="009355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sz w:val="20"/>
                <w:szCs w:val="20"/>
              </w:rPr>
              <w:t>-0.12 (-0.16, -0.08)</w:t>
            </w:r>
          </w:p>
        </w:tc>
      </w:tr>
      <w:tr w:rsidR="005072A0" w:rsidRPr="008821DA" w14:paraId="0D2378D9" w14:textId="77777777" w:rsidTr="00935534">
        <w:trPr>
          <w:trHeight w:val="290"/>
        </w:trPr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A11E1D" w14:textId="77777777" w:rsidR="005072A0" w:rsidRPr="00935534" w:rsidRDefault="005072A0" w:rsidP="009355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  in 2011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0D1E11" w14:textId="10CC6DC5" w:rsidR="005072A0" w:rsidRPr="00935534" w:rsidRDefault="005072A0" w:rsidP="009355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-0.2</w:t>
            </w:r>
            <w:r w:rsidR="00C80D8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4</w:t>
            </w:r>
            <w:r w:rsidRPr="0093553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(-0.2</w:t>
            </w:r>
            <w:r w:rsidR="00C80D8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6</w:t>
            </w:r>
            <w:r w:rsidRPr="0093553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, -0.2</w:t>
            </w:r>
            <w:r w:rsidR="00C80D8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  <w:r w:rsidRPr="0093553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4762B7" w14:textId="56A5B093" w:rsidR="005072A0" w:rsidRPr="00935534" w:rsidRDefault="00C80D8A" w:rsidP="009355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985</w:t>
            </w:r>
            <w:r w:rsidR="005072A0" w:rsidRPr="009355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 1,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713</w:t>
            </w: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A30016" w14:textId="704B0A9C" w:rsidR="005072A0" w:rsidRPr="00935534" w:rsidRDefault="005072A0" w:rsidP="009355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C80D8A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Pr="00935534">
              <w:rPr>
                <w:rFonts w:ascii="Times New Roman" w:hAnsi="Times New Roman" w:cs="Times New Roman"/>
                <w:sz w:val="20"/>
                <w:szCs w:val="20"/>
              </w:rPr>
              <w:t xml:space="preserve"> (-0.</w:t>
            </w:r>
            <w:r w:rsidR="00C80D8A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  <w:r w:rsidRPr="00935534">
              <w:rPr>
                <w:rFonts w:ascii="Times New Roman" w:hAnsi="Times New Roman" w:cs="Times New Roman"/>
                <w:sz w:val="20"/>
                <w:szCs w:val="20"/>
              </w:rPr>
              <w:t>, -0.2</w:t>
            </w:r>
            <w:r w:rsidR="00C80D8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3553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4744B4" w14:textId="3FF98CE2" w:rsidR="005072A0" w:rsidRPr="00935534" w:rsidRDefault="005072A0" w:rsidP="009355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sz w:val="20"/>
                <w:szCs w:val="20"/>
              </w:rPr>
              <w:t>-0.1</w:t>
            </w:r>
            <w:r w:rsidR="00C80D8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935534">
              <w:rPr>
                <w:rFonts w:ascii="Times New Roman" w:hAnsi="Times New Roman" w:cs="Times New Roman"/>
                <w:sz w:val="20"/>
                <w:szCs w:val="20"/>
              </w:rPr>
              <w:t xml:space="preserve"> (-0.2</w:t>
            </w:r>
            <w:r w:rsidR="00C80D8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935534">
              <w:rPr>
                <w:rFonts w:ascii="Times New Roman" w:hAnsi="Times New Roman" w:cs="Times New Roman"/>
                <w:sz w:val="20"/>
                <w:szCs w:val="20"/>
              </w:rPr>
              <w:t>, -0.1</w:t>
            </w:r>
            <w:r w:rsidR="00C80D8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3553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5072A0" w:rsidRPr="008821DA" w14:paraId="48420F5A" w14:textId="77777777" w:rsidTr="00935534">
        <w:trPr>
          <w:trHeight w:val="290"/>
        </w:trPr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DFCCF0" w14:textId="77777777" w:rsidR="005072A0" w:rsidRPr="00935534" w:rsidRDefault="005072A0" w:rsidP="009355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Men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5DE31" w14:textId="77777777" w:rsidR="005072A0" w:rsidRPr="00935534" w:rsidRDefault="005072A0" w:rsidP="009355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E9D0D3" w14:textId="77777777" w:rsidR="005072A0" w:rsidRPr="00935534" w:rsidRDefault="005072A0" w:rsidP="009355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FCEC05" w14:textId="77777777" w:rsidR="005072A0" w:rsidRPr="00935534" w:rsidRDefault="005072A0" w:rsidP="009355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F74C97" w14:textId="77777777" w:rsidR="005072A0" w:rsidRPr="00935534" w:rsidRDefault="005072A0" w:rsidP="009355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5072A0" w:rsidRPr="008821DA" w14:paraId="7140507D" w14:textId="77777777" w:rsidTr="00935534">
        <w:trPr>
          <w:trHeight w:val="290"/>
        </w:trPr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53C903" w14:textId="77777777" w:rsidR="005072A0" w:rsidRPr="00935534" w:rsidRDefault="005072A0" w:rsidP="009355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  in 1975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533F5A" w14:textId="77777777" w:rsidR="005072A0" w:rsidRPr="00935534" w:rsidRDefault="005072A0" w:rsidP="009355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-0.10 (-0.12, -0.08)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B20935" w14:textId="77777777" w:rsidR="005072A0" w:rsidRPr="00935534" w:rsidRDefault="005072A0" w:rsidP="009355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1,231 / 2,851</w:t>
            </w: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1801DC" w14:textId="77777777" w:rsidR="005072A0" w:rsidRPr="00935534" w:rsidRDefault="005072A0" w:rsidP="009355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sz w:val="20"/>
                <w:szCs w:val="20"/>
              </w:rPr>
              <w:t>-0.12 (-0.16, -0.08)</w:t>
            </w: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0C12F7" w14:textId="77777777" w:rsidR="005072A0" w:rsidRPr="00935534" w:rsidRDefault="005072A0" w:rsidP="009355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sz w:val="20"/>
                <w:szCs w:val="20"/>
              </w:rPr>
              <w:t>-0.06 (-0.10, -0.02)</w:t>
            </w:r>
          </w:p>
        </w:tc>
      </w:tr>
      <w:tr w:rsidR="005072A0" w:rsidRPr="008821DA" w14:paraId="2E6844AC" w14:textId="77777777" w:rsidTr="00935534">
        <w:trPr>
          <w:trHeight w:val="290"/>
        </w:trPr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5CC58B" w14:textId="77777777" w:rsidR="005072A0" w:rsidRPr="00935534" w:rsidRDefault="005072A0" w:rsidP="009355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  in 1981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134255" w14:textId="6E1A6F9B" w:rsidR="005072A0" w:rsidRPr="00935534" w:rsidRDefault="005072A0" w:rsidP="009355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-0.</w:t>
            </w:r>
            <w:r w:rsidR="006028A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10</w:t>
            </w:r>
            <w:r w:rsidRPr="0093553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(-0.1</w:t>
            </w:r>
            <w:r w:rsidR="006028A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  <w:r w:rsidRPr="0093553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, -0.0</w:t>
            </w:r>
            <w:r w:rsidR="006028A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8</w:t>
            </w:r>
            <w:r w:rsidRPr="0093553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492BE" w14:textId="77777777" w:rsidR="005072A0" w:rsidRPr="00935534" w:rsidRDefault="005072A0" w:rsidP="009355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1,120 / 2,511</w:t>
            </w: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DE5106" w14:textId="77777777" w:rsidR="005072A0" w:rsidRPr="00935534" w:rsidRDefault="005072A0" w:rsidP="009355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sz w:val="20"/>
                <w:szCs w:val="20"/>
              </w:rPr>
              <w:t>-0.13 (-0.18, -0.07)</w:t>
            </w: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D73063" w14:textId="77777777" w:rsidR="005072A0" w:rsidRPr="00935534" w:rsidRDefault="005072A0" w:rsidP="009355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sz w:val="20"/>
                <w:szCs w:val="20"/>
              </w:rPr>
              <w:t>-0.08 (-0.14, -0.01)</w:t>
            </w:r>
          </w:p>
        </w:tc>
      </w:tr>
      <w:tr w:rsidR="005072A0" w:rsidRPr="008821DA" w14:paraId="0B091F90" w14:textId="77777777" w:rsidTr="00935534">
        <w:trPr>
          <w:trHeight w:val="290"/>
        </w:trPr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1F33E0" w14:textId="77777777" w:rsidR="005072A0" w:rsidRPr="00935534" w:rsidRDefault="005072A0" w:rsidP="009355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  in 1990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161DD2" w14:textId="77777777" w:rsidR="005072A0" w:rsidRPr="00935534" w:rsidRDefault="005072A0" w:rsidP="009355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-0.16 (-0.18, -0.13)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82EE76" w14:textId="77777777" w:rsidR="005072A0" w:rsidRPr="00935534" w:rsidRDefault="005072A0" w:rsidP="009355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638 / 1,291</w:t>
            </w: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02F14B" w14:textId="77777777" w:rsidR="005072A0" w:rsidRPr="00935534" w:rsidRDefault="005072A0" w:rsidP="009355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sz w:val="20"/>
                <w:szCs w:val="20"/>
              </w:rPr>
              <w:t>-0.23 (-0.32, -0.15)</w:t>
            </w: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FAE93" w14:textId="77777777" w:rsidR="005072A0" w:rsidRPr="00935534" w:rsidRDefault="005072A0" w:rsidP="009355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sz w:val="20"/>
                <w:szCs w:val="20"/>
              </w:rPr>
              <w:t>-0.11 (-0.17, -0.05)</w:t>
            </w:r>
          </w:p>
        </w:tc>
      </w:tr>
      <w:tr w:rsidR="005072A0" w:rsidRPr="008821DA" w14:paraId="7BCDFE71" w14:textId="77777777" w:rsidTr="00935534">
        <w:trPr>
          <w:trHeight w:val="290"/>
        </w:trPr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0C88D6" w14:textId="77777777" w:rsidR="005072A0" w:rsidRPr="00935534" w:rsidRDefault="005072A0" w:rsidP="009355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  in 2011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EA7C6C" w14:textId="447DB313" w:rsidR="005072A0" w:rsidRPr="00935534" w:rsidRDefault="005072A0" w:rsidP="009355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-0.</w:t>
            </w:r>
            <w:r w:rsidR="006028A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19</w:t>
            </w:r>
            <w:r w:rsidRPr="0093553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(-0.2</w:t>
            </w:r>
            <w:r w:rsidR="006028A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  <w:r w:rsidRPr="0093553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, -0.1</w:t>
            </w:r>
            <w:r w:rsidR="006028A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6</w:t>
            </w:r>
            <w:r w:rsidRPr="0093553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B3E652" w14:textId="3D6B75A6" w:rsidR="005072A0" w:rsidRPr="00935534" w:rsidRDefault="005072A0" w:rsidP="009355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2D6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  <w:r w:rsidRPr="009355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 6</w:t>
            </w:r>
            <w:r w:rsidR="002D6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979C47" w14:textId="468F551E" w:rsidR="005072A0" w:rsidRPr="00935534" w:rsidRDefault="005072A0" w:rsidP="009355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2D6AE7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Pr="00935534">
              <w:rPr>
                <w:rFonts w:ascii="Times New Roman" w:hAnsi="Times New Roman" w:cs="Times New Roman"/>
                <w:sz w:val="20"/>
                <w:szCs w:val="20"/>
              </w:rPr>
              <w:t xml:space="preserve"> (-0.3</w:t>
            </w:r>
            <w:r w:rsidR="002D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935534">
              <w:rPr>
                <w:rFonts w:ascii="Times New Roman" w:hAnsi="Times New Roman" w:cs="Times New Roman"/>
                <w:sz w:val="20"/>
                <w:szCs w:val="20"/>
              </w:rPr>
              <w:t>, -0.</w:t>
            </w:r>
            <w:r w:rsidR="002D6AE7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93553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530405" w14:textId="18653547" w:rsidR="005072A0" w:rsidRPr="00935534" w:rsidRDefault="005072A0" w:rsidP="009355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sz w:val="20"/>
                <w:szCs w:val="20"/>
              </w:rPr>
              <w:t>-0.1</w:t>
            </w:r>
            <w:r w:rsidR="002D6AE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935534">
              <w:rPr>
                <w:rFonts w:ascii="Times New Roman" w:hAnsi="Times New Roman" w:cs="Times New Roman"/>
                <w:sz w:val="20"/>
                <w:szCs w:val="20"/>
              </w:rPr>
              <w:t xml:space="preserve"> (-0.2</w:t>
            </w:r>
            <w:r w:rsidR="002D6AE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935534">
              <w:rPr>
                <w:rFonts w:ascii="Times New Roman" w:hAnsi="Times New Roman" w:cs="Times New Roman"/>
                <w:sz w:val="20"/>
                <w:szCs w:val="20"/>
              </w:rPr>
              <w:t>, -0.10)</w:t>
            </w:r>
          </w:p>
        </w:tc>
      </w:tr>
      <w:tr w:rsidR="005072A0" w:rsidRPr="008821DA" w14:paraId="0020DF7F" w14:textId="77777777" w:rsidTr="00935534">
        <w:trPr>
          <w:trHeight w:val="290"/>
        </w:trPr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73D76" w14:textId="77777777" w:rsidR="005072A0" w:rsidRPr="00935534" w:rsidRDefault="005072A0" w:rsidP="009355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Women 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ED923D" w14:textId="77777777" w:rsidR="005072A0" w:rsidRPr="00935534" w:rsidRDefault="005072A0" w:rsidP="009355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0FF4BE" w14:textId="77777777" w:rsidR="005072A0" w:rsidRPr="00935534" w:rsidRDefault="005072A0" w:rsidP="009355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2CFAEA" w14:textId="77777777" w:rsidR="005072A0" w:rsidRPr="00935534" w:rsidRDefault="005072A0" w:rsidP="009355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A286FA" w14:textId="77777777" w:rsidR="005072A0" w:rsidRPr="00935534" w:rsidRDefault="005072A0" w:rsidP="009355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5072A0" w:rsidRPr="008821DA" w14:paraId="482467F8" w14:textId="77777777" w:rsidTr="00935534">
        <w:trPr>
          <w:trHeight w:val="290"/>
        </w:trPr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2AB7DF" w14:textId="77777777" w:rsidR="005072A0" w:rsidRPr="00935534" w:rsidRDefault="005072A0" w:rsidP="009355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  in 1975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DCAA58" w14:textId="77777777" w:rsidR="005072A0" w:rsidRPr="00935534" w:rsidRDefault="005072A0" w:rsidP="009355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-0.07 (-0.08, -0.05)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7FF35C" w14:textId="77777777" w:rsidR="005072A0" w:rsidRPr="00935534" w:rsidRDefault="005072A0" w:rsidP="009355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1,519 / 3,058</w:t>
            </w: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A7F593" w14:textId="77777777" w:rsidR="005072A0" w:rsidRPr="00935534" w:rsidRDefault="005072A0" w:rsidP="009355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sz w:val="20"/>
                <w:szCs w:val="20"/>
              </w:rPr>
              <w:t>-0.09 (-0.13, -0.05)</w:t>
            </w: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84EA7C" w14:textId="1E5FA15E" w:rsidR="005072A0" w:rsidRPr="00935534" w:rsidRDefault="005072A0" w:rsidP="009355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sz w:val="20"/>
                <w:szCs w:val="20"/>
              </w:rPr>
              <w:t>-0.02 (-0.07, 0.03)</w:t>
            </w:r>
          </w:p>
        </w:tc>
      </w:tr>
      <w:tr w:rsidR="005072A0" w:rsidRPr="008821DA" w14:paraId="26642C1C" w14:textId="77777777" w:rsidTr="00935534">
        <w:trPr>
          <w:trHeight w:val="290"/>
        </w:trPr>
        <w:tc>
          <w:tcPr>
            <w:tcW w:w="581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7B57587" w14:textId="77777777" w:rsidR="005072A0" w:rsidRPr="00935534" w:rsidRDefault="005072A0" w:rsidP="009355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  in 1981</w:t>
            </w:r>
          </w:p>
        </w:tc>
        <w:tc>
          <w:tcPr>
            <w:tcW w:w="1196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76A8D1E" w14:textId="77777777" w:rsidR="005072A0" w:rsidRPr="00935534" w:rsidRDefault="005072A0" w:rsidP="009355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-0.11 (-0.12, -0.09)</w:t>
            </w:r>
          </w:p>
        </w:tc>
        <w:tc>
          <w:tcPr>
            <w:tcW w:w="944" w:type="pct"/>
            <w:tcBorders>
              <w:top w:val="nil"/>
              <w:left w:val="nil"/>
              <w:right w:val="nil"/>
            </w:tcBorders>
            <w:vAlign w:val="center"/>
          </w:tcPr>
          <w:p w14:paraId="5DB47FE7" w14:textId="77777777" w:rsidR="005072A0" w:rsidRPr="00935534" w:rsidRDefault="005072A0" w:rsidP="009355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1,458 / 2,829</w:t>
            </w:r>
          </w:p>
        </w:tc>
        <w:tc>
          <w:tcPr>
            <w:tcW w:w="1140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09BB01C" w14:textId="77777777" w:rsidR="005072A0" w:rsidRPr="00935534" w:rsidRDefault="005072A0" w:rsidP="009355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sz w:val="20"/>
                <w:szCs w:val="20"/>
              </w:rPr>
              <w:t>-0.11 (-0.16, -0.05)</w:t>
            </w:r>
          </w:p>
        </w:tc>
        <w:tc>
          <w:tcPr>
            <w:tcW w:w="1139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FC0114B" w14:textId="77777777" w:rsidR="005072A0" w:rsidRPr="00935534" w:rsidRDefault="005072A0" w:rsidP="009355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sz w:val="20"/>
                <w:szCs w:val="20"/>
              </w:rPr>
              <w:t>-0.12 (-0.17, -0.07)</w:t>
            </w:r>
          </w:p>
        </w:tc>
      </w:tr>
      <w:tr w:rsidR="005072A0" w:rsidRPr="008821DA" w14:paraId="73B9AD2B" w14:textId="77777777" w:rsidTr="00935534">
        <w:trPr>
          <w:trHeight w:val="290"/>
        </w:trPr>
        <w:tc>
          <w:tcPr>
            <w:tcW w:w="581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BFCFB0C" w14:textId="77777777" w:rsidR="005072A0" w:rsidRPr="00935534" w:rsidRDefault="005072A0" w:rsidP="009355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  in 1990</w:t>
            </w:r>
          </w:p>
        </w:tc>
        <w:tc>
          <w:tcPr>
            <w:tcW w:w="1196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337E322" w14:textId="77777777" w:rsidR="005072A0" w:rsidRPr="00935534" w:rsidRDefault="005072A0" w:rsidP="009355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-0.16 (-0.18, -0.14)</w:t>
            </w:r>
          </w:p>
        </w:tc>
        <w:tc>
          <w:tcPr>
            <w:tcW w:w="944" w:type="pct"/>
            <w:tcBorders>
              <w:top w:val="nil"/>
              <w:left w:val="nil"/>
              <w:right w:val="nil"/>
            </w:tcBorders>
            <w:vAlign w:val="center"/>
          </w:tcPr>
          <w:p w14:paraId="72117F37" w14:textId="77777777" w:rsidR="005072A0" w:rsidRPr="00935534" w:rsidRDefault="005072A0" w:rsidP="009355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915 / 1,646</w:t>
            </w:r>
          </w:p>
        </w:tc>
        <w:tc>
          <w:tcPr>
            <w:tcW w:w="1140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44A6874" w14:textId="77777777" w:rsidR="005072A0" w:rsidRPr="00935534" w:rsidRDefault="005072A0" w:rsidP="009355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sz w:val="20"/>
                <w:szCs w:val="20"/>
              </w:rPr>
              <w:t>-0.22 (-0.29, -0.15)</w:t>
            </w:r>
          </w:p>
        </w:tc>
        <w:tc>
          <w:tcPr>
            <w:tcW w:w="1139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595ED33" w14:textId="77777777" w:rsidR="005072A0" w:rsidRPr="00935534" w:rsidRDefault="005072A0" w:rsidP="009355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sz w:val="20"/>
                <w:szCs w:val="20"/>
              </w:rPr>
              <w:t>-0.13 (-0.19, -0.08)</w:t>
            </w:r>
          </w:p>
        </w:tc>
      </w:tr>
      <w:tr w:rsidR="005072A0" w:rsidRPr="008821DA" w14:paraId="3EFC803E" w14:textId="77777777" w:rsidTr="00935534">
        <w:trPr>
          <w:trHeight w:val="290"/>
        </w:trPr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5353D30" w14:textId="77777777" w:rsidR="005072A0" w:rsidRPr="00935534" w:rsidRDefault="005072A0" w:rsidP="009355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  in 2011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67929EF" w14:textId="71E55700" w:rsidR="005072A0" w:rsidRPr="00935534" w:rsidRDefault="005072A0" w:rsidP="009355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-0.28 (-0.3</w:t>
            </w:r>
            <w:r w:rsidR="005F78C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</w:t>
            </w:r>
            <w:r w:rsidRPr="0093553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, -0.2</w:t>
            </w:r>
            <w:r w:rsidR="005F78C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</w:t>
            </w:r>
            <w:r w:rsidRPr="0093553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4AAB51" w14:textId="51090485" w:rsidR="005072A0" w:rsidRPr="00935534" w:rsidRDefault="005072A0" w:rsidP="009355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2D6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  <w:r w:rsidRPr="009355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 </w:t>
            </w:r>
            <w:r w:rsidR="002D6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1,014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89AEEB6" w14:textId="74B77DB1" w:rsidR="005072A0" w:rsidRPr="00935534" w:rsidRDefault="005072A0" w:rsidP="009355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sz w:val="20"/>
                <w:szCs w:val="20"/>
              </w:rPr>
              <w:t>-0.3</w:t>
            </w:r>
            <w:r w:rsidR="00596C8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935534">
              <w:rPr>
                <w:rFonts w:ascii="Times New Roman" w:hAnsi="Times New Roman" w:cs="Times New Roman"/>
                <w:sz w:val="20"/>
                <w:szCs w:val="20"/>
              </w:rPr>
              <w:t xml:space="preserve"> (-0.4</w:t>
            </w:r>
            <w:r w:rsidR="00596C8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935534">
              <w:rPr>
                <w:rFonts w:ascii="Times New Roman" w:hAnsi="Times New Roman" w:cs="Times New Roman"/>
                <w:sz w:val="20"/>
                <w:szCs w:val="20"/>
              </w:rPr>
              <w:t>, -0.2</w:t>
            </w:r>
            <w:r w:rsidR="00596C8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93553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AC47D01" w14:textId="38ED4430" w:rsidR="005072A0" w:rsidRPr="00935534" w:rsidRDefault="005072A0" w:rsidP="009355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35534">
              <w:rPr>
                <w:rFonts w:ascii="Times New Roman" w:hAnsi="Times New Roman" w:cs="Times New Roman"/>
                <w:sz w:val="20"/>
                <w:szCs w:val="20"/>
              </w:rPr>
              <w:t>-0.1</w:t>
            </w:r>
            <w:r w:rsidR="00596C8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935534">
              <w:rPr>
                <w:rFonts w:ascii="Times New Roman" w:hAnsi="Times New Roman" w:cs="Times New Roman"/>
                <w:sz w:val="20"/>
                <w:szCs w:val="20"/>
              </w:rPr>
              <w:t xml:space="preserve"> (-0.2</w:t>
            </w:r>
            <w:r w:rsidR="00596C8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935534">
              <w:rPr>
                <w:rFonts w:ascii="Times New Roman" w:hAnsi="Times New Roman" w:cs="Times New Roman"/>
                <w:sz w:val="20"/>
                <w:szCs w:val="20"/>
              </w:rPr>
              <w:t>, -0.</w:t>
            </w:r>
            <w:r w:rsidR="00596C8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93553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5072A0" w:rsidRPr="008821DA" w14:paraId="7EE3CF8C" w14:textId="77777777" w:rsidTr="005072A0">
        <w:trPr>
          <w:trHeight w:val="589"/>
        </w:trPr>
        <w:tc>
          <w:tcPr>
            <w:tcW w:w="5000" w:type="pct"/>
            <w:gridSpan w:val="5"/>
            <w:tcBorders>
              <w:top w:val="single" w:sz="4" w:space="0" w:color="auto"/>
              <w:left w:val="nil"/>
              <w:right w:val="nil"/>
            </w:tcBorders>
          </w:tcPr>
          <w:p w14:paraId="77D0A9D4" w14:textId="77777777" w:rsidR="005072A0" w:rsidRPr="00B22442" w:rsidRDefault="005072A0" w:rsidP="008821D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442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>r</w:t>
            </w:r>
            <w:r w:rsidRPr="00B2244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, phenotypic correlation; CI, Confidence Interval; MZ, monozygotic; DZ, dizygotic;</w:t>
            </w:r>
          </w:p>
          <w:p w14:paraId="1B102C05" w14:textId="77777777" w:rsidR="005072A0" w:rsidRPr="00B22442" w:rsidRDefault="005072A0" w:rsidP="008821D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B22442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>r</w:t>
            </w:r>
            <w:r w:rsidRPr="00B22442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vertAlign w:val="subscript"/>
                <w:lang w:val="en-US"/>
              </w:rPr>
              <w:t>A</w:t>
            </w:r>
            <w:proofErr w:type="spellEnd"/>
            <w:r w:rsidRPr="00B2244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, genetic correlation; </w:t>
            </w:r>
            <w:proofErr w:type="spellStart"/>
            <w:r w:rsidRPr="00B22442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>r</w:t>
            </w:r>
            <w:r w:rsidRPr="00B22442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vertAlign w:val="subscript"/>
                <w:lang w:val="en-US"/>
              </w:rPr>
              <w:t>E</w:t>
            </w:r>
            <w:proofErr w:type="spellEnd"/>
            <w:r w:rsidRPr="00B2244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, unique environmental correlation.</w:t>
            </w:r>
          </w:p>
          <w:p w14:paraId="567574FC" w14:textId="77777777" w:rsidR="005072A0" w:rsidRPr="00B22442" w:rsidRDefault="005072A0" w:rsidP="008821D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gramStart"/>
            <w:r w:rsidRPr="00B2244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 xml:space="preserve">a </w:t>
            </w:r>
            <w:r w:rsidRPr="00B2244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CIs</w:t>
            </w:r>
            <w:proofErr w:type="gramEnd"/>
            <w:r w:rsidRPr="00B2244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were corrected for family relatedness.</w:t>
            </w:r>
          </w:p>
          <w:p w14:paraId="7315D816" w14:textId="41274DAE" w:rsidR="005072A0" w:rsidRPr="00B22442" w:rsidRDefault="005072A0" w:rsidP="008821D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44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 xml:space="preserve">b </w:t>
            </w:r>
            <w:proofErr w:type="gramStart"/>
            <w:r w:rsidRPr="00B2244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The</w:t>
            </w:r>
            <w:proofErr w:type="gramEnd"/>
            <w:r w:rsidRPr="00B2244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correlations were estimated using full information maximum likelihood in full cohort (n</w:t>
            </w:r>
            <w:r w:rsidR="0035564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2244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=</w:t>
            </w:r>
            <w:r w:rsidR="0035564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2244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22,696) and in men (n</w:t>
            </w:r>
            <w:r w:rsidR="002515DB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2244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=</w:t>
            </w:r>
            <w:r w:rsidR="002515DB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2244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11,282) and women (n</w:t>
            </w:r>
            <w:r w:rsidR="002515DB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2244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=</w:t>
            </w:r>
            <w:r w:rsidR="002515DB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2244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11,414).</w:t>
            </w:r>
          </w:p>
          <w:p w14:paraId="280FBD74" w14:textId="77777777" w:rsidR="005072A0" w:rsidRPr="008821DA" w:rsidRDefault="005072A0" w:rsidP="00D10D9D">
            <w:pPr>
              <w:spacing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</w:tbl>
    <w:p w14:paraId="314100EC" w14:textId="77777777" w:rsidR="00AD37EA" w:rsidRDefault="00AD37EA" w:rsidP="00624CE0">
      <w:pPr>
        <w:pStyle w:val="Caption"/>
      </w:pPr>
    </w:p>
    <w:p w14:paraId="4CAEB603" w14:textId="77777777" w:rsidR="00AD37EA" w:rsidRDefault="00AD37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br w:type="page"/>
      </w:r>
    </w:p>
    <w:p w14:paraId="658981EE" w14:textId="77777777" w:rsidR="00AD37EA" w:rsidRDefault="00AD37EA" w:rsidP="00624CE0">
      <w:pPr>
        <w:pStyle w:val="Caption"/>
        <w:sectPr w:rsidR="00AD37EA" w:rsidSect="00A3207B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324E7DA" w14:textId="39CE5197" w:rsidR="008572C7" w:rsidRPr="00B22442" w:rsidRDefault="008821DA" w:rsidP="00624CE0">
      <w:pPr>
        <w:pStyle w:val="Caption"/>
        <w:rPr>
          <w:i/>
          <w:iCs/>
        </w:rPr>
      </w:pPr>
      <w:bookmarkStart w:id="46" w:name="_Toc237940087"/>
      <w:r w:rsidRPr="00B22442">
        <w:rPr>
          <w:b/>
        </w:rPr>
        <w:lastRenderedPageBreak/>
        <w:t>S</w:t>
      </w:r>
      <w:r w:rsidR="00E30BD5" w:rsidRPr="00B22442">
        <w:rPr>
          <w:b/>
        </w:rPr>
        <w:t xml:space="preserve">upplementary </w:t>
      </w:r>
      <w:r w:rsidR="005358C0" w:rsidRPr="00B22442">
        <w:rPr>
          <w:b/>
        </w:rPr>
        <w:t xml:space="preserve">Table </w:t>
      </w:r>
      <w:r w:rsidR="00637CA3">
        <w:rPr>
          <w:b/>
        </w:rPr>
        <w:t>S</w:t>
      </w:r>
      <w:r w:rsidR="005358C0" w:rsidRPr="00B22442">
        <w:rPr>
          <w:b/>
          <w:i/>
          <w:iCs/>
        </w:rPr>
        <w:fldChar w:fldCharType="begin"/>
      </w:r>
      <w:r w:rsidR="005358C0" w:rsidRPr="00B22442">
        <w:rPr>
          <w:b/>
        </w:rPr>
        <w:instrText xml:space="preserve"> SEQ TABLE \* ARABIC </w:instrText>
      </w:r>
      <w:r w:rsidR="005358C0" w:rsidRPr="00B22442">
        <w:rPr>
          <w:b/>
          <w:i/>
          <w:iCs/>
        </w:rPr>
        <w:fldChar w:fldCharType="separate"/>
      </w:r>
      <w:r w:rsidR="00144D9F">
        <w:rPr>
          <w:b/>
          <w:noProof/>
        </w:rPr>
        <w:t>5</w:t>
      </w:r>
      <w:r w:rsidR="005358C0" w:rsidRPr="00B22442">
        <w:rPr>
          <w:b/>
          <w:i/>
          <w:iCs/>
        </w:rPr>
        <w:fldChar w:fldCharType="end"/>
      </w:r>
      <w:r w:rsidR="00E30BD5" w:rsidRPr="00B22442">
        <w:rPr>
          <w:b/>
        </w:rPr>
        <w:t>.</w:t>
      </w:r>
      <w:r w:rsidR="00E30BD5" w:rsidRPr="00B22442">
        <w:t xml:space="preserve"> Model-fit of the bidirectional Direction of Causation models </w:t>
      </w:r>
      <w:r w:rsidR="00A128E7" w:rsidRPr="00B22442">
        <w:t xml:space="preserve">in comparison to </w:t>
      </w:r>
      <w:r w:rsidR="00910A72" w:rsidRPr="00B22442">
        <w:t xml:space="preserve">the </w:t>
      </w:r>
      <w:r w:rsidR="00A128E7" w:rsidRPr="00B22442">
        <w:t>models with constrained causal paths.</w:t>
      </w:r>
      <w:bookmarkEnd w:id="46"/>
    </w:p>
    <w:tbl>
      <w:tblPr>
        <w:tblW w:w="5129" w:type="pct"/>
        <w:tblLayout w:type="fixed"/>
        <w:tblLook w:val="04A0" w:firstRow="1" w:lastRow="0" w:firstColumn="1" w:lastColumn="0" w:noHBand="0" w:noVBand="1"/>
      </w:tblPr>
      <w:tblGrid>
        <w:gridCol w:w="1278"/>
        <w:gridCol w:w="4393"/>
        <w:gridCol w:w="850"/>
        <w:gridCol w:w="850"/>
        <w:gridCol w:w="430"/>
        <w:gridCol w:w="845"/>
        <w:gridCol w:w="561"/>
        <w:gridCol w:w="576"/>
        <w:gridCol w:w="707"/>
        <w:gridCol w:w="991"/>
        <w:gridCol w:w="853"/>
        <w:gridCol w:w="1065"/>
        <w:gridCol w:w="919"/>
      </w:tblGrid>
      <w:tr w:rsidR="00910A72" w:rsidRPr="00910A72" w14:paraId="51E29F06" w14:textId="77777777" w:rsidTr="00910A72">
        <w:trPr>
          <w:trHeight w:val="290"/>
          <w:tblHeader/>
        </w:trPr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B800EC" w14:textId="77777777" w:rsidR="00B27E84" w:rsidRPr="00B27E84" w:rsidRDefault="00B27E84" w:rsidP="00B27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5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083495" w14:textId="77777777" w:rsidR="00B27E84" w:rsidRPr="00B27E84" w:rsidRDefault="00B27E84" w:rsidP="00B27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D5D940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BIC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4FC2AAA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Chi-squared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FDA15D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df</w:t>
            </w:r>
            <w:proofErr w:type="spellEnd"/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242BF4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p 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B6E7D6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SC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E8DF6D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CFI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D0148A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TLI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B0D7F6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RMSEA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59CC70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SRMR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04B6E3" w14:textId="1F124CAF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Chi-squared difference test (</w:t>
            </w:r>
            <w:proofErr w:type="spellStart"/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df</w:t>
            </w:r>
            <w:proofErr w:type="spellEnd"/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=</w:t>
            </w:r>
            <w:proofErr w:type="gramStart"/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1)</w:t>
            </w: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US"/>
                <w14:ligatures w14:val="none"/>
              </w:rPr>
              <w:t>a</w:t>
            </w:r>
            <w:proofErr w:type="gramEnd"/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E8DFE9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p</w:t>
            </w:r>
          </w:p>
        </w:tc>
      </w:tr>
      <w:tr w:rsidR="00910A72" w:rsidRPr="00910A72" w14:paraId="07145E61" w14:textId="77777777" w:rsidTr="00910A72">
        <w:trPr>
          <w:trHeight w:val="290"/>
        </w:trPr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FB778D" w14:textId="77777777" w:rsidR="00B27E84" w:rsidRPr="00B27E84" w:rsidRDefault="00B27E84" w:rsidP="00B27E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All </w:t>
            </w:r>
          </w:p>
        </w:tc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265C47" w14:textId="77777777" w:rsidR="00B27E84" w:rsidRPr="00B27E84" w:rsidRDefault="00B27E84" w:rsidP="00B27E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AED39A" w14:textId="77777777" w:rsidR="00B27E84" w:rsidRPr="00B27E84" w:rsidRDefault="00B27E84" w:rsidP="00B27E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F8A38C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A6FB36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004027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A9E39F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8E213C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9D9F70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FA5EB5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10297B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144AE4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8A0CA7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301164" w:rsidRPr="00910A72" w14:paraId="5ABD6F45" w14:textId="77777777" w:rsidTr="00C0659D">
        <w:trPr>
          <w:trHeight w:val="290"/>
        </w:trPr>
        <w:tc>
          <w:tcPr>
            <w:tcW w:w="446" w:type="pct"/>
            <w:vMerge w:val="restart"/>
            <w:tcBorders>
              <w:top w:val="nil"/>
              <w:left w:val="nil"/>
              <w:right w:val="nil"/>
            </w:tcBorders>
            <w:noWrap/>
            <w:hideMark/>
          </w:tcPr>
          <w:p w14:paraId="71E5D043" w14:textId="77777777" w:rsidR="00301164" w:rsidRPr="00910A72" w:rsidRDefault="00301164" w:rsidP="00301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In 1975</w:t>
            </w:r>
          </w:p>
          <w:p w14:paraId="33755E85" w14:textId="114DC3EA" w:rsidR="00301164" w:rsidRPr="00B27E84" w:rsidRDefault="00301164" w:rsidP="00301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(</w:t>
            </w:r>
            <w:r w:rsidR="000C2D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8,659</w:t>
            </w: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pairs)</w:t>
            </w:r>
          </w:p>
        </w:tc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B7DF65" w14:textId="77777777" w:rsidR="00301164" w:rsidRPr="00B27E84" w:rsidRDefault="00301164" w:rsidP="003011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  Model 1: Bidirectional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1FFAF" w14:textId="0D5EE1ED" w:rsidR="00301164" w:rsidRPr="009B5DA7" w:rsidRDefault="00301164" w:rsidP="00301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B5DA7">
              <w:rPr>
                <w:rFonts w:ascii="Times New Roman" w:hAnsi="Times New Roman" w:cs="Times New Roman"/>
                <w:sz w:val="18"/>
                <w:szCs w:val="18"/>
              </w:rPr>
              <w:t>171532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BA95D2" w14:textId="060AC7EC" w:rsidR="00301164" w:rsidRPr="009B5DA7" w:rsidRDefault="00301164" w:rsidP="00301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B5DA7">
              <w:rPr>
                <w:rFonts w:ascii="Times New Roman" w:hAnsi="Times New Roman" w:cs="Times New Roman"/>
                <w:sz w:val="18"/>
                <w:szCs w:val="18"/>
              </w:rPr>
              <w:t>97.97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126A70" w14:textId="5CD918DE" w:rsidR="00301164" w:rsidRPr="009B5DA7" w:rsidRDefault="00301164" w:rsidP="00301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B5DA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8A2520" w14:textId="19FAF8F3" w:rsidR="00301164" w:rsidRPr="009B5DA7" w:rsidRDefault="009B5DA7" w:rsidP="00301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</w:t>
            </w:r>
            <w:r w:rsidR="00301164" w:rsidRPr="009B5DA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.001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BF1FAE" w14:textId="0D262C98" w:rsidR="00301164" w:rsidRPr="009B5DA7" w:rsidRDefault="00301164" w:rsidP="00301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B5DA7">
              <w:rPr>
                <w:rFonts w:ascii="Times New Roman" w:hAnsi="Times New Roman" w:cs="Times New Roman"/>
                <w:sz w:val="18"/>
                <w:szCs w:val="18"/>
              </w:rPr>
              <w:t>2.4</w:t>
            </w:r>
            <w:r w:rsidR="006562A1" w:rsidRPr="009B5DA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F3524" w14:textId="77ACBE34" w:rsidR="00301164" w:rsidRPr="009B5DA7" w:rsidRDefault="00301164" w:rsidP="00301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B5DA7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16AB99" w14:textId="4906331F" w:rsidR="00301164" w:rsidRPr="009B5DA7" w:rsidRDefault="00301164" w:rsidP="00301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B5DA7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C200CD" w14:textId="41FB9DEB" w:rsidR="00301164" w:rsidRPr="009B5DA7" w:rsidRDefault="00301164" w:rsidP="00301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B5DA7">
              <w:rPr>
                <w:rFonts w:ascii="Times New Roman" w:hAnsi="Times New Roman" w:cs="Times New Roman"/>
                <w:sz w:val="18"/>
                <w:szCs w:val="18"/>
              </w:rPr>
              <w:t>0.03</w:t>
            </w:r>
            <w:r w:rsidR="009B5DA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A56176" w14:textId="6C7EC823" w:rsidR="00301164" w:rsidRPr="009B5DA7" w:rsidRDefault="00301164" w:rsidP="00301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B5DA7">
              <w:rPr>
                <w:rFonts w:ascii="Times New Roman" w:hAnsi="Times New Roman" w:cs="Times New Roman"/>
                <w:sz w:val="18"/>
                <w:szCs w:val="18"/>
              </w:rPr>
              <w:t>0.062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98AD10" w14:textId="77777777" w:rsidR="00301164" w:rsidRPr="00B27E84" w:rsidRDefault="00301164" w:rsidP="00301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33E3F8" w14:textId="77777777" w:rsidR="00301164" w:rsidRPr="00B27E84" w:rsidRDefault="00301164" w:rsidP="00301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301164" w:rsidRPr="00910A72" w14:paraId="7B6B795D" w14:textId="77777777" w:rsidTr="00C0659D">
        <w:trPr>
          <w:trHeight w:val="290"/>
        </w:trPr>
        <w:tc>
          <w:tcPr>
            <w:tcW w:w="446" w:type="pct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30629CA2" w14:textId="77777777" w:rsidR="00301164" w:rsidRPr="00B27E84" w:rsidRDefault="00301164" w:rsidP="00301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1FC246" w14:textId="253F7837" w:rsidR="00301164" w:rsidRPr="00B27E84" w:rsidRDefault="00301164" w:rsidP="003011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    </w:t>
            </w:r>
            <w:r w:rsidRPr="00B27E8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 g1</w:t>
            </w:r>
            <w:r w:rsidR="002515D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=</w:t>
            </w:r>
            <w:r w:rsidR="002515D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0 (causal effect LTPA </w:t>
            </w:r>
            <w:proofErr w:type="gramStart"/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→  BMI</w:t>
            </w:r>
            <w:proofErr w:type="gramEnd"/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r w:rsidRPr="00910A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e</w:t>
            </w: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stimated)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6CE5F3" w14:textId="23BC7F36" w:rsidR="00301164" w:rsidRPr="009B5DA7" w:rsidRDefault="00301164" w:rsidP="00301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B5DA7">
              <w:rPr>
                <w:rFonts w:ascii="Times New Roman" w:hAnsi="Times New Roman" w:cs="Times New Roman"/>
                <w:sz w:val="18"/>
                <w:szCs w:val="18"/>
              </w:rPr>
              <w:t>171526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BE720C" w14:textId="66A449A0" w:rsidR="00301164" w:rsidRPr="009B5DA7" w:rsidRDefault="00301164" w:rsidP="00301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B5DA7">
              <w:rPr>
                <w:rFonts w:ascii="Times New Roman" w:hAnsi="Times New Roman" w:cs="Times New Roman"/>
                <w:sz w:val="18"/>
                <w:szCs w:val="18"/>
              </w:rPr>
              <w:t>102.27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29F6E0" w14:textId="1FDC22F0" w:rsidR="00301164" w:rsidRPr="009B5DA7" w:rsidRDefault="00301164" w:rsidP="00301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B5DA7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F0B1E9" w14:textId="1E2A86C2" w:rsidR="00301164" w:rsidRPr="009B5DA7" w:rsidRDefault="009B5DA7" w:rsidP="00301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</w:t>
            </w:r>
            <w:r w:rsidR="00301164" w:rsidRPr="009B5DA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.001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E61CE1" w14:textId="0F96145E" w:rsidR="00301164" w:rsidRPr="009B5DA7" w:rsidRDefault="00301164" w:rsidP="00301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B5DA7">
              <w:rPr>
                <w:rFonts w:ascii="Times New Roman" w:hAnsi="Times New Roman" w:cs="Times New Roman"/>
                <w:sz w:val="18"/>
                <w:szCs w:val="18"/>
              </w:rPr>
              <w:t>2.33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EE8E73" w14:textId="62AC54F7" w:rsidR="00301164" w:rsidRPr="009B5DA7" w:rsidRDefault="00301164" w:rsidP="00301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B5DA7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DB99C9" w14:textId="47B55248" w:rsidR="00301164" w:rsidRPr="009B5DA7" w:rsidRDefault="00301164" w:rsidP="00301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B5DA7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A78859" w14:textId="6CE614F6" w:rsidR="00301164" w:rsidRPr="009B5DA7" w:rsidRDefault="00301164" w:rsidP="00301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B5DA7">
              <w:rPr>
                <w:rFonts w:ascii="Times New Roman" w:hAnsi="Times New Roman" w:cs="Times New Roman"/>
                <w:sz w:val="18"/>
                <w:szCs w:val="18"/>
              </w:rPr>
              <w:t>0.03</w:t>
            </w:r>
            <w:r w:rsidR="009B5DA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26BC0F" w14:textId="754BA5BA" w:rsidR="00301164" w:rsidRPr="009B5DA7" w:rsidRDefault="00301164" w:rsidP="00301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B5DA7">
              <w:rPr>
                <w:rFonts w:ascii="Times New Roman" w:hAnsi="Times New Roman" w:cs="Times New Roman"/>
                <w:sz w:val="18"/>
                <w:szCs w:val="18"/>
              </w:rPr>
              <w:t>0.062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0983DD" w14:textId="64CAD5B7" w:rsidR="00301164" w:rsidRPr="00B27E84" w:rsidRDefault="006562A1" w:rsidP="00301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3.00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464C9" w14:textId="7BF0D454" w:rsidR="00301164" w:rsidRPr="00B27E84" w:rsidRDefault="00301164" w:rsidP="00301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0.0</w:t>
            </w:r>
            <w:r w:rsidR="006562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83</w:t>
            </w:r>
          </w:p>
        </w:tc>
      </w:tr>
      <w:tr w:rsidR="00301164" w:rsidRPr="00910A72" w14:paraId="345B04AD" w14:textId="77777777" w:rsidTr="00C0659D">
        <w:trPr>
          <w:trHeight w:val="290"/>
        </w:trPr>
        <w:tc>
          <w:tcPr>
            <w:tcW w:w="446" w:type="pct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651BD8D9" w14:textId="77777777" w:rsidR="00301164" w:rsidRPr="00B27E84" w:rsidRDefault="00301164" w:rsidP="00301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5AE49B" w14:textId="338AB589" w:rsidR="00301164" w:rsidRPr="00B27E84" w:rsidRDefault="00301164" w:rsidP="003011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     </w:t>
            </w:r>
            <w:r w:rsidRPr="00B27E8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g2</w:t>
            </w:r>
            <w:r w:rsidR="002515D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=</w:t>
            </w:r>
            <w:r w:rsidR="002515D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0 (causal </w:t>
            </w:r>
            <w:proofErr w:type="gramStart"/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effect  BMI</w:t>
            </w:r>
            <w:proofErr w:type="gramEnd"/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gramStart"/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→  LTPA</w:t>
            </w:r>
            <w:proofErr w:type="gramEnd"/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estimated)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0FE1A" w14:textId="12BE16DC" w:rsidR="00301164" w:rsidRPr="009B5DA7" w:rsidRDefault="00301164" w:rsidP="00301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B5DA7">
              <w:rPr>
                <w:rFonts w:ascii="Times New Roman" w:hAnsi="Times New Roman" w:cs="Times New Roman"/>
                <w:sz w:val="18"/>
                <w:szCs w:val="18"/>
              </w:rPr>
              <w:t>171524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210596" w14:textId="47A9755D" w:rsidR="00301164" w:rsidRPr="009B5DA7" w:rsidRDefault="00301164" w:rsidP="00301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B5DA7">
              <w:rPr>
                <w:rFonts w:ascii="Times New Roman" w:hAnsi="Times New Roman" w:cs="Times New Roman"/>
                <w:sz w:val="18"/>
                <w:szCs w:val="18"/>
              </w:rPr>
              <w:t>101.24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E012AD" w14:textId="546E955B" w:rsidR="00301164" w:rsidRPr="009B5DA7" w:rsidRDefault="00301164" w:rsidP="00301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B5DA7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393FC2" w14:textId="45C77310" w:rsidR="00301164" w:rsidRPr="009B5DA7" w:rsidRDefault="009B5DA7" w:rsidP="00301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</w:t>
            </w:r>
            <w:r w:rsidR="00301164" w:rsidRPr="009B5DA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.001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F9ED7" w14:textId="690AA7EB" w:rsidR="00301164" w:rsidRPr="009B5DA7" w:rsidRDefault="00301164" w:rsidP="00301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B5DA7">
              <w:rPr>
                <w:rFonts w:ascii="Times New Roman" w:hAnsi="Times New Roman" w:cs="Times New Roman"/>
                <w:sz w:val="18"/>
                <w:szCs w:val="18"/>
              </w:rPr>
              <w:t>2.33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8D5BC6" w14:textId="4B8953FF" w:rsidR="00301164" w:rsidRPr="009B5DA7" w:rsidRDefault="00301164" w:rsidP="00301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B5DA7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068137" w14:textId="2F02968C" w:rsidR="00301164" w:rsidRPr="009B5DA7" w:rsidRDefault="00301164" w:rsidP="00301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B5DA7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97DCFD" w14:textId="51BF2457" w:rsidR="00301164" w:rsidRPr="009B5DA7" w:rsidRDefault="00301164" w:rsidP="00301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B5DA7">
              <w:rPr>
                <w:rFonts w:ascii="Times New Roman" w:hAnsi="Times New Roman" w:cs="Times New Roman"/>
                <w:sz w:val="18"/>
                <w:szCs w:val="18"/>
              </w:rPr>
              <w:t>0.03</w:t>
            </w:r>
            <w:r w:rsidR="009B5DA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05D715" w14:textId="6D4E667A" w:rsidR="00301164" w:rsidRPr="009B5DA7" w:rsidRDefault="00301164" w:rsidP="00301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B5DA7">
              <w:rPr>
                <w:rFonts w:ascii="Times New Roman" w:hAnsi="Times New Roman" w:cs="Times New Roman"/>
                <w:sz w:val="18"/>
                <w:szCs w:val="18"/>
              </w:rPr>
              <w:t>0.062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194686" w14:textId="619398A6" w:rsidR="00301164" w:rsidRPr="00B27E84" w:rsidRDefault="00301164" w:rsidP="00301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0</w:t>
            </w:r>
            <w:r w:rsidRPr="00910A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.00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B3734C" w14:textId="7653F86F" w:rsidR="00301164" w:rsidRPr="00B27E84" w:rsidRDefault="00301164" w:rsidP="00301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</w:t>
            </w:r>
            <w:r w:rsidRPr="00910A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.000</w:t>
            </w:r>
          </w:p>
        </w:tc>
      </w:tr>
      <w:tr w:rsidR="00910A72" w:rsidRPr="00910A72" w14:paraId="2F8B6F87" w14:textId="77777777" w:rsidTr="00C0659D">
        <w:trPr>
          <w:trHeight w:val="290"/>
        </w:trPr>
        <w:tc>
          <w:tcPr>
            <w:tcW w:w="446" w:type="pct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2CF2110" w14:textId="77777777" w:rsidR="00AE64DC" w:rsidRPr="00B27E84" w:rsidRDefault="00AE64DC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342FD6" w14:textId="77777777" w:rsidR="00AE64DC" w:rsidRPr="00B27E84" w:rsidRDefault="00AE64DC" w:rsidP="00B27E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1C1A75" w14:textId="77777777" w:rsidR="00AE64DC" w:rsidRPr="00B27E84" w:rsidRDefault="00AE64DC" w:rsidP="00B27E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2FBBC5" w14:textId="77777777" w:rsidR="00AE64DC" w:rsidRPr="00B27E84" w:rsidRDefault="00AE64DC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43300F" w14:textId="77777777" w:rsidR="00AE64DC" w:rsidRPr="00B27E84" w:rsidRDefault="00AE64DC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9791D5" w14:textId="77777777" w:rsidR="00AE64DC" w:rsidRPr="00B27E84" w:rsidRDefault="00AE64DC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C25ED0" w14:textId="77777777" w:rsidR="00AE64DC" w:rsidRPr="00B27E84" w:rsidRDefault="00AE64DC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BC2182" w14:textId="77777777" w:rsidR="00AE64DC" w:rsidRPr="00B27E84" w:rsidRDefault="00AE64DC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5E712A" w14:textId="77777777" w:rsidR="00AE64DC" w:rsidRPr="00B27E84" w:rsidRDefault="00AE64DC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281255" w14:textId="77777777" w:rsidR="00AE64DC" w:rsidRPr="00B27E84" w:rsidRDefault="00AE64DC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53F196" w14:textId="77777777" w:rsidR="00AE64DC" w:rsidRPr="00B27E84" w:rsidRDefault="00AE64DC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67F5DD" w14:textId="77777777" w:rsidR="00AE64DC" w:rsidRPr="00B27E84" w:rsidRDefault="00AE64DC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4FE830" w14:textId="77777777" w:rsidR="00AE64DC" w:rsidRPr="00B27E84" w:rsidRDefault="00AE64DC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9B5DA7" w:rsidRPr="00910A72" w14:paraId="1D188034" w14:textId="77777777" w:rsidTr="00C0659D">
        <w:trPr>
          <w:trHeight w:val="290"/>
        </w:trPr>
        <w:tc>
          <w:tcPr>
            <w:tcW w:w="446" w:type="pct"/>
            <w:vMerge w:val="restart"/>
            <w:tcBorders>
              <w:top w:val="nil"/>
              <w:left w:val="nil"/>
              <w:right w:val="nil"/>
            </w:tcBorders>
            <w:noWrap/>
            <w:hideMark/>
          </w:tcPr>
          <w:p w14:paraId="3DFDCF25" w14:textId="77777777" w:rsidR="009B5DA7" w:rsidRPr="00910A72" w:rsidRDefault="009B5DA7" w:rsidP="009B5D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In 1981</w:t>
            </w:r>
          </w:p>
          <w:p w14:paraId="13424BB6" w14:textId="77BD1867" w:rsidR="009B5DA7" w:rsidRPr="00B27E84" w:rsidRDefault="000C2DA0" w:rsidP="009B5D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(7,918</w:t>
            </w:r>
            <w:r w:rsidR="009B5DA7"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pairs)</w:t>
            </w:r>
          </w:p>
        </w:tc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5F4B66" w14:textId="77777777" w:rsidR="009B5DA7" w:rsidRPr="00B27E84" w:rsidRDefault="009B5DA7" w:rsidP="009B5D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  Model 1: Bidirectional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DC706D" w14:textId="10BF0B1A" w:rsidR="009B5DA7" w:rsidRPr="009B5DA7" w:rsidRDefault="009B5DA7" w:rsidP="009B5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B5DA7">
              <w:rPr>
                <w:rFonts w:ascii="Times New Roman" w:hAnsi="Times New Roman" w:cs="Times New Roman"/>
                <w:sz w:val="18"/>
                <w:szCs w:val="18"/>
              </w:rPr>
              <w:t>159370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D206D9" w14:textId="4CF469C2" w:rsidR="009B5DA7" w:rsidRPr="009B5DA7" w:rsidRDefault="009B5DA7" w:rsidP="009B5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B5DA7">
              <w:rPr>
                <w:rFonts w:ascii="Times New Roman" w:hAnsi="Times New Roman" w:cs="Times New Roman"/>
                <w:sz w:val="18"/>
                <w:szCs w:val="18"/>
              </w:rPr>
              <w:t>52.67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5D9968" w14:textId="695F2439" w:rsidR="009B5DA7" w:rsidRPr="009B5DA7" w:rsidRDefault="009B5DA7" w:rsidP="009B5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B5DA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D31E40" w14:textId="75DEE737" w:rsidR="009B5DA7" w:rsidRPr="009B5DA7" w:rsidRDefault="009B5DA7" w:rsidP="009B5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</w:t>
            </w:r>
            <w:r w:rsidRPr="009B5DA7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C2D48" w14:textId="7739EF75" w:rsidR="009B5DA7" w:rsidRPr="009B5DA7" w:rsidRDefault="009B5DA7" w:rsidP="009B5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B5DA7">
              <w:rPr>
                <w:rFonts w:ascii="Times New Roman" w:hAnsi="Times New Roman" w:cs="Times New Roman"/>
                <w:sz w:val="18"/>
                <w:szCs w:val="18"/>
              </w:rPr>
              <w:t>2.2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A1E731" w14:textId="2CF8079D" w:rsidR="009B5DA7" w:rsidRPr="009B5DA7" w:rsidRDefault="009B5DA7" w:rsidP="009B5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B5DA7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2F19F2" w14:textId="7FE480B2" w:rsidR="009B5DA7" w:rsidRPr="009B5DA7" w:rsidRDefault="009B5DA7" w:rsidP="009B5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B5DA7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0315E8" w14:textId="2CE20AED" w:rsidR="009B5DA7" w:rsidRPr="009B5DA7" w:rsidRDefault="009B5DA7" w:rsidP="009B5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B5DA7">
              <w:rPr>
                <w:rFonts w:ascii="Times New Roman" w:hAnsi="Times New Roman" w:cs="Times New Roman"/>
                <w:sz w:val="18"/>
                <w:szCs w:val="18"/>
              </w:rPr>
              <w:t>0.02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6C3994" w14:textId="73ADC27F" w:rsidR="009B5DA7" w:rsidRPr="009B5DA7" w:rsidRDefault="009B5DA7" w:rsidP="009B5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B5DA7">
              <w:rPr>
                <w:rFonts w:ascii="Times New Roman" w:hAnsi="Times New Roman" w:cs="Times New Roman"/>
                <w:sz w:val="18"/>
                <w:szCs w:val="18"/>
              </w:rPr>
              <w:t>0.043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9A382" w14:textId="77777777" w:rsidR="009B5DA7" w:rsidRPr="00B27E84" w:rsidRDefault="009B5DA7" w:rsidP="009B5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32634D" w14:textId="77777777" w:rsidR="009B5DA7" w:rsidRPr="00B27E84" w:rsidRDefault="009B5DA7" w:rsidP="009B5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9B5DA7" w:rsidRPr="00910A72" w14:paraId="0C7923AB" w14:textId="77777777" w:rsidTr="00C0659D">
        <w:trPr>
          <w:trHeight w:val="290"/>
        </w:trPr>
        <w:tc>
          <w:tcPr>
            <w:tcW w:w="446" w:type="pct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4FFB0EDA" w14:textId="77777777" w:rsidR="009B5DA7" w:rsidRPr="00B27E84" w:rsidRDefault="009B5DA7" w:rsidP="009B5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75915E" w14:textId="51BE342D" w:rsidR="009B5DA7" w:rsidRPr="00B27E84" w:rsidRDefault="009B5DA7" w:rsidP="009B5D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  </w:t>
            </w:r>
            <w:r w:rsidRPr="00B27E8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g1</w:t>
            </w:r>
            <w:r w:rsidR="002515D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=</w:t>
            </w:r>
            <w:r w:rsidR="002515D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0 (causal effect LTPA </w:t>
            </w:r>
            <w:proofErr w:type="gramStart"/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→  BMI</w:t>
            </w:r>
            <w:proofErr w:type="gramEnd"/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estimated)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56AAA0" w14:textId="0EC54A41" w:rsidR="009B5DA7" w:rsidRPr="009B5DA7" w:rsidRDefault="009B5DA7" w:rsidP="009B5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B5DA7">
              <w:rPr>
                <w:rFonts w:ascii="Times New Roman" w:hAnsi="Times New Roman" w:cs="Times New Roman"/>
                <w:sz w:val="18"/>
                <w:szCs w:val="18"/>
              </w:rPr>
              <w:t>159361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C901E" w14:textId="3B81024E" w:rsidR="009B5DA7" w:rsidRPr="009B5DA7" w:rsidRDefault="009B5DA7" w:rsidP="009B5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B5DA7">
              <w:rPr>
                <w:rFonts w:ascii="Times New Roman" w:hAnsi="Times New Roman" w:cs="Times New Roman"/>
                <w:sz w:val="18"/>
                <w:szCs w:val="18"/>
              </w:rPr>
              <w:t>53.97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1C07D" w14:textId="0E1B6E8E" w:rsidR="009B5DA7" w:rsidRPr="009B5DA7" w:rsidRDefault="009B5DA7" w:rsidP="009B5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B5DA7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926356" w14:textId="0EBE9F8D" w:rsidR="009B5DA7" w:rsidRPr="009B5DA7" w:rsidRDefault="009B5DA7" w:rsidP="009B5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</w:t>
            </w:r>
            <w:r w:rsidRPr="009B5DA7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F9B19C" w14:textId="6DAB8122" w:rsidR="009B5DA7" w:rsidRPr="009B5DA7" w:rsidRDefault="009B5DA7" w:rsidP="009B5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B5DA7">
              <w:rPr>
                <w:rFonts w:ascii="Times New Roman" w:hAnsi="Times New Roman" w:cs="Times New Roman"/>
                <w:sz w:val="18"/>
                <w:szCs w:val="18"/>
              </w:rPr>
              <w:t>2.16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1F7F92" w14:textId="1513C969" w:rsidR="009B5DA7" w:rsidRPr="009B5DA7" w:rsidRDefault="009B5DA7" w:rsidP="009B5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B5DA7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6DCBF9" w14:textId="4D705775" w:rsidR="009B5DA7" w:rsidRPr="009B5DA7" w:rsidRDefault="009B5DA7" w:rsidP="009B5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B5DA7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36D152" w14:textId="76CA0075" w:rsidR="009B5DA7" w:rsidRPr="009B5DA7" w:rsidRDefault="009B5DA7" w:rsidP="009B5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B5DA7">
              <w:rPr>
                <w:rFonts w:ascii="Times New Roman" w:hAnsi="Times New Roman" w:cs="Times New Roman"/>
                <w:sz w:val="18"/>
                <w:szCs w:val="18"/>
              </w:rPr>
              <w:t>0.02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0903AB" w14:textId="747F0432" w:rsidR="009B5DA7" w:rsidRPr="009B5DA7" w:rsidRDefault="009B5DA7" w:rsidP="009B5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B5DA7">
              <w:rPr>
                <w:rFonts w:ascii="Times New Roman" w:hAnsi="Times New Roman" w:cs="Times New Roman"/>
                <w:sz w:val="18"/>
                <w:szCs w:val="18"/>
              </w:rPr>
              <w:t>0.043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DE7889" w14:textId="3F382F04" w:rsidR="009B5DA7" w:rsidRPr="00B27E84" w:rsidRDefault="009B5DA7" w:rsidP="009B5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52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C2E932" w14:textId="44ED1D53" w:rsidR="009B5DA7" w:rsidRPr="00B27E84" w:rsidRDefault="009B5DA7" w:rsidP="009B5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473</w:t>
            </w:r>
          </w:p>
        </w:tc>
      </w:tr>
      <w:tr w:rsidR="009B5DA7" w:rsidRPr="00910A72" w14:paraId="640812D1" w14:textId="77777777" w:rsidTr="00C0659D">
        <w:trPr>
          <w:trHeight w:val="290"/>
        </w:trPr>
        <w:tc>
          <w:tcPr>
            <w:tcW w:w="446" w:type="pct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1E5A1E61" w14:textId="77777777" w:rsidR="009B5DA7" w:rsidRPr="00B27E84" w:rsidRDefault="009B5DA7" w:rsidP="009B5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4C3F1E" w14:textId="40F009F0" w:rsidR="009B5DA7" w:rsidRPr="00B27E84" w:rsidRDefault="009B5DA7" w:rsidP="009B5D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   g2</w:t>
            </w:r>
            <w:r w:rsidR="002515D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=</w:t>
            </w:r>
            <w:r w:rsidR="002515D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0 (causal </w:t>
            </w:r>
            <w:proofErr w:type="gramStart"/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effect  BMI</w:t>
            </w:r>
            <w:proofErr w:type="gramEnd"/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gramStart"/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→  LTPA</w:t>
            </w:r>
            <w:proofErr w:type="gramEnd"/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estimated)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1E0723" w14:textId="35C3B3C3" w:rsidR="009B5DA7" w:rsidRPr="009B5DA7" w:rsidRDefault="009B5DA7" w:rsidP="009B5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B5DA7">
              <w:rPr>
                <w:rFonts w:ascii="Times New Roman" w:hAnsi="Times New Roman" w:cs="Times New Roman"/>
                <w:sz w:val="18"/>
                <w:szCs w:val="18"/>
              </w:rPr>
              <w:t>159373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04AE20" w14:textId="749CB464" w:rsidR="009B5DA7" w:rsidRPr="009B5DA7" w:rsidRDefault="009B5DA7" w:rsidP="009B5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B5DA7">
              <w:rPr>
                <w:rFonts w:ascii="Times New Roman" w:hAnsi="Times New Roman" w:cs="Times New Roman"/>
                <w:sz w:val="18"/>
                <w:szCs w:val="18"/>
              </w:rPr>
              <w:t>59.35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98B506" w14:textId="27AF726F" w:rsidR="009B5DA7" w:rsidRPr="009B5DA7" w:rsidRDefault="009B5DA7" w:rsidP="009B5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B5DA7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65983F" w14:textId="2800DF09" w:rsidR="009B5DA7" w:rsidRPr="009B5DA7" w:rsidRDefault="009B5DA7" w:rsidP="009B5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8E8678" w14:textId="53B58171" w:rsidR="009B5DA7" w:rsidRPr="009B5DA7" w:rsidRDefault="009B5DA7" w:rsidP="009B5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B5DA7">
              <w:rPr>
                <w:rFonts w:ascii="Times New Roman" w:hAnsi="Times New Roman" w:cs="Times New Roman"/>
                <w:sz w:val="18"/>
                <w:szCs w:val="18"/>
              </w:rPr>
              <w:t>2.16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9A4C7" w14:textId="5BE5712D" w:rsidR="009B5DA7" w:rsidRPr="009B5DA7" w:rsidRDefault="009B5DA7" w:rsidP="009B5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B5DA7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C33172" w14:textId="37011555" w:rsidR="009B5DA7" w:rsidRPr="009B5DA7" w:rsidRDefault="009B5DA7" w:rsidP="009B5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B5DA7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4CC35F" w14:textId="63BF85CB" w:rsidR="009B5DA7" w:rsidRPr="009B5DA7" w:rsidRDefault="009B5DA7" w:rsidP="009B5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B5DA7">
              <w:rPr>
                <w:rFonts w:ascii="Times New Roman" w:hAnsi="Times New Roman" w:cs="Times New Roman"/>
                <w:sz w:val="18"/>
                <w:szCs w:val="18"/>
              </w:rPr>
              <w:t>0.021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FEEFF" w14:textId="5C2D562C" w:rsidR="009B5DA7" w:rsidRPr="009B5DA7" w:rsidRDefault="009B5DA7" w:rsidP="009B5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B5DA7">
              <w:rPr>
                <w:rFonts w:ascii="Times New Roman" w:hAnsi="Times New Roman" w:cs="Times New Roman"/>
                <w:sz w:val="18"/>
                <w:szCs w:val="18"/>
              </w:rPr>
              <w:t>0.044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0A485" w14:textId="13AD5401" w:rsidR="009B5DA7" w:rsidRPr="00B27E84" w:rsidRDefault="009B5DA7" w:rsidP="009B5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9.06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A47421" w14:textId="2D0CC826" w:rsidR="009B5DA7" w:rsidRPr="00B27E84" w:rsidRDefault="009B5DA7" w:rsidP="009B5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0.0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03</w:t>
            </w:r>
          </w:p>
        </w:tc>
      </w:tr>
      <w:tr w:rsidR="00910A72" w:rsidRPr="00910A72" w14:paraId="0FABB4ED" w14:textId="77777777" w:rsidTr="00C0659D">
        <w:trPr>
          <w:trHeight w:val="290"/>
        </w:trPr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C6CD72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C44901" w14:textId="77777777" w:rsidR="00B27E84" w:rsidRPr="00B27E84" w:rsidRDefault="00B27E84" w:rsidP="00B27E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1AD36" w14:textId="77777777" w:rsidR="00B27E84" w:rsidRPr="00B27E84" w:rsidRDefault="00B27E84" w:rsidP="00B27E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CEE893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BD4843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A0BA7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EDF34A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9B2DD5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A16F4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8F488F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DF7F73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292F07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DE7A1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9B5DA7" w:rsidRPr="00910A72" w14:paraId="1E282269" w14:textId="77777777" w:rsidTr="00C0659D">
        <w:trPr>
          <w:trHeight w:val="290"/>
        </w:trPr>
        <w:tc>
          <w:tcPr>
            <w:tcW w:w="446" w:type="pct"/>
            <w:vMerge w:val="restart"/>
            <w:tcBorders>
              <w:top w:val="nil"/>
              <w:left w:val="nil"/>
              <w:right w:val="nil"/>
            </w:tcBorders>
            <w:noWrap/>
            <w:hideMark/>
          </w:tcPr>
          <w:p w14:paraId="5A9991CA" w14:textId="77777777" w:rsidR="009B5DA7" w:rsidRPr="00910A72" w:rsidRDefault="009B5DA7" w:rsidP="009B5D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In 1990</w:t>
            </w:r>
          </w:p>
          <w:p w14:paraId="4948ACBB" w14:textId="2836FB84" w:rsidR="009B5DA7" w:rsidRPr="00B27E84" w:rsidRDefault="009B5DA7" w:rsidP="009B5D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(</w:t>
            </w:r>
            <w:r w:rsidR="000C2D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4,490</w:t>
            </w: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pairs)</w:t>
            </w:r>
          </w:p>
        </w:tc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176A76" w14:textId="77777777" w:rsidR="009B5DA7" w:rsidRPr="00B27E84" w:rsidRDefault="009B5DA7" w:rsidP="009B5D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Model 1: Bidirectional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5BF342" w14:textId="12B0A958" w:rsidR="009B5DA7" w:rsidRPr="009B5DA7" w:rsidRDefault="009B5DA7" w:rsidP="009B5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B5DA7">
              <w:rPr>
                <w:rFonts w:ascii="Times New Roman" w:hAnsi="Times New Roman" w:cs="Times New Roman"/>
                <w:sz w:val="18"/>
                <w:szCs w:val="18"/>
              </w:rPr>
              <w:t>94649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8FDBE8" w14:textId="7EECE9D6" w:rsidR="009B5DA7" w:rsidRPr="009B5DA7" w:rsidRDefault="009B5DA7" w:rsidP="009B5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B5DA7">
              <w:rPr>
                <w:rFonts w:ascii="Times New Roman" w:hAnsi="Times New Roman" w:cs="Times New Roman"/>
                <w:sz w:val="18"/>
                <w:szCs w:val="18"/>
              </w:rPr>
              <w:t>19.93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F41E36" w14:textId="1268F04D" w:rsidR="009B5DA7" w:rsidRPr="009B5DA7" w:rsidRDefault="009B5DA7" w:rsidP="009B5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B5DA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37C9AB" w14:textId="4BB430F4" w:rsidR="009B5DA7" w:rsidRPr="009B5DA7" w:rsidRDefault="009B5DA7" w:rsidP="009B5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B5DA7">
              <w:rPr>
                <w:rFonts w:ascii="Times New Roman" w:hAnsi="Times New Roman" w:cs="Times New Roman"/>
                <w:sz w:val="18"/>
                <w:szCs w:val="18"/>
              </w:rPr>
              <w:t>0.46</w:t>
            </w:r>
            <w:r w:rsidR="00C0659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408CF8" w14:textId="1435ADFC" w:rsidR="009B5DA7" w:rsidRPr="009B5DA7" w:rsidRDefault="009B5DA7" w:rsidP="009B5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B5DA7">
              <w:rPr>
                <w:rFonts w:ascii="Times New Roman" w:hAnsi="Times New Roman" w:cs="Times New Roman"/>
                <w:sz w:val="18"/>
                <w:szCs w:val="18"/>
              </w:rPr>
              <w:t>1.99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6CFCDB" w14:textId="68706C7B" w:rsidR="009B5DA7" w:rsidRPr="009B5DA7" w:rsidRDefault="009B5DA7" w:rsidP="009B5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B5DA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D3393" w14:textId="658969CF" w:rsidR="009B5DA7" w:rsidRPr="009B5DA7" w:rsidRDefault="009B5DA7" w:rsidP="009B5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B5DA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207C53" w14:textId="7B51C384" w:rsidR="009B5DA7" w:rsidRPr="009B5DA7" w:rsidRDefault="009B5DA7" w:rsidP="009B5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B5DA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.000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4E419C" w14:textId="29E68C35" w:rsidR="009B5DA7" w:rsidRPr="009B5DA7" w:rsidRDefault="009B5DA7" w:rsidP="009B5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B5DA7">
              <w:rPr>
                <w:rFonts w:ascii="Times New Roman" w:hAnsi="Times New Roman" w:cs="Times New Roman"/>
                <w:sz w:val="18"/>
                <w:szCs w:val="18"/>
              </w:rPr>
              <w:t>0.036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37E61F" w14:textId="77777777" w:rsidR="009B5DA7" w:rsidRPr="00B27E84" w:rsidRDefault="009B5DA7" w:rsidP="009B5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84150C" w14:textId="77777777" w:rsidR="009B5DA7" w:rsidRPr="00B27E84" w:rsidRDefault="009B5DA7" w:rsidP="009B5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9B5DA7" w:rsidRPr="00910A72" w14:paraId="21DD28DD" w14:textId="77777777" w:rsidTr="00C0659D">
        <w:trPr>
          <w:trHeight w:val="290"/>
        </w:trPr>
        <w:tc>
          <w:tcPr>
            <w:tcW w:w="446" w:type="pct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04BCE0B4" w14:textId="77777777" w:rsidR="009B5DA7" w:rsidRPr="00B27E84" w:rsidRDefault="009B5DA7" w:rsidP="009B5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05029A" w14:textId="2325B0A6" w:rsidR="009B5DA7" w:rsidRPr="00B27E84" w:rsidRDefault="009B5DA7" w:rsidP="009B5D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  </w:t>
            </w:r>
            <w:r w:rsidRPr="00B27E8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g1</w:t>
            </w:r>
            <w:r w:rsidR="002515D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=</w:t>
            </w:r>
            <w:r w:rsidR="002515D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0 (causal effect LTPA </w:t>
            </w:r>
            <w:proofErr w:type="gramStart"/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→  BMI</w:t>
            </w:r>
            <w:proofErr w:type="gramEnd"/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estimated)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41A40A" w14:textId="13827F09" w:rsidR="009B5DA7" w:rsidRPr="009B5DA7" w:rsidRDefault="009B5DA7" w:rsidP="009B5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B5DA7">
              <w:rPr>
                <w:rFonts w:ascii="Times New Roman" w:hAnsi="Times New Roman" w:cs="Times New Roman"/>
                <w:sz w:val="18"/>
                <w:szCs w:val="18"/>
              </w:rPr>
              <w:t>94663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3EE229" w14:textId="72975DC6" w:rsidR="009B5DA7" w:rsidRPr="009B5DA7" w:rsidRDefault="009B5DA7" w:rsidP="009B5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B5DA7">
              <w:rPr>
                <w:rFonts w:ascii="Times New Roman" w:hAnsi="Times New Roman" w:cs="Times New Roman"/>
                <w:sz w:val="18"/>
                <w:szCs w:val="18"/>
              </w:rPr>
              <w:t>32.13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770028" w14:textId="6BB51E6C" w:rsidR="009B5DA7" w:rsidRPr="009B5DA7" w:rsidRDefault="009B5DA7" w:rsidP="009B5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B5DA7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4DE063" w14:textId="1CB605D8" w:rsidR="009B5DA7" w:rsidRPr="009B5DA7" w:rsidRDefault="009B5DA7" w:rsidP="009B5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B5DA7">
              <w:rPr>
                <w:rFonts w:ascii="Times New Roman" w:hAnsi="Times New Roman" w:cs="Times New Roman"/>
                <w:sz w:val="18"/>
                <w:szCs w:val="18"/>
              </w:rPr>
              <w:t>0.05</w:t>
            </w:r>
            <w:r w:rsidR="00C0659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61859" w14:textId="3680D1D5" w:rsidR="009B5DA7" w:rsidRPr="009B5DA7" w:rsidRDefault="009B5DA7" w:rsidP="009B5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B5DA7">
              <w:rPr>
                <w:rFonts w:ascii="Times New Roman" w:hAnsi="Times New Roman" w:cs="Times New Roman"/>
                <w:sz w:val="18"/>
                <w:szCs w:val="18"/>
              </w:rPr>
              <w:t>1.94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00D4C4" w14:textId="72DA0D98" w:rsidR="009B5DA7" w:rsidRPr="009B5DA7" w:rsidRDefault="009B5DA7" w:rsidP="009B5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B5DA7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EF3326" w14:textId="7D450A9E" w:rsidR="009B5DA7" w:rsidRPr="009B5DA7" w:rsidRDefault="009B5DA7" w:rsidP="009B5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B5DA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8A31BE" w14:textId="0A26A1AD" w:rsidR="009B5DA7" w:rsidRPr="009B5DA7" w:rsidRDefault="009B5DA7" w:rsidP="009B5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B5DA7">
              <w:rPr>
                <w:rFonts w:ascii="Times New Roman" w:hAnsi="Times New Roman" w:cs="Times New Roman"/>
                <w:sz w:val="18"/>
                <w:szCs w:val="18"/>
              </w:rPr>
              <w:t>0.015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A2FFF2" w14:textId="50662713" w:rsidR="009B5DA7" w:rsidRPr="009B5DA7" w:rsidRDefault="009B5DA7" w:rsidP="009B5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B5DA7">
              <w:rPr>
                <w:rFonts w:ascii="Times New Roman" w:hAnsi="Times New Roman" w:cs="Times New Roman"/>
                <w:sz w:val="18"/>
                <w:szCs w:val="18"/>
              </w:rPr>
              <w:t>0.041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41AA0E" w14:textId="1FF11E8B" w:rsidR="009B5DA7" w:rsidRPr="00B27E84" w:rsidRDefault="009B5DA7" w:rsidP="009B5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4</w:t>
            </w:r>
            <w:r w:rsidRPr="00B27E8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12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259BF7" w14:textId="3BA545A9" w:rsidR="009B5DA7" w:rsidRPr="00B27E84" w:rsidRDefault="009B5DA7" w:rsidP="009B5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proofErr w:type="gramStart"/>
            <w:r w:rsidRPr="00B27E8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&lt;</w:t>
            </w:r>
            <w:r w:rsidR="0035564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 </w:t>
            </w:r>
            <w:r w:rsidRPr="00B27E8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0</w:t>
            </w:r>
            <w:proofErr w:type="gramEnd"/>
            <w:r w:rsidRPr="00B27E8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.001</w:t>
            </w:r>
          </w:p>
        </w:tc>
      </w:tr>
      <w:tr w:rsidR="009B5DA7" w:rsidRPr="00910A72" w14:paraId="2462E99F" w14:textId="77777777" w:rsidTr="00C0659D">
        <w:trPr>
          <w:trHeight w:val="290"/>
        </w:trPr>
        <w:tc>
          <w:tcPr>
            <w:tcW w:w="446" w:type="pct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3C75651D" w14:textId="77777777" w:rsidR="009B5DA7" w:rsidRPr="00B27E84" w:rsidRDefault="009B5DA7" w:rsidP="009B5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B4DBEA" w14:textId="4CB0A1B3" w:rsidR="009B5DA7" w:rsidRPr="00B27E84" w:rsidRDefault="009B5DA7" w:rsidP="009B5D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   </w:t>
            </w:r>
            <w:r w:rsidRPr="00B27E8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g2</w:t>
            </w:r>
            <w:r w:rsidR="002515D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=</w:t>
            </w:r>
            <w:r w:rsidR="002515D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0 (causal </w:t>
            </w:r>
            <w:proofErr w:type="gramStart"/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effect  BMI</w:t>
            </w:r>
            <w:proofErr w:type="gramEnd"/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gramStart"/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→  LTPA</w:t>
            </w:r>
            <w:proofErr w:type="gramEnd"/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estimated)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65A860" w14:textId="678DBC19" w:rsidR="009B5DA7" w:rsidRPr="009B5DA7" w:rsidRDefault="009B5DA7" w:rsidP="009B5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B5DA7">
              <w:rPr>
                <w:rFonts w:ascii="Times New Roman" w:hAnsi="Times New Roman" w:cs="Times New Roman"/>
                <w:sz w:val="18"/>
                <w:szCs w:val="18"/>
              </w:rPr>
              <w:t>94641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F95B32" w14:textId="22738301" w:rsidR="009B5DA7" w:rsidRPr="009B5DA7" w:rsidRDefault="009B5DA7" w:rsidP="009B5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B5DA7">
              <w:rPr>
                <w:rFonts w:ascii="Times New Roman" w:hAnsi="Times New Roman" w:cs="Times New Roman"/>
                <w:sz w:val="18"/>
                <w:szCs w:val="18"/>
              </w:rPr>
              <w:t>20.86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2C4B6E" w14:textId="6B4B192F" w:rsidR="009B5DA7" w:rsidRPr="009B5DA7" w:rsidRDefault="009B5DA7" w:rsidP="009B5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B5DA7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5692A1" w14:textId="193FE6CE" w:rsidR="009B5DA7" w:rsidRPr="009B5DA7" w:rsidRDefault="009B5DA7" w:rsidP="009B5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B5DA7">
              <w:rPr>
                <w:rFonts w:ascii="Times New Roman" w:hAnsi="Times New Roman" w:cs="Times New Roman"/>
                <w:sz w:val="18"/>
                <w:szCs w:val="18"/>
              </w:rPr>
              <w:t>0.46</w:t>
            </w:r>
            <w:r w:rsidR="00C0659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3F1E5" w14:textId="7905965C" w:rsidR="009B5DA7" w:rsidRPr="009B5DA7" w:rsidRDefault="009B5DA7" w:rsidP="009B5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B5DA7">
              <w:rPr>
                <w:rFonts w:ascii="Times New Roman" w:hAnsi="Times New Roman" w:cs="Times New Roman"/>
                <w:sz w:val="18"/>
                <w:szCs w:val="18"/>
              </w:rPr>
              <w:t>1.94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A3BC01" w14:textId="06E1996F" w:rsidR="009B5DA7" w:rsidRPr="009B5DA7" w:rsidRDefault="009B5DA7" w:rsidP="009B5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B5DA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7035B8" w14:textId="44255A6D" w:rsidR="009B5DA7" w:rsidRPr="009B5DA7" w:rsidRDefault="009B5DA7" w:rsidP="009B5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B5DA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C9DF5C" w14:textId="34A86BFF" w:rsidR="009B5DA7" w:rsidRPr="009B5DA7" w:rsidRDefault="009B5DA7" w:rsidP="009B5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B5DA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.000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8AAEA7" w14:textId="3917F01C" w:rsidR="009B5DA7" w:rsidRPr="009B5DA7" w:rsidRDefault="009B5DA7" w:rsidP="009B5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B5DA7">
              <w:rPr>
                <w:rFonts w:ascii="Times New Roman" w:hAnsi="Times New Roman" w:cs="Times New Roman"/>
                <w:sz w:val="18"/>
                <w:szCs w:val="18"/>
              </w:rPr>
              <w:t>0.036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5B1B86" w14:textId="22079159" w:rsidR="009B5DA7" w:rsidRPr="00B27E84" w:rsidRDefault="009B5DA7" w:rsidP="009B5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86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3BE23C" w14:textId="3ADF1F3B" w:rsidR="009B5DA7" w:rsidRPr="00B27E84" w:rsidRDefault="009B5DA7" w:rsidP="009B5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354</w:t>
            </w:r>
          </w:p>
        </w:tc>
      </w:tr>
      <w:tr w:rsidR="00910A72" w:rsidRPr="00910A72" w14:paraId="278F0CDA" w14:textId="77777777" w:rsidTr="00C0659D">
        <w:trPr>
          <w:trHeight w:val="290"/>
        </w:trPr>
        <w:tc>
          <w:tcPr>
            <w:tcW w:w="446" w:type="pct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01A939BB" w14:textId="77777777" w:rsidR="00AE64DC" w:rsidRPr="00B27E84" w:rsidRDefault="00AE64DC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185A8D" w14:textId="77777777" w:rsidR="00AE64DC" w:rsidRPr="00B27E84" w:rsidRDefault="00AE64DC" w:rsidP="00B27E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6C617" w14:textId="77777777" w:rsidR="00AE64DC" w:rsidRPr="00B27E84" w:rsidRDefault="00AE64DC" w:rsidP="00B27E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FA30C1" w14:textId="77777777" w:rsidR="00AE64DC" w:rsidRPr="00B27E84" w:rsidRDefault="00AE64DC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2D3222" w14:textId="77777777" w:rsidR="00AE64DC" w:rsidRPr="00B27E84" w:rsidRDefault="00AE64DC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E909EA" w14:textId="77777777" w:rsidR="00AE64DC" w:rsidRPr="00B27E84" w:rsidRDefault="00AE64DC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2DF507" w14:textId="77777777" w:rsidR="00AE64DC" w:rsidRPr="00B27E84" w:rsidRDefault="00AE64DC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1DEF07" w14:textId="77777777" w:rsidR="00AE64DC" w:rsidRPr="00B27E84" w:rsidRDefault="00AE64DC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67B615" w14:textId="77777777" w:rsidR="00AE64DC" w:rsidRPr="00B27E84" w:rsidRDefault="00AE64DC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C13BF6" w14:textId="77777777" w:rsidR="00AE64DC" w:rsidRPr="00B27E84" w:rsidRDefault="00AE64DC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2641A2" w14:textId="77777777" w:rsidR="00AE64DC" w:rsidRPr="00B27E84" w:rsidRDefault="00AE64DC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B0A198" w14:textId="77777777" w:rsidR="00AE64DC" w:rsidRPr="00B27E84" w:rsidRDefault="00AE64DC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41178" w14:textId="77777777" w:rsidR="00AE64DC" w:rsidRPr="00B27E84" w:rsidRDefault="00AE64DC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C0659D" w:rsidRPr="00910A72" w14:paraId="50F8E99C" w14:textId="77777777" w:rsidTr="00C0659D">
        <w:trPr>
          <w:trHeight w:val="290"/>
        </w:trPr>
        <w:tc>
          <w:tcPr>
            <w:tcW w:w="446" w:type="pct"/>
            <w:vMerge w:val="restart"/>
            <w:tcBorders>
              <w:top w:val="nil"/>
              <w:left w:val="nil"/>
              <w:right w:val="nil"/>
            </w:tcBorders>
            <w:noWrap/>
            <w:hideMark/>
          </w:tcPr>
          <w:p w14:paraId="3F6F2653" w14:textId="77777777" w:rsidR="00C0659D" w:rsidRPr="00910A72" w:rsidRDefault="00C0659D" w:rsidP="00C06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In 2011</w:t>
            </w:r>
          </w:p>
          <w:p w14:paraId="35ECBC05" w14:textId="614C8523" w:rsidR="00C0659D" w:rsidRPr="00B27E84" w:rsidRDefault="00C0659D" w:rsidP="00C06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(</w:t>
            </w:r>
            <w:r w:rsidR="000C2D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2,</w:t>
            </w:r>
            <w:r w:rsidR="00F1757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698</w:t>
            </w: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pairs)</w:t>
            </w:r>
          </w:p>
        </w:tc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F5E7D4" w14:textId="77777777" w:rsidR="00C0659D" w:rsidRPr="00B27E84" w:rsidRDefault="00C0659D" w:rsidP="00C06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Model 1: Bidirectional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B8BF4" w14:textId="7FE24F07" w:rsidR="00C0659D" w:rsidRPr="00C0659D" w:rsidRDefault="00F17570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58747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C4E49B" w14:textId="639BF3CF" w:rsidR="00C0659D" w:rsidRPr="00C0659D" w:rsidRDefault="00F17570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27.87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830DC3" w14:textId="6C21338E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B3CAA1" w14:textId="3991F2D6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F17570">
              <w:rPr>
                <w:rFonts w:ascii="Times New Roman" w:hAnsi="Times New Roman" w:cs="Times New Roman"/>
                <w:sz w:val="18"/>
                <w:szCs w:val="18"/>
              </w:rPr>
              <w:t>113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7165B1" w14:textId="7411142A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F17570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572405" w14:textId="1620F3C2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0DC33D" w14:textId="39E0E7D3" w:rsidR="00C0659D" w:rsidRPr="00C0659D" w:rsidRDefault="00F17570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7B288" w14:textId="0C701F64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 w:rsidR="00F17570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58EE29" w14:textId="0B181AE8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 w:rsidR="00F17570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58451" w14:textId="77777777" w:rsidR="00C0659D" w:rsidRPr="00B27E84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A20725" w14:textId="77777777" w:rsidR="00C0659D" w:rsidRPr="00B27E84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C0659D" w:rsidRPr="00910A72" w14:paraId="07F3B25A" w14:textId="77777777" w:rsidTr="00C0659D">
        <w:trPr>
          <w:trHeight w:val="290"/>
        </w:trPr>
        <w:tc>
          <w:tcPr>
            <w:tcW w:w="446" w:type="pct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7826F756" w14:textId="77777777" w:rsidR="00C0659D" w:rsidRPr="00B27E84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EB8D24" w14:textId="5E6120C9" w:rsidR="00C0659D" w:rsidRPr="00B27E84" w:rsidRDefault="00C0659D" w:rsidP="00C06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   </w:t>
            </w:r>
            <w:r w:rsidRPr="00B27E8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g1</w:t>
            </w:r>
            <w:r w:rsidR="003556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=</w:t>
            </w:r>
            <w:r w:rsidR="0035564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0 (causal effect LTPA </w:t>
            </w:r>
            <w:proofErr w:type="gramStart"/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→  BMI</w:t>
            </w:r>
            <w:proofErr w:type="gramEnd"/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estimated)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924AF6" w14:textId="32830E92" w:rsidR="00C0659D" w:rsidRPr="00C0659D" w:rsidRDefault="00EA0799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58757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5291A4" w14:textId="7BA70F19" w:rsidR="00C0659D" w:rsidRPr="00C0659D" w:rsidRDefault="00EA0799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</w:t>
            </w:r>
            <w:r w:rsidR="00C0659D" w:rsidRPr="00C0659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AA04FE" w14:textId="38FA1F92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8E3188" w14:textId="390C1E03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0.00</w:t>
            </w:r>
            <w:r w:rsidR="00EA07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F1428" w14:textId="1368DD88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EA0799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8535FF" w14:textId="2F8C91DA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754DF4" w14:textId="032BA0B7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3C6D12" w14:textId="308DE143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 w:rsidR="00EA079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3126CE" w14:textId="6CD8CE08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 w:rsidR="00EA0799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AA6975" w14:textId="49650DA7" w:rsidR="00C0659D" w:rsidRPr="00B27E84" w:rsidRDefault="00EA0799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15.55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9C5EF6" w14:textId="4E6E334B" w:rsidR="00C0659D" w:rsidRPr="00B27E84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&lt;</w:t>
            </w:r>
            <w:r w:rsidR="0035564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r w:rsidRPr="00B27E8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0.001</w:t>
            </w:r>
          </w:p>
        </w:tc>
      </w:tr>
      <w:tr w:rsidR="00C0659D" w:rsidRPr="00910A72" w14:paraId="76FD207A" w14:textId="77777777" w:rsidTr="00C0659D">
        <w:trPr>
          <w:trHeight w:val="290"/>
        </w:trPr>
        <w:tc>
          <w:tcPr>
            <w:tcW w:w="446" w:type="pct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2B0DD5E7" w14:textId="77777777" w:rsidR="00C0659D" w:rsidRPr="00B27E84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3C307" w14:textId="0AF77087" w:rsidR="00C0659D" w:rsidRPr="00B27E84" w:rsidRDefault="00C0659D" w:rsidP="00C06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   </w:t>
            </w:r>
            <w:r w:rsidRPr="00B27E8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g2</w:t>
            </w:r>
            <w:r w:rsidR="003556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=</w:t>
            </w:r>
            <w:r w:rsidR="0035564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0 (causal </w:t>
            </w:r>
            <w:proofErr w:type="gramStart"/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effect  BMI</w:t>
            </w:r>
            <w:proofErr w:type="gramEnd"/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gramStart"/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→  LTPA</w:t>
            </w:r>
            <w:proofErr w:type="gramEnd"/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estimated)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EDC1A6" w14:textId="008753F5" w:rsidR="00C0659D" w:rsidRPr="00C0659D" w:rsidRDefault="00EA0799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58740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2B02E7" w14:textId="43D326D6" w:rsidR="00C0659D" w:rsidRPr="00C0659D" w:rsidRDefault="00EA0799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28.92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1B2CA9" w14:textId="3F036CA4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8D39F1" w14:textId="1B01A191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EA0799">
              <w:rPr>
                <w:rFonts w:ascii="Times New Roman" w:hAnsi="Times New Roman" w:cs="Times New Roman"/>
                <w:sz w:val="18"/>
                <w:szCs w:val="18"/>
              </w:rPr>
              <w:t>468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F4B7A2" w14:textId="2AAC11C7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EA0799">
              <w:rPr>
                <w:rFonts w:ascii="Times New Roman" w:hAnsi="Times New Roman" w:cs="Times New Roman"/>
                <w:sz w:val="18"/>
                <w:szCs w:val="18"/>
              </w:rPr>
              <w:t>94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35769B" w14:textId="0C8F22B2" w:rsidR="00C0659D" w:rsidRPr="00C0659D" w:rsidRDefault="00EA0799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1.00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13C6FC" w14:textId="2306CA2B" w:rsidR="00C0659D" w:rsidRPr="00C0659D" w:rsidRDefault="00EA0799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C5B7F9" w14:textId="5BDCF74B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 w:rsidR="00EA079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2F79D6" w14:textId="03D2B65D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0.056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61F14A" w14:textId="5A0B90C6" w:rsidR="00C0659D" w:rsidRPr="00B27E84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0.</w:t>
            </w:r>
            <w:r w:rsidR="00B1205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93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7288F6" w14:textId="3282FF25" w:rsidR="00C0659D" w:rsidRPr="00B27E84" w:rsidRDefault="00B1205B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0.335</w:t>
            </w:r>
          </w:p>
        </w:tc>
      </w:tr>
      <w:tr w:rsidR="00910A72" w:rsidRPr="00910A72" w14:paraId="567BF02D" w14:textId="77777777" w:rsidTr="00C0659D">
        <w:trPr>
          <w:trHeight w:val="290"/>
        </w:trPr>
        <w:tc>
          <w:tcPr>
            <w:tcW w:w="446" w:type="pct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67D3E3BA" w14:textId="77777777" w:rsidR="00AE64DC" w:rsidRPr="00B27E84" w:rsidRDefault="00AE64DC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D436B4" w14:textId="77777777" w:rsidR="00AE64DC" w:rsidRPr="00B27E84" w:rsidRDefault="00AE64DC" w:rsidP="00B27E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4372F4" w14:textId="77777777" w:rsidR="00AE64DC" w:rsidRPr="00B27E84" w:rsidRDefault="00AE64DC" w:rsidP="00B27E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9DD321" w14:textId="77777777" w:rsidR="00AE64DC" w:rsidRPr="00B27E84" w:rsidRDefault="00AE64DC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B986AE" w14:textId="77777777" w:rsidR="00AE64DC" w:rsidRPr="00B27E84" w:rsidRDefault="00AE64DC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70BE6B" w14:textId="77777777" w:rsidR="00AE64DC" w:rsidRPr="00B27E84" w:rsidRDefault="00AE64DC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45D65B" w14:textId="77777777" w:rsidR="00AE64DC" w:rsidRPr="00B27E84" w:rsidRDefault="00AE64DC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3D1F7A" w14:textId="77777777" w:rsidR="00AE64DC" w:rsidRPr="00B27E84" w:rsidRDefault="00AE64DC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ED4A8F" w14:textId="77777777" w:rsidR="00AE64DC" w:rsidRPr="00B27E84" w:rsidRDefault="00AE64DC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52357B" w14:textId="77777777" w:rsidR="00AE64DC" w:rsidRPr="00B27E84" w:rsidRDefault="00AE64DC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DA67E1" w14:textId="77777777" w:rsidR="00AE64DC" w:rsidRPr="00B27E84" w:rsidRDefault="00AE64DC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0056A" w14:textId="77777777" w:rsidR="00AE64DC" w:rsidRPr="00B27E84" w:rsidRDefault="00AE64DC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6CBC2E" w14:textId="77777777" w:rsidR="00AE64DC" w:rsidRPr="00B27E84" w:rsidRDefault="00AE64DC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910A72" w:rsidRPr="00910A72" w14:paraId="79A472AA" w14:textId="77777777" w:rsidTr="00C0659D">
        <w:trPr>
          <w:trHeight w:val="290"/>
        </w:trPr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B9C26A" w14:textId="77777777" w:rsidR="00B27E84" w:rsidRPr="00B27E84" w:rsidRDefault="00B27E84" w:rsidP="00B27E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Men</w:t>
            </w:r>
          </w:p>
        </w:tc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645511" w14:textId="77777777" w:rsidR="00B27E84" w:rsidRPr="00B27E84" w:rsidRDefault="00B27E84" w:rsidP="00B27E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20510E" w14:textId="77777777" w:rsidR="00B27E84" w:rsidRPr="00B27E84" w:rsidRDefault="00B27E84" w:rsidP="00B27E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D264CB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71B05D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87B9DA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F1A068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A3A92D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9DCC54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B4C06F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472263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FF156B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E58176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C0659D" w:rsidRPr="00910A72" w14:paraId="77E19614" w14:textId="77777777" w:rsidTr="00C0659D">
        <w:trPr>
          <w:trHeight w:val="290"/>
        </w:trPr>
        <w:tc>
          <w:tcPr>
            <w:tcW w:w="446" w:type="pct"/>
            <w:vMerge w:val="restar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94C8AD8" w14:textId="77777777" w:rsidR="00C0659D" w:rsidRPr="00910A72" w:rsidRDefault="00C0659D" w:rsidP="00C06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In 1975</w:t>
            </w:r>
          </w:p>
          <w:p w14:paraId="34CFEC0E" w14:textId="48646B03" w:rsidR="00C0659D" w:rsidRPr="00B27E84" w:rsidRDefault="00C0659D" w:rsidP="00C06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(</w:t>
            </w:r>
            <w:r w:rsidR="000C2D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4,082</w:t>
            </w: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pairs)</w:t>
            </w:r>
          </w:p>
        </w:tc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9F9826" w14:textId="77777777" w:rsidR="00C0659D" w:rsidRPr="00B27E84" w:rsidRDefault="00C0659D" w:rsidP="00C06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Model 1: Bidirectional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9CB316" w14:textId="57EF6CCC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82460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8F1F33" w14:textId="4E73FCBB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79.08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AC9097" w14:textId="4B1D1B5D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33B902" w14:textId="52EFE92F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</w:t>
            </w: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.001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D7EDB" w14:textId="65D94E43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1.99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087E6F" w14:textId="74A6B7E2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E7513A" w14:textId="2361CA8A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23DCF0" w14:textId="1BC79B82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0.038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DFA5E0" w14:textId="11AE5338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0.082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EB4F2D" w14:textId="77777777" w:rsidR="00C0659D" w:rsidRPr="00B27E84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95227" w14:textId="77777777" w:rsidR="00C0659D" w:rsidRPr="00B27E84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C0659D" w:rsidRPr="00910A72" w14:paraId="679C7BC9" w14:textId="77777777" w:rsidTr="00C0659D">
        <w:trPr>
          <w:trHeight w:val="290"/>
        </w:trPr>
        <w:tc>
          <w:tcPr>
            <w:tcW w:w="446" w:type="pct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24477D65" w14:textId="77777777" w:rsidR="00C0659D" w:rsidRPr="00B27E84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2568B" w14:textId="324872AA" w:rsidR="00C0659D" w:rsidRPr="00B27E84" w:rsidRDefault="00C0659D" w:rsidP="00C06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   g1</w:t>
            </w:r>
            <w:r w:rsidR="003556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=</w:t>
            </w:r>
            <w:r w:rsidR="0035564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0 (causal effect LTPA </w:t>
            </w:r>
            <w:proofErr w:type="gramStart"/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→  BMI</w:t>
            </w:r>
            <w:proofErr w:type="gramEnd"/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estimated)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DEFDF2" w14:textId="13B0E39F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82463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C0F286" w14:textId="4FAFE6E1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86.88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24CEB4" w14:textId="6FDB9BA3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1AA8ED" w14:textId="499D72F6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</w:t>
            </w: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.001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F8EA0" w14:textId="3823B2D8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1.94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9F53CA" w14:textId="6C60CCB7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0.96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5E20AF" w14:textId="39134EFF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8AB2C" w14:textId="54B2FD84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0.039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6BA06A" w14:textId="37E3EC68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0.085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F5A580" w14:textId="59196255" w:rsidR="00C0659D" w:rsidRPr="00B27E84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11.88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DAF2AC" w14:textId="365793AD" w:rsidR="00C0659D" w:rsidRPr="00B27E84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0.0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01</w:t>
            </w:r>
          </w:p>
        </w:tc>
      </w:tr>
      <w:tr w:rsidR="00C0659D" w:rsidRPr="00910A72" w14:paraId="5778E947" w14:textId="77777777" w:rsidTr="00C0659D">
        <w:trPr>
          <w:trHeight w:val="290"/>
        </w:trPr>
        <w:tc>
          <w:tcPr>
            <w:tcW w:w="446" w:type="pct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7945BCE9" w14:textId="77777777" w:rsidR="00C0659D" w:rsidRPr="00B27E84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6D3042" w14:textId="2AA48854" w:rsidR="00C0659D" w:rsidRPr="00B27E84" w:rsidRDefault="00C0659D" w:rsidP="00C06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  </w:t>
            </w:r>
            <w:r w:rsidRPr="00B27E8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g2</w:t>
            </w:r>
            <w:r w:rsidR="003556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=</w:t>
            </w:r>
            <w:r w:rsidR="0035564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0 (causal </w:t>
            </w:r>
            <w:proofErr w:type="gramStart"/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effect  BMI</w:t>
            </w:r>
            <w:proofErr w:type="gramEnd"/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gramStart"/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→  LTPA</w:t>
            </w:r>
            <w:proofErr w:type="gramEnd"/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estimated)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E0FFF6" w14:textId="6948773D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82452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C84BBE" w14:textId="2E6C4264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81.4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0EADE2" w14:textId="2F7AC3AA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31AC97" w14:textId="26A1F356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</w:t>
            </w: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.001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B6EF80" w14:textId="666F81CD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1.94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0EE8C1" w14:textId="75AEE4B1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03F321" w14:textId="72E8C7F1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3099C" w14:textId="500A87CC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0.038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E49098" w14:textId="4429AA0B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0.082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8BF8DA" w14:textId="248151BA" w:rsidR="00C0659D" w:rsidRPr="00B27E84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582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D690AC" w14:textId="1B6E6705" w:rsidR="00C0659D" w:rsidRPr="00B27E84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446</w:t>
            </w:r>
          </w:p>
        </w:tc>
      </w:tr>
      <w:tr w:rsidR="00910A72" w:rsidRPr="00910A72" w14:paraId="66635420" w14:textId="77777777" w:rsidTr="00C0659D">
        <w:trPr>
          <w:trHeight w:val="290"/>
        </w:trPr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9A3DFB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48A352" w14:textId="77777777" w:rsidR="00B27E84" w:rsidRPr="00B27E84" w:rsidRDefault="00B27E84" w:rsidP="00B27E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AE5229" w14:textId="77777777" w:rsidR="00B27E84" w:rsidRPr="00B27E84" w:rsidRDefault="00B27E84" w:rsidP="00B27E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92D2C6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CD4A3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661D5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C40285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16F80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3F4A69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164782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C203E6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1C457A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A238A1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C0659D" w:rsidRPr="00910A72" w14:paraId="2FFD478D" w14:textId="77777777" w:rsidTr="00C0659D">
        <w:trPr>
          <w:trHeight w:val="290"/>
        </w:trPr>
        <w:tc>
          <w:tcPr>
            <w:tcW w:w="446" w:type="pct"/>
            <w:vMerge w:val="restart"/>
            <w:tcBorders>
              <w:top w:val="nil"/>
              <w:left w:val="nil"/>
              <w:right w:val="nil"/>
            </w:tcBorders>
            <w:noWrap/>
            <w:hideMark/>
          </w:tcPr>
          <w:p w14:paraId="51C683FA" w14:textId="77777777" w:rsidR="00C0659D" w:rsidRPr="00910A72" w:rsidRDefault="00C0659D" w:rsidP="00C06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In 198</w:t>
            </w:r>
            <w:r w:rsidRPr="00910A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</w:t>
            </w:r>
          </w:p>
          <w:p w14:paraId="0B9F2F16" w14:textId="303746D9" w:rsidR="00C0659D" w:rsidRPr="00B27E84" w:rsidRDefault="00C0659D" w:rsidP="00C06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(</w:t>
            </w:r>
            <w:r w:rsidR="000C2D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3,631</w:t>
            </w: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pairs)</w:t>
            </w:r>
          </w:p>
        </w:tc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DE2233" w14:textId="77777777" w:rsidR="00C0659D" w:rsidRPr="00B27E84" w:rsidRDefault="00C0659D" w:rsidP="00C06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Model 1: Bidirectional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D2FC1C" w14:textId="3AACCBB8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74384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1E8222" w14:textId="0F82E01B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37.83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732287" w14:textId="5A7ADBC0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005628" w14:textId="4AD8BED4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0.0093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F61074" w14:textId="23E59BC2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1.92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E1F667" w14:textId="08A174A8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B69319" w14:textId="1B09923B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62370" w14:textId="5FFFE6F8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0.022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FA552E" w14:textId="4F2593E4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0.093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2A936" w14:textId="77777777" w:rsidR="00C0659D" w:rsidRPr="00B27E84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428536" w14:textId="77777777" w:rsidR="00C0659D" w:rsidRPr="00B27E84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C0659D" w:rsidRPr="00910A72" w14:paraId="19E187A9" w14:textId="77777777" w:rsidTr="00C0659D">
        <w:trPr>
          <w:trHeight w:val="290"/>
        </w:trPr>
        <w:tc>
          <w:tcPr>
            <w:tcW w:w="446" w:type="pct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22AECB62" w14:textId="77777777" w:rsidR="00C0659D" w:rsidRPr="00B27E84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BD3C4E" w14:textId="236CC54E" w:rsidR="00C0659D" w:rsidRPr="00B27E84" w:rsidRDefault="00C0659D" w:rsidP="00C06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   </w:t>
            </w:r>
            <w:r w:rsidRPr="00B27E8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g1</w:t>
            </w:r>
            <w:r w:rsidR="003556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=</w:t>
            </w:r>
            <w:r w:rsidR="0035564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0 (causal effect LTPA </w:t>
            </w:r>
            <w:proofErr w:type="gramStart"/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→  BMI</w:t>
            </w:r>
            <w:proofErr w:type="gramEnd"/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estimated)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BF3DAC" w14:textId="08892661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74382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ADD84E" w14:textId="4C4D7030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41.34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02CF5" w14:textId="11449009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D9A054" w14:textId="2247DC07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0.0051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E86A84" w14:textId="1621C4F5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1.9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4B260A" w14:textId="5B702D14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FF308A" w14:textId="7CA22175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F5EEFC" w14:textId="26AE69D1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0.023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DDECA5" w14:textId="01104C43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0.095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CC717F" w14:textId="3AACF103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3.94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2B0EC0" w14:textId="0FC34B67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0.047</w:t>
            </w:r>
          </w:p>
        </w:tc>
      </w:tr>
      <w:tr w:rsidR="00C0659D" w:rsidRPr="00910A72" w14:paraId="484B1ADB" w14:textId="77777777" w:rsidTr="00C0659D">
        <w:trPr>
          <w:trHeight w:val="290"/>
        </w:trPr>
        <w:tc>
          <w:tcPr>
            <w:tcW w:w="446" w:type="pct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7C1E22CD" w14:textId="77777777" w:rsidR="00C0659D" w:rsidRPr="00B27E84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2A0C75" w14:textId="2CDC06DA" w:rsidR="00C0659D" w:rsidRPr="00B27E84" w:rsidRDefault="00C0659D" w:rsidP="00C06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   </w:t>
            </w:r>
            <w:r w:rsidRPr="00B27E8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g2</w:t>
            </w:r>
            <w:r w:rsidR="003556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=</w:t>
            </w:r>
            <w:r w:rsidR="0035564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0 (causal </w:t>
            </w:r>
            <w:proofErr w:type="gramStart"/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effect  BMI</w:t>
            </w:r>
            <w:proofErr w:type="gramEnd"/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gramStart"/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→  LTPA</w:t>
            </w:r>
            <w:proofErr w:type="gramEnd"/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estimated)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2CB342" w14:textId="612E5D96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74376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E59AC8" w14:textId="208576E8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38.4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6FC025" w14:textId="2491C747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B5550" w14:textId="39DBD73B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0.0116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7499EE" w14:textId="4B4B30FE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1.9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421E52" w14:textId="7E6E1D8E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9207FC" w14:textId="3D51E65F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48FA02" w14:textId="30B27276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0.021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ABDFB0" w14:textId="046A4A4D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0.093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B14F4A" w14:textId="5AA68773" w:rsidR="00C0659D" w:rsidRPr="00B27E84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22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3B702D" w14:textId="6DE708DA" w:rsidR="00C0659D" w:rsidRPr="00B27E84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641</w:t>
            </w:r>
          </w:p>
        </w:tc>
      </w:tr>
      <w:tr w:rsidR="00910A72" w:rsidRPr="00910A72" w14:paraId="707708A4" w14:textId="77777777" w:rsidTr="00910A72">
        <w:trPr>
          <w:trHeight w:val="290"/>
        </w:trPr>
        <w:tc>
          <w:tcPr>
            <w:tcW w:w="446" w:type="pct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0452195B" w14:textId="77777777" w:rsidR="00AE64DC" w:rsidRPr="00B27E84" w:rsidRDefault="00AE64DC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A36AB5" w14:textId="77777777" w:rsidR="00AE64DC" w:rsidRPr="00B27E84" w:rsidRDefault="00AE64DC" w:rsidP="00B27E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4199DE" w14:textId="77777777" w:rsidR="00AE64DC" w:rsidRPr="00B27E84" w:rsidRDefault="00AE64DC" w:rsidP="00B27E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B893A4" w14:textId="77777777" w:rsidR="00AE64DC" w:rsidRPr="00B27E84" w:rsidRDefault="00AE64DC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04EB0C" w14:textId="77777777" w:rsidR="00AE64DC" w:rsidRPr="00B27E84" w:rsidRDefault="00AE64DC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B9F77D" w14:textId="77777777" w:rsidR="00AE64DC" w:rsidRPr="00B27E84" w:rsidRDefault="00AE64DC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83EDD" w14:textId="77777777" w:rsidR="00AE64DC" w:rsidRPr="00B27E84" w:rsidRDefault="00AE64DC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7096ED" w14:textId="77777777" w:rsidR="00AE64DC" w:rsidRPr="00B27E84" w:rsidRDefault="00AE64DC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AD87D" w14:textId="77777777" w:rsidR="00AE64DC" w:rsidRPr="00B27E84" w:rsidRDefault="00AE64DC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301DD0" w14:textId="77777777" w:rsidR="00AE64DC" w:rsidRPr="00B27E84" w:rsidRDefault="00AE64DC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F46558" w14:textId="77777777" w:rsidR="00AE64DC" w:rsidRPr="00B27E84" w:rsidRDefault="00AE64DC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E09DF7" w14:textId="77777777" w:rsidR="00AE64DC" w:rsidRPr="00B27E84" w:rsidRDefault="00AE64DC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8C62A" w14:textId="77777777" w:rsidR="00AE64DC" w:rsidRPr="00B27E84" w:rsidRDefault="00AE64DC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C0659D" w:rsidRPr="00910A72" w14:paraId="30940329" w14:textId="77777777" w:rsidTr="00E40C0E">
        <w:trPr>
          <w:trHeight w:val="290"/>
        </w:trPr>
        <w:tc>
          <w:tcPr>
            <w:tcW w:w="446" w:type="pct"/>
            <w:vMerge w:val="restart"/>
            <w:tcBorders>
              <w:top w:val="nil"/>
              <w:left w:val="nil"/>
              <w:right w:val="nil"/>
            </w:tcBorders>
            <w:noWrap/>
            <w:hideMark/>
          </w:tcPr>
          <w:p w14:paraId="74FAEEE6" w14:textId="77777777" w:rsidR="00C0659D" w:rsidRPr="00910A72" w:rsidRDefault="00C0659D" w:rsidP="00C06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In 1990</w:t>
            </w:r>
          </w:p>
          <w:p w14:paraId="219379CC" w14:textId="7BC207CF" w:rsidR="00C0659D" w:rsidRPr="00B27E84" w:rsidRDefault="00C0659D" w:rsidP="00C06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lastRenderedPageBreak/>
              <w:t>(</w:t>
            </w:r>
            <w:r w:rsidR="000C2D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1,929</w:t>
            </w: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pairs)</w:t>
            </w:r>
          </w:p>
        </w:tc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44CDE" w14:textId="77777777" w:rsidR="00C0659D" w:rsidRPr="00B27E84" w:rsidRDefault="00C0659D" w:rsidP="00C06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lastRenderedPageBreak/>
              <w:t>Model 1: Bidirectional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F5BE9B" w14:textId="0EA94E86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39909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9E37F9" w14:textId="07FBCD06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15.08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D60215" w14:textId="13ED50C8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1AA311" w14:textId="059DA70B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0.771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EE88F0" w14:textId="2F07F43B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1.79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0816C9" w14:textId="4FFEE531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E12328"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5EEE50" w14:textId="22EAF4A9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1.01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E97656" w14:textId="001480AE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E12328">
              <w:rPr>
                <w:rFonts w:ascii="Times New Roman" w:hAnsi="Times New Roman" w:cs="Times New Roman"/>
                <w:sz w:val="18"/>
                <w:szCs w:val="18"/>
              </w:rPr>
              <w:t>.000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6DA412" w14:textId="27BEE7FC" w:rsidR="00C0659D" w:rsidRPr="00C0659D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0.055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3C36C7" w14:textId="77777777" w:rsidR="00C0659D" w:rsidRPr="00B27E84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0E7464" w14:textId="77777777" w:rsidR="00C0659D" w:rsidRPr="00B27E84" w:rsidRDefault="00C0659D" w:rsidP="00C0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935534" w:rsidRPr="00910A72" w14:paraId="03A9F72D" w14:textId="77777777" w:rsidTr="00376C25">
        <w:trPr>
          <w:trHeight w:val="290"/>
        </w:trPr>
        <w:tc>
          <w:tcPr>
            <w:tcW w:w="446" w:type="pct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394A05C6" w14:textId="77777777" w:rsidR="00935534" w:rsidRPr="00B27E84" w:rsidRDefault="00935534" w:rsidP="0093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CC5A83" w14:textId="5FF16D06" w:rsidR="00935534" w:rsidRPr="00B27E84" w:rsidRDefault="00935534" w:rsidP="00935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   </w:t>
            </w:r>
            <w:r w:rsidRPr="00B27E8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g1</w:t>
            </w:r>
            <w:r w:rsidR="003556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=</w:t>
            </w:r>
            <w:r w:rsidR="0035564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0 (causal effect LTPA </w:t>
            </w:r>
            <w:proofErr w:type="gramStart"/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→  BMI</w:t>
            </w:r>
            <w:proofErr w:type="gramEnd"/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estimated)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B94EC6" w14:textId="7D0D3D36" w:rsidR="00935534" w:rsidRPr="00C0659D" w:rsidRDefault="00935534" w:rsidP="0093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39911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0FCD15" w14:textId="3D410E65" w:rsidR="00935534" w:rsidRPr="00C0659D" w:rsidRDefault="00935534" w:rsidP="0093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3B7F96" w14:textId="217C5B5B" w:rsidR="00935534" w:rsidRPr="00C0659D" w:rsidRDefault="00935534" w:rsidP="0093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A78FC" w14:textId="0C1E10D7" w:rsidR="00935534" w:rsidRPr="00C0659D" w:rsidRDefault="00935534" w:rsidP="0093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0.459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2006B5" w14:textId="199A1A02" w:rsidR="00935534" w:rsidRPr="00C0659D" w:rsidRDefault="00935534" w:rsidP="0093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1.75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AE1934" w14:textId="1B0A91AF" w:rsidR="00935534" w:rsidRPr="00C0659D" w:rsidRDefault="00935534" w:rsidP="0093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87015">
              <w:rPr>
                <w:rFonts w:ascii="Times New Roman" w:hAnsi="Times New Roman" w:cs="Times New Roman"/>
                <w:sz w:val="18"/>
                <w:szCs w:val="18"/>
              </w:rPr>
              <w:t>1.00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09DCBA" w14:textId="4720FF49" w:rsidR="00935534" w:rsidRPr="00C0659D" w:rsidRDefault="00935534" w:rsidP="0093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65705C" w14:textId="10359F59" w:rsidR="00935534" w:rsidRPr="00C0659D" w:rsidRDefault="00935534" w:rsidP="0093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F82D0E">
              <w:rPr>
                <w:rFonts w:ascii="Times New Roman" w:hAnsi="Times New Roman" w:cs="Times New Roman"/>
                <w:sz w:val="18"/>
                <w:szCs w:val="18"/>
              </w:rPr>
              <w:t>0.000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945A61" w14:textId="2220F94F" w:rsidR="00935534" w:rsidRPr="00C0659D" w:rsidRDefault="00935534" w:rsidP="0093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0.056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5C16BA" w14:textId="016F4D2C" w:rsidR="00935534" w:rsidRPr="00B27E84" w:rsidRDefault="00935534" w:rsidP="0093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0.27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E0AF17" w14:textId="25F03746" w:rsidR="00935534" w:rsidRPr="00B27E84" w:rsidRDefault="00935534" w:rsidP="0093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0.001</w:t>
            </w:r>
          </w:p>
        </w:tc>
      </w:tr>
      <w:tr w:rsidR="00935534" w:rsidRPr="00910A72" w14:paraId="0A498382" w14:textId="77777777" w:rsidTr="00376C25">
        <w:trPr>
          <w:trHeight w:val="290"/>
        </w:trPr>
        <w:tc>
          <w:tcPr>
            <w:tcW w:w="446" w:type="pct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2A7C2974" w14:textId="77777777" w:rsidR="00935534" w:rsidRPr="00B27E84" w:rsidRDefault="00935534" w:rsidP="0093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4F1224" w14:textId="63C9AA7B" w:rsidR="00935534" w:rsidRPr="00B27E84" w:rsidRDefault="00935534" w:rsidP="00935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   </w:t>
            </w:r>
            <w:r w:rsidRPr="00B27E8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g2</w:t>
            </w:r>
            <w:r w:rsidR="003556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=</w:t>
            </w:r>
            <w:r w:rsidR="0035564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0 (causal </w:t>
            </w:r>
            <w:proofErr w:type="gramStart"/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effect  BMI</w:t>
            </w:r>
            <w:proofErr w:type="gramEnd"/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gramStart"/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→  LTPA</w:t>
            </w:r>
            <w:proofErr w:type="gramEnd"/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estimated)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77E877" w14:textId="07177AA3" w:rsidR="00935534" w:rsidRPr="00C0659D" w:rsidRDefault="00935534" w:rsidP="0093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39902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1DDA98" w14:textId="67C4F7E2" w:rsidR="00935534" w:rsidRPr="00C0659D" w:rsidRDefault="00935534" w:rsidP="0093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15.46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7F05A" w14:textId="1AD530E0" w:rsidR="00935534" w:rsidRPr="00C0659D" w:rsidRDefault="00935534" w:rsidP="0093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ACA5B5" w14:textId="7878B249" w:rsidR="00935534" w:rsidRPr="00C0659D" w:rsidRDefault="00935534" w:rsidP="0093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0.799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5DD1A5" w14:textId="480CE4ED" w:rsidR="00935534" w:rsidRPr="00C0659D" w:rsidRDefault="00935534" w:rsidP="0093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1.75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4065F6" w14:textId="79A234E5" w:rsidR="00935534" w:rsidRPr="00C0659D" w:rsidRDefault="00935534" w:rsidP="0093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87015">
              <w:rPr>
                <w:rFonts w:ascii="Times New Roman" w:hAnsi="Times New Roman" w:cs="Times New Roman"/>
                <w:sz w:val="18"/>
                <w:szCs w:val="18"/>
              </w:rPr>
              <w:t>1.00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9438A1" w14:textId="185FC0AF" w:rsidR="00935534" w:rsidRPr="00C0659D" w:rsidRDefault="00935534" w:rsidP="0093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1.01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4D488C" w14:textId="44EF364A" w:rsidR="00935534" w:rsidRPr="00C0659D" w:rsidRDefault="00935534" w:rsidP="0093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F82D0E">
              <w:rPr>
                <w:rFonts w:ascii="Times New Roman" w:hAnsi="Times New Roman" w:cs="Times New Roman"/>
                <w:sz w:val="18"/>
                <w:szCs w:val="18"/>
              </w:rPr>
              <w:t>0.000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E5131A" w14:textId="1D7AE3A4" w:rsidR="00935534" w:rsidRPr="00C0659D" w:rsidRDefault="00935534" w:rsidP="0093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0.055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1AAA2F" w14:textId="2F6C1A4F" w:rsidR="00935534" w:rsidRPr="00B27E84" w:rsidRDefault="00935534" w:rsidP="0093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07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FF8977" w14:textId="123B5E8F" w:rsidR="00935534" w:rsidRPr="00B27E84" w:rsidRDefault="00935534" w:rsidP="0093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799</w:t>
            </w:r>
          </w:p>
        </w:tc>
      </w:tr>
      <w:tr w:rsidR="00910A72" w:rsidRPr="00910A72" w14:paraId="678FF3DE" w14:textId="77777777" w:rsidTr="00E40C0E">
        <w:trPr>
          <w:trHeight w:val="290"/>
        </w:trPr>
        <w:tc>
          <w:tcPr>
            <w:tcW w:w="446" w:type="pct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4146CDA5" w14:textId="77777777" w:rsidR="00AE64DC" w:rsidRPr="00B27E84" w:rsidRDefault="00AE64DC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4C0E5A" w14:textId="77777777" w:rsidR="00AE64DC" w:rsidRPr="00B27E84" w:rsidRDefault="00AE64DC" w:rsidP="00B27E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CF839E" w14:textId="77777777" w:rsidR="00AE64DC" w:rsidRPr="00B27E84" w:rsidRDefault="00AE64DC" w:rsidP="00B27E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8ED9C" w14:textId="77777777" w:rsidR="00AE64DC" w:rsidRPr="00B27E84" w:rsidRDefault="00AE64DC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C04FC4" w14:textId="77777777" w:rsidR="00AE64DC" w:rsidRPr="00B27E84" w:rsidRDefault="00AE64DC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C0E0BA" w14:textId="77777777" w:rsidR="00AE64DC" w:rsidRPr="00B27E84" w:rsidRDefault="00AE64DC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7A2733" w14:textId="77777777" w:rsidR="00AE64DC" w:rsidRPr="00B27E84" w:rsidRDefault="00AE64DC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E8B05" w14:textId="77777777" w:rsidR="00AE64DC" w:rsidRPr="00B27E84" w:rsidRDefault="00AE64DC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682132" w14:textId="77777777" w:rsidR="00AE64DC" w:rsidRPr="00B27E84" w:rsidRDefault="00AE64DC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E67F6" w14:textId="77777777" w:rsidR="00AE64DC" w:rsidRPr="00B27E84" w:rsidRDefault="00AE64DC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771851" w14:textId="77777777" w:rsidR="00AE64DC" w:rsidRPr="00B27E84" w:rsidRDefault="00AE64DC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ECADFF" w14:textId="77777777" w:rsidR="00AE64DC" w:rsidRPr="00B27E84" w:rsidRDefault="00AE64DC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DBEFEB" w14:textId="77777777" w:rsidR="00AE64DC" w:rsidRPr="00B27E84" w:rsidRDefault="00AE64DC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935534" w:rsidRPr="00910A72" w14:paraId="01BB37FE" w14:textId="77777777" w:rsidTr="009F5896">
        <w:trPr>
          <w:trHeight w:val="290"/>
        </w:trPr>
        <w:tc>
          <w:tcPr>
            <w:tcW w:w="446" w:type="pct"/>
            <w:vMerge w:val="restart"/>
            <w:tcBorders>
              <w:top w:val="nil"/>
              <w:left w:val="nil"/>
              <w:right w:val="nil"/>
            </w:tcBorders>
            <w:noWrap/>
            <w:hideMark/>
          </w:tcPr>
          <w:p w14:paraId="663F7AC8" w14:textId="77777777" w:rsidR="00935534" w:rsidRPr="00910A72" w:rsidRDefault="00935534" w:rsidP="00935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In 2011</w:t>
            </w:r>
          </w:p>
          <w:p w14:paraId="188B8243" w14:textId="66830402" w:rsidR="00935534" w:rsidRPr="00B27E84" w:rsidRDefault="00935534" w:rsidP="00935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(</w:t>
            </w:r>
            <w:r w:rsidR="00F1757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1,085</w:t>
            </w: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pairs)</w:t>
            </w:r>
          </w:p>
        </w:tc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110C6C" w14:textId="77777777" w:rsidR="00935534" w:rsidRPr="00B27E84" w:rsidRDefault="00935534" w:rsidP="00935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Model 1: Bidirectional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65B09" w14:textId="631BB3F1" w:rsidR="00935534" w:rsidRPr="00C0659D" w:rsidRDefault="00935534" w:rsidP="0093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5F6026">
              <w:rPr>
                <w:rFonts w:ascii="Times New Roman" w:hAnsi="Times New Roman" w:cs="Times New Roman"/>
                <w:sz w:val="18"/>
                <w:szCs w:val="18"/>
              </w:rPr>
              <w:t>3714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AF2CE8" w14:textId="65A3F009" w:rsidR="00935534" w:rsidRPr="00C0659D" w:rsidRDefault="005F6026" w:rsidP="0093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</w:t>
            </w:r>
            <w:r w:rsidR="00EA0799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5A8271" w14:textId="1A8AA9C1" w:rsidR="00935534" w:rsidRPr="00C0659D" w:rsidRDefault="00935534" w:rsidP="0093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4B11CD" w14:textId="692783E7" w:rsidR="00935534" w:rsidRPr="00C0659D" w:rsidRDefault="00935534" w:rsidP="0093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5F6026">
              <w:rPr>
                <w:rFonts w:ascii="Times New Roman" w:hAnsi="Times New Roman" w:cs="Times New Roman"/>
                <w:sz w:val="18"/>
                <w:szCs w:val="18"/>
              </w:rPr>
              <w:t>187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F6BCC4" w14:textId="66B92D0A" w:rsidR="00935534" w:rsidRPr="00C0659D" w:rsidRDefault="00935534" w:rsidP="0093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5F6026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B47622" w14:textId="4701738A" w:rsidR="00935534" w:rsidRPr="00C0659D" w:rsidRDefault="005F6026" w:rsidP="0093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24C267" w14:textId="7C4B2B20" w:rsidR="00935534" w:rsidRPr="00C0659D" w:rsidRDefault="005F6026" w:rsidP="0093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42D146" w14:textId="5B9D6BC1" w:rsidR="00935534" w:rsidRPr="00C0659D" w:rsidRDefault="00935534" w:rsidP="0093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857186"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 w:rsidR="005F6026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63149E" w14:textId="7B2EC914" w:rsidR="00935534" w:rsidRPr="00C0659D" w:rsidRDefault="00935534" w:rsidP="0093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5F6026">
              <w:rPr>
                <w:rFonts w:ascii="Times New Roman" w:hAnsi="Times New Roman" w:cs="Times New Roman"/>
                <w:sz w:val="18"/>
                <w:szCs w:val="18"/>
              </w:rPr>
              <w:t>102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1AAEFD" w14:textId="77777777" w:rsidR="00935534" w:rsidRPr="00B27E84" w:rsidRDefault="00935534" w:rsidP="0093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B80596" w14:textId="77777777" w:rsidR="00935534" w:rsidRPr="00B27E84" w:rsidRDefault="00935534" w:rsidP="0093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935534" w:rsidRPr="00910A72" w14:paraId="4602A751" w14:textId="77777777" w:rsidTr="009F5896">
        <w:trPr>
          <w:trHeight w:val="290"/>
        </w:trPr>
        <w:tc>
          <w:tcPr>
            <w:tcW w:w="446" w:type="pct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065FBF5A" w14:textId="77777777" w:rsidR="00935534" w:rsidRPr="00B27E84" w:rsidRDefault="00935534" w:rsidP="0093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3C9C64" w14:textId="720459FE" w:rsidR="00935534" w:rsidRPr="00B27E84" w:rsidRDefault="00935534" w:rsidP="00935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   </w:t>
            </w:r>
            <w:r w:rsidRPr="00B27E8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g1</w:t>
            </w:r>
            <w:r w:rsidR="003556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=</w:t>
            </w:r>
            <w:r w:rsidR="0035564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0 (causal effect LTPA </w:t>
            </w:r>
            <w:proofErr w:type="gramStart"/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→  BMI</w:t>
            </w:r>
            <w:proofErr w:type="gramEnd"/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estimated)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4877BF" w14:textId="4CE50EA8" w:rsidR="00935534" w:rsidRPr="00C0659D" w:rsidRDefault="00935534" w:rsidP="0093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EA0799">
              <w:rPr>
                <w:rFonts w:ascii="Times New Roman" w:hAnsi="Times New Roman" w:cs="Times New Roman"/>
                <w:sz w:val="18"/>
                <w:szCs w:val="18"/>
              </w:rPr>
              <w:t>3708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26934C" w14:textId="7E04523A" w:rsidR="00935534" w:rsidRPr="00C0659D" w:rsidRDefault="00935534" w:rsidP="0093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EA0799">
              <w:rPr>
                <w:rFonts w:ascii="Times New Roman" w:hAnsi="Times New Roman" w:cs="Times New Roman"/>
                <w:sz w:val="18"/>
                <w:szCs w:val="18"/>
              </w:rPr>
              <w:t>6.22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ED8F94" w14:textId="64D9D3F6" w:rsidR="00935534" w:rsidRPr="00C0659D" w:rsidRDefault="00935534" w:rsidP="0093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A1577" w14:textId="06D37FB2" w:rsidR="00935534" w:rsidRPr="00C0659D" w:rsidRDefault="00935534" w:rsidP="0093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EA0799">
              <w:rPr>
                <w:rFonts w:ascii="Times New Roman" w:hAnsi="Times New Roman" w:cs="Times New Roman"/>
                <w:sz w:val="18"/>
                <w:szCs w:val="18"/>
              </w:rPr>
              <w:t>198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065FA7" w14:textId="3272A3DD" w:rsidR="00935534" w:rsidRPr="00C0659D" w:rsidRDefault="00935534" w:rsidP="0093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EA0799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907962" w14:textId="73051FC3" w:rsidR="00935534" w:rsidRPr="00C0659D" w:rsidRDefault="00EA0799" w:rsidP="0093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8D9E36" w14:textId="1232E78A" w:rsidR="00935534" w:rsidRPr="00C0659D" w:rsidRDefault="00EA0799" w:rsidP="0093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FB4FF6" w14:textId="391865E0" w:rsidR="00935534" w:rsidRPr="00C0659D" w:rsidRDefault="00935534" w:rsidP="0093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857186"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 w:rsidR="00EA0799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37821C" w14:textId="02A7928D" w:rsidR="00935534" w:rsidRPr="00C0659D" w:rsidRDefault="00935534" w:rsidP="0093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EA0799">
              <w:rPr>
                <w:rFonts w:ascii="Times New Roman" w:hAnsi="Times New Roman" w:cs="Times New Roman"/>
                <w:sz w:val="18"/>
                <w:szCs w:val="18"/>
              </w:rPr>
              <w:t>102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873BAB" w14:textId="661B7459" w:rsidR="00935534" w:rsidRPr="00B27E84" w:rsidRDefault="00B1205B" w:rsidP="0093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0.52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09049D" w14:textId="2DEC5F4B" w:rsidR="00935534" w:rsidRPr="00B27E84" w:rsidRDefault="00935534" w:rsidP="0093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0.</w:t>
            </w:r>
            <w:r w:rsidR="00B1205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470</w:t>
            </w:r>
          </w:p>
        </w:tc>
      </w:tr>
      <w:tr w:rsidR="00935534" w:rsidRPr="00910A72" w14:paraId="691E8E14" w14:textId="77777777" w:rsidTr="009F5896">
        <w:trPr>
          <w:trHeight w:val="290"/>
        </w:trPr>
        <w:tc>
          <w:tcPr>
            <w:tcW w:w="446" w:type="pct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6ED9B5AD" w14:textId="77777777" w:rsidR="00935534" w:rsidRPr="00B27E84" w:rsidRDefault="00935534" w:rsidP="0093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1B933A" w14:textId="2BFD4F39" w:rsidR="00935534" w:rsidRPr="00B27E84" w:rsidRDefault="00935534" w:rsidP="00935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   </w:t>
            </w:r>
            <w:r w:rsidRPr="00B27E8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g2</w:t>
            </w:r>
            <w:r w:rsidR="003556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=</w:t>
            </w:r>
            <w:r w:rsidR="0035564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0 (causal </w:t>
            </w:r>
            <w:proofErr w:type="gramStart"/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effect  BMI</w:t>
            </w:r>
            <w:proofErr w:type="gramEnd"/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gramStart"/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→  LTPA</w:t>
            </w:r>
            <w:proofErr w:type="gramEnd"/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estimated)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EBE8C6" w14:textId="1A83AD9E" w:rsidR="00935534" w:rsidRPr="00C0659D" w:rsidRDefault="00EA0799" w:rsidP="0093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23709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4D9918" w14:textId="62B457DF" w:rsidR="00935534" w:rsidRPr="00C0659D" w:rsidRDefault="00EA0799" w:rsidP="0093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26.74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F70B27" w14:textId="4B5F87C9" w:rsidR="00935534" w:rsidRPr="00C0659D" w:rsidRDefault="00935534" w:rsidP="0093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73C46B" w14:textId="671B65E7" w:rsidR="00935534" w:rsidRPr="00C0659D" w:rsidRDefault="00935534" w:rsidP="0093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EA0799">
              <w:rPr>
                <w:rFonts w:ascii="Times New Roman" w:hAnsi="Times New Roman" w:cs="Times New Roman"/>
                <w:sz w:val="18"/>
                <w:szCs w:val="18"/>
              </w:rPr>
              <w:t>180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42E9E8" w14:textId="4A3428FB" w:rsidR="00935534" w:rsidRPr="00C0659D" w:rsidRDefault="00935534" w:rsidP="0093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EA0799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142320" w14:textId="3CD4E288" w:rsidR="00935534" w:rsidRPr="00C0659D" w:rsidRDefault="00EA0799" w:rsidP="00121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946529" w14:textId="673A951B" w:rsidR="00935534" w:rsidRPr="00C0659D" w:rsidRDefault="00EA0799" w:rsidP="0093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F983E6" w14:textId="6C164710" w:rsidR="00935534" w:rsidRPr="00C0659D" w:rsidRDefault="00935534" w:rsidP="0093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857186"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 w:rsidR="00EA0799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45FC9F" w14:textId="192AEA8A" w:rsidR="00935534" w:rsidRPr="00C0659D" w:rsidRDefault="00935534" w:rsidP="0093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C0659D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EA0799">
              <w:rPr>
                <w:rFonts w:ascii="Times New Roman" w:hAnsi="Times New Roman" w:cs="Times New Roman"/>
                <w:sz w:val="18"/>
                <w:szCs w:val="18"/>
              </w:rPr>
              <w:t>103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F95985" w14:textId="52D6AD6D" w:rsidR="00935534" w:rsidRPr="00B27E84" w:rsidRDefault="00B1205B" w:rsidP="0093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1.37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EC2399" w14:textId="06A9A592" w:rsidR="00935534" w:rsidRPr="00B27E84" w:rsidRDefault="00935534" w:rsidP="0093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0.</w:t>
            </w:r>
            <w:r w:rsidR="00B1205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242</w:t>
            </w:r>
          </w:p>
        </w:tc>
      </w:tr>
      <w:tr w:rsidR="00910A72" w:rsidRPr="00910A72" w14:paraId="1039AF75" w14:textId="77777777" w:rsidTr="00E40C0E">
        <w:trPr>
          <w:trHeight w:val="290"/>
        </w:trPr>
        <w:tc>
          <w:tcPr>
            <w:tcW w:w="198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3D8BE0" w14:textId="77777777" w:rsidR="00B27E84" w:rsidRPr="00B27E84" w:rsidRDefault="00B27E84" w:rsidP="00B27E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Women 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2BFED1" w14:textId="77777777" w:rsidR="00B27E84" w:rsidRPr="00B27E84" w:rsidRDefault="00B27E84" w:rsidP="00B27E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DB8E17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E6CCFD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52EE70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20112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400D32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47022B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2AFEA5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77BD4F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A65079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6A0474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544540" w:rsidRPr="00910A72" w14:paraId="78C600B7" w14:textId="77777777" w:rsidTr="00E40C0E">
        <w:trPr>
          <w:trHeight w:val="290"/>
        </w:trPr>
        <w:tc>
          <w:tcPr>
            <w:tcW w:w="446" w:type="pct"/>
            <w:vMerge w:val="restart"/>
            <w:tcBorders>
              <w:top w:val="nil"/>
              <w:left w:val="nil"/>
              <w:right w:val="nil"/>
            </w:tcBorders>
            <w:noWrap/>
            <w:hideMark/>
          </w:tcPr>
          <w:p w14:paraId="6A3E58A5" w14:textId="77777777" w:rsidR="00544540" w:rsidRPr="00910A72" w:rsidRDefault="00544540" w:rsidP="00544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In 1975</w:t>
            </w:r>
          </w:p>
          <w:p w14:paraId="100CE2C4" w14:textId="7C114F72" w:rsidR="00544540" w:rsidRPr="00B27E84" w:rsidRDefault="00544540" w:rsidP="00544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(</w:t>
            </w:r>
            <w:r w:rsidR="000C2D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4,577</w:t>
            </w: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pairs)</w:t>
            </w:r>
          </w:p>
        </w:tc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6422B6" w14:textId="77777777" w:rsidR="00544540" w:rsidRPr="00B27E84" w:rsidRDefault="00544540" w:rsidP="00544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Model 1: Bidirectional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949215" w14:textId="109C29E0" w:rsidR="00544540" w:rsidRPr="00544540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86974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B51408" w14:textId="460395B6" w:rsidR="00544540" w:rsidRPr="00544540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41.73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CE6008" w14:textId="358ECFEB" w:rsidR="00544540" w:rsidRPr="00544540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6E6C1" w14:textId="0B0A5D09" w:rsidR="00544540" w:rsidRPr="00544540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0.003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0F3768" w14:textId="388A6110" w:rsidR="00544540" w:rsidRPr="00544540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2.85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CD5A96" w14:textId="1D2248D0" w:rsidR="00544540" w:rsidRPr="00544540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19031C" w14:textId="65C8C9AE" w:rsidR="00544540" w:rsidRPr="00544540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99221D" w14:textId="60684BFE" w:rsidR="00544540" w:rsidRPr="00544540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0.022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BE7D51" w14:textId="33EF73CA" w:rsidR="00544540" w:rsidRPr="00544540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0.073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DA4A8B" w14:textId="77777777" w:rsidR="00544540" w:rsidRPr="00B27E84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6A803B" w14:textId="77777777" w:rsidR="00544540" w:rsidRPr="00B27E84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544540" w:rsidRPr="00910A72" w14:paraId="5F4DDD6E" w14:textId="77777777" w:rsidTr="00E40C0E">
        <w:trPr>
          <w:trHeight w:val="290"/>
        </w:trPr>
        <w:tc>
          <w:tcPr>
            <w:tcW w:w="446" w:type="pct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5F166FE7" w14:textId="77777777" w:rsidR="00544540" w:rsidRPr="00B27E84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CFE1D5" w14:textId="1C0F31E1" w:rsidR="00544540" w:rsidRPr="00B27E84" w:rsidRDefault="00544540" w:rsidP="00544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   </w:t>
            </w:r>
            <w:r w:rsidRPr="00B27E8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g1</w:t>
            </w:r>
            <w:r w:rsidR="003556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=</w:t>
            </w:r>
            <w:r w:rsidR="0035564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0 (causal effect LTPA </w:t>
            </w:r>
            <w:proofErr w:type="gramStart"/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→  BMI</w:t>
            </w:r>
            <w:proofErr w:type="gramEnd"/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estimated)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79E52" w14:textId="3D7E1C27" w:rsidR="00544540" w:rsidRPr="00544540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86973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215FAB" w14:textId="7EF0B904" w:rsidR="00544540" w:rsidRPr="00544540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45.51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5FFF95" w14:textId="5BB6B38E" w:rsidR="00544540" w:rsidRPr="00544540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DCD683" w14:textId="2B164FAD" w:rsidR="00544540" w:rsidRPr="00544540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  <w:r w:rsidR="00E1232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1E4232" w14:textId="51A79A73" w:rsidR="00544540" w:rsidRPr="00544540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2.76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DE5381" w14:textId="2C23A271" w:rsidR="00544540" w:rsidRPr="00544540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363F72" w14:textId="33424DA7" w:rsidR="00544540" w:rsidRPr="00544540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2CF279" w14:textId="378C55A1" w:rsidR="00544540" w:rsidRPr="00544540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0.023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5EE1AD" w14:textId="1754BA09" w:rsidR="00544540" w:rsidRPr="00544540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0.074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047BE4" w14:textId="72C8912B" w:rsidR="00544540" w:rsidRPr="00B27E84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7.00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11D60E" w14:textId="315C0682" w:rsidR="00544540" w:rsidRPr="00B27E84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0.00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8</w:t>
            </w:r>
          </w:p>
        </w:tc>
      </w:tr>
      <w:tr w:rsidR="00544540" w:rsidRPr="00910A72" w14:paraId="2A4CDA91" w14:textId="77777777" w:rsidTr="00E40C0E">
        <w:trPr>
          <w:trHeight w:val="290"/>
        </w:trPr>
        <w:tc>
          <w:tcPr>
            <w:tcW w:w="446" w:type="pct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4934B906" w14:textId="77777777" w:rsidR="00544540" w:rsidRPr="00B27E84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AB02E2" w14:textId="3047011D" w:rsidR="00544540" w:rsidRPr="00B27E84" w:rsidRDefault="00544540" w:rsidP="00544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   </w:t>
            </w:r>
            <w:r w:rsidRPr="00B27E8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g2</w:t>
            </w:r>
            <w:r w:rsidR="003556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=</w:t>
            </w:r>
            <w:r w:rsidR="0035564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0 (causal </w:t>
            </w:r>
            <w:proofErr w:type="gramStart"/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effect  BMI</w:t>
            </w:r>
            <w:proofErr w:type="gramEnd"/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gramStart"/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→  LTPA</w:t>
            </w:r>
            <w:proofErr w:type="gramEnd"/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estimated)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9A5A90" w14:textId="2BE93FC8" w:rsidR="00544540" w:rsidRPr="00544540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86967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12492" w14:textId="017FF1D5" w:rsidR="00544540" w:rsidRPr="00544540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43.22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34E236" w14:textId="0BD93AFE" w:rsidR="00544540" w:rsidRPr="00544540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6FE0B" w14:textId="5E1B9D1B" w:rsidR="00544540" w:rsidRPr="00544540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  <w:r w:rsidR="00E1232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DCD053" w14:textId="3D1D1CC0" w:rsidR="00544540" w:rsidRPr="00544540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2.77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0E24E" w14:textId="0215EC0B" w:rsidR="00544540" w:rsidRPr="00544540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66C897" w14:textId="770BF3FB" w:rsidR="00544540" w:rsidRPr="00544540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A253E" w14:textId="17E0385A" w:rsidR="00544540" w:rsidRPr="00544540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0.022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E393F0" w14:textId="694598B2" w:rsidR="00544540" w:rsidRPr="00544540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0.073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AF44EA" w14:textId="78CB1084" w:rsidR="00544540" w:rsidRPr="00B27E84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67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F39FF8" w14:textId="3A558267" w:rsidR="00544540" w:rsidRPr="00B27E84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412</w:t>
            </w:r>
          </w:p>
        </w:tc>
      </w:tr>
      <w:tr w:rsidR="00910A72" w:rsidRPr="00910A72" w14:paraId="59233D49" w14:textId="77777777" w:rsidTr="00E40C0E">
        <w:trPr>
          <w:trHeight w:val="290"/>
        </w:trPr>
        <w:tc>
          <w:tcPr>
            <w:tcW w:w="446" w:type="pct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6169AEB0" w14:textId="77777777" w:rsidR="00AE64DC" w:rsidRPr="00B27E84" w:rsidRDefault="00AE64DC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5F70C1" w14:textId="77777777" w:rsidR="00AE64DC" w:rsidRPr="00B27E84" w:rsidRDefault="00AE64DC" w:rsidP="00B27E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755549" w14:textId="77777777" w:rsidR="00AE64DC" w:rsidRPr="00B27E84" w:rsidRDefault="00AE64DC" w:rsidP="00B27E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559BB4" w14:textId="77777777" w:rsidR="00AE64DC" w:rsidRPr="00B27E84" w:rsidRDefault="00AE64DC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42F51F" w14:textId="77777777" w:rsidR="00AE64DC" w:rsidRPr="00B27E84" w:rsidRDefault="00AE64DC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290F6" w14:textId="77777777" w:rsidR="00AE64DC" w:rsidRPr="00B27E84" w:rsidRDefault="00AE64DC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3FFA06" w14:textId="77777777" w:rsidR="00AE64DC" w:rsidRPr="00B27E84" w:rsidRDefault="00AE64DC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6764B0" w14:textId="77777777" w:rsidR="00AE64DC" w:rsidRPr="00B27E84" w:rsidRDefault="00AE64DC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8E89BB" w14:textId="77777777" w:rsidR="00AE64DC" w:rsidRPr="00B27E84" w:rsidRDefault="00AE64DC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46A3F3" w14:textId="77777777" w:rsidR="00AE64DC" w:rsidRPr="00B27E84" w:rsidRDefault="00AE64DC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0C7306" w14:textId="77777777" w:rsidR="00AE64DC" w:rsidRPr="00B27E84" w:rsidRDefault="00AE64DC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A58D8A" w14:textId="77777777" w:rsidR="00AE64DC" w:rsidRPr="00B27E84" w:rsidRDefault="00AE64DC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33B13E" w14:textId="77777777" w:rsidR="00AE64DC" w:rsidRPr="00B27E84" w:rsidRDefault="00AE64DC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E12328" w:rsidRPr="00910A72" w14:paraId="4B6F28D9" w14:textId="77777777" w:rsidTr="00E16523">
        <w:trPr>
          <w:trHeight w:val="290"/>
        </w:trPr>
        <w:tc>
          <w:tcPr>
            <w:tcW w:w="446" w:type="pct"/>
            <w:vMerge w:val="restart"/>
            <w:tcBorders>
              <w:top w:val="nil"/>
              <w:left w:val="nil"/>
              <w:right w:val="nil"/>
            </w:tcBorders>
            <w:noWrap/>
            <w:hideMark/>
          </w:tcPr>
          <w:p w14:paraId="3449A04C" w14:textId="77777777" w:rsidR="00E12328" w:rsidRPr="00910A72" w:rsidRDefault="00E12328" w:rsidP="00E123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In 1981</w:t>
            </w:r>
          </w:p>
          <w:p w14:paraId="37F30857" w14:textId="3BF944A3" w:rsidR="00E12328" w:rsidRPr="00B27E84" w:rsidRDefault="00E12328" w:rsidP="00E123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4,287</w:t>
            </w: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pairs)</w:t>
            </w:r>
          </w:p>
        </w:tc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3BDE3" w14:textId="77777777" w:rsidR="00E12328" w:rsidRPr="00B27E84" w:rsidRDefault="00E12328" w:rsidP="00E123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Model 1: Bidirectional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E85D7F" w14:textId="10B5D5CC" w:rsidR="00E12328" w:rsidRPr="00544540" w:rsidRDefault="00E12328" w:rsidP="00E1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82829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57952C" w14:textId="30EA59F7" w:rsidR="00E12328" w:rsidRPr="00544540" w:rsidRDefault="00E12328" w:rsidP="00E1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19.66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029BA2" w14:textId="3164AF05" w:rsidR="00E12328" w:rsidRPr="00544540" w:rsidRDefault="00E12328" w:rsidP="00E1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193B2B" w14:textId="64670892" w:rsidR="00E12328" w:rsidRPr="00544540" w:rsidRDefault="00E12328" w:rsidP="00E1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0.479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FFA5A2" w14:textId="3D4B336F" w:rsidR="00E12328" w:rsidRPr="00544540" w:rsidRDefault="00E12328" w:rsidP="00E1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2.09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81F67D" w14:textId="1A8F67D9" w:rsidR="00E12328" w:rsidRPr="00544540" w:rsidRDefault="00E12328" w:rsidP="00E1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DD7538">
              <w:rPr>
                <w:rFonts w:ascii="Times New Roman" w:hAnsi="Times New Roman" w:cs="Times New Roman"/>
                <w:sz w:val="18"/>
                <w:szCs w:val="18"/>
              </w:rPr>
              <w:t>1.00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DA13EB" w14:textId="7F3B3FAA" w:rsidR="00E12328" w:rsidRPr="00544540" w:rsidRDefault="00E12328" w:rsidP="00E1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DD7538">
              <w:rPr>
                <w:rFonts w:ascii="Times New Roman" w:hAnsi="Times New Roman" w:cs="Times New Roman"/>
                <w:sz w:val="18"/>
                <w:szCs w:val="18"/>
              </w:rPr>
              <w:t>1.00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3AF789" w14:textId="4DEBDF68" w:rsidR="00E12328" w:rsidRPr="00544540" w:rsidRDefault="00E12328" w:rsidP="00E1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.000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372275" w14:textId="7B70CEEA" w:rsidR="00E12328" w:rsidRPr="00544540" w:rsidRDefault="00E12328" w:rsidP="00E1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0.047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319441" w14:textId="77777777" w:rsidR="00E12328" w:rsidRPr="00B27E84" w:rsidRDefault="00E12328" w:rsidP="00E1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1172D5" w14:textId="77777777" w:rsidR="00E12328" w:rsidRPr="00B27E84" w:rsidRDefault="00E12328" w:rsidP="00E1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E12328" w:rsidRPr="00910A72" w14:paraId="0DF93558" w14:textId="77777777" w:rsidTr="00E16523">
        <w:trPr>
          <w:trHeight w:val="290"/>
        </w:trPr>
        <w:tc>
          <w:tcPr>
            <w:tcW w:w="446" w:type="pct"/>
            <w:vMerge/>
            <w:tcBorders>
              <w:left w:val="nil"/>
              <w:right w:val="nil"/>
            </w:tcBorders>
            <w:noWrap/>
            <w:hideMark/>
          </w:tcPr>
          <w:p w14:paraId="027EF403" w14:textId="77777777" w:rsidR="00E12328" w:rsidRPr="00B27E84" w:rsidRDefault="00E12328" w:rsidP="00E1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63CF23" w14:textId="1020A91A" w:rsidR="00E12328" w:rsidRPr="00B27E84" w:rsidRDefault="00E12328" w:rsidP="00E123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  </w:t>
            </w:r>
            <w:r w:rsidRPr="00B27E8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g1</w:t>
            </w:r>
            <w:r w:rsidR="003556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=</w:t>
            </w:r>
            <w:r w:rsidR="0035564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0 (causal effect LTPA </w:t>
            </w:r>
            <w:proofErr w:type="gramStart"/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→  BMI</w:t>
            </w:r>
            <w:proofErr w:type="gramEnd"/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estimated)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0E4677" w14:textId="0348B956" w:rsidR="00E12328" w:rsidRPr="00544540" w:rsidRDefault="00E12328" w:rsidP="00E1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82824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B1F80F" w14:textId="0C6BB7C1" w:rsidR="00E12328" w:rsidRPr="00544540" w:rsidRDefault="00E12328" w:rsidP="00E1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21.69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860D1A" w14:textId="7575F0F1" w:rsidR="00E12328" w:rsidRPr="00544540" w:rsidRDefault="00E12328" w:rsidP="00E1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B15405" w14:textId="2697FB00" w:rsidR="00E12328" w:rsidRPr="00544540" w:rsidRDefault="00E12328" w:rsidP="00E1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0.41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F12FC9" w14:textId="79DBC9AB" w:rsidR="00E12328" w:rsidRPr="00544540" w:rsidRDefault="00E12328" w:rsidP="00E1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2.04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C32868" w14:textId="46671D9E" w:rsidR="00E12328" w:rsidRPr="00544540" w:rsidRDefault="00E12328" w:rsidP="00E1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DD7538">
              <w:rPr>
                <w:rFonts w:ascii="Times New Roman" w:hAnsi="Times New Roman" w:cs="Times New Roman"/>
                <w:sz w:val="18"/>
                <w:szCs w:val="18"/>
              </w:rPr>
              <w:t>1.00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F1F753" w14:textId="522BFAE9" w:rsidR="00E12328" w:rsidRPr="00544540" w:rsidRDefault="00E12328" w:rsidP="00E1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DD7538">
              <w:rPr>
                <w:rFonts w:ascii="Times New Roman" w:hAnsi="Times New Roman" w:cs="Times New Roman"/>
                <w:sz w:val="18"/>
                <w:szCs w:val="18"/>
              </w:rPr>
              <w:t>1.00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A9E0F3" w14:textId="154F41FF" w:rsidR="00E12328" w:rsidRPr="00544540" w:rsidRDefault="00E12328" w:rsidP="00E1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0.004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7B426" w14:textId="49F324A7" w:rsidR="00E12328" w:rsidRPr="00544540" w:rsidRDefault="00E12328" w:rsidP="00E1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0.047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3708F8" w14:textId="10AA6198" w:rsidR="00E12328" w:rsidRPr="00B27E84" w:rsidRDefault="00E12328" w:rsidP="00E1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3.04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5FF2FA" w14:textId="4751DD5B" w:rsidR="00E12328" w:rsidRPr="00B27E84" w:rsidRDefault="00E12328" w:rsidP="00E1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081</w:t>
            </w:r>
          </w:p>
        </w:tc>
      </w:tr>
      <w:tr w:rsidR="00E12328" w:rsidRPr="00910A72" w14:paraId="3F0AB8BC" w14:textId="77777777" w:rsidTr="00E16523">
        <w:trPr>
          <w:trHeight w:val="290"/>
        </w:trPr>
        <w:tc>
          <w:tcPr>
            <w:tcW w:w="446" w:type="pct"/>
            <w:vMerge/>
            <w:tcBorders>
              <w:left w:val="nil"/>
              <w:bottom w:val="nil"/>
              <w:right w:val="nil"/>
            </w:tcBorders>
            <w:noWrap/>
            <w:hideMark/>
          </w:tcPr>
          <w:p w14:paraId="2C802040" w14:textId="77777777" w:rsidR="00E12328" w:rsidRPr="00B27E84" w:rsidRDefault="00E12328" w:rsidP="00E1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620254" w14:textId="45C9460B" w:rsidR="00E12328" w:rsidRPr="00B27E84" w:rsidRDefault="00E12328" w:rsidP="00E123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   </w:t>
            </w:r>
            <w:r w:rsidRPr="00B27E8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g2</w:t>
            </w:r>
            <w:r w:rsidR="003556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=</w:t>
            </w:r>
            <w:r w:rsidR="0035564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0 (causal </w:t>
            </w:r>
            <w:proofErr w:type="gramStart"/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effect  BMI</w:t>
            </w:r>
            <w:proofErr w:type="gramEnd"/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gramStart"/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→  LTPA</w:t>
            </w:r>
            <w:proofErr w:type="gramEnd"/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estimated)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002A82" w14:textId="05FCA120" w:rsidR="00E12328" w:rsidRPr="00544540" w:rsidRDefault="00E12328" w:rsidP="00E1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82827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6B7678" w14:textId="5DD0CAE0" w:rsidR="00E12328" w:rsidRPr="00544540" w:rsidRDefault="00E12328" w:rsidP="00E1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23.04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ACD11C" w14:textId="6562ABF1" w:rsidR="00E12328" w:rsidRPr="00544540" w:rsidRDefault="00E12328" w:rsidP="00E1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DEC7DD" w14:textId="169DBFAF" w:rsidR="00E12328" w:rsidRPr="00544540" w:rsidRDefault="00E12328" w:rsidP="00E1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0.34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A60E99" w14:textId="7CA55A26" w:rsidR="00E12328" w:rsidRPr="00544540" w:rsidRDefault="00E12328" w:rsidP="00E1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2.05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8AEEF5" w14:textId="6D7BE910" w:rsidR="00E12328" w:rsidRPr="00544540" w:rsidRDefault="00E12328" w:rsidP="00E1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DD7538">
              <w:rPr>
                <w:rFonts w:ascii="Times New Roman" w:hAnsi="Times New Roman" w:cs="Times New Roman"/>
                <w:sz w:val="18"/>
                <w:szCs w:val="18"/>
              </w:rPr>
              <w:t>1.00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FDEBB8" w14:textId="13FB8C9C" w:rsidR="00E12328" w:rsidRPr="00544540" w:rsidRDefault="00E12328" w:rsidP="00E1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DD7538">
              <w:rPr>
                <w:rFonts w:ascii="Times New Roman" w:hAnsi="Times New Roman" w:cs="Times New Roman"/>
                <w:sz w:val="18"/>
                <w:szCs w:val="18"/>
              </w:rPr>
              <w:t>1.00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48CCF4" w14:textId="5DBE4D4E" w:rsidR="00E12328" w:rsidRPr="00544540" w:rsidRDefault="00E12328" w:rsidP="00E1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0.007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EBA80D" w14:textId="248C1DB6" w:rsidR="00E12328" w:rsidRPr="00544540" w:rsidRDefault="00E12328" w:rsidP="00E1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0.048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9AB47E" w14:textId="41D5316E" w:rsidR="00E12328" w:rsidRPr="00544540" w:rsidRDefault="00E12328" w:rsidP="00E1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4.91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0B2156" w14:textId="6D37EB93" w:rsidR="00E12328" w:rsidRPr="00544540" w:rsidRDefault="00E12328" w:rsidP="00E1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0.027</w:t>
            </w:r>
          </w:p>
        </w:tc>
      </w:tr>
      <w:tr w:rsidR="00910A72" w:rsidRPr="00910A72" w14:paraId="32014A1F" w14:textId="77777777" w:rsidTr="00E40C0E">
        <w:trPr>
          <w:trHeight w:val="290"/>
        </w:trPr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5DCBA2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59B655" w14:textId="77777777" w:rsidR="00B27E84" w:rsidRPr="00B27E84" w:rsidRDefault="00B27E84" w:rsidP="00B27E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B4A25D" w14:textId="77777777" w:rsidR="00B27E84" w:rsidRPr="00B27E84" w:rsidRDefault="00B27E84" w:rsidP="00B27E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C58834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06F221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3C184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3C382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905B46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0A4873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8A2A36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822990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817240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08BB2B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E12328" w:rsidRPr="00910A72" w14:paraId="143F3C6B" w14:textId="77777777" w:rsidTr="00043573">
        <w:trPr>
          <w:trHeight w:val="290"/>
        </w:trPr>
        <w:tc>
          <w:tcPr>
            <w:tcW w:w="446" w:type="pct"/>
            <w:vMerge w:val="restart"/>
            <w:tcBorders>
              <w:top w:val="nil"/>
              <w:left w:val="nil"/>
              <w:right w:val="nil"/>
            </w:tcBorders>
            <w:noWrap/>
            <w:hideMark/>
          </w:tcPr>
          <w:p w14:paraId="3CCFB4F2" w14:textId="77777777" w:rsidR="00E12328" w:rsidRPr="00910A72" w:rsidRDefault="00E12328" w:rsidP="00E123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In 1990</w:t>
            </w:r>
          </w:p>
          <w:p w14:paraId="76855782" w14:textId="0B9120F5" w:rsidR="00E12328" w:rsidRPr="00B27E84" w:rsidRDefault="00E12328" w:rsidP="00E123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2,561</w:t>
            </w: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pairs)</w:t>
            </w:r>
          </w:p>
        </w:tc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7B04AB" w14:textId="77777777" w:rsidR="00E12328" w:rsidRPr="00B27E84" w:rsidRDefault="00E12328" w:rsidP="00E123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Model 1: Bidirectional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6F0A6F" w14:textId="10B74B3E" w:rsidR="00E12328" w:rsidRPr="00544540" w:rsidRDefault="00E12328" w:rsidP="00E1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54342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F016F8" w14:textId="1D29791F" w:rsidR="00E12328" w:rsidRPr="00544540" w:rsidRDefault="00E12328" w:rsidP="00E1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20.13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AE0F58" w14:textId="52702F08" w:rsidR="00E12328" w:rsidRPr="00544540" w:rsidRDefault="00E12328" w:rsidP="00E1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F887F" w14:textId="642EC4B4" w:rsidR="00E12328" w:rsidRPr="00544540" w:rsidRDefault="00E12328" w:rsidP="00E1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0.4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44EB2" w14:textId="1E6A497C" w:rsidR="00E12328" w:rsidRPr="00544540" w:rsidRDefault="00E12328" w:rsidP="00E1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2.11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FBE558" w14:textId="0B8DAEC6" w:rsidR="00E12328" w:rsidRPr="00544540" w:rsidRDefault="00E12328" w:rsidP="00E1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D45D75">
              <w:rPr>
                <w:rFonts w:ascii="Times New Roman" w:hAnsi="Times New Roman" w:cs="Times New Roman"/>
                <w:sz w:val="18"/>
                <w:szCs w:val="18"/>
              </w:rPr>
              <w:t>1.00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9A4347" w14:textId="40883160" w:rsidR="00E12328" w:rsidRPr="00544540" w:rsidRDefault="00E12328" w:rsidP="00E1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D45D75">
              <w:rPr>
                <w:rFonts w:ascii="Times New Roman" w:hAnsi="Times New Roman" w:cs="Times New Roman"/>
                <w:sz w:val="18"/>
                <w:szCs w:val="18"/>
              </w:rPr>
              <w:t>1.00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13BA42" w14:textId="210988B3" w:rsidR="00E12328" w:rsidRPr="00544540" w:rsidRDefault="00E12328" w:rsidP="00E1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0.002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DD4A0C" w14:textId="481E3E37" w:rsidR="00E12328" w:rsidRPr="00544540" w:rsidRDefault="00E12328" w:rsidP="00E1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0.048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6E8C04" w14:textId="77777777" w:rsidR="00E12328" w:rsidRPr="00B27E84" w:rsidRDefault="00E12328" w:rsidP="00E1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FE779B" w14:textId="77777777" w:rsidR="00E12328" w:rsidRPr="00B27E84" w:rsidRDefault="00E12328" w:rsidP="00E1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544540" w:rsidRPr="00910A72" w14:paraId="501036B0" w14:textId="77777777" w:rsidTr="00E40C0E">
        <w:trPr>
          <w:trHeight w:val="290"/>
        </w:trPr>
        <w:tc>
          <w:tcPr>
            <w:tcW w:w="446" w:type="pct"/>
            <w:vMerge/>
            <w:tcBorders>
              <w:left w:val="nil"/>
              <w:right w:val="nil"/>
            </w:tcBorders>
            <w:noWrap/>
            <w:hideMark/>
          </w:tcPr>
          <w:p w14:paraId="58FD96CF" w14:textId="77777777" w:rsidR="00544540" w:rsidRPr="00B27E84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8F570C" w14:textId="327A0E01" w:rsidR="00544540" w:rsidRPr="00B27E84" w:rsidRDefault="00544540" w:rsidP="00544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   g1</w:t>
            </w:r>
            <w:r w:rsidR="003556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=</w:t>
            </w:r>
            <w:r w:rsidR="0035564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0 (causal effect LTPA </w:t>
            </w:r>
            <w:proofErr w:type="gramStart"/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→  BMI</w:t>
            </w:r>
            <w:proofErr w:type="gramEnd"/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estimated)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0B24A6" w14:textId="4AFA997C" w:rsidR="00544540" w:rsidRPr="00544540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54346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89E479" w14:textId="27A518A6" w:rsidR="00544540" w:rsidRPr="00544540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26.28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0ECCA6" w14:textId="7A22C4FC" w:rsidR="00544540" w:rsidRPr="00544540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DDC36" w14:textId="713D1C5B" w:rsidR="00544540" w:rsidRPr="00544540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0.196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85F0A3" w14:textId="210841A7" w:rsidR="00544540" w:rsidRPr="00544540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2.05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6D8211" w14:textId="1D2A9AF2" w:rsidR="00544540" w:rsidRPr="00544540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23B2BF" w14:textId="303C54D2" w:rsidR="00544540" w:rsidRPr="00544540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E12328"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8D2ADE" w14:textId="16B26D03" w:rsidR="00544540" w:rsidRPr="00544540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0.014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B26C8E" w14:textId="416BB75E" w:rsidR="00544540" w:rsidRPr="00544540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0.051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FB3842" w14:textId="64471501" w:rsidR="00544540" w:rsidRPr="00B27E84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13.4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AA306A" w14:textId="04F151F3" w:rsidR="00544540" w:rsidRPr="00B27E84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&lt;</w:t>
            </w:r>
            <w:r w:rsidR="0035564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r w:rsidRPr="00B27E8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0.001</w:t>
            </w:r>
          </w:p>
        </w:tc>
      </w:tr>
      <w:tr w:rsidR="00544540" w:rsidRPr="00910A72" w14:paraId="3DE5EA38" w14:textId="77777777" w:rsidTr="00E40C0E">
        <w:trPr>
          <w:trHeight w:val="290"/>
        </w:trPr>
        <w:tc>
          <w:tcPr>
            <w:tcW w:w="446" w:type="pct"/>
            <w:vMerge/>
            <w:tcBorders>
              <w:left w:val="nil"/>
              <w:bottom w:val="nil"/>
              <w:right w:val="nil"/>
            </w:tcBorders>
            <w:noWrap/>
            <w:hideMark/>
          </w:tcPr>
          <w:p w14:paraId="190ED229" w14:textId="77777777" w:rsidR="00544540" w:rsidRPr="00B27E84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A128A9" w14:textId="0AA87535" w:rsidR="00544540" w:rsidRPr="00B27E84" w:rsidRDefault="00544540" w:rsidP="00544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   g2</w:t>
            </w:r>
            <w:r w:rsidR="003556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=</w:t>
            </w:r>
            <w:r w:rsidR="0035564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0 (causal </w:t>
            </w:r>
            <w:proofErr w:type="gramStart"/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effect  BMI</w:t>
            </w:r>
            <w:proofErr w:type="gramEnd"/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gramStart"/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→  LTPA</w:t>
            </w:r>
            <w:proofErr w:type="gramEnd"/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estimated)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A1DD53" w14:textId="5E1DD4DC" w:rsidR="00544540" w:rsidRPr="00544540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54335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B46B48" w14:textId="60A1960B" w:rsidR="00544540" w:rsidRPr="00544540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21.23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84707D" w14:textId="2BCDC212" w:rsidR="00544540" w:rsidRPr="00544540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DC4240" w14:textId="5075CFA3" w:rsidR="00544540" w:rsidRPr="00544540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0.445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67F18" w14:textId="10BA04A4" w:rsidR="00544540" w:rsidRPr="00544540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2.05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A6A0A6" w14:textId="4FB3B427" w:rsidR="00544540" w:rsidRPr="00544540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E12328"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6DCD7B" w14:textId="03704898" w:rsidR="00544540" w:rsidRPr="00544540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E12328"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70C4F7" w14:textId="02A1D88E" w:rsidR="00544540" w:rsidRPr="00544540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0.003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413D68" w14:textId="39BAD863" w:rsidR="00544540" w:rsidRPr="00544540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0.048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DD740D" w14:textId="14F5CD61" w:rsidR="00544540" w:rsidRPr="00B27E84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1.23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BA1C8B" w14:textId="2C8CD274" w:rsidR="00544540" w:rsidRPr="00B27E84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267</w:t>
            </w:r>
          </w:p>
        </w:tc>
      </w:tr>
      <w:tr w:rsidR="00910A72" w:rsidRPr="00910A72" w14:paraId="414B4895" w14:textId="77777777" w:rsidTr="00E40C0E">
        <w:trPr>
          <w:trHeight w:val="290"/>
        </w:trPr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574B7F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F82939" w14:textId="77777777" w:rsidR="00B27E84" w:rsidRPr="00B27E84" w:rsidRDefault="00B27E84" w:rsidP="00B27E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521A44" w14:textId="77777777" w:rsidR="00B27E84" w:rsidRPr="00B27E84" w:rsidRDefault="00B27E84" w:rsidP="00B27E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68323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1A6CA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885B63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6D428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A5F1A6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345587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C20F49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D124EF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82AE41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63E4C0" w14:textId="77777777" w:rsidR="00B27E84" w:rsidRPr="00B27E84" w:rsidRDefault="00B27E84" w:rsidP="00B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544540" w:rsidRPr="00910A72" w14:paraId="7F8C9B6F" w14:textId="77777777" w:rsidTr="00E40C0E">
        <w:trPr>
          <w:trHeight w:val="290"/>
        </w:trPr>
        <w:tc>
          <w:tcPr>
            <w:tcW w:w="446" w:type="pct"/>
            <w:vMerge w:val="restart"/>
            <w:tcBorders>
              <w:top w:val="nil"/>
              <w:left w:val="nil"/>
              <w:right w:val="nil"/>
            </w:tcBorders>
            <w:noWrap/>
            <w:hideMark/>
          </w:tcPr>
          <w:p w14:paraId="21F2FE43" w14:textId="77777777" w:rsidR="00544540" w:rsidRPr="00910A72" w:rsidRDefault="00544540" w:rsidP="00544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In 2011</w:t>
            </w:r>
          </w:p>
          <w:p w14:paraId="3CA99941" w14:textId="420C957E" w:rsidR="00544540" w:rsidRPr="00910A72" w:rsidRDefault="00544540" w:rsidP="00544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(</w:t>
            </w:r>
            <w:r w:rsidR="000C2D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1,</w:t>
            </w:r>
            <w:r w:rsidR="005F602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613</w:t>
            </w: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pairs)</w:t>
            </w:r>
          </w:p>
          <w:p w14:paraId="002C43C4" w14:textId="51692A94" w:rsidR="00544540" w:rsidRPr="00B27E84" w:rsidRDefault="00544540" w:rsidP="00544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05C31" w14:textId="77777777" w:rsidR="00544540" w:rsidRPr="00B27E84" w:rsidRDefault="00544540" w:rsidP="00544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Model 1: Bidirectional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4DA12B" w14:textId="00CAD42F" w:rsidR="00544540" w:rsidRPr="00544540" w:rsidRDefault="005F6026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34917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2C968F" w14:textId="55A31F19" w:rsidR="00544540" w:rsidRPr="00544540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5F6026">
              <w:rPr>
                <w:rFonts w:ascii="Times New Roman" w:hAnsi="Times New Roman" w:cs="Times New Roman"/>
                <w:sz w:val="18"/>
                <w:szCs w:val="18"/>
              </w:rPr>
              <w:t>1.15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98BEAC" w14:textId="6C3F62CE" w:rsidR="00544540" w:rsidRPr="00544540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D7AB57" w14:textId="3ADAE502" w:rsidR="00544540" w:rsidRPr="00544540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5F6026">
              <w:rPr>
                <w:rFonts w:ascii="Times New Roman" w:hAnsi="Times New Roman" w:cs="Times New Roman"/>
                <w:sz w:val="18"/>
                <w:szCs w:val="18"/>
              </w:rPr>
              <w:t>053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D52729" w14:textId="787E1B34" w:rsidR="00544540" w:rsidRPr="00544540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5F6026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4C21CB" w14:textId="2B4DBB76" w:rsidR="00544540" w:rsidRPr="00544540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0.9</w:t>
            </w:r>
            <w:r w:rsidR="005F602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B930AC" w14:textId="18775C5C" w:rsidR="00544540" w:rsidRPr="00544540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0.9</w:t>
            </w:r>
            <w:r w:rsidR="005F6026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8D4513" w14:textId="5C7FADE8" w:rsidR="00544540" w:rsidRPr="00544540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 w:rsidR="005F6026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9FB6DB" w14:textId="6037BF5B" w:rsidR="00544540" w:rsidRPr="00544540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0.079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36B7F0" w14:textId="77777777" w:rsidR="00544540" w:rsidRPr="00B27E84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3B5DDD" w14:textId="77777777" w:rsidR="00544540" w:rsidRPr="00B27E84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544540" w:rsidRPr="00910A72" w14:paraId="32DE2A2F" w14:textId="77777777" w:rsidTr="00E40C0E">
        <w:trPr>
          <w:trHeight w:val="290"/>
        </w:trPr>
        <w:tc>
          <w:tcPr>
            <w:tcW w:w="446" w:type="pct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5033DB59" w14:textId="202EC0DD" w:rsidR="00544540" w:rsidRPr="00B27E84" w:rsidRDefault="00544540" w:rsidP="005445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72C011" w14:textId="0A51C0D9" w:rsidR="00544540" w:rsidRPr="00B27E84" w:rsidRDefault="00544540" w:rsidP="00544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   </w:t>
            </w:r>
            <w:r w:rsidRPr="00B27E8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g1</w:t>
            </w:r>
            <w:r w:rsidR="003556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=</w:t>
            </w:r>
            <w:r w:rsidR="0035564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0 (causal effect LTPA </w:t>
            </w:r>
            <w:proofErr w:type="gramStart"/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→  BMI</w:t>
            </w:r>
            <w:proofErr w:type="gramEnd"/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estimated)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3F4B1A" w14:textId="1D43308E" w:rsidR="00544540" w:rsidRPr="00544540" w:rsidRDefault="00B1205B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34932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311943" w14:textId="7A6CC922" w:rsidR="00544540" w:rsidRPr="00544540" w:rsidRDefault="00B1205B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45.42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A2D9B5" w14:textId="2B5881F1" w:rsidR="00544540" w:rsidRPr="00544540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86E1B3" w14:textId="4253E874" w:rsidR="00544540" w:rsidRPr="00544540" w:rsidRDefault="00E12328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0.00</w:t>
            </w:r>
            <w:r w:rsidR="00B1205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8D7C4D" w14:textId="0B10D66D" w:rsidR="00544540" w:rsidRPr="00544540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B1205B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E65B82" w14:textId="36C82839" w:rsidR="00544540" w:rsidRPr="00544540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0.9</w:t>
            </w:r>
            <w:r w:rsidR="00B1205B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515347" w14:textId="41D1FE3B" w:rsidR="00544540" w:rsidRPr="00544540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0.9</w:t>
            </w:r>
            <w:r w:rsidR="00B1205B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F4CED2" w14:textId="1581724D" w:rsidR="00544540" w:rsidRPr="00544540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 w:rsidR="00B1205B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AF03DD" w14:textId="52904B97" w:rsidR="00544540" w:rsidRPr="00544540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 w:rsidR="00B1205B"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340A40" w14:textId="749A3DCE" w:rsidR="00544540" w:rsidRPr="00B27E84" w:rsidRDefault="00B1205B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17.83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7A38B3" w14:textId="74B2A859" w:rsidR="00544540" w:rsidRPr="00B27E84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&lt;</w:t>
            </w:r>
            <w:r w:rsidR="0035564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r w:rsidRPr="00B27E8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0.001</w:t>
            </w:r>
          </w:p>
        </w:tc>
      </w:tr>
      <w:tr w:rsidR="00544540" w:rsidRPr="00910A72" w14:paraId="1F9785E9" w14:textId="77777777" w:rsidTr="00E40C0E">
        <w:trPr>
          <w:trHeight w:val="290"/>
        </w:trPr>
        <w:tc>
          <w:tcPr>
            <w:tcW w:w="446" w:type="pct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0509FF" w14:textId="617A2B8A" w:rsidR="00544540" w:rsidRPr="00B27E84" w:rsidRDefault="00544540" w:rsidP="00544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3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5D229A" w14:textId="68EA9C28" w:rsidR="00544540" w:rsidRPr="00B27E84" w:rsidRDefault="00544540" w:rsidP="00544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   </w:t>
            </w:r>
            <w:r w:rsidRPr="00B27E8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g2</w:t>
            </w:r>
            <w:r w:rsidR="003556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=</w:t>
            </w:r>
            <w:r w:rsidR="0035564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0 (causal </w:t>
            </w:r>
            <w:proofErr w:type="gramStart"/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effect  BMI</w:t>
            </w:r>
            <w:proofErr w:type="gramEnd"/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gramStart"/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→  LTPA</w:t>
            </w:r>
            <w:proofErr w:type="gramEnd"/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estimated)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0532CF" w14:textId="2E84287D" w:rsidR="00544540" w:rsidRPr="00544540" w:rsidRDefault="00B1205B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34910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7ADFE7" w14:textId="13A5CF43" w:rsidR="00544540" w:rsidRPr="00544540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B1205B">
              <w:rPr>
                <w:rFonts w:ascii="Times New Roman" w:hAnsi="Times New Roman" w:cs="Times New Roman"/>
                <w:sz w:val="18"/>
                <w:szCs w:val="18"/>
              </w:rPr>
              <w:t>1.60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EC7D4F" w14:textId="16940212" w:rsidR="00544540" w:rsidRPr="00544540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8FF1C1" w14:textId="1E6A41AA" w:rsidR="00544540" w:rsidRPr="00544540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 w:rsidR="00B1205B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3A397B" w14:textId="0E2F685A" w:rsidR="00544540" w:rsidRPr="00544540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B1205B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BBD84A" w14:textId="3BFC5EC9" w:rsidR="00544540" w:rsidRPr="00544540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0.9</w:t>
            </w:r>
            <w:r w:rsidR="00B1205B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652FA0" w14:textId="0509852F" w:rsidR="00544540" w:rsidRPr="00544540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0.9</w:t>
            </w:r>
            <w:r w:rsidR="00B1205B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E0F56D" w14:textId="69979BE4" w:rsidR="00544540" w:rsidRPr="00544540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 w:rsidR="00B1205B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344186" w14:textId="3002BD41" w:rsidR="00544540" w:rsidRPr="00544540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544540">
              <w:rPr>
                <w:rFonts w:ascii="Times New Roman" w:hAnsi="Times New Roman" w:cs="Times New Roman"/>
                <w:sz w:val="18"/>
                <w:szCs w:val="18"/>
              </w:rPr>
              <w:t>0.079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C26CF3" w14:textId="4BE713CE" w:rsidR="00544540" w:rsidRPr="00B27E84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0.</w:t>
            </w:r>
            <w:r w:rsidR="00B1205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188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DA73C0" w14:textId="6ADB73B2" w:rsidR="00544540" w:rsidRPr="00B27E84" w:rsidRDefault="00544540" w:rsidP="0054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0.</w:t>
            </w:r>
            <w:r w:rsidR="00B1205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665</w:t>
            </w:r>
          </w:p>
        </w:tc>
      </w:tr>
      <w:tr w:rsidR="00B27E84" w:rsidRPr="00910A72" w14:paraId="549C3C8A" w14:textId="77777777" w:rsidTr="008C062C">
        <w:trPr>
          <w:trHeight w:val="794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7C20E0FD" w14:textId="77777777" w:rsidR="00B27E84" w:rsidRPr="00910A72" w:rsidRDefault="00B27E84" w:rsidP="00B27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BIC, Bayesian information criterion; </w:t>
            </w:r>
            <w:proofErr w:type="spellStart"/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df</w:t>
            </w:r>
            <w:proofErr w:type="spellEnd"/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, degrees-of-freedom; SC, scaling correction; CFI, the comparative fit index</w:t>
            </w:r>
            <w:r w:rsidRPr="00910A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;</w:t>
            </w:r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TLI, the Tucker–</w:t>
            </w:r>
            <w:proofErr w:type="gramStart"/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Lewis</w:t>
            </w:r>
            <w:proofErr w:type="gramEnd"/>
            <w:r w:rsidRPr="00B27E8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index; RMSEA,</w:t>
            </w:r>
            <w:r w:rsidRPr="00910A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the root </w:t>
            </w:r>
            <w:proofErr w:type="gramStart"/>
            <w:r w:rsidRPr="00910A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mean</w:t>
            </w:r>
            <w:proofErr w:type="gramEnd"/>
            <w:r w:rsidRPr="00910A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square error of approximation; SRMR, the standardised root-mean-square residual. </w:t>
            </w:r>
          </w:p>
          <w:p w14:paraId="68537712" w14:textId="603D17EC" w:rsidR="00B27E84" w:rsidRPr="00910A72" w:rsidRDefault="00B27E84" w:rsidP="00B27E84">
            <w:pPr>
              <w:spacing w:after="0" w:line="240" w:lineRule="auto"/>
              <w:rPr>
                <w:sz w:val="18"/>
                <w:szCs w:val="18"/>
              </w:rPr>
            </w:pPr>
            <w:r w:rsidRPr="00910A7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g1</w:t>
            </w:r>
            <w:r w:rsidR="002515D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910A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=</w:t>
            </w:r>
            <w:r w:rsidR="002515D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910A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0: Causal path from BMI to LTPA was set to zero.</w:t>
            </w:r>
            <w:r w:rsidRPr="00910A72">
              <w:rPr>
                <w:sz w:val="18"/>
                <w:szCs w:val="18"/>
              </w:rPr>
              <w:t xml:space="preserve"> </w:t>
            </w:r>
          </w:p>
          <w:p w14:paraId="131A2150" w14:textId="4CB718F4" w:rsidR="00B27E84" w:rsidRPr="00910A72" w:rsidRDefault="00B27E84" w:rsidP="00B27E84">
            <w:pPr>
              <w:spacing w:after="0" w:line="240" w:lineRule="auto"/>
              <w:rPr>
                <w:sz w:val="18"/>
                <w:szCs w:val="18"/>
              </w:rPr>
            </w:pPr>
            <w:r w:rsidRPr="00910A7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g2</w:t>
            </w:r>
            <w:r w:rsidR="002515D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gramStart"/>
            <w:r w:rsidRPr="00910A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=</w:t>
            </w:r>
            <w:r w:rsidR="002515D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</w:t>
            </w:r>
            <w:r w:rsidRPr="00910A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proofErr w:type="gramEnd"/>
            <w:r w:rsidRPr="00910A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: Causal path from LTPA to BMI was set to zero.</w:t>
            </w:r>
            <w:r w:rsidRPr="00910A72">
              <w:rPr>
                <w:sz w:val="18"/>
                <w:szCs w:val="18"/>
              </w:rPr>
              <w:t xml:space="preserve"> </w:t>
            </w:r>
          </w:p>
          <w:p w14:paraId="1E419274" w14:textId="650BDC95" w:rsidR="00B27E84" w:rsidRPr="00B27E84" w:rsidRDefault="00B27E84" w:rsidP="00B27E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910A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a</w:t>
            </w:r>
            <w:r w:rsidRPr="00910A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gramStart"/>
            <w:r w:rsidRPr="00910A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Model</w:t>
            </w:r>
            <w:proofErr w:type="gramEnd"/>
            <w:r w:rsidRPr="00910A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fit was compared to the model-fit of the bidirectional model.</w:t>
            </w:r>
          </w:p>
        </w:tc>
      </w:tr>
    </w:tbl>
    <w:p w14:paraId="7EAF0E09" w14:textId="60823F2F" w:rsidR="004D19D3" w:rsidRDefault="004D19D3" w:rsidP="00A3207B">
      <w:pPr>
        <w:keepNext/>
      </w:pPr>
    </w:p>
    <w:sectPr w:rsidR="004D19D3" w:rsidSect="007A2B6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46FB4" w14:textId="77777777" w:rsidR="00944D2E" w:rsidRDefault="00944D2E" w:rsidP="006178AE">
      <w:pPr>
        <w:spacing w:after="0" w:line="240" w:lineRule="auto"/>
      </w:pPr>
      <w:r>
        <w:separator/>
      </w:r>
    </w:p>
  </w:endnote>
  <w:endnote w:type="continuationSeparator" w:id="0">
    <w:p w14:paraId="6B9F7D80" w14:textId="77777777" w:rsidR="00944D2E" w:rsidRDefault="00944D2E" w:rsidP="006178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84311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AFA761" w14:textId="28EC6FCA" w:rsidR="006178AE" w:rsidRDefault="006178A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E349D01" w14:textId="77777777" w:rsidR="006178AE" w:rsidRDefault="006178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A38C1" w14:textId="77777777" w:rsidR="00944D2E" w:rsidRDefault="00944D2E" w:rsidP="006178AE">
      <w:pPr>
        <w:spacing w:after="0" w:line="240" w:lineRule="auto"/>
      </w:pPr>
      <w:r>
        <w:separator/>
      </w:r>
    </w:p>
  </w:footnote>
  <w:footnote w:type="continuationSeparator" w:id="0">
    <w:p w14:paraId="564CC0C8" w14:textId="77777777" w:rsidR="00944D2E" w:rsidRDefault="00944D2E" w:rsidP="006178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3C9"/>
    <w:rsid w:val="000120C2"/>
    <w:rsid w:val="00027302"/>
    <w:rsid w:val="00027449"/>
    <w:rsid w:val="00034D91"/>
    <w:rsid w:val="0008018C"/>
    <w:rsid w:val="0009531C"/>
    <w:rsid w:val="00095E08"/>
    <w:rsid w:val="000A014C"/>
    <w:rsid w:val="000C14A3"/>
    <w:rsid w:val="000C2781"/>
    <w:rsid w:val="000C2DA0"/>
    <w:rsid w:val="000D315D"/>
    <w:rsid w:val="000D4B12"/>
    <w:rsid w:val="000D5BE5"/>
    <w:rsid w:val="000D5E70"/>
    <w:rsid w:val="000E6B47"/>
    <w:rsid w:val="001008C4"/>
    <w:rsid w:val="00100C76"/>
    <w:rsid w:val="00101C3E"/>
    <w:rsid w:val="00105C11"/>
    <w:rsid w:val="001067FC"/>
    <w:rsid w:val="001128C4"/>
    <w:rsid w:val="001143B4"/>
    <w:rsid w:val="0012123B"/>
    <w:rsid w:val="001300F6"/>
    <w:rsid w:val="00135998"/>
    <w:rsid w:val="00144D9F"/>
    <w:rsid w:val="001462ED"/>
    <w:rsid w:val="00150811"/>
    <w:rsid w:val="00156363"/>
    <w:rsid w:val="00163AB7"/>
    <w:rsid w:val="0016503D"/>
    <w:rsid w:val="00170186"/>
    <w:rsid w:val="00177A19"/>
    <w:rsid w:val="001819D0"/>
    <w:rsid w:val="001835C7"/>
    <w:rsid w:val="00197546"/>
    <w:rsid w:val="001C3675"/>
    <w:rsid w:val="001D05D3"/>
    <w:rsid w:val="001D4613"/>
    <w:rsid w:val="001D5B46"/>
    <w:rsid w:val="001E1D04"/>
    <w:rsid w:val="001E4EC9"/>
    <w:rsid w:val="001F50BB"/>
    <w:rsid w:val="002105F7"/>
    <w:rsid w:val="00213631"/>
    <w:rsid w:val="002174E0"/>
    <w:rsid w:val="002207BD"/>
    <w:rsid w:val="00225CD0"/>
    <w:rsid w:val="00240B7A"/>
    <w:rsid w:val="002443F4"/>
    <w:rsid w:val="0024687F"/>
    <w:rsid w:val="002515DB"/>
    <w:rsid w:val="0028307C"/>
    <w:rsid w:val="00287CD7"/>
    <w:rsid w:val="0029371B"/>
    <w:rsid w:val="002A6444"/>
    <w:rsid w:val="002B28E4"/>
    <w:rsid w:val="002C0F35"/>
    <w:rsid w:val="002D6AE7"/>
    <w:rsid w:val="00301164"/>
    <w:rsid w:val="00320BCE"/>
    <w:rsid w:val="00322A6B"/>
    <w:rsid w:val="0032300D"/>
    <w:rsid w:val="0033030B"/>
    <w:rsid w:val="00330E28"/>
    <w:rsid w:val="00330F00"/>
    <w:rsid w:val="00337200"/>
    <w:rsid w:val="00337C2C"/>
    <w:rsid w:val="00340C4A"/>
    <w:rsid w:val="00341C85"/>
    <w:rsid w:val="00344B29"/>
    <w:rsid w:val="0035564F"/>
    <w:rsid w:val="0037161E"/>
    <w:rsid w:val="00382883"/>
    <w:rsid w:val="00390EB6"/>
    <w:rsid w:val="003A1620"/>
    <w:rsid w:val="003A2447"/>
    <w:rsid w:val="003B07E2"/>
    <w:rsid w:val="003B4E6F"/>
    <w:rsid w:val="003B664E"/>
    <w:rsid w:val="003D5C53"/>
    <w:rsid w:val="00402FAA"/>
    <w:rsid w:val="004109DF"/>
    <w:rsid w:val="004311B5"/>
    <w:rsid w:val="00433FEC"/>
    <w:rsid w:val="00444F37"/>
    <w:rsid w:val="004479C8"/>
    <w:rsid w:val="00476D32"/>
    <w:rsid w:val="004A0A35"/>
    <w:rsid w:val="004A39AC"/>
    <w:rsid w:val="004A56FF"/>
    <w:rsid w:val="004A61A8"/>
    <w:rsid w:val="004C1742"/>
    <w:rsid w:val="004C20D9"/>
    <w:rsid w:val="004C2AFE"/>
    <w:rsid w:val="004C2CC3"/>
    <w:rsid w:val="004C33E1"/>
    <w:rsid w:val="004C50E4"/>
    <w:rsid w:val="004D10EA"/>
    <w:rsid w:val="004D19D3"/>
    <w:rsid w:val="004D28BC"/>
    <w:rsid w:val="004D60AD"/>
    <w:rsid w:val="004F3E9C"/>
    <w:rsid w:val="004F55FD"/>
    <w:rsid w:val="004F60FA"/>
    <w:rsid w:val="004F6772"/>
    <w:rsid w:val="005014D0"/>
    <w:rsid w:val="00505FFC"/>
    <w:rsid w:val="005072A0"/>
    <w:rsid w:val="005269AA"/>
    <w:rsid w:val="00530ED7"/>
    <w:rsid w:val="00531F3C"/>
    <w:rsid w:val="0053404D"/>
    <w:rsid w:val="005358C0"/>
    <w:rsid w:val="005403C9"/>
    <w:rsid w:val="00541BA6"/>
    <w:rsid w:val="005425D0"/>
    <w:rsid w:val="00543DC8"/>
    <w:rsid w:val="00544540"/>
    <w:rsid w:val="00555D67"/>
    <w:rsid w:val="00570C54"/>
    <w:rsid w:val="0057298D"/>
    <w:rsid w:val="00572A14"/>
    <w:rsid w:val="005747ED"/>
    <w:rsid w:val="00585ABB"/>
    <w:rsid w:val="00595157"/>
    <w:rsid w:val="00596C86"/>
    <w:rsid w:val="005A0148"/>
    <w:rsid w:val="005A117B"/>
    <w:rsid w:val="005A1707"/>
    <w:rsid w:val="005A52E0"/>
    <w:rsid w:val="005B0E9D"/>
    <w:rsid w:val="005C1416"/>
    <w:rsid w:val="005C3945"/>
    <w:rsid w:val="005E6458"/>
    <w:rsid w:val="005E669D"/>
    <w:rsid w:val="005F1E4D"/>
    <w:rsid w:val="005F36F2"/>
    <w:rsid w:val="005F3D3E"/>
    <w:rsid w:val="005F52A2"/>
    <w:rsid w:val="005F6026"/>
    <w:rsid w:val="005F78C7"/>
    <w:rsid w:val="00600336"/>
    <w:rsid w:val="006028A0"/>
    <w:rsid w:val="006178AE"/>
    <w:rsid w:val="00624CE0"/>
    <w:rsid w:val="00632F0A"/>
    <w:rsid w:val="006354C8"/>
    <w:rsid w:val="00637CA3"/>
    <w:rsid w:val="00641CA5"/>
    <w:rsid w:val="006536C3"/>
    <w:rsid w:val="006546D5"/>
    <w:rsid w:val="006562A1"/>
    <w:rsid w:val="00662B89"/>
    <w:rsid w:val="00663EBD"/>
    <w:rsid w:val="00664E18"/>
    <w:rsid w:val="00677C80"/>
    <w:rsid w:val="00685C74"/>
    <w:rsid w:val="00686098"/>
    <w:rsid w:val="0068763C"/>
    <w:rsid w:val="00687ACA"/>
    <w:rsid w:val="00693D0A"/>
    <w:rsid w:val="00695085"/>
    <w:rsid w:val="006A4F2E"/>
    <w:rsid w:val="006A7319"/>
    <w:rsid w:val="006B29CE"/>
    <w:rsid w:val="006D3475"/>
    <w:rsid w:val="006D7B02"/>
    <w:rsid w:val="006E06D6"/>
    <w:rsid w:val="006E30D2"/>
    <w:rsid w:val="006F0F25"/>
    <w:rsid w:val="006F1AD3"/>
    <w:rsid w:val="007014F8"/>
    <w:rsid w:val="007015DE"/>
    <w:rsid w:val="00706102"/>
    <w:rsid w:val="00727B03"/>
    <w:rsid w:val="007448C9"/>
    <w:rsid w:val="007A299B"/>
    <w:rsid w:val="007A2B61"/>
    <w:rsid w:val="007B0EDF"/>
    <w:rsid w:val="007B1F3A"/>
    <w:rsid w:val="007B34BE"/>
    <w:rsid w:val="007B3B22"/>
    <w:rsid w:val="007B4E72"/>
    <w:rsid w:val="007B61CF"/>
    <w:rsid w:val="007C0613"/>
    <w:rsid w:val="007C4417"/>
    <w:rsid w:val="007D1F79"/>
    <w:rsid w:val="007D4463"/>
    <w:rsid w:val="007D7988"/>
    <w:rsid w:val="007E4B24"/>
    <w:rsid w:val="007F307C"/>
    <w:rsid w:val="00805FE9"/>
    <w:rsid w:val="00813040"/>
    <w:rsid w:val="00823185"/>
    <w:rsid w:val="00832EC0"/>
    <w:rsid w:val="008431F9"/>
    <w:rsid w:val="00847E6D"/>
    <w:rsid w:val="00851591"/>
    <w:rsid w:val="008572C7"/>
    <w:rsid w:val="00863A82"/>
    <w:rsid w:val="008813E2"/>
    <w:rsid w:val="008821DA"/>
    <w:rsid w:val="00883736"/>
    <w:rsid w:val="008853BF"/>
    <w:rsid w:val="008929C0"/>
    <w:rsid w:val="008A704E"/>
    <w:rsid w:val="008B3F31"/>
    <w:rsid w:val="008C062C"/>
    <w:rsid w:val="008C22FA"/>
    <w:rsid w:val="008C39FF"/>
    <w:rsid w:val="008C4A19"/>
    <w:rsid w:val="008C593D"/>
    <w:rsid w:val="008E4668"/>
    <w:rsid w:val="008F04A8"/>
    <w:rsid w:val="008F543D"/>
    <w:rsid w:val="009035DA"/>
    <w:rsid w:val="009068F2"/>
    <w:rsid w:val="00910A72"/>
    <w:rsid w:val="0091254C"/>
    <w:rsid w:val="00922557"/>
    <w:rsid w:val="009267D7"/>
    <w:rsid w:val="0093064F"/>
    <w:rsid w:val="00934BD2"/>
    <w:rsid w:val="00935534"/>
    <w:rsid w:val="00935F18"/>
    <w:rsid w:val="009406DB"/>
    <w:rsid w:val="00941DE4"/>
    <w:rsid w:val="00944D2E"/>
    <w:rsid w:val="009465D2"/>
    <w:rsid w:val="00946903"/>
    <w:rsid w:val="00955373"/>
    <w:rsid w:val="00960F5B"/>
    <w:rsid w:val="0096710E"/>
    <w:rsid w:val="00982FED"/>
    <w:rsid w:val="00984FFB"/>
    <w:rsid w:val="00994201"/>
    <w:rsid w:val="00995DA4"/>
    <w:rsid w:val="009A2E7F"/>
    <w:rsid w:val="009A42EF"/>
    <w:rsid w:val="009B5DA7"/>
    <w:rsid w:val="009C3E6D"/>
    <w:rsid w:val="009D7195"/>
    <w:rsid w:val="009E020C"/>
    <w:rsid w:val="009E15D7"/>
    <w:rsid w:val="009E3623"/>
    <w:rsid w:val="00A05F78"/>
    <w:rsid w:val="00A128E7"/>
    <w:rsid w:val="00A17BE6"/>
    <w:rsid w:val="00A23910"/>
    <w:rsid w:val="00A248B2"/>
    <w:rsid w:val="00A264AB"/>
    <w:rsid w:val="00A301E7"/>
    <w:rsid w:val="00A3207B"/>
    <w:rsid w:val="00A505C5"/>
    <w:rsid w:val="00A5232B"/>
    <w:rsid w:val="00A70E8E"/>
    <w:rsid w:val="00A73CC4"/>
    <w:rsid w:val="00A833DD"/>
    <w:rsid w:val="00A84EBA"/>
    <w:rsid w:val="00A97ACE"/>
    <w:rsid w:val="00AA1C76"/>
    <w:rsid w:val="00AA5677"/>
    <w:rsid w:val="00AA7E07"/>
    <w:rsid w:val="00AB0833"/>
    <w:rsid w:val="00AB685E"/>
    <w:rsid w:val="00AC2FA9"/>
    <w:rsid w:val="00AC39FE"/>
    <w:rsid w:val="00AD37EA"/>
    <w:rsid w:val="00AD4AA3"/>
    <w:rsid w:val="00AD7DF2"/>
    <w:rsid w:val="00AE64DC"/>
    <w:rsid w:val="00AF74D3"/>
    <w:rsid w:val="00B031F8"/>
    <w:rsid w:val="00B06C83"/>
    <w:rsid w:val="00B1205B"/>
    <w:rsid w:val="00B12ADD"/>
    <w:rsid w:val="00B12E15"/>
    <w:rsid w:val="00B12F80"/>
    <w:rsid w:val="00B15153"/>
    <w:rsid w:val="00B20213"/>
    <w:rsid w:val="00B22442"/>
    <w:rsid w:val="00B27E84"/>
    <w:rsid w:val="00B30E45"/>
    <w:rsid w:val="00B41E4E"/>
    <w:rsid w:val="00B426D5"/>
    <w:rsid w:val="00B72CD0"/>
    <w:rsid w:val="00B76B95"/>
    <w:rsid w:val="00B81FC7"/>
    <w:rsid w:val="00B84B5B"/>
    <w:rsid w:val="00B92960"/>
    <w:rsid w:val="00BA7EFA"/>
    <w:rsid w:val="00BB6CAA"/>
    <w:rsid w:val="00BC15FB"/>
    <w:rsid w:val="00BC5528"/>
    <w:rsid w:val="00BD12DB"/>
    <w:rsid w:val="00BD737D"/>
    <w:rsid w:val="00BE3B05"/>
    <w:rsid w:val="00BF2EB8"/>
    <w:rsid w:val="00BF34FA"/>
    <w:rsid w:val="00BF4F94"/>
    <w:rsid w:val="00BF6697"/>
    <w:rsid w:val="00C0659D"/>
    <w:rsid w:val="00C1785B"/>
    <w:rsid w:val="00C2493D"/>
    <w:rsid w:val="00C26C38"/>
    <w:rsid w:val="00C32A78"/>
    <w:rsid w:val="00C45F01"/>
    <w:rsid w:val="00C5031E"/>
    <w:rsid w:val="00C54CE2"/>
    <w:rsid w:val="00C573A4"/>
    <w:rsid w:val="00C64622"/>
    <w:rsid w:val="00C66BB5"/>
    <w:rsid w:val="00C80D8A"/>
    <w:rsid w:val="00C93A39"/>
    <w:rsid w:val="00CA6CCB"/>
    <w:rsid w:val="00CB0020"/>
    <w:rsid w:val="00CB615B"/>
    <w:rsid w:val="00CB6F6E"/>
    <w:rsid w:val="00CC2242"/>
    <w:rsid w:val="00CC2B5B"/>
    <w:rsid w:val="00CD6B08"/>
    <w:rsid w:val="00CE0743"/>
    <w:rsid w:val="00CF01D1"/>
    <w:rsid w:val="00CF0AD6"/>
    <w:rsid w:val="00CF40C4"/>
    <w:rsid w:val="00CF51DC"/>
    <w:rsid w:val="00CF5A48"/>
    <w:rsid w:val="00CF79B9"/>
    <w:rsid w:val="00D03C16"/>
    <w:rsid w:val="00D10D9D"/>
    <w:rsid w:val="00D16989"/>
    <w:rsid w:val="00D1759E"/>
    <w:rsid w:val="00D22174"/>
    <w:rsid w:val="00D24959"/>
    <w:rsid w:val="00D35868"/>
    <w:rsid w:val="00D4056E"/>
    <w:rsid w:val="00D42799"/>
    <w:rsid w:val="00D42BC7"/>
    <w:rsid w:val="00D44239"/>
    <w:rsid w:val="00D45C48"/>
    <w:rsid w:val="00D52CD0"/>
    <w:rsid w:val="00D54139"/>
    <w:rsid w:val="00D55DE1"/>
    <w:rsid w:val="00D60547"/>
    <w:rsid w:val="00D660E0"/>
    <w:rsid w:val="00D73104"/>
    <w:rsid w:val="00D732C9"/>
    <w:rsid w:val="00D81C85"/>
    <w:rsid w:val="00D83BE3"/>
    <w:rsid w:val="00DA24CF"/>
    <w:rsid w:val="00DB5058"/>
    <w:rsid w:val="00DB6CBE"/>
    <w:rsid w:val="00DC0A31"/>
    <w:rsid w:val="00DD1A84"/>
    <w:rsid w:val="00DF7A3B"/>
    <w:rsid w:val="00E048F5"/>
    <w:rsid w:val="00E06C47"/>
    <w:rsid w:val="00E12328"/>
    <w:rsid w:val="00E15262"/>
    <w:rsid w:val="00E17398"/>
    <w:rsid w:val="00E239A9"/>
    <w:rsid w:val="00E2569C"/>
    <w:rsid w:val="00E306AA"/>
    <w:rsid w:val="00E30BD5"/>
    <w:rsid w:val="00E35109"/>
    <w:rsid w:val="00E36129"/>
    <w:rsid w:val="00E3688D"/>
    <w:rsid w:val="00E3748F"/>
    <w:rsid w:val="00E40C0E"/>
    <w:rsid w:val="00E52E11"/>
    <w:rsid w:val="00E55636"/>
    <w:rsid w:val="00E56C3C"/>
    <w:rsid w:val="00E61A09"/>
    <w:rsid w:val="00E6369C"/>
    <w:rsid w:val="00E8381D"/>
    <w:rsid w:val="00E93774"/>
    <w:rsid w:val="00E95BC1"/>
    <w:rsid w:val="00EA0799"/>
    <w:rsid w:val="00EC6B4C"/>
    <w:rsid w:val="00ED7BCE"/>
    <w:rsid w:val="00EE3EF2"/>
    <w:rsid w:val="00F07AFA"/>
    <w:rsid w:val="00F15835"/>
    <w:rsid w:val="00F173E3"/>
    <w:rsid w:val="00F17570"/>
    <w:rsid w:val="00F20A0E"/>
    <w:rsid w:val="00F25D1A"/>
    <w:rsid w:val="00F40FDA"/>
    <w:rsid w:val="00F42026"/>
    <w:rsid w:val="00F51EAD"/>
    <w:rsid w:val="00F64F8B"/>
    <w:rsid w:val="00F65648"/>
    <w:rsid w:val="00F65C27"/>
    <w:rsid w:val="00F70ECC"/>
    <w:rsid w:val="00F8622A"/>
    <w:rsid w:val="00F91E64"/>
    <w:rsid w:val="00F95407"/>
    <w:rsid w:val="00FA2C58"/>
    <w:rsid w:val="00FA3792"/>
    <w:rsid w:val="00FA67B9"/>
    <w:rsid w:val="00FB68CC"/>
    <w:rsid w:val="00FC7333"/>
    <w:rsid w:val="00FD638C"/>
    <w:rsid w:val="00FE1724"/>
    <w:rsid w:val="00FE4FB5"/>
    <w:rsid w:val="00FF1EC3"/>
    <w:rsid w:val="00FF30DA"/>
    <w:rsid w:val="00FF7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3B2AAA"/>
  <w15:chartTrackingRefBased/>
  <w15:docId w15:val="{09B7B902-C5CD-4978-B57D-DBA1EC3CF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5403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03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03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03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03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03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03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03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03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03C9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03C9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03C9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03C9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03C9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03C9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03C9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03C9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03C9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5403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03C9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03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03C9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5403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03C9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5403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03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03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03C9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5403C9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ewparagraph"/>
    <w:next w:val="Normal"/>
    <w:uiPriority w:val="35"/>
    <w:unhideWhenUsed/>
    <w:qFormat/>
    <w:rsid w:val="00FD638C"/>
    <w:pPr>
      <w:keepNext/>
      <w:spacing w:line="240" w:lineRule="auto"/>
      <w:ind w:firstLine="0"/>
    </w:pPr>
    <w:rPr>
      <w:bCs/>
      <w:sz w:val="20"/>
      <w:szCs w:val="20"/>
    </w:rPr>
  </w:style>
  <w:style w:type="paragraph" w:styleId="TableofFigures">
    <w:name w:val="table of figures"/>
    <w:basedOn w:val="Normal"/>
    <w:next w:val="Normal"/>
    <w:uiPriority w:val="99"/>
    <w:unhideWhenUsed/>
    <w:rsid w:val="00FD638C"/>
    <w:pPr>
      <w:spacing w:after="0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F40FDA"/>
    <w:rPr>
      <w:color w:val="467886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553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553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55373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53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5373"/>
    <w:rPr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6178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78AE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6178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78AE"/>
    <w:rPr>
      <w:lang w:val="en-GB"/>
    </w:rPr>
  </w:style>
  <w:style w:type="paragraph" w:customStyle="1" w:styleId="Newparagraph">
    <w:name w:val="New paragraph"/>
    <w:basedOn w:val="Normal"/>
    <w:qFormat/>
    <w:rsid w:val="00330E28"/>
    <w:pPr>
      <w:spacing w:after="0" w:line="480" w:lineRule="auto"/>
      <w:ind w:firstLine="720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Revision">
    <w:name w:val="Revision"/>
    <w:hidden/>
    <w:uiPriority w:val="99"/>
    <w:semiHidden/>
    <w:rsid w:val="003B07E2"/>
    <w:pPr>
      <w:spacing w:after="0" w:line="240" w:lineRule="auto"/>
    </w:pPr>
    <w:rPr>
      <w:lang w:val="en-GB"/>
    </w:rPr>
  </w:style>
  <w:style w:type="paragraph" w:customStyle="1" w:styleId="font-claude-response-body">
    <w:name w:val="font-claude-response-body"/>
    <w:basedOn w:val="Normal"/>
    <w:rsid w:val="006860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styleId="Strong">
    <w:name w:val="Strong"/>
    <w:basedOn w:val="DefaultParagraphFont"/>
    <w:uiPriority w:val="22"/>
    <w:qFormat/>
    <w:rsid w:val="0068609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36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5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9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tiff"/><Relationship Id="rId18" Type="http://schemas.openxmlformats.org/officeDocument/2006/relationships/footer" Target="footer1.xml"/><Relationship Id="rId26" Type="http://schemas.openxmlformats.org/officeDocument/2006/relationships/image" Target="media/image19.tiff"/><Relationship Id="rId3" Type="http://schemas.openxmlformats.org/officeDocument/2006/relationships/settings" Target="settings.xml"/><Relationship Id="rId21" Type="http://schemas.openxmlformats.org/officeDocument/2006/relationships/image" Target="media/image14.tiff"/><Relationship Id="rId7" Type="http://schemas.openxmlformats.org/officeDocument/2006/relationships/image" Target="media/image1.tif"/><Relationship Id="rId12" Type="http://schemas.openxmlformats.org/officeDocument/2006/relationships/image" Target="media/image6.png"/><Relationship Id="rId17" Type="http://schemas.openxmlformats.org/officeDocument/2006/relationships/image" Target="media/image11.tiff"/><Relationship Id="rId25" Type="http://schemas.openxmlformats.org/officeDocument/2006/relationships/image" Target="media/image18.tiff"/><Relationship Id="rId2" Type="http://schemas.openxmlformats.org/officeDocument/2006/relationships/styles" Target="styles.xml"/><Relationship Id="rId16" Type="http://schemas.openxmlformats.org/officeDocument/2006/relationships/image" Target="media/image10.tiff"/><Relationship Id="rId20" Type="http://schemas.openxmlformats.org/officeDocument/2006/relationships/image" Target="media/image13.tiff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7.png"/><Relationship Id="rId5" Type="http://schemas.openxmlformats.org/officeDocument/2006/relationships/footnotes" Target="footnotes.xml"/><Relationship Id="rId15" Type="http://schemas.openxmlformats.org/officeDocument/2006/relationships/image" Target="media/image9.tiff"/><Relationship Id="rId23" Type="http://schemas.openxmlformats.org/officeDocument/2006/relationships/image" Target="media/image16.png"/><Relationship Id="rId28" Type="http://schemas.openxmlformats.org/officeDocument/2006/relationships/image" Target="media/image21.tiff"/><Relationship Id="rId10" Type="http://schemas.openxmlformats.org/officeDocument/2006/relationships/image" Target="media/image4.PNG"/><Relationship Id="rId19" Type="http://schemas.openxmlformats.org/officeDocument/2006/relationships/image" Target="media/image12.pn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tiff"/><Relationship Id="rId22" Type="http://schemas.openxmlformats.org/officeDocument/2006/relationships/image" Target="media/image15.tiff"/><Relationship Id="rId27" Type="http://schemas.openxmlformats.org/officeDocument/2006/relationships/image" Target="media/image20.tiff"/><Relationship Id="rId30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03832EA5F76411D8FCF2BB5D5B85A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4F0BA5-FAD7-4D9F-8C3B-FB86ECED0C88}"/>
      </w:docPartPr>
      <w:docPartBody>
        <w:p w:rsidR="00E80B80" w:rsidRDefault="00E80B80" w:rsidP="00E80B80">
          <w:pPr>
            <w:pStyle w:val="603832EA5F76411D8FCF2BB5D5B85A4B"/>
          </w:pPr>
          <w:r w:rsidRPr="00955F4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B80"/>
    <w:rsid w:val="00107648"/>
    <w:rsid w:val="001465E4"/>
    <w:rsid w:val="001A190D"/>
    <w:rsid w:val="001C5AAF"/>
    <w:rsid w:val="001E4EC9"/>
    <w:rsid w:val="0035312D"/>
    <w:rsid w:val="003C2B6A"/>
    <w:rsid w:val="00420A1B"/>
    <w:rsid w:val="00444F37"/>
    <w:rsid w:val="0048464E"/>
    <w:rsid w:val="004C33E1"/>
    <w:rsid w:val="004F60FA"/>
    <w:rsid w:val="0057298D"/>
    <w:rsid w:val="005D5BD1"/>
    <w:rsid w:val="005F52A2"/>
    <w:rsid w:val="00612064"/>
    <w:rsid w:val="00666FD9"/>
    <w:rsid w:val="00687ACA"/>
    <w:rsid w:val="006F0F25"/>
    <w:rsid w:val="007143CA"/>
    <w:rsid w:val="007C0613"/>
    <w:rsid w:val="007D1F79"/>
    <w:rsid w:val="007D4463"/>
    <w:rsid w:val="007D7988"/>
    <w:rsid w:val="008813E2"/>
    <w:rsid w:val="00887F5C"/>
    <w:rsid w:val="00904245"/>
    <w:rsid w:val="009267D7"/>
    <w:rsid w:val="009C3E6D"/>
    <w:rsid w:val="009D7195"/>
    <w:rsid w:val="00A301E7"/>
    <w:rsid w:val="00A44493"/>
    <w:rsid w:val="00A505C5"/>
    <w:rsid w:val="00B043D5"/>
    <w:rsid w:val="00B11FE7"/>
    <w:rsid w:val="00B40F05"/>
    <w:rsid w:val="00B72CD0"/>
    <w:rsid w:val="00D02821"/>
    <w:rsid w:val="00D03C16"/>
    <w:rsid w:val="00D1759E"/>
    <w:rsid w:val="00DB5058"/>
    <w:rsid w:val="00E17398"/>
    <w:rsid w:val="00E80B80"/>
    <w:rsid w:val="00F44721"/>
    <w:rsid w:val="00F64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E80B80"/>
    <w:rPr>
      <w:color w:val="808080"/>
    </w:rPr>
  </w:style>
  <w:style w:type="paragraph" w:customStyle="1" w:styleId="603832EA5F76411D8FCF2BB5D5B85A4B">
    <w:name w:val="603832EA5F76411D8FCF2BB5D5B85A4B"/>
    <w:rsid w:val="00E80B8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058F29-8C58-4C0F-85A8-826E40069E2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167213-36fa-43ce-a5b8-f5dde8fe5ad3}" enabled="1" method="Standard" siteId="{e9662d58-caa4-4bc1-b138-c8b1acab5a1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30</Pages>
  <Words>4140</Words>
  <Characters>23599</Characters>
  <Application>Microsoft Office Word</Application>
  <DocSecurity>0</DocSecurity>
  <Lines>196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Jyväskylä</Company>
  <LinksUpToDate>false</LinksUpToDate>
  <CharactersWithSpaces>27684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Kankaanpää, Anna</dc:creator>
  <cp:keywords/>
  <dc:description/>
  <cp:lastModifiedBy>Kankaanpää, Anna</cp:lastModifiedBy>
  <cp:revision>3</cp:revision>
  <dcterms:created xsi:type="dcterms:W3CDTF">2026-08-27T13:06:00Z</dcterms:created>
  <dcterms:modified xsi:type="dcterms:W3CDTF">2026-08-27T13:10:00Z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bfb21e8d-3815-45fc-8e41-a9bfc54dc1cc</vt:lpwstr>
  </property>
</Properties>
</file>