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11" w:rsidRDefault="008E6411">
      <w:bookmarkStart w:id="0" w:name="_GoBack"/>
      <w:bookmarkEnd w:id="0"/>
    </w:p>
    <w:p w:rsidR="008E6411" w:rsidRDefault="008E6411"/>
    <w:p w:rsidR="008E6411" w:rsidRPr="004F200E" w:rsidRDefault="004F200E">
      <w:pPr>
        <w:rPr>
          <w:rFonts w:ascii="Arial" w:hAnsi="Arial" w:cs="Arial"/>
          <w:b/>
          <w:sz w:val="24"/>
          <w:szCs w:val="24"/>
          <w:lang w:val="en-GB"/>
        </w:rPr>
      </w:pPr>
      <w:r w:rsidRPr="004F200E">
        <w:rPr>
          <w:rFonts w:ascii="Arial" w:hAnsi="Arial" w:cs="Arial"/>
          <w:b/>
          <w:sz w:val="24"/>
          <w:szCs w:val="24"/>
          <w:lang w:val="en-GB"/>
        </w:rPr>
        <w:t>S</w:t>
      </w:r>
      <w:r w:rsidR="008E6411" w:rsidRPr="004F200E">
        <w:rPr>
          <w:rFonts w:ascii="Arial" w:hAnsi="Arial" w:cs="Arial"/>
          <w:b/>
          <w:sz w:val="24"/>
          <w:szCs w:val="24"/>
          <w:lang w:val="en-GB"/>
        </w:rPr>
        <w:t xml:space="preserve">upplemental </w:t>
      </w:r>
      <w:r w:rsidR="00317678" w:rsidRPr="004F200E">
        <w:rPr>
          <w:rFonts w:ascii="Arial" w:hAnsi="Arial" w:cs="Arial"/>
          <w:b/>
          <w:sz w:val="24"/>
          <w:szCs w:val="24"/>
          <w:lang w:val="en-GB"/>
        </w:rPr>
        <w:t xml:space="preserve">file </w:t>
      </w:r>
      <w:r w:rsidR="008E6411" w:rsidRPr="004F200E">
        <w:rPr>
          <w:rFonts w:ascii="Arial" w:hAnsi="Arial" w:cs="Arial"/>
          <w:b/>
          <w:sz w:val="24"/>
          <w:szCs w:val="24"/>
          <w:lang w:val="en-GB"/>
        </w:rPr>
        <w:t xml:space="preserve">1:  target sequences of miRNAs </w:t>
      </w:r>
    </w:p>
    <w:p w:rsidR="004F200E" w:rsidRPr="00DD4367" w:rsidRDefault="004F200E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4394"/>
        <w:gridCol w:w="2263"/>
      </w:tblGrid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200E">
              <w:rPr>
                <w:rFonts w:ascii="Arial" w:hAnsi="Arial" w:cs="Arial"/>
                <w:b/>
                <w:sz w:val="24"/>
                <w:szCs w:val="24"/>
              </w:rPr>
              <w:t>miRNA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200E">
              <w:rPr>
                <w:rFonts w:ascii="Arial" w:hAnsi="Arial" w:cs="Arial"/>
                <w:b/>
                <w:sz w:val="24"/>
                <w:szCs w:val="24"/>
              </w:rPr>
              <w:t>target sequence</w:t>
            </w:r>
          </w:p>
        </w:tc>
        <w:tc>
          <w:tcPr>
            <w:tcW w:w="2263" w:type="dxa"/>
          </w:tcPr>
          <w:p w:rsidR="008E6411" w:rsidRPr="004F200E" w:rsidRDefault="00E33F93" w:rsidP="00E33F9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200E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8E6411" w:rsidRPr="004F200E">
              <w:rPr>
                <w:rFonts w:ascii="Arial" w:hAnsi="Arial" w:cs="Arial"/>
                <w:b/>
                <w:sz w:val="24"/>
                <w:szCs w:val="24"/>
              </w:rPr>
              <w:t>roduct number (Exiqon)</w:t>
            </w: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miR-1323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UCAAAACUGAGGGGCAUUUUCU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miR-3678-3p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CUGCAGAGUUUGUACGGACCGG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hsv2-miR-H7-3p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pStyle w:val="HTMLVorformatier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UUUGGAUUCCGACCCCUCGUC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pStyle w:val="HTMLVorformatiert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miR-194*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CCAGUGGGGCUGCUGUUAUCUG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202873</w:t>
            </w: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miR-3152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UGUGUUAGAAUAGGGGCAAUAA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kshv-miR-k12-4-3p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UAGAAUACUGAGGCCUAGCUGA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  <w:lang w:val="en-GB"/>
              </w:rPr>
              <w:t>miR-665</w:t>
            </w:r>
            <w:r w:rsidRPr="004F200E">
              <w:rPr>
                <w:rFonts w:ascii="Arial" w:hAnsi="Arial" w:cs="Arial"/>
                <w:sz w:val="24"/>
                <w:szCs w:val="24"/>
                <w:lang w:val="en-GB"/>
              </w:rPr>
              <w:tab/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ACCAGGAGGCUGAGGCCCCU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Style w:val="exiqonpddetailscontentlabel"/>
                <w:rFonts w:ascii="Arial" w:hAnsi="Arial" w:cs="Arial"/>
                <w:sz w:val="24"/>
                <w:szCs w:val="24"/>
                <w:lang w:val="en-GB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202587</w:t>
            </w: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  <w:lang w:val="en-GB"/>
              </w:rPr>
              <w:t>miR-3659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UGAGUGUUGUCUACGAGGGCA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miR-126*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UCGUACCGUGAGUAAUAAUGCG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Style w:val="exiqonpddetailscontentlabel"/>
                <w:rFonts w:ascii="Arial" w:hAnsi="Arial" w:cs="Arial"/>
                <w:sz w:val="24"/>
                <w:szCs w:val="24"/>
              </w:rPr>
            </w:pPr>
            <w:r w:rsidRPr="004F200E">
              <w:rPr>
                <w:rStyle w:val="exiqonpddetailscontentlabel"/>
                <w:rFonts w:ascii="Arial" w:hAnsi="Arial" w:cs="Arial"/>
                <w:sz w:val="24"/>
                <w:szCs w:val="24"/>
              </w:rPr>
              <w:t>204584</w:t>
            </w: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miR-484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UCAGGCUCAGUCCCCUCCCGAU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202351</w:t>
            </w: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miR-330-3p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GCAAAGCACACGGCCUGCAGAGA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202075</w:t>
            </w: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miR-3653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CUAAGAAGUUGACUGAAG</w:t>
            </w: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6411" w:rsidRPr="00FA7F87" w:rsidTr="004F200E">
        <w:tc>
          <w:tcPr>
            <w:tcW w:w="2405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SNORD44 (hsa)</w:t>
            </w:r>
          </w:p>
        </w:tc>
        <w:tc>
          <w:tcPr>
            <w:tcW w:w="4394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3" w:type="dxa"/>
          </w:tcPr>
          <w:p w:rsidR="008E6411" w:rsidRPr="004F200E" w:rsidRDefault="008E6411" w:rsidP="00E33F9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F200E">
              <w:rPr>
                <w:rFonts w:ascii="Arial" w:hAnsi="Arial" w:cs="Arial"/>
                <w:sz w:val="24"/>
                <w:szCs w:val="24"/>
              </w:rPr>
              <w:t>203902</w:t>
            </w:r>
          </w:p>
        </w:tc>
      </w:tr>
    </w:tbl>
    <w:p w:rsidR="008E6411" w:rsidRDefault="008E6411" w:rsidP="00DD4367">
      <w:pPr>
        <w:jc w:val="both"/>
      </w:pPr>
    </w:p>
    <w:sectPr w:rsidR="008E6411" w:rsidSect="00A865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EB"/>
    <w:rsid w:val="001716E9"/>
    <w:rsid w:val="00202941"/>
    <w:rsid w:val="0020598A"/>
    <w:rsid w:val="00272B90"/>
    <w:rsid w:val="00317678"/>
    <w:rsid w:val="00400307"/>
    <w:rsid w:val="00436BA0"/>
    <w:rsid w:val="00482B26"/>
    <w:rsid w:val="004D3ACE"/>
    <w:rsid w:val="004F200E"/>
    <w:rsid w:val="00513268"/>
    <w:rsid w:val="0066151B"/>
    <w:rsid w:val="00705135"/>
    <w:rsid w:val="00795C0B"/>
    <w:rsid w:val="007A3D33"/>
    <w:rsid w:val="007B0EC1"/>
    <w:rsid w:val="00826985"/>
    <w:rsid w:val="008477C6"/>
    <w:rsid w:val="008E6411"/>
    <w:rsid w:val="00A40D7F"/>
    <w:rsid w:val="00A8653D"/>
    <w:rsid w:val="00AE27F3"/>
    <w:rsid w:val="00B9299D"/>
    <w:rsid w:val="00C43EEB"/>
    <w:rsid w:val="00DD4367"/>
    <w:rsid w:val="00E33F93"/>
    <w:rsid w:val="00F129FE"/>
    <w:rsid w:val="00F12F46"/>
    <w:rsid w:val="00FA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C6E635-CACC-4F66-871A-995DF1C9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8653D"/>
    <w:pPr>
      <w:spacing w:after="160" w:line="259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C43EE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iqonpddetailscontentlabel">
    <w:name w:val="exiqon_pd_detailscontentlabel"/>
    <w:basedOn w:val="Absatz-Standardschriftart"/>
    <w:uiPriority w:val="99"/>
    <w:rsid w:val="007B0EC1"/>
    <w:rPr>
      <w:rFonts w:cs="Times New Roman"/>
    </w:rPr>
  </w:style>
  <w:style w:type="paragraph" w:styleId="HTMLVorformatiert">
    <w:name w:val="HTML Preformatted"/>
    <w:basedOn w:val="Standard"/>
    <w:link w:val="HTMLVorformatiertZchn"/>
    <w:uiPriority w:val="99"/>
    <w:rsid w:val="007B0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locked/>
    <w:rsid w:val="007B0EC1"/>
    <w:rPr>
      <w:rFonts w:ascii="Courier New" w:hAnsi="Courier New" w:cs="Courier New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DD436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54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7A721-6361-4919-84CF-BDD06626C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miRNA</vt:lpstr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miRNA</dc:title>
  <dc:subject/>
  <dc:creator>Julia Slotta-Huspenina</dc:creator>
  <cp:keywords/>
  <dc:description/>
  <cp:lastModifiedBy>Langer, Rupert (PATHOLOGY)</cp:lastModifiedBy>
  <cp:revision>2</cp:revision>
  <dcterms:created xsi:type="dcterms:W3CDTF">2017-05-04T15:58:00Z</dcterms:created>
  <dcterms:modified xsi:type="dcterms:W3CDTF">2017-05-04T15:58:00Z</dcterms:modified>
</cp:coreProperties>
</file>