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34B" w:rsidRPr="00BB6E54" w:rsidRDefault="009C1678" w:rsidP="00C3134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FFF"/>
        </w:rPr>
        <w:t>Additional file</w:t>
      </w:r>
    </w:p>
    <w:p w:rsidR="00C3134B" w:rsidRPr="00BB6E54" w:rsidRDefault="00C3134B" w:rsidP="00C11F3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r w:rsidRPr="00BB6E5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FFF"/>
        </w:rPr>
        <w:t>Table S1.</w:t>
      </w:r>
      <w:r w:rsidRPr="00BB6E54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Comparison of </w:t>
      </w:r>
      <w:r w:rsidR="00C11F3F" w:rsidRPr="00BB6E54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participants’ characteristics </w:t>
      </w:r>
      <w:bookmarkStart w:id="0" w:name="_GoBack"/>
      <w:bookmarkEnd w:id="0"/>
      <w:r w:rsidRPr="00BB6E54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by gender.</w:t>
      </w:r>
    </w:p>
    <w:p w:rsidR="00C3134B" w:rsidRPr="00BB6E54" w:rsidRDefault="00C3134B" w:rsidP="00C3134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</w:p>
    <w:tbl>
      <w:tblPr>
        <w:tblW w:w="10837" w:type="dxa"/>
        <w:tblInd w:w="-578" w:type="dxa"/>
        <w:tblLook w:val="04A0"/>
      </w:tblPr>
      <w:tblGrid>
        <w:gridCol w:w="1840"/>
        <w:gridCol w:w="796"/>
        <w:gridCol w:w="700"/>
        <w:gridCol w:w="700"/>
        <w:gridCol w:w="780"/>
        <w:gridCol w:w="656"/>
        <w:gridCol w:w="531"/>
        <w:gridCol w:w="860"/>
        <w:gridCol w:w="656"/>
        <w:gridCol w:w="531"/>
        <w:gridCol w:w="680"/>
        <w:gridCol w:w="656"/>
        <w:gridCol w:w="531"/>
        <w:gridCol w:w="920"/>
      </w:tblGrid>
      <w:tr w:rsidR="00C3134B" w:rsidRPr="00BB6E54" w:rsidTr="004F0AB0">
        <w:trPr>
          <w:trHeight w:val="144"/>
        </w:trPr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180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All (44F, 20M)</w:t>
            </w:r>
          </w:p>
        </w:tc>
        <w:tc>
          <w:tcPr>
            <w:tcW w:w="2047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IS (14F, 4M)</w:t>
            </w:r>
          </w:p>
        </w:tc>
        <w:tc>
          <w:tcPr>
            <w:tcW w:w="1867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IR (24F, 11M)</w:t>
            </w:r>
          </w:p>
        </w:tc>
        <w:tc>
          <w:tcPr>
            <w:tcW w:w="210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T2DM (6F, 5M)</w:t>
            </w: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Variables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Gender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P value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P value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P value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P value</w:t>
            </w: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Age (year)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31.5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9.3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0.408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32.4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8.2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0.780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29.5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0.430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12.2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0.450</w:t>
            </w: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33.6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11.6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15.3</w:t>
            </w: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10.1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2.6</w:t>
            </w:r>
          </w:p>
        </w:tc>
        <w:tc>
          <w:tcPr>
            <w:tcW w:w="9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BMI (kg.m-2)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42.1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7.2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0.110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41.5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7.8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0.920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41.5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5.9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0.010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49.4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11.3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0.260</w:t>
            </w: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45.0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6.7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41.1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3.6</w:t>
            </w: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47.1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7.3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40.4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4.4</w:t>
            </w:r>
          </w:p>
        </w:tc>
        <w:tc>
          <w:tcPr>
            <w:tcW w:w="9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SBP (mmHg)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119.8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13.9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0.008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119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0.980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117.8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13.3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133.5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11.3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0.750</w:t>
            </w: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129.6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15.0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118.8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10.3</w:t>
            </w: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132.8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16.1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130.3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14.2</w:t>
            </w:r>
          </w:p>
        </w:tc>
        <w:tc>
          <w:tcPr>
            <w:tcW w:w="9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DBP (mmHg)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66.6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9.1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66.6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9.6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0.670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64.6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8.1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73.8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8.2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0.860</w:t>
            </w: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76.0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13.8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64.4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11.1</w:t>
            </w: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80.6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13.7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72.5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6.4</w:t>
            </w:r>
          </w:p>
        </w:tc>
        <w:tc>
          <w:tcPr>
            <w:tcW w:w="9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MAP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84.7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8.8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83.7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7.5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0.780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82.7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8.2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95.2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9.5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0.570</w:t>
            </w: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93.7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13.1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82.5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10.6</w:t>
            </w: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12.8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90.2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9.7</w:t>
            </w:r>
          </w:p>
        </w:tc>
        <w:tc>
          <w:tcPr>
            <w:tcW w:w="9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Cholesterol (mmol/L)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4.6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1.2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0.466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4.4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0.710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4.5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1.4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0.470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1.1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0.460</w:t>
            </w: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4.8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0.8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4.3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0.5</w:t>
            </w: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4.8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0.9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5.5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0.4</w:t>
            </w:r>
          </w:p>
        </w:tc>
        <w:tc>
          <w:tcPr>
            <w:tcW w:w="9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LDL (mmol/L)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2.8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0.8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0.169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2.7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0.9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0.880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2.8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0.8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0.190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2.9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1.3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0.590</w:t>
            </w: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3.1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0.8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2.7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0.3</w:t>
            </w: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3.2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0.9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3.4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0.8</w:t>
            </w:r>
          </w:p>
        </w:tc>
        <w:tc>
          <w:tcPr>
            <w:tcW w:w="9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HDL (mmol/L)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0.8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0.048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0.3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0.310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1.1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0.2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0.280</w:t>
            </w: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0.3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0.4</w:t>
            </w: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0.3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0.3</w:t>
            </w:r>
          </w:p>
        </w:tc>
        <w:tc>
          <w:tcPr>
            <w:tcW w:w="9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Triglyceride (mmol/L)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0.490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0.7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0.480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0.6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0.170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0.6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0.330</w:t>
            </w: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0.8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0.3</w:t>
            </w: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0.7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2.4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1.5</w:t>
            </w:r>
          </w:p>
        </w:tc>
        <w:tc>
          <w:tcPr>
            <w:tcW w:w="9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Leptin (ng/ml)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67.3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24.1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70.1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25.2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0.040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67.4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22.1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0.010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55.6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33.4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0.110</w:t>
            </w: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42.0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16.9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41.5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48.4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16.1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17.2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5.6</w:t>
            </w:r>
          </w:p>
        </w:tc>
        <w:tc>
          <w:tcPr>
            <w:tcW w:w="9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IL-6 (pg/ml)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3.7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2.0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0.594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3.5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1.9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0.260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3.6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1.9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0.690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4.7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2.7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0.400</w:t>
            </w: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3.4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1.5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2.3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0.9</w:t>
            </w: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3.9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1.7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3.2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0.3</w:t>
            </w:r>
          </w:p>
        </w:tc>
        <w:tc>
          <w:tcPr>
            <w:tcW w:w="9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FBG (mmol/L)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9.9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6.5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0.259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6.3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2.2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0.050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11.3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7.3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0.110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15.5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0.170</w:t>
            </w: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12.1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9.8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3.8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2.8</w:t>
            </w: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15.7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7.4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4.2</w:t>
            </w:r>
          </w:p>
        </w:tc>
        <w:tc>
          <w:tcPr>
            <w:tcW w:w="9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Insulin (mIU/L)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9.9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6.7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0.554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6.7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1.9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0.080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12.2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8.2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0.750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4.4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0.410</w:t>
            </w: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11.2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11.2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1.2</w:t>
            </w: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13.3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13.4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14.5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8.7</w:t>
            </w:r>
          </w:p>
        </w:tc>
        <w:tc>
          <w:tcPr>
            <w:tcW w:w="9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HOMA-IR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3.6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2.1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0.115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0.4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4.4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1.6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0.040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6.5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2.8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0.930</w:t>
            </w:r>
          </w:p>
        </w:tc>
      </w:tr>
      <w:tr w:rsidR="00C3134B" w:rsidRPr="00BB6E54" w:rsidTr="004F0AB0">
        <w:trPr>
          <w:trHeight w:val="144"/>
        </w:trPr>
        <w:tc>
          <w:tcPr>
            <w:tcW w:w="1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4.7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3.3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0.7</w:t>
            </w: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5.8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2.5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6.8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5.4</w:t>
            </w:r>
          </w:p>
        </w:tc>
        <w:tc>
          <w:tcPr>
            <w:tcW w:w="9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134B" w:rsidRPr="00BB6E54" w:rsidRDefault="00C3134B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</w:tbl>
    <w:p w:rsidR="00C3134B" w:rsidRPr="00BB6E54" w:rsidRDefault="00C3134B" w:rsidP="00C3134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4F0AB0" w:rsidRPr="00BB6E54" w:rsidRDefault="00870D8A" w:rsidP="00516AA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r w:rsidRPr="00BB6E5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FFF"/>
        </w:rPr>
        <w:t xml:space="preserve">Table S2. </w:t>
      </w:r>
      <w:r w:rsidRPr="00BB6E54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Differences between obese and morbidly obese subjects.</w:t>
      </w:r>
    </w:p>
    <w:p w:rsidR="00516AAF" w:rsidRPr="00BB6E54" w:rsidRDefault="00516AAF" w:rsidP="00516AA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FFF"/>
        </w:rPr>
      </w:pPr>
    </w:p>
    <w:tbl>
      <w:tblPr>
        <w:tblW w:w="9773" w:type="dxa"/>
        <w:tblLook w:val="04A0"/>
      </w:tblPr>
      <w:tblGrid>
        <w:gridCol w:w="3041"/>
        <w:gridCol w:w="2421"/>
        <w:gridCol w:w="1437"/>
        <w:gridCol w:w="1581"/>
        <w:gridCol w:w="1293"/>
      </w:tblGrid>
      <w:tr w:rsidR="00870D8A" w:rsidRPr="00BB6E54" w:rsidTr="00516AAF">
        <w:trPr>
          <w:trHeight w:val="403"/>
        </w:trPr>
        <w:tc>
          <w:tcPr>
            <w:tcW w:w="5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Obese (n=26),            </w:t>
            </w:r>
          </w:p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  Morbidly Obese (n=40)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Mean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Std. Deviation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P value</w:t>
            </w: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Age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30.3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9.1</w:t>
            </w:r>
          </w:p>
        </w:tc>
        <w:tc>
          <w:tcPr>
            <w:tcW w:w="12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0.166</w:t>
            </w: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Morbidly 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33.7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10.4</w:t>
            </w:r>
          </w:p>
        </w:tc>
        <w:tc>
          <w:tcPr>
            <w:tcW w:w="1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BMI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36.8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2.8</w:t>
            </w:r>
          </w:p>
        </w:tc>
        <w:tc>
          <w:tcPr>
            <w:tcW w:w="12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0.000</w:t>
            </w: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Morbidly 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46.8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6.2</w:t>
            </w:r>
          </w:p>
        </w:tc>
        <w:tc>
          <w:tcPr>
            <w:tcW w:w="1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SBP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117.9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13.7</w:t>
            </w:r>
          </w:p>
        </w:tc>
        <w:tc>
          <w:tcPr>
            <w:tcW w:w="12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0.033</w:t>
            </w: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Morbidly 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125.6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15.1</w:t>
            </w:r>
          </w:p>
        </w:tc>
        <w:tc>
          <w:tcPr>
            <w:tcW w:w="1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DBP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67.2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5.8</w:t>
            </w:r>
          </w:p>
        </w:tc>
        <w:tc>
          <w:tcPr>
            <w:tcW w:w="12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0.260</w:t>
            </w: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Morbidly 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70.5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13.6</w:t>
            </w:r>
          </w:p>
        </w:tc>
        <w:tc>
          <w:tcPr>
            <w:tcW w:w="1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MAP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84.2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7.0</w:t>
            </w:r>
          </w:p>
        </w:tc>
        <w:tc>
          <w:tcPr>
            <w:tcW w:w="12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0.071</w:t>
            </w: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Morbidly 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89.3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12.6</w:t>
            </w:r>
          </w:p>
        </w:tc>
        <w:tc>
          <w:tcPr>
            <w:tcW w:w="1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Cholesterol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4.7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1.1</w:t>
            </w:r>
          </w:p>
        </w:tc>
        <w:tc>
          <w:tcPr>
            <w:tcW w:w="12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0.675</w:t>
            </w: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Morbidly 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4.6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1.2</w:t>
            </w:r>
          </w:p>
        </w:tc>
        <w:tc>
          <w:tcPr>
            <w:tcW w:w="1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LDL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2.9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0.7</w:t>
            </w:r>
          </w:p>
        </w:tc>
        <w:tc>
          <w:tcPr>
            <w:tcW w:w="12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0.856</w:t>
            </w: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Morbidly 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2.9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0.9</w:t>
            </w:r>
          </w:p>
        </w:tc>
        <w:tc>
          <w:tcPr>
            <w:tcW w:w="1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HDLC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1.3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0.3</w:t>
            </w:r>
          </w:p>
        </w:tc>
        <w:tc>
          <w:tcPr>
            <w:tcW w:w="12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0.758</w:t>
            </w: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Morbidly 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1.4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0.9</w:t>
            </w:r>
          </w:p>
        </w:tc>
        <w:tc>
          <w:tcPr>
            <w:tcW w:w="1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Triglyceride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1.2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0.6</w:t>
            </w:r>
          </w:p>
        </w:tc>
        <w:tc>
          <w:tcPr>
            <w:tcW w:w="12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0.118</w:t>
            </w: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Morbidly 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1.5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1.1</w:t>
            </w:r>
          </w:p>
        </w:tc>
        <w:tc>
          <w:tcPr>
            <w:tcW w:w="1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Leptin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58.9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27.2</w:t>
            </w:r>
          </w:p>
        </w:tc>
        <w:tc>
          <w:tcPr>
            <w:tcW w:w="12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0.899</w:t>
            </w: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Morbidly 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59.7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24.0</w:t>
            </w:r>
          </w:p>
        </w:tc>
        <w:tc>
          <w:tcPr>
            <w:tcW w:w="1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Adiponectin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3.8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2.2</w:t>
            </w:r>
          </w:p>
        </w:tc>
        <w:tc>
          <w:tcPr>
            <w:tcW w:w="12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0.393</w:t>
            </w: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Morbidly 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3.2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1.6</w:t>
            </w:r>
          </w:p>
        </w:tc>
        <w:tc>
          <w:tcPr>
            <w:tcW w:w="1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IL6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2.7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1.6</w:t>
            </w:r>
          </w:p>
        </w:tc>
        <w:tc>
          <w:tcPr>
            <w:tcW w:w="12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0.005</w:t>
            </w: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Morbidly 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4.1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1.8</w:t>
            </w:r>
          </w:p>
        </w:tc>
        <w:tc>
          <w:tcPr>
            <w:tcW w:w="1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FBG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7.9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5.7</w:t>
            </w:r>
          </w:p>
        </w:tc>
        <w:tc>
          <w:tcPr>
            <w:tcW w:w="12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0.025</w:t>
            </w: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Morbidly 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12.1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8.3</w:t>
            </w:r>
          </w:p>
        </w:tc>
        <w:tc>
          <w:tcPr>
            <w:tcW w:w="1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Insulin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10.5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6.0</w:t>
            </w:r>
          </w:p>
        </w:tc>
        <w:tc>
          <w:tcPr>
            <w:tcW w:w="12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0.911</w:t>
            </w: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Morbidly 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10.3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9.6</w:t>
            </w:r>
          </w:p>
        </w:tc>
        <w:tc>
          <w:tcPr>
            <w:tcW w:w="1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870D8A" w:rsidRPr="00BB6E54" w:rsidTr="00516AAF">
        <w:trPr>
          <w:trHeight w:val="205"/>
        </w:trPr>
        <w:tc>
          <w:tcPr>
            <w:tcW w:w="30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HOMA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Obese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3.1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1.6</w:t>
            </w:r>
          </w:p>
        </w:tc>
        <w:tc>
          <w:tcPr>
            <w:tcW w:w="12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0.034</w:t>
            </w:r>
          </w:p>
        </w:tc>
      </w:tr>
      <w:tr w:rsidR="00870D8A" w:rsidRPr="00BB6E54" w:rsidTr="00731D02">
        <w:trPr>
          <w:trHeight w:val="40"/>
        </w:trPr>
        <w:tc>
          <w:tcPr>
            <w:tcW w:w="30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Morbidly obese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4.5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B6E54">
              <w:rPr>
                <w:rFonts w:asciiTheme="majorBidi" w:eastAsia="Times New Roman" w:hAnsiTheme="majorBidi" w:cstheme="majorBidi"/>
                <w:color w:val="000000" w:themeColor="text1"/>
              </w:rPr>
              <w:t>2.9</w:t>
            </w:r>
          </w:p>
        </w:tc>
        <w:tc>
          <w:tcPr>
            <w:tcW w:w="12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0D8A" w:rsidRPr="00BB6E54" w:rsidRDefault="00870D8A" w:rsidP="004F0AB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</w:tbl>
    <w:p w:rsidR="00870D8A" w:rsidRPr="00BB6E54" w:rsidRDefault="00870D8A" w:rsidP="00C3134B">
      <w:pPr>
        <w:jc w:val="both"/>
        <w:rPr>
          <w:rFonts w:asciiTheme="majorBidi" w:hAnsiTheme="majorBidi" w:cstheme="majorBidi"/>
          <w:color w:val="000000" w:themeColor="text1"/>
        </w:rPr>
      </w:pPr>
    </w:p>
    <w:p w:rsidR="00C3134B" w:rsidRPr="00BB6E54" w:rsidRDefault="00870D8A" w:rsidP="00731D02">
      <w:p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B6E5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Table S</w:t>
      </w:r>
      <w:r w:rsidR="003A3923" w:rsidRPr="00BB6E5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3</w:t>
      </w:r>
      <w:r w:rsidR="00C3134B" w:rsidRPr="00BB6E5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="00731D02" w:rsidRPr="00BB6E5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TAGs exhibiting BMI interaction.</w:t>
      </w:r>
    </w:p>
    <w:tbl>
      <w:tblPr>
        <w:tblW w:w="10193" w:type="dxa"/>
        <w:tblLook w:val="04A0"/>
      </w:tblPr>
      <w:tblGrid>
        <w:gridCol w:w="828"/>
        <w:gridCol w:w="705"/>
        <w:gridCol w:w="2162"/>
        <w:gridCol w:w="1350"/>
        <w:gridCol w:w="630"/>
        <w:gridCol w:w="1260"/>
        <w:gridCol w:w="955"/>
        <w:gridCol w:w="1182"/>
        <w:gridCol w:w="1373"/>
      </w:tblGrid>
      <w:tr w:rsidR="00731D02" w:rsidRPr="00BB6E54" w:rsidTr="00731D02">
        <w:trPr>
          <w:trHeight w:val="390"/>
        </w:trPr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TAG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Fatty Acid Composition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Fatty Acids Identities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Fold Change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Std.Error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FDR   </w:t>
            </w: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p-value</w:t>
            </w:r>
          </w:p>
        </w:tc>
      </w:tr>
      <w:tr w:rsidR="00731D02" w:rsidRPr="00BB6E54" w:rsidTr="00731D02">
        <w:trPr>
          <w:trHeight w:val="285"/>
        </w:trPr>
        <w:tc>
          <w:tcPr>
            <w:tcW w:w="7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TAG48</w:t>
            </w:r>
          </w:p>
        </w:tc>
        <w:tc>
          <w:tcPr>
            <w:tcW w:w="62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C53:4</w:t>
            </w:r>
          </w:p>
        </w:tc>
        <w:tc>
          <w:tcPr>
            <w:tcW w:w="216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Stearic acid, Linolenic acid, Cis-10-Heptadecanoic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vs T2DM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</w:tr>
      <w:tr w:rsidR="00731D02" w:rsidRPr="00BB6E54" w:rsidTr="00731D02">
        <w:trPr>
          <w:trHeight w:val="285"/>
        </w:trPr>
        <w:tc>
          <w:tcPr>
            <w:tcW w:w="7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vs IR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</w:tr>
      <w:tr w:rsidR="00731D02" w:rsidRPr="00BB6E54" w:rsidTr="00731D02">
        <w:trPr>
          <w:trHeight w:val="285"/>
        </w:trPr>
        <w:tc>
          <w:tcPr>
            <w:tcW w:w="7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vs T2DM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</w:tr>
      <w:tr w:rsidR="00731D02" w:rsidRPr="00BB6E54" w:rsidTr="00731D02">
        <w:trPr>
          <w:trHeight w:val="285"/>
        </w:trPr>
        <w:tc>
          <w:tcPr>
            <w:tcW w:w="7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vs IR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</w:tr>
      <w:tr w:rsidR="00731D02" w:rsidRPr="00BB6E54" w:rsidTr="00731D02">
        <w:trPr>
          <w:trHeight w:val="285"/>
        </w:trPr>
        <w:tc>
          <w:tcPr>
            <w:tcW w:w="7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TAG7</w:t>
            </w:r>
          </w:p>
        </w:tc>
        <w:tc>
          <w:tcPr>
            <w:tcW w:w="62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C40:2</w:t>
            </w:r>
          </w:p>
        </w:tc>
        <w:tc>
          <w:tcPr>
            <w:tcW w:w="216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Caproic acid ,palmitic acid, linoleic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vs T2DM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4.42167E-06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731D02" w:rsidRPr="00BB6E54" w:rsidTr="00731D02">
        <w:trPr>
          <w:trHeight w:val="285"/>
        </w:trPr>
        <w:tc>
          <w:tcPr>
            <w:tcW w:w="7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vs IR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</w:tr>
      <w:tr w:rsidR="00731D02" w:rsidRPr="00BB6E54" w:rsidTr="00731D02">
        <w:trPr>
          <w:trHeight w:val="285"/>
        </w:trPr>
        <w:tc>
          <w:tcPr>
            <w:tcW w:w="7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vs T2DM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-0.69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</w:tr>
      <w:tr w:rsidR="00731D02" w:rsidRPr="00BB6E54" w:rsidTr="00731D02">
        <w:trPr>
          <w:trHeight w:val="285"/>
        </w:trPr>
        <w:tc>
          <w:tcPr>
            <w:tcW w:w="7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vs IR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D02" w:rsidRPr="00BB6E54" w:rsidRDefault="00731D02" w:rsidP="00731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6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</w:tr>
    </w:tbl>
    <w:p w:rsidR="003A3923" w:rsidRPr="00BB6E54" w:rsidRDefault="003A3923" w:rsidP="003A3923">
      <w:p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sectPr w:rsidR="003A3923" w:rsidRPr="00BB6E54" w:rsidSect="00BB30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3134B"/>
    <w:rsid w:val="00040FF1"/>
    <w:rsid w:val="003A3923"/>
    <w:rsid w:val="004F0AB0"/>
    <w:rsid w:val="00516AAF"/>
    <w:rsid w:val="00683AE1"/>
    <w:rsid w:val="00717DA3"/>
    <w:rsid w:val="00731D02"/>
    <w:rsid w:val="00870D8A"/>
    <w:rsid w:val="008F4D34"/>
    <w:rsid w:val="009C1678"/>
    <w:rsid w:val="009D400A"/>
    <w:rsid w:val="00BB3062"/>
    <w:rsid w:val="00BB6E54"/>
    <w:rsid w:val="00C11F3F"/>
    <w:rsid w:val="00C31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3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2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Anti Doping Laboratory Qatar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Mohamed El-Rayess</dc:creator>
  <cp:keywords/>
  <dc:description/>
  <cp:lastModifiedBy>0014777</cp:lastModifiedBy>
  <cp:revision>5</cp:revision>
  <dcterms:created xsi:type="dcterms:W3CDTF">2018-05-27T15:20:00Z</dcterms:created>
  <dcterms:modified xsi:type="dcterms:W3CDTF">2018-06-15T12:35:00Z</dcterms:modified>
</cp:coreProperties>
</file>