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07" w:rsidRPr="002A0D1C" w:rsidRDefault="009D4B07" w:rsidP="00996A4F">
      <w:pPr>
        <w:spacing w:line="480" w:lineRule="auto"/>
        <w:rPr>
          <w:rFonts w:ascii="Times New Roman" w:hAnsi="Times New Roman" w:cs="Times New Roman"/>
        </w:rPr>
      </w:pPr>
      <w:r w:rsidRPr="002A0D1C">
        <w:rPr>
          <w:rFonts w:ascii="Times New Roman" w:hAnsi="Times New Roman" w:cs="Times New Roman"/>
        </w:rPr>
        <w:t>Table S</w:t>
      </w:r>
      <w:r w:rsidR="00BE7D1D">
        <w:rPr>
          <w:rFonts w:ascii="Times New Roman" w:hAnsi="Times New Roman" w:cs="Times New Roman"/>
        </w:rPr>
        <w:t>3</w:t>
      </w:r>
      <w:r w:rsidRPr="002A0D1C">
        <w:rPr>
          <w:rFonts w:ascii="Times New Roman" w:hAnsi="Times New Roman" w:cs="Times New Roman"/>
        </w:rPr>
        <w:t xml:space="preserve"> </w:t>
      </w:r>
      <w:r w:rsidR="0014358A" w:rsidRPr="002A0D1C">
        <w:rPr>
          <w:rFonts w:ascii="Times New Roman" w:hAnsi="Times New Roman" w:cs="Times New Roman"/>
        </w:rPr>
        <w:t xml:space="preserve">Information of </w:t>
      </w:r>
      <w:r w:rsidRPr="002A0D1C">
        <w:rPr>
          <w:rFonts w:ascii="Times New Roman" w:hAnsi="Times New Roman" w:cs="Times New Roman"/>
        </w:rPr>
        <w:t>‘no-call’ results</w:t>
      </w:r>
      <w:r w:rsidR="00996A4F" w:rsidRPr="002A0D1C">
        <w:rPr>
          <w:rFonts w:ascii="Times New Roman" w:hAnsi="Times New Roman" w:cs="Times New Roman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20"/>
      </w:tblPr>
      <w:tblGrid>
        <w:gridCol w:w="516"/>
        <w:gridCol w:w="778"/>
        <w:gridCol w:w="1472"/>
        <w:gridCol w:w="1207"/>
        <w:gridCol w:w="669"/>
        <w:gridCol w:w="212"/>
        <w:gridCol w:w="1142"/>
        <w:gridCol w:w="774"/>
      </w:tblGrid>
      <w:tr w:rsidR="009D4B07" w:rsidRPr="002A0D1C" w:rsidTr="009D4B07">
        <w:trPr>
          <w:trHeight w:val="509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Maternal</w:t>
            </w:r>
          </w:p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Gestational week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NIPS without</w:t>
            </w:r>
          </w:p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cffDNA enrichment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NIPS with</w:t>
            </w:r>
          </w:p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cffDNA enrichment</w:t>
            </w:r>
          </w:p>
        </w:tc>
      </w:tr>
      <w:tr w:rsidR="009D4B07" w:rsidRPr="002A0D1C" w:rsidTr="009D4B07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24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Fetal fraction</w:t>
            </w:r>
          </w:p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Result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Fetal fraction</w:t>
            </w:r>
          </w:p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Result</w:t>
            </w:r>
          </w:p>
        </w:tc>
      </w:tr>
      <w:tr w:rsidR="009A2F84" w:rsidRPr="002A0D1C" w:rsidTr="009666A4">
        <w:trPr>
          <w:trHeight w:val="340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9A2F84" w:rsidRPr="006A4EEF" w:rsidRDefault="009A2F84" w:rsidP="003B33AD">
            <w:pPr>
              <w:rPr>
                <w:rFonts w:ascii="Times New Roman" w:hAnsi="Times New Roman" w:cs="Times New Roman"/>
              </w:rPr>
            </w:pPr>
            <w:r w:rsidRPr="006A4EEF">
              <w:rPr>
                <w:rFonts w:ascii="Times New Roman" w:hAnsi="Times New Roman" w:cs="Times New Roman"/>
              </w:rPr>
              <w:t>No</w:t>
            </w:r>
            <w:r w:rsidRPr="002A0D1C">
              <w:rPr>
                <w:rFonts w:ascii="Times New Roman" w:hAnsi="Times New Roman" w:cs="Times New Roman"/>
              </w:rPr>
              <w:t>-call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19.73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Negative</w:t>
            </w:r>
          </w:p>
        </w:tc>
      </w:tr>
      <w:tr w:rsidR="009A2F84" w:rsidRPr="002A0D1C" w:rsidTr="009666A4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9A2F84" w:rsidRPr="006A4EEF" w:rsidRDefault="009A2F84" w:rsidP="00FA087F">
            <w:pPr>
              <w:rPr>
                <w:rFonts w:ascii="Times New Roman" w:hAnsi="Times New Roman" w:cs="Times New Roman"/>
              </w:rPr>
            </w:pPr>
            <w:r w:rsidRPr="006A4EEF">
              <w:rPr>
                <w:rFonts w:ascii="Times New Roman" w:hAnsi="Times New Roman" w:cs="Times New Roman"/>
              </w:rPr>
              <w:t>No</w:t>
            </w:r>
            <w:r w:rsidRPr="002A0D1C">
              <w:rPr>
                <w:rFonts w:ascii="Times New Roman" w:hAnsi="Times New Roman" w:cs="Times New Roman"/>
              </w:rPr>
              <w:t>-call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FA08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Negative</w:t>
            </w:r>
          </w:p>
        </w:tc>
      </w:tr>
      <w:tr w:rsidR="009A2F84" w:rsidRPr="002A0D1C" w:rsidTr="009666A4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Pr="002A0D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9A2F84" w:rsidRPr="006A4EEF" w:rsidRDefault="009A2F84" w:rsidP="00FA087F">
            <w:pPr>
              <w:rPr>
                <w:rFonts w:ascii="Times New Roman" w:hAnsi="Times New Roman" w:cs="Times New Roman"/>
              </w:rPr>
            </w:pPr>
            <w:r w:rsidRPr="006A4EEF">
              <w:rPr>
                <w:rFonts w:ascii="Times New Roman" w:hAnsi="Times New Roman" w:cs="Times New Roman"/>
              </w:rPr>
              <w:t>No</w:t>
            </w:r>
            <w:r w:rsidRPr="002A0D1C">
              <w:rPr>
                <w:rFonts w:ascii="Times New Roman" w:hAnsi="Times New Roman" w:cs="Times New Roman"/>
              </w:rPr>
              <w:t>-call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FA08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Negative</w:t>
            </w:r>
          </w:p>
        </w:tc>
      </w:tr>
      <w:tr w:rsidR="009A2F84" w:rsidRPr="002A0D1C" w:rsidTr="009666A4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Pr="002A0D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9A2F84" w:rsidRPr="006A4EEF" w:rsidRDefault="009A2F84" w:rsidP="00FA087F">
            <w:pPr>
              <w:rPr>
                <w:rFonts w:ascii="Times New Roman" w:hAnsi="Times New Roman" w:cs="Times New Roman"/>
              </w:rPr>
            </w:pPr>
            <w:r w:rsidRPr="006A4EEF">
              <w:rPr>
                <w:rFonts w:ascii="Times New Roman" w:hAnsi="Times New Roman" w:cs="Times New Roman"/>
              </w:rPr>
              <w:t>No</w:t>
            </w:r>
            <w:r w:rsidRPr="002A0D1C">
              <w:rPr>
                <w:rFonts w:ascii="Times New Roman" w:hAnsi="Times New Roman" w:cs="Times New Roman"/>
              </w:rPr>
              <w:t>-call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FA08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Negative</w:t>
            </w:r>
          </w:p>
        </w:tc>
      </w:tr>
      <w:tr w:rsidR="009A2F84" w:rsidRPr="002A0D1C" w:rsidTr="009666A4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Pr="002A0D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9A2F84" w:rsidRPr="006A4EEF" w:rsidRDefault="009A2F84" w:rsidP="00FA087F">
            <w:pPr>
              <w:rPr>
                <w:rFonts w:ascii="Times New Roman" w:hAnsi="Times New Roman" w:cs="Times New Roman"/>
              </w:rPr>
            </w:pPr>
            <w:r w:rsidRPr="006A4EEF">
              <w:rPr>
                <w:rFonts w:ascii="Times New Roman" w:hAnsi="Times New Roman" w:cs="Times New Roman"/>
              </w:rPr>
              <w:t>No</w:t>
            </w:r>
            <w:r w:rsidRPr="002A0D1C">
              <w:rPr>
                <w:rFonts w:ascii="Times New Roman" w:hAnsi="Times New Roman" w:cs="Times New Roman"/>
              </w:rPr>
              <w:t>-call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FA08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Negative</w:t>
            </w:r>
          </w:p>
        </w:tc>
      </w:tr>
      <w:tr w:rsidR="009A2F84" w:rsidRPr="002A0D1C" w:rsidTr="003C0B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Pr="002A0D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9A2F84" w:rsidRPr="006A4EEF" w:rsidRDefault="009A2F84" w:rsidP="00FA087F">
            <w:pPr>
              <w:rPr>
                <w:rFonts w:ascii="Times New Roman" w:hAnsi="Times New Roman" w:cs="Times New Roman"/>
              </w:rPr>
            </w:pPr>
            <w:r w:rsidRPr="006A4EEF">
              <w:rPr>
                <w:rFonts w:ascii="Times New Roman" w:hAnsi="Times New Roman" w:cs="Times New Roman"/>
              </w:rPr>
              <w:t>No</w:t>
            </w:r>
            <w:r w:rsidRPr="002A0D1C">
              <w:rPr>
                <w:rFonts w:ascii="Times New Roman" w:hAnsi="Times New Roman" w:cs="Times New Roman"/>
              </w:rPr>
              <w:t>-call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FA08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9A2F84" w:rsidRPr="006A4EEF" w:rsidRDefault="009A2F84" w:rsidP="00FA087F">
            <w:pPr>
              <w:rPr>
                <w:rFonts w:ascii="Times New Roman" w:hAnsi="Times New Roman" w:cs="Times New Roman"/>
              </w:rPr>
            </w:pPr>
            <w:r w:rsidRPr="006A4EEF">
              <w:rPr>
                <w:rFonts w:ascii="Times New Roman" w:hAnsi="Times New Roman" w:cs="Times New Roman"/>
              </w:rPr>
              <w:t>No</w:t>
            </w:r>
            <w:r w:rsidRPr="002A0D1C">
              <w:rPr>
                <w:rFonts w:ascii="Times New Roman" w:hAnsi="Times New Roman" w:cs="Times New Roman"/>
              </w:rPr>
              <w:t>-call</w:t>
            </w:r>
          </w:p>
        </w:tc>
      </w:tr>
      <w:tr w:rsidR="009A2F84" w:rsidRPr="002A0D1C" w:rsidTr="009666A4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Pr="002A0D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9A2F84" w:rsidRPr="006A4EEF" w:rsidRDefault="009A2F84" w:rsidP="00FA087F">
            <w:pPr>
              <w:rPr>
                <w:rFonts w:ascii="Times New Roman" w:hAnsi="Times New Roman" w:cs="Times New Roman"/>
              </w:rPr>
            </w:pPr>
            <w:r w:rsidRPr="006A4EEF">
              <w:rPr>
                <w:rFonts w:ascii="Times New Roman" w:hAnsi="Times New Roman" w:cs="Times New Roman"/>
              </w:rPr>
              <w:t>No</w:t>
            </w:r>
            <w:r w:rsidRPr="002A0D1C">
              <w:rPr>
                <w:rFonts w:ascii="Times New Roman" w:hAnsi="Times New Roman" w:cs="Times New Roman"/>
              </w:rPr>
              <w:t>-call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FA08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Negative</w:t>
            </w:r>
          </w:p>
        </w:tc>
      </w:tr>
      <w:tr w:rsidR="009A2F84" w:rsidRPr="002A0D1C" w:rsidTr="009666A4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Pr="002A0D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:rsidR="009A2F84" w:rsidRPr="006A4EEF" w:rsidRDefault="009A2F84" w:rsidP="00FA087F">
            <w:pPr>
              <w:rPr>
                <w:rFonts w:ascii="Times New Roman" w:hAnsi="Times New Roman" w:cs="Times New Roman"/>
              </w:rPr>
            </w:pPr>
            <w:r w:rsidRPr="006A4EEF">
              <w:rPr>
                <w:rFonts w:ascii="Times New Roman" w:hAnsi="Times New Roman" w:cs="Times New Roman"/>
              </w:rPr>
              <w:t>No</w:t>
            </w:r>
            <w:r w:rsidRPr="002A0D1C">
              <w:rPr>
                <w:rFonts w:ascii="Times New Roman" w:hAnsi="Times New Roman" w:cs="Times New Roman"/>
              </w:rPr>
              <w:t>-call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FA08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15.47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A2F84" w:rsidRPr="002A0D1C" w:rsidRDefault="009A2F84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Negative</w:t>
            </w:r>
          </w:p>
        </w:tc>
      </w:tr>
      <w:tr w:rsidR="009D4B07" w:rsidRPr="002A0D1C" w:rsidTr="009D4B0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</w:t>
            </w:r>
            <w:r w:rsidR="009A2F84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No-call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Negative</w:t>
            </w:r>
          </w:p>
        </w:tc>
      </w:tr>
      <w:tr w:rsidR="009D4B07" w:rsidRPr="002A0D1C" w:rsidTr="009D4B0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</w:t>
            </w:r>
            <w:r w:rsidR="009A2F84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No-call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14.38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9D4B07" w:rsidRPr="002A0D1C" w:rsidRDefault="009D4B07" w:rsidP="00996A4F">
            <w:pPr>
              <w:jc w:val="center"/>
              <w:rPr>
                <w:rFonts w:ascii="Times New Roman" w:hAnsi="Times New Roman" w:cs="Times New Roman"/>
              </w:rPr>
            </w:pPr>
            <w:r w:rsidRPr="002A0D1C">
              <w:rPr>
                <w:rFonts w:ascii="Times New Roman" w:hAnsi="Times New Roman" w:cs="Times New Roman"/>
              </w:rPr>
              <w:t>Negative</w:t>
            </w:r>
          </w:p>
        </w:tc>
      </w:tr>
    </w:tbl>
    <w:p w:rsidR="00FC3C3D" w:rsidRDefault="00FC3C3D" w:rsidP="00996A4F">
      <w:pPr>
        <w:spacing w:line="480" w:lineRule="auto"/>
        <w:rPr>
          <w:rFonts w:ascii="Times New Roman" w:hAnsi="Times New Roman" w:cs="Times New Roman"/>
        </w:rPr>
      </w:pPr>
    </w:p>
    <w:p w:rsidR="009D4B07" w:rsidRPr="002A0D1C" w:rsidRDefault="009D4B07" w:rsidP="00996A4F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2A0D1C">
        <w:rPr>
          <w:rFonts w:ascii="Times New Roman" w:hAnsi="Times New Roman" w:cs="Times New Roman"/>
        </w:rPr>
        <w:t>NIPS, noninvasive prenatal screening; cffDNA, cell-free fetal DNA</w:t>
      </w:r>
      <w:r w:rsidR="00996A4F" w:rsidRPr="002A0D1C">
        <w:rPr>
          <w:rFonts w:ascii="Times New Roman" w:hAnsi="Times New Roman" w:cs="Times New Roman"/>
        </w:rPr>
        <w:t>.</w:t>
      </w:r>
    </w:p>
    <w:p w:rsidR="00D5792D" w:rsidRPr="002A0D1C" w:rsidRDefault="00D5792D" w:rsidP="00996A4F">
      <w:pPr>
        <w:rPr>
          <w:rFonts w:ascii="Times New Roman" w:hAnsi="Times New Roman" w:cs="Times New Roman"/>
        </w:rPr>
      </w:pPr>
    </w:p>
    <w:sectPr w:rsidR="00D5792D" w:rsidRPr="002A0D1C" w:rsidSect="00B30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026" w:rsidRDefault="00B34026" w:rsidP="002A0D1C">
      <w:r>
        <w:separator/>
      </w:r>
    </w:p>
  </w:endnote>
  <w:endnote w:type="continuationSeparator" w:id="0">
    <w:p w:rsidR="00B34026" w:rsidRDefault="00B34026" w:rsidP="002A0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026" w:rsidRDefault="00B34026" w:rsidP="002A0D1C">
      <w:r>
        <w:separator/>
      </w:r>
    </w:p>
  </w:footnote>
  <w:footnote w:type="continuationSeparator" w:id="0">
    <w:p w:rsidR="00B34026" w:rsidRDefault="00B34026" w:rsidP="002A0D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F06"/>
    <w:rsid w:val="0014358A"/>
    <w:rsid w:val="002A0D1C"/>
    <w:rsid w:val="006C659A"/>
    <w:rsid w:val="008504F3"/>
    <w:rsid w:val="00993D09"/>
    <w:rsid w:val="00996A4F"/>
    <w:rsid w:val="009A2F84"/>
    <w:rsid w:val="009D4B07"/>
    <w:rsid w:val="00B30862"/>
    <w:rsid w:val="00B34026"/>
    <w:rsid w:val="00B74F06"/>
    <w:rsid w:val="00BE7D1D"/>
    <w:rsid w:val="00D5792D"/>
    <w:rsid w:val="00FC3C3D"/>
    <w:rsid w:val="00FD2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86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A0D1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A0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A0D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0013359</cp:lastModifiedBy>
  <cp:revision>9</cp:revision>
  <dcterms:created xsi:type="dcterms:W3CDTF">2018-08-08T01:16:00Z</dcterms:created>
  <dcterms:modified xsi:type="dcterms:W3CDTF">2019-04-03T13:47:00Z</dcterms:modified>
</cp:coreProperties>
</file>