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650" w:rsidRDefault="00A3724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Additional file 1: </w:t>
      </w:r>
      <w:r w:rsidR="00C07766" w:rsidRPr="00D07ADB">
        <w:rPr>
          <w:rFonts w:hint="eastAsia"/>
          <w:b/>
          <w:sz w:val="24"/>
          <w:szCs w:val="24"/>
        </w:rPr>
        <w:t>Table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</w:t>
      </w:r>
      <w:r w:rsidR="00C07766" w:rsidRPr="00D07ADB">
        <w:rPr>
          <w:b/>
          <w:sz w:val="24"/>
          <w:szCs w:val="24"/>
        </w:rPr>
        <w:t>1</w:t>
      </w:r>
      <w:proofErr w:type="spellEnd"/>
      <w:r w:rsidR="00CD654C">
        <w:rPr>
          <w:rFonts w:hint="eastAsia"/>
          <w:b/>
          <w:sz w:val="24"/>
          <w:szCs w:val="24"/>
        </w:rPr>
        <w:t>.</w:t>
      </w:r>
      <w:r w:rsidR="00CD654C">
        <w:rPr>
          <w:b/>
          <w:sz w:val="24"/>
          <w:szCs w:val="24"/>
        </w:rPr>
        <w:t xml:space="preserve"> </w:t>
      </w:r>
      <w:r w:rsidR="0003198F">
        <w:rPr>
          <w:rFonts w:hint="eastAsia"/>
          <w:b/>
          <w:sz w:val="24"/>
          <w:szCs w:val="24"/>
        </w:rPr>
        <w:t>Pro</w:t>
      </w:r>
      <w:r w:rsidR="0003198F">
        <w:rPr>
          <w:b/>
          <w:sz w:val="24"/>
          <w:szCs w:val="24"/>
        </w:rPr>
        <w:t>gnostic value</w:t>
      </w:r>
      <w:r w:rsidR="00741C68">
        <w:rPr>
          <w:b/>
          <w:sz w:val="24"/>
          <w:szCs w:val="24"/>
        </w:rPr>
        <w:t>s</w:t>
      </w:r>
      <w:r w:rsidR="0003198F">
        <w:rPr>
          <w:b/>
          <w:sz w:val="24"/>
          <w:szCs w:val="24"/>
        </w:rPr>
        <w:t xml:space="preserve"> of </w:t>
      </w:r>
      <w:r w:rsidR="00741C68">
        <w:rPr>
          <w:b/>
          <w:sz w:val="24"/>
          <w:szCs w:val="24"/>
        </w:rPr>
        <w:t>differential expression genes of ARL members in GBM</w:t>
      </w:r>
      <w:bookmarkStart w:id="0" w:name="_GoBack"/>
      <w:bookmarkEnd w:id="0"/>
    </w:p>
    <w:p w:rsidR="00A86650" w:rsidRPr="00D07ADB" w:rsidRDefault="00A86650">
      <w:pPr>
        <w:rPr>
          <w:b/>
          <w:sz w:val="24"/>
          <w:szCs w:val="24"/>
        </w:rPr>
      </w:pPr>
    </w:p>
    <w:tbl>
      <w:tblPr>
        <w:tblStyle w:val="GridTable4Accent3"/>
        <w:tblW w:w="8169" w:type="dxa"/>
        <w:tblInd w:w="5" w:type="dxa"/>
        <w:tblLook w:val="04A0"/>
      </w:tblPr>
      <w:tblGrid>
        <w:gridCol w:w="2723"/>
        <w:gridCol w:w="2723"/>
        <w:gridCol w:w="2723"/>
      </w:tblGrid>
      <w:tr w:rsidR="00ED5540" w:rsidRPr="00FC7550" w:rsidTr="00ED5540">
        <w:trPr>
          <w:cnfStyle w:val="100000000000"/>
          <w:trHeight w:val="375"/>
        </w:trPr>
        <w:tc>
          <w:tcPr>
            <w:cnfStyle w:val="001000000000"/>
            <w:tcW w:w="2723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ED5540" w:rsidRPr="00FC7550" w:rsidRDefault="00ED5540" w:rsidP="00025E3F">
            <w:pPr>
              <w:widowControl/>
              <w:spacing w:line="480" w:lineRule="auto"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ED5540">
              <w:rPr>
                <w:rFonts w:hint="eastAsia"/>
                <w:bCs w:val="0"/>
                <w:color w:val="auto"/>
                <w:sz w:val="24"/>
                <w:szCs w:val="24"/>
              </w:rPr>
              <w:t>V</w:t>
            </w:r>
            <w:r w:rsidRPr="00ED5540">
              <w:rPr>
                <w:bCs w:val="0"/>
                <w:color w:val="auto"/>
                <w:sz w:val="24"/>
                <w:szCs w:val="24"/>
              </w:rPr>
              <w:t>ariable</w:t>
            </w:r>
            <w:r w:rsidR="00F2357F">
              <w:rPr>
                <w:rFonts w:hint="eastAsia"/>
                <w:bCs w:val="0"/>
                <w:color w:val="auto"/>
                <w:sz w:val="24"/>
                <w:szCs w:val="24"/>
              </w:rPr>
              <w:t>s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D5540" w:rsidRPr="00FC7550" w:rsidRDefault="00ED5540" w:rsidP="00025E3F">
            <w:pPr>
              <w:widowControl/>
              <w:spacing w:line="360" w:lineRule="auto"/>
              <w:jc w:val="center"/>
              <w:cnfStyle w:val="100000000000"/>
              <w:rPr>
                <w:b w:val="0"/>
                <w:sz w:val="24"/>
                <w:szCs w:val="24"/>
              </w:rPr>
            </w:pPr>
            <w:r w:rsidRPr="00A75575">
              <w:rPr>
                <w:bCs w:val="0"/>
                <w:color w:val="auto"/>
                <w:sz w:val="24"/>
                <w:szCs w:val="24"/>
              </w:rPr>
              <w:t>Univariate analysis</w:t>
            </w:r>
            <w:r>
              <w:rPr>
                <w:bCs w:val="0"/>
                <w:color w:val="auto"/>
                <w:sz w:val="24"/>
                <w:szCs w:val="24"/>
              </w:rPr>
              <w:t xml:space="preserve">                </w:t>
            </w:r>
          </w:p>
        </w:tc>
      </w:tr>
      <w:tr w:rsidR="00ED5540" w:rsidRPr="00FC7550" w:rsidTr="00C66FB5">
        <w:trPr>
          <w:cnfStyle w:val="000000100000"/>
          <w:trHeight w:val="375"/>
        </w:trPr>
        <w:tc>
          <w:tcPr>
            <w:cnfStyle w:val="001000000000"/>
            <w:tcW w:w="2723" w:type="dxa"/>
            <w:vMerge/>
            <w:tcBorders>
              <w:bottom w:val="single" w:sz="4" w:space="0" w:color="auto"/>
            </w:tcBorders>
            <w:shd w:val="clear" w:color="auto" w:fill="A5A5A5" w:themeFill="accent3"/>
            <w:noWrap/>
          </w:tcPr>
          <w:p w:rsidR="00ED5540" w:rsidRPr="00ED5540" w:rsidRDefault="00ED5540" w:rsidP="00ED5540">
            <w:pPr>
              <w:widowControl/>
              <w:spacing w:line="600" w:lineRule="auto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single" w:sz="4" w:space="0" w:color="A5A5A5" w:themeColor="accent3"/>
            </w:tcBorders>
            <w:shd w:val="clear" w:color="auto" w:fill="A5A5A5" w:themeFill="accent3"/>
            <w:noWrap/>
          </w:tcPr>
          <w:p w:rsidR="00ED5540" w:rsidRPr="00A75575" w:rsidRDefault="00ED5540" w:rsidP="00025E3F">
            <w:pPr>
              <w:widowControl/>
              <w:spacing w:line="276" w:lineRule="auto"/>
              <w:jc w:val="center"/>
              <w:cnfStyle w:val="000000100000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H</w:t>
            </w:r>
            <w:r>
              <w:rPr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single" w:sz="4" w:space="0" w:color="A5A5A5" w:themeColor="accent3"/>
            </w:tcBorders>
            <w:shd w:val="clear" w:color="auto" w:fill="A5A5A5" w:themeFill="accent3"/>
          </w:tcPr>
          <w:p w:rsidR="00ED5540" w:rsidRPr="00A75575" w:rsidRDefault="00ED5540" w:rsidP="00025E3F">
            <w:pPr>
              <w:widowControl/>
              <w:spacing w:line="276" w:lineRule="auto"/>
              <w:jc w:val="center"/>
              <w:cnfStyle w:val="000000100000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P</w:t>
            </w:r>
            <w:r>
              <w:rPr>
                <w:b/>
                <w:bCs/>
                <w:sz w:val="24"/>
                <w:szCs w:val="24"/>
              </w:rPr>
              <w:t xml:space="preserve"> value</w:t>
            </w:r>
          </w:p>
        </w:tc>
      </w:tr>
      <w:tr w:rsidR="00FC7550" w:rsidRPr="00D80789" w:rsidTr="00ED5540">
        <w:trPr>
          <w:trHeight w:val="369"/>
        </w:trPr>
        <w:tc>
          <w:tcPr>
            <w:cnfStyle w:val="001000000000"/>
            <w:tcW w:w="2723" w:type="dxa"/>
            <w:tcBorders>
              <w:top w:val="single" w:sz="4" w:space="0" w:color="auto"/>
            </w:tcBorders>
            <w:noWrap/>
            <w:hideMark/>
          </w:tcPr>
          <w:p w:rsidR="00FC7550" w:rsidRPr="00D80789" w:rsidRDefault="00FC7550" w:rsidP="00B346C6">
            <w:pPr>
              <w:widowControl/>
              <w:spacing w:line="276" w:lineRule="auto"/>
              <w:jc w:val="center"/>
              <w:rPr>
                <w:rFonts w:eastAsia="等线" w:cstheme="minorHAnsi"/>
                <w:b w:val="0"/>
                <w:color w:val="000000"/>
                <w:kern w:val="0"/>
                <w:sz w:val="24"/>
                <w:szCs w:val="24"/>
              </w:rPr>
            </w:pPr>
            <w:r w:rsidRPr="00D80789">
              <w:rPr>
                <w:rFonts w:eastAsia="等线" w:cstheme="minorHAnsi"/>
                <w:b w:val="0"/>
                <w:color w:val="000000"/>
                <w:kern w:val="0"/>
                <w:sz w:val="24"/>
                <w:szCs w:val="24"/>
              </w:rPr>
              <w:t>ARL2</w:t>
            </w:r>
          </w:p>
        </w:tc>
        <w:tc>
          <w:tcPr>
            <w:tcW w:w="2723" w:type="dxa"/>
            <w:tcBorders>
              <w:top w:val="single" w:sz="4" w:space="0" w:color="auto"/>
            </w:tcBorders>
            <w:noWrap/>
            <w:hideMark/>
          </w:tcPr>
          <w:p w:rsidR="00FC7550" w:rsidRPr="00D80789" w:rsidRDefault="00FC7550" w:rsidP="00B346C6">
            <w:pPr>
              <w:widowControl/>
              <w:spacing w:line="276" w:lineRule="auto"/>
              <w:jc w:val="center"/>
              <w:cnfStyle w:val="000000000000"/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</w:pPr>
            <w:r w:rsidRPr="00D80789"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  <w:t>0.87</w:t>
            </w:r>
            <w:r w:rsidR="006E4CB7"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723" w:type="dxa"/>
            <w:tcBorders>
              <w:top w:val="single" w:sz="4" w:space="0" w:color="auto"/>
            </w:tcBorders>
            <w:noWrap/>
            <w:hideMark/>
          </w:tcPr>
          <w:p w:rsidR="00FC7550" w:rsidRPr="00D80789" w:rsidRDefault="00FC7550" w:rsidP="00B346C6">
            <w:pPr>
              <w:widowControl/>
              <w:spacing w:line="276" w:lineRule="auto"/>
              <w:jc w:val="center"/>
              <w:cnfStyle w:val="000000000000"/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</w:pPr>
            <w:r w:rsidRPr="00D80789"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  <w:t>0.327</w:t>
            </w:r>
          </w:p>
        </w:tc>
      </w:tr>
      <w:tr w:rsidR="00FC7550" w:rsidRPr="00D80789" w:rsidTr="00ED5540">
        <w:trPr>
          <w:cnfStyle w:val="000000100000"/>
          <w:trHeight w:val="369"/>
        </w:trPr>
        <w:tc>
          <w:tcPr>
            <w:cnfStyle w:val="001000000000"/>
            <w:tcW w:w="2723" w:type="dxa"/>
            <w:noWrap/>
            <w:hideMark/>
          </w:tcPr>
          <w:p w:rsidR="00FC7550" w:rsidRPr="00D80789" w:rsidRDefault="00FC7550" w:rsidP="00B346C6">
            <w:pPr>
              <w:widowControl/>
              <w:spacing w:line="276" w:lineRule="auto"/>
              <w:jc w:val="center"/>
              <w:rPr>
                <w:rFonts w:eastAsia="等线" w:cstheme="minorHAnsi"/>
                <w:b w:val="0"/>
                <w:color w:val="000000"/>
                <w:kern w:val="0"/>
                <w:sz w:val="24"/>
                <w:szCs w:val="24"/>
              </w:rPr>
            </w:pPr>
            <w:r w:rsidRPr="00D80789">
              <w:rPr>
                <w:rFonts w:eastAsia="等线" w:cstheme="minorHAnsi"/>
                <w:b w:val="0"/>
                <w:color w:val="000000"/>
                <w:kern w:val="0"/>
                <w:sz w:val="24"/>
                <w:szCs w:val="24"/>
              </w:rPr>
              <w:t>ARL3</w:t>
            </w:r>
          </w:p>
        </w:tc>
        <w:tc>
          <w:tcPr>
            <w:tcW w:w="2723" w:type="dxa"/>
            <w:noWrap/>
            <w:hideMark/>
          </w:tcPr>
          <w:p w:rsidR="00FC7550" w:rsidRPr="00D80789" w:rsidRDefault="00FC7550" w:rsidP="00B346C6">
            <w:pPr>
              <w:widowControl/>
              <w:spacing w:line="276" w:lineRule="auto"/>
              <w:jc w:val="center"/>
              <w:cnfStyle w:val="000000100000"/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</w:pPr>
            <w:r w:rsidRPr="00D80789"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  <w:t>0.674</w:t>
            </w:r>
          </w:p>
        </w:tc>
        <w:tc>
          <w:tcPr>
            <w:tcW w:w="2723" w:type="dxa"/>
            <w:noWrap/>
            <w:hideMark/>
          </w:tcPr>
          <w:p w:rsidR="00FC7550" w:rsidRPr="00D80789" w:rsidRDefault="00FC7550" w:rsidP="00B346C6">
            <w:pPr>
              <w:widowControl/>
              <w:spacing w:line="276" w:lineRule="auto"/>
              <w:jc w:val="center"/>
              <w:cnfStyle w:val="000000100000"/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</w:pPr>
            <w:r w:rsidRPr="00D80789"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  <w:t>0.016</w:t>
            </w:r>
          </w:p>
        </w:tc>
      </w:tr>
      <w:tr w:rsidR="00FC7550" w:rsidRPr="00D80789" w:rsidTr="00ED5540">
        <w:trPr>
          <w:trHeight w:val="369"/>
        </w:trPr>
        <w:tc>
          <w:tcPr>
            <w:cnfStyle w:val="001000000000"/>
            <w:tcW w:w="2723" w:type="dxa"/>
            <w:noWrap/>
            <w:hideMark/>
          </w:tcPr>
          <w:p w:rsidR="00FC7550" w:rsidRPr="00D80789" w:rsidRDefault="00FC7550" w:rsidP="00B346C6">
            <w:pPr>
              <w:widowControl/>
              <w:spacing w:line="276" w:lineRule="auto"/>
              <w:jc w:val="center"/>
              <w:rPr>
                <w:rFonts w:eastAsia="等线" w:cstheme="minorHAnsi"/>
                <w:b w:val="0"/>
                <w:color w:val="000000"/>
                <w:kern w:val="0"/>
                <w:sz w:val="24"/>
                <w:szCs w:val="24"/>
              </w:rPr>
            </w:pPr>
            <w:r w:rsidRPr="00D80789">
              <w:rPr>
                <w:rFonts w:eastAsia="等线" w:cstheme="minorHAnsi"/>
                <w:b w:val="0"/>
                <w:color w:val="000000"/>
                <w:kern w:val="0"/>
                <w:sz w:val="24"/>
                <w:szCs w:val="24"/>
              </w:rPr>
              <w:t>ARL4A</w:t>
            </w:r>
          </w:p>
        </w:tc>
        <w:tc>
          <w:tcPr>
            <w:tcW w:w="2723" w:type="dxa"/>
            <w:noWrap/>
            <w:hideMark/>
          </w:tcPr>
          <w:p w:rsidR="00FC7550" w:rsidRPr="00D80789" w:rsidRDefault="00FC7550" w:rsidP="00B346C6">
            <w:pPr>
              <w:widowControl/>
              <w:spacing w:line="276" w:lineRule="auto"/>
              <w:jc w:val="center"/>
              <w:cnfStyle w:val="000000000000"/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</w:pPr>
            <w:r w:rsidRPr="00D80789"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  <w:t>1.285</w:t>
            </w:r>
          </w:p>
        </w:tc>
        <w:tc>
          <w:tcPr>
            <w:tcW w:w="2723" w:type="dxa"/>
            <w:noWrap/>
            <w:hideMark/>
          </w:tcPr>
          <w:p w:rsidR="00FC7550" w:rsidRPr="00D80789" w:rsidRDefault="00FC7550" w:rsidP="00B346C6">
            <w:pPr>
              <w:widowControl/>
              <w:spacing w:line="276" w:lineRule="auto"/>
              <w:jc w:val="center"/>
              <w:cnfStyle w:val="000000000000"/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</w:pPr>
            <w:r w:rsidRPr="00D80789"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  <w:t>0.00</w:t>
            </w:r>
            <w:r w:rsidR="006E4CB7"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FC7550" w:rsidRPr="00D80789" w:rsidTr="00ED5540">
        <w:trPr>
          <w:cnfStyle w:val="000000100000"/>
          <w:trHeight w:val="369"/>
        </w:trPr>
        <w:tc>
          <w:tcPr>
            <w:cnfStyle w:val="001000000000"/>
            <w:tcW w:w="2723" w:type="dxa"/>
            <w:noWrap/>
            <w:hideMark/>
          </w:tcPr>
          <w:p w:rsidR="00FC7550" w:rsidRPr="00D80789" w:rsidRDefault="00FC7550" w:rsidP="00B346C6">
            <w:pPr>
              <w:widowControl/>
              <w:spacing w:line="276" w:lineRule="auto"/>
              <w:jc w:val="center"/>
              <w:rPr>
                <w:rFonts w:eastAsia="等线" w:cstheme="minorHAnsi"/>
                <w:b w:val="0"/>
                <w:color w:val="000000"/>
                <w:kern w:val="0"/>
                <w:sz w:val="24"/>
                <w:szCs w:val="24"/>
              </w:rPr>
            </w:pPr>
            <w:r w:rsidRPr="00D80789">
              <w:rPr>
                <w:rFonts w:eastAsia="等线" w:cstheme="minorHAnsi"/>
                <w:b w:val="0"/>
                <w:color w:val="000000"/>
                <w:kern w:val="0"/>
                <w:sz w:val="24"/>
                <w:szCs w:val="24"/>
              </w:rPr>
              <w:t>ARL4C</w:t>
            </w:r>
          </w:p>
        </w:tc>
        <w:tc>
          <w:tcPr>
            <w:tcW w:w="2723" w:type="dxa"/>
            <w:noWrap/>
            <w:hideMark/>
          </w:tcPr>
          <w:p w:rsidR="00FC7550" w:rsidRPr="00D80789" w:rsidRDefault="00FC7550" w:rsidP="00B346C6">
            <w:pPr>
              <w:widowControl/>
              <w:spacing w:line="276" w:lineRule="auto"/>
              <w:jc w:val="center"/>
              <w:cnfStyle w:val="000000100000"/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</w:pPr>
            <w:r w:rsidRPr="00D80789"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  <w:t>1.20</w:t>
            </w:r>
          </w:p>
        </w:tc>
        <w:tc>
          <w:tcPr>
            <w:tcW w:w="2723" w:type="dxa"/>
            <w:noWrap/>
            <w:hideMark/>
          </w:tcPr>
          <w:p w:rsidR="00FC7550" w:rsidRPr="00D80789" w:rsidRDefault="00FC7550" w:rsidP="00B346C6">
            <w:pPr>
              <w:widowControl/>
              <w:spacing w:line="276" w:lineRule="auto"/>
              <w:jc w:val="center"/>
              <w:cnfStyle w:val="000000100000"/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</w:pPr>
            <w:r w:rsidRPr="00D80789"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  <w:t>0.01</w:t>
            </w:r>
            <w:r w:rsidR="006E4CB7"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 w:rsidR="00FC7550" w:rsidRPr="00D80789" w:rsidTr="00ED5540">
        <w:trPr>
          <w:trHeight w:val="369"/>
        </w:trPr>
        <w:tc>
          <w:tcPr>
            <w:cnfStyle w:val="001000000000"/>
            <w:tcW w:w="2723" w:type="dxa"/>
            <w:noWrap/>
            <w:hideMark/>
          </w:tcPr>
          <w:p w:rsidR="00FC7550" w:rsidRPr="00D80789" w:rsidRDefault="00FC7550" w:rsidP="00B346C6">
            <w:pPr>
              <w:widowControl/>
              <w:spacing w:line="276" w:lineRule="auto"/>
              <w:jc w:val="center"/>
              <w:rPr>
                <w:rFonts w:eastAsia="等线" w:cstheme="minorHAnsi"/>
                <w:b w:val="0"/>
                <w:color w:val="000000"/>
                <w:kern w:val="0"/>
                <w:sz w:val="24"/>
                <w:szCs w:val="24"/>
              </w:rPr>
            </w:pPr>
            <w:r w:rsidRPr="00D80789">
              <w:rPr>
                <w:rFonts w:eastAsia="等线" w:cstheme="minorHAnsi"/>
                <w:b w:val="0"/>
                <w:color w:val="000000"/>
                <w:kern w:val="0"/>
                <w:sz w:val="24"/>
                <w:szCs w:val="24"/>
              </w:rPr>
              <w:t>ARL5A</w:t>
            </w:r>
          </w:p>
        </w:tc>
        <w:tc>
          <w:tcPr>
            <w:tcW w:w="2723" w:type="dxa"/>
            <w:noWrap/>
            <w:hideMark/>
          </w:tcPr>
          <w:p w:rsidR="00FC7550" w:rsidRPr="00D80789" w:rsidRDefault="00FC7550" w:rsidP="00B346C6">
            <w:pPr>
              <w:widowControl/>
              <w:spacing w:line="276" w:lineRule="auto"/>
              <w:jc w:val="center"/>
              <w:cnfStyle w:val="000000000000"/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</w:pPr>
            <w:r w:rsidRPr="00D80789"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  <w:t>1.24</w:t>
            </w:r>
            <w:r w:rsidR="006E4CB7"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723" w:type="dxa"/>
            <w:noWrap/>
            <w:hideMark/>
          </w:tcPr>
          <w:p w:rsidR="00FC7550" w:rsidRPr="00D80789" w:rsidRDefault="00FC7550" w:rsidP="00B346C6">
            <w:pPr>
              <w:widowControl/>
              <w:spacing w:line="276" w:lineRule="auto"/>
              <w:jc w:val="center"/>
              <w:cnfStyle w:val="000000000000"/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</w:pPr>
            <w:r w:rsidRPr="00D80789"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  <w:t>0.202</w:t>
            </w:r>
          </w:p>
        </w:tc>
      </w:tr>
      <w:tr w:rsidR="00FC7550" w:rsidRPr="00D80789" w:rsidTr="00ED5540">
        <w:trPr>
          <w:cnfStyle w:val="000000100000"/>
          <w:trHeight w:val="369"/>
        </w:trPr>
        <w:tc>
          <w:tcPr>
            <w:cnfStyle w:val="001000000000"/>
            <w:tcW w:w="2723" w:type="dxa"/>
            <w:noWrap/>
            <w:hideMark/>
          </w:tcPr>
          <w:p w:rsidR="00FC7550" w:rsidRPr="00D80789" w:rsidRDefault="00FC7550" w:rsidP="00B346C6">
            <w:pPr>
              <w:widowControl/>
              <w:spacing w:line="276" w:lineRule="auto"/>
              <w:jc w:val="center"/>
              <w:rPr>
                <w:rFonts w:eastAsia="等线" w:cstheme="minorHAnsi"/>
                <w:b w:val="0"/>
                <w:color w:val="000000"/>
                <w:kern w:val="0"/>
                <w:sz w:val="24"/>
                <w:szCs w:val="24"/>
              </w:rPr>
            </w:pPr>
            <w:r w:rsidRPr="00D80789">
              <w:rPr>
                <w:rFonts w:eastAsia="等线" w:cstheme="minorHAnsi"/>
                <w:b w:val="0"/>
                <w:color w:val="000000"/>
                <w:kern w:val="0"/>
                <w:sz w:val="24"/>
                <w:szCs w:val="24"/>
              </w:rPr>
              <w:t>ARL6</w:t>
            </w:r>
          </w:p>
        </w:tc>
        <w:tc>
          <w:tcPr>
            <w:tcW w:w="2723" w:type="dxa"/>
            <w:noWrap/>
            <w:hideMark/>
          </w:tcPr>
          <w:p w:rsidR="00FC7550" w:rsidRPr="00D80789" w:rsidRDefault="00FC7550" w:rsidP="00B346C6">
            <w:pPr>
              <w:widowControl/>
              <w:spacing w:line="276" w:lineRule="auto"/>
              <w:jc w:val="center"/>
              <w:cnfStyle w:val="000000100000"/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</w:pPr>
            <w:r w:rsidRPr="00D80789"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  <w:t>1.408</w:t>
            </w:r>
          </w:p>
        </w:tc>
        <w:tc>
          <w:tcPr>
            <w:tcW w:w="2723" w:type="dxa"/>
            <w:noWrap/>
            <w:hideMark/>
          </w:tcPr>
          <w:p w:rsidR="00FC7550" w:rsidRPr="00D80789" w:rsidRDefault="00FC7550" w:rsidP="00B346C6">
            <w:pPr>
              <w:widowControl/>
              <w:spacing w:line="276" w:lineRule="auto"/>
              <w:jc w:val="center"/>
              <w:cnfStyle w:val="000000100000"/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</w:pPr>
            <w:r w:rsidRPr="00D80789"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  <w:t>0.062</w:t>
            </w:r>
          </w:p>
        </w:tc>
      </w:tr>
      <w:tr w:rsidR="00FC7550" w:rsidRPr="00D80789" w:rsidTr="00ED5540">
        <w:trPr>
          <w:trHeight w:val="369"/>
        </w:trPr>
        <w:tc>
          <w:tcPr>
            <w:cnfStyle w:val="001000000000"/>
            <w:tcW w:w="2723" w:type="dxa"/>
            <w:noWrap/>
            <w:hideMark/>
          </w:tcPr>
          <w:p w:rsidR="00FC7550" w:rsidRPr="00D80789" w:rsidRDefault="00FC7550" w:rsidP="00B346C6">
            <w:pPr>
              <w:widowControl/>
              <w:spacing w:line="276" w:lineRule="auto"/>
              <w:jc w:val="center"/>
              <w:rPr>
                <w:rFonts w:eastAsia="等线" w:cstheme="minorHAnsi"/>
                <w:b w:val="0"/>
                <w:color w:val="000000"/>
                <w:kern w:val="0"/>
                <w:sz w:val="24"/>
                <w:szCs w:val="24"/>
              </w:rPr>
            </w:pPr>
            <w:r w:rsidRPr="00D80789">
              <w:rPr>
                <w:rFonts w:eastAsia="等线" w:cstheme="minorHAnsi"/>
                <w:b w:val="0"/>
                <w:color w:val="000000"/>
                <w:kern w:val="0"/>
                <w:sz w:val="24"/>
                <w:szCs w:val="24"/>
              </w:rPr>
              <w:t>ARL8A</w:t>
            </w:r>
          </w:p>
        </w:tc>
        <w:tc>
          <w:tcPr>
            <w:tcW w:w="2723" w:type="dxa"/>
            <w:noWrap/>
            <w:hideMark/>
          </w:tcPr>
          <w:p w:rsidR="00FC7550" w:rsidRPr="00D80789" w:rsidRDefault="00FC7550" w:rsidP="00B346C6">
            <w:pPr>
              <w:widowControl/>
              <w:spacing w:line="276" w:lineRule="auto"/>
              <w:jc w:val="center"/>
              <w:cnfStyle w:val="000000000000"/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</w:pPr>
            <w:r w:rsidRPr="00D80789"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  <w:t>1.16</w:t>
            </w:r>
            <w:r w:rsidR="006E4CB7"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723" w:type="dxa"/>
            <w:noWrap/>
            <w:hideMark/>
          </w:tcPr>
          <w:p w:rsidR="00FC7550" w:rsidRPr="00D80789" w:rsidRDefault="00FC7550" w:rsidP="00B346C6">
            <w:pPr>
              <w:widowControl/>
              <w:spacing w:line="276" w:lineRule="auto"/>
              <w:jc w:val="center"/>
              <w:cnfStyle w:val="000000000000"/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</w:pPr>
            <w:r w:rsidRPr="00D80789"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  <w:t>0.51</w:t>
            </w:r>
            <w:r w:rsidR="006E4CB7"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  <w:t>7</w:t>
            </w:r>
          </w:p>
        </w:tc>
      </w:tr>
      <w:tr w:rsidR="00FC7550" w:rsidRPr="00D80789" w:rsidTr="00ED5540">
        <w:trPr>
          <w:cnfStyle w:val="000000100000"/>
          <w:trHeight w:val="369"/>
        </w:trPr>
        <w:tc>
          <w:tcPr>
            <w:cnfStyle w:val="001000000000"/>
            <w:tcW w:w="2723" w:type="dxa"/>
            <w:noWrap/>
            <w:hideMark/>
          </w:tcPr>
          <w:p w:rsidR="00FC7550" w:rsidRPr="00D80789" w:rsidRDefault="00FC7550" w:rsidP="00B346C6">
            <w:pPr>
              <w:widowControl/>
              <w:spacing w:line="276" w:lineRule="auto"/>
              <w:jc w:val="center"/>
              <w:rPr>
                <w:rFonts w:eastAsia="等线" w:cstheme="minorHAnsi"/>
                <w:b w:val="0"/>
                <w:color w:val="000000"/>
                <w:kern w:val="0"/>
                <w:sz w:val="24"/>
                <w:szCs w:val="24"/>
              </w:rPr>
            </w:pPr>
            <w:r w:rsidRPr="00D80789">
              <w:rPr>
                <w:rFonts w:eastAsia="等线" w:cstheme="minorHAnsi"/>
                <w:b w:val="0"/>
                <w:color w:val="000000"/>
                <w:kern w:val="0"/>
                <w:sz w:val="24"/>
                <w:szCs w:val="24"/>
              </w:rPr>
              <w:t>ARL8B</w:t>
            </w:r>
          </w:p>
        </w:tc>
        <w:tc>
          <w:tcPr>
            <w:tcW w:w="2723" w:type="dxa"/>
            <w:noWrap/>
            <w:hideMark/>
          </w:tcPr>
          <w:p w:rsidR="00FC7550" w:rsidRPr="00D80789" w:rsidRDefault="00FC7550" w:rsidP="00B346C6">
            <w:pPr>
              <w:widowControl/>
              <w:spacing w:line="276" w:lineRule="auto"/>
              <w:jc w:val="center"/>
              <w:cnfStyle w:val="000000100000"/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</w:pPr>
            <w:r w:rsidRPr="00D80789"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  <w:t>1.372</w:t>
            </w:r>
          </w:p>
        </w:tc>
        <w:tc>
          <w:tcPr>
            <w:tcW w:w="2723" w:type="dxa"/>
            <w:noWrap/>
            <w:hideMark/>
          </w:tcPr>
          <w:p w:rsidR="00FC7550" w:rsidRPr="00D80789" w:rsidRDefault="00FC7550" w:rsidP="00B346C6">
            <w:pPr>
              <w:widowControl/>
              <w:spacing w:line="276" w:lineRule="auto"/>
              <w:jc w:val="center"/>
              <w:cnfStyle w:val="000000100000"/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</w:pPr>
            <w:r w:rsidRPr="00D80789"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  <w:t>0.0</w:t>
            </w:r>
            <w:r w:rsidR="006E4CB7"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  <w:t>70</w:t>
            </w:r>
          </w:p>
        </w:tc>
      </w:tr>
      <w:tr w:rsidR="00FC7550" w:rsidRPr="00D80789" w:rsidTr="00ED5540">
        <w:trPr>
          <w:trHeight w:val="369"/>
        </w:trPr>
        <w:tc>
          <w:tcPr>
            <w:cnfStyle w:val="001000000000"/>
            <w:tcW w:w="2723" w:type="dxa"/>
            <w:noWrap/>
            <w:hideMark/>
          </w:tcPr>
          <w:p w:rsidR="00FC7550" w:rsidRPr="00D80789" w:rsidRDefault="00FC7550" w:rsidP="00B346C6">
            <w:pPr>
              <w:widowControl/>
              <w:spacing w:line="276" w:lineRule="auto"/>
              <w:jc w:val="center"/>
              <w:rPr>
                <w:rFonts w:eastAsia="等线" w:cstheme="minorHAnsi"/>
                <w:b w:val="0"/>
                <w:color w:val="000000"/>
                <w:kern w:val="0"/>
                <w:sz w:val="24"/>
                <w:szCs w:val="24"/>
              </w:rPr>
            </w:pPr>
            <w:r w:rsidRPr="00D80789">
              <w:rPr>
                <w:rFonts w:eastAsia="等线" w:cstheme="minorHAnsi"/>
                <w:b w:val="0"/>
                <w:color w:val="000000"/>
                <w:kern w:val="0"/>
                <w:sz w:val="24"/>
                <w:szCs w:val="24"/>
              </w:rPr>
              <w:t>ARL11</w:t>
            </w:r>
          </w:p>
        </w:tc>
        <w:tc>
          <w:tcPr>
            <w:tcW w:w="2723" w:type="dxa"/>
            <w:noWrap/>
            <w:hideMark/>
          </w:tcPr>
          <w:p w:rsidR="00FC7550" w:rsidRPr="00D80789" w:rsidRDefault="00FC7550" w:rsidP="00B346C6">
            <w:pPr>
              <w:widowControl/>
              <w:spacing w:line="276" w:lineRule="auto"/>
              <w:jc w:val="center"/>
              <w:cnfStyle w:val="000000000000"/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</w:pPr>
            <w:r w:rsidRPr="00D80789"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  <w:t>1.629</w:t>
            </w:r>
          </w:p>
        </w:tc>
        <w:tc>
          <w:tcPr>
            <w:tcW w:w="2723" w:type="dxa"/>
            <w:noWrap/>
            <w:hideMark/>
          </w:tcPr>
          <w:p w:rsidR="00FC7550" w:rsidRPr="00D80789" w:rsidRDefault="00FC7550" w:rsidP="00B346C6">
            <w:pPr>
              <w:widowControl/>
              <w:spacing w:line="276" w:lineRule="auto"/>
              <w:jc w:val="center"/>
              <w:cnfStyle w:val="000000000000"/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</w:pPr>
            <w:r w:rsidRPr="00D80789"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  <w:t>0.010</w:t>
            </w:r>
          </w:p>
        </w:tc>
      </w:tr>
      <w:tr w:rsidR="00FC7550" w:rsidRPr="00D80789" w:rsidTr="00ED5540">
        <w:trPr>
          <w:cnfStyle w:val="000000100000"/>
          <w:trHeight w:val="369"/>
        </w:trPr>
        <w:tc>
          <w:tcPr>
            <w:cnfStyle w:val="001000000000"/>
            <w:tcW w:w="2723" w:type="dxa"/>
            <w:noWrap/>
            <w:hideMark/>
          </w:tcPr>
          <w:p w:rsidR="00FC7550" w:rsidRPr="00D80789" w:rsidRDefault="00FC7550" w:rsidP="00B346C6">
            <w:pPr>
              <w:widowControl/>
              <w:spacing w:line="276" w:lineRule="auto"/>
              <w:jc w:val="center"/>
              <w:rPr>
                <w:rFonts w:eastAsia="等线" w:cstheme="minorHAnsi"/>
                <w:b w:val="0"/>
                <w:color w:val="000000"/>
                <w:kern w:val="0"/>
                <w:sz w:val="24"/>
                <w:szCs w:val="24"/>
              </w:rPr>
            </w:pPr>
            <w:r w:rsidRPr="00D80789">
              <w:rPr>
                <w:rFonts w:eastAsia="等线" w:cstheme="minorHAnsi"/>
                <w:b w:val="0"/>
                <w:color w:val="000000"/>
                <w:kern w:val="0"/>
                <w:sz w:val="24"/>
                <w:szCs w:val="24"/>
              </w:rPr>
              <w:t>ARL13B</w:t>
            </w:r>
          </w:p>
        </w:tc>
        <w:tc>
          <w:tcPr>
            <w:tcW w:w="2723" w:type="dxa"/>
            <w:noWrap/>
            <w:hideMark/>
          </w:tcPr>
          <w:p w:rsidR="00FC7550" w:rsidRPr="00D80789" w:rsidRDefault="00FC7550" w:rsidP="00B346C6">
            <w:pPr>
              <w:widowControl/>
              <w:spacing w:line="276" w:lineRule="auto"/>
              <w:jc w:val="center"/>
              <w:cnfStyle w:val="000000100000"/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</w:pPr>
            <w:r w:rsidRPr="00D80789"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  <w:t>1.123</w:t>
            </w:r>
          </w:p>
        </w:tc>
        <w:tc>
          <w:tcPr>
            <w:tcW w:w="2723" w:type="dxa"/>
            <w:noWrap/>
            <w:hideMark/>
          </w:tcPr>
          <w:p w:rsidR="00FC7550" w:rsidRPr="00D80789" w:rsidRDefault="00FC7550" w:rsidP="00B346C6">
            <w:pPr>
              <w:widowControl/>
              <w:spacing w:line="276" w:lineRule="auto"/>
              <w:jc w:val="center"/>
              <w:cnfStyle w:val="000000100000"/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</w:pPr>
            <w:r w:rsidRPr="00D80789"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  <w:t>0.415</w:t>
            </w:r>
          </w:p>
        </w:tc>
      </w:tr>
      <w:tr w:rsidR="00FC7550" w:rsidRPr="00D80789" w:rsidTr="00ED5540">
        <w:trPr>
          <w:trHeight w:val="369"/>
        </w:trPr>
        <w:tc>
          <w:tcPr>
            <w:cnfStyle w:val="001000000000"/>
            <w:tcW w:w="2723" w:type="dxa"/>
            <w:noWrap/>
            <w:hideMark/>
          </w:tcPr>
          <w:p w:rsidR="00FC7550" w:rsidRPr="00D80789" w:rsidRDefault="00FC7550" w:rsidP="00B346C6">
            <w:pPr>
              <w:widowControl/>
              <w:spacing w:line="276" w:lineRule="auto"/>
              <w:jc w:val="center"/>
              <w:rPr>
                <w:rFonts w:eastAsia="等线" w:cstheme="minorHAnsi"/>
                <w:b w:val="0"/>
                <w:color w:val="000000"/>
                <w:kern w:val="0"/>
                <w:sz w:val="24"/>
                <w:szCs w:val="24"/>
              </w:rPr>
            </w:pPr>
            <w:r w:rsidRPr="00D80789">
              <w:rPr>
                <w:rFonts w:eastAsia="等线" w:cstheme="minorHAnsi"/>
                <w:b w:val="0"/>
                <w:color w:val="000000"/>
                <w:kern w:val="0"/>
                <w:sz w:val="24"/>
                <w:szCs w:val="24"/>
              </w:rPr>
              <w:t>ARL15</w:t>
            </w:r>
          </w:p>
        </w:tc>
        <w:tc>
          <w:tcPr>
            <w:tcW w:w="2723" w:type="dxa"/>
            <w:noWrap/>
            <w:hideMark/>
          </w:tcPr>
          <w:p w:rsidR="00FC7550" w:rsidRPr="00D80789" w:rsidRDefault="00FC7550" w:rsidP="00B346C6">
            <w:pPr>
              <w:widowControl/>
              <w:spacing w:line="276" w:lineRule="auto"/>
              <w:jc w:val="center"/>
              <w:cnfStyle w:val="000000000000"/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</w:pPr>
            <w:r w:rsidRPr="00D80789"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  <w:t>1.019</w:t>
            </w:r>
          </w:p>
        </w:tc>
        <w:tc>
          <w:tcPr>
            <w:tcW w:w="2723" w:type="dxa"/>
            <w:noWrap/>
            <w:hideMark/>
          </w:tcPr>
          <w:p w:rsidR="00FC7550" w:rsidRPr="00D80789" w:rsidRDefault="00FC7550" w:rsidP="00B346C6">
            <w:pPr>
              <w:widowControl/>
              <w:spacing w:line="276" w:lineRule="auto"/>
              <w:jc w:val="center"/>
              <w:cnfStyle w:val="000000000000"/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</w:pPr>
            <w:r w:rsidRPr="00D80789"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  <w:t>0.908</w:t>
            </w:r>
          </w:p>
        </w:tc>
      </w:tr>
      <w:tr w:rsidR="00FC7550" w:rsidRPr="00D80789" w:rsidTr="00ED5540">
        <w:trPr>
          <w:cnfStyle w:val="000000100000"/>
          <w:trHeight w:val="369"/>
        </w:trPr>
        <w:tc>
          <w:tcPr>
            <w:cnfStyle w:val="001000000000"/>
            <w:tcW w:w="2723" w:type="dxa"/>
            <w:tcBorders>
              <w:bottom w:val="single" w:sz="4" w:space="0" w:color="auto"/>
            </w:tcBorders>
            <w:noWrap/>
            <w:hideMark/>
          </w:tcPr>
          <w:p w:rsidR="00FC7550" w:rsidRPr="00D80789" w:rsidRDefault="00FC7550" w:rsidP="00B346C6">
            <w:pPr>
              <w:widowControl/>
              <w:spacing w:line="276" w:lineRule="auto"/>
              <w:jc w:val="center"/>
              <w:rPr>
                <w:rFonts w:eastAsia="等线" w:cstheme="minorHAnsi"/>
                <w:b w:val="0"/>
                <w:color w:val="000000"/>
                <w:kern w:val="0"/>
                <w:sz w:val="24"/>
                <w:szCs w:val="24"/>
              </w:rPr>
            </w:pPr>
            <w:r w:rsidRPr="00D80789">
              <w:rPr>
                <w:rFonts w:eastAsia="等线" w:cstheme="minorHAnsi"/>
                <w:b w:val="0"/>
                <w:color w:val="000000"/>
                <w:kern w:val="0"/>
                <w:sz w:val="24"/>
                <w:szCs w:val="24"/>
              </w:rPr>
              <w:t>ARL16</w:t>
            </w:r>
          </w:p>
        </w:tc>
        <w:tc>
          <w:tcPr>
            <w:tcW w:w="2723" w:type="dxa"/>
            <w:tcBorders>
              <w:bottom w:val="single" w:sz="4" w:space="0" w:color="auto"/>
            </w:tcBorders>
            <w:noWrap/>
            <w:hideMark/>
          </w:tcPr>
          <w:p w:rsidR="00FC7550" w:rsidRPr="00D80789" w:rsidRDefault="00FC7550" w:rsidP="00B346C6">
            <w:pPr>
              <w:widowControl/>
              <w:spacing w:line="276" w:lineRule="auto"/>
              <w:jc w:val="center"/>
              <w:cnfStyle w:val="000000100000"/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</w:pPr>
            <w:r w:rsidRPr="00D80789"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  <w:t>0.7</w:t>
            </w:r>
            <w:r w:rsidR="006E4CB7"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2723" w:type="dxa"/>
            <w:tcBorders>
              <w:bottom w:val="single" w:sz="4" w:space="0" w:color="auto"/>
            </w:tcBorders>
            <w:noWrap/>
            <w:hideMark/>
          </w:tcPr>
          <w:p w:rsidR="00FC7550" w:rsidRPr="00D80789" w:rsidRDefault="00FC7550" w:rsidP="00B346C6">
            <w:pPr>
              <w:widowControl/>
              <w:spacing w:line="276" w:lineRule="auto"/>
              <w:jc w:val="center"/>
              <w:cnfStyle w:val="000000100000"/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</w:pPr>
            <w:r w:rsidRPr="00D80789"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  <w:t>0.14</w:t>
            </w:r>
            <w:r w:rsidR="006E4CB7">
              <w:rPr>
                <w:rFonts w:eastAsia="等线" w:cstheme="minorHAnsi"/>
                <w:color w:val="000000"/>
                <w:kern w:val="0"/>
                <w:sz w:val="24"/>
                <w:szCs w:val="24"/>
              </w:rPr>
              <w:t>3</w:t>
            </w:r>
          </w:p>
        </w:tc>
      </w:tr>
    </w:tbl>
    <w:p w:rsidR="00C37387" w:rsidRDefault="00C37387"/>
    <w:sectPr w:rsidR="00C37387" w:rsidSect="005C6E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8F5" w:rsidRDefault="00BC08F5" w:rsidP="00D07ADB">
      <w:r>
        <w:separator/>
      </w:r>
    </w:p>
  </w:endnote>
  <w:endnote w:type="continuationSeparator" w:id="0">
    <w:p w:rsidR="00BC08F5" w:rsidRDefault="00BC08F5" w:rsidP="00D07A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8F5" w:rsidRDefault="00BC08F5" w:rsidP="00D07ADB">
      <w:r>
        <w:separator/>
      </w:r>
    </w:p>
  </w:footnote>
  <w:footnote w:type="continuationSeparator" w:id="0">
    <w:p w:rsidR="00BC08F5" w:rsidRDefault="00BC08F5" w:rsidP="00D07A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C7858"/>
    <w:rsid w:val="00025E3F"/>
    <w:rsid w:val="0003198F"/>
    <w:rsid w:val="001424D0"/>
    <w:rsid w:val="00185A0D"/>
    <w:rsid w:val="003A04BA"/>
    <w:rsid w:val="004B2C3E"/>
    <w:rsid w:val="004B6949"/>
    <w:rsid w:val="004C2B8D"/>
    <w:rsid w:val="004C7858"/>
    <w:rsid w:val="005C6E49"/>
    <w:rsid w:val="006E4CB7"/>
    <w:rsid w:val="00741C68"/>
    <w:rsid w:val="008A129F"/>
    <w:rsid w:val="009B0461"/>
    <w:rsid w:val="009E544F"/>
    <w:rsid w:val="00A20B99"/>
    <w:rsid w:val="00A37245"/>
    <w:rsid w:val="00A75575"/>
    <w:rsid w:val="00A86650"/>
    <w:rsid w:val="00B346C6"/>
    <w:rsid w:val="00B45470"/>
    <w:rsid w:val="00BC08F5"/>
    <w:rsid w:val="00C07766"/>
    <w:rsid w:val="00C37387"/>
    <w:rsid w:val="00C40151"/>
    <w:rsid w:val="00C46B49"/>
    <w:rsid w:val="00CD654C"/>
    <w:rsid w:val="00D07ADB"/>
    <w:rsid w:val="00D33848"/>
    <w:rsid w:val="00D80789"/>
    <w:rsid w:val="00DB13A0"/>
    <w:rsid w:val="00ED5540"/>
    <w:rsid w:val="00F2357F"/>
    <w:rsid w:val="00F61B5E"/>
    <w:rsid w:val="00FC7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E4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77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C07766"/>
  </w:style>
  <w:style w:type="table" w:customStyle="1" w:styleId="GridTable4Accent3">
    <w:name w:val="Grid Table 4 Accent 3"/>
    <w:basedOn w:val="TableNormal"/>
    <w:uiPriority w:val="49"/>
    <w:rsid w:val="00DB13A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nil"/>
          <w:left w:val="single" w:sz="4" w:space="0" w:color="A5A5A5" w:themeColor="accent3"/>
          <w:bottom w:val="nil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PlainTable4">
    <w:name w:val="Plain Table 4"/>
    <w:basedOn w:val="TableNormal"/>
    <w:uiPriority w:val="44"/>
    <w:rsid w:val="00DB13A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D07A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07AD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07A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07AD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2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昱霖</dc:creator>
  <cp:keywords/>
  <dc:description/>
  <cp:lastModifiedBy>0012761</cp:lastModifiedBy>
  <cp:revision>24</cp:revision>
  <dcterms:created xsi:type="dcterms:W3CDTF">2018-11-14T10:47:00Z</dcterms:created>
  <dcterms:modified xsi:type="dcterms:W3CDTF">2019-05-29T06:41:00Z</dcterms:modified>
</cp:coreProperties>
</file>