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570"/>
        <w:tblW w:w="22706" w:type="dxa"/>
        <w:tblLayout w:type="fixed"/>
        <w:tblLook w:val="04A0"/>
      </w:tblPr>
      <w:tblGrid>
        <w:gridCol w:w="1708"/>
        <w:gridCol w:w="550"/>
        <w:gridCol w:w="557"/>
        <w:gridCol w:w="636"/>
        <w:gridCol w:w="644"/>
        <w:gridCol w:w="840"/>
        <w:gridCol w:w="834"/>
        <w:gridCol w:w="716"/>
        <w:gridCol w:w="763"/>
        <w:gridCol w:w="712"/>
        <w:gridCol w:w="712"/>
        <w:gridCol w:w="712"/>
        <w:gridCol w:w="755"/>
        <w:gridCol w:w="666"/>
        <w:gridCol w:w="701"/>
        <w:gridCol w:w="649"/>
        <w:gridCol w:w="616"/>
        <w:gridCol w:w="580"/>
        <w:gridCol w:w="632"/>
        <w:gridCol w:w="854"/>
        <w:gridCol w:w="822"/>
        <w:gridCol w:w="967"/>
        <w:gridCol w:w="596"/>
        <w:gridCol w:w="759"/>
        <w:gridCol w:w="652"/>
        <w:gridCol w:w="761"/>
        <w:gridCol w:w="638"/>
        <w:gridCol w:w="805"/>
        <w:gridCol w:w="551"/>
        <w:gridCol w:w="693"/>
        <w:gridCol w:w="625"/>
      </w:tblGrid>
      <w:tr w:rsidR="008F7D7A" w:rsidRPr="009B2C51" w:rsidTr="000B3F84">
        <w:tc>
          <w:tcPr>
            <w:tcW w:w="1708" w:type="dxa"/>
          </w:tcPr>
          <w:p w:rsidR="008F7D7A" w:rsidRPr="009B2C51" w:rsidRDefault="008F7D7A" w:rsidP="000B3F8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0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AKT</w:t>
            </w:r>
          </w:p>
        </w:tc>
        <w:tc>
          <w:tcPr>
            <w:tcW w:w="557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APC</w:t>
            </w:r>
          </w:p>
        </w:tc>
        <w:tc>
          <w:tcPr>
            <w:tcW w:w="636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BRAF</w:t>
            </w:r>
          </w:p>
        </w:tc>
        <w:tc>
          <w:tcPr>
            <w:tcW w:w="644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CDK4</w:t>
            </w:r>
          </w:p>
        </w:tc>
        <w:tc>
          <w:tcPr>
            <w:tcW w:w="840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CDKN2A</w:t>
            </w:r>
          </w:p>
        </w:tc>
        <w:tc>
          <w:tcPr>
            <w:tcW w:w="834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CTNNB1</w:t>
            </w:r>
          </w:p>
        </w:tc>
        <w:tc>
          <w:tcPr>
            <w:tcW w:w="716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ERBB2</w:t>
            </w:r>
          </w:p>
        </w:tc>
        <w:tc>
          <w:tcPr>
            <w:tcW w:w="763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FBXW7</w:t>
            </w:r>
          </w:p>
        </w:tc>
        <w:tc>
          <w:tcPr>
            <w:tcW w:w="712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FGFR1</w:t>
            </w:r>
          </w:p>
        </w:tc>
        <w:tc>
          <w:tcPr>
            <w:tcW w:w="712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FGFR2</w:t>
            </w:r>
          </w:p>
        </w:tc>
        <w:tc>
          <w:tcPr>
            <w:tcW w:w="712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FGFR3</w:t>
            </w:r>
          </w:p>
        </w:tc>
        <w:tc>
          <w:tcPr>
            <w:tcW w:w="755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GNA11</w:t>
            </w:r>
          </w:p>
        </w:tc>
        <w:tc>
          <w:tcPr>
            <w:tcW w:w="666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GNAS</w:t>
            </w:r>
          </w:p>
        </w:tc>
        <w:tc>
          <w:tcPr>
            <w:tcW w:w="701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GNAQ</w:t>
            </w:r>
          </w:p>
        </w:tc>
        <w:tc>
          <w:tcPr>
            <w:tcW w:w="649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HRAS</w:t>
            </w:r>
          </w:p>
        </w:tc>
        <w:tc>
          <w:tcPr>
            <w:tcW w:w="616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IDH1</w:t>
            </w:r>
          </w:p>
        </w:tc>
        <w:tc>
          <w:tcPr>
            <w:tcW w:w="580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KIT</w:t>
            </w:r>
          </w:p>
        </w:tc>
        <w:tc>
          <w:tcPr>
            <w:tcW w:w="632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KRAS</w:t>
            </w:r>
          </w:p>
        </w:tc>
        <w:tc>
          <w:tcPr>
            <w:tcW w:w="854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MAP2K1</w:t>
            </w:r>
          </w:p>
        </w:tc>
        <w:tc>
          <w:tcPr>
            <w:tcW w:w="822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MAP2K2</w:t>
            </w:r>
          </w:p>
        </w:tc>
        <w:tc>
          <w:tcPr>
            <w:tcW w:w="967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MAP3K13</w:t>
            </w:r>
          </w:p>
        </w:tc>
        <w:tc>
          <w:tcPr>
            <w:tcW w:w="596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MYC</w:t>
            </w:r>
          </w:p>
        </w:tc>
        <w:tc>
          <w:tcPr>
            <w:tcW w:w="759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NCOR1</w:t>
            </w:r>
          </w:p>
        </w:tc>
        <w:tc>
          <w:tcPr>
            <w:tcW w:w="652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NRAS</w:t>
            </w:r>
          </w:p>
        </w:tc>
        <w:tc>
          <w:tcPr>
            <w:tcW w:w="761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PIK3CA</w:t>
            </w:r>
          </w:p>
        </w:tc>
        <w:tc>
          <w:tcPr>
            <w:tcW w:w="638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PTEN</w:t>
            </w:r>
          </w:p>
        </w:tc>
        <w:tc>
          <w:tcPr>
            <w:tcW w:w="805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PTPN11</w:t>
            </w:r>
          </w:p>
        </w:tc>
        <w:tc>
          <w:tcPr>
            <w:tcW w:w="551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RB1</w:t>
            </w:r>
          </w:p>
        </w:tc>
        <w:tc>
          <w:tcPr>
            <w:tcW w:w="693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STK11</w:t>
            </w:r>
          </w:p>
        </w:tc>
        <w:tc>
          <w:tcPr>
            <w:tcW w:w="625" w:type="dxa"/>
          </w:tcPr>
          <w:p w:rsidR="008F7D7A" w:rsidRPr="00440A5A" w:rsidRDefault="008F7D7A" w:rsidP="000B3F8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40A5A">
              <w:rPr>
                <w:rFonts w:cstheme="minorHAnsi"/>
                <w:b/>
                <w:sz w:val="16"/>
                <w:szCs w:val="16"/>
              </w:rPr>
              <w:t>TBX3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Colorectal (n=354)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1.4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12.4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6.8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8.5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6.7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0.6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41.5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1.3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14.7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1.3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4.6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5.6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0.7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Lung (n=223)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2.7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3.1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0.9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1.8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17.5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0.9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0.9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1.3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10.8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5.4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2.7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0.4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Breast (n=172)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0.6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0.6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0.6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0.6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30.2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1.7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3.5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Prostate (n=83)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4.8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Melanoma (n=65)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1.5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1.5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1.5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1.5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1.5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1.5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10.8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Lymphoma (n=49)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4.1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6.1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4.1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Gastric (n=45)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6.7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8.9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8.9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Head &amp; Neck (n=45)</w:t>
            </w:r>
          </w:p>
        </w:tc>
        <w:tc>
          <w:tcPr>
            <w:tcW w:w="55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6.7</w:t>
            </w:r>
          </w:p>
        </w:tc>
        <w:tc>
          <w:tcPr>
            <w:tcW w:w="64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</w:t>
            </w:r>
          </w:p>
        </w:tc>
        <w:tc>
          <w:tcPr>
            <w:tcW w:w="83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</w:t>
            </w:r>
          </w:p>
        </w:tc>
        <w:tc>
          <w:tcPr>
            <w:tcW w:w="7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</w:t>
            </w:r>
          </w:p>
        </w:tc>
        <w:tc>
          <w:tcPr>
            <w:tcW w:w="61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</w:t>
            </w:r>
          </w:p>
        </w:tc>
        <w:tc>
          <w:tcPr>
            <w:tcW w:w="854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8.9</w:t>
            </w:r>
          </w:p>
        </w:tc>
        <w:tc>
          <w:tcPr>
            <w:tcW w:w="76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24.4</w:t>
            </w:r>
          </w:p>
        </w:tc>
        <w:tc>
          <w:tcPr>
            <w:tcW w:w="638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</w:t>
            </w:r>
          </w:p>
        </w:tc>
        <w:tc>
          <w:tcPr>
            <w:tcW w:w="551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</w:t>
            </w:r>
          </w:p>
        </w:tc>
        <w:tc>
          <w:tcPr>
            <w:tcW w:w="625" w:type="dxa"/>
          </w:tcPr>
          <w:p w:rsidR="005C39BB" w:rsidRPr="009B2C51" w:rsidRDefault="005C39BB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Bladder (n=38)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5.3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2.6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28.9</w:t>
            </w:r>
          </w:p>
        </w:tc>
        <w:tc>
          <w:tcPr>
            <w:tcW w:w="638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2.6</w:t>
            </w:r>
          </w:p>
        </w:tc>
        <w:tc>
          <w:tcPr>
            <w:tcW w:w="55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Oc. Melanoma (n=32)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53.1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37.5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8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Endometrial (n=29)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17.2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76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17.2</w:t>
            </w:r>
          </w:p>
        </w:tc>
        <w:tc>
          <w:tcPr>
            <w:tcW w:w="638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17.2</w:t>
            </w:r>
          </w:p>
        </w:tc>
        <w:tc>
          <w:tcPr>
            <w:tcW w:w="80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55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69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Kidney (n=28)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3.6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3.6</w:t>
            </w:r>
          </w:p>
        </w:tc>
        <w:tc>
          <w:tcPr>
            <w:tcW w:w="76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3.6</w:t>
            </w:r>
          </w:p>
        </w:tc>
        <w:tc>
          <w:tcPr>
            <w:tcW w:w="638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3.6</w:t>
            </w:r>
          </w:p>
        </w:tc>
        <w:tc>
          <w:tcPr>
            <w:tcW w:w="62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Ovary (n=24)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8.3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4.2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20.8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4.2</w:t>
            </w:r>
          </w:p>
        </w:tc>
        <w:tc>
          <w:tcPr>
            <w:tcW w:w="76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12.5</w:t>
            </w:r>
          </w:p>
        </w:tc>
        <w:tc>
          <w:tcPr>
            <w:tcW w:w="638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8.3</w:t>
            </w:r>
          </w:p>
        </w:tc>
        <w:tc>
          <w:tcPr>
            <w:tcW w:w="55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Brain (n=24)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8.3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8.3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4.2</w:t>
            </w:r>
          </w:p>
        </w:tc>
        <w:tc>
          <w:tcPr>
            <w:tcW w:w="76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12.5</w:t>
            </w:r>
          </w:p>
        </w:tc>
        <w:tc>
          <w:tcPr>
            <w:tcW w:w="638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Oesophagus (n=22)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13.6</w:t>
            </w:r>
          </w:p>
        </w:tc>
        <w:tc>
          <w:tcPr>
            <w:tcW w:w="638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62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Pancreas (n=19)</w:t>
            </w:r>
          </w:p>
        </w:tc>
        <w:tc>
          <w:tcPr>
            <w:tcW w:w="55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5.3</w:t>
            </w:r>
          </w:p>
        </w:tc>
        <w:tc>
          <w:tcPr>
            <w:tcW w:w="83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5.3</w:t>
            </w:r>
          </w:p>
        </w:tc>
        <w:tc>
          <w:tcPr>
            <w:tcW w:w="7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63.2</w:t>
            </w:r>
          </w:p>
        </w:tc>
        <w:tc>
          <w:tcPr>
            <w:tcW w:w="854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86B72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D0774A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8" w:type="dxa"/>
          </w:tcPr>
          <w:p w:rsidR="005C39BB" w:rsidRPr="009B2C51" w:rsidRDefault="00D0774A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D0774A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D0774A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D0774A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D0774A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Liver (n=16)</w:t>
            </w:r>
          </w:p>
        </w:tc>
        <w:tc>
          <w:tcPr>
            <w:tcW w:w="55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12.5</w:t>
            </w:r>
          </w:p>
        </w:tc>
        <w:tc>
          <w:tcPr>
            <w:tcW w:w="7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8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Testis (n=16)</w:t>
            </w:r>
          </w:p>
        </w:tc>
        <w:tc>
          <w:tcPr>
            <w:tcW w:w="55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12.5</w:t>
            </w:r>
          </w:p>
        </w:tc>
        <w:tc>
          <w:tcPr>
            <w:tcW w:w="63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6.3</w:t>
            </w:r>
          </w:p>
        </w:tc>
        <w:tc>
          <w:tcPr>
            <w:tcW w:w="638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Thyroid (n=13)</w:t>
            </w:r>
          </w:p>
        </w:tc>
        <w:tc>
          <w:tcPr>
            <w:tcW w:w="55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</w:p>
        </w:tc>
        <w:tc>
          <w:tcPr>
            <w:tcW w:w="64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</w:p>
        </w:tc>
        <w:tc>
          <w:tcPr>
            <w:tcW w:w="6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</w:p>
        </w:tc>
        <w:tc>
          <w:tcPr>
            <w:tcW w:w="63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</w:p>
        </w:tc>
        <w:tc>
          <w:tcPr>
            <w:tcW w:w="76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8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</w:p>
        </w:tc>
        <w:tc>
          <w:tcPr>
            <w:tcW w:w="62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5C39BB" w:rsidRPr="009B2C51" w:rsidTr="000B3F84">
        <w:tc>
          <w:tcPr>
            <w:tcW w:w="1708" w:type="dxa"/>
          </w:tcPr>
          <w:p w:rsidR="005C39BB" w:rsidRPr="009B2C51" w:rsidRDefault="005C39BB" w:rsidP="000B3F8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Sarcoma (n=3)</w:t>
            </w:r>
          </w:p>
        </w:tc>
        <w:tc>
          <w:tcPr>
            <w:tcW w:w="55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4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3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1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6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1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80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54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2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67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96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59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52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6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38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80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1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25" w:type="dxa"/>
          </w:tcPr>
          <w:p w:rsidR="005C39BB" w:rsidRPr="009B2C51" w:rsidRDefault="00641491" w:rsidP="000B3F8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</w:tbl>
    <w:p w:rsidR="00251DD1" w:rsidRDefault="00CF4F86">
      <w:r w:rsidRPr="002A0DA6">
        <w:t>Additional</w:t>
      </w:r>
      <w:r w:rsidR="000B3F84">
        <w:t xml:space="preserve"> Table S</w:t>
      </w:r>
      <w:r w:rsidR="005F422D">
        <w:t>5</w:t>
      </w:r>
      <w:bookmarkStart w:id="0" w:name="_GoBack"/>
      <w:bookmarkEnd w:id="0"/>
      <w:r w:rsidR="000B3F84">
        <w:t>: Percentage of somatic hotspot mutations in each tumour type</w:t>
      </w:r>
    </w:p>
    <w:sectPr w:rsidR="00251DD1" w:rsidSect="009B2C51">
      <w:pgSz w:w="23811" w:h="16838" w:orient="landscape" w:code="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20"/>
  <w:characterSpacingControl w:val="doNotCompress"/>
  <w:compat/>
  <w:rsids>
    <w:rsidRoot w:val="00A142EB"/>
    <w:rsid w:val="000B3F84"/>
    <w:rsid w:val="001D29DA"/>
    <w:rsid w:val="00251DD1"/>
    <w:rsid w:val="00264395"/>
    <w:rsid w:val="00440A5A"/>
    <w:rsid w:val="005C39BB"/>
    <w:rsid w:val="005F422D"/>
    <w:rsid w:val="00641491"/>
    <w:rsid w:val="00686B72"/>
    <w:rsid w:val="007112B4"/>
    <w:rsid w:val="008F7D7A"/>
    <w:rsid w:val="009B2C51"/>
    <w:rsid w:val="00A142EB"/>
    <w:rsid w:val="00CF4F86"/>
    <w:rsid w:val="00D0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Toomey</dc:creator>
  <cp:keywords/>
  <dc:description/>
  <cp:lastModifiedBy>0013357</cp:lastModifiedBy>
  <cp:revision>8</cp:revision>
  <dcterms:created xsi:type="dcterms:W3CDTF">2019-06-11T14:01:00Z</dcterms:created>
  <dcterms:modified xsi:type="dcterms:W3CDTF">2020-02-15T06:15:00Z</dcterms:modified>
</cp:coreProperties>
</file>