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276" w:rsidRPr="00D30268" w:rsidRDefault="00AC1276" w:rsidP="00AC1276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5.</w:t>
      </w:r>
      <w:proofErr w:type="gramEnd"/>
      <w:r w:rsidRPr="00D30268">
        <w:rPr>
          <w:color w:val="000000" w:themeColor="text1"/>
        </w:rPr>
        <w:t xml:space="preserve"> Variance explained </w:t>
      </w:r>
    </w:p>
    <w:p w:rsidR="00AC1276" w:rsidRPr="00D30268" w:rsidRDefault="00AC1276" w:rsidP="00AC1276">
      <w:pPr>
        <w:rPr>
          <w:color w:val="000000" w:themeColor="text1"/>
        </w:rPr>
      </w:pPr>
    </w:p>
    <w:tbl>
      <w:tblPr>
        <w:tblW w:w="58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82"/>
        <w:gridCol w:w="1316"/>
        <w:gridCol w:w="1548"/>
        <w:gridCol w:w="1564"/>
      </w:tblGrid>
      <w:tr w:rsidR="00AC1276" w:rsidRPr="00D30268" w:rsidTr="00D770D6">
        <w:trPr>
          <w:cantSplit/>
        </w:trPr>
        <w:tc>
          <w:tcPr>
            <w:tcW w:w="13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Component</w:t>
            </w:r>
          </w:p>
        </w:tc>
        <w:tc>
          <w:tcPr>
            <w:tcW w:w="44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Initial Eigenvalues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Total</w:t>
            </w:r>
          </w:p>
        </w:tc>
        <w:tc>
          <w:tcPr>
            <w:tcW w:w="154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% of Variance</w:t>
            </w:r>
          </w:p>
        </w:tc>
        <w:tc>
          <w:tcPr>
            <w:tcW w:w="156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Cumulative %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31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12.129</w:t>
            </w:r>
          </w:p>
        </w:tc>
        <w:tc>
          <w:tcPr>
            <w:tcW w:w="154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39.126</w:t>
            </w:r>
          </w:p>
        </w:tc>
        <w:tc>
          <w:tcPr>
            <w:tcW w:w="156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39.126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3.907</w:t>
            </w:r>
          </w:p>
        </w:tc>
        <w:tc>
          <w:tcPr>
            <w:tcW w:w="154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12.604</w:t>
            </w:r>
          </w:p>
        </w:tc>
        <w:tc>
          <w:tcPr>
            <w:tcW w:w="156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51.729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</w:t>
            </w: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3.250</w:t>
            </w:r>
          </w:p>
        </w:tc>
        <w:tc>
          <w:tcPr>
            <w:tcW w:w="154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10.484</w:t>
            </w:r>
          </w:p>
        </w:tc>
        <w:tc>
          <w:tcPr>
            <w:tcW w:w="156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62.213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</w:t>
            </w: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2.231</w:t>
            </w:r>
          </w:p>
        </w:tc>
        <w:tc>
          <w:tcPr>
            <w:tcW w:w="154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7.197</w:t>
            </w:r>
          </w:p>
        </w:tc>
        <w:tc>
          <w:tcPr>
            <w:tcW w:w="156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69.410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</w:t>
            </w: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1.692</w:t>
            </w:r>
          </w:p>
        </w:tc>
        <w:tc>
          <w:tcPr>
            <w:tcW w:w="154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5.459</w:t>
            </w:r>
          </w:p>
        </w:tc>
        <w:tc>
          <w:tcPr>
            <w:tcW w:w="156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74.869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</w:t>
            </w: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1.583</w:t>
            </w:r>
          </w:p>
        </w:tc>
        <w:tc>
          <w:tcPr>
            <w:tcW w:w="154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5.105</w:t>
            </w:r>
          </w:p>
        </w:tc>
        <w:tc>
          <w:tcPr>
            <w:tcW w:w="156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79.975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</w:t>
            </w: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1.491</w:t>
            </w:r>
          </w:p>
        </w:tc>
        <w:tc>
          <w:tcPr>
            <w:tcW w:w="154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4.809</w:t>
            </w:r>
          </w:p>
        </w:tc>
        <w:tc>
          <w:tcPr>
            <w:tcW w:w="156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84.784</w:t>
            </w:r>
          </w:p>
        </w:tc>
      </w:tr>
      <w:tr w:rsidR="00AC1276" w:rsidRPr="00D30268" w:rsidTr="00D770D6">
        <w:trPr>
          <w:cantSplit/>
        </w:trPr>
        <w:tc>
          <w:tcPr>
            <w:tcW w:w="138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E0E0E0"/>
          </w:tcPr>
          <w:p w:rsidR="00AC1276" w:rsidRPr="00D30268" w:rsidRDefault="00AC1276" w:rsidP="00D770D6">
            <w:pPr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8</w:t>
            </w: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1.169</w:t>
            </w:r>
          </w:p>
        </w:tc>
        <w:tc>
          <w:tcPr>
            <w:tcW w:w="154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3.771</w:t>
            </w:r>
          </w:p>
        </w:tc>
        <w:tc>
          <w:tcPr>
            <w:tcW w:w="156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C1276" w:rsidRPr="00D30268" w:rsidRDefault="00AC1276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88.555</w:t>
            </w:r>
          </w:p>
        </w:tc>
      </w:tr>
    </w:tbl>
    <w:p w:rsidR="00AC1276" w:rsidRPr="00D30268" w:rsidRDefault="00AC1276" w:rsidP="00AC1276">
      <w:pPr>
        <w:rPr>
          <w:color w:val="000000" w:themeColor="text1"/>
        </w:rPr>
      </w:pPr>
    </w:p>
    <w:p w:rsidR="00AC1276" w:rsidRPr="00D30268" w:rsidRDefault="00AC1276" w:rsidP="00AC1276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AC1276"/>
    <w:rsid w:val="00AC1276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2020-04-03T12:50:00Z</dcterms:created>
  <dcterms:modified xsi:type="dcterms:W3CDTF">2020-04-03T12:50:00Z</dcterms:modified>
</cp:coreProperties>
</file>