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145" w:beforeAutospacing="0" w:after="145" w:afterAutospacing="0"/>
        <w:ind w:left="0" w:right="0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cs="Times New Roman"/>
          <w:b/>
          <w:bCs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Table S3.</w:t>
      </w:r>
      <w:r>
        <w:rPr>
          <w:rFonts w:hint="eastAsia" w:ascii="Times New Roman" w:hAnsi="Times New Roman" w:cs="Times New Roman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The brief summay of 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clinical characteristics of three databases</w:t>
      </w:r>
      <w:r>
        <w:rPr>
          <w:rFonts w:hint="eastAsia" w:ascii="Times New Roman" w:hAnsi="Times New Roman" w:cs="Times New Roman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in this study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tbl>
      <w:tblPr>
        <w:tblStyle w:val="6"/>
        <w:tblW w:w="8203" w:type="dxa"/>
        <w:jc w:val="center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759"/>
        <w:gridCol w:w="1740"/>
        <w:gridCol w:w="2328"/>
        <w:gridCol w:w="2376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Header/>
          <w:jc w:val="center"/>
        </w:trPr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Style w:val="4"/>
                <w:rFonts w:hint="eastAsia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</w:t>
            </w:r>
          </w:p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64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Included datasets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pict>
                <v:rect id="_x0000_i1025" o:spt="1" style="height:1.5pt;width:324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Header/>
          <w:jc w:val="center"/>
        </w:trPr>
        <w:tc>
          <w:tcPr>
            <w:tcW w:w="17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TCGA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"https://www.ncbi.nlm.nih.gov/geo/query/acc.cgi?acc=GSE13507" </w:instrTex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GSE13507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3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"https://www.ncbi.nlm.nih.gov/geo/query/acc.cgi?acc=GSE32548" </w:instrTex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GSE32548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 cases missing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G1+G2 deemed as low grade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 grade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High grade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AJCC stage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cases missing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Calculated by 7th AJCC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 cases missing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T2+T3+T4 = 38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 cases missing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 cases missing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jc w:val="center"/>
        </w:trPr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3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44" w:lineRule="atLeast"/>
              <w:jc w:val="left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</w:tbl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6044F"/>
    <w:rsid w:val="07F1725D"/>
    <w:rsid w:val="08492BBF"/>
    <w:rsid w:val="0A3C2AA4"/>
    <w:rsid w:val="0B4E6F9C"/>
    <w:rsid w:val="14663E11"/>
    <w:rsid w:val="171C4657"/>
    <w:rsid w:val="1E6D2011"/>
    <w:rsid w:val="21886735"/>
    <w:rsid w:val="21F97289"/>
    <w:rsid w:val="227871F1"/>
    <w:rsid w:val="22F57F52"/>
    <w:rsid w:val="23AF182D"/>
    <w:rsid w:val="23E712B4"/>
    <w:rsid w:val="29654B39"/>
    <w:rsid w:val="2FEE7DBF"/>
    <w:rsid w:val="35C0579A"/>
    <w:rsid w:val="38BF1E95"/>
    <w:rsid w:val="39DF7201"/>
    <w:rsid w:val="479B36E9"/>
    <w:rsid w:val="4A4F1094"/>
    <w:rsid w:val="4DBC43DB"/>
    <w:rsid w:val="4F6254C5"/>
    <w:rsid w:val="50283216"/>
    <w:rsid w:val="581340B1"/>
    <w:rsid w:val="59414BB6"/>
    <w:rsid w:val="5BF7331D"/>
    <w:rsid w:val="7521738B"/>
    <w:rsid w:val="7A2638B6"/>
    <w:rsid w:val="7DC0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2021-11-12T04:28:00Z</dcterms:created>
  <dc:creator>Administrator</dc:creator>
  <cp:lastModifiedBy>医介小卒</cp:lastModifiedBy>
  <dcterms:modified xsi:type="dcterms:W3CDTF">2021-11-12T05:22:33Z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