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61870" w14:textId="38C99417" w:rsidR="00EA5C41" w:rsidRPr="00182394" w:rsidRDefault="00EA5C41" w:rsidP="00EA5C41">
      <w:pPr>
        <w:pStyle w:val="a"/>
        <w:jc w:val="left"/>
        <w:rPr>
          <w:rFonts w:cs="Times New Roman"/>
        </w:rPr>
      </w:pPr>
      <w:r w:rsidRPr="00182394">
        <w:rPr>
          <w:rFonts w:cs="Times New Roman"/>
          <w:b/>
          <w:sz w:val="24"/>
        </w:rPr>
        <w:t xml:space="preserve">Table </w:t>
      </w:r>
      <w:r w:rsidR="00EB2CA6">
        <w:rPr>
          <w:rFonts w:cs="Times New Roman"/>
          <w:b/>
          <w:sz w:val="24"/>
        </w:rPr>
        <w:t>S</w:t>
      </w:r>
      <w:r w:rsidRPr="00182394">
        <w:rPr>
          <w:rFonts w:eastAsia="SimSun" w:cs="Times New Roman"/>
          <w:b/>
          <w:sz w:val="24"/>
        </w:rPr>
        <w:t xml:space="preserve">1. </w:t>
      </w:r>
      <w:r w:rsidR="00EB2B3F" w:rsidRPr="00182394">
        <w:rPr>
          <w:rFonts w:cs="Times New Roman"/>
          <w:sz w:val="24"/>
          <w:szCs w:val="24"/>
        </w:rPr>
        <w:t>Medications at admission</w:t>
      </w:r>
      <w:r w:rsidRPr="00182394">
        <w:rPr>
          <w:rFonts w:cs="Times New Roman"/>
          <w:bCs/>
          <w:sz w:val="24"/>
        </w:rPr>
        <w:t xml:space="preserve"> </w:t>
      </w:r>
      <w:r w:rsidR="00EB2B3F" w:rsidRPr="00182394">
        <w:rPr>
          <w:rFonts w:cs="Times New Roman"/>
          <w:bCs/>
          <w:sz w:val="24"/>
        </w:rPr>
        <w:t xml:space="preserve">and on discharge </w:t>
      </w:r>
      <w:r w:rsidRPr="00182394">
        <w:rPr>
          <w:rFonts w:cs="Times New Roman"/>
          <w:bCs/>
          <w:sz w:val="24"/>
        </w:rPr>
        <w:t>of patients with and without MACEs</w:t>
      </w:r>
    </w:p>
    <w:tbl>
      <w:tblPr>
        <w:tblW w:w="1034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1"/>
        <w:gridCol w:w="2262"/>
        <w:gridCol w:w="1985"/>
        <w:gridCol w:w="996"/>
      </w:tblGrid>
      <w:tr w:rsidR="00EA5C41" w:rsidRPr="00182394" w14:paraId="0A4EDB0B" w14:textId="77777777" w:rsidTr="00A87F13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C4E4" w14:textId="22B566A6" w:rsidR="00EA5C41" w:rsidRPr="001E2C8B" w:rsidRDefault="00EA5C41" w:rsidP="00EA5C41">
            <w:pPr>
              <w:pStyle w:val="a"/>
              <w:jc w:val="both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FAB99" w14:textId="77777777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Overall subjects</w:t>
            </w:r>
          </w:p>
          <w:p w14:paraId="07FF0C8A" w14:textId="53D6D663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(n=6839)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B6A94" w14:textId="77777777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MACEs</w:t>
            </w:r>
          </w:p>
          <w:p w14:paraId="5E90B5F7" w14:textId="2964AF12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(n=462)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1065" w14:textId="77777777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Without MACEs</w:t>
            </w:r>
          </w:p>
          <w:p w14:paraId="70A1A888" w14:textId="228AB7C7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</w:rPr>
              <w:t>(n=6377)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B6784" w14:textId="3EB912E7" w:rsidR="00EA5C41" w:rsidRPr="001E2C8B" w:rsidRDefault="00EA5C41" w:rsidP="00EA5C41">
            <w:pPr>
              <w:pStyle w:val="a"/>
              <w:rPr>
                <w:rFonts w:cs="Times New Roman"/>
                <w:b/>
                <w:bCs/>
              </w:rPr>
            </w:pPr>
            <w:r w:rsidRPr="001E2C8B">
              <w:rPr>
                <w:rFonts w:cs="Times New Roman"/>
                <w:b/>
                <w:bCs/>
                <w:i/>
                <w:iCs/>
              </w:rPr>
              <w:t>p</w:t>
            </w:r>
            <w:r w:rsidRPr="001E2C8B">
              <w:rPr>
                <w:rFonts w:cs="Times New Roman"/>
                <w:b/>
                <w:bCs/>
              </w:rPr>
              <w:t xml:space="preserve"> value</w:t>
            </w:r>
          </w:p>
        </w:tc>
      </w:tr>
      <w:tr w:rsidR="00EA5C41" w:rsidRPr="00182394" w14:paraId="090DBFBD" w14:textId="77777777" w:rsidTr="00A87F13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70AF8" w14:textId="6DC3260B" w:rsidR="00EA5C41" w:rsidRPr="00182394" w:rsidRDefault="00EB2B3F" w:rsidP="00EA5C41">
            <w:pPr>
              <w:pStyle w:val="a"/>
              <w:jc w:val="left"/>
              <w:rPr>
                <w:rFonts w:cs="Times New Roman"/>
              </w:rPr>
            </w:pPr>
            <w:bookmarkStart w:id="0" w:name="_Hlk101622782"/>
            <w:r w:rsidRPr="00182394">
              <w:rPr>
                <w:rFonts w:cs="Times New Roman"/>
              </w:rPr>
              <w:t>M</w:t>
            </w:r>
            <w:r w:rsidR="00EA5C41" w:rsidRPr="00182394">
              <w:rPr>
                <w:rFonts w:cs="Times New Roman"/>
              </w:rPr>
              <w:t>edications</w:t>
            </w:r>
            <w:r w:rsidRPr="00182394">
              <w:rPr>
                <w:rFonts w:cs="Times New Roman"/>
              </w:rPr>
              <w:t xml:space="preserve"> at admission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14:paraId="2A8CABA1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vAlign w:val="center"/>
          </w:tcPr>
          <w:p w14:paraId="71A109AA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CB837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400C0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25A3F0AA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F815E0B" w14:textId="124D318C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Statins</w:t>
            </w:r>
          </w:p>
        </w:tc>
        <w:tc>
          <w:tcPr>
            <w:tcW w:w="2121" w:type="dxa"/>
            <w:vAlign w:val="center"/>
          </w:tcPr>
          <w:p w14:paraId="5101C887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  <w:r w:rsidRPr="00182394">
              <w:rPr>
                <w:rFonts w:cs="Times New Roman"/>
              </w:rPr>
              <w:t>5316 (77.7)</w:t>
            </w:r>
          </w:p>
        </w:tc>
        <w:tc>
          <w:tcPr>
            <w:tcW w:w="2262" w:type="dxa"/>
            <w:vAlign w:val="center"/>
          </w:tcPr>
          <w:p w14:paraId="4C76B8B0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  <w:r w:rsidRPr="00182394">
              <w:rPr>
                <w:rFonts w:cs="Times New Roman"/>
              </w:rPr>
              <w:t>316 (68.4)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980305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  <w:r w:rsidRPr="00182394">
              <w:rPr>
                <w:rFonts w:cs="Times New Roman"/>
              </w:rPr>
              <w:t>5000 (78.4)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FB88A71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  <w:r w:rsidRPr="00182394">
              <w:rPr>
                <w:rFonts w:cs="Times New Roman"/>
              </w:rPr>
              <w:t>&lt;0.001</w:t>
            </w:r>
          </w:p>
        </w:tc>
      </w:tr>
      <w:tr w:rsidR="00EA5C41" w:rsidRPr="00182394" w14:paraId="0A7E0118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D546002" w14:textId="128F0467" w:rsidR="00EA5C41" w:rsidRPr="00182394" w:rsidRDefault="00EA5C41" w:rsidP="00A87F13">
            <w:pPr>
              <w:pStyle w:val="a"/>
              <w:ind w:firstLineChars="150" w:firstLine="31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 xml:space="preserve">Statin </w:t>
            </w:r>
            <w:r w:rsidR="00492DB2" w:rsidRPr="00182394">
              <w:rPr>
                <w:rFonts w:cs="Times New Roman"/>
              </w:rPr>
              <w:t>types</w:t>
            </w:r>
          </w:p>
        </w:tc>
        <w:tc>
          <w:tcPr>
            <w:tcW w:w="2121" w:type="dxa"/>
            <w:vAlign w:val="center"/>
          </w:tcPr>
          <w:p w14:paraId="48F3F3AF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2262" w:type="dxa"/>
            <w:vAlign w:val="center"/>
          </w:tcPr>
          <w:p w14:paraId="51D85AF0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4258546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E76B155" w14:textId="0A08A1C6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</w:t>
            </w:r>
            <w:r w:rsidR="004C1814">
              <w:rPr>
                <w:rFonts w:eastAsiaTheme="minorEastAsia" w:cs="Times New Roman"/>
              </w:rPr>
              <w:t>36</w:t>
            </w:r>
          </w:p>
        </w:tc>
      </w:tr>
      <w:tr w:rsidR="00EA5C41" w:rsidRPr="00182394" w14:paraId="618201C3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EFCA8D2" w14:textId="3A35885A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Atorvastatin,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5DE5557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2793 (52.5)</w:t>
            </w:r>
          </w:p>
        </w:tc>
        <w:tc>
          <w:tcPr>
            <w:tcW w:w="2262" w:type="dxa"/>
            <w:vAlign w:val="center"/>
          </w:tcPr>
          <w:p w14:paraId="420D3DA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158 (50.0)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040891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2635 (52.7)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2C959AC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32242F19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38A6D5B" w14:textId="2E547392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Rosuvastatin,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00921BE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966 (18.2)</w:t>
            </w:r>
          </w:p>
        </w:tc>
        <w:tc>
          <w:tcPr>
            <w:tcW w:w="2262" w:type="dxa"/>
            <w:vAlign w:val="center"/>
          </w:tcPr>
          <w:p w14:paraId="0044DFE2" w14:textId="325C5939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51 (16.</w:t>
            </w:r>
            <w:r w:rsidR="002C4FFE">
              <w:rPr>
                <w:rFonts w:eastAsiaTheme="minorEastAsia" w:cs="Times New Roman"/>
              </w:rPr>
              <w:t>1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4DA3B6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915 (18.3)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68E74D0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13ADAEEB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12F9C43" w14:textId="653DACC7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bookmarkStart w:id="1" w:name="_Hlk102254073"/>
            <w:r w:rsidRPr="00182394">
              <w:rPr>
                <w:rFonts w:cs="Times New Roman"/>
              </w:rPr>
              <w:t>Simvastatin</w:t>
            </w:r>
            <w:bookmarkEnd w:id="1"/>
            <w:r w:rsidRPr="00182394">
              <w:rPr>
                <w:rFonts w:cs="Times New Roman"/>
              </w:rPr>
              <w:t>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0A8A897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998 (18.8)</w:t>
            </w:r>
          </w:p>
        </w:tc>
        <w:tc>
          <w:tcPr>
            <w:tcW w:w="2262" w:type="dxa"/>
            <w:vAlign w:val="center"/>
          </w:tcPr>
          <w:p w14:paraId="7FC75205" w14:textId="3BA01C6E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88 (27.</w:t>
            </w:r>
            <w:r w:rsidR="002C4FFE">
              <w:rPr>
                <w:rFonts w:eastAsiaTheme="minorEastAsia" w:cs="Times New Roman"/>
              </w:rPr>
              <w:t>8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A27CD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910 (18.2)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09BCA54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36A67A13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091C1BE8" w14:textId="667136E5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Pitavastatin,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16673F0B" w14:textId="41E12D9C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263 (</w:t>
            </w:r>
            <w:r w:rsidR="00A87F13">
              <w:rPr>
                <w:rFonts w:eastAsiaTheme="minorEastAsia" w:cs="Times New Roman"/>
              </w:rPr>
              <w:t>4.9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2262" w:type="dxa"/>
            <w:vAlign w:val="center"/>
          </w:tcPr>
          <w:p w14:paraId="11EA3F79" w14:textId="3ABC1129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8 (2.</w:t>
            </w:r>
            <w:r w:rsidR="002C4FFE">
              <w:rPr>
                <w:rFonts w:eastAsiaTheme="minorEastAsia" w:cs="Times New Roman"/>
              </w:rPr>
              <w:t>5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91BA74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255 (5.1)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BAAE882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00B0A6DA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BA6033F" w14:textId="59E53EFB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Pravastatin,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1AD7414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174 (3.3)</w:t>
            </w:r>
          </w:p>
        </w:tc>
        <w:tc>
          <w:tcPr>
            <w:tcW w:w="2262" w:type="dxa"/>
            <w:vAlign w:val="center"/>
          </w:tcPr>
          <w:p w14:paraId="4EF0463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 (1.3)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C37F41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170 (3.4)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0F5CC6F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34ACA9AF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3FDBB96" w14:textId="289C9D7F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Others</w:t>
            </w:r>
            <w:r w:rsidR="00D74B51">
              <w:rPr>
                <w:rFonts w:cs="Times New Roman"/>
                <w:vertAlign w:val="superscript"/>
              </w:rPr>
              <w:t>†</w:t>
            </w:r>
            <w:r w:rsidRPr="00182394">
              <w:rPr>
                <w:rFonts w:cs="Times New Roman"/>
              </w:rPr>
              <w:t>, n (%)</w:t>
            </w:r>
            <w:r w:rsidR="00D74B51" w:rsidRPr="00D74B51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08121A6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122 (2.3)</w:t>
            </w:r>
          </w:p>
        </w:tc>
        <w:tc>
          <w:tcPr>
            <w:tcW w:w="2262" w:type="dxa"/>
            <w:vAlign w:val="center"/>
          </w:tcPr>
          <w:p w14:paraId="398C77AA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7 (2.2)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D78F7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115 (2.3)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4A763CE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49D1B3C9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EF65BDD" w14:textId="77777777" w:rsidR="00EA5C41" w:rsidRPr="00182394" w:rsidRDefault="00EA5C41" w:rsidP="00A87F13">
            <w:pPr>
              <w:pStyle w:val="a"/>
              <w:ind w:firstLineChars="150" w:firstLine="31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Statin intensity</w:t>
            </w:r>
          </w:p>
        </w:tc>
        <w:tc>
          <w:tcPr>
            <w:tcW w:w="2121" w:type="dxa"/>
            <w:vAlign w:val="center"/>
          </w:tcPr>
          <w:p w14:paraId="2C2F1D74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2262" w:type="dxa"/>
            <w:vAlign w:val="center"/>
          </w:tcPr>
          <w:p w14:paraId="2689C1C2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DB086B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6DEBBA7" w14:textId="6AEF4ED4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0.4</w:t>
            </w:r>
            <w:r w:rsidR="004C1814">
              <w:rPr>
                <w:rFonts w:eastAsiaTheme="minorEastAsia" w:cs="Times New Roman"/>
              </w:rPr>
              <w:t>62</w:t>
            </w:r>
          </w:p>
        </w:tc>
      </w:tr>
      <w:tr w:rsidR="00EA5C41" w:rsidRPr="00182394" w14:paraId="5C7632CA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0CEAEFC1" w14:textId="705A8901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Low-intensity,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2BFC6866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368 (6.9)</w:t>
            </w:r>
          </w:p>
        </w:tc>
        <w:tc>
          <w:tcPr>
            <w:tcW w:w="2262" w:type="dxa"/>
            <w:vAlign w:val="center"/>
          </w:tcPr>
          <w:p w14:paraId="0D3DEE1E" w14:textId="66672F13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18 (5.</w:t>
            </w:r>
            <w:r w:rsidR="002C4FFE">
              <w:rPr>
                <w:rFonts w:eastAsiaTheme="minorEastAsia" w:cs="Times New Roman"/>
              </w:rPr>
              <w:t>7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E4BF4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350 (7.0)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18BD4F9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2F5736CF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D876386" w14:textId="5C6EF7A5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Moderate-intensity,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0E01D3F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4762 (89.6)</w:t>
            </w:r>
          </w:p>
        </w:tc>
        <w:tc>
          <w:tcPr>
            <w:tcW w:w="2262" w:type="dxa"/>
            <w:vAlign w:val="center"/>
          </w:tcPr>
          <w:p w14:paraId="772E4F3F" w14:textId="6A2819E2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292 (92.</w:t>
            </w:r>
            <w:r w:rsidR="002C4FFE">
              <w:rPr>
                <w:rFonts w:eastAsiaTheme="minorEastAsia" w:cs="Times New Roman"/>
              </w:rPr>
              <w:t>4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A328E2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4470 (89.4)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C644FD2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492C84B0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FDE5F11" w14:textId="1190CDA5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High-intensity,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50F1EE0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186 (3.5)</w:t>
            </w:r>
          </w:p>
        </w:tc>
        <w:tc>
          <w:tcPr>
            <w:tcW w:w="2262" w:type="dxa"/>
            <w:vAlign w:val="center"/>
          </w:tcPr>
          <w:p w14:paraId="6C45A77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6 (1.9)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362BB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180 (3.6)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436E645" w14:textId="77777777" w:rsidR="00EA5C41" w:rsidRPr="00182394" w:rsidRDefault="00EA5C41" w:rsidP="00EA5C41">
            <w:pPr>
              <w:pStyle w:val="a"/>
              <w:rPr>
                <w:rFonts w:cs="Times New Roman"/>
              </w:rPr>
            </w:pPr>
          </w:p>
        </w:tc>
      </w:tr>
      <w:tr w:rsidR="00EA5C41" w:rsidRPr="00182394" w14:paraId="28E0B4A2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BEB2070" w14:textId="34B7FA8A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A</w:t>
            </w:r>
            <w:r w:rsidR="00BF2B7E">
              <w:rPr>
                <w:rFonts w:eastAsiaTheme="minorEastAsia" w:cs="Times New Roman"/>
              </w:rPr>
              <w:t>spirin</w:t>
            </w:r>
            <w:r w:rsidRPr="00182394">
              <w:rPr>
                <w:rFonts w:eastAsiaTheme="minorEastAsia" w:cs="Times New Roman"/>
              </w:rPr>
              <w:t>, n (%)</w:t>
            </w:r>
          </w:p>
        </w:tc>
        <w:tc>
          <w:tcPr>
            <w:tcW w:w="2121" w:type="dxa"/>
            <w:vAlign w:val="center"/>
          </w:tcPr>
          <w:p w14:paraId="164853FD" w14:textId="7506DADF" w:rsidR="00EA5C41" w:rsidRPr="00182394" w:rsidRDefault="00BF2B7E" w:rsidP="00EA5C41">
            <w:pPr>
              <w:pStyle w:val="a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4893</w:t>
            </w:r>
            <w:r w:rsidR="00EA5C41" w:rsidRPr="00182394">
              <w:rPr>
                <w:rFonts w:eastAsiaTheme="minorEastAsia" w:cs="Times New Roman"/>
              </w:rPr>
              <w:t xml:space="preserve"> (7</w:t>
            </w:r>
            <w:r>
              <w:rPr>
                <w:rFonts w:eastAsiaTheme="minorEastAsia" w:cs="Times New Roman"/>
              </w:rPr>
              <w:t>1.5</w:t>
            </w:r>
            <w:r w:rsidR="00EA5C41"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2262" w:type="dxa"/>
            <w:vAlign w:val="center"/>
          </w:tcPr>
          <w:p w14:paraId="6FCAC894" w14:textId="2378C578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</w:t>
            </w:r>
            <w:r w:rsidR="00BF2B7E">
              <w:rPr>
                <w:rFonts w:eastAsiaTheme="minorEastAsia" w:cs="Times New Roman"/>
              </w:rPr>
              <w:t>15</w:t>
            </w:r>
            <w:r w:rsidRPr="00182394">
              <w:rPr>
                <w:rFonts w:eastAsiaTheme="minorEastAsia" w:cs="Times New Roman"/>
              </w:rPr>
              <w:t xml:space="preserve"> (6</w:t>
            </w:r>
            <w:r w:rsidR="00BF2B7E">
              <w:rPr>
                <w:rFonts w:eastAsiaTheme="minorEastAsia" w:cs="Times New Roman"/>
              </w:rPr>
              <w:t>8.2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7DD465" w14:textId="36188E8A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</w:t>
            </w:r>
            <w:r w:rsidR="00BF2B7E">
              <w:rPr>
                <w:rFonts w:eastAsiaTheme="minorEastAsia" w:cs="Times New Roman"/>
              </w:rPr>
              <w:t>578</w:t>
            </w:r>
            <w:r w:rsidRPr="00182394">
              <w:rPr>
                <w:rFonts w:eastAsiaTheme="minorEastAsia" w:cs="Times New Roman"/>
              </w:rPr>
              <w:t xml:space="preserve"> (7</w:t>
            </w:r>
            <w:r w:rsidR="00BF2B7E">
              <w:rPr>
                <w:rFonts w:eastAsiaTheme="minorEastAsia" w:cs="Times New Roman"/>
              </w:rPr>
              <w:t>1.8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49FFA1" w14:textId="27750AFF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</w:t>
            </w:r>
            <w:r w:rsidR="00BF2B7E">
              <w:rPr>
                <w:rFonts w:eastAsiaTheme="minorEastAsia" w:cs="Times New Roman"/>
              </w:rPr>
              <w:t>97</w:t>
            </w:r>
          </w:p>
        </w:tc>
      </w:tr>
      <w:tr w:rsidR="00EA5C41" w:rsidRPr="00182394" w14:paraId="5C70157C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F7E68F7" w14:textId="77777777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ACEI/ARB, n (%)</w:t>
            </w:r>
          </w:p>
        </w:tc>
        <w:tc>
          <w:tcPr>
            <w:tcW w:w="2121" w:type="dxa"/>
            <w:vAlign w:val="center"/>
          </w:tcPr>
          <w:p w14:paraId="3F8DBBD3" w14:textId="4EC698D1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14</w:t>
            </w:r>
            <w:r w:rsidR="00E71917">
              <w:rPr>
                <w:rFonts w:eastAsiaTheme="minorEastAsia" w:cs="Times New Roman"/>
              </w:rPr>
              <w:t>90</w:t>
            </w:r>
            <w:r w:rsidRPr="00182394">
              <w:rPr>
                <w:rFonts w:eastAsiaTheme="minorEastAsia" w:cs="Times New Roman"/>
              </w:rPr>
              <w:t xml:space="preserve"> (21.</w:t>
            </w:r>
            <w:r w:rsidR="00E71917">
              <w:rPr>
                <w:rFonts w:eastAsiaTheme="minorEastAsia" w:cs="Times New Roman"/>
              </w:rPr>
              <w:t>8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2262" w:type="dxa"/>
            <w:vAlign w:val="center"/>
          </w:tcPr>
          <w:p w14:paraId="3B6B5D4D" w14:textId="1FCA7CEB" w:rsidR="00EA5C41" w:rsidRPr="00182394" w:rsidRDefault="00B05673" w:rsidP="00EA5C41">
            <w:pPr>
              <w:pStyle w:val="a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>8</w:t>
            </w:r>
            <w:r w:rsidR="00BF2B7E">
              <w:rPr>
                <w:rFonts w:eastAsiaTheme="minorEastAsia" w:cs="Times New Roman"/>
              </w:rPr>
              <w:t>8</w:t>
            </w:r>
            <w:r w:rsidR="00EA5C41" w:rsidRPr="00182394">
              <w:rPr>
                <w:rFonts w:eastAsiaTheme="minorEastAsia" w:cs="Times New Roman"/>
              </w:rPr>
              <w:t xml:space="preserve"> (1</w:t>
            </w:r>
            <w:r w:rsidR="002C4FFE">
              <w:rPr>
                <w:rFonts w:eastAsiaTheme="minorEastAsia" w:cs="Times New Roman"/>
              </w:rPr>
              <w:t>9.0</w:t>
            </w:r>
            <w:r w:rsidR="00EA5C41"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E73009" w14:textId="71D86804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140</w:t>
            </w:r>
            <w:r w:rsidR="00B05673">
              <w:rPr>
                <w:rFonts w:eastAsiaTheme="minorEastAsia" w:cs="Times New Roman"/>
              </w:rPr>
              <w:t>2</w:t>
            </w:r>
            <w:r w:rsidRPr="00182394">
              <w:rPr>
                <w:rFonts w:eastAsiaTheme="minorEastAsia" w:cs="Times New Roman"/>
              </w:rPr>
              <w:t xml:space="preserve"> (22</w:t>
            </w:r>
            <w:r w:rsidR="00B05673">
              <w:rPr>
                <w:rFonts w:eastAsiaTheme="minorEastAsia" w:cs="Times New Roman"/>
              </w:rPr>
              <w:t>.0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02A93AC" w14:textId="7134EA1F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</w:t>
            </w:r>
            <w:r w:rsidR="00B05673">
              <w:rPr>
                <w:rFonts w:eastAsiaTheme="minorEastAsia" w:cs="Times New Roman"/>
              </w:rPr>
              <w:t>116</w:t>
            </w:r>
          </w:p>
        </w:tc>
      </w:tr>
      <w:tr w:rsidR="00EA5C41" w:rsidRPr="00182394" w14:paraId="09280C9F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2F51461" w14:textId="77777777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β-blockers, n (%)</w:t>
            </w:r>
          </w:p>
        </w:tc>
        <w:tc>
          <w:tcPr>
            <w:tcW w:w="2121" w:type="dxa"/>
            <w:vAlign w:val="center"/>
          </w:tcPr>
          <w:p w14:paraId="1F1BC161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2913 (42.6)</w:t>
            </w:r>
          </w:p>
        </w:tc>
        <w:tc>
          <w:tcPr>
            <w:tcW w:w="2262" w:type="dxa"/>
            <w:vAlign w:val="center"/>
          </w:tcPr>
          <w:p w14:paraId="06D66E8C" w14:textId="1187E11C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184 (39.</w:t>
            </w:r>
            <w:r w:rsidR="002C4FFE">
              <w:rPr>
                <w:rFonts w:eastAsiaTheme="minorEastAsia" w:cs="Times New Roman"/>
              </w:rPr>
              <w:t>8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5BAF33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2729 (42.8)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75D162A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0.376</w:t>
            </w:r>
          </w:p>
        </w:tc>
      </w:tr>
      <w:tr w:rsidR="00EA5C41" w:rsidRPr="00182394" w14:paraId="18EE975A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078EE8D" w14:textId="77777777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CCB, n (%)</w:t>
            </w:r>
          </w:p>
        </w:tc>
        <w:tc>
          <w:tcPr>
            <w:tcW w:w="2121" w:type="dxa"/>
            <w:vAlign w:val="center"/>
          </w:tcPr>
          <w:p w14:paraId="1A64794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1354 (19.8)</w:t>
            </w:r>
          </w:p>
        </w:tc>
        <w:tc>
          <w:tcPr>
            <w:tcW w:w="2262" w:type="dxa"/>
            <w:vAlign w:val="center"/>
          </w:tcPr>
          <w:p w14:paraId="1B8E7643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79 (17.1)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5BA26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1275 (20.0)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D72673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0.320</w:t>
            </w:r>
          </w:p>
        </w:tc>
      </w:tr>
      <w:bookmarkEnd w:id="0"/>
      <w:tr w:rsidR="00EA5C41" w:rsidRPr="00182394" w14:paraId="70B81912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4312087" w14:textId="77777777" w:rsidR="00EA5C41" w:rsidRPr="00182394" w:rsidRDefault="00EA5C41" w:rsidP="000761FD">
            <w:pPr>
              <w:pStyle w:val="a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Medications on discharge</w:t>
            </w:r>
          </w:p>
        </w:tc>
        <w:tc>
          <w:tcPr>
            <w:tcW w:w="2121" w:type="dxa"/>
            <w:vAlign w:val="center"/>
          </w:tcPr>
          <w:p w14:paraId="3BB9A3C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2262" w:type="dxa"/>
            <w:vAlign w:val="center"/>
          </w:tcPr>
          <w:p w14:paraId="5BCDB142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D161D3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46CE5C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3A376ADF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1A6CB90" w14:textId="72B2D3BA" w:rsidR="00EA5C41" w:rsidRPr="00182394" w:rsidRDefault="00EA5C41" w:rsidP="000761FD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Statins</w:t>
            </w:r>
          </w:p>
        </w:tc>
        <w:tc>
          <w:tcPr>
            <w:tcW w:w="2121" w:type="dxa"/>
            <w:vAlign w:val="center"/>
          </w:tcPr>
          <w:p w14:paraId="56DC2F4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6584 (96.3)</w:t>
            </w:r>
          </w:p>
        </w:tc>
        <w:tc>
          <w:tcPr>
            <w:tcW w:w="2262" w:type="dxa"/>
            <w:vAlign w:val="center"/>
          </w:tcPr>
          <w:p w14:paraId="580D7F3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449 (97.1)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D6607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6135 (96.2)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33E5B0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0.474</w:t>
            </w:r>
          </w:p>
        </w:tc>
      </w:tr>
      <w:tr w:rsidR="00EA5C41" w:rsidRPr="00182394" w14:paraId="44927464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B0BB790" w14:textId="47374B3D" w:rsidR="00EA5C41" w:rsidRPr="00182394" w:rsidRDefault="00EA5C41" w:rsidP="00A87F13">
            <w:pPr>
              <w:pStyle w:val="a"/>
              <w:ind w:firstLineChars="150" w:firstLine="315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 xml:space="preserve">Statin </w:t>
            </w:r>
            <w:r w:rsidR="00492DB2" w:rsidRPr="00182394">
              <w:rPr>
                <w:rFonts w:cs="Times New Roman"/>
              </w:rPr>
              <w:t>types</w:t>
            </w:r>
          </w:p>
        </w:tc>
        <w:tc>
          <w:tcPr>
            <w:tcW w:w="2121" w:type="dxa"/>
            <w:vAlign w:val="center"/>
          </w:tcPr>
          <w:p w14:paraId="0B8E0541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2262" w:type="dxa"/>
            <w:vAlign w:val="center"/>
          </w:tcPr>
          <w:p w14:paraId="626C3E7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A6443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E94912F" w14:textId="0A575DE5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</w:t>
            </w:r>
            <w:r w:rsidR="004C1814">
              <w:rPr>
                <w:rFonts w:eastAsiaTheme="minorEastAsia" w:cs="Times New Roman"/>
              </w:rPr>
              <w:t>25</w:t>
            </w:r>
          </w:p>
        </w:tc>
      </w:tr>
      <w:tr w:rsidR="00EA5C41" w:rsidRPr="00182394" w14:paraId="4D53AB3E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18802A2" w14:textId="28594723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Atorvastatin,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19D9E6A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3394 (51.6)</w:t>
            </w:r>
          </w:p>
        </w:tc>
        <w:tc>
          <w:tcPr>
            <w:tcW w:w="2262" w:type="dxa"/>
            <w:vAlign w:val="center"/>
          </w:tcPr>
          <w:p w14:paraId="5773754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233 (52.0)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671D5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3161 (51.5)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5DDE98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21C3A16B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DDD37E7" w14:textId="2CB7FF13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Rosuvastatin,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4AB64C3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1384 (21.0)</w:t>
            </w:r>
          </w:p>
        </w:tc>
        <w:tc>
          <w:tcPr>
            <w:tcW w:w="2262" w:type="dxa"/>
            <w:vAlign w:val="center"/>
          </w:tcPr>
          <w:p w14:paraId="4E97D09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113 (25.1)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2B456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1271 (20.7)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412012A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4C7DCD40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91454B2" w14:textId="7815AC0C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cs="Times New Roman"/>
              </w:rPr>
              <w:t>Simvastatin,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4C020DC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58 (0.9)</w:t>
            </w:r>
          </w:p>
        </w:tc>
        <w:tc>
          <w:tcPr>
            <w:tcW w:w="2262" w:type="dxa"/>
            <w:vAlign w:val="center"/>
          </w:tcPr>
          <w:p w14:paraId="05D842D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 (0.4)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893C5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56 (0.9)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FDD010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29DD5905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137EA51" w14:textId="5A2C6DBA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bookmarkStart w:id="2" w:name="_Hlk102254497"/>
            <w:r w:rsidRPr="00182394">
              <w:rPr>
                <w:rFonts w:cs="Times New Roman"/>
              </w:rPr>
              <w:t>Pitavastatin</w:t>
            </w:r>
            <w:bookmarkEnd w:id="2"/>
            <w:r w:rsidRPr="00182394">
              <w:rPr>
                <w:rFonts w:cs="Times New Roman"/>
              </w:rPr>
              <w:t>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2924E5A4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1275 (19.4)</w:t>
            </w:r>
          </w:p>
        </w:tc>
        <w:tc>
          <w:tcPr>
            <w:tcW w:w="2262" w:type="dxa"/>
            <w:vAlign w:val="center"/>
          </w:tcPr>
          <w:p w14:paraId="078A919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53 (11.9)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00B6A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1222 (19.9)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86C329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28E4A1A1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BACD4F5" w14:textId="5D21F868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lastRenderedPageBreak/>
              <w:t>Pravastatin,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2072811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437 (6.6)</w:t>
            </w:r>
          </w:p>
        </w:tc>
        <w:tc>
          <w:tcPr>
            <w:tcW w:w="2262" w:type="dxa"/>
            <w:vAlign w:val="center"/>
          </w:tcPr>
          <w:p w14:paraId="63CE164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44 (9.7)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39AF54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393 (6.4)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4082E4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4A3A75AE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61961AC" w14:textId="7669A4AA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</w:rPr>
              <w:t>Others</w:t>
            </w:r>
            <w:r w:rsidR="00C027D7">
              <w:rPr>
                <w:rFonts w:asciiTheme="minorEastAsia" w:eastAsiaTheme="minorEastAsia" w:hAnsiTheme="minorEastAsia" w:cs="Times New Roman" w:hint="eastAsia"/>
                <w:vertAlign w:val="superscript"/>
              </w:rPr>
              <w:t>†</w:t>
            </w:r>
            <w:r w:rsidRPr="00182394">
              <w:rPr>
                <w:rFonts w:cs="Times New Roman"/>
              </w:rPr>
              <w:t>, n (%)</w:t>
            </w:r>
            <w:r w:rsidR="00C027D7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76C4E88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36 (0.5)</w:t>
            </w:r>
          </w:p>
        </w:tc>
        <w:tc>
          <w:tcPr>
            <w:tcW w:w="2262" w:type="dxa"/>
            <w:vAlign w:val="center"/>
          </w:tcPr>
          <w:p w14:paraId="7B1AB76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 (0.9)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FBA5A4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32 (0.5)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30E64B6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612C189D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FC16CB4" w14:textId="77777777" w:rsidR="00EA5C41" w:rsidRPr="00182394" w:rsidRDefault="00EA5C41" w:rsidP="00A87F13">
            <w:pPr>
              <w:pStyle w:val="a"/>
              <w:ind w:firstLineChars="150" w:firstLine="315"/>
              <w:jc w:val="left"/>
              <w:rPr>
                <w:rFonts w:cs="Times New Roman"/>
              </w:rPr>
            </w:pPr>
            <w:r w:rsidRPr="00182394">
              <w:rPr>
                <w:rFonts w:eastAsiaTheme="minorEastAsia" w:cs="Times New Roman"/>
              </w:rPr>
              <w:t>Statin intensity</w:t>
            </w:r>
          </w:p>
        </w:tc>
        <w:tc>
          <w:tcPr>
            <w:tcW w:w="2121" w:type="dxa"/>
            <w:vAlign w:val="center"/>
          </w:tcPr>
          <w:p w14:paraId="7A73FCB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2262" w:type="dxa"/>
            <w:vAlign w:val="center"/>
          </w:tcPr>
          <w:p w14:paraId="4EB31C0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47E647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95A1D8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0.169</w:t>
            </w:r>
          </w:p>
        </w:tc>
      </w:tr>
      <w:tr w:rsidR="00EA5C41" w:rsidRPr="00182394" w14:paraId="41D8E085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3B924EF" w14:textId="2D9FBFD0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Low-intensity,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20CAE63A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106 (1.6)</w:t>
            </w:r>
          </w:p>
        </w:tc>
        <w:tc>
          <w:tcPr>
            <w:tcW w:w="2262" w:type="dxa"/>
            <w:vAlign w:val="center"/>
          </w:tcPr>
          <w:p w14:paraId="22EF0D3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14 (3.1)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DB087E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92 (1.5)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8E199D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7B7A3C47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82A265C" w14:textId="0A7F971F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Moderate-intensity,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440E5B4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6184 (93.9)</w:t>
            </w:r>
          </w:p>
        </w:tc>
        <w:tc>
          <w:tcPr>
            <w:tcW w:w="2262" w:type="dxa"/>
            <w:vAlign w:val="center"/>
          </w:tcPr>
          <w:p w14:paraId="75D1AEE7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417 (92.8)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2FBF85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5767 (94.0)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AD2FE8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49B65109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B677073" w14:textId="74C68BA1" w:rsidR="00EA5C41" w:rsidRPr="00182394" w:rsidRDefault="00EA5C41" w:rsidP="00A87F13">
            <w:pPr>
              <w:pStyle w:val="a"/>
              <w:ind w:firstLineChars="250" w:firstLine="525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 xml:space="preserve">High-intensity, </w:t>
            </w:r>
            <w:r w:rsidRPr="00182394">
              <w:rPr>
                <w:rFonts w:cs="Times New Roman"/>
              </w:rPr>
              <w:t>n (%)</w:t>
            </w:r>
            <w:r w:rsidR="00D74B51" w:rsidRPr="00C027D7"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2121" w:type="dxa"/>
            <w:vAlign w:val="center"/>
          </w:tcPr>
          <w:p w14:paraId="6A519A9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294 (4.5)</w:t>
            </w:r>
          </w:p>
        </w:tc>
        <w:tc>
          <w:tcPr>
            <w:tcW w:w="2262" w:type="dxa"/>
            <w:vAlign w:val="center"/>
          </w:tcPr>
          <w:p w14:paraId="57A51A4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18 (4.0)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EEEA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276 (4.5)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047B34D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</w:p>
        </w:tc>
      </w:tr>
      <w:tr w:rsidR="00EA5C41" w:rsidRPr="00182394" w14:paraId="612CFB84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24FABB8" w14:textId="04C58EDF" w:rsidR="00EA5C41" w:rsidRPr="00182394" w:rsidRDefault="00BF2B7E" w:rsidP="00EA5C41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A</w:t>
            </w:r>
            <w:r>
              <w:rPr>
                <w:rFonts w:eastAsiaTheme="minorEastAsia" w:cs="Times New Roman"/>
              </w:rPr>
              <w:t>spirin</w:t>
            </w:r>
            <w:r w:rsidR="00EA5C41" w:rsidRPr="00182394">
              <w:rPr>
                <w:rFonts w:eastAsiaTheme="minorEastAsia" w:cs="Times New Roman"/>
              </w:rPr>
              <w:t>, n (%)</w:t>
            </w:r>
          </w:p>
        </w:tc>
        <w:tc>
          <w:tcPr>
            <w:tcW w:w="2121" w:type="dxa"/>
            <w:vAlign w:val="center"/>
          </w:tcPr>
          <w:p w14:paraId="757BAFCC" w14:textId="12E64A6E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66</w:t>
            </w:r>
            <w:r w:rsidR="00E71917">
              <w:rPr>
                <w:rFonts w:eastAsiaTheme="minorEastAsia" w:cs="Times New Roman"/>
              </w:rPr>
              <w:t>07</w:t>
            </w:r>
            <w:r w:rsidRPr="00182394">
              <w:rPr>
                <w:rFonts w:eastAsiaTheme="minorEastAsia" w:cs="Times New Roman"/>
              </w:rPr>
              <w:t xml:space="preserve"> (9</w:t>
            </w:r>
            <w:r w:rsidR="00D02701">
              <w:rPr>
                <w:rFonts w:eastAsiaTheme="minorEastAsia" w:cs="Times New Roman"/>
              </w:rPr>
              <w:t>6.6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2262" w:type="dxa"/>
            <w:vAlign w:val="center"/>
          </w:tcPr>
          <w:p w14:paraId="25140BFD" w14:textId="5D6EE7F8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44</w:t>
            </w:r>
            <w:r w:rsidR="00E71917">
              <w:rPr>
                <w:rFonts w:eastAsiaTheme="minorEastAsia" w:cs="Times New Roman"/>
              </w:rPr>
              <w:t>7</w:t>
            </w:r>
            <w:r w:rsidRPr="00182394">
              <w:rPr>
                <w:rFonts w:eastAsiaTheme="minorEastAsia" w:cs="Times New Roman"/>
              </w:rPr>
              <w:t xml:space="preserve"> (9</w:t>
            </w:r>
            <w:r w:rsidR="00D02701">
              <w:rPr>
                <w:rFonts w:eastAsiaTheme="minorEastAsia" w:cs="Times New Roman"/>
              </w:rPr>
              <w:t>6.</w:t>
            </w:r>
            <w:r w:rsidR="00E71917">
              <w:rPr>
                <w:rFonts w:eastAsiaTheme="minorEastAsia" w:cs="Times New Roman"/>
              </w:rPr>
              <w:t>7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1CAB86" w14:textId="56CF208A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6</w:t>
            </w:r>
            <w:r w:rsidR="006916BF">
              <w:rPr>
                <w:rFonts w:eastAsiaTheme="minorEastAsia" w:cs="Times New Roman"/>
              </w:rPr>
              <w:t>160</w:t>
            </w:r>
            <w:r w:rsidRPr="00182394">
              <w:rPr>
                <w:rFonts w:eastAsiaTheme="minorEastAsia" w:cs="Times New Roman"/>
              </w:rPr>
              <w:t xml:space="preserve"> (9</w:t>
            </w:r>
            <w:r w:rsidR="00D02701">
              <w:rPr>
                <w:rFonts w:eastAsiaTheme="minorEastAsia" w:cs="Times New Roman"/>
              </w:rPr>
              <w:t>6.6</w:t>
            </w:r>
            <w:r w:rsidRPr="00182394">
              <w:rPr>
                <w:rFonts w:eastAsiaTheme="minorEastAsia" w:cs="Times New Roman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FECF984" w14:textId="14F5F7DA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</w:t>
            </w:r>
            <w:r w:rsidR="00D02701">
              <w:rPr>
                <w:rFonts w:eastAsiaTheme="minorEastAsia" w:cs="Times New Roman"/>
              </w:rPr>
              <w:t>942</w:t>
            </w:r>
          </w:p>
        </w:tc>
      </w:tr>
      <w:tr w:rsidR="00EA5C41" w:rsidRPr="00182394" w14:paraId="65B4F9FF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5B9EA7F" w14:textId="77777777" w:rsidR="00EA5C41" w:rsidRPr="00182394" w:rsidRDefault="00EA5C41" w:rsidP="00EA5C41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ACEI/ARB, n (%)</w:t>
            </w:r>
          </w:p>
        </w:tc>
        <w:tc>
          <w:tcPr>
            <w:tcW w:w="2121" w:type="dxa"/>
            <w:vAlign w:val="center"/>
          </w:tcPr>
          <w:p w14:paraId="1865C110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3069 (44.9)</w:t>
            </w:r>
          </w:p>
        </w:tc>
        <w:tc>
          <w:tcPr>
            <w:tcW w:w="2262" w:type="dxa"/>
            <w:vAlign w:val="center"/>
          </w:tcPr>
          <w:p w14:paraId="12AC3BC3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225 (48.8)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7D5D1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2844 (44.6)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86A00FF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0.201</w:t>
            </w:r>
          </w:p>
        </w:tc>
      </w:tr>
      <w:tr w:rsidR="00EA5C41" w:rsidRPr="00182394" w14:paraId="4641E61A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AE790CA" w14:textId="77777777" w:rsidR="00EA5C41" w:rsidRPr="00182394" w:rsidRDefault="00EA5C41" w:rsidP="00EA5C41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β-blockers, n (%)</w:t>
            </w:r>
          </w:p>
        </w:tc>
        <w:tc>
          <w:tcPr>
            <w:tcW w:w="2121" w:type="dxa"/>
            <w:vAlign w:val="center"/>
          </w:tcPr>
          <w:p w14:paraId="50AA7777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5276 (77.1)</w:t>
            </w:r>
          </w:p>
        </w:tc>
        <w:tc>
          <w:tcPr>
            <w:tcW w:w="2262" w:type="dxa"/>
            <w:vAlign w:val="center"/>
          </w:tcPr>
          <w:p w14:paraId="36B5E13B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366 (79.3)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8E5578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4910 (77.0)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171CFE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0.322</w:t>
            </w:r>
          </w:p>
        </w:tc>
      </w:tr>
      <w:tr w:rsidR="00EA5C41" w:rsidRPr="00182394" w14:paraId="79F6CF85" w14:textId="77777777" w:rsidTr="00A87F13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9253FB8" w14:textId="77777777" w:rsidR="00EA5C41" w:rsidRPr="00182394" w:rsidRDefault="00EA5C41" w:rsidP="00EA5C41">
            <w:pPr>
              <w:pStyle w:val="a"/>
              <w:ind w:firstLineChars="100" w:firstLine="210"/>
              <w:jc w:val="left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CCB, n (%)</w:t>
            </w:r>
          </w:p>
        </w:tc>
        <w:tc>
          <w:tcPr>
            <w:tcW w:w="2121" w:type="dxa"/>
            <w:vAlign w:val="center"/>
          </w:tcPr>
          <w:p w14:paraId="550A7299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2566 (37.5)</w:t>
            </w:r>
          </w:p>
        </w:tc>
        <w:tc>
          <w:tcPr>
            <w:tcW w:w="2262" w:type="dxa"/>
            <w:vAlign w:val="center"/>
          </w:tcPr>
          <w:p w14:paraId="0CDB41FC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162 (35.0)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7F1153" w14:textId="77777777" w:rsidR="00EA5C41" w:rsidRPr="00182394" w:rsidRDefault="00EA5C41" w:rsidP="00EA5C41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2404 (37.7)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FC88081" w14:textId="77777777" w:rsidR="00EA5C41" w:rsidRPr="00182394" w:rsidRDefault="00EA5C41" w:rsidP="00EB2B3F">
            <w:pPr>
              <w:pStyle w:val="a"/>
              <w:keepNext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0.406</w:t>
            </w:r>
          </w:p>
        </w:tc>
      </w:tr>
    </w:tbl>
    <w:p w14:paraId="0C70573C" w14:textId="6F1E728C" w:rsidR="00EB2B3F" w:rsidRPr="00182394" w:rsidRDefault="005325F7" w:rsidP="005325F7">
      <w:pPr>
        <w:pStyle w:val="Caption"/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1"/>
          <w:szCs w:val="21"/>
        </w:rPr>
      </w:pPr>
      <w:r w:rsidRPr="00182394">
        <w:rPr>
          <w:rFonts w:ascii="Times New Roman" w:hAnsi="Times New Roman" w:cs="Times New Roman"/>
          <w:bCs/>
          <w:sz w:val="21"/>
          <w:szCs w:val="21"/>
        </w:rPr>
        <w:t xml:space="preserve">Categorical variables are summarized as number (percentage). ACEI, angiotensin converting enzyme inhibitor; ARB, angiotensin receptor blocker; CCB, calcium-channel blocker; </w:t>
      </w:r>
      <w:r w:rsidR="00EB2B3F" w:rsidRPr="00182394">
        <w:rPr>
          <w:rFonts w:ascii="Times New Roman" w:hAnsi="Times New Roman" w:cs="Times New Roman"/>
          <w:bCs/>
          <w:sz w:val="21"/>
          <w:szCs w:val="21"/>
        </w:rPr>
        <w:t>MACEs, major adverse cardiovascular events</w:t>
      </w:r>
      <w:r w:rsidR="0075459F" w:rsidRPr="00182394">
        <w:rPr>
          <w:rFonts w:ascii="Times New Roman" w:hAnsi="Times New Roman" w:cs="Times New Roman"/>
          <w:bCs/>
          <w:sz w:val="21"/>
          <w:szCs w:val="21"/>
        </w:rPr>
        <w:t>.</w:t>
      </w:r>
    </w:p>
    <w:p w14:paraId="565B7194" w14:textId="130EEBE9" w:rsidR="00EA5C41" w:rsidRPr="00C027D7" w:rsidRDefault="00C027D7" w:rsidP="00C027D7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Rockwell" w:eastAsia="SimHei" w:hAnsi="Rockwell" w:cs="Times New Roman"/>
          <w:bCs/>
          <w:szCs w:val="21"/>
          <w:vertAlign w:val="superscript"/>
        </w:rPr>
        <w:t>*</w:t>
      </w:r>
      <w:r w:rsidR="00D74B51">
        <w:rPr>
          <w:rFonts w:ascii="Times New Roman" w:eastAsia="SimHei" w:hAnsi="Times New Roman" w:cs="Times New Roman"/>
          <w:bCs/>
          <w:szCs w:val="21"/>
        </w:rPr>
        <w:t>T</w:t>
      </w:r>
      <w:r w:rsidRPr="00C027D7">
        <w:rPr>
          <w:rFonts w:ascii="Times New Roman" w:eastAsia="SimHei" w:hAnsi="Times New Roman" w:cs="Times New Roman"/>
          <w:bCs/>
          <w:szCs w:val="21"/>
        </w:rPr>
        <w:t xml:space="preserve">he proportion of patients </w:t>
      </w:r>
      <w:r w:rsidR="00D74B51">
        <w:rPr>
          <w:rFonts w:ascii="Times New Roman" w:eastAsia="SimHei" w:hAnsi="Times New Roman" w:cs="Times New Roman"/>
          <w:bCs/>
          <w:szCs w:val="21"/>
        </w:rPr>
        <w:t>with</w:t>
      </w:r>
      <w:r w:rsidRPr="00C027D7">
        <w:rPr>
          <w:rFonts w:ascii="Times New Roman" w:eastAsia="SimHei" w:hAnsi="Times New Roman" w:cs="Times New Roman"/>
          <w:bCs/>
          <w:szCs w:val="21"/>
        </w:rPr>
        <w:t xml:space="preserve"> statin</w:t>
      </w:r>
      <w:r w:rsidR="00D74B51">
        <w:rPr>
          <w:rFonts w:ascii="Times New Roman" w:eastAsia="SimHei" w:hAnsi="Times New Roman" w:cs="Times New Roman"/>
          <w:bCs/>
          <w:szCs w:val="21"/>
        </w:rPr>
        <w:t xml:space="preserve"> use</w:t>
      </w:r>
      <w:r w:rsidRPr="00C027D7">
        <w:rPr>
          <w:rFonts w:ascii="Times New Roman" w:eastAsia="SimHei" w:hAnsi="Times New Roman" w:cs="Times New Roman"/>
          <w:bCs/>
          <w:szCs w:val="21"/>
        </w:rPr>
        <w:t>;</w:t>
      </w:r>
      <w:r>
        <w:rPr>
          <w:rFonts w:ascii="Rockwell" w:eastAsia="SimHei" w:hAnsi="Rockwell" w:cs="Times New Roman"/>
          <w:bCs/>
          <w:szCs w:val="21"/>
          <w:vertAlign w:val="superscript"/>
        </w:rPr>
        <w:t xml:space="preserve"> </w:t>
      </w:r>
      <w:r w:rsidRPr="00C027D7">
        <w:rPr>
          <w:rFonts w:ascii="Rockwell" w:eastAsia="SimHei" w:hAnsi="Rockwell" w:cs="Times New Roman"/>
          <w:bCs/>
          <w:szCs w:val="21"/>
          <w:vertAlign w:val="superscript"/>
        </w:rPr>
        <w:t>†</w:t>
      </w:r>
      <w:r w:rsidR="0075459F" w:rsidRPr="00C027D7">
        <w:rPr>
          <w:rFonts w:ascii="Times New Roman" w:eastAsia="SimHei" w:hAnsi="Times New Roman" w:cs="Times New Roman"/>
          <w:bCs/>
          <w:szCs w:val="21"/>
        </w:rPr>
        <w:t>Lovastatin or Fluvastatin.</w:t>
      </w:r>
      <w:r w:rsidR="00EA5C41" w:rsidRPr="00C027D7">
        <w:rPr>
          <w:rFonts w:ascii="Times New Roman" w:hAnsi="Times New Roman" w:cs="Times New Roman"/>
          <w:b/>
          <w:sz w:val="24"/>
        </w:rPr>
        <w:br w:type="page"/>
      </w:r>
    </w:p>
    <w:p w14:paraId="04F0F90F" w14:textId="15B3815F" w:rsidR="003865E4" w:rsidRPr="00182394" w:rsidRDefault="003865E4" w:rsidP="003865E4">
      <w:pPr>
        <w:widowControl/>
        <w:autoSpaceDE w:val="0"/>
        <w:autoSpaceDN w:val="0"/>
        <w:adjustRightInd w:val="0"/>
        <w:snapToGrid w:val="0"/>
        <w:spacing w:after="240"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 w:rsidRPr="00182394">
        <w:rPr>
          <w:rFonts w:ascii="Times New Roman" w:hAnsi="Times New Roman" w:cs="Times New Roman"/>
          <w:b/>
          <w:sz w:val="24"/>
        </w:rPr>
        <w:t xml:space="preserve">Table </w:t>
      </w:r>
      <w:r w:rsidR="00EB2CA6">
        <w:rPr>
          <w:rFonts w:ascii="Times New Roman" w:hAnsi="Times New Roman" w:cs="Times New Roman"/>
          <w:b/>
          <w:sz w:val="24"/>
        </w:rPr>
        <w:t>S</w:t>
      </w:r>
      <w:r w:rsidR="00EA5C41" w:rsidRPr="00182394">
        <w:rPr>
          <w:rFonts w:ascii="Times New Roman" w:eastAsia="SimSun" w:hAnsi="Times New Roman" w:cs="Times New Roman"/>
          <w:b/>
          <w:sz w:val="24"/>
        </w:rPr>
        <w:t>2</w:t>
      </w:r>
      <w:r w:rsidRPr="00182394">
        <w:rPr>
          <w:rFonts w:ascii="Times New Roman" w:eastAsia="SimSun" w:hAnsi="Times New Roman" w:cs="Times New Roman"/>
          <w:b/>
          <w:sz w:val="24"/>
        </w:rPr>
        <w:t>.</w:t>
      </w:r>
      <w:r w:rsidRPr="00182394">
        <w:rPr>
          <w:rFonts w:ascii="Times New Roman" w:hAnsi="Times New Roman" w:cs="Times New Roman"/>
          <w:sz w:val="24"/>
        </w:rPr>
        <w:t xml:space="preserve"> </w:t>
      </w:r>
      <w:r w:rsidRPr="00182394">
        <w:rPr>
          <w:rFonts w:ascii="Times New Roman" w:hAnsi="Times New Roman" w:cs="Times New Roman"/>
          <w:kern w:val="0"/>
          <w:sz w:val="24"/>
        </w:rPr>
        <w:t xml:space="preserve">Cox regression analyses of RC, </w:t>
      </w:r>
      <w:r w:rsidR="00C078A3" w:rsidRPr="00182394">
        <w:rPr>
          <w:rFonts w:ascii="Times New Roman" w:hAnsi="Times New Roman" w:cs="Times New Roman"/>
          <w:kern w:val="0"/>
          <w:sz w:val="24"/>
        </w:rPr>
        <w:t xml:space="preserve">Lp(a), </w:t>
      </w:r>
      <w:r w:rsidRPr="00182394">
        <w:rPr>
          <w:rFonts w:ascii="Times New Roman" w:hAnsi="Times New Roman" w:cs="Times New Roman"/>
          <w:kern w:val="0"/>
          <w:sz w:val="24"/>
        </w:rPr>
        <w:t>and hsCRP levels for predicting MACEs</w:t>
      </w:r>
      <w:r w:rsidR="00C10A09" w:rsidRPr="00182394">
        <w:rPr>
          <w:rFonts w:ascii="Times New Roman" w:hAnsi="Times New Roman" w:cs="Times New Roman"/>
          <w:kern w:val="0"/>
          <w:sz w:val="24"/>
        </w:rPr>
        <w:t xml:space="preserve"> according to</w:t>
      </w:r>
      <w:r w:rsidR="004404C2" w:rsidRPr="00182394">
        <w:rPr>
          <w:rFonts w:ascii="Times New Roman" w:hAnsi="Times New Roman" w:cs="Times New Roman"/>
          <w:kern w:val="0"/>
          <w:sz w:val="24"/>
        </w:rPr>
        <w:t xml:space="preserve"> LDL-C </w:t>
      </w:r>
      <w:r w:rsidR="00C10A09" w:rsidRPr="00182394">
        <w:rPr>
          <w:rFonts w:ascii="Times New Roman" w:hAnsi="Times New Roman" w:cs="Times New Roman"/>
          <w:kern w:val="0"/>
          <w:sz w:val="24"/>
        </w:rPr>
        <w:t>levels</w:t>
      </w:r>
    </w:p>
    <w:tbl>
      <w:tblPr>
        <w:tblStyle w:val="41"/>
        <w:tblW w:w="9364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44"/>
        <w:gridCol w:w="2840"/>
        <w:gridCol w:w="567"/>
        <w:gridCol w:w="2286"/>
        <w:gridCol w:w="127"/>
      </w:tblGrid>
      <w:tr w:rsidR="00B151BA" w:rsidRPr="00182394" w14:paraId="479D548A" w14:textId="77777777" w:rsidTr="00B151B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7" w:type="dxa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8F5665" w14:textId="77777777" w:rsidR="00B151BA" w:rsidRPr="00182394" w:rsidRDefault="00B151BA" w:rsidP="00A037F7">
            <w:pPr>
              <w:pStyle w:val="a"/>
              <w:jc w:val="left"/>
              <w:rPr>
                <w:rFonts w:cs="Times New Roman"/>
              </w:rPr>
            </w:pPr>
            <w:r w:rsidRPr="00182394">
              <w:rPr>
                <w:rFonts w:cs="Times New Roman"/>
                <w:bCs w:val="0"/>
              </w:rPr>
              <w:t>Category</w:t>
            </w:r>
          </w:p>
        </w:tc>
        <w:tc>
          <w:tcPr>
            <w:tcW w:w="569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4F21F08" w14:textId="05E1E946" w:rsidR="00B151BA" w:rsidRPr="00182394" w:rsidRDefault="00B151BA" w:rsidP="00A037F7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82394">
              <w:rPr>
                <w:rFonts w:cs="Times New Roman"/>
              </w:rPr>
              <w:t>Adjusted HR (</w:t>
            </w:r>
            <w:r w:rsidRPr="00182394">
              <w:rPr>
                <w:rFonts w:cs="Times New Roman"/>
                <w:bCs w:val="0"/>
              </w:rPr>
              <w:t>95% CI</w:t>
            </w:r>
            <w:r w:rsidRPr="00182394">
              <w:rPr>
                <w:rFonts w:cs="Times New Roman"/>
              </w:rPr>
              <w:t>)</w:t>
            </w:r>
          </w:p>
        </w:tc>
      </w:tr>
      <w:tr w:rsidR="00B151BA" w:rsidRPr="00182394" w14:paraId="6B383F1E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11BC7" w14:textId="77777777" w:rsidR="00B151BA" w:rsidRPr="00182394" w:rsidRDefault="00B151BA" w:rsidP="00A037F7">
            <w:pPr>
              <w:pStyle w:val="a"/>
              <w:jc w:val="left"/>
              <w:rPr>
                <w:rFonts w:cs="Times New Roman"/>
                <w:bCs w:val="0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1DC48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B0E3F">
              <w:rPr>
                <w:rFonts w:cs="Times New Roman"/>
                <w:b/>
              </w:rPr>
              <w:t>LDL-C &lt;2.6</w:t>
            </w:r>
            <w:r w:rsidR="00E118F9" w:rsidRPr="004B0E3F">
              <w:rPr>
                <w:rFonts w:cs="Times New Roman"/>
                <w:b/>
              </w:rPr>
              <w:t xml:space="preserve"> </w:t>
            </w:r>
            <w:r w:rsidRPr="004B0E3F">
              <w:rPr>
                <w:rFonts w:cs="Times New Roman"/>
                <w:b/>
              </w:rPr>
              <w:t>mmol/L</w:t>
            </w:r>
          </w:p>
          <w:p w14:paraId="0053A5D8" w14:textId="4E962796" w:rsidR="001E2C8B" w:rsidRPr="004B0E3F" w:rsidRDefault="001E2C8B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</w:rPr>
            </w:pPr>
            <w:r w:rsidRPr="004B0E3F">
              <w:rPr>
                <w:rFonts w:eastAsiaTheme="minorEastAsia" w:cs="Times New Roman" w:hint="eastAsia"/>
                <w:b/>
              </w:rPr>
              <w:t>(</w:t>
            </w:r>
            <w:r w:rsidRPr="004B0E3F">
              <w:rPr>
                <w:rFonts w:eastAsiaTheme="minorEastAsia" w:cs="Times New Roman"/>
                <w:b/>
              </w:rPr>
              <w:t>n=4331)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E0F62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36506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B0E3F">
              <w:rPr>
                <w:rFonts w:cs="Times New Roman"/>
                <w:b/>
              </w:rPr>
              <w:t>LDL-C ≥2.6</w:t>
            </w:r>
            <w:r w:rsidR="00E118F9" w:rsidRPr="004B0E3F">
              <w:rPr>
                <w:rFonts w:cs="Times New Roman"/>
                <w:b/>
              </w:rPr>
              <w:t xml:space="preserve"> </w:t>
            </w:r>
            <w:r w:rsidRPr="004B0E3F">
              <w:rPr>
                <w:rFonts w:cs="Times New Roman"/>
                <w:b/>
              </w:rPr>
              <w:t>mmol/L</w:t>
            </w:r>
          </w:p>
          <w:p w14:paraId="4A70FA1E" w14:textId="4BAA9E1F" w:rsidR="001E2C8B" w:rsidRPr="004B0E3F" w:rsidRDefault="001E2C8B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</w:rPr>
            </w:pPr>
            <w:r w:rsidRPr="004B0E3F">
              <w:rPr>
                <w:rFonts w:eastAsiaTheme="minorEastAsia" w:cs="Times New Roman" w:hint="eastAsia"/>
                <w:b/>
              </w:rPr>
              <w:t>(</w:t>
            </w:r>
            <w:r w:rsidRPr="004B0E3F">
              <w:rPr>
                <w:rFonts w:eastAsiaTheme="minorEastAsia" w:cs="Times New Roman"/>
                <w:b/>
              </w:rPr>
              <w:t>n=2508)</w:t>
            </w:r>
          </w:p>
        </w:tc>
      </w:tr>
      <w:tr w:rsidR="00C078A3" w:rsidRPr="00182394" w14:paraId="4A5B071C" w14:textId="77777777" w:rsidTr="00A13D81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6163EDC" w14:textId="77777777" w:rsidR="00C078A3" w:rsidRPr="00182394" w:rsidRDefault="00C078A3" w:rsidP="00A13D81">
            <w:pPr>
              <w:pStyle w:val="a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RC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E7644CF" w14:textId="77777777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3A663B" w14:textId="77777777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5D70C5A4" w14:textId="77777777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</w:tr>
      <w:tr w:rsidR="00C078A3" w:rsidRPr="00182394" w14:paraId="6C806335" w14:textId="77777777" w:rsidTr="00A13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12C918B" w14:textId="77777777" w:rsidR="00C078A3" w:rsidRPr="00182394" w:rsidRDefault="00C078A3" w:rsidP="00A13D81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Low RC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45D84934" w14:textId="77777777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  <w:tc>
          <w:tcPr>
            <w:tcW w:w="567" w:type="dxa"/>
            <w:shd w:val="clear" w:color="auto" w:fill="FFFFFF" w:themeFill="background1"/>
          </w:tcPr>
          <w:p w14:paraId="157D2337" w14:textId="77777777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7CBCA7DA" w14:textId="77777777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</w:tr>
      <w:tr w:rsidR="00C078A3" w:rsidRPr="00182394" w14:paraId="1BCF8961" w14:textId="77777777" w:rsidTr="00C078A3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46AE2C4" w14:textId="77777777" w:rsidR="00C078A3" w:rsidRPr="00182394" w:rsidRDefault="00C078A3" w:rsidP="00A13D81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RC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38A2C14" w14:textId="4CDD4AF5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</w:t>
            </w:r>
            <w:r w:rsidR="00A5109F" w:rsidRPr="004B0E3F">
              <w:rPr>
                <w:rFonts w:eastAsia="DengXian" w:cs="Times New Roman"/>
                <w:color w:val="000000"/>
              </w:rPr>
              <w:t>3</w:t>
            </w:r>
            <w:r w:rsidRPr="004B0E3F">
              <w:rPr>
                <w:rFonts w:eastAsia="DengXian" w:cs="Times New Roman"/>
                <w:color w:val="000000"/>
              </w:rPr>
              <w:t>9 (1.0</w:t>
            </w:r>
            <w:r w:rsidR="00A5109F" w:rsidRPr="004B0E3F">
              <w:rPr>
                <w:rFonts w:eastAsia="DengXian" w:cs="Times New Roman"/>
                <w:color w:val="000000"/>
              </w:rPr>
              <w:t>4</w:t>
            </w:r>
            <w:r w:rsidRPr="004B0E3F">
              <w:rPr>
                <w:rFonts w:eastAsia="DengXian" w:cs="Times New Roman"/>
                <w:color w:val="000000"/>
              </w:rPr>
              <w:t>-1.</w:t>
            </w:r>
            <w:r w:rsidR="00A5109F" w:rsidRPr="004B0E3F">
              <w:rPr>
                <w:rFonts w:eastAsia="DengXian" w:cs="Times New Roman"/>
                <w:color w:val="000000"/>
              </w:rPr>
              <w:t>87</w:t>
            </w:r>
            <w:r w:rsidRPr="004B0E3F">
              <w:rPr>
                <w:rFonts w:eastAsia="DengXian" w:cs="Times New Roman"/>
                <w:color w:val="000000"/>
              </w:rPr>
              <w:t>)</w:t>
            </w:r>
            <w:r w:rsidRPr="004B0E3F">
              <w:rPr>
                <w:rFonts w:eastAsia="DengXi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46C9E1EB" w14:textId="77777777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49ECC85E" w14:textId="6AD20A59" w:rsidR="00C078A3" w:rsidRPr="004B0E3F" w:rsidRDefault="00C078A3" w:rsidP="00A13D8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</w:t>
            </w:r>
            <w:r w:rsidR="00A5109F" w:rsidRPr="004B0E3F">
              <w:rPr>
                <w:rFonts w:eastAsia="DengXian" w:cs="Times New Roman"/>
                <w:color w:val="000000"/>
              </w:rPr>
              <w:t>13</w:t>
            </w:r>
            <w:r w:rsidRPr="004B0E3F">
              <w:rPr>
                <w:rFonts w:eastAsia="DengXian" w:cs="Times New Roman"/>
                <w:color w:val="000000"/>
              </w:rPr>
              <w:t xml:space="preserve"> (</w:t>
            </w:r>
            <w:r w:rsidR="00A5109F" w:rsidRPr="004B0E3F">
              <w:rPr>
                <w:rFonts w:eastAsia="DengXian" w:cs="Times New Roman"/>
                <w:color w:val="000000"/>
              </w:rPr>
              <w:t>0.76</w:t>
            </w:r>
            <w:r w:rsidRPr="004B0E3F">
              <w:rPr>
                <w:rFonts w:eastAsia="DengXian" w:cs="Times New Roman"/>
                <w:color w:val="000000"/>
              </w:rPr>
              <w:t>-</w:t>
            </w:r>
            <w:r w:rsidR="00A5109F" w:rsidRPr="004B0E3F">
              <w:rPr>
                <w:rFonts w:eastAsia="DengXian" w:cs="Times New Roman"/>
                <w:color w:val="000000"/>
              </w:rPr>
              <w:t>1.67</w:t>
            </w:r>
            <w:r w:rsidRPr="004B0E3F">
              <w:rPr>
                <w:rFonts w:eastAsia="DengXian" w:cs="Times New Roman"/>
                <w:color w:val="000000"/>
              </w:rPr>
              <w:t>)</w:t>
            </w:r>
          </w:p>
        </w:tc>
      </w:tr>
      <w:tr w:rsidR="00C078A3" w:rsidRPr="00182394" w14:paraId="753A7F78" w14:textId="77777777" w:rsidTr="00C07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3D60FCE" w14:textId="77777777" w:rsidR="00C078A3" w:rsidRPr="00182394" w:rsidRDefault="00C078A3" w:rsidP="00A13D81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Per 1-SD increase of RC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462902D7" w14:textId="5139C4B4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1.35 (1.1</w:t>
            </w:r>
            <w:r w:rsidR="00BC2D5F" w:rsidRPr="004B0E3F">
              <w:rPr>
                <w:rFonts w:eastAsia="DengXian" w:cs="Times New Roman"/>
                <w:color w:val="000000"/>
              </w:rPr>
              <w:t>5</w:t>
            </w:r>
            <w:r w:rsidRPr="004B0E3F">
              <w:rPr>
                <w:rFonts w:eastAsia="DengXian" w:cs="Times New Roman"/>
                <w:color w:val="000000"/>
              </w:rPr>
              <w:t>-1.</w:t>
            </w:r>
            <w:r w:rsidR="00BC2D5F" w:rsidRPr="004B0E3F">
              <w:rPr>
                <w:rFonts w:eastAsia="DengXian" w:cs="Times New Roman"/>
                <w:color w:val="000000"/>
              </w:rPr>
              <w:t>59</w:t>
            </w:r>
            <w:r w:rsidRPr="004B0E3F">
              <w:rPr>
                <w:rFonts w:eastAsia="DengXian" w:cs="Times New Roman"/>
                <w:color w:val="000000"/>
              </w:rPr>
              <w:t>)</w:t>
            </w:r>
            <w:r w:rsidR="00BC2D5F" w:rsidRPr="004B0E3F">
              <w:rPr>
                <w:rFonts w:eastAsia="DengXian" w:cs="Times New Roman"/>
                <w:color w:val="000000"/>
              </w:rPr>
              <w:t>‡</w:t>
            </w:r>
            <w:r w:rsidRPr="004B0E3F">
              <w:rPr>
                <w:rFonts w:eastAsia="DengXi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14:paraId="2E5EC401" w14:textId="77777777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0492224C" w14:textId="6D648B97" w:rsidR="00C078A3" w:rsidRPr="004B0E3F" w:rsidRDefault="00C078A3" w:rsidP="00A13D81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1.1</w:t>
            </w:r>
            <w:r w:rsidR="00BC2D5F" w:rsidRPr="004B0E3F">
              <w:rPr>
                <w:rFonts w:eastAsia="DengXian" w:cs="Times New Roman"/>
                <w:color w:val="000000"/>
              </w:rPr>
              <w:t>3</w:t>
            </w:r>
            <w:r w:rsidRPr="004B0E3F">
              <w:rPr>
                <w:rFonts w:eastAsia="DengXian" w:cs="Times New Roman"/>
                <w:color w:val="000000"/>
              </w:rPr>
              <w:t xml:space="preserve"> (0.9</w:t>
            </w:r>
            <w:r w:rsidR="00BC2D5F" w:rsidRPr="004B0E3F">
              <w:rPr>
                <w:rFonts w:eastAsia="DengXian" w:cs="Times New Roman"/>
                <w:color w:val="000000"/>
              </w:rPr>
              <w:t>3</w:t>
            </w:r>
            <w:r w:rsidRPr="004B0E3F">
              <w:rPr>
                <w:rFonts w:eastAsia="DengXian" w:cs="Times New Roman"/>
                <w:color w:val="000000"/>
              </w:rPr>
              <w:t>-1.37)</w:t>
            </w:r>
          </w:p>
        </w:tc>
      </w:tr>
      <w:tr w:rsidR="00B151BA" w:rsidRPr="00182394" w14:paraId="5C7408EF" w14:textId="77777777" w:rsidTr="00C078A3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7DA4327" w14:textId="77777777" w:rsidR="00B151BA" w:rsidRPr="00182394" w:rsidRDefault="00B151BA" w:rsidP="00A037F7">
            <w:pPr>
              <w:pStyle w:val="a"/>
              <w:jc w:val="left"/>
              <w:rPr>
                <w:rFonts w:eastAsiaTheme="minorEastAsia" w:cs="Times New Roman"/>
                <w:b w:val="0"/>
                <w:bCs w:val="0"/>
              </w:rPr>
            </w:pPr>
            <w:r w:rsidRPr="00182394">
              <w:rPr>
                <w:rFonts w:eastAsiaTheme="minorEastAsia" w:cs="Times New Roman"/>
                <w:b w:val="0"/>
                <w:bCs w:val="0"/>
              </w:rPr>
              <w:t>Lp(a)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3B4F26AE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8BB02F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17F2E626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</w:rPr>
            </w:pPr>
          </w:p>
        </w:tc>
      </w:tr>
      <w:tr w:rsidR="00B151BA" w:rsidRPr="00182394" w14:paraId="79C1767D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A879D73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</w:rPr>
              <w:t>Low Lp(a)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FB042CE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  <w:tc>
          <w:tcPr>
            <w:tcW w:w="567" w:type="dxa"/>
            <w:shd w:val="clear" w:color="auto" w:fill="FFFFFF" w:themeFill="background1"/>
          </w:tcPr>
          <w:p w14:paraId="57FFC69B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0A730633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</w:tr>
      <w:tr w:rsidR="00B151BA" w:rsidRPr="00182394" w14:paraId="0237F681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DEBA0CF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 xml:space="preserve">High </w:t>
            </w:r>
            <w:r w:rsidRPr="00182394">
              <w:rPr>
                <w:rFonts w:eastAsiaTheme="minorEastAsia" w:cs="Times New Roman"/>
                <w:b w:val="0"/>
                <w:bCs w:val="0"/>
              </w:rPr>
              <w:t>Lp(a)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2384E15E" w14:textId="784A855D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E01A51" w:rsidRPr="004B0E3F">
              <w:rPr>
                <w:rFonts w:eastAsiaTheme="minorEastAsia" w:cs="Times New Roman"/>
              </w:rPr>
              <w:t>53</w:t>
            </w:r>
            <w:r w:rsidRPr="004B0E3F">
              <w:rPr>
                <w:rFonts w:eastAsiaTheme="minorEastAsia" w:cs="Times New Roman"/>
              </w:rPr>
              <w:t xml:space="preserve"> (1.</w:t>
            </w:r>
            <w:r w:rsidR="00E01A51" w:rsidRPr="004B0E3F">
              <w:rPr>
                <w:rFonts w:eastAsiaTheme="minorEastAsia" w:cs="Times New Roman"/>
              </w:rPr>
              <w:t>08</w:t>
            </w:r>
            <w:r w:rsidRPr="004B0E3F">
              <w:rPr>
                <w:rFonts w:eastAsiaTheme="minorEastAsia" w:cs="Times New Roman"/>
              </w:rPr>
              <w:t>-</w:t>
            </w:r>
            <w:r w:rsidR="00E01A51" w:rsidRPr="004B0E3F">
              <w:rPr>
                <w:rFonts w:eastAsiaTheme="minorEastAsia" w:cs="Times New Roman"/>
              </w:rPr>
              <w:t>2.17</w:t>
            </w:r>
            <w:r w:rsidRPr="004B0E3F">
              <w:rPr>
                <w:rFonts w:eastAsiaTheme="minorEastAsia" w:cs="Times New Roman"/>
              </w:rPr>
              <w:t>)</w:t>
            </w:r>
            <w:r w:rsidR="00E01A51" w:rsidRPr="004B0E3F">
              <w:rPr>
                <w:rFonts w:eastAsiaTheme="minorEastAsia" w:cs="Times New Roman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3BC6A785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4F156106" w14:textId="6B98B17B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E01A51" w:rsidRPr="004B0E3F">
              <w:rPr>
                <w:rFonts w:eastAsiaTheme="minorEastAsia" w:cs="Times New Roman"/>
              </w:rPr>
              <w:t>31</w:t>
            </w:r>
            <w:r w:rsidRPr="004B0E3F">
              <w:rPr>
                <w:rFonts w:eastAsiaTheme="minorEastAsia" w:cs="Times New Roman"/>
              </w:rPr>
              <w:t xml:space="preserve"> (0.</w:t>
            </w:r>
            <w:r w:rsidR="00E01A51" w:rsidRPr="004B0E3F">
              <w:rPr>
                <w:rFonts w:eastAsiaTheme="minorEastAsia" w:cs="Times New Roman"/>
              </w:rPr>
              <w:t>81</w:t>
            </w:r>
            <w:r w:rsidRPr="004B0E3F">
              <w:rPr>
                <w:rFonts w:eastAsiaTheme="minorEastAsia" w:cs="Times New Roman"/>
              </w:rPr>
              <w:t>-</w:t>
            </w:r>
            <w:r w:rsidR="00E01A51" w:rsidRPr="004B0E3F">
              <w:rPr>
                <w:rFonts w:eastAsiaTheme="minorEastAsia" w:cs="Times New Roman"/>
              </w:rPr>
              <w:t>2.12</w:t>
            </w:r>
            <w:r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6B171E34" w14:textId="77777777" w:rsidTr="00C07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7F865BE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</w:rPr>
            </w:pPr>
            <w:r w:rsidRPr="00182394">
              <w:rPr>
                <w:rFonts w:eastAsiaTheme="minorEastAsia" w:cs="Times New Roman"/>
                <w:b w:val="0"/>
                <w:bCs w:val="0"/>
              </w:rPr>
              <w:t>Per 1-SD increase of LgLp(a)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4F63EA50" w14:textId="34F10FE4" w:rsidR="00B151BA" w:rsidRPr="004B0E3F" w:rsidRDefault="00B151BA" w:rsidP="00C078A3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</w:t>
            </w:r>
            <w:r w:rsidR="00C10A09" w:rsidRPr="004B0E3F">
              <w:rPr>
                <w:rFonts w:eastAsiaTheme="minorEastAsia" w:cs="Times New Roman"/>
              </w:rPr>
              <w:t>.2</w:t>
            </w:r>
            <w:r w:rsidR="00E01A51" w:rsidRPr="004B0E3F">
              <w:rPr>
                <w:rFonts w:eastAsiaTheme="minorEastAsia" w:cs="Times New Roman"/>
              </w:rPr>
              <w:t>5</w:t>
            </w:r>
            <w:r w:rsidR="00C10A09" w:rsidRPr="004B0E3F">
              <w:rPr>
                <w:rFonts w:eastAsiaTheme="minorEastAsia" w:cs="Times New Roman"/>
              </w:rPr>
              <w:t xml:space="preserve"> (1.0</w:t>
            </w:r>
            <w:r w:rsidR="00E01A51" w:rsidRPr="004B0E3F">
              <w:rPr>
                <w:rFonts w:eastAsiaTheme="minorEastAsia" w:cs="Times New Roman"/>
              </w:rPr>
              <w:t>5</w:t>
            </w:r>
            <w:r w:rsidR="00C10A09" w:rsidRPr="004B0E3F">
              <w:rPr>
                <w:rFonts w:eastAsiaTheme="minorEastAsia" w:cs="Times New Roman"/>
              </w:rPr>
              <w:t>-1.</w:t>
            </w:r>
            <w:r w:rsidR="00E01A51" w:rsidRPr="004B0E3F">
              <w:rPr>
                <w:rFonts w:eastAsiaTheme="minorEastAsia" w:cs="Times New Roman"/>
              </w:rPr>
              <w:t>4</w:t>
            </w:r>
            <w:r w:rsidR="00BC2D5F" w:rsidRPr="004B0E3F">
              <w:rPr>
                <w:rFonts w:eastAsiaTheme="minorEastAsia" w:cs="Times New Roman"/>
              </w:rPr>
              <w:t>9</w:t>
            </w:r>
            <w:r w:rsidRPr="004B0E3F">
              <w:rPr>
                <w:rFonts w:eastAsiaTheme="minorEastAsia" w:cs="Times New Roman"/>
              </w:rPr>
              <w:t>)</w:t>
            </w:r>
            <w:r w:rsidR="00E01A51" w:rsidRPr="004B0E3F">
              <w:rPr>
                <w:rFonts w:eastAsiaTheme="minorEastAsia" w:cs="Times New Roman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20EA0F" w14:textId="77777777" w:rsidR="00B151BA" w:rsidRPr="004B0E3F" w:rsidRDefault="00B151BA" w:rsidP="00C078A3">
            <w:pPr>
              <w:pStyle w:val="a"/>
              <w:ind w:firstLineChars="100" w:firstLine="2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b/>
                <w:bCs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54C029F9" w14:textId="4CA1B538" w:rsidR="00B151BA" w:rsidRPr="004B0E3F" w:rsidRDefault="00B151BA" w:rsidP="00C078A3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BC2D5F" w:rsidRPr="004B0E3F">
              <w:rPr>
                <w:rFonts w:eastAsiaTheme="minorEastAsia" w:cs="Times New Roman"/>
              </w:rPr>
              <w:t>2</w:t>
            </w:r>
            <w:r w:rsidR="00E01A51" w:rsidRPr="004B0E3F">
              <w:rPr>
                <w:rFonts w:eastAsiaTheme="minorEastAsia" w:cs="Times New Roman"/>
              </w:rPr>
              <w:t>4</w:t>
            </w:r>
            <w:r w:rsidR="00C10A09" w:rsidRPr="004B0E3F">
              <w:rPr>
                <w:rFonts w:eastAsiaTheme="minorEastAsia" w:cs="Times New Roman"/>
              </w:rPr>
              <w:t xml:space="preserve"> (</w:t>
            </w:r>
            <w:r w:rsidR="00E01A51" w:rsidRPr="004B0E3F">
              <w:rPr>
                <w:rFonts w:eastAsiaTheme="minorEastAsia" w:cs="Times New Roman"/>
              </w:rPr>
              <w:t>0.95</w:t>
            </w:r>
            <w:r w:rsidR="00C10A09" w:rsidRPr="004B0E3F">
              <w:rPr>
                <w:rFonts w:eastAsiaTheme="minorEastAsia" w:cs="Times New Roman"/>
              </w:rPr>
              <w:t>-1.</w:t>
            </w:r>
            <w:r w:rsidR="00E01A51" w:rsidRPr="004B0E3F">
              <w:rPr>
                <w:rFonts w:eastAsiaTheme="minorEastAsia" w:cs="Times New Roman"/>
              </w:rPr>
              <w:t>61</w:t>
            </w:r>
            <w:r w:rsidR="00C10A09"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3D5F11D6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6D31245" w14:textId="77777777" w:rsidR="00B151BA" w:rsidRPr="00182394" w:rsidRDefault="00B151BA" w:rsidP="00A037F7">
            <w:pPr>
              <w:pStyle w:val="a"/>
              <w:jc w:val="left"/>
              <w:rPr>
                <w:rFonts w:eastAsiaTheme="minorEastAsia" w:cs="Times New Roman"/>
                <w:b w:val="0"/>
                <w:bCs w:val="0"/>
              </w:rPr>
            </w:pPr>
            <w:r w:rsidRPr="00182394">
              <w:rPr>
                <w:rFonts w:eastAsiaTheme="minorEastAsia" w:cs="Times New Roman"/>
                <w:b w:val="0"/>
                <w:bCs w:val="0"/>
              </w:rPr>
              <w:t>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A70858E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C08408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699612E0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B151BA" w:rsidRPr="00182394" w14:paraId="18C5AB7C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33C1F41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r w:rsidRPr="00182394">
              <w:rPr>
                <w:rFonts w:cs="Times New Roman"/>
                <w:b w:val="0"/>
                <w:bCs w:val="0"/>
                <w:kern w:val="24"/>
              </w:rPr>
              <w:t>Low 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3487B24B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24"/>
              </w:rPr>
            </w:pPr>
            <w:r w:rsidRPr="004B0E3F">
              <w:rPr>
                <w:rFonts w:cs="Times New Roman"/>
                <w:kern w:val="24"/>
              </w:rPr>
              <w:t>1.00 (reference)</w:t>
            </w:r>
          </w:p>
        </w:tc>
        <w:tc>
          <w:tcPr>
            <w:tcW w:w="567" w:type="dxa"/>
            <w:shd w:val="clear" w:color="auto" w:fill="FFFFFF" w:themeFill="background1"/>
          </w:tcPr>
          <w:p w14:paraId="54CFAB22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24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3DE5178F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kern w:val="24"/>
              </w:rPr>
            </w:pPr>
            <w:r w:rsidRPr="004B0E3F">
              <w:rPr>
                <w:rFonts w:cs="Times New Roman"/>
                <w:kern w:val="24"/>
              </w:rPr>
              <w:t>1.00 (reference)</w:t>
            </w:r>
          </w:p>
        </w:tc>
      </w:tr>
      <w:tr w:rsidR="00B151BA" w:rsidRPr="00182394" w14:paraId="1BC8BD0E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50620D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r w:rsidRPr="00182394">
              <w:rPr>
                <w:rFonts w:cs="Times New Roman"/>
                <w:b w:val="0"/>
                <w:bCs w:val="0"/>
                <w:kern w:val="24"/>
              </w:rPr>
              <w:t>High 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10CE7ACC" w14:textId="33CA1579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  <w:r w:rsidRPr="004B0E3F">
              <w:rPr>
                <w:rFonts w:eastAsiaTheme="minorEastAsia" w:cs="Times New Roman"/>
                <w:kern w:val="24"/>
              </w:rPr>
              <w:t>1.</w:t>
            </w:r>
            <w:r w:rsidR="00A5109F" w:rsidRPr="004B0E3F">
              <w:rPr>
                <w:rFonts w:eastAsiaTheme="minorEastAsia" w:cs="Times New Roman"/>
                <w:kern w:val="24"/>
              </w:rPr>
              <w:t>28</w:t>
            </w:r>
            <w:r w:rsidRPr="004B0E3F">
              <w:rPr>
                <w:rFonts w:eastAsiaTheme="minorEastAsia" w:cs="Times New Roman"/>
                <w:kern w:val="24"/>
              </w:rPr>
              <w:t xml:space="preserve"> (</w:t>
            </w:r>
            <w:r w:rsidR="00A5109F" w:rsidRPr="004B0E3F">
              <w:rPr>
                <w:rFonts w:eastAsiaTheme="minorEastAsia" w:cs="Times New Roman"/>
                <w:kern w:val="24"/>
              </w:rPr>
              <w:t>0.99</w:t>
            </w:r>
            <w:r w:rsidRPr="004B0E3F">
              <w:rPr>
                <w:rFonts w:eastAsiaTheme="minorEastAsia" w:cs="Times New Roman"/>
                <w:kern w:val="24"/>
              </w:rPr>
              <w:t>-1.</w:t>
            </w:r>
            <w:r w:rsidR="00A5109F" w:rsidRPr="004B0E3F">
              <w:rPr>
                <w:rFonts w:eastAsiaTheme="minorEastAsia" w:cs="Times New Roman"/>
                <w:kern w:val="24"/>
              </w:rPr>
              <w:t>65</w:t>
            </w:r>
            <w:r w:rsidRPr="004B0E3F">
              <w:rPr>
                <w:rFonts w:eastAsiaTheme="minorEastAsia" w:cs="Times New Roman"/>
                <w:kern w:val="24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C499124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0D51F24A" w14:textId="642E037B" w:rsidR="00B151BA" w:rsidRPr="004B0E3F" w:rsidRDefault="00843ADB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  <w:r w:rsidRPr="004B0E3F">
              <w:rPr>
                <w:rFonts w:eastAsiaTheme="minorEastAsia" w:cs="Times New Roman"/>
                <w:kern w:val="24"/>
              </w:rPr>
              <w:t>1.06</w:t>
            </w:r>
            <w:r w:rsidR="00464EC6" w:rsidRPr="004B0E3F">
              <w:rPr>
                <w:rFonts w:eastAsiaTheme="minorEastAsia" w:cs="Times New Roman"/>
                <w:kern w:val="24"/>
              </w:rPr>
              <w:t xml:space="preserve"> </w:t>
            </w:r>
            <w:r w:rsidR="00B151BA" w:rsidRPr="004B0E3F">
              <w:rPr>
                <w:rFonts w:eastAsiaTheme="minorEastAsia" w:cs="Times New Roman"/>
                <w:kern w:val="24"/>
              </w:rPr>
              <w:t>(0.</w:t>
            </w:r>
            <w:r w:rsidRPr="004B0E3F">
              <w:rPr>
                <w:rFonts w:eastAsiaTheme="minorEastAsia" w:cs="Times New Roman"/>
                <w:kern w:val="24"/>
              </w:rPr>
              <w:t>74</w:t>
            </w:r>
            <w:r w:rsidR="00B151BA" w:rsidRPr="004B0E3F">
              <w:rPr>
                <w:rFonts w:eastAsiaTheme="minorEastAsia" w:cs="Times New Roman"/>
                <w:kern w:val="24"/>
              </w:rPr>
              <w:t>-1.</w:t>
            </w:r>
            <w:r w:rsidRPr="004B0E3F">
              <w:rPr>
                <w:rFonts w:eastAsiaTheme="minorEastAsia" w:cs="Times New Roman"/>
                <w:kern w:val="24"/>
              </w:rPr>
              <w:t>51</w:t>
            </w:r>
            <w:r w:rsidR="00B151BA" w:rsidRPr="004B0E3F">
              <w:rPr>
                <w:rFonts w:eastAsiaTheme="minorEastAsia" w:cs="Times New Roman"/>
                <w:kern w:val="24"/>
              </w:rPr>
              <w:t>)</w:t>
            </w:r>
          </w:p>
        </w:tc>
      </w:tr>
      <w:tr w:rsidR="00B151BA" w:rsidRPr="00182394" w14:paraId="29C33937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F097017" w14:textId="77777777" w:rsidR="00B151BA" w:rsidRPr="00182394" w:rsidRDefault="00B151BA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Per 1-SD increase of LghsCRP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281E106D" w14:textId="39AA5DE9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  <w:r w:rsidRPr="004B0E3F">
              <w:rPr>
                <w:rFonts w:eastAsiaTheme="minorEastAsia" w:cs="Times New Roman"/>
                <w:kern w:val="24"/>
              </w:rPr>
              <w:t>1</w:t>
            </w:r>
            <w:r w:rsidR="00C10A09" w:rsidRPr="004B0E3F">
              <w:rPr>
                <w:rFonts w:eastAsiaTheme="minorEastAsia" w:cs="Times New Roman"/>
                <w:kern w:val="24"/>
              </w:rPr>
              <w:t>.1</w:t>
            </w:r>
            <w:r w:rsidR="00BC2D5F" w:rsidRPr="004B0E3F">
              <w:rPr>
                <w:rFonts w:eastAsiaTheme="minorEastAsia" w:cs="Times New Roman"/>
                <w:kern w:val="24"/>
              </w:rPr>
              <w:t>6</w:t>
            </w:r>
            <w:r w:rsidR="00C10A09" w:rsidRPr="004B0E3F">
              <w:rPr>
                <w:rFonts w:eastAsiaTheme="minorEastAsia" w:cs="Times New Roman"/>
                <w:kern w:val="24"/>
              </w:rPr>
              <w:t xml:space="preserve"> (1.0</w:t>
            </w:r>
            <w:r w:rsidR="00BC2D5F" w:rsidRPr="004B0E3F">
              <w:rPr>
                <w:rFonts w:eastAsiaTheme="minorEastAsia" w:cs="Times New Roman"/>
                <w:kern w:val="24"/>
              </w:rPr>
              <w:t>2</w:t>
            </w:r>
            <w:r w:rsidR="00C10A09" w:rsidRPr="004B0E3F">
              <w:rPr>
                <w:rFonts w:eastAsiaTheme="minorEastAsia" w:cs="Times New Roman"/>
                <w:kern w:val="24"/>
              </w:rPr>
              <w:t>-1.3</w:t>
            </w:r>
            <w:r w:rsidR="00BC2D5F" w:rsidRPr="004B0E3F">
              <w:rPr>
                <w:rFonts w:eastAsiaTheme="minorEastAsia" w:cs="Times New Roman"/>
                <w:kern w:val="24"/>
              </w:rPr>
              <w:t>2</w:t>
            </w:r>
            <w:r w:rsidRPr="004B0E3F">
              <w:rPr>
                <w:rFonts w:eastAsiaTheme="minorEastAsia" w:cs="Times New Roman"/>
                <w:kern w:val="24"/>
              </w:rPr>
              <w:t>)</w:t>
            </w:r>
            <w:r w:rsidR="00C10A09" w:rsidRPr="004B0E3F">
              <w:rPr>
                <w:rFonts w:eastAsia="DengXi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67" w:type="dxa"/>
            <w:shd w:val="clear" w:color="auto" w:fill="FFFFFF" w:themeFill="background1"/>
          </w:tcPr>
          <w:p w14:paraId="2468F8FF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6A25087B" w14:textId="5F34EA07" w:rsidR="00B151BA" w:rsidRPr="004B0E3F" w:rsidRDefault="00C10A09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24"/>
              </w:rPr>
            </w:pPr>
            <w:r w:rsidRPr="004B0E3F">
              <w:rPr>
                <w:rFonts w:eastAsiaTheme="minorEastAsia" w:cs="Times New Roman"/>
                <w:kern w:val="24"/>
              </w:rPr>
              <w:t>0.9</w:t>
            </w:r>
            <w:r w:rsidR="00BC2D5F" w:rsidRPr="004B0E3F">
              <w:rPr>
                <w:rFonts w:eastAsiaTheme="minorEastAsia" w:cs="Times New Roman"/>
                <w:kern w:val="24"/>
              </w:rPr>
              <w:t>8</w:t>
            </w:r>
            <w:r w:rsidRPr="004B0E3F">
              <w:rPr>
                <w:rFonts w:eastAsiaTheme="minorEastAsia" w:cs="Times New Roman"/>
                <w:kern w:val="24"/>
              </w:rPr>
              <w:t xml:space="preserve"> (0.8</w:t>
            </w:r>
            <w:r w:rsidR="00BC2D5F" w:rsidRPr="004B0E3F">
              <w:rPr>
                <w:rFonts w:eastAsiaTheme="minorEastAsia" w:cs="Times New Roman"/>
                <w:kern w:val="24"/>
              </w:rPr>
              <w:t>2</w:t>
            </w:r>
            <w:r w:rsidRPr="004B0E3F">
              <w:rPr>
                <w:rFonts w:eastAsiaTheme="minorEastAsia" w:cs="Times New Roman"/>
                <w:kern w:val="24"/>
              </w:rPr>
              <w:t>-1.1</w:t>
            </w:r>
            <w:r w:rsidR="00BC2D5F" w:rsidRPr="004B0E3F">
              <w:rPr>
                <w:rFonts w:eastAsiaTheme="minorEastAsia" w:cs="Times New Roman"/>
                <w:kern w:val="24"/>
              </w:rPr>
              <w:t>6</w:t>
            </w:r>
            <w:r w:rsidR="00B151BA" w:rsidRPr="004B0E3F">
              <w:rPr>
                <w:rFonts w:eastAsiaTheme="minorEastAsia" w:cs="Times New Roman"/>
                <w:kern w:val="24"/>
              </w:rPr>
              <w:t>)</w:t>
            </w:r>
          </w:p>
        </w:tc>
      </w:tr>
      <w:tr w:rsidR="00B151BA" w:rsidRPr="00182394" w14:paraId="2E1C9A35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176C75A" w14:textId="77777777" w:rsidR="00B151BA" w:rsidRPr="00182394" w:rsidRDefault="00B151BA" w:rsidP="00A037F7">
            <w:pPr>
              <w:pStyle w:val="a"/>
              <w:jc w:val="left"/>
              <w:rPr>
                <w:rFonts w:eastAsiaTheme="minorEastAsia" w:cs="Times New Roman"/>
                <w:b w:val="0"/>
                <w:bCs w:val="0"/>
              </w:rPr>
            </w:pPr>
            <w:r w:rsidRPr="00182394">
              <w:rPr>
                <w:rFonts w:eastAsiaTheme="minorEastAsia" w:cs="Times New Roman"/>
                <w:b w:val="0"/>
                <w:bCs w:val="0"/>
              </w:rPr>
              <w:t>Lp(a), RC and 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4CA8F68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EC35BC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25D66CE7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</w:tr>
      <w:tr w:rsidR="00B151BA" w:rsidRPr="00182394" w14:paraId="2195B883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A54B740" w14:textId="69AA7623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bookmarkStart w:id="3" w:name="OLE_LINK3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Low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Low Lp(a)-Low hsCRP</w:t>
            </w:r>
            <w:bookmarkEnd w:id="3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3F06DD7A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  <w:tc>
          <w:tcPr>
            <w:tcW w:w="567" w:type="dxa"/>
            <w:shd w:val="clear" w:color="auto" w:fill="FFFFFF" w:themeFill="background1"/>
          </w:tcPr>
          <w:p w14:paraId="056B7940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</w:tcPr>
          <w:p w14:paraId="07173D42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1.00 (reference)</w:t>
            </w:r>
          </w:p>
        </w:tc>
      </w:tr>
      <w:tr w:rsidR="00B151BA" w:rsidRPr="00182394" w14:paraId="36DA5C0E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7D44186" w14:textId="2AC604FA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Low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Lp(a)-Low hsCRP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74E2738A" w14:textId="3CE73729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</w:t>
            </w:r>
            <w:r w:rsidR="00C10A09" w:rsidRPr="004B0E3F">
              <w:rPr>
                <w:rFonts w:eastAsiaTheme="minorEastAsia" w:cs="Times New Roman"/>
              </w:rPr>
              <w:t>.0</w:t>
            </w:r>
            <w:r w:rsidR="00BC2D5F" w:rsidRPr="004B0E3F">
              <w:rPr>
                <w:rFonts w:eastAsiaTheme="minorEastAsia" w:cs="Times New Roman"/>
              </w:rPr>
              <w:t>1</w:t>
            </w:r>
            <w:r w:rsidR="00C10A09" w:rsidRPr="004B0E3F">
              <w:rPr>
                <w:rFonts w:eastAsiaTheme="minorEastAsia" w:cs="Times New Roman"/>
              </w:rPr>
              <w:t xml:space="preserve"> (0.6</w:t>
            </w:r>
            <w:r w:rsidR="00BC2D5F" w:rsidRPr="004B0E3F">
              <w:rPr>
                <w:rFonts w:eastAsiaTheme="minorEastAsia" w:cs="Times New Roman"/>
              </w:rPr>
              <w:t>2</w:t>
            </w:r>
            <w:r w:rsidR="00C10A09" w:rsidRPr="004B0E3F">
              <w:rPr>
                <w:rFonts w:eastAsiaTheme="minorEastAsia" w:cs="Times New Roman"/>
              </w:rPr>
              <w:t>-1.</w:t>
            </w:r>
            <w:r w:rsidR="00BC2D5F" w:rsidRPr="004B0E3F">
              <w:rPr>
                <w:rFonts w:eastAsiaTheme="minorEastAsia" w:cs="Times New Roman"/>
              </w:rPr>
              <w:t>66</w:t>
            </w:r>
            <w:r w:rsidRPr="004B0E3F">
              <w:rPr>
                <w:rFonts w:eastAsiaTheme="minorEastAsia" w:cs="Times New Roman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E776860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35EBEC70" w14:textId="76CC550D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FB7E9B" w:rsidRPr="004B0E3F">
              <w:rPr>
                <w:rFonts w:eastAsiaTheme="minorEastAsia" w:cs="Times New Roman"/>
              </w:rPr>
              <w:t>08</w:t>
            </w:r>
            <w:r w:rsidRPr="004B0E3F">
              <w:rPr>
                <w:rFonts w:eastAsiaTheme="minorEastAsia" w:cs="Times New Roman"/>
              </w:rPr>
              <w:t xml:space="preserve"> (0.</w:t>
            </w:r>
            <w:r w:rsidR="00FB7E9B" w:rsidRPr="004B0E3F">
              <w:rPr>
                <w:rFonts w:eastAsiaTheme="minorEastAsia" w:cs="Times New Roman"/>
              </w:rPr>
              <w:t>50</w:t>
            </w:r>
            <w:r w:rsidRPr="004B0E3F">
              <w:rPr>
                <w:rFonts w:eastAsiaTheme="minorEastAsia" w:cs="Times New Roman"/>
              </w:rPr>
              <w:t>-</w:t>
            </w:r>
            <w:r w:rsidR="00FB7E9B" w:rsidRPr="004B0E3F">
              <w:rPr>
                <w:rFonts w:eastAsiaTheme="minorEastAsia" w:cs="Times New Roman"/>
              </w:rPr>
              <w:t>2.35</w:t>
            </w:r>
            <w:r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3483FC13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0A56FB" w14:textId="6F780025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bookmarkStart w:id="4" w:name="OLE_LINK18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Low Lp(a)-Low hsCRP</w:t>
            </w:r>
            <w:bookmarkEnd w:id="4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11B7C97B" w14:textId="63F21BB3" w:rsidR="00B151BA" w:rsidRPr="004B0E3F" w:rsidRDefault="00C10A09" w:rsidP="00C10A09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0.</w:t>
            </w:r>
            <w:r w:rsidR="00BC2D5F" w:rsidRPr="004B0E3F">
              <w:rPr>
                <w:rFonts w:eastAsiaTheme="minorEastAsia" w:cs="Times New Roman"/>
              </w:rPr>
              <w:t>71</w:t>
            </w:r>
            <w:r w:rsidRPr="004B0E3F">
              <w:rPr>
                <w:rFonts w:eastAsiaTheme="minorEastAsia" w:cs="Times New Roman"/>
              </w:rPr>
              <w:t xml:space="preserve"> (0.</w:t>
            </w:r>
            <w:r w:rsidR="00BC2D5F" w:rsidRPr="004B0E3F">
              <w:rPr>
                <w:rFonts w:eastAsiaTheme="minorEastAsia" w:cs="Times New Roman"/>
              </w:rPr>
              <w:t>38</w:t>
            </w:r>
            <w:r w:rsidRPr="004B0E3F">
              <w:rPr>
                <w:rFonts w:eastAsiaTheme="minorEastAsia" w:cs="Times New Roman"/>
              </w:rPr>
              <w:t>-1.</w:t>
            </w:r>
            <w:r w:rsidR="00BC2D5F" w:rsidRPr="004B0E3F">
              <w:rPr>
                <w:rFonts w:eastAsiaTheme="minorEastAsia" w:cs="Times New Roman"/>
              </w:rPr>
              <w:t>30</w:t>
            </w:r>
            <w:r w:rsidR="00B151BA" w:rsidRPr="004B0E3F">
              <w:rPr>
                <w:rFonts w:eastAsiaTheme="minorEastAsia" w:cs="Times New Roman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2B9358B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264808BD" w14:textId="7C58B60F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FB7E9B" w:rsidRPr="004B0E3F">
              <w:rPr>
                <w:rFonts w:eastAsiaTheme="minorEastAsia" w:cs="Times New Roman"/>
              </w:rPr>
              <w:t>12</w:t>
            </w:r>
            <w:r w:rsidRPr="004B0E3F">
              <w:rPr>
                <w:rFonts w:eastAsiaTheme="minorEastAsia" w:cs="Times New Roman"/>
              </w:rPr>
              <w:t xml:space="preserve"> (0.</w:t>
            </w:r>
            <w:r w:rsidR="006B5DBE" w:rsidRPr="004B0E3F">
              <w:rPr>
                <w:rFonts w:eastAsiaTheme="minorEastAsia" w:cs="Times New Roman"/>
              </w:rPr>
              <w:t>49</w:t>
            </w:r>
            <w:r w:rsidRPr="004B0E3F">
              <w:rPr>
                <w:rFonts w:eastAsiaTheme="minorEastAsia" w:cs="Times New Roman"/>
              </w:rPr>
              <w:t>-</w:t>
            </w:r>
            <w:r w:rsidR="00D1150C" w:rsidRPr="004B0E3F">
              <w:rPr>
                <w:rFonts w:eastAsiaTheme="minorEastAsia" w:cs="Times New Roman"/>
              </w:rPr>
              <w:t>2.</w:t>
            </w:r>
            <w:r w:rsidR="00FB7E9B" w:rsidRPr="004B0E3F">
              <w:rPr>
                <w:rFonts w:eastAsiaTheme="minorEastAsia" w:cs="Times New Roman"/>
              </w:rPr>
              <w:t>56</w:t>
            </w:r>
            <w:r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377D7BBF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66A2E55" w14:textId="1FE35671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bookmarkStart w:id="5" w:name="OLE_LINK19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Lp(a)-Low hsCRP</w:t>
            </w:r>
            <w:bookmarkEnd w:id="5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72804D04" w14:textId="3107C44F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1.0</w:t>
            </w:r>
            <w:r w:rsidR="00BC2D5F" w:rsidRPr="004B0E3F">
              <w:rPr>
                <w:rFonts w:eastAsiaTheme="minorEastAsia" w:cs="Times New Roman"/>
              </w:rPr>
              <w:t>9</w:t>
            </w:r>
            <w:r w:rsidRPr="004B0E3F">
              <w:rPr>
                <w:rFonts w:eastAsiaTheme="minorEastAsia" w:cs="Times New Roman"/>
              </w:rPr>
              <w:t xml:space="preserve"> (0.6</w:t>
            </w:r>
            <w:r w:rsidR="00BC2D5F" w:rsidRPr="004B0E3F">
              <w:rPr>
                <w:rFonts w:eastAsiaTheme="minorEastAsia" w:cs="Times New Roman"/>
              </w:rPr>
              <w:t>3</w:t>
            </w:r>
            <w:r w:rsidRPr="004B0E3F">
              <w:rPr>
                <w:rFonts w:eastAsiaTheme="minorEastAsia" w:cs="Times New Roman"/>
              </w:rPr>
              <w:t>-1.</w:t>
            </w:r>
            <w:r w:rsidR="00BC2D5F" w:rsidRPr="004B0E3F">
              <w:rPr>
                <w:rFonts w:eastAsiaTheme="minorEastAsia" w:cs="Times New Roman"/>
              </w:rPr>
              <w:t>90</w:t>
            </w:r>
            <w:r w:rsidRPr="004B0E3F">
              <w:rPr>
                <w:rFonts w:eastAsiaTheme="minorEastAsia" w:cs="Times New Roman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F178000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0396490F" w14:textId="18022F96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</w:t>
            </w:r>
            <w:r w:rsidR="00C10A09" w:rsidRPr="004B0E3F">
              <w:rPr>
                <w:rFonts w:eastAsiaTheme="minorEastAsia" w:cs="Times New Roman"/>
              </w:rPr>
              <w:t>.</w:t>
            </w:r>
            <w:r w:rsidR="00FB7E9B" w:rsidRPr="004B0E3F">
              <w:rPr>
                <w:rFonts w:eastAsiaTheme="minorEastAsia" w:cs="Times New Roman"/>
              </w:rPr>
              <w:t>30</w:t>
            </w:r>
            <w:r w:rsidRPr="004B0E3F">
              <w:rPr>
                <w:rFonts w:eastAsiaTheme="minorEastAsia" w:cs="Times New Roman"/>
              </w:rPr>
              <w:t xml:space="preserve"> (0.</w:t>
            </w:r>
            <w:r w:rsidR="00FB7E9B" w:rsidRPr="004B0E3F">
              <w:rPr>
                <w:rFonts w:eastAsiaTheme="minorEastAsia" w:cs="Times New Roman"/>
              </w:rPr>
              <w:t>59</w:t>
            </w:r>
            <w:r w:rsidR="00C10A09" w:rsidRPr="004B0E3F">
              <w:rPr>
                <w:rFonts w:eastAsiaTheme="minorEastAsia" w:cs="Times New Roman"/>
              </w:rPr>
              <w:t>-</w:t>
            </w:r>
            <w:r w:rsidR="00FB7E9B" w:rsidRPr="004B0E3F">
              <w:rPr>
                <w:rFonts w:eastAsiaTheme="minorEastAsia" w:cs="Times New Roman"/>
              </w:rPr>
              <w:t>2.90</w:t>
            </w:r>
            <w:r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7D0B5BA4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4012A2C" w14:textId="32F2C9D1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bookmarkStart w:id="6" w:name="OLE_LINK20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Low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Low Lp(a)-High hsCRP</w:t>
            </w:r>
            <w:bookmarkEnd w:id="6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1BBBC762" w14:textId="455C1222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0</w:t>
            </w:r>
            <w:r w:rsidR="00C10A09" w:rsidRPr="004B0E3F">
              <w:rPr>
                <w:rFonts w:eastAsiaTheme="minorEastAsia" w:cs="Times New Roman"/>
              </w:rPr>
              <w:t>.</w:t>
            </w:r>
            <w:r w:rsidR="00BC2D5F" w:rsidRPr="004B0E3F">
              <w:rPr>
                <w:rFonts w:eastAsiaTheme="minorEastAsia" w:cs="Times New Roman"/>
              </w:rPr>
              <w:t>58</w:t>
            </w:r>
            <w:r w:rsidRPr="004B0E3F">
              <w:rPr>
                <w:rFonts w:eastAsiaTheme="minorEastAsia" w:cs="Times New Roman"/>
              </w:rPr>
              <w:t xml:space="preserve"> </w:t>
            </w:r>
            <w:r w:rsidR="00C10A09" w:rsidRPr="004B0E3F">
              <w:rPr>
                <w:rFonts w:eastAsiaTheme="minorEastAsia" w:cs="Times New Roman"/>
              </w:rPr>
              <w:t>(0.</w:t>
            </w:r>
            <w:r w:rsidR="00BC2D5F" w:rsidRPr="004B0E3F">
              <w:rPr>
                <w:rFonts w:eastAsiaTheme="minorEastAsia" w:cs="Times New Roman"/>
              </w:rPr>
              <w:t>32</w:t>
            </w:r>
            <w:r w:rsidR="00C10A09" w:rsidRPr="004B0E3F">
              <w:rPr>
                <w:rFonts w:eastAsiaTheme="minorEastAsia" w:cs="Times New Roman"/>
              </w:rPr>
              <w:t>-1.</w:t>
            </w:r>
            <w:r w:rsidR="00BC2D5F" w:rsidRPr="004B0E3F">
              <w:rPr>
                <w:rFonts w:eastAsiaTheme="minorEastAsia" w:cs="Times New Roman"/>
              </w:rPr>
              <w:t>03</w:t>
            </w:r>
            <w:r w:rsidRPr="004B0E3F">
              <w:rPr>
                <w:rFonts w:eastAsiaTheme="minorEastAsia" w:cs="Times New Roman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DDCB593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672E7A01" w14:textId="0AD40171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0</w:t>
            </w:r>
            <w:r w:rsidR="00C10A09" w:rsidRPr="004B0E3F">
              <w:rPr>
                <w:rFonts w:eastAsiaTheme="minorEastAsia" w:cs="Times New Roman"/>
              </w:rPr>
              <w:t>.</w:t>
            </w:r>
            <w:r w:rsidR="00FB7E9B" w:rsidRPr="004B0E3F">
              <w:rPr>
                <w:rFonts w:eastAsiaTheme="minorEastAsia" w:cs="Times New Roman"/>
              </w:rPr>
              <w:t>45</w:t>
            </w:r>
            <w:r w:rsidR="00C10A09" w:rsidRPr="004B0E3F">
              <w:rPr>
                <w:rFonts w:eastAsiaTheme="minorEastAsia" w:cs="Times New Roman"/>
              </w:rPr>
              <w:t xml:space="preserve"> (0.</w:t>
            </w:r>
            <w:r w:rsidR="00FB7E9B" w:rsidRPr="004B0E3F">
              <w:rPr>
                <w:rFonts w:eastAsiaTheme="minorEastAsia" w:cs="Times New Roman"/>
              </w:rPr>
              <w:t>17</w:t>
            </w:r>
            <w:r w:rsidR="00C10A09" w:rsidRPr="004B0E3F">
              <w:rPr>
                <w:rFonts w:eastAsiaTheme="minorEastAsia" w:cs="Times New Roman"/>
              </w:rPr>
              <w:t>-</w:t>
            </w:r>
            <w:r w:rsidR="006B5DBE" w:rsidRPr="004B0E3F">
              <w:rPr>
                <w:rFonts w:eastAsiaTheme="minorEastAsia" w:cs="Times New Roman"/>
              </w:rPr>
              <w:t>1.</w:t>
            </w:r>
            <w:r w:rsidR="00FB7E9B" w:rsidRPr="004B0E3F">
              <w:rPr>
                <w:rFonts w:eastAsiaTheme="minorEastAsia" w:cs="Times New Roman"/>
              </w:rPr>
              <w:t>20</w:t>
            </w:r>
            <w:r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26E7ED2D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7C79645" w14:textId="584D131E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cs="Times New Roman"/>
                <w:b w:val="0"/>
                <w:bCs w:val="0"/>
                <w:kern w:val="24"/>
              </w:rPr>
            </w:pPr>
            <w:bookmarkStart w:id="7" w:name="OLE_LINK21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Low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Lp(a)-High hsCRP</w:t>
            </w:r>
            <w:bookmarkEnd w:id="7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7EDC99EC" w14:textId="360B6C99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BC2D5F" w:rsidRPr="004B0E3F">
              <w:rPr>
                <w:rFonts w:eastAsiaTheme="minorEastAsia" w:cs="Times New Roman"/>
              </w:rPr>
              <w:t>16</w:t>
            </w:r>
            <w:r w:rsidR="00C10A09" w:rsidRPr="004B0E3F">
              <w:rPr>
                <w:rFonts w:eastAsiaTheme="minorEastAsia" w:cs="Times New Roman"/>
              </w:rPr>
              <w:t xml:space="preserve"> (0.</w:t>
            </w:r>
            <w:r w:rsidR="00BC2D5F" w:rsidRPr="004B0E3F">
              <w:rPr>
                <w:rFonts w:eastAsiaTheme="minorEastAsia" w:cs="Times New Roman"/>
              </w:rPr>
              <w:t>71</w:t>
            </w:r>
            <w:r w:rsidRPr="004B0E3F">
              <w:rPr>
                <w:rFonts w:eastAsiaTheme="minorEastAsia" w:cs="Times New Roman"/>
              </w:rPr>
              <w:t>-</w:t>
            </w:r>
            <w:r w:rsidR="00BC2D5F" w:rsidRPr="004B0E3F">
              <w:rPr>
                <w:rFonts w:eastAsiaTheme="minorEastAsia" w:cs="Times New Roman"/>
              </w:rPr>
              <w:t>1.87</w:t>
            </w:r>
            <w:r w:rsidRPr="004B0E3F">
              <w:rPr>
                <w:rFonts w:eastAsiaTheme="minorEastAsia" w:cs="Times New Roman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009F029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484F57CB" w14:textId="00C10B55" w:rsidR="00B151BA" w:rsidRPr="004B0E3F" w:rsidRDefault="006B5DBE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4B0E3F">
              <w:rPr>
                <w:rFonts w:eastAsiaTheme="minorEastAsia" w:cs="Times New Roman"/>
              </w:rPr>
              <w:t>1.</w:t>
            </w:r>
            <w:r w:rsidR="00FB7E9B" w:rsidRPr="004B0E3F">
              <w:rPr>
                <w:rFonts w:eastAsiaTheme="minorEastAsia" w:cs="Times New Roman"/>
              </w:rPr>
              <w:t>74</w:t>
            </w:r>
            <w:r w:rsidRPr="004B0E3F">
              <w:rPr>
                <w:rFonts w:eastAsiaTheme="minorEastAsia" w:cs="Times New Roman"/>
              </w:rPr>
              <w:t xml:space="preserve"> </w:t>
            </w:r>
            <w:r w:rsidR="00B151BA" w:rsidRPr="004B0E3F">
              <w:rPr>
                <w:rFonts w:eastAsiaTheme="minorEastAsia" w:cs="Times New Roman"/>
              </w:rPr>
              <w:t>(0.</w:t>
            </w:r>
            <w:r w:rsidR="00FB7E9B" w:rsidRPr="004B0E3F">
              <w:rPr>
                <w:rFonts w:eastAsiaTheme="minorEastAsia" w:cs="Times New Roman"/>
              </w:rPr>
              <w:t>85</w:t>
            </w:r>
            <w:r w:rsidR="00B151BA" w:rsidRPr="004B0E3F">
              <w:rPr>
                <w:rFonts w:eastAsiaTheme="minorEastAsia" w:cs="Times New Roman"/>
              </w:rPr>
              <w:t>-</w:t>
            </w:r>
            <w:r w:rsidRPr="004B0E3F">
              <w:rPr>
                <w:rFonts w:eastAsiaTheme="minorEastAsia" w:cs="Times New Roman"/>
              </w:rPr>
              <w:t>3.</w:t>
            </w:r>
            <w:r w:rsidR="00FB7E9B" w:rsidRPr="004B0E3F">
              <w:rPr>
                <w:rFonts w:eastAsiaTheme="minorEastAsia" w:cs="Times New Roman"/>
              </w:rPr>
              <w:t>57</w:t>
            </w:r>
            <w:r w:rsidR="00B151BA" w:rsidRPr="004B0E3F">
              <w:rPr>
                <w:rFonts w:eastAsiaTheme="minorEastAsia" w:cs="Times New Roman"/>
              </w:rPr>
              <w:t>)</w:t>
            </w:r>
          </w:p>
        </w:tc>
      </w:tr>
      <w:tr w:rsidR="00B151BA" w:rsidRPr="00182394" w14:paraId="6A04F027" w14:textId="77777777" w:rsidTr="00B15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A829670" w14:textId="32D84846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bookmarkStart w:id="8" w:name="OLE_LINK22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Low Lp(a)-High hsCRP</w:t>
            </w:r>
            <w:bookmarkEnd w:id="8"/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ED21E47" w14:textId="58873B3D" w:rsidR="00B151BA" w:rsidRPr="004B0E3F" w:rsidRDefault="00C10A09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</w:t>
            </w:r>
            <w:r w:rsidR="00BC2D5F" w:rsidRPr="004B0E3F">
              <w:rPr>
                <w:rFonts w:eastAsia="DengXian" w:cs="Times New Roman"/>
                <w:color w:val="000000"/>
              </w:rPr>
              <w:t>28</w:t>
            </w:r>
            <w:r w:rsidRPr="004B0E3F">
              <w:rPr>
                <w:rFonts w:eastAsia="DengXian" w:cs="Times New Roman"/>
                <w:color w:val="000000"/>
              </w:rPr>
              <w:t xml:space="preserve"> (0.</w:t>
            </w:r>
            <w:r w:rsidR="00BC2D5F" w:rsidRPr="004B0E3F">
              <w:rPr>
                <w:rFonts w:eastAsia="DengXian" w:cs="Times New Roman"/>
                <w:color w:val="000000"/>
              </w:rPr>
              <w:t>78</w:t>
            </w:r>
            <w:r w:rsidR="00B151BA" w:rsidRPr="004B0E3F">
              <w:rPr>
                <w:rFonts w:eastAsia="DengXian" w:cs="Times New Roman"/>
                <w:color w:val="000000"/>
              </w:rPr>
              <w:t>-2.</w:t>
            </w:r>
            <w:r w:rsidRPr="004B0E3F">
              <w:rPr>
                <w:rFonts w:eastAsia="DengXian" w:cs="Times New Roman"/>
                <w:color w:val="000000"/>
              </w:rPr>
              <w:t>11</w:t>
            </w:r>
            <w:r w:rsidR="00B151BA" w:rsidRPr="004B0E3F">
              <w:rPr>
                <w:rFonts w:eastAsia="DengXian" w:cs="Times New Roman"/>
                <w:color w:val="000000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DE07099" w14:textId="77777777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14:paraId="764C5926" w14:textId="16846FF8" w:rsidR="00B151BA" w:rsidRPr="004B0E3F" w:rsidRDefault="00B151BA" w:rsidP="00A037F7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</w:t>
            </w:r>
            <w:r w:rsidR="00C10A09" w:rsidRPr="004B0E3F">
              <w:rPr>
                <w:rFonts w:eastAsia="DengXian" w:cs="Times New Roman"/>
                <w:color w:val="000000"/>
              </w:rPr>
              <w:t>.</w:t>
            </w:r>
            <w:r w:rsidR="00FB7E9B" w:rsidRPr="004B0E3F">
              <w:rPr>
                <w:rFonts w:eastAsia="DengXian" w:cs="Times New Roman"/>
                <w:color w:val="000000"/>
              </w:rPr>
              <w:t>29</w:t>
            </w:r>
            <w:r w:rsidR="00C10A09" w:rsidRPr="004B0E3F">
              <w:rPr>
                <w:rFonts w:eastAsia="DengXian" w:cs="Times New Roman"/>
                <w:color w:val="000000"/>
              </w:rPr>
              <w:t xml:space="preserve"> (0.</w:t>
            </w:r>
            <w:r w:rsidR="00FB7E9B" w:rsidRPr="004B0E3F">
              <w:rPr>
                <w:rFonts w:eastAsia="DengXian" w:cs="Times New Roman"/>
                <w:color w:val="000000"/>
              </w:rPr>
              <w:t>6</w:t>
            </w:r>
            <w:r w:rsidR="006B5DBE" w:rsidRPr="004B0E3F">
              <w:rPr>
                <w:rFonts w:eastAsia="DengXian" w:cs="Times New Roman"/>
                <w:color w:val="000000"/>
              </w:rPr>
              <w:t>3</w:t>
            </w:r>
            <w:r w:rsidR="00C10A09" w:rsidRPr="004B0E3F">
              <w:rPr>
                <w:rFonts w:eastAsia="DengXian" w:cs="Times New Roman"/>
                <w:color w:val="000000"/>
              </w:rPr>
              <w:t>-</w:t>
            </w:r>
            <w:r w:rsidR="00FB7E9B" w:rsidRPr="004B0E3F">
              <w:rPr>
                <w:rFonts w:eastAsia="DengXian" w:cs="Times New Roman"/>
                <w:color w:val="000000"/>
              </w:rPr>
              <w:t>2.64</w:t>
            </w:r>
            <w:r w:rsidRPr="004B0E3F">
              <w:rPr>
                <w:rFonts w:eastAsia="DengXian" w:cs="Times New Roman"/>
                <w:color w:val="000000"/>
              </w:rPr>
              <w:t>)</w:t>
            </w:r>
          </w:p>
        </w:tc>
      </w:tr>
      <w:tr w:rsidR="00B151BA" w:rsidRPr="00182394" w14:paraId="45F0E221" w14:textId="77777777" w:rsidTr="00B151BA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DF0FE" w14:textId="03CFDC8F" w:rsidR="00B151BA" w:rsidRPr="00182394" w:rsidRDefault="00437C10" w:rsidP="00A037F7">
            <w:pPr>
              <w:pStyle w:val="a"/>
              <w:ind w:firstLineChars="100" w:firstLine="210"/>
              <w:jc w:val="left"/>
              <w:rPr>
                <w:rFonts w:eastAsiaTheme="minorEastAsia" w:cs="Times New Roman"/>
                <w:b w:val="0"/>
                <w:bCs w:val="0"/>
                <w:kern w:val="24"/>
              </w:rPr>
            </w:pPr>
            <w:bookmarkStart w:id="9" w:name="OLE_LINK23"/>
            <w:r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RC-</w:t>
            </w:r>
            <w:r w:rsidR="00B151BA" w:rsidRPr="00182394">
              <w:rPr>
                <w:rFonts w:eastAsiaTheme="minorEastAsia" w:cs="Times New Roman"/>
                <w:b w:val="0"/>
                <w:bCs w:val="0"/>
                <w:kern w:val="24"/>
              </w:rPr>
              <w:t>High Lp(a)-High hsCRP</w:t>
            </w:r>
            <w:bookmarkEnd w:id="9"/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931E89" w14:textId="3186BAD4" w:rsidR="00B151BA" w:rsidRPr="004B0E3F" w:rsidRDefault="00BC2D5F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1.81</w:t>
            </w:r>
            <w:r w:rsidR="00C10A09" w:rsidRPr="004B0E3F">
              <w:rPr>
                <w:rFonts w:eastAsia="DengXian" w:cs="Times New Roman"/>
                <w:color w:val="000000"/>
              </w:rPr>
              <w:t xml:space="preserve"> (1.</w:t>
            </w:r>
            <w:r w:rsidRPr="004B0E3F">
              <w:rPr>
                <w:rFonts w:eastAsia="DengXian" w:cs="Times New Roman"/>
                <w:color w:val="000000"/>
              </w:rPr>
              <w:t>14</w:t>
            </w:r>
            <w:r w:rsidR="00C10A09" w:rsidRPr="004B0E3F">
              <w:rPr>
                <w:rFonts w:eastAsia="DengXian" w:cs="Times New Roman"/>
                <w:color w:val="000000"/>
              </w:rPr>
              <w:t>-</w:t>
            </w:r>
            <w:r w:rsidRPr="004B0E3F">
              <w:rPr>
                <w:rFonts w:eastAsia="DengXian" w:cs="Times New Roman"/>
                <w:color w:val="000000"/>
              </w:rPr>
              <w:t>2.89</w:t>
            </w:r>
            <w:r w:rsidR="00C10A09" w:rsidRPr="004B0E3F">
              <w:rPr>
                <w:rFonts w:eastAsia="DengXian" w:cs="Times New Roman"/>
                <w:color w:val="000000"/>
              </w:rPr>
              <w:t>)</w:t>
            </w:r>
            <w:r w:rsidR="003A47A2" w:rsidRPr="004B0E3F">
              <w:rPr>
                <w:rFonts w:eastAsia="DengXi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073494" w14:textId="77777777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8DE31" w14:textId="618E3F12" w:rsidR="00B151BA" w:rsidRPr="004B0E3F" w:rsidRDefault="00B151BA" w:rsidP="00A037F7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 w:cs="Times New Roman"/>
                <w:color w:val="000000"/>
              </w:rPr>
            </w:pPr>
            <w:r w:rsidRPr="004B0E3F">
              <w:rPr>
                <w:rFonts w:eastAsia="DengXian" w:cs="Times New Roman"/>
                <w:color w:val="000000"/>
              </w:rPr>
              <w:t>1</w:t>
            </w:r>
            <w:r w:rsidR="00C10A09" w:rsidRPr="004B0E3F">
              <w:rPr>
                <w:rFonts w:eastAsia="DengXian" w:cs="Times New Roman"/>
                <w:color w:val="000000"/>
              </w:rPr>
              <w:t>.</w:t>
            </w:r>
            <w:r w:rsidR="00FB7E9B" w:rsidRPr="004B0E3F">
              <w:rPr>
                <w:rFonts w:eastAsia="DengXian" w:cs="Times New Roman"/>
                <w:color w:val="000000"/>
              </w:rPr>
              <w:t>27</w:t>
            </w:r>
            <w:r w:rsidR="00C10A09" w:rsidRPr="004B0E3F">
              <w:rPr>
                <w:rFonts w:eastAsia="DengXian" w:cs="Times New Roman"/>
                <w:color w:val="000000"/>
              </w:rPr>
              <w:t xml:space="preserve"> (0.</w:t>
            </w:r>
            <w:r w:rsidR="00FB7E9B" w:rsidRPr="004B0E3F">
              <w:rPr>
                <w:rFonts w:eastAsia="DengXian" w:cs="Times New Roman"/>
                <w:color w:val="000000"/>
              </w:rPr>
              <w:t>63</w:t>
            </w:r>
            <w:r w:rsidRPr="004B0E3F">
              <w:rPr>
                <w:rFonts w:eastAsia="DengXian" w:cs="Times New Roman"/>
                <w:color w:val="000000"/>
              </w:rPr>
              <w:t>-</w:t>
            </w:r>
            <w:r w:rsidR="00FB7E9B" w:rsidRPr="004B0E3F">
              <w:rPr>
                <w:rFonts w:eastAsia="DengXian" w:cs="Times New Roman"/>
                <w:color w:val="000000"/>
              </w:rPr>
              <w:t>2.57</w:t>
            </w:r>
            <w:r w:rsidRPr="004B0E3F">
              <w:rPr>
                <w:rFonts w:eastAsia="DengXian" w:cs="Times New Roman"/>
                <w:color w:val="000000"/>
              </w:rPr>
              <w:t>)</w:t>
            </w:r>
          </w:p>
        </w:tc>
      </w:tr>
    </w:tbl>
    <w:p w14:paraId="1FF5DE26" w14:textId="19CA6DC5" w:rsidR="00C16287" w:rsidRPr="00182394" w:rsidRDefault="003865E4" w:rsidP="00C16287">
      <w:pPr>
        <w:pStyle w:val="a"/>
        <w:jc w:val="left"/>
        <w:rPr>
          <w:rFonts w:cs="Times New Roman"/>
        </w:rPr>
      </w:pPr>
      <w:r w:rsidRPr="00182394">
        <w:rPr>
          <w:rFonts w:eastAsiaTheme="minorEastAsia" w:cs="Times New Roman"/>
          <w:kern w:val="24"/>
        </w:rPr>
        <w:t xml:space="preserve">hsCRP, </w:t>
      </w:r>
      <w:r w:rsidRPr="00182394">
        <w:rPr>
          <w:rStyle w:val="Char"/>
          <w:rFonts w:eastAsiaTheme="minorEastAsia" w:cs="Times New Roman"/>
        </w:rPr>
        <w:t>high sensitivity C</w:t>
      </w:r>
      <w:r w:rsidRPr="00182394">
        <w:rPr>
          <w:rStyle w:val="Char"/>
          <w:rFonts w:eastAsia="SimSun" w:cs="Times New Roman"/>
        </w:rPr>
        <w:t>-</w:t>
      </w:r>
      <w:r w:rsidRPr="00182394">
        <w:rPr>
          <w:rStyle w:val="Char"/>
          <w:rFonts w:eastAsiaTheme="minorEastAsia" w:cs="Times New Roman"/>
        </w:rPr>
        <w:t xml:space="preserve">reactive protein; </w:t>
      </w:r>
      <w:r w:rsidRPr="00182394">
        <w:rPr>
          <w:rFonts w:eastAsiaTheme="minorEastAsia" w:cs="Times New Roman"/>
          <w:kern w:val="24"/>
        </w:rPr>
        <w:t xml:space="preserve">Lp(a), lipoprotein(a); </w:t>
      </w:r>
      <w:r w:rsidR="00C10A09" w:rsidRPr="00182394">
        <w:rPr>
          <w:rFonts w:eastAsiaTheme="minorEastAsia" w:cs="Times New Roman"/>
          <w:kern w:val="24"/>
        </w:rPr>
        <w:t xml:space="preserve">LDL-C, </w:t>
      </w:r>
      <w:r w:rsidR="00C10A09" w:rsidRPr="00182394">
        <w:rPr>
          <w:rFonts w:cs="Times New Roman"/>
        </w:rPr>
        <w:t>low-density lipoprotein cholesterol;</w:t>
      </w:r>
      <w:r w:rsidR="00C10A09" w:rsidRPr="00182394">
        <w:rPr>
          <w:rFonts w:eastAsiaTheme="minorEastAsia" w:cs="Times New Roman"/>
          <w:kern w:val="24"/>
        </w:rPr>
        <w:t xml:space="preserve"> </w:t>
      </w:r>
      <w:r w:rsidRPr="00182394">
        <w:rPr>
          <w:rFonts w:eastAsiaTheme="minorEastAsia" w:cs="Times New Roman"/>
          <w:kern w:val="24"/>
        </w:rPr>
        <w:t xml:space="preserve">LgLp(a), log-transformed Lp(a); LghsCRP, log-transformed hsCRP; MACEs, </w:t>
      </w:r>
      <w:r w:rsidRPr="00182394">
        <w:rPr>
          <w:rStyle w:val="Char"/>
          <w:rFonts w:eastAsiaTheme="minorEastAsia" w:cs="Times New Roman"/>
        </w:rPr>
        <w:t xml:space="preserve">major adverse cardiovascular events; </w:t>
      </w:r>
      <w:r w:rsidRPr="00182394">
        <w:rPr>
          <w:rFonts w:eastAsiaTheme="minorEastAsia" w:cs="Times New Roman"/>
          <w:kern w:val="24"/>
        </w:rPr>
        <w:t xml:space="preserve">RC, remnant cholesterol. </w:t>
      </w:r>
      <w:r w:rsidR="004B0E3F">
        <w:rPr>
          <w:rFonts w:eastAsiaTheme="minorEastAsia" w:cs="Times New Roman"/>
          <w:kern w:val="24"/>
        </w:rPr>
        <w:t xml:space="preserve">The </w:t>
      </w:r>
      <w:r w:rsidRPr="00182394">
        <w:rPr>
          <w:rFonts w:eastAsiaTheme="minorEastAsia" w:cs="Times New Roman"/>
        </w:rPr>
        <w:t xml:space="preserve">adjusted </w:t>
      </w:r>
      <w:r w:rsidR="004B0E3F" w:rsidRPr="00182394">
        <w:rPr>
          <w:rFonts w:eastAsiaTheme="minorEastAsia" w:cs="Times New Roman"/>
        </w:rPr>
        <w:t>Model</w:t>
      </w:r>
      <w:r w:rsidR="004B0E3F">
        <w:rPr>
          <w:rFonts w:eastAsiaTheme="minorEastAsia" w:cs="Times New Roman"/>
        </w:rPr>
        <w:t xml:space="preserve"> included</w:t>
      </w:r>
      <w:r w:rsidRPr="00182394">
        <w:rPr>
          <w:rFonts w:eastAsiaTheme="minorEastAsia" w:cs="Times New Roman"/>
        </w:rPr>
        <w:t xml:space="preserve"> </w:t>
      </w:r>
      <w:r w:rsidRPr="00182394">
        <w:rPr>
          <w:rFonts w:cs="Times New Roman"/>
        </w:rPr>
        <w:t>age, sex, smoking</w:t>
      </w:r>
      <w:r w:rsidR="00F52B9F">
        <w:rPr>
          <w:rFonts w:cs="Times New Roman"/>
        </w:rPr>
        <w:t xml:space="preserve"> </w:t>
      </w:r>
      <w:r w:rsidR="00F52B9F" w:rsidRPr="00F52B9F">
        <w:rPr>
          <w:rFonts w:cs="Times New Roman" w:hint="eastAsia"/>
        </w:rPr>
        <w:t>status</w:t>
      </w:r>
      <w:r w:rsidRPr="00182394">
        <w:rPr>
          <w:rFonts w:cs="Times New Roman"/>
        </w:rPr>
        <w:t xml:space="preserve">, prior myocardial infarction, hypertension, diabetes, left ventricular ejection fraction, triglyceride, high-density lipoprotein cholesterol; creatinine, </w:t>
      </w:r>
      <w:r w:rsidR="00C16287" w:rsidRPr="00182394">
        <w:rPr>
          <w:rFonts w:cs="Times New Roman"/>
        </w:rPr>
        <w:t>statin use and types at admission, and statin types on discharge.</w:t>
      </w:r>
    </w:p>
    <w:p w14:paraId="36581C5D" w14:textId="18CC040F" w:rsidR="00C16287" w:rsidRPr="00182394" w:rsidRDefault="00C16287" w:rsidP="00C16287">
      <w:pPr>
        <w:rPr>
          <w:rFonts w:ascii="Times New Roman" w:eastAsia="Times New Roman" w:hAnsi="Times New Roman" w:cs="Times New Roman"/>
          <w:szCs w:val="21"/>
        </w:rPr>
      </w:pPr>
      <w:r w:rsidRPr="00182394">
        <w:rPr>
          <w:rFonts w:ascii="Times New Roman" w:eastAsia="Times New Roman" w:hAnsi="Times New Roman" w:cs="Times New Roman"/>
          <w:szCs w:val="21"/>
          <w:vertAlign w:val="superscript"/>
        </w:rPr>
        <w:t>*</w:t>
      </w:r>
      <w:r w:rsidRPr="00182394">
        <w:rPr>
          <w:rFonts w:ascii="Times New Roman" w:eastAsia="Times New Roman" w:hAnsi="Times New Roman" w:cs="Times New Roman"/>
          <w:i/>
          <w:iCs/>
          <w:szCs w:val="21"/>
        </w:rPr>
        <w:t>p</w:t>
      </w:r>
      <w:r w:rsidRPr="00182394">
        <w:rPr>
          <w:rFonts w:ascii="Times New Roman" w:eastAsia="Times New Roman" w:hAnsi="Times New Roman" w:cs="Times New Roman"/>
          <w:szCs w:val="21"/>
        </w:rPr>
        <w:t>&lt;0.05</w:t>
      </w:r>
      <w:r w:rsidR="00182394" w:rsidRPr="00182394">
        <w:rPr>
          <w:rFonts w:ascii="Times New Roman" w:eastAsia="Times New Roman" w:hAnsi="Times New Roman" w:cs="Times New Roman"/>
          <w:szCs w:val="21"/>
        </w:rPr>
        <w:t xml:space="preserve">; </w:t>
      </w:r>
      <w:r w:rsidR="00182394" w:rsidRPr="00182394">
        <w:rPr>
          <w:rFonts w:ascii="Times New Roman" w:hAnsi="Times New Roman" w:cs="Times New Roman"/>
        </w:rPr>
        <w:t xml:space="preserve">†, </w:t>
      </w:r>
      <w:r w:rsidR="00182394" w:rsidRPr="00182394">
        <w:rPr>
          <w:rFonts w:ascii="Times New Roman" w:eastAsia="Times New Roman" w:hAnsi="Times New Roman" w:cs="Times New Roman"/>
          <w:i/>
          <w:iCs/>
          <w:szCs w:val="21"/>
        </w:rPr>
        <w:t>p</w:t>
      </w:r>
      <w:r w:rsidR="00182394" w:rsidRPr="00182394">
        <w:rPr>
          <w:rFonts w:ascii="Times New Roman" w:eastAsia="Times New Roman" w:hAnsi="Times New Roman" w:cs="Times New Roman"/>
          <w:szCs w:val="21"/>
        </w:rPr>
        <w:t>&lt;0.01</w:t>
      </w:r>
      <w:r w:rsidR="00336497">
        <w:rPr>
          <w:rFonts w:ascii="Times New Roman" w:eastAsia="Times New Roman" w:hAnsi="Times New Roman" w:cs="Times New Roman"/>
          <w:szCs w:val="21"/>
        </w:rPr>
        <w:t xml:space="preserve">; </w:t>
      </w:r>
      <w:r w:rsidR="00336497" w:rsidRPr="00336497">
        <w:rPr>
          <w:rFonts w:eastAsia="DengXian" w:cs="Times New Roman"/>
          <w:color w:val="000000"/>
        </w:rPr>
        <w:t>‡,</w:t>
      </w:r>
      <w:r w:rsidR="00336497">
        <w:rPr>
          <w:rFonts w:eastAsia="DengXian" w:cs="Times New Roman"/>
          <w:color w:val="000000"/>
        </w:rPr>
        <w:t xml:space="preserve"> </w:t>
      </w:r>
      <w:r w:rsidR="00336497" w:rsidRPr="00182394">
        <w:rPr>
          <w:rFonts w:ascii="Times New Roman" w:eastAsia="Times New Roman" w:hAnsi="Times New Roman" w:cs="Times New Roman"/>
          <w:i/>
          <w:iCs/>
          <w:szCs w:val="21"/>
        </w:rPr>
        <w:t>p</w:t>
      </w:r>
      <w:r w:rsidR="00336497" w:rsidRPr="00182394">
        <w:rPr>
          <w:rFonts w:ascii="Times New Roman" w:eastAsia="Times New Roman" w:hAnsi="Times New Roman" w:cs="Times New Roman"/>
          <w:szCs w:val="21"/>
        </w:rPr>
        <w:t>&lt;0.0</w:t>
      </w:r>
      <w:r w:rsidR="00336497">
        <w:rPr>
          <w:rFonts w:ascii="Times New Roman" w:eastAsia="Times New Roman" w:hAnsi="Times New Roman" w:cs="Times New Roman"/>
          <w:szCs w:val="21"/>
        </w:rPr>
        <w:t>0</w:t>
      </w:r>
      <w:r w:rsidR="00336497" w:rsidRPr="00182394">
        <w:rPr>
          <w:rFonts w:ascii="Times New Roman" w:eastAsia="Times New Roman" w:hAnsi="Times New Roman" w:cs="Times New Roman"/>
          <w:szCs w:val="21"/>
        </w:rPr>
        <w:t>1</w:t>
      </w:r>
      <w:r w:rsidR="00336497">
        <w:rPr>
          <w:rFonts w:ascii="Times New Roman" w:eastAsia="Times New Roman" w:hAnsi="Times New Roman" w:cs="Times New Roman"/>
          <w:szCs w:val="21"/>
        </w:rPr>
        <w:t>.</w:t>
      </w:r>
    </w:p>
    <w:p w14:paraId="74FFD954" w14:textId="387C9F3E" w:rsidR="00D2695E" w:rsidRPr="00182394" w:rsidRDefault="00D2695E" w:rsidP="00C16287">
      <w:pPr>
        <w:pStyle w:val="a"/>
        <w:jc w:val="left"/>
        <w:rPr>
          <w:rFonts w:cs="Times New Roman"/>
        </w:rPr>
      </w:pPr>
      <w:r w:rsidRPr="00182394">
        <w:rPr>
          <w:rFonts w:cs="Times New Roman"/>
        </w:rPr>
        <w:br w:type="page"/>
      </w:r>
    </w:p>
    <w:p w14:paraId="27236945" w14:textId="1F0CE334" w:rsidR="00D2695E" w:rsidRPr="00182394" w:rsidRDefault="00D2695E" w:rsidP="00D2695E">
      <w:pPr>
        <w:pStyle w:val="Caption"/>
        <w:keepNext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0" w:name="_GoBack"/>
      <w:r w:rsidRPr="0018239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B2CA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1721D" w:rsidRPr="0018239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823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2394">
        <w:rPr>
          <w:rFonts w:ascii="Times New Roman" w:hAnsi="Times New Roman" w:cs="Times New Roman"/>
          <w:sz w:val="24"/>
          <w:szCs w:val="24"/>
        </w:rPr>
        <w:t xml:space="preserve"> Pearson correlation analyses of the association among RC, Lp(a), and hsCRP</w:t>
      </w:r>
    </w:p>
    <w:tbl>
      <w:tblPr>
        <w:tblStyle w:val="TableGrid"/>
        <w:tblW w:w="505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1351"/>
        <w:gridCol w:w="1704"/>
        <w:gridCol w:w="364"/>
        <w:gridCol w:w="1381"/>
        <w:gridCol w:w="1823"/>
      </w:tblGrid>
      <w:tr w:rsidR="00D2695E" w:rsidRPr="00182394" w14:paraId="676BE7C8" w14:textId="77777777" w:rsidTr="000D7C66">
        <w:trPr>
          <w:trHeight w:val="483"/>
          <w:jc w:val="center"/>
        </w:trPr>
        <w:tc>
          <w:tcPr>
            <w:tcW w:w="105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0"/>
          <w:p w14:paraId="148A32EB" w14:textId="77777777" w:rsidR="00D2695E" w:rsidRPr="00182394" w:rsidRDefault="00D2695E" w:rsidP="000D7C66">
            <w:pPr>
              <w:pStyle w:val="a"/>
              <w:jc w:val="left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</w:rPr>
              <w:t>Variable</w:t>
            </w:r>
          </w:p>
        </w:tc>
        <w:tc>
          <w:tcPr>
            <w:tcW w:w="18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D0135A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</w:rPr>
              <w:t>RC</w:t>
            </w:r>
          </w:p>
        </w:tc>
        <w:tc>
          <w:tcPr>
            <w:tcW w:w="217" w:type="pct"/>
            <w:tcBorders>
              <w:top w:val="single" w:sz="4" w:space="0" w:color="auto"/>
              <w:bottom w:val="nil"/>
            </w:tcBorders>
          </w:tcPr>
          <w:p w14:paraId="0D831D18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</w:p>
        </w:tc>
        <w:tc>
          <w:tcPr>
            <w:tcW w:w="19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FFDA70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</w:rPr>
              <w:t>LghsCRP</w:t>
            </w:r>
          </w:p>
        </w:tc>
      </w:tr>
      <w:tr w:rsidR="00D2695E" w:rsidRPr="00182394" w14:paraId="599ADEB7" w14:textId="77777777" w:rsidTr="000D7C66">
        <w:trPr>
          <w:jc w:val="center"/>
        </w:trPr>
        <w:tc>
          <w:tcPr>
            <w:tcW w:w="105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A7CF7B" w14:textId="77777777" w:rsidR="00D2695E" w:rsidRPr="00182394" w:rsidRDefault="00D2695E" w:rsidP="000D7C66">
            <w:pPr>
              <w:pStyle w:val="a"/>
              <w:jc w:val="left"/>
              <w:rPr>
                <w:rFonts w:eastAsiaTheme="minorEastAsia" w:cs="Times New Roman"/>
              </w:rPr>
            </w:pP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14:paraId="0DCF63C6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  <w:iCs/>
              </w:rPr>
              <w:t xml:space="preserve">r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14:paraId="68335E58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  <w:i/>
                <w:iCs/>
              </w:rPr>
              <w:t>p</w:t>
            </w:r>
            <w:r w:rsidRPr="00182394">
              <w:rPr>
                <w:rFonts w:eastAsiaTheme="minorEastAsia" w:cs="Times New Roman"/>
                <w:b/>
                <w:bCs/>
                <w:iCs/>
              </w:rPr>
              <w:t xml:space="preserve"> value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14:paraId="15B757BF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14:paraId="35AE04F1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</w:rPr>
              <w:t>r</w:t>
            </w:r>
          </w:p>
        </w:tc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</w:tcPr>
          <w:p w14:paraId="7000611F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  <w:b/>
                <w:bCs/>
              </w:rPr>
            </w:pPr>
            <w:r w:rsidRPr="00182394">
              <w:rPr>
                <w:rFonts w:eastAsiaTheme="minorEastAsia" w:cs="Times New Roman"/>
                <w:b/>
                <w:bCs/>
                <w:i/>
              </w:rPr>
              <w:t>p</w:t>
            </w:r>
            <w:r w:rsidRPr="00182394">
              <w:rPr>
                <w:rFonts w:eastAsiaTheme="minorEastAsia" w:cs="Times New Roman"/>
                <w:b/>
                <w:bCs/>
              </w:rPr>
              <w:t xml:space="preserve"> value</w:t>
            </w:r>
          </w:p>
        </w:tc>
      </w:tr>
      <w:tr w:rsidR="00D2695E" w:rsidRPr="00182394" w14:paraId="1C0C8B2C" w14:textId="77777777" w:rsidTr="000D7C66">
        <w:trPr>
          <w:jc w:val="center"/>
        </w:trPr>
        <w:tc>
          <w:tcPr>
            <w:tcW w:w="1054" w:type="pct"/>
            <w:tcBorders>
              <w:top w:val="single" w:sz="4" w:space="0" w:color="auto"/>
            </w:tcBorders>
          </w:tcPr>
          <w:p w14:paraId="255F0772" w14:textId="77777777" w:rsidR="00D2695E" w:rsidRPr="00182394" w:rsidRDefault="00D2695E" w:rsidP="000D7C66">
            <w:pPr>
              <w:pStyle w:val="a"/>
              <w:jc w:val="left"/>
              <w:rPr>
                <w:rFonts w:eastAsiaTheme="minorEastAsia" w:cs="Times New Roman"/>
                <w:b/>
              </w:rPr>
            </w:pPr>
            <w:r w:rsidRPr="00182394">
              <w:rPr>
                <w:rFonts w:eastAsiaTheme="minorEastAsia" w:cs="Times New Roman"/>
                <w:b/>
              </w:rPr>
              <w:t>RC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9AD68A5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-</w:t>
            </w:r>
          </w:p>
        </w:tc>
        <w:tc>
          <w:tcPr>
            <w:tcW w:w="1015" w:type="pct"/>
            <w:tcBorders>
              <w:top w:val="nil"/>
            </w:tcBorders>
          </w:tcPr>
          <w:p w14:paraId="1C945FAE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-</w:t>
            </w:r>
          </w:p>
        </w:tc>
        <w:tc>
          <w:tcPr>
            <w:tcW w:w="217" w:type="pct"/>
            <w:tcBorders>
              <w:top w:val="nil"/>
            </w:tcBorders>
          </w:tcPr>
          <w:p w14:paraId="0327529B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1698C739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0.175</w:t>
            </w:r>
          </w:p>
        </w:tc>
        <w:tc>
          <w:tcPr>
            <w:tcW w:w="1086" w:type="pct"/>
            <w:tcBorders>
              <w:top w:val="single" w:sz="4" w:space="0" w:color="auto"/>
            </w:tcBorders>
          </w:tcPr>
          <w:p w14:paraId="7E1F910D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&lt;0.001</w:t>
            </w:r>
          </w:p>
        </w:tc>
      </w:tr>
      <w:tr w:rsidR="00D2695E" w:rsidRPr="00182394" w14:paraId="3606D375" w14:textId="77777777" w:rsidTr="000D7C66">
        <w:trPr>
          <w:jc w:val="center"/>
        </w:trPr>
        <w:tc>
          <w:tcPr>
            <w:tcW w:w="1054" w:type="pct"/>
          </w:tcPr>
          <w:p w14:paraId="2843DCBF" w14:textId="77777777" w:rsidR="00D2695E" w:rsidRPr="00182394" w:rsidRDefault="00D2695E" w:rsidP="000D7C66">
            <w:pPr>
              <w:pStyle w:val="a"/>
              <w:jc w:val="left"/>
              <w:rPr>
                <w:rFonts w:eastAsiaTheme="minorEastAsia" w:cs="Times New Roman"/>
                <w:b/>
              </w:rPr>
            </w:pPr>
            <w:r w:rsidRPr="00182394">
              <w:rPr>
                <w:rFonts w:eastAsiaTheme="minorEastAsia" w:cs="Times New Roman"/>
                <w:b/>
              </w:rPr>
              <w:t>LgLp(a)</w:t>
            </w:r>
          </w:p>
        </w:tc>
        <w:tc>
          <w:tcPr>
            <w:tcW w:w="805" w:type="pct"/>
          </w:tcPr>
          <w:p w14:paraId="4E7842FC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0.026</w:t>
            </w:r>
          </w:p>
        </w:tc>
        <w:tc>
          <w:tcPr>
            <w:tcW w:w="1015" w:type="pct"/>
          </w:tcPr>
          <w:p w14:paraId="76AE8ED7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0.033</w:t>
            </w:r>
          </w:p>
        </w:tc>
        <w:tc>
          <w:tcPr>
            <w:tcW w:w="217" w:type="pct"/>
          </w:tcPr>
          <w:p w14:paraId="21AAD162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</w:p>
        </w:tc>
        <w:tc>
          <w:tcPr>
            <w:tcW w:w="823" w:type="pct"/>
          </w:tcPr>
          <w:p w14:paraId="312F5912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0.067</w:t>
            </w:r>
          </w:p>
        </w:tc>
        <w:tc>
          <w:tcPr>
            <w:tcW w:w="1086" w:type="pct"/>
          </w:tcPr>
          <w:p w14:paraId="0078D16C" w14:textId="77777777" w:rsidR="00D2695E" w:rsidRPr="00182394" w:rsidRDefault="00D2695E" w:rsidP="000D7C66">
            <w:pPr>
              <w:pStyle w:val="a"/>
              <w:rPr>
                <w:rFonts w:eastAsiaTheme="minorEastAsia" w:cs="Times New Roman"/>
              </w:rPr>
            </w:pPr>
            <w:r w:rsidRPr="00182394">
              <w:rPr>
                <w:rFonts w:eastAsiaTheme="minorEastAsia" w:cs="Times New Roman"/>
              </w:rPr>
              <w:t>&lt;0.001</w:t>
            </w:r>
          </w:p>
        </w:tc>
      </w:tr>
    </w:tbl>
    <w:p w14:paraId="3EEB0453" w14:textId="4EBE05A6" w:rsidR="00D2695E" w:rsidRPr="00182394" w:rsidRDefault="001F643F" w:rsidP="001F643F">
      <w:pPr>
        <w:pStyle w:val="a"/>
        <w:jc w:val="left"/>
        <w:rPr>
          <w:rFonts w:eastAsiaTheme="minorEastAsia" w:cs="Times New Roman"/>
          <w:kern w:val="24"/>
        </w:rPr>
      </w:pPr>
      <w:r w:rsidRPr="00182394">
        <w:rPr>
          <w:rFonts w:eastAsiaTheme="minorEastAsia" w:cs="Times New Roman"/>
          <w:kern w:val="24"/>
        </w:rPr>
        <w:t xml:space="preserve">hsCRP, </w:t>
      </w:r>
      <w:r w:rsidRPr="00182394">
        <w:rPr>
          <w:rStyle w:val="Char"/>
          <w:rFonts w:eastAsiaTheme="minorEastAsia" w:cs="Times New Roman"/>
        </w:rPr>
        <w:t>high sensitivity C</w:t>
      </w:r>
      <w:r w:rsidRPr="00182394">
        <w:rPr>
          <w:rStyle w:val="Char"/>
          <w:rFonts w:eastAsia="SimSun" w:cs="Times New Roman"/>
        </w:rPr>
        <w:t>-</w:t>
      </w:r>
      <w:r w:rsidRPr="00182394">
        <w:rPr>
          <w:rStyle w:val="Char"/>
          <w:rFonts w:eastAsiaTheme="minorEastAsia" w:cs="Times New Roman"/>
        </w:rPr>
        <w:t xml:space="preserve">reactive protein; </w:t>
      </w:r>
      <w:r w:rsidRPr="00182394">
        <w:rPr>
          <w:rFonts w:eastAsiaTheme="minorEastAsia" w:cs="Times New Roman"/>
          <w:kern w:val="24"/>
        </w:rPr>
        <w:t xml:space="preserve">Lp(a), lipoprotein(a); LDL-C, </w:t>
      </w:r>
      <w:r w:rsidRPr="00182394">
        <w:rPr>
          <w:rFonts w:cs="Times New Roman"/>
        </w:rPr>
        <w:t>low-density lipoprotein cholesterol;</w:t>
      </w:r>
      <w:r w:rsidRPr="00182394">
        <w:rPr>
          <w:rFonts w:eastAsiaTheme="minorEastAsia" w:cs="Times New Roman"/>
          <w:kern w:val="24"/>
        </w:rPr>
        <w:t xml:space="preserve"> LgLp(a), log-transformed Lp(a); LghsCRP, log-transformed hsCRP.</w:t>
      </w:r>
    </w:p>
    <w:p w14:paraId="18704C14" w14:textId="77777777" w:rsidR="002A56A3" w:rsidRPr="00182394" w:rsidRDefault="00EB2CA6">
      <w:pPr>
        <w:rPr>
          <w:rFonts w:ascii="Times New Roman" w:hAnsi="Times New Roman" w:cs="Times New Roman"/>
        </w:rPr>
      </w:pPr>
    </w:p>
    <w:sectPr w:rsidR="002A56A3" w:rsidRPr="00182394" w:rsidSect="008961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54B8F" w14:textId="77777777" w:rsidR="002D6305" w:rsidRDefault="002D6305" w:rsidP="00D2695E">
      <w:r>
        <w:separator/>
      </w:r>
    </w:p>
  </w:endnote>
  <w:endnote w:type="continuationSeparator" w:id="0">
    <w:p w14:paraId="17A67768" w14:textId="77777777" w:rsidR="002D6305" w:rsidRDefault="002D6305" w:rsidP="00D2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C8D7D" w14:textId="77777777" w:rsidR="002D6305" w:rsidRDefault="002D6305" w:rsidP="00D2695E">
      <w:r>
        <w:separator/>
      </w:r>
    </w:p>
  </w:footnote>
  <w:footnote w:type="continuationSeparator" w:id="0">
    <w:p w14:paraId="42262B57" w14:textId="77777777" w:rsidR="002D6305" w:rsidRDefault="002D6305" w:rsidP="00D2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D11BA"/>
    <w:multiLevelType w:val="hybridMultilevel"/>
    <w:tmpl w:val="067AE8BA"/>
    <w:lvl w:ilvl="0" w:tplc="8C0E8522">
      <w:start w:val="393"/>
      <w:numFmt w:val="bullet"/>
      <w:lvlText w:val=""/>
      <w:lvlJc w:val="left"/>
      <w:pPr>
        <w:ind w:left="360" w:hanging="360"/>
      </w:pPr>
      <w:rPr>
        <w:rFonts w:ascii="Wingdings" w:eastAsia="SimHei" w:hAnsi="Wingdings" w:cs="Times New Roman" w:hint="default"/>
        <w:b w:val="0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E4"/>
    <w:rsid w:val="00002644"/>
    <w:rsid w:val="00006738"/>
    <w:rsid w:val="00007660"/>
    <w:rsid w:val="00010959"/>
    <w:rsid w:val="00010FAD"/>
    <w:rsid w:val="000165C0"/>
    <w:rsid w:val="00024492"/>
    <w:rsid w:val="0002518A"/>
    <w:rsid w:val="00043D9F"/>
    <w:rsid w:val="00050F8E"/>
    <w:rsid w:val="000544B4"/>
    <w:rsid w:val="00060308"/>
    <w:rsid w:val="00062D90"/>
    <w:rsid w:val="000648B7"/>
    <w:rsid w:val="00065B03"/>
    <w:rsid w:val="00067331"/>
    <w:rsid w:val="00075A9F"/>
    <w:rsid w:val="00092FB6"/>
    <w:rsid w:val="000A0FEF"/>
    <w:rsid w:val="000B319B"/>
    <w:rsid w:val="000D53F0"/>
    <w:rsid w:val="000D5ECD"/>
    <w:rsid w:val="000E6EC8"/>
    <w:rsid w:val="000E7023"/>
    <w:rsid w:val="000E78BF"/>
    <w:rsid w:val="000F60B7"/>
    <w:rsid w:val="00104C20"/>
    <w:rsid w:val="001059CA"/>
    <w:rsid w:val="00105D64"/>
    <w:rsid w:val="001072BF"/>
    <w:rsid w:val="001077A2"/>
    <w:rsid w:val="00113DF2"/>
    <w:rsid w:val="00125BBA"/>
    <w:rsid w:val="00131E2A"/>
    <w:rsid w:val="00135E2C"/>
    <w:rsid w:val="00150A0D"/>
    <w:rsid w:val="001566D3"/>
    <w:rsid w:val="00167D98"/>
    <w:rsid w:val="00170937"/>
    <w:rsid w:val="00182394"/>
    <w:rsid w:val="00184777"/>
    <w:rsid w:val="00186442"/>
    <w:rsid w:val="00195126"/>
    <w:rsid w:val="001954D8"/>
    <w:rsid w:val="00196208"/>
    <w:rsid w:val="00196F47"/>
    <w:rsid w:val="001C055E"/>
    <w:rsid w:val="001C3081"/>
    <w:rsid w:val="001C335B"/>
    <w:rsid w:val="001D2584"/>
    <w:rsid w:val="001D54A4"/>
    <w:rsid w:val="001E2C8B"/>
    <w:rsid w:val="001E4392"/>
    <w:rsid w:val="001E547A"/>
    <w:rsid w:val="001E71FF"/>
    <w:rsid w:val="001F643F"/>
    <w:rsid w:val="001F6CB8"/>
    <w:rsid w:val="001F7951"/>
    <w:rsid w:val="00201DD5"/>
    <w:rsid w:val="0020440F"/>
    <w:rsid w:val="0020443C"/>
    <w:rsid w:val="00223B00"/>
    <w:rsid w:val="00226A64"/>
    <w:rsid w:val="00227B8A"/>
    <w:rsid w:val="00233ED2"/>
    <w:rsid w:val="002343FF"/>
    <w:rsid w:val="00235D4A"/>
    <w:rsid w:val="00236D4D"/>
    <w:rsid w:val="00237BBF"/>
    <w:rsid w:val="0024655C"/>
    <w:rsid w:val="002663D9"/>
    <w:rsid w:val="0026758C"/>
    <w:rsid w:val="002740A6"/>
    <w:rsid w:val="00280E76"/>
    <w:rsid w:val="002841B8"/>
    <w:rsid w:val="002900B0"/>
    <w:rsid w:val="00290228"/>
    <w:rsid w:val="00291ED7"/>
    <w:rsid w:val="00296F39"/>
    <w:rsid w:val="002A1E82"/>
    <w:rsid w:val="002A266A"/>
    <w:rsid w:val="002A543E"/>
    <w:rsid w:val="002A752F"/>
    <w:rsid w:val="002B1188"/>
    <w:rsid w:val="002C4332"/>
    <w:rsid w:val="002C4FFE"/>
    <w:rsid w:val="002C6916"/>
    <w:rsid w:val="002D3757"/>
    <w:rsid w:val="002D5596"/>
    <w:rsid w:val="002D6305"/>
    <w:rsid w:val="002E2A12"/>
    <w:rsid w:val="002E637F"/>
    <w:rsid w:val="002F1A5D"/>
    <w:rsid w:val="002F4FE1"/>
    <w:rsid w:val="002F5CB2"/>
    <w:rsid w:val="002F7718"/>
    <w:rsid w:val="002F783D"/>
    <w:rsid w:val="00300836"/>
    <w:rsid w:val="00311EFA"/>
    <w:rsid w:val="003121E0"/>
    <w:rsid w:val="00316A1D"/>
    <w:rsid w:val="003200FA"/>
    <w:rsid w:val="00322174"/>
    <w:rsid w:val="00323C06"/>
    <w:rsid w:val="00325AF4"/>
    <w:rsid w:val="00327F3B"/>
    <w:rsid w:val="00336497"/>
    <w:rsid w:val="003429FD"/>
    <w:rsid w:val="00346E18"/>
    <w:rsid w:val="003500C7"/>
    <w:rsid w:val="00356750"/>
    <w:rsid w:val="003621D3"/>
    <w:rsid w:val="00363FC7"/>
    <w:rsid w:val="00365813"/>
    <w:rsid w:val="00366F54"/>
    <w:rsid w:val="00373B1A"/>
    <w:rsid w:val="0037475D"/>
    <w:rsid w:val="003865E4"/>
    <w:rsid w:val="00390A15"/>
    <w:rsid w:val="00390B16"/>
    <w:rsid w:val="00390F5B"/>
    <w:rsid w:val="003A1023"/>
    <w:rsid w:val="003A2341"/>
    <w:rsid w:val="003A47A2"/>
    <w:rsid w:val="003A5201"/>
    <w:rsid w:val="003A74FC"/>
    <w:rsid w:val="003B2688"/>
    <w:rsid w:val="003B64C4"/>
    <w:rsid w:val="003B7A7D"/>
    <w:rsid w:val="003D11A0"/>
    <w:rsid w:val="003D1295"/>
    <w:rsid w:val="003D40AE"/>
    <w:rsid w:val="003E00B9"/>
    <w:rsid w:val="003E08EC"/>
    <w:rsid w:val="003E2DDE"/>
    <w:rsid w:val="003F0EEA"/>
    <w:rsid w:val="003F3A8D"/>
    <w:rsid w:val="003F6F5C"/>
    <w:rsid w:val="00402936"/>
    <w:rsid w:val="004101EA"/>
    <w:rsid w:val="00425A33"/>
    <w:rsid w:val="004314B0"/>
    <w:rsid w:val="0043244A"/>
    <w:rsid w:val="00436F3C"/>
    <w:rsid w:val="00437C10"/>
    <w:rsid w:val="004404C2"/>
    <w:rsid w:val="00440E0F"/>
    <w:rsid w:val="004428A2"/>
    <w:rsid w:val="00452647"/>
    <w:rsid w:val="004624D7"/>
    <w:rsid w:val="00464EC6"/>
    <w:rsid w:val="0046639D"/>
    <w:rsid w:val="004711C5"/>
    <w:rsid w:val="00473F03"/>
    <w:rsid w:val="00477E25"/>
    <w:rsid w:val="00487B7F"/>
    <w:rsid w:val="00487ED1"/>
    <w:rsid w:val="00492DB2"/>
    <w:rsid w:val="00494610"/>
    <w:rsid w:val="004A4A7C"/>
    <w:rsid w:val="004B0E3F"/>
    <w:rsid w:val="004C08D6"/>
    <w:rsid w:val="004C1814"/>
    <w:rsid w:val="004C1EDA"/>
    <w:rsid w:val="004C2230"/>
    <w:rsid w:val="004C365B"/>
    <w:rsid w:val="004C3A8A"/>
    <w:rsid w:val="004C518D"/>
    <w:rsid w:val="004C635E"/>
    <w:rsid w:val="004E1774"/>
    <w:rsid w:val="004F523D"/>
    <w:rsid w:val="004F5991"/>
    <w:rsid w:val="00502E74"/>
    <w:rsid w:val="00504AE4"/>
    <w:rsid w:val="0050737D"/>
    <w:rsid w:val="005139B8"/>
    <w:rsid w:val="00517F84"/>
    <w:rsid w:val="005208CF"/>
    <w:rsid w:val="005305CA"/>
    <w:rsid w:val="00531393"/>
    <w:rsid w:val="00531DA4"/>
    <w:rsid w:val="005325F7"/>
    <w:rsid w:val="00532E77"/>
    <w:rsid w:val="005438F8"/>
    <w:rsid w:val="00546721"/>
    <w:rsid w:val="00554A74"/>
    <w:rsid w:val="00554C02"/>
    <w:rsid w:val="005620CD"/>
    <w:rsid w:val="00573A29"/>
    <w:rsid w:val="00576BA9"/>
    <w:rsid w:val="00593C1A"/>
    <w:rsid w:val="00593C24"/>
    <w:rsid w:val="005A6534"/>
    <w:rsid w:val="005B1215"/>
    <w:rsid w:val="005B1973"/>
    <w:rsid w:val="005B297B"/>
    <w:rsid w:val="005C313A"/>
    <w:rsid w:val="005D0E95"/>
    <w:rsid w:val="005D41E2"/>
    <w:rsid w:val="005D4AA5"/>
    <w:rsid w:val="005E2135"/>
    <w:rsid w:val="005F08D9"/>
    <w:rsid w:val="005F336B"/>
    <w:rsid w:val="0060045C"/>
    <w:rsid w:val="00602EE1"/>
    <w:rsid w:val="006050B1"/>
    <w:rsid w:val="00606A51"/>
    <w:rsid w:val="00610AF4"/>
    <w:rsid w:val="00616CE0"/>
    <w:rsid w:val="00627DC6"/>
    <w:rsid w:val="00632F79"/>
    <w:rsid w:val="006330F5"/>
    <w:rsid w:val="00635F11"/>
    <w:rsid w:val="00640552"/>
    <w:rsid w:val="00640E7B"/>
    <w:rsid w:val="00641B56"/>
    <w:rsid w:val="00645448"/>
    <w:rsid w:val="006502D5"/>
    <w:rsid w:val="00654507"/>
    <w:rsid w:val="006648BA"/>
    <w:rsid w:val="00670945"/>
    <w:rsid w:val="0067230C"/>
    <w:rsid w:val="00672AB4"/>
    <w:rsid w:val="00680D7C"/>
    <w:rsid w:val="00680ECB"/>
    <w:rsid w:val="006845FF"/>
    <w:rsid w:val="0069082C"/>
    <w:rsid w:val="006916BF"/>
    <w:rsid w:val="00696C6B"/>
    <w:rsid w:val="006A0AA2"/>
    <w:rsid w:val="006A4381"/>
    <w:rsid w:val="006B5DBE"/>
    <w:rsid w:val="006C0B73"/>
    <w:rsid w:val="006C3D80"/>
    <w:rsid w:val="006D1FDB"/>
    <w:rsid w:val="006D622B"/>
    <w:rsid w:val="006D7766"/>
    <w:rsid w:val="006E48F2"/>
    <w:rsid w:val="006E6542"/>
    <w:rsid w:val="006F0D9E"/>
    <w:rsid w:val="006F2DFC"/>
    <w:rsid w:val="0070175A"/>
    <w:rsid w:val="00704E74"/>
    <w:rsid w:val="00715A77"/>
    <w:rsid w:val="00716C04"/>
    <w:rsid w:val="007329FC"/>
    <w:rsid w:val="00740220"/>
    <w:rsid w:val="0074095E"/>
    <w:rsid w:val="00741FA7"/>
    <w:rsid w:val="007436ED"/>
    <w:rsid w:val="00746C33"/>
    <w:rsid w:val="00747581"/>
    <w:rsid w:val="00747F3D"/>
    <w:rsid w:val="0075459F"/>
    <w:rsid w:val="00756C9C"/>
    <w:rsid w:val="00760024"/>
    <w:rsid w:val="00761040"/>
    <w:rsid w:val="00766195"/>
    <w:rsid w:val="00766E12"/>
    <w:rsid w:val="00767609"/>
    <w:rsid w:val="007707A4"/>
    <w:rsid w:val="00772F16"/>
    <w:rsid w:val="00773969"/>
    <w:rsid w:val="00773F61"/>
    <w:rsid w:val="00793873"/>
    <w:rsid w:val="00797E35"/>
    <w:rsid w:val="007A60C8"/>
    <w:rsid w:val="007B219E"/>
    <w:rsid w:val="007D714B"/>
    <w:rsid w:val="007E17F8"/>
    <w:rsid w:val="007E2CE6"/>
    <w:rsid w:val="007F0CEF"/>
    <w:rsid w:val="007F3916"/>
    <w:rsid w:val="007F3EE2"/>
    <w:rsid w:val="007F500A"/>
    <w:rsid w:val="007F7721"/>
    <w:rsid w:val="008012CD"/>
    <w:rsid w:val="00811D29"/>
    <w:rsid w:val="008123AB"/>
    <w:rsid w:val="00812885"/>
    <w:rsid w:val="00813000"/>
    <w:rsid w:val="008220B4"/>
    <w:rsid w:val="00824464"/>
    <w:rsid w:val="00825BFD"/>
    <w:rsid w:val="00831E8C"/>
    <w:rsid w:val="00833572"/>
    <w:rsid w:val="00837D18"/>
    <w:rsid w:val="00843ADB"/>
    <w:rsid w:val="00847AE0"/>
    <w:rsid w:val="008601C5"/>
    <w:rsid w:val="00861C33"/>
    <w:rsid w:val="008745DA"/>
    <w:rsid w:val="00876B4F"/>
    <w:rsid w:val="00880444"/>
    <w:rsid w:val="0088092B"/>
    <w:rsid w:val="008869F9"/>
    <w:rsid w:val="008961C7"/>
    <w:rsid w:val="008A22E5"/>
    <w:rsid w:val="008A2648"/>
    <w:rsid w:val="008A5A70"/>
    <w:rsid w:val="008A5C71"/>
    <w:rsid w:val="008B10DA"/>
    <w:rsid w:val="008B1615"/>
    <w:rsid w:val="008C0080"/>
    <w:rsid w:val="008C0C7E"/>
    <w:rsid w:val="008C2AA8"/>
    <w:rsid w:val="008D15C7"/>
    <w:rsid w:val="008D2290"/>
    <w:rsid w:val="008E2DCC"/>
    <w:rsid w:val="008E34D9"/>
    <w:rsid w:val="008E7B14"/>
    <w:rsid w:val="008F01FE"/>
    <w:rsid w:val="008F0481"/>
    <w:rsid w:val="008F21E9"/>
    <w:rsid w:val="008F6801"/>
    <w:rsid w:val="009048DA"/>
    <w:rsid w:val="00904C0D"/>
    <w:rsid w:val="0091046F"/>
    <w:rsid w:val="00926733"/>
    <w:rsid w:val="00927A3A"/>
    <w:rsid w:val="0093267C"/>
    <w:rsid w:val="00936B1D"/>
    <w:rsid w:val="00937B3D"/>
    <w:rsid w:val="009434C8"/>
    <w:rsid w:val="00945BA5"/>
    <w:rsid w:val="00954189"/>
    <w:rsid w:val="009710C5"/>
    <w:rsid w:val="009877A3"/>
    <w:rsid w:val="0099385C"/>
    <w:rsid w:val="009948D4"/>
    <w:rsid w:val="009B028D"/>
    <w:rsid w:val="009C4643"/>
    <w:rsid w:val="009C5CE1"/>
    <w:rsid w:val="009D0ED3"/>
    <w:rsid w:val="009D1A9C"/>
    <w:rsid w:val="009D1CDF"/>
    <w:rsid w:val="009E6FB4"/>
    <w:rsid w:val="009F1C25"/>
    <w:rsid w:val="00A00C31"/>
    <w:rsid w:val="00A02C17"/>
    <w:rsid w:val="00A04053"/>
    <w:rsid w:val="00A12576"/>
    <w:rsid w:val="00A206A7"/>
    <w:rsid w:val="00A2401B"/>
    <w:rsid w:val="00A250A4"/>
    <w:rsid w:val="00A260BD"/>
    <w:rsid w:val="00A37721"/>
    <w:rsid w:val="00A41C0C"/>
    <w:rsid w:val="00A42437"/>
    <w:rsid w:val="00A46633"/>
    <w:rsid w:val="00A46B49"/>
    <w:rsid w:val="00A50248"/>
    <w:rsid w:val="00A5109F"/>
    <w:rsid w:val="00A5356C"/>
    <w:rsid w:val="00A562F0"/>
    <w:rsid w:val="00A60796"/>
    <w:rsid w:val="00A73B10"/>
    <w:rsid w:val="00A83885"/>
    <w:rsid w:val="00A87F13"/>
    <w:rsid w:val="00A917FE"/>
    <w:rsid w:val="00A95368"/>
    <w:rsid w:val="00AA5773"/>
    <w:rsid w:val="00AB304C"/>
    <w:rsid w:val="00AB42D5"/>
    <w:rsid w:val="00AB4A8B"/>
    <w:rsid w:val="00AB4CC5"/>
    <w:rsid w:val="00AB7AEC"/>
    <w:rsid w:val="00AC4326"/>
    <w:rsid w:val="00AC4528"/>
    <w:rsid w:val="00AC49A6"/>
    <w:rsid w:val="00AC5637"/>
    <w:rsid w:val="00AC68BD"/>
    <w:rsid w:val="00AD0AEA"/>
    <w:rsid w:val="00AE1D5C"/>
    <w:rsid w:val="00AE244F"/>
    <w:rsid w:val="00AE7E2A"/>
    <w:rsid w:val="00AF39CD"/>
    <w:rsid w:val="00AF5568"/>
    <w:rsid w:val="00B05673"/>
    <w:rsid w:val="00B11CE8"/>
    <w:rsid w:val="00B11EE5"/>
    <w:rsid w:val="00B12BD3"/>
    <w:rsid w:val="00B12D9C"/>
    <w:rsid w:val="00B14316"/>
    <w:rsid w:val="00B151BA"/>
    <w:rsid w:val="00B15406"/>
    <w:rsid w:val="00B1661F"/>
    <w:rsid w:val="00B1721D"/>
    <w:rsid w:val="00B25904"/>
    <w:rsid w:val="00B31C24"/>
    <w:rsid w:val="00B32814"/>
    <w:rsid w:val="00B36FB0"/>
    <w:rsid w:val="00B3786A"/>
    <w:rsid w:val="00B4027E"/>
    <w:rsid w:val="00B4163E"/>
    <w:rsid w:val="00B50C0B"/>
    <w:rsid w:val="00B52B9F"/>
    <w:rsid w:val="00B55E72"/>
    <w:rsid w:val="00B65680"/>
    <w:rsid w:val="00B67644"/>
    <w:rsid w:val="00B700C6"/>
    <w:rsid w:val="00B86602"/>
    <w:rsid w:val="00B87695"/>
    <w:rsid w:val="00B90402"/>
    <w:rsid w:val="00B92A34"/>
    <w:rsid w:val="00BA12FD"/>
    <w:rsid w:val="00BA2A5E"/>
    <w:rsid w:val="00BB4272"/>
    <w:rsid w:val="00BC2D5F"/>
    <w:rsid w:val="00BC47B1"/>
    <w:rsid w:val="00BD48B8"/>
    <w:rsid w:val="00BE2135"/>
    <w:rsid w:val="00BE74D5"/>
    <w:rsid w:val="00BE7545"/>
    <w:rsid w:val="00BF16A2"/>
    <w:rsid w:val="00BF26EA"/>
    <w:rsid w:val="00BF2B7E"/>
    <w:rsid w:val="00BF2C82"/>
    <w:rsid w:val="00C01C7E"/>
    <w:rsid w:val="00C027D7"/>
    <w:rsid w:val="00C078A3"/>
    <w:rsid w:val="00C10A09"/>
    <w:rsid w:val="00C16287"/>
    <w:rsid w:val="00C2484F"/>
    <w:rsid w:val="00C24D7F"/>
    <w:rsid w:val="00C262E7"/>
    <w:rsid w:val="00C46DBA"/>
    <w:rsid w:val="00C55875"/>
    <w:rsid w:val="00C664E3"/>
    <w:rsid w:val="00C7385A"/>
    <w:rsid w:val="00C73D99"/>
    <w:rsid w:val="00C76094"/>
    <w:rsid w:val="00C762B6"/>
    <w:rsid w:val="00C76FC5"/>
    <w:rsid w:val="00C80401"/>
    <w:rsid w:val="00C851EF"/>
    <w:rsid w:val="00C907C6"/>
    <w:rsid w:val="00C968B5"/>
    <w:rsid w:val="00CA0AAD"/>
    <w:rsid w:val="00CA24FB"/>
    <w:rsid w:val="00CB1F01"/>
    <w:rsid w:val="00CB5BE6"/>
    <w:rsid w:val="00CC2827"/>
    <w:rsid w:val="00CC34BF"/>
    <w:rsid w:val="00CC42F6"/>
    <w:rsid w:val="00CE2590"/>
    <w:rsid w:val="00CE34CE"/>
    <w:rsid w:val="00CF2B9F"/>
    <w:rsid w:val="00CF3966"/>
    <w:rsid w:val="00CF464C"/>
    <w:rsid w:val="00CF503D"/>
    <w:rsid w:val="00D021FF"/>
    <w:rsid w:val="00D02701"/>
    <w:rsid w:val="00D03F8C"/>
    <w:rsid w:val="00D1150C"/>
    <w:rsid w:val="00D1568E"/>
    <w:rsid w:val="00D23391"/>
    <w:rsid w:val="00D24D8E"/>
    <w:rsid w:val="00D25278"/>
    <w:rsid w:val="00D2695E"/>
    <w:rsid w:val="00D30151"/>
    <w:rsid w:val="00D35D92"/>
    <w:rsid w:val="00D42032"/>
    <w:rsid w:val="00D42AC6"/>
    <w:rsid w:val="00D5008E"/>
    <w:rsid w:val="00D53BA1"/>
    <w:rsid w:val="00D5631A"/>
    <w:rsid w:val="00D60C51"/>
    <w:rsid w:val="00D62885"/>
    <w:rsid w:val="00D651C3"/>
    <w:rsid w:val="00D66689"/>
    <w:rsid w:val="00D66C31"/>
    <w:rsid w:val="00D70AC5"/>
    <w:rsid w:val="00D70D63"/>
    <w:rsid w:val="00D73F5A"/>
    <w:rsid w:val="00D74B51"/>
    <w:rsid w:val="00D94BF1"/>
    <w:rsid w:val="00DB2D2D"/>
    <w:rsid w:val="00DD370F"/>
    <w:rsid w:val="00DE0314"/>
    <w:rsid w:val="00DE0436"/>
    <w:rsid w:val="00DE0D62"/>
    <w:rsid w:val="00DE3883"/>
    <w:rsid w:val="00DE39A0"/>
    <w:rsid w:val="00DF16D8"/>
    <w:rsid w:val="00DF7881"/>
    <w:rsid w:val="00E01367"/>
    <w:rsid w:val="00E01A51"/>
    <w:rsid w:val="00E02B32"/>
    <w:rsid w:val="00E041D7"/>
    <w:rsid w:val="00E067E0"/>
    <w:rsid w:val="00E118F9"/>
    <w:rsid w:val="00E22CC2"/>
    <w:rsid w:val="00E258F5"/>
    <w:rsid w:val="00E25CCB"/>
    <w:rsid w:val="00E375F3"/>
    <w:rsid w:val="00E4157F"/>
    <w:rsid w:val="00E546C6"/>
    <w:rsid w:val="00E566FB"/>
    <w:rsid w:val="00E6028F"/>
    <w:rsid w:val="00E6358F"/>
    <w:rsid w:val="00E66608"/>
    <w:rsid w:val="00E679BF"/>
    <w:rsid w:val="00E71917"/>
    <w:rsid w:val="00E813A7"/>
    <w:rsid w:val="00E84A04"/>
    <w:rsid w:val="00E85A21"/>
    <w:rsid w:val="00E8784C"/>
    <w:rsid w:val="00EA49DE"/>
    <w:rsid w:val="00EA5C41"/>
    <w:rsid w:val="00EB11F1"/>
    <w:rsid w:val="00EB1E6B"/>
    <w:rsid w:val="00EB2B3F"/>
    <w:rsid w:val="00EB2CA6"/>
    <w:rsid w:val="00EB72AD"/>
    <w:rsid w:val="00EB7AD6"/>
    <w:rsid w:val="00EC159A"/>
    <w:rsid w:val="00EC365B"/>
    <w:rsid w:val="00EC53AE"/>
    <w:rsid w:val="00EC54A5"/>
    <w:rsid w:val="00ED0C03"/>
    <w:rsid w:val="00ED50FB"/>
    <w:rsid w:val="00EE08B8"/>
    <w:rsid w:val="00EE31EE"/>
    <w:rsid w:val="00EF6242"/>
    <w:rsid w:val="00F0458A"/>
    <w:rsid w:val="00F0515C"/>
    <w:rsid w:val="00F07EE2"/>
    <w:rsid w:val="00F174DD"/>
    <w:rsid w:val="00F17E10"/>
    <w:rsid w:val="00F22A7F"/>
    <w:rsid w:val="00F2495A"/>
    <w:rsid w:val="00F25EA2"/>
    <w:rsid w:val="00F266DF"/>
    <w:rsid w:val="00F32D76"/>
    <w:rsid w:val="00F330A1"/>
    <w:rsid w:val="00F33775"/>
    <w:rsid w:val="00F41B4B"/>
    <w:rsid w:val="00F52B9F"/>
    <w:rsid w:val="00F548EA"/>
    <w:rsid w:val="00F54B6D"/>
    <w:rsid w:val="00F5655D"/>
    <w:rsid w:val="00F626F1"/>
    <w:rsid w:val="00F67296"/>
    <w:rsid w:val="00F738CD"/>
    <w:rsid w:val="00F8440F"/>
    <w:rsid w:val="00F86733"/>
    <w:rsid w:val="00F91CAB"/>
    <w:rsid w:val="00F92EF4"/>
    <w:rsid w:val="00FA1E3D"/>
    <w:rsid w:val="00FA287F"/>
    <w:rsid w:val="00FA3D9F"/>
    <w:rsid w:val="00FA50B5"/>
    <w:rsid w:val="00FB235B"/>
    <w:rsid w:val="00FB7E9B"/>
    <w:rsid w:val="00FC1BCC"/>
    <w:rsid w:val="00FC4152"/>
    <w:rsid w:val="00FC7C5F"/>
    <w:rsid w:val="00FD61A6"/>
    <w:rsid w:val="00FE1BC0"/>
    <w:rsid w:val="00FE79E9"/>
    <w:rsid w:val="00FF01C6"/>
    <w:rsid w:val="00FF68B7"/>
    <w:rsid w:val="00FF6CE7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53E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5E4"/>
    <w:pPr>
      <w:widowControl w:val="0"/>
      <w:jc w:val="both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图表"/>
    <w:basedOn w:val="Normal"/>
    <w:link w:val="Char"/>
    <w:qFormat/>
    <w:rsid w:val="003865E4"/>
    <w:pPr>
      <w:adjustRightInd w:val="0"/>
      <w:snapToGrid w:val="0"/>
      <w:spacing w:line="480" w:lineRule="auto"/>
      <w:jc w:val="center"/>
    </w:pPr>
    <w:rPr>
      <w:rFonts w:ascii="Times New Roman" w:eastAsia="Times New Roman" w:hAnsi="Times New Roman" w:cs="Arial"/>
      <w:szCs w:val="21"/>
    </w:rPr>
  </w:style>
  <w:style w:type="character" w:customStyle="1" w:styleId="Char">
    <w:name w:val="图表 Char"/>
    <w:basedOn w:val="DefaultParagraphFont"/>
    <w:link w:val="a"/>
    <w:rsid w:val="003865E4"/>
    <w:rPr>
      <w:rFonts w:ascii="Times New Roman" w:eastAsia="Times New Roman" w:hAnsi="Times New Roman" w:cs="Arial"/>
      <w:sz w:val="21"/>
      <w:szCs w:val="21"/>
    </w:rPr>
  </w:style>
  <w:style w:type="table" w:customStyle="1" w:styleId="41">
    <w:name w:val="普通表格 41"/>
    <w:basedOn w:val="TableNormal"/>
    <w:uiPriority w:val="44"/>
    <w:rsid w:val="003865E4"/>
    <w:rPr>
      <w:sz w:val="21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26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9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6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695E"/>
    <w:rPr>
      <w:sz w:val="18"/>
      <w:szCs w:val="18"/>
    </w:rPr>
  </w:style>
  <w:style w:type="table" w:styleId="TableGrid">
    <w:name w:val="Table Grid"/>
    <w:basedOn w:val="TableNormal"/>
    <w:uiPriority w:val="39"/>
    <w:rsid w:val="00D2695E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2695E"/>
    <w:rPr>
      <w:rFonts w:asciiTheme="majorHAnsi" w:eastAsia="SimHei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C02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5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Jini Mol</cp:lastModifiedBy>
  <cp:revision>39</cp:revision>
  <dcterms:created xsi:type="dcterms:W3CDTF">2021-11-30T01:32:00Z</dcterms:created>
  <dcterms:modified xsi:type="dcterms:W3CDTF">2022-05-20T14:08:00Z</dcterms:modified>
</cp:coreProperties>
</file>