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3D0" w:rsidRPr="00DC0B5E" w:rsidRDefault="002F08B1" w:rsidP="000123D0">
      <w:pPr>
        <w:spacing w:line="360" w:lineRule="auto"/>
      </w:pPr>
      <w:r>
        <w:rPr>
          <w:b/>
        </w:rPr>
        <w:t xml:space="preserve">Additional file 1: </w:t>
      </w:r>
      <w:r w:rsidR="000123D0" w:rsidRPr="00FB1955">
        <w:rPr>
          <w:b/>
        </w:rPr>
        <w:t xml:space="preserve">Table </w:t>
      </w:r>
      <w:r w:rsidR="00FB1955" w:rsidRPr="00FB1955">
        <w:rPr>
          <w:rFonts w:hint="eastAsia"/>
          <w:b/>
        </w:rPr>
        <w:t>S</w:t>
      </w:r>
      <w:r w:rsidR="000123D0" w:rsidRPr="00FB1955">
        <w:rPr>
          <w:b/>
        </w:rPr>
        <w:t>1</w:t>
      </w:r>
      <w:r>
        <w:t xml:space="preserve">. </w:t>
      </w:r>
      <w:r w:rsidR="000123D0">
        <w:rPr>
          <w:rFonts w:hint="eastAsia"/>
        </w:rPr>
        <w:t>The p</w:t>
      </w:r>
      <w:r w:rsidR="000123D0" w:rsidRPr="00DC0B5E">
        <w:t xml:space="preserve">rimer sequences </w:t>
      </w:r>
      <w:r w:rsidR="000123D0">
        <w:rPr>
          <w:rFonts w:hint="eastAsia"/>
        </w:rPr>
        <w:t>used in</w:t>
      </w:r>
      <w:r w:rsidR="000123D0" w:rsidRPr="00DC0B5E">
        <w:t xml:space="preserve"> qRT-PCR</w:t>
      </w:r>
    </w:p>
    <w:tbl>
      <w:tblPr>
        <w:tblW w:w="0" w:type="auto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732"/>
        <w:gridCol w:w="5682"/>
      </w:tblGrid>
      <w:tr w:rsidR="000123D0" w:rsidRPr="00DC0B5E" w:rsidTr="00DA505D">
        <w:tc>
          <w:tcPr>
            <w:tcW w:w="2732" w:type="dxa"/>
            <w:tcBorders>
              <w:bottom w:val="single" w:sz="4" w:space="0" w:color="auto"/>
            </w:tcBorders>
          </w:tcPr>
          <w:p w:rsidR="000123D0" w:rsidRPr="00DC0B5E" w:rsidRDefault="000123D0" w:rsidP="00A17AB9">
            <w:pPr>
              <w:spacing w:line="360" w:lineRule="auto"/>
            </w:pPr>
            <w:r w:rsidRPr="00DC0B5E">
              <w:t>Genes</w:t>
            </w:r>
          </w:p>
        </w:tc>
        <w:tc>
          <w:tcPr>
            <w:tcW w:w="5682" w:type="dxa"/>
            <w:tcBorders>
              <w:bottom w:val="single" w:sz="4" w:space="0" w:color="auto"/>
            </w:tcBorders>
          </w:tcPr>
          <w:p w:rsidR="000123D0" w:rsidRPr="00DC0B5E" w:rsidRDefault="000123D0" w:rsidP="00A17AB9">
            <w:pPr>
              <w:spacing w:line="360" w:lineRule="auto"/>
            </w:pPr>
            <w:r w:rsidRPr="00DC0B5E">
              <w:t xml:space="preserve">Sequences </w:t>
            </w:r>
          </w:p>
        </w:tc>
      </w:tr>
      <w:tr w:rsidR="000123D0" w:rsidRPr="00DC0B5E" w:rsidTr="00DA505D">
        <w:tc>
          <w:tcPr>
            <w:tcW w:w="2732" w:type="dxa"/>
            <w:tcBorders>
              <w:bottom w:val="nil"/>
            </w:tcBorders>
          </w:tcPr>
          <w:p w:rsidR="000123D0" w:rsidRPr="00DC0B5E" w:rsidRDefault="000123D0" w:rsidP="000B0242">
            <w:pPr>
              <w:spacing w:line="360" w:lineRule="auto"/>
            </w:pPr>
            <w:r>
              <w:rPr>
                <w:rFonts w:hint="eastAsia"/>
              </w:rPr>
              <w:t xml:space="preserve">Human </w:t>
            </w:r>
            <w:r w:rsidR="000B0242">
              <w:rPr>
                <w:color w:val="000000" w:themeColor="text1"/>
              </w:rPr>
              <w:t>a</w:t>
            </w:r>
            <w:r w:rsidR="000B0242" w:rsidRPr="00B825CA">
              <w:rPr>
                <w:rFonts w:hint="eastAsia"/>
                <w:color w:val="000000" w:themeColor="text1"/>
              </w:rPr>
              <w:t>sprosin</w:t>
            </w:r>
          </w:p>
        </w:tc>
        <w:tc>
          <w:tcPr>
            <w:tcW w:w="5682" w:type="dxa"/>
            <w:tcBorders>
              <w:bottom w:val="nil"/>
            </w:tcBorders>
          </w:tcPr>
          <w:p w:rsidR="000123D0" w:rsidRPr="00F51B59" w:rsidRDefault="000E74E5" w:rsidP="00F51B59">
            <w:pPr>
              <w:spacing w:line="360" w:lineRule="auto"/>
              <w:rPr>
                <w:szCs w:val="21"/>
              </w:rPr>
            </w:pPr>
            <w:r w:rsidRPr="00F51B59">
              <w:rPr>
                <w:szCs w:val="21"/>
              </w:rPr>
              <w:t>5′-</w:t>
            </w:r>
            <w:r w:rsidR="00F51B59" w:rsidRPr="00F51B59">
              <w:rPr>
                <w:rStyle w:val="fontstyle01"/>
                <w:rFonts w:ascii="Times New Roman" w:hAnsi="Times New Roman"/>
                <w:sz w:val="21"/>
                <w:szCs w:val="21"/>
              </w:rPr>
              <w:t>ATGGCTCGTGTAGGACGCTA</w:t>
            </w:r>
            <w:r w:rsidRPr="00F51B59">
              <w:rPr>
                <w:szCs w:val="21"/>
              </w:rPr>
              <w:t>-3′</w:t>
            </w:r>
            <w:r w:rsidR="00635177">
              <w:rPr>
                <w:rFonts w:hint="eastAsia"/>
                <w:szCs w:val="21"/>
              </w:rPr>
              <w:t xml:space="preserve"> </w:t>
            </w:r>
            <w:r w:rsidRPr="00F51B59">
              <w:rPr>
                <w:rFonts w:eastAsia="DengXian"/>
                <w:szCs w:val="21"/>
              </w:rPr>
              <w:t>(</w:t>
            </w:r>
            <w:r w:rsidRPr="00F51B59">
              <w:rPr>
                <w:szCs w:val="21"/>
              </w:rPr>
              <w:t>forward</w:t>
            </w:r>
            <w:r w:rsidRPr="00F51B59">
              <w:rPr>
                <w:rFonts w:eastAsia="DengXian"/>
                <w:szCs w:val="21"/>
              </w:rPr>
              <w:t>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  <w:bottom w:val="nil"/>
            </w:tcBorders>
            <w:vAlign w:val="center"/>
          </w:tcPr>
          <w:p w:rsidR="00F51B59" w:rsidRPr="00F51B59" w:rsidRDefault="00F51B59">
            <w:pPr>
              <w:rPr>
                <w:szCs w:val="21"/>
              </w:rPr>
            </w:pPr>
            <w:r w:rsidRPr="00F51B59">
              <w:rPr>
                <w:szCs w:val="21"/>
              </w:rPr>
              <w:t>5′-</w:t>
            </w:r>
            <w:r w:rsidRPr="00F51B59">
              <w:rPr>
                <w:rStyle w:val="fontstyle01"/>
                <w:rFonts w:ascii="Times New Roman" w:hAnsi="Times New Roman"/>
                <w:sz w:val="21"/>
                <w:szCs w:val="21"/>
              </w:rPr>
              <w:t>GCCTCGGGGATTTGTCTCTG</w:t>
            </w:r>
            <w:r w:rsidRPr="00F51B59">
              <w:rPr>
                <w:szCs w:val="21"/>
              </w:rPr>
              <w:t>-3′</w:t>
            </w:r>
            <w:r w:rsidRPr="00F51B59">
              <w:rPr>
                <w:rFonts w:eastAsia="DengXian"/>
                <w:szCs w:val="21"/>
              </w:rPr>
              <w:t xml:space="preserve"> (reverse)</w:t>
            </w:r>
          </w:p>
        </w:tc>
      </w:tr>
      <w:tr w:rsidR="00CB0D88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CB0D88" w:rsidRPr="00561916" w:rsidRDefault="00CB0D88" w:rsidP="00A17AB9">
            <w:pPr>
              <w:spacing w:line="360" w:lineRule="auto"/>
              <w:rPr>
                <w:color w:val="FF0000"/>
              </w:rPr>
            </w:pPr>
            <w:r w:rsidRPr="00561916">
              <w:rPr>
                <w:rFonts w:hint="eastAsia"/>
                <w:color w:val="FF0000"/>
              </w:rPr>
              <w:t>Human</w:t>
            </w:r>
            <w:r w:rsidRPr="00561916">
              <w:rPr>
                <w:color w:val="FF0000"/>
              </w:rPr>
              <w:t xml:space="preserve"> IL-1β</w:t>
            </w:r>
          </w:p>
        </w:tc>
        <w:tc>
          <w:tcPr>
            <w:tcW w:w="5682" w:type="dxa"/>
            <w:tcBorders>
              <w:top w:val="nil"/>
              <w:bottom w:val="nil"/>
            </w:tcBorders>
            <w:vAlign w:val="center"/>
          </w:tcPr>
          <w:p w:rsidR="00CB0D88" w:rsidRPr="00561916" w:rsidRDefault="00561916">
            <w:pPr>
              <w:rPr>
                <w:color w:val="FF0000"/>
                <w:szCs w:val="21"/>
              </w:rPr>
            </w:pPr>
            <w:r w:rsidRPr="00561916">
              <w:rPr>
                <w:color w:val="FF0000"/>
                <w:szCs w:val="21"/>
              </w:rPr>
              <w:t>5′-</w:t>
            </w:r>
            <w:r w:rsidR="00CB0D88" w:rsidRPr="00561916">
              <w:rPr>
                <w:rFonts w:eastAsia="DengXian"/>
                <w:color w:val="FF0000"/>
              </w:rPr>
              <w:t>CCACAGACCTTCCAGGAGAATG</w:t>
            </w:r>
            <w:r w:rsidRPr="00561916">
              <w:rPr>
                <w:color w:val="FF0000"/>
                <w:szCs w:val="21"/>
              </w:rPr>
              <w:t>-3′</w:t>
            </w:r>
            <w:r w:rsidRPr="00561916">
              <w:rPr>
                <w:rFonts w:hint="eastAsia"/>
                <w:color w:val="FF0000"/>
                <w:szCs w:val="21"/>
              </w:rPr>
              <w:t xml:space="preserve"> </w:t>
            </w:r>
            <w:r w:rsidRPr="00561916">
              <w:rPr>
                <w:rFonts w:eastAsia="DengXian"/>
                <w:color w:val="FF0000"/>
                <w:szCs w:val="21"/>
              </w:rPr>
              <w:t>(</w:t>
            </w:r>
            <w:r w:rsidRPr="00561916">
              <w:rPr>
                <w:color w:val="FF0000"/>
                <w:szCs w:val="21"/>
              </w:rPr>
              <w:t>forward</w:t>
            </w:r>
            <w:r w:rsidRPr="00561916">
              <w:rPr>
                <w:rFonts w:eastAsia="DengXian"/>
                <w:color w:val="FF0000"/>
                <w:szCs w:val="21"/>
              </w:rPr>
              <w:t>)</w:t>
            </w:r>
          </w:p>
        </w:tc>
      </w:tr>
      <w:tr w:rsidR="00CB0D88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CB0D88" w:rsidRPr="00561916" w:rsidRDefault="00CB0D88" w:rsidP="00A17AB9">
            <w:pPr>
              <w:spacing w:line="360" w:lineRule="auto"/>
              <w:rPr>
                <w:color w:val="FF0000"/>
              </w:rPr>
            </w:pPr>
          </w:p>
        </w:tc>
        <w:tc>
          <w:tcPr>
            <w:tcW w:w="5682" w:type="dxa"/>
            <w:tcBorders>
              <w:top w:val="nil"/>
              <w:bottom w:val="nil"/>
            </w:tcBorders>
            <w:vAlign w:val="center"/>
          </w:tcPr>
          <w:p w:rsidR="00CB0D88" w:rsidRPr="00561916" w:rsidRDefault="00561916">
            <w:pPr>
              <w:rPr>
                <w:color w:val="FF0000"/>
                <w:szCs w:val="21"/>
              </w:rPr>
            </w:pPr>
            <w:r w:rsidRPr="00561916">
              <w:rPr>
                <w:color w:val="FF0000"/>
                <w:szCs w:val="21"/>
              </w:rPr>
              <w:t>5′-</w:t>
            </w:r>
            <w:r w:rsidR="00CB0D88" w:rsidRPr="00561916">
              <w:rPr>
                <w:rFonts w:eastAsia="DengXian"/>
                <w:color w:val="FF0000"/>
              </w:rPr>
              <w:t>GTGCAGTTCAGTGATCGTACAGG</w:t>
            </w:r>
            <w:r w:rsidRPr="00561916">
              <w:rPr>
                <w:color w:val="FF0000"/>
                <w:szCs w:val="21"/>
              </w:rPr>
              <w:t>-3′</w:t>
            </w:r>
            <w:r w:rsidRPr="00561916">
              <w:rPr>
                <w:rFonts w:eastAsia="DengXian"/>
                <w:color w:val="FF0000"/>
                <w:szCs w:val="21"/>
              </w:rPr>
              <w:t xml:space="preserve"> (reverse)</w:t>
            </w:r>
          </w:p>
        </w:tc>
      </w:tr>
      <w:tr w:rsidR="00CB0D88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CB0D88" w:rsidRPr="00561916" w:rsidRDefault="00CB0D88" w:rsidP="00CB0D88">
            <w:pPr>
              <w:spacing w:line="360" w:lineRule="auto"/>
              <w:rPr>
                <w:color w:val="FF0000"/>
              </w:rPr>
            </w:pPr>
            <w:r w:rsidRPr="00561916">
              <w:rPr>
                <w:rFonts w:hint="eastAsia"/>
                <w:color w:val="FF0000"/>
              </w:rPr>
              <w:t xml:space="preserve">Human </w:t>
            </w:r>
            <w:r w:rsidRPr="00561916">
              <w:rPr>
                <w:color w:val="FF0000"/>
              </w:rPr>
              <w:t>IL-</w:t>
            </w:r>
            <w:r w:rsidRPr="00561916">
              <w:rPr>
                <w:rFonts w:hint="eastAsia"/>
                <w:color w:val="FF0000"/>
              </w:rPr>
              <w:t>6</w:t>
            </w:r>
          </w:p>
        </w:tc>
        <w:tc>
          <w:tcPr>
            <w:tcW w:w="5682" w:type="dxa"/>
            <w:tcBorders>
              <w:top w:val="nil"/>
              <w:bottom w:val="nil"/>
            </w:tcBorders>
            <w:vAlign w:val="center"/>
          </w:tcPr>
          <w:p w:rsidR="00CB0D88" w:rsidRPr="00561916" w:rsidRDefault="00561916">
            <w:pPr>
              <w:rPr>
                <w:color w:val="FF0000"/>
                <w:szCs w:val="21"/>
              </w:rPr>
            </w:pPr>
            <w:r w:rsidRPr="00561916">
              <w:rPr>
                <w:color w:val="FF0000"/>
                <w:szCs w:val="21"/>
              </w:rPr>
              <w:t>5′-</w:t>
            </w:r>
            <w:r w:rsidRPr="00561916">
              <w:rPr>
                <w:rFonts w:eastAsia="DengXian"/>
                <w:color w:val="FF0000"/>
              </w:rPr>
              <w:t>AGACAGCCACTCACCTCTTCAG</w:t>
            </w:r>
            <w:r w:rsidRPr="00561916">
              <w:rPr>
                <w:color w:val="FF0000"/>
                <w:szCs w:val="21"/>
              </w:rPr>
              <w:t>-3′</w:t>
            </w:r>
            <w:r w:rsidRPr="00561916">
              <w:rPr>
                <w:rFonts w:hint="eastAsia"/>
                <w:color w:val="FF0000"/>
                <w:szCs w:val="21"/>
              </w:rPr>
              <w:t xml:space="preserve"> </w:t>
            </w:r>
            <w:r w:rsidRPr="00561916">
              <w:rPr>
                <w:rFonts w:eastAsia="DengXian"/>
                <w:color w:val="FF0000"/>
                <w:szCs w:val="21"/>
              </w:rPr>
              <w:t>(</w:t>
            </w:r>
            <w:r w:rsidRPr="00561916">
              <w:rPr>
                <w:color w:val="FF0000"/>
                <w:szCs w:val="21"/>
              </w:rPr>
              <w:t>forward</w:t>
            </w:r>
            <w:r w:rsidRPr="00561916">
              <w:rPr>
                <w:rFonts w:eastAsia="DengXian"/>
                <w:color w:val="FF0000"/>
                <w:szCs w:val="21"/>
              </w:rPr>
              <w:t>)</w:t>
            </w:r>
          </w:p>
        </w:tc>
      </w:tr>
      <w:tr w:rsidR="00CB0D88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CB0D88" w:rsidRPr="00561916" w:rsidRDefault="00CB0D88" w:rsidP="00A17AB9">
            <w:pPr>
              <w:spacing w:line="360" w:lineRule="auto"/>
              <w:rPr>
                <w:color w:val="FF0000"/>
              </w:rPr>
            </w:pPr>
          </w:p>
        </w:tc>
        <w:tc>
          <w:tcPr>
            <w:tcW w:w="5682" w:type="dxa"/>
            <w:tcBorders>
              <w:top w:val="nil"/>
              <w:bottom w:val="nil"/>
            </w:tcBorders>
            <w:vAlign w:val="center"/>
          </w:tcPr>
          <w:p w:rsidR="00CB0D88" w:rsidRPr="00561916" w:rsidRDefault="00561916">
            <w:pPr>
              <w:rPr>
                <w:color w:val="FF0000"/>
                <w:szCs w:val="21"/>
              </w:rPr>
            </w:pPr>
            <w:r w:rsidRPr="00561916">
              <w:rPr>
                <w:color w:val="FF0000"/>
                <w:szCs w:val="21"/>
              </w:rPr>
              <w:t>5′-</w:t>
            </w:r>
            <w:r w:rsidRPr="00561916">
              <w:rPr>
                <w:rFonts w:eastAsia="DengXian"/>
                <w:color w:val="FF0000"/>
              </w:rPr>
              <w:t>TTCTGCCAGTGCCTCTTTGCTG</w:t>
            </w:r>
            <w:r w:rsidRPr="00561916">
              <w:rPr>
                <w:color w:val="FF0000"/>
                <w:szCs w:val="21"/>
              </w:rPr>
              <w:t>-3′</w:t>
            </w:r>
            <w:r w:rsidRPr="00561916">
              <w:rPr>
                <w:rFonts w:eastAsia="DengXian"/>
                <w:color w:val="FF0000"/>
                <w:szCs w:val="21"/>
              </w:rPr>
              <w:t xml:space="preserve"> (reverse)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  <w:r>
              <w:rPr>
                <w:rFonts w:hint="eastAsia"/>
              </w:rPr>
              <w:t>Human</w:t>
            </w:r>
            <w:r w:rsidRPr="00DC0B5E">
              <w:t xml:space="preserve"> LXRα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DC0B5E" w:rsidRDefault="00F51B59" w:rsidP="000B0242">
            <w:pPr>
              <w:spacing w:line="360" w:lineRule="auto"/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F7C6C">
              <w:rPr>
                <w:rFonts w:eastAsia="DengXian"/>
              </w:rPr>
              <w:t>CCTTCAG AACCCACAGAGATCC</w:t>
            </w:r>
            <w:r w:rsidRPr="00DC0B5E">
              <w:t>-3′</w:t>
            </w:r>
            <w:r w:rsidRPr="005F7C6C">
              <w:rPr>
                <w:rFonts w:eastAsia="DengXian"/>
              </w:rPr>
              <w:t xml:space="preserve"> (</w:t>
            </w:r>
            <w:r w:rsidRPr="00DC0B5E">
              <w:t>forward</w:t>
            </w:r>
            <w:r w:rsidRPr="005F7C6C">
              <w:rPr>
                <w:rFonts w:eastAsia="DengXian"/>
              </w:rPr>
              <w:t>)</w:t>
            </w:r>
          </w:p>
        </w:tc>
        <w:bookmarkStart w:id="0" w:name="_GoBack"/>
        <w:bookmarkEnd w:id="0"/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DC0B5E" w:rsidRDefault="00F51B59" w:rsidP="00F51B59">
            <w:pPr>
              <w:spacing w:line="360" w:lineRule="auto"/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F7C6C">
              <w:rPr>
                <w:rFonts w:eastAsia="DengXian"/>
              </w:rPr>
              <w:t>ACGCTGCATAGCTCGTTCC</w:t>
            </w:r>
            <w:r w:rsidRPr="00DC0B5E">
              <w:t>-3′</w:t>
            </w:r>
            <w:r w:rsidRPr="005F7C6C">
              <w:rPr>
                <w:rFonts w:eastAsia="DengXian"/>
              </w:rPr>
              <w:t xml:space="preserve"> (reverse)</w:t>
            </w:r>
          </w:p>
        </w:tc>
      </w:tr>
      <w:tr w:rsidR="00921E87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921E87" w:rsidRPr="00921E87" w:rsidRDefault="00921E87" w:rsidP="00A17AB9">
            <w:pPr>
              <w:spacing w:line="360" w:lineRule="auto"/>
              <w:rPr>
                <w:color w:val="FF0000"/>
              </w:rPr>
            </w:pPr>
            <w:r w:rsidRPr="00921E87">
              <w:rPr>
                <w:rFonts w:hint="eastAsia"/>
                <w:color w:val="FF0000"/>
              </w:rPr>
              <w:t>Human</w:t>
            </w:r>
            <w:r w:rsidRPr="00921E87">
              <w:rPr>
                <w:color w:val="FF0000"/>
              </w:rPr>
              <w:t xml:space="preserve"> </w:t>
            </w:r>
            <w:r w:rsidRPr="00921E87">
              <w:rPr>
                <w:rFonts w:hint="eastAsia"/>
                <w:color w:val="FF0000"/>
              </w:rPr>
              <w:t>PCSK9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921E87" w:rsidRPr="00E2422B" w:rsidRDefault="00921E87" w:rsidP="00E2422B">
            <w:pPr>
              <w:spacing w:line="360" w:lineRule="auto"/>
              <w:rPr>
                <w:color w:val="FF0000"/>
              </w:rPr>
            </w:pPr>
            <w:r w:rsidRPr="00E2422B">
              <w:rPr>
                <w:color w:val="FF0000"/>
              </w:rPr>
              <w:t>5′</w:t>
            </w:r>
            <w:r w:rsidRPr="00E2422B">
              <w:rPr>
                <w:rFonts w:hint="eastAsia"/>
                <w:color w:val="FF0000"/>
              </w:rPr>
              <w:t>-</w:t>
            </w:r>
            <w:r w:rsidR="00E2422B" w:rsidRPr="00E2422B">
              <w:rPr>
                <w:rFonts w:eastAsia="DengXian"/>
                <w:color w:val="FF0000"/>
              </w:rPr>
              <w:t>TCCACGCTTCCTGCTGCCAT</w:t>
            </w:r>
            <w:r w:rsidRPr="00E2422B">
              <w:rPr>
                <w:color w:val="FF0000"/>
              </w:rPr>
              <w:t>-3′</w:t>
            </w:r>
            <w:r w:rsidRPr="00E2422B">
              <w:rPr>
                <w:rFonts w:eastAsia="DengXian"/>
                <w:color w:val="FF0000"/>
              </w:rPr>
              <w:t xml:space="preserve"> (</w:t>
            </w:r>
            <w:r w:rsidRPr="00E2422B">
              <w:rPr>
                <w:color w:val="FF0000"/>
              </w:rPr>
              <w:t>forward</w:t>
            </w:r>
            <w:r w:rsidRPr="00E2422B">
              <w:rPr>
                <w:rFonts w:eastAsia="DengXian"/>
                <w:color w:val="FF0000"/>
              </w:rPr>
              <w:t>)</w:t>
            </w:r>
          </w:p>
        </w:tc>
      </w:tr>
      <w:tr w:rsidR="00921E87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921E87" w:rsidRPr="00921E87" w:rsidRDefault="00921E87" w:rsidP="00A17AB9">
            <w:pPr>
              <w:spacing w:line="360" w:lineRule="auto"/>
              <w:rPr>
                <w:color w:val="FF0000"/>
              </w:rPr>
            </w:pP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921E87" w:rsidRPr="00E2422B" w:rsidRDefault="00E2422B" w:rsidP="00921E87">
            <w:pPr>
              <w:spacing w:line="360" w:lineRule="auto"/>
              <w:rPr>
                <w:color w:val="FF0000"/>
              </w:rPr>
            </w:pPr>
            <w:r w:rsidRPr="00E2422B">
              <w:rPr>
                <w:color w:val="FF0000"/>
              </w:rPr>
              <w:t>5′</w:t>
            </w:r>
            <w:r w:rsidRPr="00E2422B">
              <w:rPr>
                <w:rFonts w:hint="eastAsia"/>
                <w:color w:val="FF0000"/>
              </w:rPr>
              <w:t>-</w:t>
            </w:r>
            <w:r w:rsidRPr="00E2422B">
              <w:rPr>
                <w:rFonts w:eastAsia="DengXian"/>
                <w:color w:val="FF0000"/>
              </w:rPr>
              <w:t>CAGGCAGTCAGGGTCCAGCC</w:t>
            </w:r>
            <w:r w:rsidRPr="00E2422B">
              <w:rPr>
                <w:color w:val="FF0000"/>
              </w:rPr>
              <w:t>-3′</w:t>
            </w:r>
            <w:r w:rsidRPr="00E2422B">
              <w:rPr>
                <w:rFonts w:eastAsia="DengXian"/>
                <w:color w:val="FF0000"/>
              </w:rPr>
              <w:t xml:space="preserve"> (reverse)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  <w:r>
              <w:rPr>
                <w:rFonts w:hint="eastAsia"/>
              </w:rPr>
              <w:t>Human</w:t>
            </w:r>
            <w:r>
              <w:t xml:space="preserve"> Elk-1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921C58" w:rsidRDefault="00F51B59" w:rsidP="00921C58">
            <w:pPr>
              <w:autoSpaceDE w:val="0"/>
              <w:autoSpaceDN w:val="0"/>
              <w:adjustRightInd w:val="0"/>
              <w:spacing w:line="360" w:lineRule="auto"/>
              <w:rPr>
                <w:rFonts w:eastAsiaTheme="minorEastAsia"/>
                <w:color w:val="000000"/>
                <w:kern w:val="0"/>
                <w:sz w:val="18"/>
                <w:szCs w:val="18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921C58">
              <w:rPr>
                <w:rFonts w:eastAsia="DengXian" w:hint="eastAsia"/>
              </w:rPr>
              <w:t>T</w:t>
            </w:r>
            <w:r w:rsidRPr="00921C58">
              <w:rPr>
                <w:rFonts w:eastAsia="DengXian"/>
              </w:rPr>
              <w:t>CCCTGCTTCCTACGCATACA</w:t>
            </w:r>
            <w:r w:rsidRPr="00DC0B5E">
              <w:t>-3′</w:t>
            </w:r>
            <w:r w:rsidR="00635177">
              <w:rPr>
                <w:rFonts w:hint="eastAsia"/>
              </w:rPr>
              <w:t xml:space="preserve"> </w:t>
            </w:r>
            <w:r w:rsidRPr="005F7C6C">
              <w:rPr>
                <w:rFonts w:eastAsia="DengXian"/>
              </w:rPr>
              <w:t>(</w:t>
            </w:r>
            <w:r w:rsidRPr="00DC0B5E">
              <w:t>forward</w:t>
            </w:r>
            <w:r w:rsidRPr="005F7C6C">
              <w:rPr>
                <w:rFonts w:eastAsia="DengXian"/>
              </w:rPr>
              <w:t>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921C58" w:rsidRDefault="00F51B59" w:rsidP="00921C58">
            <w:pPr>
              <w:autoSpaceDE w:val="0"/>
              <w:autoSpaceDN w:val="0"/>
              <w:adjustRightInd w:val="0"/>
              <w:spacing w:line="360" w:lineRule="auto"/>
              <w:rPr>
                <w:rFonts w:eastAsiaTheme="minorEastAsia"/>
                <w:color w:val="000000"/>
                <w:kern w:val="0"/>
                <w:sz w:val="18"/>
                <w:szCs w:val="18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921C58">
              <w:rPr>
                <w:rFonts w:eastAsia="DengXian" w:hint="eastAsia"/>
              </w:rPr>
              <w:t>G</w:t>
            </w:r>
            <w:r w:rsidRPr="00921C58">
              <w:rPr>
                <w:rFonts w:eastAsia="DengXian"/>
              </w:rPr>
              <w:t>CTGCCACTGGATGGAAACT</w:t>
            </w:r>
            <w:r w:rsidRPr="00DC0B5E">
              <w:t>-3′</w:t>
            </w:r>
            <w:r w:rsidR="00635177">
              <w:rPr>
                <w:rFonts w:hint="eastAsia"/>
              </w:rPr>
              <w:t xml:space="preserve"> </w:t>
            </w:r>
            <w:r w:rsidRPr="005F7C6C">
              <w:rPr>
                <w:rFonts w:eastAsia="DengXian"/>
              </w:rPr>
              <w:t>(reverse)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D33C38">
            <w:pPr>
              <w:spacing w:line="360" w:lineRule="auto"/>
            </w:pPr>
            <w:r>
              <w:rPr>
                <w:rFonts w:hint="eastAsia"/>
              </w:rPr>
              <w:t>Human</w:t>
            </w:r>
            <w:r w:rsidRPr="00DC0B5E">
              <w:t xml:space="preserve"> ABCA1 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DC0B5E" w:rsidRDefault="00F51B59" w:rsidP="00D33C38">
            <w:pPr>
              <w:spacing w:line="360" w:lineRule="auto"/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F7C6C">
              <w:rPr>
                <w:rFonts w:eastAsia="DengXian"/>
              </w:rPr>
              <w:t>ACCCACCCTAT GAACAACATGA</w:t>
            </w:r>
            <w:r w:rsidRPr="00DC0B5E">
              <w:t>-3′</w:t>
            </w:r>
            <w:r w:rsidRPr="005F7C6C">
              <w:rPr>
                <w:rFonts w:eastAsia="DengXian"/>
              </w:rPr>
              <w:t xml:space="preserve"> (</w:t>
            </w:r>
            <w:r w:rsidRPr="00DC0B5E">
              <w:t>forward</w:t>
            </w:r>
            <w:r w:rsidRPr="005F7C6C">
              <w:rPr>
                <w:rFonts w:eastAsia="DengXian"/>
              </w:rPr>
              <w:t>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F7C6C">
              <w:rPr>
                <w:rFonts w:eastAsia="DengXian"/>
              </w:rPr>
              <w:t>GAGTCGGGTAACGGAAACAGG</w:t>
            </w:r>
            <w:r w:rsidRPr="00DC0B5E">
              <w:t>-3′</w:t>
            </w:r>
            <w:r w:rsidRPr="005F7C6C">
              <w:rPr>
                <w:rFonts w:eastAsia="DengXian"/>
              </w:rPr>
              <w:t xml:space="preserve"> (reverse)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  <w:r>
              <w:rPr>
                <w:rFonts w:hint="eastAsia"/>
              </w:rPr>
              <w:t>Mouse ABCA1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544D4F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44D4F">
              <w:rPr>
                <w:rFonts w:eastAsia="DengXian"/>
              </w:rPr>
              <w:t>GGGTGGTGTTCTTCCTCATTAC</w:t>
            </w:r>
            <w:r w:rsidRPr="00DC0B5E">
              <w:t>-3′</w:t>
            </w:r>
            <w:r w:rsidR="00635177">
              <w:rPr>
                <w:rFonts w:hint="eastAsia"/>
              </w:rPr>
              <w:t xml:space="preserve"> </w:t>
            </w:r>
            <w:r w:rsidRPr="005F7C6C">
              <w:rPr>
                <w:rFonts w:eastAsia="DengXian"/>
              </w:rPr>
              <w:t>(</w:t>
            </w:r>
            <w:r w:rsidRPr="00DC0B5E">
              <w:t>forward</w:t>
            </w:r>
            <w:r w:rsidRPr="005F7C6C">
              <w:rPr>
                <w:rFonts w:eastAsia="DengXian"/>
              </w:rPr>
              <w:t>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544D4F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44D4F">
              <w:rPr>
                <w:rFonts w:eastAsia="DengXian"/>
              </w:rPr>
              <w:t>CACATCCTCATCCTCGTCATTC</w:t>
            </w:r>
            <w:r w:rsidRPr="00544D4F">
              <w:t xml:space="preserve"> </w:t>
            </w:r>
            <w:r w:rsidRPr="00DC0B5E">
              <w:t>-3′</w:t>
            </w:r>
            <w:r w:rsidR="00635177">
              <w:rPr>
                <w:rFonts w:hint="eastAsia"/>
              </w:rPr>
              <w:t xml:space="preserve"> </w:t>
            </w:r>
            <w:r w:rsidRPr="005F7C6C">
              <w:rPr>
                <w:rFonts w:eastAsia="DengXian"/>
              </w:rPr>
              <w:t>(reverse)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  <w:r>
              <w:rPr>
                <w:rFonts w:hint="eastAsia"/>
              </w:rPr>
              <w:t xml:space="preserve">Human </w:t>
            </w:r>
            <w:r w:rsidRPr="00DC0B5E">
              <w:t>ABCG1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A17AB9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F7C6C">
              <w:rPr>
                <w:rFonts w:eastAsia="DengXian"/>
              </w:rPr>
              <w:t>ATTCAGGG ACCTTTCCTATTCGG</w:t>
            </w:r>
            <w:r w:rsidRPr="00DC0B5E">
              <w:t>-3′</w:t>
            </w:r>
            <w:r w:rsidRPr="005F7C6C">
              <w:rPr>
                <w:rFonts w:eastAsia="DengXian"/>
              </w:rPr>
              <w:t xml:space="preserve"> (</w:t>
            </w:r>
            <w:r w:rsidRPr="00DC0B5E">
              <w:t>forward</w:t>
            </w:r>
            <w:r w:rsidRPr="005F7C6C">
              <w:rPr>
                <w:rFonts w:eastAsia="DengXian"/>
              </w:rPr>
              <w:t>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A17AB9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F7C6C">
              <w:rPr>
                <w:rFonts w:eastAsia="DengXian"/>
              </w:rPr>
              <w:t>CTCACCACTATTGAACTTCCCG</w:t>
            </w:r>
            <w:r w:rsidRPr="00DC0B5E">
              <w:t>-3′</w:t>
            </w:r>
            <w:r w:rsidRPr="005F7C6C">
              <w:rPr>
                <w:rFonts w:eastAsia="DengXian"/>
              </w:rPr>
              <w:t xml:space="preserve"> (reverse)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0123D0">
            <w:pPr>
              <w:spacing w:line="360" w:lineRule="auto"/>
            </w:pPr>
            <w:r>
              <w:rPr>
                <w:rFonts w:hint="eastAsia"/>
              </w:rPr>
              <w:t>Mouse ABCG1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A556E1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A556E1">
              <w:rPr>
                <w:rFonts w:eastAsia="DengXian"/>
              </w:rPr>
              <w:t>CTTTCCTACTCTGTACCCGAGG</w:t>
            </w:r>
            <w:r w:rsidRPr="00DC0B5E">
              <w:t>-3′</w:t>
            </w:r>
            <w:r w:rsidR="00635177">
              <w:rPr>
                <w:rFonts w:hint="eastAsia"/>
              </w:rPr>
              <w:t xml:space="preserve"> </w:t>
            </w:r>
            <w:r w:rsidRPr="005F7C6C">
              <w:rPr>
                <w:rFonts w:eastAsia="DengXian"/>
              </w:rPr>
              <w:t>(</w:t>
            </w:r>
            <w:r w:rsidRPr="00DC0B5E">
              <w:t>forward</w:t>
            </w:r>
            <w:r w:rsidRPr="005F7C6C">
              <w:rPr>
                <w:rFonts w:eastAsia="DengXian"/>
              </w:rPr>
              <w:t>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A556E1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A556E1">
              <w:rPr>
                <w:rFonts w:eastAsia="DengXian"/>
              </w:rPr>
              <w:t>CGGGGCATTCCATTGATAAGG</w:t>
            </w:r>
            <w:r w:rsidRPr="00DC0B5E">
              <w:t>-3′</w:t>
            </w:r>
            <w:r w:rsidR="00635177">
              <w:rPr>
                <w:rFonts w:hint="eastAsia"/>
              </w:rPr>
              <w:t xml:space="preserve"> </w:t>
            </w:r>
            <w:r w:rsidRPr="005F7C6C">
              <w:rPr>
                <w:rFonts w:eastAsia="DengXian"/>
              </w:rPr>
              <w:t>(reverse)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  <w:r>
              <w:rPr>
                <w:rFonts w:hint="eastAsia"/>
              </w:rPr>
              <w:t xml:space="preserve">Human </w:t>
            </w:r>
            <w:r w:rsidRPr="00DC0B5E">
              <w:t>GAPDH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0D298C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F7C6C">
              <w:rPr>
                <w:rFonts w:eastAsia="DengXian"/>
              </w:rPr>
              <w:t>TGTGGGCATC AATGGATTTGG</w:t>
            </w:r>
            <w:r w:rsidRPr="00DC0B5E">
              <w:t>-3′</w:t>
            </w:r>
            <w:r w:rsidRPr="005F7C6C">
              <w:rPr>
                <w:rFonts w:eastAsia="DengXian"/>
              </w:rPr>
              <w:t xml:space="preserve"> (</w:t>
            </w:r>
            <w:r w:rsidRPr="00DC0B5E">
              <w:t>forward</w:t>
            </w:r>
            <w:r w:rsidRPr="005F7C6C">
              <w:rPr>
                <w:rFonts w:eastAsia="DengXian"/>
              </w:rPr>
              <w:t>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0D298C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F7C6C">
              <w:rPr>
                <w:rFonts w:eastAsia="DengXian"/>
              </w:rPr>
              <w:t>ACACCATGTATTCCGG GTCAAT</w:t>
            </w:r>
            <w:r w:rsidRPr="00DC0B5E">
              <w:t>-3′</w:t>
            </w:r>
            <w:r w:rsidRPr="005F7C6C">
              <w:rPr>
                <w:rFonts w:eastAsia="DengXian"/>
              </w:rPr>
              <w:t xml:space="preserve"> (reverse)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  <w:bottom w:val="nil"/>
            </w:tcBorders>
          </w:tcPr>
          <w:p w:rsidR="00F51B59" w:rsidRPr="00DC0B5E" w:rsidRDefault="00F51B59" w:rsidP="00A17AB9">
            <w:pPr>
              <w:spacing w:line="360" w:lineRule="auto"/>
            </w:pPr>
            <w:r>
              <w:rPr>
                <w:rFonts w:hint="eastAsia"/>
              </w:rPr>
              <w:t>Mouse GAPDH</w:t>
            </w:r>
          </w:p>
        </w:tc>
        <w:tc>
          <w:tcPr>
            <w:tcW w:w="5682" w:type="dxa"/>
            <w:tcBorders>
              <w:top w:val="nil"/>
              <w:bottom w:val="nil"/>
            </w:tcBorders>
          </w:tcPr>
          <w:p w:rsidR="00F51B59" w:rsidRPr="005F7C6C" w:rsidRDefault="00F51B59" w:rsidP="00544D4F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44D4F">
              <w:rPr>
                <w:rFonts w:eastAsia="DengXian"/>
              </w:rPr>
              <w:t>GGTGTGAACCATGAGAAGTATGA</w:t>
            </w:r>
            <w:r w:rsidRPr="00DC0B5E">
              <w:t>-3′</w:t>
            </w:r>
            <w:r w:rsidR="00635177">
              <w:rPr>
                <w:rFonts w:hint="eastAsia"/>
              </w:rPr>
              <w:t xml:space="preserve"> </w:t>
            </w:r>
            <w:r w:rsidRPr="005F7C6C">
              <w:rPr>
                <w:rFonts w:eastAsia="DengXian"/>
              </w:rPr>
              <w:t>(</w:t>
            </w:r>
            <w:r w:rsidRPr="00DC0B5E">
              <w:t>forward</w:t>
            </w:r>
            <w:r w:rsidRPr="005F7C6C">
              <w:rPr>
                <w:rFonts w:eastAsia="DengXian"/>
              </w:rPr>
              <w:t>)</w:t>
            </w:r>
          </w:p>
        </w:tc>
      </w:tr>
      <w:tr w:rsidR="00F51B59" w:rsidRPr="00DC0B5E" w:rsidTr="00DA505D">
        <w:tc>
          <w:tcPr>
            <w:tcW w:w="2732" w:type="dxa"/>
            <w:tcBorders>
              <w:top w:val="nil"/>
            </w:tcBorders>
          </w:tcPr>
          <w:p w:rsidR="00F51B59" w:rsidRPr="00DC0B5E" w:rsidRDefault="00F51B59" w:rsidP="00A17AB9">
            <w:pPr>
              <w:spacing w:line="360" w:lineRule="auto"/>
            </w:pPr>
          </w:p>
        </w:tc>
        <w:tc>
          <w:tcPr>
            <w:tcW w:w="5682" w:type="dxa"/>
            <w:tcBorders>
              <w:top w:val="nil"/>
            </w:tcBorders>
          </w:tcPr>
          <w:p w:rsidR="00F51B59" w:rsidRPr="005F7C6C" w:rsidRDefault="00F51B59" w:rsidP="00544D4F">
            <w:pPr>
              <w:spacing w:line="360" w:lineRule="auto"/>
              <w:rPr>
                <w:rFonts w:eastAsia="DengXian"/>
              </w:rPr>
            </w:pPr>
            <w:r w:rsidRPr="00DC0B5E">
              <w:t>5′</w:t>
            </w:r>
            <w:r>
              <w:rPr>
                <w:rFonts w:hint="eastAsia"/>
              </w:rPr>
              <w:t>-</w:t>
            </w:r>
            <w:r w:rsidRPr="00544D4F">
              <w:rPr>
                <w:rFonts w:eastAsia="DengXian"/>
              </w:rPr>
              <w:t>GAGTCCTTCCACGATACCAAAG</w:t>
            </w:r>
            <w:r w:rsidRPr="00DC0B5E">
              <w:t>-3′</w:t>
            </w:r>
            <w:r w:rsidR="00635177">
              <w:rPr>
                <w:rFonts w:hint="eastAsia"/>
              </w:rPr>
              <w:t xml:space="preserve"> </w:t>
            </w:r>
            <w:r w:rsidRPr="005F7C6C">
              <w:rPr>
                <w:rFonts w:eastAsia="DengXian"/>
              </w:rPr>
              <w:t>(reverse)</w:t>
            </w:r>
          </w:p>
        </w:tc>
      </w:tr>
    </w:tbl>
    <w:p w:rsidR="000123D0" w:rsidRDefault="000123D0" w:rsidP="00D14FA6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kern w:val="0"/>
          <w:sz w:val="18"/>
          <w:szCs w:val="18"/>
        </w:rPr>
      </w:pPr>
    </w:p>
    <w:p w:rsidR="000B0242" w:rsidRDefault="000B0242" w:rsidP="00D14FA6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kern w:val="0"/>
          <w:sz w:val="18"/>
          <w:szCs w:val="18"/>
        </w:rPr>
      </w:pPr>
    </w:p>
    <w:p w:rsidR="000B0242" w:rsidRPr="00D14FA6" w:rsidRDefault="000B0242" w:rsidP="00921C58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kern w:val="0"/>
          <w:sz w:val="18"/>
          <w:szCs w:val="18"/>
        </w:rPr>
      </w:pPr>
    </w:p>
    <w:p w:rsidR="00173369" w:rsidRPr="00D14FA6" w:rsidRDefault="00173369">
      <w:pPr>
        <w:autoSpaceDE w:val="0"/>
        <w:autoSpaceDN w:val="0"/>
        <w:adjustRightInd w:val="0"/>
        <w:spacing w:line="360" w:lineRule="auto"/>
        <w:rPr>
          <w:rFonts w:eastAsiaTheme="minorEastAsia"/>
          <w:color w:val="000000"/>
          <w:kern w:val="0"/>
          <w:sz w:val="18"/>
          <w:szCs w:val="18"/>
        </w:rPr>
      </w:pPr>
    </w:p>
    <w:sectPr w:rsidR="00173369" w:rsidRPr="00D14FA6" w:rsidSect="001733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4845" w:rsidRDefault="00B14845" w:rsidP="000123D0">
      <w:r>
        <w:separator/>
      </w:r>
    </w:p>
  </w:endnote>
  <w:endnote w:type="continuationSeparator" w:id="0">
    <w:p w:rsidR="00B14845" w:rsidRDefault="00B14845" w:rsidP="00012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FZLanTingHeiS-UL-GB">
    <w:altName w:val="Times New Roman"/>
    <w:panose1 w:val="00000000000000000000"/>
    <w:charset w:val="00"/>
    <w:family w:val="roman"/>
    <w:notTrueType/>
    <w:pitch w:val="default"/>
  </w:font>
  <w:font w:name="E-BZ+ZFZCFK-1">
    <w:altName w:val="Times New Roman"/>
    <w:panose1 w:val="00000000000000000000"/>
    <w:charset w:val="00"/>
    <w:family w:val="roman"/>
    <w:notTrueType/>
    <w:pitch w:val="default"/>
  </w:font>
  <w:font w:name="E-F1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4845" w:rsidRDefault="00B14845" w:rsidP="000123D0">
      <w:r>
        <w:separator/>
      </w:r>
    </w:p>
  </w:footnote>
  <w:footnote w:type="continuationSeparator" w:id="0">
    <w:p w:rsidR="00B14845" w:rsidRDefault="00B14845" w:rsidP="00012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7470E"/>
    <w:multiLevelType w:val="multilevel"/>
    <w:tmpl w:val="3486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595DB0"/>
    <w:multiLevelType w:val="hybridMultilevel"/>
    <w:tmpl w:val="C7580CA4"/>
    <w:lvl w:ilvl="0" w:tplc="FB7A3346">
      <w:start w:val="1"/>
      <w:numFmt w:val="japaneseCounting"/>
      <w:lvlText w:val="%1、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7D47DE7"/>
    <w:multiLevelType w:val="hybridMultilevel"/>
    <w:tmpl w:val="B172FA5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D256716"/>
    <w:multiLevelType w:val="hybridMultilevel"/>
    <w:tmpl w:val="FDA07A2A"/>
    <w:lvl w:ilvl="0" w:tplc="7C0A1CA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1464F70"/>
    <w:multiLevelType w:val="hybridMultilevel"/>
    <w:tmpl w:val="9DF68782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14664EE"/>
    <w:multiLevelType w:val="hybridMultilevel"/>
    <w:tmpl w:val="9B0A70E0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6" w15:restartNumberingAfterBreak="0">
    <w:nsid w:val="16893504"/>
    <w:multiLevelType w:val="hybridMultilevel"/>
    <w:tmpl w:val="31ACF9B6"/>
    <w:lvl w:ilvl="0" w:tplc="7C0A1CA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E5438AA"/>
    <w:multiLevelType w:val="hybridMultilevel"/>
    <w:tmpl w:val="2344720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F820438"/>
    <w:multiLevelType w:val="hybridMultilevel"/>
    <w:tmpl w:val="929CE8AC"/>
    <w:lvl w:ilvl="0" w:tplc="850CA0B4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B0E6D79"/>
    <w:multiLevelType w:val="hybridMultilevel"/>
    <w:tmpl w:val="D884F5CA"/>
    <w:lvl w:ilvl="0" w:tplc="5CBE414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0CC4F8">
      <w:start w:val="1"/>
      <w:numFmt w:val="decimal"/>
      <w:lvlText w:val="%2"/>
      <w:lvlJc w:val="left"/>
      <w:pPr>
        <w:tabs>
          <w:tab w:val="num" w:pos="780"/>
        </w:tabs>
        <w:ind w:left="78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DD16B2C"/>
    <w:multiLevelType w:val="multilevel"/>
    <w:tmpl w:val="A0E27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0E669E"/>
    <w:multiLevelType w:val="hybridMultilevel"/>
    <w:tmpl w:val="09346B9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1F5459A"/>
    <w:multiLevelType w:val="hybridMultilevel"/>
    <w:tmpl w:val="66680792"/>
    <w:lvl w:ilvl="0" w:tplc="3046442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476E76E">
      <w:start w:val="1"/>
      <w:numFmt w:val="decimal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42A6F14"/>
    <w:multiLevelType w:val="hybridMultilevel"/>
    <w:tmpl w:val="FB5A2D7C"/>
    <w:lvl w:ilvl="0" w:tplc="B7ACCE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hint="default"/>
      </w:rPr>
    </w:lvl>
    <w:lvl w:ilvl="1" w:tplc="620CC4F8">
      <w:start w:val="1"/>
      <w:numFmt w:val="decimal"/>
      <w:lvlText w:val="%2"/>
      <w:lvlJc w:val="left"/>
      <w:pPr>
        <w:tabs>
          <w:tab w:val="num" w:pos="780"/>
        </w:tabs>
        <w:ind w:left="780" w:hanging="360"/>
      </w:pPr>
      <w:rPr>
        <w:rFonts w:hint="default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83C24CA"/>
    <w:multiLevelType w:val="hybridMultilevel"/>
    <w:tmpl w:val="37503FF8"/>
    <w:lvl w:ilvl="0" w:tplc="5F1C4D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5797973"/>
    <w:multiLevelType w:val="hybridMultilevel"/>
    <w:tmpl w:val="285E12A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46462374"/>
    <w:multiLevelType w:val="hybridMultilevel"/>
    <w:tmpl w:val="248A200A"/>
    <w:lvl w:ilvl="0" w:tplc="CC60024E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1"/>
        <w:szCs w:val="21"/>
      </w:rPr>
    </w:lvl>
    <w:lvl w:ilvl="1" w:tplc="FB7A3346">
      <w:start w:val="1"/>
      <w:numFmt w:val="japaneseCounting"/>
      <w:lvlText w:val="%2、"/>
      <w:lvlJc w:val="left"/>
      <w:pPr>
        <w:tabs>
          <w:tab w:val="num" w:pos="915"/>
        </w:tabs>
        <w:ind w:left="915" w:hanging="495"/>
      </w:pPr>
      <w:rPr>
        <w:rFonts w:hint="default"/>
        <w:b w:val="0"/>
        <w:sz w:val="21"/>
        <w:szCs w:val="21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70B3A5A"/>
    <w:multiLevelType w:val="hybridMultilevel"/>
    <w:tmpl w:val="A7DC1D6A"/>
    <w:lvl w:ilvl="0" w:tplc="3046442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A6425C7"/>
    <w:multiLevelType w:val="hybridMultilevel"/>
    <w:tmpl w:val="A4B2B57A"/>
    <w:lvl w:ilvl="0" w:tplc="7C0A1CA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50F6A79"/>
    <w:multiLevelType w:val="hybridMultilevel"/>
    <w:tmpl w:val="AF0E4070"/>
    <w:lvl w:ilvl="0" w:tplc="180CC87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62D0705"/>
    <w:multiLevelType w:val="hybridMultilevel"/>
    <w:tmpl w:val="FB96377A"/>
    <w:lvl w:ilvl="0" w:tplc="86866B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E825028"/>
    <w:multiLevelType w:val="hybridMultilevel"/>
    <w:tmpl w:val="CF2680D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EAF111D"/>
    <w:multiLevelType w:val="hybridMultilevel"/>
    <w:tmpl w:val="654EF4A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703A2809"/>
    <w:multiLevelType w:val="multilevel"/>
    <w:tmpl w:val="2F206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CF0C97"/>
    <w:multiLevelType w:val="hybridMultilevel"/>
    <w:tmpl w:val="AF6A2C7E"/>
    <w:lvl w:ilvl="0" w:tplc="8A3CC24C">
      <w:start w:val="1"/>
      <w:numFmt w:val="decimal"/>
      <w:lvlText w:val="[%1]"/>
      <w:lvlJc w:val="left"/>
      <w:pPr>
        <w:tabs>
          <w:tab w:val="num" w:pos="842"/>
        </w:tabs>
        <w:ind w:left="842" w:hanging="420"/>
      </w:pPr>
      <w:rPr>
        <w:rFonts w:hint="eastAsia"/>
        <w:b w:val="0"/>
      </w:rPr>
    </w:lvl>
    <w:lvl w:ilvl="1" w:tplc="E962FF20">
      <w:start w:val="1"/>
      <w:numFmt w:val="decimal"/>
      <w:lvlText w:val="[%2]"/>
      <w:lvlJc w:val="left"/>
      <w:pPr>
        <w:tabs>
          <w:tab w:val="num" w:pos="1262"/>
        </w:tabs>
        <w:ind w:left="1262" w:hanging="42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2"/>
        </w:tabs>
        <w:ind w:left="16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2"/>
        </w:tabs>
        <w:ind w:left="210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2"/>
        </w:tabs>
        <w:ind w:left="252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2"/>
        </w:tabs>
        <w:ind w:left="29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2"/>
        </w:tabs>
        <w:ind w:left="378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2"/>
        </w:tabs>
        <w:ind w:left="4202" w:hanging="420"/>
      </w:pPr>
    </w:lvl>
  </w:abstractNum>
  <w:abstractNum w:abstractNumId="25" w15:restartNumberingAfterBreak="0">
    <w:nsid w:val="737928DE"/>
    <w:multiLevelType w:val="hybridMultilevel"/>
    <w:tmpl w:val="F25EC2F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4"/>
  </w:num>
  <w:num w:numId="2">
    <w:abstractNumId w:val="16"/>
  </w:num>
  <w:num w:numId="3">
    <w:abstractNumId w:val="20"/>
  </w:num>
  <w:num w:numId="4">
    <w:abstractNumId w:val="12"/>
  </w:num>
  <w:num w:numId="5">
    <w:abstractNumId w:val="15"/>
  </w:num>
  <w:num w:numId="6">
    <w:abstractNumId w:val="11"/>
  </w:num>
  <w:num w:numId="7">
    <w:abstractNumId w:val="22"/>
  </w:num>
  <w:num w:numId="8">
    <w:abstractNumId w:val="18"/>
  </w:num>
  <w:num w:numId="9">
    <w:abstractNumId w:val="1"/>
  </w:num>
  <w:num w:numId="10">
    <w:abstractNumId w:val="21"/>
  </w:num>
  <w:num w:numId="11">
    <w:abstractNumId w:val="17"/>
  </w:num>
  <w:num w:numId="12">
    <w:abstractNumId w:val="19"/>
  </w:num>
  <w:num w:numId="13">
    <w:abstractNumId w:val="13"/>
  </w:num>
  <w:num w:numId="14">
    <w:abstractNumId w:val="9"/>
  </w:num>
  <w:num w:numId="15">
    <w:abstractNumId w:val="6"/>
  </w:num>
  <w:num w:numId="16">
    <w:abstractNumId w:val="3"/>
  </w:num>
  <w:num w:numId="17">
    <w:abstractNumId w:val="0"/>
  </w:num>
  <w:num w:numId="18">
    <w:abstractNumId w:val="23"/>
  </w:num>
  <w:num w:numId="19">
    <w:abstractNumId w:val="4"/>
  </w:num>
  <w:num w:numId="20">
    <w:abstractNumId w:val="14"/>
  </w:num>
  <w:num w:numId="21">
    <w:abstractNumId w:val="8"/>
  </w:num>
  <w:num w:numId="22">
    <w:abstractNumId w:val="5"/>
  </w:num>
  <w:num w:numId="23">
    <w:abstractNumId w:val="2"/>
  </w:num>
  <w:num w:numId="24">
    <w:abstractNumId w:val="7"/>
  </w:num>
  <w:num w:numId="25">
    <w:abstractNumId w:val="2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rtexs204petx6eef5uvtavhddtdxf22ez9d&quot;&gt;My EndNote Library&lt;record-ids&gt;&lt;item&gt;36&lt;/item&gt;&lt;item&gt;46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item&gt;102&lt;/item&gt;&lt;item&gt;103&lt;/item&gt;&lt;item&gt;104&lt;/item&gt;&lt;item&gt;105&lt;/item&gt;&lt;item&gt;106&lt;/item&gt;&lt;/record-ids&gt;&lt;/item&gt;&lt;/Libraries&gt;"/>
  </w:docVars>
  <w:rsids>
    <w:rsidRoot w:val="00AA4979"/>
    <w:rsid w:val="00000DFF"/>
    <w:rsid w:val="00001F81"/>
    <w:rsid w:val="00004BA8"/>
    <w:rsid w:val="0000541F"/>
    <w:rsid w:val="00005D00"/>
    <w:rsid w:val="000066EF"/>
    <w:rsid w:val="00010574"/>
    <w:rsid w:val="00011F5F"/>
    <w:rsid w:val="000123D0"/>
    <w:rsid w:val="00012B14"/>
    <w:rsid w:val="0001426D"/>
    <w:rsid w:val="00017473"/>
    <w:rsid w:val="000205E6"/>
    <w:rsid w:val="0002538A"/>
    <w:rsid w:val="000274DB"/>
    <w:rsid w:val="00034D76"/>
    <w:rsid w:val="00036699"/>
    <w:rsid w:val="00036B11"/>
    <w:rsid w:val="00037A64"/>
    <w:rsid w:val="00041869"/>
    <w:rsid w:val="00053227"/>
    <w:rsid w:val="00053845"/>
    <w:rsid w:val="00055E70"/>
    <w:rsid w:val="00056D1B"/>
    <w:rsid w:val="00061247"/>
    <w:rsid w:val="0006665D"/>
    <w:rsid w:val="00073901"/>
    <w:rsid w:val="00073D30"/>
    <w:rsid w:val="00075595"/>
    <w:rsid w:val="000803C5"/>
    <w:rsid w:val="000A07EA"/>
    <w:rsid w:val="000A24A5"/>
    <w:rsid w:val="000A5BDC"/>
    <w:rsid w:val="000B0242"/>
    <w:rsid w:val="000B7EFD"/>
    <w:rsid w:val="000C0E55"/>
    <w:rsid w:val="000C2F13"/>
    <w:rsid w:val="000D0394"/>
    <w:rsid w:val="000D298C"/>
    <w:rsid w:val="000D631D"/>
    <w:rsid w:val="000E74E5"/>
    <w:rsid w:val="000F20C2"/>
    <w:rsid w:val="000F3076"/>
    <w:rsid w:val="00100F8E"/>
    <w:rsid w:val="0010271C"/>
    <w:rsid w:val="0010383B"/>
    <w:rsid w:val="00105472"/>
    <w:rsid w:val="00106BCC"/>
    <w:rsid w:val="00110A1C"/>
    <w:rsid w:val="001117E6"/>
    <w:rsid w:val="0011287D"/>
    <w:rsid w:val="001141FD"/>
    <w:rsid w:val="00120717"/>
    <w:rsid w:val="00123899"/>
    <w:rsid w:val="00123B87"/>
    <w:rsid w:val="001248B1"/>
    <w:rsid w:val="00124FEF"/>
    <w:rsid w:val="001303BA"/>
    <w:rsid w:val="00132214"/>
    <w:rsid w:val="001358BA"/>
    <w:rsid w:val="00136F33"/>
    <w:rsid w:val="001377BA"/>
    <w:rsid w:val="00143415"/>
    <w:rsid w:val="00151C1C"/>
    <w:rsid w:val="00155B5B"/>
    <w:rsid w:val="00160503"/>
    <w:rsid w:val="00162715"/>
    <w:rsid w:val="00171500"/>
    <w:rsid w:val="00173369"/>
    <w:rsid w:val="00182628"/>
    <w:rsid w:val="001856AF"/>
    <w:rsid w:val="00185C23"/>
    <w:rsid w:val="00192375"/>
    <w:rsid w:val="00192604"/>
    <w:rsid w:val="00194060"/>
    <w:rsid w:val="001969F1"/>
    <w:rsid w:val="001A6510"/>
    <w:rsid w:val="001B0DFF"/>
    <w:rsid w:val="001B7808"/>
    <w:rsid w:val="001C35A9"/>
    <w:rsid w:val="001C3DAB"/>
    <w:rsid w:val="001C50D2"/>
    <w:rsid w:val="001D4CD5"/>
    <w:rsid w:val="001E047D"/>
    <w:rsid w:val="001E0CB3"/>
    <w:rsid w:val="001E17C7"/>
    <w:rsid w:val="001E4DB5"/>
    <w:rsid w:val="001E5DED"/>
    <w:rsid w:val="001E76B8"/>
    <w:rsid w:val="001F1892"/>
    <w:rsid w:val="001F3553"/>
    <w:rsid w:val="001F3654"/>
    <w:rsid w:val="001F3A5D"/>
    <w:rsid w:val="001F52DF"/>
    <w:rsid w:val="00205380"/>
    <w:rsid w:val="00205A78"/>
    <w:rsid w:val="00206728"/>
    <w:rsid w:val="0020747A"/>
    <w:rsid w:val="0021286A"/>
    <w:rsid w:val="00212949"/>
    <w:rsid w:val="002163E2"/>
    <w:rsid w:val="00216E23"/>
    <w:rsid w:val="0022357A"/>
    <w:rsid w:val="00224336"/>
    <w:rsid w:val="002303E8"/>
    <w:rsid w:val="002319D0"/>
    <w:rsid w:val="002344EF"/>
    <w:rsid w:val="0023627B"/>
    <w:rsid w:val="002471D5"/>
    <w:rsid w:val="00261572"/>
    <w:rsid w:val="002625BB"/>
    <w:rsid w:val="002629D9"/>
    <w:rsid w:val="00276473"/>
    <w:rsid w:val="00283E7E"/>
    <w:rsid w:val="0028792A"/>
    <w:rsid w:val="002A028D"/>
    <w:rsid w:val="002A0962"/>
    <w:rsid w:val="002A15E6"/>
    <w:rsid w:val="002A443E"/>
    <w:rsid w:val="002B2A38"/>
    <w:rsid w:val="002B3A6F"/>
    <w:rsid w:val="002C1C06"/>
    <w:rsid w:val="002C36C1"/>
    <w:rsid w:val="002D4A0B"/>
    <w:rsid w:val="002D5E64"/>
    <w:rsid w:val="002E57AE"/>
    <w:rsid w:val="002F08B1"/>
    <w:rsid w:val="002F6526"/>
    <w:rsid w:val="002F755A"/>
    <w:rsid w:val="00305014"/>
    <w:rsid w:val="003078EB"/>
    <w:rsid w:val="003176FA"/>
    <w:rsid w:val="00320252"/>
    <w:rsid w:val="0032104C"/>
    <w:rsid w:val="0032344F"/>
    <w:rsid w:val="003243F9"/>
    <w:rsid w:val="003244C6"/>
    <w:rsid w:val="00327544"/>
    <w:rsid w:val="003357CB"/>
    <w:rsid w:val="00335C41"/>
    <w:rsid w:val="00345D32"/>
    <w:rsid w:val="00347D80"/>
    <w:rsid w:val="003513DB"/>
    <w:rsid w:val="0035177B"/>
    <w:rsid w:val="00353DAF"/>
    <w:rsid w:val="00355E0C"/>
    <w:rsid w:val="0036615C"/>
    <w:rsid w:val="0036637B"/>
    <w:rsid w:val="00370BFA"/>
    <w:rsid w:val="00372681"/>
    <w:rsid w:val="003770DE"/>
    <w:rsid w:val="00380E84"/>
    <w:rsid w:val="003817BD"/>
    <w:rsid w:val="00392C69"/>
    <w:rsid w:val="00396980"/>
    <w:rsid w:val="003A213B"/>
    <w:rsid w:val="003A247C"/>
    <w:rsid w:val="003A3C51"/>
    <w:rsid w:val="003A4804"/>
    <w:rsid w:val="003A5BF5"/>
    <w:rsid w:val="003A66F1"/>
    <w:rsid w:val="003B0C37"/>
    <w:rsid w:val="003B4096"/>
    <w:rsid w:val="003C5953"/>
    <w:rsid w:val="003C6E5D"/>
    <w:rsid w:val="003C7266"/>
    <w:rsid w:val="003C770A"/>
    <w:rsid w:val="003F023B"/>
    <w:rsid w:val="003F27C0"/>
    <w:rsid w:val="003F3554"/>
    <w:rsid w:val="003F773A"/>
    <w:rsid w:val="00401423"/>
    <w:rsid w:val="0040177A"/>
    <w:rsid w:val="00402D45"/>
    <w:rsid w:val="004065F8"/>
    <w:rsid w:val="00421F46"/>
    <w:rsid w:val="00422394"/>
    <w:rsid w:val="00424D0C"/>
    <w:rsid w:val="00426717"/>
    <w:rsid w:val="00434DC7"/>
    <w:rsid w:val="0044630A"/>
    <w:rsid w:val="00452B22"/>
    <w:rsid w:val="004604CC"/>
    <w:rsid w:val="004629AC"/>
    <w:rsid w:val="00464F73"/>
    <w:rsid w:val="00466FA3"/>
    <w:rsid w:val="00470835"/>
    <w:rsid w:val="00491940"/>
    <w:rsid w:val="004A0353"/>
    <w:rsid w:val="004B0BC7"/>
    <w:rsid w:val="004B1CEE"/>
    <w:rsid w:val="004B5D82"/>
    <w:rsid w:val="004B6CBC"/>
    <w:rsid w:val="004B7631"/>
    <w:rsid w:val="004C1049"/>
    <w:rsid w:val="004D0764"/>
    <w:rsid w:val="004D634E"/>
    <w:rsid w:val="004E2472"/>
    <w:rsid w:val="004E3D15"/>
    <w:rsid w:val="004E6FBC"/>
    <w:rsid w:val="004E723F"/>
    <w:rsid w:val="004F102C"/>
    <w:rsid w:val="005014B1"/>
    <w:rsid w:val="00505B18"/>
    <w:rsid w:val="00505B1B"/>
    <w:rsid w:val="00507EF7"/>
    <w:rsid w:val="005108F2"/>
    <w:rsid w:val="00510C3D"/>
    <w:rsid w:val="00510DAE"/>
    <w:rsid w:val="0051157C"/>
    <w:rsid w:val="00511933"/>
    <w:rsid w:val="00515FD1"/>
    <w:rsid w:val="00524F03"/>
    <w:rsid w:val="00526CA2"/>
    <w:rsid w:val="005345FA"/>
    <w:rsid w:val="005346EA"/>
    <w:rsid w:val="005400F6"/>
    <w:rsid w:val="005449F0"/>
    <w:rsid w:val="00544D4F"/>
    <w:rsid w:val="0055214D"/>
    <w:rsid w:val="00552EEC"/>
    <w:rsid w:val="00555B29"/>
    <w:rsid w:val="00556C35"/>
    <w:rsid w:val="00560D43"/>
    <w:rsid w:val="00560F4D"/>
    <w:rsid w:val="005614B4"/>
    <w:rsid w:val="00561667"/>
    <w:rsid w:val="00561916"/>
    <w:rsid w:val="00562004"/>
    <w:rsid w:val="00563205"/>
    <w:rsid w:val="00575327"/>
    <w:rsid w:val="00586879"/>
    <w:rsid w:val="00596B8D"/>
    <w:rsid w:val="005A02C7"/>
    <w:rsid w:val="005A37FD"/>
    <w:rsid w:val="005A537C"/>
    <w:rsid w:val="005A6A4C"/>
    <w:rsid w:val="005A6B90"/>
    <w:rsid w:val="005B5033"/>
    <w:rsid w:val="005B67F9"/>
    <w:rsid w:val="005B7DD7"/>
    <w:rsid w:val="005C3775"/>
    <w:rsid w:val="005C49D2"/>
    <w:rsid w:val="005C5ABA"/>
    <w:rsid w:val="005C6A9F"/>
    <w:rsid w:val="005D0B52"/>
    <w:rsid w:val="005D429C"/>
    <w:rsid w:val="005D46B3"/>
    <w:rsid w:val="005D5AE9"/>
    <w:rsid w:val="005D6A09"/>
    <w:rsid w:val="005D7E2D"/>
    <w:rsid w:val="005E03A6"/>
    <w:rsid w:val="005E5030"/>
    <w:rsid w:val="005F33A4"/>
    <w:rsid w:val="005F6B3C"/>
    <w:rsid w:val="00600CE5"/>
    <w:rsid w:val="00600F4A"/>
    <w:rsid w:val="00603ADE"/>
    <w:rsid w:val="006046C9"/>
    <w:rsid w:val="00604C90"/>
    <w:rsid w:val="00606DEC"/>
    <w:rsid w:val="00610B19"/>
    <w:rsid w:val="0061326E"/>
    <w:rsid w:val="00613321"/>
    <w:rsid w:val="00613917"/>
    <w:rsid w:val="00614CA2"/>
    <w:rsid w:val="00620274"/>
    <w:rsid w:val="00623C6C"/>
    <w:rsid w:val="00626877"/>
    <w:rsid w:val="00632157"/>
    <w:rsid w:val="00633E52"/>
    <w:rsid w:val="00634F8B"/>
    <w:rsid w:val="00635177"/>
    <w:rsid w:val="00643B14"/>
    <w:rsid w:val="0064445B"/>
    <w:rsid w:val="006520E6"/>
    <w:rsid w:val="00660CFB"/>
    <w:rsid w:val="006620BD"/>
    <w:rsid w:val="0067157C"/>
    <w:rsid w:val="00683B27"/>
    <w:rsid w:val="00690615"/>
    <w:rsid w:val="0069079A"/>
    <w:rsid w:val="00692A64"/>
    <w:rsid w:val="00694C5C"/>
    <w:rsid w:val="00695D94"/>
    <w:rsid w:val="006A164E"/>
    <w:rsid w:val="006A195D"/>
    <w:rsid w:val="006A3B5C"/>
    <w:rsid w:val="006A6221"/>
    <w:rsid w:val="006B01FE"/>
    <w:rsid w:val="006B196E"/>
    <w:rsid w:val="006B2A94"/>
    <w:rsid w:val="006B3044"/>
    <w:rsid w:val="006B3878"/>
    <w:rsid w:val="006B4274"/>
    <w:rsid w:val="006C164B"/>
    <w:rsid w:val="006C1926"/>
    <w:rsid w:val="006C19A3"/>
    <w:rsid w:val="006C35D3"/>
    <w:rsid w:val="006C3814"/>
    <w:rsid w:val="006C66B1"/>
    <w:rsid w:val="006C771C"/>
    <w:rsid w:val="006D2A3D"/>
    <w:rsid w:val="006D5A3F"/>
    <w:rsid w:val="006D6765"/>
    <w:rsid w:val="006F055B"/>
    <w:rsid w:val="006F5E26"/>
    <w:rsid w:val="00700E8B"/>
    <w:rsid w:val="0070288F"/>
    <w:rsid w:val="007064FD"/>
    <w:rsid w:val="00707352"/>
    <w:rsid w:val="00707512"/>
    <w:rsid w:val="00710C36"/>
    <w:rsid w:val="007216AF"/>
    <w:rsid w:val="00723C3D"/>
    <w:rsid w:val="0072421E"/>
    <w:rsid w:val="00725CD6"/>
    <w:rsid w:val="007265A2"/>
    <w:rsid w:val="00731FEF"/>
    <w:rsid w:val="0073487C"/>
    <w:rsid w:val="00735F3D"/>
    <w:rsid w:val="0074091E"/>
    <w:rsid w:val="007412D7"/>
    <w:rsid w:val="00741A52"/>
    <w:rsid w:val="00742098"/>
    <w:rsid w:val="00745CD3"/>
    <w:rsid w:val="007549A1"/>
    <w:rsid w:val="00755BF1"/>
    <w:rsid w:val="007567FA"/>
    <w:rsid w:val="00765D19"/>
    <w:rsid w:val="007661FA"/>
    <w:rsid w:val="00773172"/>
    <w:rsid w:val="00774827"/>
    <w:rsid w:val="00774FA5"/>
    <w:rsid w:val="00775CC7"/>
    <w:rsid w:val="00781564"/>
    <w:rsid w:val="00781CD9"/>
    <w:rsid w:val="007864AD"/>
    <w:rsid w:val="00787CF6"/>
    <w:rsid w:val="00791CD8"/>
    <w:rsid w:val="00792B0C"/>
    <w:rsid w:val="007A1E68"/>
    <w:rsid w:val="007A3EA5"/>
    <w:rsid w:val="007C0CF9"/>
    <w:rsid w:val="007C1D54"/>
    <w:rsid w:val="007C5922"/>
    <w:rsid w:val="007D05B5"/>
    <w:rsid w:val="007D4CAD"/>
    <w:rsid w:val="007D6B78"/>
    <w:rsid w:val="007E3129"/>
    <w:rsid w:val="007E547E"/>
    <w:rsid w:val="007F1599"/>
    <w:rsid w:val="007F738D"/>
    <w:rsid w:val="00800938"/>
    <w:rsid w:val="008051A1"/>
    <w:rsid w:val="00805A94"/>
    <w:rsid w:val="00806513"/>
    <w:rsid w:val="00812BD2"/>
    <w:rsid w:val="00812F71"/>
    <w:rsid w:val="0081360D"/>
    <w:rsid w:val="008258BD"/>
    <w:rsid w:val="00827FC0"/>
    <w:rsid w:val="00833391"/>
    <w:rsid w:val="008343AF"/>
    <w:rsid w:val="00834D39"/>
    <w:rsid w:val="008363E1"/>
    <w:rsid w:val="00847E2B"/>
    <w:rsid w:val="00850C60"/>
    <w:rsid w:val="00851ECD"/>
    <w:rsid w:val="00854678"/>
    <w:rsid w:val="008619CB"/>
    <w:rsid w:val="008642DF"/>
    <w:rsid w:val="00865F26"/>
    <w:rsid w:val="00867A6B"/>
    <w:rsid w:val="00892284"/>
    <w:rsid w:val="0089420E"/>
    <w:rsid w:val="008979C0"/>
    <w:rsid w:val="008B0F9E"/>
    <w:rsid w:val="008B1BA5"/>
    <w:rsid w:val="008B46B6"/>
    <w:rsid w:val="008C00E5"/>
    <w:rsid w:val="008D1D1E"/>
    <w:rsid w:val="008D7689"/>
    <w:rsid w:val="008E1100"/>
    <w:rsid w:val="008E1C0B"/>
    <w:rsid w:val="008E2DEF"/>
    <w:rsid w:val="008E423A"/>
    <w:rsid w:val="008F0822"/>
    <w:rsid w:val="008F56AC"/>
    <w:rsid w:val="00904AA3"/>
    <w:rsid w:val="009057B1"/>
    <w:rsid w:val="00906DB4"/>
    <w:rsid w:val="00915001"/>
    <w:rsid w:val="00921C58"/>
    <w:rsid w:val="00921E87"/>
    <w:rsid w:val="009224B5"/>
    <w:rsid w:val="0093091B"/>
    <w:rsid w:val="00931A3F"/>
    <w:rsid w:val="00935BCB"/>
    <w:rsid w:val="0095134C"/>
    <w:rsid w:val="0095155C"/>
    <w:rsid w:val="009555BB"/>
    <w:rsid w:val="009577CC"/>
    <w:rsid w:val="0096209F"/>
    <w:rsid w:val="00964A06"/>
    <w:rsid w:val="00964C63"/>
    <w:rsid w:val="00965B34"/>
    <w:rsid w:val="0096659D"/>
    <w:rsid w:val="00970BC5"/>
    <w:rsid w:val="00976864"/>
    <w:rsid w:val="0097755E"/>
    <w:rsid w:val="00981791"/>
    <w:rsid w:val="00982E02"/>
    <w:rsid w:val="00983BE6"/>
    <w:rsid w:val="00990F89"/>
    <w:rsid w:val="00993F40"/>
    <w:rsid w:val="00994AFC"/>
    <w:rsid w:val="00995D31"/>
    <w:rsid w:val="00996D01"/>
    <w:rsid w:val="00997715"/>
    <w:rsid w:val="009A2456"/>
    <w:rsid w:val="009A3413"/>
    <w:rsid w:val="009A5DA3"/>
    <w:rsid w:val="009B0651"/>
    <w:rsid w:val="009B2BC7"/>
    <w:rsid w:val="009B7310"/>
    <w:rsid w:val="009C4098"/>
    <w:rsid w:val="009C4E3C"/>
    <w:rsid w:val="009D2289"/>
    <w:rsid w:val="009D2E82"/>
    <w:rsid w:val="009D435C"/>
    <w:rsid w:val="009D46D7"/>
    <w:rsid w:val="009E11E2"/>
    <w:rsid w:val="009E1CFF"/>
    <w:rsid w:val="00A02263"/>
    <w:rsid w:val="00A0453A"/>
    <w:rsid w:val="00A04DC7"/>
    <w:rsid w:val="00A11579"/>
    <w:rsid w:val="00A1408B"/>
    <w:rsid w:val="00A16556"/>
    <w:rsid w:val="00A173C5"/>
    <w:rsid w:val="00A203D8"/>
    <w:rsid w:val="00A230B8"/>
    <w:rsid w:val="00A24A72"/>
    <w:rsid w:val="00A3078C"/>
    <w:rsid w:val="00A314CA"/>
    <w:rsid w:val="00A3226A"/>
    <w:rsid w:val="00A34E19"/>
    <w:rsid w:val="00A36DFC"/>
    <w:rsid w:val="00A53AAD"/>
    <w:rsid w:val="00A54F82"/>
    <w:rsid w:val="00A556E1"/>
    <w:rsid w:val="00A665E9"/>
    <w:rsid w:val="00A73050"/>
    <w:rsid w:val="00A74540"/>
    <w:rsid w:val="00A74F16"/>
    <w:rsid w:val="00A75042"/>
    <w:rsid w:val="00A75922"/>
    <w:rsid w:val="00A767E2"/>
    <w:rsid w:val="00A83AD3"/>
    <w:rsid w:val="00A90513"/>
    <w:rsid w:val="00A90D3F"/>
    <w:rsid w:val="00A970BC"/>
    <w:rsid w:val="00A97154"/>
    <w:rsid w:val="00A97D7B"/>
    <w:rsid w:val="00A97FA2"/>
    <w:rsid w:val="00AA1D6F"/>
    <w:rsid w:val="00AA420A"/>
    <w:rsid w:val="00AA4979"/>
    <w:rsid w:val="00AB1BB5"/>
    <w:rsid w:val="00AB2AA8"/>
    <w:rsid w:val="00AB5E94"/>
    <w:rsid w:val="00AC2DEB"/>
    <w:rsid w:val="00AC47BF"/>
    <w:rsid w:val="00AD388F"/>
    <w:rsid w:val="00AD516D"/>
    <w:rsid w:val="00AD61E9"/>
    <w:rsid w:val="00AE2C05"/>
    <w:rsid w:val="00AE5494"/>
    <w:rsid w:val="00AE5F2D"/>
    <w:rsid w:val="00AF033A"/>
    <w:rsid w:val="00AF4F2C"/>
    <w:rsid w:val="00AF7BD4"/>
    <w:rsid w:val="00B0431B"/>
    <w:rsid w:val="00B04BA5"/>
    <w:rsid w:val="00B056B7"/>
    <w:rsid w:val="00B07BE8"/>
    <w:rsid w:val="00B14845"/>
    <w:rsid w:val="00B16401"/>
    <w:rsid w:val="00B20BF4"/>
    <w:rsid w:val="00B21134"/>
    <w:rsid w:val="00B22B7E"/>
    <w:rsid w:val="00B231D5"/>
    <w:rsid w:val="00B27D3E"/>
    <w:rsid w:val="00B32922"/>
    <w:rsid w:val="00B33B7F"/>
    <w:rsid w:val="00B343CD"/>
    <w:rsid w:val="00B347F2"/>
    <w:rsid w:val="00B451B6"/>
    <w:rsid w:val="00B5036D"/>
    <w:rsid w:val="00B50F3F"/>
    <w:rsid w:val="00B511CE"/>
    <w:rsid w:val="00B5704B"/>
    <w:rsid w:val="00B578B2"/>
    <w:rsid w:val="00B60F6D"/>
    <w:rsid w:val="00B65678"/>
    <w:rsid w:val="00B70158"/>
    <w:rsid w:val="00B71CB4"/>
    <w:rsid w:val="00B72A38"/>
    <w:rsid w:val="00B748BE"/>
    <w:rsid w:val="00B74AA1"/>
    <w:rsid w:val="00B75A79"/>
    <w:rsid w:val="00B77B8E"/>
    <w:rsid w:val="00B80847"/>
    <w:rsid w:val="00B832C9"/>
    <w:rsid w:val="00B85FB6"/>
    <w:rsid w:val="00B91E41"/>
    <w:rsid w:val="00B93A2E"/>
    <w:rsid w:val="00BA0310"/>
    <w:rsid w:val="00BA56CE"/>
    <w:rsid w:val="00BB0865"/>
    <w:rsid w:val="00BB1E2A"/>
    <w:rsid w:val="00BB6451"/>
    <w:rsid w:val="00BB6CDB"/>
    <w:rsid w:val="00BC1001"/>
    <w:rsid w:val="00BC2509"/>
    <w:rsid w:val="00BD0204"/>
    <w:rsid w:val="00BE2451"/>
    <w:rsid w:val="00BE3200"/>
    <w:rsid w:val="00BE5B8C"/>
    <w:rsid w:val="00BE769F"/>
    <w:rsid w:val="00C00035"/>
    <w:rsid w:val="00C1026C"/>
    <w:rsid w:val="00C16278"/>
    <w:rsid w:val="00C171A7"/>
    <w:rsid w:val="00C21DEF"/>
    <w:rsid w:val="00C23112"/>
    <w:rsid w:val="00C23BC1"/>
    <w:rsid w:val="00C23FB5"/>
    <w:rsid w:val="00C2777A"/>
    <w:rsid w:val="00C3709C"/>
    <w:rsid w:val="00C42227"/>
    <w:rsid w:val="00C45634"/>
    <w:rsid w:val="00C51BE2"/>
    <w:rsid w:val="00C527D3"/>
    <w:rsid w:val="00C529A4"/>
    <w:rsid w:val="00C55A76"/>
    <w:rsid w:val="00C64506"/>
    <w:rsid w:val="00C662C0"/>
    <w:rsid w:val="00C67E5A"/>
    <w:rsid w:val="00C70DAA"/>
    <w:rsid w:val="00C764B3"/>
    <w:rsid w:val="00C77A57"/>
    <w:rsid w:val="00C834C6"/>
    <w:rsid w:val="00C83742"/>
    <w:rsid w:val="00C9137B"/>
    <w:rsid w:val="00C9252D"/>
    <w:rsid w:val="00C928D6"/>
    <w:rsid w:val="00C94DA4"/>
    <w:rsid w:val="00C96B14"/>
    <w:rsid w:val="00CA17CF"/>
    <w:rsid w:val="00CA2615"/>
    <w:rsid w:val="00CA5BA7"/>
    <w:rsid w:val="00CB0680"/>
    <w:rsid w:val="00CB0A33"/>
    <w:rsid w:val="00CB0D88"/>
    <w:rsid w:val="00CB0D96"/>
    <w:rsid w:val="00CC2B30"/>
    <w:rsid w:val="00CD21F3"/>
    <w:rsid w:val="00CD36C9"/>
    <w:rsid w:val="00CE177E"/>
    <w:rsid w:val="00CE3864"/>
    <w:rsid w:val="00CE6FAB"/>
    <w:rsid w:val="00D00ADE"/>
    <w:rsid w:val="00D10CC7"/>
    <w:rsid w:val="00D145CF"/>
    <w:rsid w:val="00D14C8C"/>
    <w:rsid w:val="00D14FA6"/>
    <w:rsid w:val="00D21BC1"/>
    <w:rsid w:val="00D229B3"/>
    <w:rsid w:val="00D23FE5"/>
    <w:rsid w:val="00D2695C"/>
    <w:rsid w:val="00D30259"/>
    <w:rsid w:val="00D31254"/>
    <w:rsid w:val="00D31B6C"/>
    <w:rsid w:val="00D336AB"/>
    <w:rsid w:val="00D342B3"/>
    <w:rsid w:val="00D351C3"/>
    <w:rsid w:val="00D36324"/>
    <w:rsid w:val="00D45F08"/>
    <w:rsid w:val="00D465FB"/>
    <w:rsid w:val="00D5036D"/>
    <w:rsid w:val="00D5053C"/>
    <w:rsid w:val="00D50667"/>
    <w:rsid w:val="00D529C5"/>
    <w:rsid w:val="00D5567F"/>
    <w:rsid w:val="00D60AD2"/>
    <w:rsid w:val="00D64E11"/>
    <w:rsid w:val="00D65B9F"/>
    <w:rsid w:val="00D674A6"/>
    <w:rsid w:val="00D7001B"/>
    <w:rsid w:val="00D721A1"/>
    <w:rsid w:val="00D733E7"/>
    <w:rsid w:val="00D925C2"/>
    <w:rsid w:val="00D95E41"/>
    <w:rsid w:val="00D97A33"/>
    <w:rsid w:val="00DA1203"/>
    <w:rsid w:val="00DA505D"/>
    <w:rsid w:val="00DA50A3"/>
    <w:rsid w:val="00DA7C9B"/>
    <w:rsid w:val="00DB07A3"/>
    <w:rsid w:val="00DB11DF"/>
    <w:rsid w:val="00DB688F"/>
    <w:rsid w:val="00DD13F8"/>
    <w:rsid w:val="00DD28A6"/>
    <w:rsid w:val="00DD32F1"/>
    <w:rsid w:val="00DD4EE0"/>
    <w:rsid w:val="00DD753A"/>
    <w:rsid w:val="00DE3431"/>
    <w:rsid w:val="00DE61A1"/>
    <w:rsid w:val="00DF07C4"/>
    <w:rsid w:val="00DF3CB7"/>
    <w:rsid w:val="00DF4EFD"/>
    <w:rsid w:val="00E0285D"/>
    <w:rsid w:val="00E071DE"/>
    <w:rsid w:val="00E1299A"/>
    <w:rsid w:val="00E13EC7"/>
    <w:rsid w:val="00E2422B"/>
    <w:rsid w:val="00E2472F"/>
    <w:rsid w:val="00E24E33"/>
    <w:rsid w:val="00E32CB7"/>
    <w:rsid w:val="00E34B5C"/>
    <w:rsid w:val="00E34BDF"/>
    <w:rsid w:val="00E363A8"/>
    <w:rsid w:val="00E50FF2"/>
    <w:rsid w:val="00E5336D"/>
    <w:rsid w:val="00E606C9"/>
    <w:rsid w:val="00E64F61"/>
    <w:rsid w:val="00E6689A"/>
    <w:rsid w:val="00E75BCA"/>
    <w:rsid w:val="00E76512"/>
    <w:rsid w:val="00E767AE"/>
    <w:rsid w:val="00E814F6"/>
    <w:rsid w:val="00E91990"/>
    <w:rsid w:val="00E91A7B"/>
    <w:rsid w:val="00E96440"/>
    <w:rsid w:val="00EA0CCF"/>
    <w:rsid w:val="00EA4674"/>
    <w:rsid w:val="00EA4B97"/>
    <w:rsid w:val="00EA4C76"/>
    <w:rsid w:val="00EA586D"/>
    <w:rsid w:val="00EB0F18"/>
    <w:rsid w:val="00EB1144"/>
    <w:rsid w:val="00EB1DF4"/>
    <w:rsid w:val="00EB3B0A"/>
    <w:rsid w:val="00EB7B16"/>
    <w:rsid w:val="00EB7DA8"/>
    <w:rsid w:val="00EC3CEF"/>
    <w:rsid w:val="00EC3D77"/>
    <w:rsid w:val="00EC5C02"/>
    <w:rsid w:val="00ED3851"/>
    <w:rsid w:val="00EE47F9"/>
    <w:rsid w:val="00EE5661"/>
    <w:rsid w:val="00EF14C4"/>
    <w:rsid w:val="00EF1688"/>
    <w:rsid w:val="00EF2FBC"/>
    <w:rsid w:val="00F06149"/>
    <w:rsid w:val="00F069EC"/>
    <w:rsid w:val="00F216DD"/>
    <w:rsid w:val="00F21FDD"/>
    <w:rsid w:val="00F22310"/>
    <w:rsid w:val="00F23D80"/>
    <w:rsid w:val="00F3178B"/>
    <w:rsid w:val="00F35644"/>
    <w:rsid w:val="00F35D8D"/>
    <w:rsid w:val="00F50A13"/>
    <w:rsid w:val="00F51B59"/>
    <w:rsid w:val="00F51DD0"/>
    <w:rsid w:val="00F55E75"/>
    <w:rsid w:val="00F62729"/>
    <w:rsid w:val="00F81C2B"/>
    <w:rsid w:val="00F8394C"/>
    <w:rsid w:val="00F8484E"/>
    <w:rsid w:val="00F86798"/>
    <w:rsid w:val="00F873EC"/>
    <w:rsid w:val="00F963FC"/>
    <w:rsid w:val="00F97D51"/>
    <w:rsid w:val="00FA08F3"/>
    <w:rsid w:val="00FA41D5"/>
    <w:rsid w:val="00FA6592"/>
    <w:rsid w:val="00FA65E3"/>
    <w:rsid w:val="00FA6E85"/>
    <w:rsid w:val="00FA7122"/>
    <w:rsid w:val="00FB1955"/>
    <w:rsid w:val="00FB726D"/>
    <w:rsid w:val="00FC4906"/>
    <w:rsid w:val="00FC4BE7"/>
    <w:rsid w:val="00FC78E6"/>
    <w:rsid w:val="00FC7BB9"/>
    <w:rsid w:val="00FD10A9"/>
    <w:rsid w:val="00FD4917"/>
    <w:rsid w:val="00FD60AA"/>
    <w:rsid w:val="00FD770A"/>
    <w:rsid w:val="00FE0D8F"/>
    <w:rsid w:val="00FE4C6E"/>
    <w:rsid w:val="00FE7007"/>
    <w:rsid w:val="00FF3509"/>
    <w:rsid w:val="00FF4174"/>
    <w:rsid w:val="00FF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5:docId w15:val="{2D242406-1614-4C69-AD5C-9728E9DB7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28A6"/>
    <w:pPr>
      <w:widowControl w:val="0"/>
      <w:jc w:val="both"/>
    </w:pPr>
    <w:rPr>
      <w:rFonts w:ascii="Times New Roman" w:eastAsia="SimSu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63215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link w:val="Heading2Char"/>
    <w:qFormat/>
    <w:rsid w:val="00632157"/>
    <w:pPr>
      <w:widowControl/>
      <w:spacing w:before="100" w:beforeAutospacing="1" w:after="100" w:afterAutospacing="1"/>
      <w:jc w:val="left"/>
      <w:outlineLvl w:val="1"/>
    </w:pPr>
    <w:rPr>
      <w:rFonts w:ascii="SimSun" w:hAnsi="SimSun" w:cs="SimSun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63215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632157"/>
    <w:pPr>
      <w:keepNext/>
      <w:keepLines/>
      <w:spacing w:before="280" w:after="290" w:line="376" w:lineRule="auto"/>
      <w:outlineLvl w:val="3"/>
    </w:pPr>
    <w:rPr>
      <w:rFonts w:ascii="Arial" w:eastAsia="SimHei" w:hAnsi="Arial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2157"/>
    <w:rPr>
      <w:rFonts w:ascii="Times New Roman" w:eastAsia="SimSun" w:hAnsi="Times New Roman"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632157"/>
    <w:rPr>
      <w:rFonts w:ascii="SimSun" w:eastAsia="SimSun" w:hAnsi="SimSun" w:cs="SimSun"/>
      <w:b/>
      <w:bCs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rsid w:val="00632157"/>
    <w:rPr>
      <w:rFonts w:ascii="Times New Roman" w:eastAsia="SimSun" w:hAnsi="Times New Roman" w:cs="Times New Roman"/>
      <w:b/>
      <w:bCs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632157"/>
    <w:rPr>
      <w:rFonts w:ascii="Arial" w:eastAsia="SimHei" w:hAnsi="Arial" w:cs="Times New Roman"/>
      <w:b/>
      <w:bCs/>
      <w:sz w:val="28"/>
      <w:szCs w:val="28"/>
    </w:rPr>
  </w:style>
  <w:style w:type="character" w:customStyle="1" w:styleId="journalname1">
    <w:name w:val="journalname1"/>
    <w:basedOn w:val="DefaultParagraphFont"/>
    <w:rsid w:val="00632157"/>
  </w:style>
  <w:style w:type="character" w:customStyle="1" w:styleId="jrnl">
    <w:name w:val="jrnl"/>
    <w:basedOn w:val="DefaultParagraphFont"/>
    <w:rsid w:val="00632157"/>
  </w:style>
  <w:style w:type="character" w:styleId="Hyperlink">
    <w:name w:val="Hyperlink"/>
    <w:rsid w:val="0063215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32157"/>
  </w:style>
  <w:style w:type="paragraph" w:customStyle="1" w:styleId="desc">
    <w:name w:val="desc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styleId="FollowedHyperlink">
    <w:name w:val="FollowedHyperlink"/>
    <w:rsid w:val="00632157"/>
    <w:rPr>
      <w:color w:val="800080"/>
      <w:u w:val="single"/>
    </w:rPr>
  </w:style>
  <w:style w:type="character" w:styleId="Strong">
    <w:name w:val="Strong"/>
    <w:uiPriority w:val="22"/>
    <w:qFormat/>
    <w:rsid w:val="00632157"/>
    <w:rPr>
      <w:b/>
      <w:bCs/>
    </w:rPr>
  </w:style>
  <w:style w:type="character" w:styleId="PageNumber">
    <w:name w:val="page number"/>
    <w:basedOn w:val="DefaultParagraphFont"/>
    <w:rsid w:val="00632157"/>
  </w:style>
  <w:style w:type="paragraph" w:styleId="Footer">
    <w:name w:val="footer"/>
    <w:basedOn w:val="Normal"/>
    <w:link w:val="FooterChar"/>
    <w:rsid w:val="006321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632157"/>
    <w:rPr>
      <w:rFonts w:ascii="Times New Roman" w:eastAsia="SimSu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rsid w:val="006321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632157"/>
    <w:rPr>
      <w:rFonts w:ascii="Times New Roman" w:eastAsia="SimSu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rsid w:val="00632157"/>
    <w:pPr>
      <w:widowControl/>
      <w:spacing w:before="100" w:beforeAutospacing="1" w:after="100" w:afterAutospacing="1"/>
      <w:jc w:val="left"/>
    </w:pPr>
    <w:rPr>
      <w:rFonts w:ascii="SimSun" w:hAnsi="SimSun"/>
      <w:kern w:val="0"/>
      <w:sz w:val="24"/>
    </w:rPr>
  </w:style>
  <w:style w:type="character" w:customStyle="1" w:styleId="m11">
    <w:name w:val="m11"/>
    <w:rsid w:val="00632157"/>
    <w:rPr>
      <w:sz w:val="18"/>
      <w:szCs w:val="18"/>
    </w:rPr>
  </w:style>
  <w:style w:type="paragraph" w:styleId="Date">
    <w:name w:val="Date"/>
    <w:basedOn w:val="Normal"/>
    <w:next w:val="Normal"/>
    <w:link w:val="DateChar"/>
    <w:rsid w:val="00632157"/>
    <w:pPr>
      <w:ind w:leftChars="2500" w:left="100"/>
    </w:pPr>
  </w:style>
  <w:style w:type="character" w:customStyle="1" w:styleId="DateChar">
    <w:name w:val="Date Char"/>
    <w:basedOn w:val="DefaultParagraphFont"/>
    <w:link w:val="Date"/>
    <w:rsid w:val="00632157"/>
    <w:rPr>
      <w:rFonts w:ascii="Times New Roman" w:eastAsia="SimSun" w:hAnsi="Times New Roman" w:cs="Times New Roman"/>
    </w:rPr>
  </w:style>
  <w:style w:type="character" w:customStyle="1" w:styleId="lgbluetitle1">
    <w:name w:val="lgbluetitle1"/>
    <w:rsid w:val="00632157"/>
    <w:rPr>
      <w:rFonts w:ascii="Courier New" w:hAnsi="Courier New" w:cs="Courier New" w:hint="default"/>
      <w:b/>
      <w:bCs/>
      <w:color w:val="336699"/>
      <w:sz w:val="23"/>
      <w:szCs w:val="23"/>
    </w:rPr>
  </w:style>
  <w:style w:type="character" w:customStyle="1" w:styleId="datatitle1">
    <w:name w:val="datatitle1"/>
    <w:rsid w:val="00632157"/>
    <w:rPr>
      <w:b/>
      <w:bCs/>
      <w:color w:val="10619F"/>
      <w:sz w:val="21"/>
      <w:szCs w:val="21"/>
    </w:rPr>
  </w:style>
  <w:style w:type="paragraph" w:styleId="HTMLPreformatted">
    <w:name w:val="HTML Preformatted"/>
    <w:basedOn w:val="Normal"/>
    <w:link w:val="HTMLPreformattedChar"/>
    <w:rsid w:val="0063215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hAnsi="SimSun" w:cs="SimSun"/>
      <w:kern w:val="0"/>
      <w:sz w:val="24"/>
    </w:rPr>
  </w:style>
  <w:style w:type="character" w:customStyle="1" w:styleId="HTMLPreformattedChar">
    <w:name w:val="HTML Preformatted Char"/>
    <w:basedOn w:val="DefaultParagraphFont"/>
    <w:link w:val="HTMLPreformatted"/>
    <w:rsid w:val="00632157"/>
    <w:rPr>
      <w:rFonts w:ascii="SimSun" w:eastAsia="SimSun" w:hAnsi="SimSun" w:cs="SimSun"/>
      <w:kern w:val="0"/>
      <w:sz w:val="24"/>
    </w:rPr>
  </w:style>
  <w:style w:type="character" w:styleId="HTMLTypewriter">
    <w:name w:val="HTML Typewriter"/>
    <w:rsid w:val="00632157"/>
    <w:rPr>
      <w:rFonts w:ascii="SimSun" w:eastAsia="SimSun" w:hAnsi="SimSun" w:cs="SimSun"/>
      <w:sz w:val="12"/>
      <w:szCs w:val="12"/>
    </w:rPr>
  </w:style>
  <w:style w:type="character" w:customStyle="1" w:styleId="style61">
    <w:name w:val="style61"/>
    <w:rsid w:val="00632157"/>
    <w:rPr>
      <w:b/>
      <w:bCs/>
      <w:sz w:val="32"/>
      <w:szCs w:val="32"/>
    </w:rPr>
  </w:style>
  <w:style w:type="paragraph" w:styleId="Title">
    <w:name w:val="Title"/>
    <w:basedOn w:val="Normal"/>
    <w:link w:val="TitleChar"/>
    <w:qFormat/>
    <w:rsid w:val="00632157"/>
    <w:pPr>
      <w:jc w:val="center"/>
    </w:pPr>
    <w:rPr>
      <w:b/>
      <w:bCs/>
      <w:sz w:val="24"/>
    </w:rPr>
  </w:style>
  <w:style w:type="character" w:customStyle="1" w:styleId="TitleChar">
    <w:name w:val="Title Char"/>
    <w:basedOn w:val="DefaultParagraphFont"/>
    <w:link w:val="Title"/>
    <w:rsid w:val="00632157"/>
    <w:rPr>
      <w:rFonts w:ascii="Times New Roman" w:eastAsia="SimSun" w:hAnsi="Times New Roman" w:cs="Times New Roman"/>
      <w:b/>
      <w:bCs/>
      <w:sz w:val="24"/>
    </w:rPr>
  </w:style>
  <w:style w:type="character" w:customStyle="1" w:styleId="ti">
    <w:name w:val="ti"/>
    <w:basedOn w:val="DefaultParagraphFont"/>
    <w:rsid w:val="00632157"/>
  </w:style>
  <w:style w:type="paragraph" w:customStyle="1" w:styleId="source1">
    <w:name w:val="source1"/>
    <w:basedOn w:val="Normal"/>
    <w:rsid w:val="00632157"/>
    <w:pPr>
      <w:widowControl/>
      <w:spacing w:before="120" w:line="240" w:lineRule="atLeast"/>
      <w:ind w:left="825"/>
      <w:jc w:val="left"/>
    </w:pPr>
    <w:rPr>
      <w:rFonts w:ascii="SimSun" w:hAnsi="SimSun" w:cs="SimSun"/>
      <w:kern w:val="0"/>
      <w:sz w:val="18"/>
      <w:szCs w:val="18"/>
    </w:rPr>
  </w:style>
  <w:style w:type="character" w:customStyle="1" w:styleId="journalname">
    <w:name w:val="journalname"/>
    <w:basedOn w:val="DefaultParagraphFont"/>
    <w:rsid w:val="00632157"/>
  </w:style>
  <w:style w:type="paragraph" w:customStyle="1" w:styleId="authors1">
    <w:name w:val="authors1"/>
    <w:basedOn w:val="Normal"/>
    <w:rsid w:val="00632157"/>
    <w:pPr>
      <w:widowControl/>
      <w:spacing w:before="72" w:line="240" w:lineRule="atLeast"/>
      <w:ind w:left="825"/>
      <w:jc w:val="left"/>
    </w:pPr>
    <w:rPr>
      <w:rFonts w:ascii="SimSun" w:hAnsi="SimSun" w:cs="SimSun"/>
      <w:kern w:val="0"/>
      <w:sz w:val="22"/>
      <w:szCs w:val="22"/>
    </w:rPr>
  </w:style>
  <w:style w:type="character" w:customStyle="1" w:styleId="hithilite1">
    <w:name w:val="hithilite1"/>
    <w:rsid w:val="00632157"/>
    <w:rPr>
      <w:shd w:val="clear" w:color="auto" w:fill="FFF3C6"/>
    </w:rPr>
  </w:style>
  <w:style w:type="character" w:customStyle="1" w:styleId="frsourcelabel1">
    <w:name w:val="fr_source_label1"/>
    <w:rsid w:val="00632157"/>
    <w:rPr>
      <w:b/>
      <w:bCs/>
    </w:rPr>
  </w:style>
  <w:style w:type="paragraph" w:customStyle="1" w:styleId="1">
    <w:name w:val="标题1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authors">
    <w:name w:val="authors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customStyle="1" w:styleId="xsz1">
    <w:name w:val="xsz1"/>
    <w:rsid w:val="00632157"/>
    <w:rPr>
      <w:rFonts w:ascii="Arial" w:hAnsi="Arial" w:cs="Arial" w:hint="default"/>
      <w:color w:val="005261"/>
      <w:sz w:val="16"/>
      <w:szCs w:val="16"/>
    </w:rPr>
  </w:style>
  <w:style w:type="character" w:customStyle="1" w:styleId="xszzc1">
    <w:name w:val="xszzc1"/>
    <w:rsid w:val="00632157"/>
    <w:rPr>
      <w:rFonts w:ascii="Arial" w:hAnsi="Arial" w:cs="Arial" w:hint="default"/>
      <w:color w:val="000000"/>
      <w:sz w:val="16"/>
      <w:szCs w:val="16"/>
    </w:rPr>
  </w:style>
  <w:style w:type="paragraph" w:customStyle="1" w:styleId="authlist">
    <w:name w:val="auth_list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title1">
    <w:name w:val="title1"/>
    <w:basedOn w:val="Normal"/>
    <w:rsid w:val="00632157"/>
    <w:pPr>
      <w:widowControl/>
      <w:jc w:val="left"/>
    </w:pPr>
    <w:rPr>
      <w:rFonts w:ascii="SimSun" w:hAnsi="SimSun" w:cs="SimSun"/>
      <w:kern w:val="0"/>
      <w:sz w:val="29"/>
      <w:szCs w:val="29"/>
    </w:rPr>
  </w:style>
  <w:style w:type="paragraph" w:customStyle="1" w:styleId="rprtbody1">
    <w:name w:val="rprtbody1"/>
    <w:basedOn w:val="Normal"/>
    <w:rsid w:val="00632157"/>
    <w:pPr>
      <w:widowControl/>
      <w:spacing w:before="34" w:after="34"/>
      <w:jc w:val="left"/>
    </w:pPr>
    <w:rPr>
      <w:rFonts w:ascii="SimSun" w:hAnsi="SimSun" w:cs="SimSun"/>
      <w:kern w:val="0"/>
      <w:sz w:val="28"/>
      <w:szCs w:val="28"/>
    </w:rPr>
  </w:style>
  <w:style w:type="paragraph" w:customStyle="1" w:styleId="aux1">
    <w:name w:val="aux1"/>
    <w:basedOn w:val="Normal"/>
    <w:rsid w:val="00632157"/>
    <w:pPr>
      <w:widowControl/>
      <w:spacing w:line="320" w:lineRule="atLeast"/>
      <w:jc w:val="left"/>
    </w:pPr>
    <w:rPr>
      <w:rFonts w:ascii="SimSun" w:hAnsi="SimSun" w:cs="SimSun"/>
      <w:kern w:val="0"/>
      <w:sz w:val="24"/>
    </w:rPr>
  </w:style>
  <w:style w:type="character" w:customStyle="1" w:styleId="src1">
    <w:name w:val="src1"/>
    <w:rsid w:val="00632157"/>
    <w:rPr>
      <w:vanish w:val="0"/>
      <w:webHidden w:val="0"/>
      <w:specVanish w:val="0"/>
    </w:rPr>
  </w:style>
  <w:style w:type="paragraph" w:customStyle="1" w:styleId="rprtbody">
    <w:name w:val="rprtbody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aux">
    <w:name w:val="aux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customStyle="1" w:styleId="src">
    <w:name w:val="src"/>
    <w:basedOn w:val="DefaultParagraphFont"/>
    <w:rsid w:val="00632157"/>
  </w:style>
  <w:style w:type="paragraph" w:customStyle="1" w:styleId="citation">
    <w:name w:val="citation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details1">
    <w:name w:val="details1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desc1">
    <w:name w:val="desc1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8"/>
      <w:szCs w:val="28"/>
    </w:rPr>
  </w:style>
  <w:style w:type="paragraph" w:customStyle="1" w:styleId="desc2">
    <w:name w:val="desc2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8"/>
      <w:szCs w:val="28"/>
    </w:rPr>
  </w:style>
  <w:style w:type="paragraph" w:customStyle="1" w:styleId="Default">
    <w:name w:val="Default"/>
    <w:rsid w:val="00632157"/>
    <w:pPr>
      <w:widowControl w:val="0"/>
      <w:autoSpaceDE w:val="0"/>
      <w:autoSpaceDN w:val="0"/>
      <w:adjustRightInd w:val="0"/>
    </w:pPr>
    <w:rPr>
      <w:rFonts w:ascii="Times New Roman" w:eastAsia="SimSun" w:hAnsi="Times New Roman" w:cs="Times New Roman"/>
      <w:color w:val="000000"/>
      <w:kern w:val="0"/>
      <w:sz w:val="24"/>
    </w:rPr>
  </w:style>
  <w:style w:type="paragraph" w:customStyle="1" w:styleId="details">
    <w:name w:val="details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customStyle="1" w:styleId="links">
    <w:name w:val="links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character" w:customStyle="1" w:styleId="apple-style-span">
    <w:name w:val="apple-style-span"/>
    <w:basedOn w:val="DefaultParagraphFont"/>
    <w:rsid w:val="00632157"/>
  </w:style>
  <w:style w:type="paragraph" w:customStyle="1" w:styleId="Author">
    <w:name w:val="Author"/>
    <w:rsid w:val="00632157"/>
    <w:pPr>
      <w:spacing w:before="360" w:after="40"/>
      <w:jc w:val="center"/>
    </w:pPr>
    <w:rPr>
      <w:rFonts w:ascii="Times New Roman" w:eastAsia="SimSun" w:hAnsi="Times New Roman" w:cs="Times New Roman"/>
      <w:noProof/>
      <w:kern w:val="0"/>
      <w:sz w:val="22"/>
      <w:szCs w:val="22"/>
      <w:lang w:eastAsia="en-US"/>
    </w:rPr>
  </w:style>
  <w:style w:type="paragraph" w:customStyle="1" w:styleId="yiv736356586details">
    <w:name w:val="yiv736356586details"/>
    <w:basedOn w:val="Normal"/>
    <w:rsid w:val="00632157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  <w:style w:type="paragraph" w:styleId="z-TopofForm">
    <w:name w:val="HTML Top of Form"/>
    <w:basedOn w:val="Normal"/>
    <w:next w:val="Normal"/>
    <w:link w:val="z-TopofFormChar"/>
    <w:hidden/>
    <w:rsid w:val="00632157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632157"/>
    <w:rPr>
      <w:rFonts w:ascii="Arial" w:eastAsia="SimSun" w:hAnsi="Arial" w:cs="Arial"/>
      <w:vanish/>
      <w:kern w:val="0"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rsid w:val="00632157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632157"/>
    <w:rPr>
      <w:rFonts w:ascii="Arial" w:eastAsia="SimSun" w:hAnsi="Arial" w:cs="Arial"/>
      <w:vanish/>
      <w:kern w:val="0"/>
      <w:sz w:val="16"/>
      <w:szCs w:val="16"/>
    </w:rPr>
  </w:style>
  <w:style w:type="character" w:customStyle="1" w:styleId="closebtn1">
    <w:name w:val="closebtn1"/>
    <w:rsid w:val="00632157"/>
    <w:rPr>
      <w:b/>
      <w:bCs/>
      <w:strike w:val="0"/>
      <w:dstrike w:val="0"/>
      <w:color w:val="333333"/>
      <w:sz w:val="9"/>
      <w:szCs w:val="9"/>
      <w:u w:val="none"/>
      <w:effect w:val="none"/>
      <w:bdr w:val="single" w:sz="6" w:space="2" w:color="AAAAAA" w:frame="1"/>
      <w:shd w:val="clear" w:color="auto" w:fill="FFFFFF"/>
    </w:rPr>
  </w:style>
  <w:style w:type="character" w:customStyle="1" w:styleId="insetlabelsingleline1">
    <w:name w:val="insetlabelsingleline1"/>
    <w:rsid w:val="00632157"/>
    <w:rPr>
      <w:bdr w:val="inset" w:sz="6" w:space="0" w:color="auto" w:frame="1"/>
    </w:rPr>
  </w:style>
  <w:style w:type="character" w:customStyle="1" w:styleId="articletypelabel">
    <w:name w:val="articletypelabel"/>
    <w:basedOn w:val="DefaultParagraphFont"/>
    <w:rsid w:val="00632157"/>
  </w:style>
  <w:style w:type="character" w:customStyle="1" w:styleId="hit">
    <w:name w:val="hit"/>
    <w:basedOn w:val="DefaultParagraphFont"/>
    <w:rsid w:val="00632157"/>
  </w:style>
  <w:style w:type="character" w:customStyle="1" w:styleId="hps">
    <w:name w:val="hps"/>
    <w:rsid w:val="00632157"/>
  </w:style>
  <w:style w:type="paragraph" w:customStyle="1" w:styleId="10">
    <w:name w:val="列出段落1"/>
    <w:basedOn w:val="Normal"/>
    <w:qFormat/>
    <w:rsid w:val="00632157"/>
    <w:pPr>
      <w:ind w:firstLineChars="200" w:firstLine="420"/>
    </w:pPr>
  </w:style>
  <w:style w:type="character" w:customStyle="1" w:styleId="fontstyle01">
    <w:name w:val="fontstyle01"/>
    <w:rsid w:val="00632157"/>
    <w:rPr>
      <w:rFonts w:ascii="FZLanTingHeiS-UL-GB" w:hAnsi="FZLanTingHeiS-UL-GB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rsid w:val="00632157"/>
    <w:rPr>
      <w:rFonts w:ascii="E-BZ+ZFZCFK-1" w:hAnsi="E-BZ+ZFZCFK-1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rsid w:val="00632157"/>
    <w:rPr>
      <w:rFonts w:ascii="E-F1" w:hAnsi="E-F1" w:hint="default"/>
      <w:b w:val="0"/>
      <w:bCs w:val="0"/>
      <w:i w:val="0"/>
      <w:iCs w:val="0"/>
      <w:color w:val="000000"/>
      <w:sz w:val="34"/>
      <w:szCs w:val="34"/>
    </w:rPr>
  </w:style>
  <w:style w:type="paragraph" w:customStyle="1" w:styleId="CharChar8">
    <w:name w:val="Char Char8"/>
    <w:basedOn w:val="DocumentMap"/>
    <w:rsid w:val="00632157"/>
    <w:rPr>
      <w:rFonts w:ascii="Tahoma" w:hAnsi="Tahoma"/>
      <w:sz w:val="24"/>
    </w:rPr>
  </w:style>
  <w:style w:type="paragraph" w:styleId="DocumentMap">
    <w:name w:val="Document Map"/>
    <w:basedOn w:val="Normal"/>
    <w:link w:val="DocumentMapChar"/>
    <w:semiHidden/>
    <w:rsid w:val="00632157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semiHidden/>
    <w:rsid w:val="00632157"/>
    <w:rPr>
      <w:rFonts w:ascii="Times New Roman" w:eastAsia="SimSun" w:hAnsi="Times New Roman" w:cs="Times New Roman"/>
      <w:shd w:val="clear" w:color="auto" w:fill="000080"/>
    </w:rPr>
  </w:style>
  <w:style w:type="character" w:customStyle="1" w:styleId="11">
    <w:name w:val="未处理的提及1"/>
    <w:uiPriority w:val="99"/>
    <w:semiHidden/>
    <w:unhideWhenUsed/>
    <w:rsid w:val="0063215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63215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32157"/>
    <w:rPr>
      <w:rFonts w:ascii="Times New Roman" w:eastAsia="SimSun" w:hAnsi="Times New Roman" w:cs="Times New Roman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0"/>
    <w:rsid w:val="00632157"/>
    <w:pPr>
      <w:jc w:val="center"/>
    </w:pPr>
    <w:rPr>
      <w:rFonts w:ascii="Calibri" w:hAnsi="Calibri" w:cs="Calibri"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632157"/>
    <w:rPr>
      <w:rFonts w:ascii="Calibri" w:eastAsia="SimSun" w:hAnsi="Calibri" w:cs="Calibri"/>
      <w:sz w:val="20"/>
    </w:rPr>
  </w:style>
  <w:style w:type="paragraph" w:customStyle="1" w:styleId="EndNoteBibliography">
    <w:name w:val="EndNote Bibliography"/>
    <w:basedOn w:val="Normal"/>
    <w:link w:val="EndNoteBibliography0"/>
    <w:rsid w:val="00632157"/>
    <w:pPr>
      <w:spacing w:line="360" w:lineRule="auto"/>
    </w:pPr>
    <w:rPr>
      <w:rFonts w:ascii="Calibri" w:hAnsi="Calibri" w:cs="Calibri"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632157"/>
    <w:rPr>
      <w:rFonts w:ascii="Calibri" w:eastAsia="SimSun" w:hAnsi="Calibri" w:cs="Calibri"/>
      <w:sz w:val="20"/>
    </w:rPr>
  </w:style>
  <w:style w:type="character" w:styleId="LineNumber">
    <w:name w:val="line number"/>
    <w:basedOn w:val="DefaultParagraphFont"/>
    <w:uiPriority w:val="99"/>
    <w:semiHidden/>
    <w:unhideWhenUsed/>
    <w:rsid w:val="00AD61E9"/>
  </w:style>
  <w:style w:type="paragraph" w:styleId="Revision">
    <w:name w:val="Revision"/>
    <w:hidden/>
    <w:uiPriority w:val="99"/>
    <w:semiHidden/>
    <w:rsid w:val="007C0CF9"/>
    <w:rPr>
      <w:rFonts w:ascii="Times New Roman" w:eastAsia="SimSun" w:hAnsi="Times New Roman"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E1C0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C3CEF"/>
    <w:rPr>
      <w:color w:val="808080"/>
    </w:rPr>
  </w:style>
  <w:style w:type="table" w:styleId="TableGrid">
    <w:name w:val="Table Grid"/>
    <w:basedOn w:val="TableNormal"/>
    <w:uiPriority w:val="39"/>
    <w:rsid w:val="00353D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D20D61-DFE1-4CAC-9E87-40367569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kd666 office365</dc:creator>
  <cp:keywords/>
  <dc:description/>
  <cp:lastModifiedBy>Sindhu Chinnaiyan</cp:lastModifiedBy>
  <cp:revision>18</cp:revision>
  <dcterms:created xsi:type="dcterms:W3CDTF">2021-01-23T16:47:00Z</dcterms:created>
  <dcterms:modified xsi:type="dcterms:W3CDTF">2022-07-20T12:00:00Z</dcterms:modified>
</cp:coreProperties>
</file>