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1997B" w14:textId="6FD473CD" w:rsidR="00421922" w:rsidRDefault="0056613D" w:rsidP="007B038B">
      <w:pPr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56613D">
        <w:rPr>
          <w:rFonts w:ascii="Times New Roman" w:hAnsi="Times New Roman" w:cs="Times New Roman"/>
          <w:b/>
          <w:bCs/>
          <w:color w:val="000000"/>
          <w:sz w:val="30"/>
          <w:szCs w:val="30"/>
        </w:rPr>
        <w:t>Additional file 1</w:t>
      </w:r>
    </w:p>
    <w:p w14:paraId="2294A5AC" w14:textId="777EEDD6" w:rsidR="007B038B" w:rsidRPr="007B038B" w:rsidRDefault="007B038B" w:rsidP="007B038B">
      <w:pPr>
        <w:spacing w:line="480" w:lineRule="auto"/>
        <w:ind w:left="360"/>
        <w:rPr>
          <w:rFonts w:ascii="Times New Roman" w:eastAsia="Segoe UI" w:hAnsi="Times New Roman" w:cs="Times New Roman"/>
          <w:color w:val="2A2B2E"/>
          <w:sz w:val="32"/>
          <w:szCs w:val="32"/>
          <w:shd w:val="clear" w:color="auto" w:fill="FFFFFF"/>
        </w:rPr>
      </w:pPr>
      <w:r w:rsidRPr="007B038B">
        <w:rPr>
          <w:rFonts w:ascii="Times New Roman" w:eastAsia="Segoe UI" w:hAnsi="Times New Roman" w:cs="Times New Roman"/>
          <w:b/>
          <w:bCs/>
          <w:color w:val="2A2B2E"/>
          <w:sz w:val="36"/>
          <w:szCs w:val="36"/>
          <w:shd w:val="clear" w:color="auto" w:fill="FFFFFF"/>
        </w:rPr>
        <w:t>Emerging healthy lifestyle factors and all-cause mortality among people with metabolic syndrome and metabolic syndrome-like characteristics</w:t>
      </w:r>
      <w:r w:rsidR="00E45C02">
        <w:rPr>
          <w:rFonts w:ascii="Times New Roman" w:eastAsia="Segoe UI" w:hAnsi="Times New Roman" w:cs="Times New Roman"/>
          <w:b/>
          <w:bCs/>
          <w:color w:val="2A2B2E"/>
          <w:sz w:val="36"/>
          <w:szCs w:val="36"/>
          <w:shd w:val="clear" w:color="auto" w:fill="FFFFFF"/>
        </w:rPr>
        <w:t xml:space="preserve"> </w:t>
      </w:r>
      <w:r w:rsidR="002042F1">
        <w:rPr>
          <w:rFonts w:ascii="Times New Roman" w:eastAsia="Segoe UI" w:hAnsi="Times New Roman" w:cs="Times New Roman"/>
          <w:b/>
          <w:bCs/>
          <w:color w:val="2A2B2E"/>
          <w:sz w:val="36"/>
          <w:szCs w:val="36"/>
          <w:shd w:val="clear" w:color="auto" w:fill="FFFFFF"/>
        </w:rPr>
        <w:t>in</w:t>
      </w:r>
      <w:r w:rsidRPr="007B038B">
        <w:rPr>
          <w:rFonts w:ascii="Times New Roman" w:eastAsia="Segoe UI" w:hAnsi="Times New Roman" w:cs="Times New Roman"/>
          <w:b/>
          <w:bCs/>
          <w:color w:val="2A2B2E"/>
          <w:sz w:val="36"/>
          <w:szCs w:val="36"/>
          <w:shd w:val="clear" w:color="auto" w:fill="FFFFFF"/>
        </w:rPr>
        <w:t xml:space="preserve"> NHANES</w:t>
      </w:r>
      <w:r w:rsidRPr="007B038B">
        <w:rPr>
          <w:rFonts w:ascii="Times New Roman" w:eastAsia="Segoe UI" w:hAnsi="Times New Roman" w:cs="Times New Roman"/>
          <w:color w:val="2A2B2E"/>
          <w:sz w:val="32"/>
          <w:szCs w:val="32"/>
          <w:shd w:val="clear" w:color="auto" w:fill="FFFFFF"/>
        </w:rPr>
        <w:t xml:space="preserve"> </w:t>
      </w:r>
    </w:p>
    <w:p w14:paraId="3BA47E4B" w14:textId="77777777" w:rsidR="007B038B" w:rsidRPr="007B038B" w:rsidRDefault="007B038B" w:rsidP="007B038B">
      <w:pPr>
        <w:spacing w:line="480" w:lineRule="auto"/>
        <w:rPr>
          <w:rFonts w:ascii="Times New Roman" w:eastAsia="Segoe UI" w:hAnsi="Times New Roman" w:cs="Times New Roman"/>
          <w:b/>
          <w:bCs/>
          <w:color w:val="2A2B2E"/>
          <w:sz w:val="24"/>
          <w:szCs w:val="24"/>
          <w:shd w:val="clear" w:color="auto" w:fill="FFFFFF"/>
        </w:rPr>
      </w:pPr>
      <w:r w:rsidRPr="007B038B">
        <w:rPr>
          <w:rFonts w:ascii="Times New Roman" w:eastAsia="Segoe UI" w:hAnsi="Times New Roman" w:cs="Times New Roman"/>
          <w:b/>
          <w:bCs/>
          <w:color w:val="2A2B2E"/>
          <w:sz w:val="24"/>
          <w:szCs w:val="24"/>
          <w:shd w:val="clear" w:color="auto" w:fill="FFFFFF"/>
        </w:rPr>
        <w:t>Short title:</w:t>
      </w:r>
      <w:r w:rsidRPr="007B038B">
        <w:rPr>
          <w:rFonts w:ascii="Times New Roman" w:eastAsia="Segoe UI" w:hAnsi="Times New Roman" w:cs="Times New Roman"/>
          <w:b/>
          <w:bCs/>
          <w:color w:val="2A2B2E"/>
          <w:sz w:val="36"/>
          <w:szCs w:val="36"/>
          <w:shd w:val="clear" w:color="auto" w:fill="FFFFFF"/>
        </w:rPr>
        <w:t xml:space="preserve"> </w:t>
      </w:r>
      <w:r w:rsidRPr="007B038B">
        <w:rPr>
          <w:rFonts w:ascii="Times New Roman" w:eastAsia="Segoe UI" w:hAnsi="Times New Roman" w:cs="Times New Roman"/>
          <w:b/>
          <w:bCs/>
          <w:color w:val="2A2B2E"/>
          <w:sz w:val="24"/>
          <w:szCs w:val="24"/>
          <w:shd w:val="clear" w:color="auto" w:fill="FFFFFF"/>
        </w:rPr>
        <w:t>Emerging healthy lifestyle factors and all-cause mortality in people with MetS</w:t>
      </w:r>
    </w:p>
    <w:p w14:paraId="308DCFAD" w14:textId="3A1952D0" w:rsidR="007B038B" w:rsidRDefault="007B038B" w:rsidP="007B038B">
      <w:pPr>
        <w:spacing w:line="360" w:lineRule="auto"/>
        <w:rPr>
          <w:rFonts w:ascii="Times New Roman" w:eastAsia="Segoe UI" w:hAnsi="Times New Roman"/>
          <w:color w:val="2A2B2E"/>
          <w:sz w:val="24"/>
          <w:szCs w:val="24"/>
          <w:shd w:val="clear" w:color="auto" w:fill="FFFFFF"/>
        </w:rPr>
      </w:pPr>
      <w:r w:rsidRPr="007B038B">
        <w:rPr>
          <w:rFonts w:ascii="Times New Roman" w:eastAsia="Segoe UI" w:hAnsi="Times New Roman" w:cs="Times New Roman"/>
          <w:b/>
          <w:bCs/>
          <w:color w:val="2A2B2E"/>
          <w:sz w:val="24"/>
          <w:szCs w:val="24"/>
          <w:shd w:val="clear" w:color="auto" w:fill="FFFFFF"/>
        </w:rPr>
        <w:t>Authors:</w:t>
      </w:r>
      <w:r w:rsidRPr="007B038B">
        <w:rPr>
          <w:rFonts w:ascii="Times New Roman" w:eastAsia="Segoe UI" w:hAnsi="Times New Roman" w:cs="Times New Roman"/>
          <w:color w:val="2A2B2E"/>
          <w:sz w:val="24"/>
          <w:szCs w:val="24"/>
          <w:shd w:val="clear" w:color="auto" w:fill="FFFFFF"/>
        </w:rPr>
        <w:t xml:space="preserve"> </w:t>
      </w:r>
      <w:r w:rsidR="00505C1B">
        <w:rPr>
          <w:rFonts w:ascii="Times New Roman" w:eastAsia="Segoe UI" w:hAnsi="Times New Roman"/>
          <w:color w:val="2A2B2E"/>
          <w:sz w:val="24"/>
          <w:szCs w:val="24"/>
          <w:shd w:val="clear" w:color="auto" w:fill="FFFFFF"/>
        </w:rPr>
        <w:t>Mengying</w:t>
      </w:r>
      <w:r w:rsidR="00505C1B" w:rsidRPr="008575CE">
        <w:rPr>
          <w:rFonts w:ascii="Times New Roman" w:eastAsia="Segoe UI" w:hAnsi="Times New Roman"/>
          <w:color w:val="2A2B2E"/>
          <w:sz w:val="24"/>
          <w:szCs w:val="24"/>
          <w:shd w:val="clear" w:color="auto" w:fill="FFFFFF"/>
        </w:rPr>
        <w:t xml:space="preserve"> </w:t>
      </w:r>
      <w:r w:rsidR="00505C1B">
        <w:rPr>
          <w:rFonts w:ascii="Times New Roman" w:eastAsia="Segoe UI" w:hAnsi="Times New Roman"/>
          <w:color w:val="2A2B2E"/>
          <w:sz w:val="24"/>
          <w:szCs w:val="24"/>
          <w:shd w:val="clear" w:color="auto" w:fill="FFFFFF"/>
        </w:rPr>
        <w:t>N</w:t>
      </w:r>
      <w:r w:rsidR="00505C1B" w:rsidRPr="008575CE">
        <w:rPr>
          <w:rFonts w:ascii="Times New Roman" w:eastAsia="Segoe UI" w:hAnsi="Times New Roman" w:hint="eastAsia"/>
          <w:color w:val="2A2B2E"/>
          <w:sz w:val="24"/>
          <w:szCs w:val="24"/>
          <w:shd w:val="clear" w:color="auto" w:fill="FFFFFF"/>
        </w:rPr>
        <w:t>i</w:t>
      </w:r>
      <w:r w:rsidR="00505C1B">
        <w:rPr>
          <w:rFonts w:ascii="Times New Roman" w:eastAsia="Segoe UI" w:hAnsi="Times New Roman"/>
          <w:color w:val="2A2B2E"/>
          <w:sz w:val="24"/>
          <w:szCs w:val="24"/>
          <w:shd w:val="clear" w:color="auto" w:fill="FFFFFF"/>
        </w:rPr>
        <w:t>u, Jiahao Chen, Rongyao Hou, Yu Sun, Qi Xiao, Xudong Pan, Xiaoyan Zhu</w:t>
      </w:r>
    </w:p>
    <w:p w14:paraId="788AB5A0" w14:textId="3B1982DB" w:rsidR="00A7080A" w:rsidRPr="00A7080A" w:rsidRDefault="00A7080A" w:rsidP="007B038B">
      <w:pPr>
        <w:spacing w:line="360" w:lineRule="auto"/>
        <w:rPr>
          <w:rFonts w:ascii="Times New Roman" w:eastAsia="Segoe UI" w:hAnsi="Times New Roman"/>
          <w:b/>
          <w:bCs/>
          <w:color w:val="2A2B2E"/>
          <w:sz w:val="24"/>
          <w:szCs w:val="24"/>
          <w:shd w:val="clear" w:color="auto" w:fill="FFFFFF"/>
        </w:rPr>
      </w:pPr>
      <w:r w:rsidRPr="00A7080A">
        <w:rPr>
          <w:rFonts w:ascii="Times New Roman" w:hAnsi="Times New Roman"/>
          <w:b/>
          <w:bCs/>
          <w:sz w:val="24"/>
          <w:szCs w:val="24"/>
        </w:rPr>
        <w:t>Experimental conditions</w:t>
      </w:r>
      <w:r>
        <w:rPr>
          <w:rFonts w:ascii="Times New Roman" w:hAnsi="Times New Roman" w:hint="eastAsia"/>
          <w:b/>
          <w:bCs/>
          <w:sz w:val="24"/>
          <w:szCs w:val="24"/>
        </w:rPr>
        <w:t>：</w:t>
      </w:r>
    </w:p>
    <w:p w14:paraId="6530BBF0" w14:textId="77777777" w:rsidR="00A7080A" w:rsidRPr="00A7080A" w:rsidRDefault="00A7080A" w:rsidP="00A7080A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 w:rsidRPr="00A7080A">
        <w:rPr>
          <w:rFonts w:ascii="Times New Roman" w:hAnsi="Times New Roman"/>
          <w:sz w:val="24"/>
          <w:szCs w:val="24"/>
        </w:rPr>
        <w:t xml:space="preserve">Participants completed alcohol questionnaires during a physical examination at the physical examination center using the Computer-Assisted Personal interview-CAPI system. Dietary intake data were used to estimate energy, nutrients, and other food components consumed in the 24 h preceding the interview. All NHANES participants underwent two 24-hour dietary recall interviews. The first dietary review interview was conducted in the mobile physical Examination Center (MEC), and the second interview was conducted by telephone 3 to 10 days later. </w:t>
      </w:r>
      <w:r w:rsidRPr="00A7080A">
        <w:rPr>
          <w:rFonts w:ascii="Times New Roman" w:hAnsi="Times New Roman" w:hint="eastAsia"/>
          <w:sz w:val="24"/>
          <w:szCs w:val="24"/>
        </w:rPr>
        <w:t>A</w:t>
      </w:r>
      <w:r w:rsidRPr="00A7080A">
        <w:rPr>
          <w:rFonts w:ascii="Times New Roman" w:hAnsi="Times New Roman"/>
          <w:sz w:val="24"/>
          <w:szCs w:val="24"/>
        </w:rPr>
        <w:t>s for smoking, physical activity, sleep duration, and sedentary activities, participants were asked these questions at home with the use of a Computer-Assisted Personal interview-CAPI system before a physical examination. ( https://www.cdc.gov/nchs/nhanes/index.htm)</w:t>
      </w:r>
    </w:p>
    <w:p w14:paraId="6F6A89AE" w14:textId="77777777" w:rsidR="00A7080A" w:rsidRPr="00A7080A" w:rsidRDefault="00A7080A" w:rsidP="007B038B">
      <w:pPr>
        <w:spacing w:line="360" w:lineRule="auto"/>
        <w:rPr>
          <w:rFonts w:ascii="Times New Roman" w:eastAsia="Segoe UI" w:hAnsi="Times New Roman"/>
          <w:color w:val="2A2B2E"/>
          <w:sz w:val="24"/>
          <w:szCs w:val="24"/>
          <w:shd w:val="clear" w:color="auto" w:fill="FFFFFF"/>
        </w:rPr>
      </w:pPr>
    </w:p>
    <w:p w14:paraId="2086D8D9" w14:textId="5A0333C8" w:rsidR="00EC31E6" w:rsidRPr="005E51AC" w:rsidRDefault="0056613D" w:rsidP="007B038B">
      <w:pPr>
        <w:spacing w:line="360" w:lineRule="auto"/>
        <w:rPr>
          <w:rFonts w:ascii="TimesNewRomanPS-BoldMT" w:eastAsia="宋体" w:hAnsi="TimesNewRomanPS-BoldMT" w:cs="宋体" w:hint="eastAsia"/>
          <w:b/>
          <w:bCs/>
          <w:color w:val="000000"/>
          <w:kern w:val="0"/>
          <w:sz w:val="24"/>
          <w:szCs w:val="24"/>
        </w:rPr>
      </w:pPr>
      <w:bookmarkStart w:id="0" w:name="_Hlk125387886"/>
      <w:r>
        <w:rPr>
          <w:rFonts w:ascii="TimesNewRomanPS-BoldMT" w:eastAsia="宋体" w:hAnsi="TimesNewRomanPS-BoldMT" w:cs="宋体"/>
          <w:b/>
          <w:bCs/>
          <w:color w:val="000000"/>
          <w:kern w:val="0"/>
          <w:sz w:val="24"/>
          <w:szCs w:val="24"/>
        </w:rPr>
        <w:t>T</w:t>
      </w:r>
      <w:r w:rsidR="005E51AC" w:rsidRPr="004B77C5">
        <w:rPr>
          <w:rFonts w:ascii="TimesNewRomanPS-BoldMT" w:eastAsia="宋体" w:hAnsi="TimesNewRomanPS-BoldMT" w:cs="宋体"/>
          <w:b/>
          <w:bCs/>
          <w:color w:val="000000"/>
          <w:kern w:val="0"/>
          <w:sz w:val="24"/>
          <w:szCs w:val="24"/>
        </w:rPr>
        <w:t xml:space="preserve">able </w:t>
      </w:r>
      <w:r>
        <w:rPr>
          <w:rFonts w:ascii="TimesNewRomanPS-BoldMT" w:eastAsia="宋体" w:hAnsi="TimesNewRomanPS-BoldMT" w:cs="宋体"/>
          <w:b/>
          <w:bCs/>
          <w:color w:val="000000"/>
          <w:kern w:val="0"/>
          <w:sz w:val="24"/>
          <w:szCs w:val="24"/>
        </w:rPr>
        <w:t>S</w:t>
      </w:r>
      <w:r w:rsidR="005E51AC" w:rsidRPr="004B77C5">
        <w:rPr>
          <w:rFonts w:ascii="TimesNewRomanPS-BoldMT" w:eastAsia="宋体" w:hAnsi="TimesNewRomanPS-BoldMT" w:cs="宋体"/>
          <w:b/>
          <w:bCs/>
          <w:color w:val="000000"/>
          <w:kern w:val="0"/>
          <w:sz w:val="24"/>
          <w:szCs w:val="24"/>
        </w:rPr>
        <w:t xml:space="preserve">1. </w:t>
      </w:r>
      <w:r w:rsidR="00EC31E6" w:rsidRPr="00EC31E6">
        <w:rPr>
          <w:rFonts w:ascii="Times New Roman" w:eastAsia="Segoe UI" w:hAnsi="Times New Roman" w:cs="Times New Roman"/>
          <w:b/>
          <w:bCs/>
          <w:color w:val="2A2B2E"/>
          <w:sz w:val="24"/>
          <w:szCs w:val="24"/>
          <w:shd w:val="clear" w:color="auto" w:fill="FFFFFF"/>
        </w:rPr>
        <w:t>Detailed definition of a healthy lifestyle</w:t>
      </w:r>
      <w:bookmarkEnd w:id="0"/>
      <w:r w:rsidR="00EC31E6" w:rsidRPr="00EC31E6">
        <w:rPr>
          <w:rFonts w:ascii="Times New Roman" w:eastAsia="Segoe UI" w:hAnsi="Times New Roman" w:cs="Times New Roman"/>
          <w:b/>
          <w:bCs/>
          <w:color w:val="2A2B2E"/>
          <w:sz w:val="24"/>
          <w:szCs w:val="24"/>
          <w:shd w:val="clear" w:color="auto" w:fill="FFFFFF"/>
        </w:rPr>
        <w:t>:</w:t>
      </w:r>
    </w:p>
    <w:tbl>
      <w:tblPr>
        <w:tblStyle w:val="a7"/>
        <w:tblW w:w="9072" w:type="dxa"/>
        <w:tblLook w:val="04A0" w:firstRow="1" w:lastRow="0" w:firstColumn="1" w:lastColumn="0" w:noHBand="0" w:noVBand="1"/>
      </w:tblPr>
      <w:tblGrid>
        <w:gridCol w:w="2526"/>
        <w:gridCol w:w="3629"/>
        <w:gridCol w:w="2917"/>
      </w:tblGrid>
      <w:tr w:rsidR="00EE644B" w:rsidRPr="00EE644B" w14:paraId="158AEEB5" w14:textId="77777777" w:rsidTr="00EE644B">
        <w:tc>
          <w:tcPr>
            <w:tcW w:w="2211" w:type="dxa"/>
            <w:tcBorders>
              <w:left w:val="nil"/>
              <w:right w:val="nil"/>
            </w:tcBorders>
          </w:tcPr>
          <w:p w14:paraId="0B482A90" w14:textId="77777777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b/>
                <w:bCs/>
                <w:color w:val="2A2B2E"/>
                <w:sz w:val="24"/>
                <w:szCs w:val="24"/>
                <w:shd w:val="clear" w:color="auto" w:fill="FFFFFF"/>
              </w:rPr>
              <w:t xml:space="preserve">Lifestyle </w:t>
            </w:r>
            <w:r w:rsidRPr="00EE644B">
              <w:rPr>
                <w:rFonts w:ascii="Times New Roman" w:hAnsi="Times New Roman" w:hint="eastAsia"/>
                <w:b/>
                <w:bCs/>
                <w:color w:val="2A2B2E"/>
                <w:sz w:val="24"/>
                <w:szCs w:val="24"/>
                <w:shd w:val="clear" w:color="auto" w:fill="FFFFFF"/>
              </w:rPr>
              <w:t>factors</w:t>
            </w:r>
          </w:p>
        </w:tc>
        <w:tc>
          <w:tcPr>
            <w:tcW w:w="3175" w:type="dxa"/>
            <w:tcBorders>
              <w:left w:val="nil"/>
              <w:right w:val="nil"/>
            </w:tcBorders>
          </w:tcPr>
          <w:p w14:paraId="6A959CD1" w14:textId="77777777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b/>
                <w:bCs/>
                <w:color w:val="2A2B2E"/>
                <w:sz w:val="24"/>
                <w:szCs w:val="24"/>
                <w:shd w:val="clear" w:color="auto" w:fill="FFFFFF"/>
              </w:rPr>
              <w:t>Standard for 1 score</w:t>
            </w:r>
          </w:p>
        </w:tc>
        <w:tc>
          <w:tcPr>
            <w:tcW w:w="2552" w:type="dxa"/>
            <w:tcBorders>
              <w:left w:val="nil"/>
              <w:right w:val="nil"/>
            </w:tcBorders>
          </w:tcPr>
          <w:p w14:paraId="08ADFB36" w14:textId="77777777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b/>
                <w:bCs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b/>
                <w:bCs/>
                <w:color w:val="2A2B2E"/>
                <w:sz w:val="24"/>
                <w:szCs w:val="24"/>
                <w:shd w:val="clear" w:color="auto" w:fill="FFFFFF"/>
              </w:rPr>
              <w:t>References</w:t>
            </w:r>
          </w:p>
        </w:tc>
      </w:tr>
      <w:tr w:rsidR="00EE644B" w:rsidRPr="00EE644B" w14:paraId="40EA4434" w14:textId="77777777" w:rsidTr="00EE644B"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14:paraId="0DF4500D" w14:textId="77777777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Smoking</w:t>
            </w:r>
          </w:p>
        </w:tc>
        <w:tc>
          <w:tcPr>
            <w:tcW w:w="3175" w:type="dxa"/>
            <w:tcBorders>
              <w:left w:val="nil"/>
              <w:bottom w:val="nil"/>
              <w:right w:val="nil"/>
            </w:tcBorders>
          </w:tcPr>
          <w:p w14:paraId="70AFC256" w14:textId="0BC9BAB4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No current smoking</w:t>
            </w:r>
            <w:r w:rsidRPr="00EE644B">
              <w:rPr>
                <w:rFonts w:ascii="Times New Roman" w:hAnsi="Times New Roman" w:hint="eastAsia"/>
                <w:color w:val="2A2B2E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21BF3F40" w14:textId="510FFDA7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Han et al. 2022</w:t>
            </w:r>
            <w:r w:rsidR="00D14E55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PEVuZE5vdGU+PENpdGU+PEF1dGhvcj5IYW48L0F1dGhvcj48WWVhcj4yMDIyPC9ZZWFyPjxSZWNO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</w:fldData>
              </w:fldChar>
            </w:r>
            <w:r w:rsidR="00D14E55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 </w:instrText>
            </w:r>
            <w:r w:rsidR="00D14E55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PEVuZE5vdGU+PENpdGU+PEF1dGhvcj5IYW48L0F1dGhvcj48WWVhcj4yMDIyPC9ZZWFyPjxSZWNO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</w:fldData>
              </w:fldChar>
            </w:r>
            <w:r w:rsidR="00D14E55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EN.CITE.DATA </w:instrText>
            </w:r>
            <w:r w:rsidR="00D14E55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D14E55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D14E55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D14E55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separate"/>
            </w:r>
            <w:r w:rsidR="00D14E55">
              <w:rPr>
                <w:rFonts w:ascii="Times New Roman" w:hAnsi="Times New Roman"/>
                <w:noProof/>
                <w:color w:val="2A2B2E"/>
                <w:sz w:val="24"/>
                <w:szCs w:val="24"/>
                <w:shd w:val="clear" w:color="auto" w:fill="FFFFFF"/>
              </w:rPr>
              <w:t>[1]</w:t>
            </w:r>
            <w:r w:rsidR="00D14E55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. and Khera et al. 2016</w:t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PEVuZE5vdGU+PENpdGU+PEF1dGhvcj5LaGVyYTwvQXV0aG9yPjxZZWFyPjIwMTY8L1llYXI+PFJl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</w:fldData>
              </w:fldChar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 </w:instrText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PEVuZE5vdGU+PENpdGU+PEF1dGhvcj5LaGVyYTwvQXV0aG9yPjxZZWFyPjIwMTY8L1llYXI+PFJl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</w:fldData>
              </w:fldChar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EN.CITE.DATA </w:instrText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separate"/>
            </w:r>
            <w:r w:rsidR="004F1CFC">
              <w:rPr>
                <w:rFonts w:ascii="Times New Roman" w:hAnsi="Times New Roman"/>
                <w:noProof/>
                <w:color w:val="2A2B2E"/>
                <w:sz w:val="24"/>
                <w:szCs w:val="24"/>
                <w:shd w:val="clear" w:color="auto" w:fill="FFFFFF"/>
              </w:rPr>
              <w:t>[2]</w:t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EE644B" w:rsidRPr="00EE644B" w14:paraId="20A8BC1F" w14:textId="77777777" w:rsidTr="00EE644B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76476371" w14:textId="77777777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Alcohol consumption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2BBEDD1D" w14:textId="77777777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Less than 14 g of alcohol per day for females and less than 28 g for males.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4356D23" w14:textId="31C3B006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Zhang et al.</w:t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 xml:space="preserve"> </w:t>
            </w: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2021</w:t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PEVuZE5vdGU+PENpdGU+PEF1dGhvcj5aaGFuZzwvQXV0aG9yPjxZZWFyPjIwMjE8L1llYXI+PFJl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</w:fldData>
              </w:fldChar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 </w:instrText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PEVuZE5vdGU+PENpdGU+PEF1dGhvcj5aaGFuZzwvQXV0aG9yPjxZZWFyPjIwMjE8L1llYXI+PFJl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</w:fldData>
              </w:fldChar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EN.CITE.DATA </w:instrText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separate"/>
            </w:r>
            <w:r w:rsidR="004F1CFC">
              <w:rPr>
                <w:rFonts w:ascii="Times New Roman" w:hAnsi="Times New Roman"/>
                <w:noProof/>
                <w:color w:val="2A2B2E"/>
                <w:sz w:val="24"/>
                <w:szCs w:val="24"/>
                <w:shd w:val="clear" w:color="auto" w:fill="FFFFFF"/>
              </w:rPr>
              <w:t>[3]</w:t>
            </w:r>
            <w:r w:rsidR="004F1C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. and Song et al. 2021</w: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PEVuZE5vdGU+PENpdGU+PEF1dGhvcj5Tb25nPC9BdXRob3I+PFllYXI+MjAyMTwvWWVhcj48UmVj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</w:fldData>
              </w:fldCha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 </w:instrTex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PEVuZE5vdGU+PENpdGU+PEF1dGhvcj5Tb25nPC9BdXRob3I+PFllYXI+MjAyMTwvWWVhcj48UmVj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</w:fldData>
              </w:fldCha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EN.CITE.DATA </w:instrTex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separate"/>
            </w:r>
            <w:r w:rsidR="00DD6296">
              <w:rPr>
                <w:rFonts w:ascii="Times New Roman" w:hAnsi="Times New Roman"/>
                <w:noProof/>
                <w:color w:val="2A2B2E"/>
                <w:sz w:val="24"/>
                <w:szCs w:val="24"/>
                <w:shd w:val="clear" w:color="auto" w:fill="FFFFFF"/>
              </w:rPr>
              <w:t>[4]</w: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EE644B" w:rsidRPr="00EE644B" w14:paraId="18D404A9" w14:textId="77777777" w:rsidTr="00EE644B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0445B407" w14:textId="77777777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lastRenderedPageBreak/>
              <w:t>Physical activity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01181DF4" w14:textId="77777777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At least 150 min of moderate activity, at least 75 min of vigorous activity per week, or an equivalent combination.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541CFF7" w14:textId="2A2979F3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Han et al. 2022</w: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PEVuZE5vdGU+PENpdGU+PEF1dGhvcj5IYW48L0F1dGhvcj48WWVhcj4yMDIyPC9ZZWFyPjxSZWNO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</w:fldData>
              </w:fldCha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 </w:instrTex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PEVuZE5vdGU+PENpdGU+PEF1dGhvcj5IYW48L0F1dGhvcj48WWVhcj4yMDIyPC9ZZWFyPjxSZWNO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</w:fldData>
              </w:fldCha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EN.CITE.DATA </w:instrTex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separate"/>
            </w:r>
            <w:r w:rsidR="00DD6296">
              <w:rPr>
                <w:rFonts w:ascii="Times New Roman" w:hAnsi="Times New Roman"/>
                <w:noProof/>
                <w:color w:val="2A2B2E"/>
                <w:sz w:val="24"/>
                <w:szCs w:val="24"/>
                <w:shd w:val="clear" w:color="auto" w:fill="FFFFFF"/>
              </w:rPr>
              <w:t>[1]</w: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. and Arnett et al. 2019</w: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PEVuZE5vdGU+PENpdGU+PEF1dGhvcj5Bcm5ldHQ8L0F1dGhvcj48WWVhcj4yMDE5PC9ZZWFyPjxS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</w:fldData>
              </w:fldCha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 </w:instrTex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PEVuZE5vdGU+PENpdGU+PEF1dGhvcj5Bcm5ldHQ8L0F1dGhvcj48WWVhcj4yMDE5PC9ZZWFyPjxS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</w:fldData>
              </w:fldCha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EN.CITE.DATA </w:instrTex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separate"/>
            </w:r>
            <w:r w:rsidR="00DD6296">
              <w:rPr>
                <w:rFonts w:ascii="Times New Roman" w:hAnsi="Times New Roman"/>
                <w:noProof/>
                <w:color w:val="2A2B2E"/>
                <w:sz w:val="24"/>
                <w:szCs w:val="24"/>
                <w:shd w:val="clear" w:color="auto" w:fill="FFFFFF"/>
              </w:rPr>
              <w:t>[5]</w: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DD6296">
              <w:rPr>
                <w:rFonts w:ascii="Times New Roman" w:hAnsi="Times New Roman" w:hint="eastAsia"/>
                <w:color w:val="2A2B2E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EE644B" w:rsidRPr="00EE644B" w14:paraId="6D04192F" w14:textId="77777777" w:rsidTr="00EE644B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18C382C7" w14:textId="77777777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Diet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1F7CD10B" w14:textId="77777777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Top two-fifths of diet quality scores</w:t>
            </w:r>
            <w:r w:rsidRPr="00EE644B">
              <w:rPr>
                <w:rFonts w:ascii="Times New Roman" w:hAnsi="Times New Roman" w:hint="eastAsia"/>
                <w:color w:val="2A2B2E"/>
                <w:sz w:val="24"/>
                <w:szCs w:val="24"/>
                <w:shd w:val="clear" w:color="auto" w:fill="FFFFFF"/>
              </w:rPr>
              <w:t>（</w:t>
            </w: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(HEI)-2015</w:t>
            </w:r>
            <w:r w:rsidRPr="00EE644B">
              <w:rPr>
                <w:rFonts w:ascii="Times New Roman" w:hAnsi="Times New Roman" w:hint="eastAsia"/>
                <w:color w:val="2A2B2E"/>
                <w:sz w:val="24"/>
                <w:szCs w:val="24"/>
                <w:shd w:val="clear" w:color="auto" w:fill="FFFFFF"/>
              </w:rPr>
              <w:t>）</w:t>
            </w:r>
            <w:r w:rsidRPr="00EE644B">
              <w:rPr>
                <w:rFonts w:ascii="Times New Roman" w:hAnsi="Times New Roman" w:hint="eastAsia"/>
                <w:color w:val="2A2B2E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26C4C6F" w14:textId="205C0FAA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Li et al. 2020</w: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PEVuZE5vdGU+PENpdGU+PEF1dGhvcj5MaTwvQXV0aG9yPjxZZWFyPjIwMjA8L1llYXI+PFJlY051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</w:fldData>
              </w:fldCha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 </w:instrTex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PEVuZE5vdGU+PENpdGU+PEF1dGhvcj5MaTwvQXV0aG9yPjxZZWFyPjIwMjA8L1llYXI+PFJlY051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</w:fldData>
              </w:fldCha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EN.CITE.DATA </w:instrTex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separate"/>
            </w:r>
            <w:r w:rsidR="00DD6296">
              <w:rPr>
                <w:rFonts w:ascii="Times New Roman" w:hAnsi="Times New Roman"/>
                <w:noProof/>
                <w:color w:val="2A2B2E"/>
                <w:sz w:val="24"/>
                <w:szCs w:val="24"/>
                <w:shd w:val="clear" w:color="auto" w:fill="FFFFFF"/>
              </w:rPr>
              <w:t>[6]</w: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, Zhang et al. 202</w: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1</w: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PEVuZE5vdGU+PENpdGU+PEF1dGhvcj5aaGFuZzwvQXV0aG9yPjxZZWFyPjIwMjE8L1llYXI+PFJl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</w:fldData>
              </w:fldCha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 </w:instrTex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PEVuZE5vdGU+PENpdGU+PEF1dGhvcj5aaGFuZzwvQXV0aG9yPjxZZWFyPjIwMjE8L1llYXI+PFJl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</w:fldData>
              </w:fldCha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EN.CITE.DATA </w:instrTex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separate"/>
            </w:r>
            <w:r w:rsidR="00DD6296">
              <w:rPr>
                <w:rFonts w:ascii="Times New Roman" w:hAnsi="Times New Roman"/>
                <w:noProof/>
                <w:color w:val="2A2B2E"/>
                <w:sz w:val="24"/>
                <w:szCs w:val="24"/>
                <w:shd w:val="clear" w:color="auto" w:fill="FFFFFF"/>
              </w:rPr>
              <w:t>[3]</w: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 xml:space="preserve">, Smith </w:t>
            </w:r>
            <w:r w:rsidR="002474FC"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et al. 20</w:t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18</w:t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/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 &lt;EndNote&gt;&lt;Cite&gt;&lt;Author&gt;Krebs-Smith&lt;/Author&gt;&lt;Year&gt;2018&lt;/Year&gt;&lt;RecNum&gt;71&lt;/RecNum&gt;&lt;DisplayText&gt;[7]&lt;/DisplayText&gt;&lt;record&gt;&lt;rec-number&gt;71&lt;/rec-number&gt;&lt;foreign-keys&gt;&lt;key app="EN" db-id="dwxdsp9fcfvppaeswdux99t2500zwv0dsa5w" timestamp="1670237573"&gt;71&lt;/key&gt;&lt;key app="ENWeb" db-id=""&gt;0&lt;/key&gt;&lt;/foreign-keys&gt;&lt;ref-type name="Journal Article"&gt;17&lt;/ref-type&gt;&lt;contributors&gt;&lt;authors&gt;&lt;author&gt;Krebs-Smith, S. M.&lt;/author&gt;&lt;author&gt;Pannucci, T. E.&lt;/author&gt;&lt;author&gt;Subar, A. F.&lt;/author&gt;&lt;author&gt;Kirkpatrick, S. I.&lt;/author&gt;&lt;author&gt;Lerman, J. L.&lt;/author&gt;&lt;author&gt;Tooze, J. A.&lt;/author&gt;&lt;author&gt;Wilson, M. M.&lt;/author&gt;&lt;author&gt;Reedy, J.&lt;/author&gt;&lt;/authors&gt;&lt;/contributors&gt;&lt;titles&gt;&lt;title&gt;Update of the Healthy Eating Index: HEI-2015&lt;/title&gt;&lt;secondary-title&gt;J Acad Nutr Diet&lt;/secondary-title&gt;&lt;/titles&gt;&lt;periodical&gt;&lt;full-title&gt;J Acad Nutr Diet&lt;/full-title&gt;&lt;/periodical&gt;&lt;pages&gt;1591-1602&lt;/pages&gt;&lt;volume&gt;118&lt;/volume&gt;&lt;number&gt;9&lt;/number&gt;&lt;edition&gt;2018/08/28&lt;/edition&gt;&lt;keywords&gt;&lt;keyword&gt;Diet, Healthy/*standards&lt;/keyword&gt;&lt;keyword&gt;Humans&lt;/keyword&gt;&lt;keyword&gt;*Nutrition Policy&lt;/keyword&gt;&lt;keyword&gt;United States&lt;/keyword&gt;&lt;keyword&gt;Diet indexes&lt;/keyword&gt;&lt;keyword&gt;Diet quality&lt;/keyword&gt;&lt;keyword&gt;Dietary intake&lt;/keyword&gt;&lt;keyword&gt;Dietary patterns&lt;/keyword&gt;&lt;keyword&gt;Healthy Eating Index&lt;/keyword&gt;&lt;keyword&gt;reported by the authors.&lt;/keyword&gt;&lt;/keywords&gt;&lt;dates&gt;&lt;year&gt;2018&lt;/year&gt;&lt;pub-dates&gt;&lt;date&gt;Sep&lt;/date&gt;&lt;/pub-dates&gt;&lt;/dates&gt;&lt;isbn&gt;2212-2672 (Print)&amp;#xD;2212-2672 (Linking)&lt;/isbn&gt;&lt;accession-num&gt;30146071&lt;/accession-num&gt;&lt;urls&gt;&lt;related-urls&gt;&lt;url&gt;https://www.ncbi.nlm.nih.gov/pubmed/30146071&lt;/url&gt;&lt;/related-urls&gt;&lt;/urls&gt;&lt;custom2&gt;PMC6719291&lt;/custom2&gt;&lt;electronic-resource-num&gt;10.1016/j.jand.2018.05.021&lt;/electronic-resource-num&gt;&lt;/record&gt;&lt;/Cite&gt;&lt;/EndNote&gt;</w:instrText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separate"/>
            </w:r>
            <w:r w:rsidR="002474FC">
              <w:rPr>
                <w:rFonts w:ascii="Times New Roman" w:hAnsi="Times New Roman"/>
                <w:noProof/>
                <w:color w:val="2A2B2E"/>
                <w:sz w:val="24"/>
                <w:szCs w:val="24"/>
                <w:shd w:val="clear" w:color="auto" w:fill="FFFFFF"/>
              </w:rPr>
              <w:t>[7]</w:t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 xml:space="preserve"> and Chen</w:t>
            </w:r>
            <w:r w:rsidR="002474FC"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 xml:space="preserve"> et al. 20</w:t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19</w:t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PEVuZE5vdGU+PENpdGU+PEF1dGhvcj5DaGVuPC9BdXRob3I+PFllYXI+MjAxOTwvWWVhcj48UmVj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</w:fldData>
              </w:fldChar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 </w:instrText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PEVuZE5vdGU+PENpdGU+PEF1dGhvcj5DaGVuPC9BdXRob3I+PFllYXI+MjAxOTwvWWVhcj48UmVj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</w:fldData>
              </w:fldChar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EN.CITE.DATA </w:instrText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separate"/>
            </w:r>
            <w:r w:rsidR="002474FC">
              <w:rPr>
                <w:rFonts w:ascii="Times New Roman" w:hAnsi="Times New Roman"/>
                <w:noProof/>
                <w:color w:val="2A2B2E"/>
                <w:sz w:val="24"/>
                <w:szCs w:val="24"/>
                <w:shd w:val="clear" w:color="auto" w:fill="FFFFFF"/>
              </w:rPr>
              <w:t>[8]</w:t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.</w:t>
            </w: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FBCE759" w14:textId="77777777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</w:p>
        </w:tc>
      </w:tr>
      <w:tr w:rsidR="00EE644B" w:rsidRPr="00EE644B" w14:paraId="51A9E239" w14:textId="77777777" w:rsidTr="00EE644B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51470C1F" w14:textId="77777777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 w:hint="eastAsia"/>
                <w:color w:val="2A2B2E"/>
                <w:sz w:val="24"/>
                <w:szCs w:val="24"/>
                <w:shd w:val="clear" w:color="auto" w:fill="FFFFFF"/>
              </w:rPr>
              <w:t>Sleep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2DA8D868" w14:textId="77777777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7 and 8 h of sleep per day.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182CAC6" w14:textId="6BF7B572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Han et al. 2022</w: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PEVuZE5vdGU+PENpdGU+PEF1dGhvcj5IYW48L0F1dGhvcj48WWVhcj4yMDIyPC9ZZWFyPjxSZWNO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</w:fldData>
              </w:fldCha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 </w:instrTex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PEVuZE5vdGU+PENpdGU+PEF1dGhvcj5IYW48L0F1dGhvcj48WWVhcj4yMDIyPC9ZZWFyPjxSZWNO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</w:fldData>
              </w:fldCha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EN.CITE.DATA </w:instrTex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separate"/>
            </w:r>
            <w:r w:rsidR="00DD6296">
              <w:rPr>
                <w:rFonts w:ascii="Times New Roman" w:hAnsi="Times New Roman"/>
                <w:noProof/>
                <w:color w:val="2A2B2E"/>
                <w:sz w:val="24"/>
                <w:szCs w:val="24"/>
                <w:shd w:val="clear" w:color="auto" w:fill="FFFFFF"/>
              </w:rPr>
              <w:t>[1]</w: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.</w:t>
            </w: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 xml:space="preserve"> and Zhou et al. 2022</w: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PEVuZE5vdGU+PENpdGU+PEF1dGhvcj5aaG91PC9BdXRob3I+PFllYXI+MjAyMjwvWWVhcj48UmVj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</w:fldData>
              </w:fldChar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 </w:instrText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PEVuZE5vdGU+PENpdGU+PEF1dGhvcj5aaG91PC9BdXRob3I+PFllYXI+MjAyMjwvWWVhcj48UmVj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</w:fldData>
              </w:fldChar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EN.CITE.DATA </w:instrText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2474FC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separate"/>
            </w:r>
            <w:r w:rsidR="002474FC">
              <w:rPr>
                <w:rFonts w:ascii="Times New Roman" w:hAnsi="Times New Roman"/>
                <w:noProof/>
                <w:color w:val="2A2B2E"/>
                <w:sz w:val="24"/>
                <w:szCs w:val="24"/>
                <w:shd w:val="clear" w:color="auto" w:fill="FFFFFF"/>
              </w:rPr>
              <w:t>[9]</w:t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DD6296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EE644B" w:rsidRPr="00EE644B" w14:paraId="10EF6819" w14:textId="77777777" w:rsidTr="00EE644B">
        <w:tc>
          <w:tcPr>
            <w:tcW w:w="2211" w:type="dxa"/>
            <w:tcBorders>
              <w:top w:val="nil"/>
              <w:left w:val="nil"/>
              <w:right w:val="nil"/>
            </w:tcBorders>
          </w:tcPr>
          <w:p w14:paraId="7D588BCE" w14:textId="77777777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Sedentary behavior</w:t>
            </w:r>
          </w:p>
        </w:tc>
        <w:tc>
          <w:tcPr>
            <w:tcW w:w="3175" w:type="dxa"/>
            <w:tcBorders>
              <w:top w:val="nil"/>
              <w:left w:val="nil"/>
              <w:right w:val="nil"/>
            </w:tcBorders>
          </w:tcPr>
          <w:p w14:paraId="48F85BA4" w14:textId="77777777" w:rsidR="00EE644B" w:rsidRPr="00EE644B" w:rsidRDefault="00EE644B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Less than 4 h per day.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7AE07B84" w14:textId="0C475D6C" w:rsidR="00EE644B" w:rsidRPr="00EE644B" w:rsidRDefault="002474FC" w:rsidP="00EE644B">
            <w:pPr>
              <w:widowControl/>
              <w:jc w:val="left"/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pPr>
            <w:r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Han et al. 2022</w:t>
            </w:r>
            <w:r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PEVuZE5vdGU+PENpdGU+PEF1dGhvcj5IYW48L0F1dGhvcj48WWVhcj4yMDIyPC9ZZWFyPjxSZWNO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</w:fldData>
              </w:fldChar>
            </w:r>
            <w:r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PEVuZE5vdGU+PENpdGU+PEF1dGhvcj5IYW48L0F1dGhvcj48WWVhcj4yMDIyPC9ZZWFyPjxSZWNO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</w:fldData>
              </w:fldChar>
            </w:r>
            <w:r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/>
                <w:noProof/>
                <w:color w:val="2A2B2E"/>
                <w:sz w:val="24"/>
                <w:szCs w:val="24"/>
                <w:shd w:val="clear" w:color="auto" w:fill="FFFFFF"/>
              </w:rPr>
              <w:t>[1]</w:t>
            </w:r>
            <w:r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EE644B"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. and Kelly et al. 2022</w:t>
            </w:r>
            <w:r w:rsidR="00480ACE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PEVuZE5vdGU+PENpdGU+PEF1dGhvcj5LZWxseTwvQXV0aG9yPjxZZWFyPjIwMjI8L1llYXI+PFJl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</w:fldData>
              </w:fldChar>
            </w:r>
            <w:r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PEVuZE5vdGU+PENpdGU+PEF1dGhvcj5LZWxseTwvQXV0aG9yPjxZZWFyPjIwMjI8L1llYXI+PFJl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</w:fldData>
              </w:fldChar>
            </w:r>
            <w:r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480ACE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</w:r>
            <w:r w:rsidR="00480ACE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/>
                <w:noProof/>
                <w:color w:val="2A2B2E"/>
                <w:sz w:val="24"/>
                <w:szCs w:val="24"/>
                <w:shd w:val="clear" w:color="auto" w:fill="FFFFFF"/>
              </w:rPr>
              <w:t>[10]</w:t>
            </w:r>
            <w:r w:rsidR="00480ACE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fldChar w:fldCharType="end"/>
            </w:r>
            <w:r w:rsidR="00EE644B" w:rsidRPr="00EE644B">
              <w:rPr>
                <w:rFonts w:ascii="Times New Roman" w:hAnsi="Times New Roman"/>
                <w:color w:val="2A2B2E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14:paraId="67C663F4" w14:textId="77777777" w:rsidR="00424E3C" w:rsidRPr="00EE644B" w:rsidRDefault="00424E3C" w:rsidP="00A71EC8">
      <w:pPr>
        <w:widowControl/>
        <w:jc w:val="left"/>
        <w:rPr>
          <w:rFonts w:ascii="Times New Roman" w:hAnsi="Times New Roman"/>
          <w:color w:val="2A2B2E"/>
          <w:sz w:val="24"/>
          <w:szCs w:val="24"/>
          <w:shd w:val="clear" w:color="auto" w:fill="FFFFFF"/>
        </w:rPr>
      </w:pPr>
    </w:p>
    <w:p w14:paraId="5057B22C" w14:textId="746C427D" w:rsidR="004B77C5" w:rsidRPr="004B77C5" w:rsidRDefault="0056613D" w:rsidP="005E51A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NewRomanPS-BoldMT" w:eastAsia="宋体" w:hAnsi="TimesNewRomanPS-BoldMT" w:cs="宋体"/>
          <w:b/>
          <w:bCs/>
          <w:color w:val="000000"/>
          <w:kern w:val="0"/>
          <w:sz w:val="24"/>
          <w:szCs w:val="24"/>
        </w:rPr>
        <w:t>T</w:t>
      </w:r>
      <w:r w:rsidR="00A71EC8" w:rsidRPr="00A71EC8">
        <w:rPr>
          <w:rFonts w:ascii="TimesNewRomanPS-BoldMT" w:eastAsia="宋体" w:hAnsi="TimesNewRomanPS-BoldMT" w:cs="宋体"/>
          <w:b/>
          <w:bCs/>
          <w:color w:val="000000"/>
          <w:kern w:val="0"/>
          <w:sz w:val="24"/>
          <w:szCs w:val="24"/>
        </w:rPr>
        <w:t xml:space="preserve">able </w:t>
      </w:r>
      <w:r>
        <w:rPr>
          <w:rFonts w:ascii="TimesNewRomanPS-BoldMT" w:eastAsia="宋体" w:hAnsi="TimesNewRomanPS-BoldMT" w:cs="宋体"/>
          <w:b/>
          <w:bCs/>
          <w:color w:val="000000"/>
          <w:kern w:val="0"/>
          <w:sz w:val="24"/>
          <w:szCs w:val="24"/>
        </w:rPr>
        <w:t>S</w:t>
      </w:r>
      <w:r w:rsidR="005E51AC">
        <w:rPr>
          <w:rFonts w:ascii="TimesNewRomanPS-BoldMT" w:eastAsia="宋体" w:hAnsi="TimesNewRomanPS-BoldMT" w:cs="宋体"/>
          <w:b/>
          <w:bCs/>
          <w:color w:val="000000"/>
          <w:kern w:val="0"/>
          <w:sz w:val="24"/>
          <w:szCs w:val="24"/>
        </w:rPr>
        <w:t>2</w:t>
      </w:r>
      <w:r w:rsidR="00A71EC8" w:rsidRPr="00A71EC8">
        <w:rPr>
          <w:rFonts w:ascii="TimesNewRomanPS-BoldMT" w:eastAsia="宋体" w:hAnsi="TimesNewRomanPS-BoldMT" w:cs="宋体"/>
          <w:b/>
          <w:bCs/>
          <w:color w:val="000000"/>
          <w:kern w:val="0"/>
          <w:sz w:val="24"/>
          <w:szCs w:val="24"/>
        </w:rPr>
        <w:t xml:space="preserve">. </w:t>
      </w:r>
      <w:r w:rsidR="004B77C5" w:rsidRPr="004B77C5">
        <w:rPr>
          <w:rFonts w:ascii="TimesNewRomanPS-BoldMT" w:eastAsia="宋体" w:hAnsi="TimesNewRomanPS-BoldMT" w:cs="宋体"/>
          <w:b/>
          <w:bCs/>
          <w:color w:val="000000"/>
          <w:kern w:val="0"/>
          <w:sz w:val="24"/>
          <w:szCs w:val="24"/>
        </w:rPr>
        <w:t>HEI–2015 Components and Scoring Standards</w:t>
      </w:r>
      <w:r w:rsidR="004B77C5" w:rsidRPr="004B77C5">
        <w:rPr>
          <w:rFonts w:ascii="TimesNewRomanPS-BoldMT" w:eastAsia="宋体" w:hAnsi="TimesNewRomanPS-BoldMT" w:cs="宋体"/>
          <w:b/>
          <w:bCs/>
          <w:color w:val="000000"/>
          <w:kern w:val="0"/>
          <w:sz w:val="24"/>
          <w:szCs w:val="24"/>
          <w:vertAlign w:val="superscript"/>
        </w:rPr>
        <w:t xml:space="preserve"> a</w:t>
      </w:r>
    </w:p>
    <w:tbl>
      <w:tblPr>
        <w:tblStyle w:val="1"/>
        <w:tblW w:w="993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1674"/>
        <w:gridCol w:w="2853"/>
        <w:gridCol w:w="2853"/>
      </w:tblGrid>
      <w:tr w:rsidR="004B77C5" w:rsidRPr="004B77C5" w14:paraId="0A167216" w14:textId="77777777" w:rsidTr="000F69C2">
        <w:tc>
          <w:tcPr>
            <w:tcW w:w="2557" w:type="dxa"/>
            <w:tcBorders>
              <w:bottom w:val="single" w:sz="4" w:space="0" w:color="auto"/>
            </w:tcBorders>
          </w:tcPr>
          <w:p w14:paraId="4F5B2843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 xml:space="preserve">HEI-2015 Components </w:t>
            </w:r>
          </w:p>
        </w:tc>
        <w:tc>
          <w:tcPr>
            <w:tcW w:w="1674" w:type="dxa"/>
            <w:tcBorders>
              <w:bottom w:val="single" w:sz="4" w:space="0" w:color="auto"/>
            </w:tcBorders>
          </w:tcPr>
          <w:p w14:paraId="772469DA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Range of Points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14:paraId="4AFDD664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Minimum Scoring Standard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14:paraId="0716A076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Maximum Scoring Standard</w:t>
            </w:r>
          </w:p>
        </w:tc>
      </w:tr>
      <w:tr w:rsidR="004B77C5" w:rsidRPr="004B77C5" w14:paraId="5DB419B1" w14:textId="77777777" w:rsidTr="000F69C2">
        <w:tc>
          <w:tcPr>
            <w:tcW w:w="9937" w:type="dxa"/>
            <w:gridSpan w:val="4"/>
            <w:tcBorders>
              <w:top w:val="single" w:sz="4" w:space="0" w:color="auto"/>
              <w:bottom w:val="nil"/>
            </w:tcBorders>
          </w:tcPr>
          <w:p w14:paraId="1A2377B5" w14:textId="77777777" w:rsidR="004B77C5" w:rsidRPr="004B77C5" w:rsidRDefault="004B77C5" w:rsidP="004B77C5">
            <w:pPr>
              <w:rPr>
                <w:rFonts w:ascii="Times New Roman" w:hAnsi="Times New Roman" w:cs="Times New Roman"/>
                <w:b/>
                <w:bCs/>
              </w:rPr>
            </w:pPr>
            <w:r w:rsidRPr="004B77C5">
              <w:rPr>
                <w:rFonts w:ascii="Times New Roman" w:hAnsi="Times New Roman" w:cs="Times New Roman"/>
                <w:b/>
                <w:bCs/>
              </w:rPr>
              <w:t xml:space="preserve">Adequacy Components </w:t>
            </w:r>
            <w:r w:rsidRPr="004B77C5">
              <w:rPr>
                <w:rFonts w:ascii="Times New Roman" w:hAnsi="Times New Roman" w:cs="Times New Roman"/>
              </w:rPr>
              <w:t>(higher score indicates higher consumption)</w:t>
            </w:r>
          </w:p>
        </w:tc>
      </w:tr>
      <w:tr w:rsidR="004B77C5" w:rsidRPr="004B77C5" w14:paraId="43B87250" w14:textId="77777777" w:rsidTr="000F69C2">
        <w:tc>
          <w:tcPr>
            <w:tcW w:w="2557" w:type="dxa"/>
            <w:tcBorders>
              <w:top w:val="nil"/>
            </w:tcBorders>
          </w:tcPr>
          <w:p w14:paraId="614A8B51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Total Fruits</w:t>
            </w:r>
          </w:p>
        </w:tc>
        <w:tc>
          <w:tcPr>
            <w:tcW w:w="1674" w:type="dxa"/>
            <w:tcBorders>
              <w:top w:val="nil"/>
            </w:tcBorders>
          </w:tcPr>
          <w:p w14:paraId="03CF9179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0-5</w:t>
            </w:r>
          </w:p>
        </w:tc>
        <w:tc>
          <w:tcPr>
            <w:tcW w:w="2853" w:type="dxa"/>
            <w:tcBorders>
              <w:top w:val="nil"/>
            </w:tcBorders>
          </w:tcPr>
          <w:p w14:paraId="4D0C89C6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53" w:type="dxa"/>
            <w:tcBorders>
              <w:top w:val="nil"/>
            </w:tcBorders>
          </w:tcPr>
          <w:p w14:paraId="750E6152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0.8 cup equiv. /1000 kcal</w:t>
            </w:r>
          </w:p>
        </w:tc>
      </w:tr>
      <w:tr w:rsidR="004B77C5" w:rsidRPr="004B77C5" w14:paraId="49582B58" w14:textId="77777777" w:rsidTr="000F69C2">
        <w:tc>
          <w:tcPr>
            <w:tcW w:w="2557" w:type="dxa"/>
          </w:tcPr>
          <w:p w14:paraId="160633B8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Whole Fruits</w:t>
            </w:r>
          </w:p>
        </w:tc>
        <w:tc>
          <w:tcPr>
            <w:tcW w:w="1674" w:type="dxa"/>
          </w:tcPr>
          <w:p w14:paraId="06FAC65B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0-5</w:t>
            </w:r>
          </w:p>
        </w:tc>
        <w:tc>
          <w:tcPr>
            <w:tcW w:w="2853" w:type="dxa"/>
          </w:tcPr>
          <w:p w14:paraId="5D98407D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53" w:type="dxa"/>
          </w:tcPr>
          <w:p w14:paraId="34EED46D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0.4 cup equiv./1000 kcal</w:t>
            </w:r>
          </w:p>
        </w:tc>
      </w:tr>
      <w:tr w:rsidR="004B77C5" w:rsidRPr="004B77C5" w14:paraId="64C599DF" w14:textId="77777777" w:rsidTr="000F69C2">
        <w:tc>
          <w:tcPr>
            <w:tcW w:w="2557" w:type="dxa"/>
          </w:tcPr>
          <w:p w14:paraId="5683AF53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Total Vegetables</w:t>
            </w:r>
          </w:p>
        </w:tc>
        <w:tc>
          <w:tcPr>
            <w:tcW w:w="1674" w:type="dxa"/>
          </w:tcPr>
          <w:p w14:paraId="14E9F39F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0-5</w:t>
            </w:r>
          </w:p>
        </w:tc>
        <w:tc>
          <w:tcPr>
            <w:tcW w:w="2853" w:type="dxa"/>
          </w:tcPr>
          <w:p w14:paraId="6E33E6E3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53" w:type="dxa"/>
          </w:tcPr>
          <w:p w14:paraId="582D8148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1.1 cup equiv. /1000 kcal</w:t>
            </w:r>
          </w:p>
        </w:tc>
      </w:tr>
      <w:tr w:rsidR="004B77C5" w:rsidRPr="004B77C5" w14:paraId="03E08106" w14:textId="77777777" w:rsidTr="000F69C2">
        <w:tc>
          <w:tcPr>
            <w:tcW w:w="2557" w:type="dxa"/>
          </w:tcPr>
          <w:p w14:paraId="0BACDD60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Greens and Beans</w:t>
            </w:r>
          </w:p>
        </w:tc>
        <w:tc>
          <w:tcPr>
            <w:tcW w:w="1674" w:type="dxa"/>
          </w:tcPr>
          <w:p w14:paraId="01B56BCB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0-5</w:t>
            </w:r>
          </w:p>
        </w:tc>
        <w:tc>
          <w:tcPr>
            <w:tcW w:w="2853" w:type="dxa"/>
          </w:tcPr>
          <w:p w14:paraId="27F4FBE7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53" w:type="dxa"/>
          </w:tcPr>
          <w:p w14:paraId="7C708663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0.2 cup equiv. /1000 kcal</w:t>
            </w:r>
          </w:p>
        </w:tc>
      </w:tr>
      <w:tr w:rsidR="004B77C5" w:rsidRPr="004B77C5" w14:paraId="3B5CA1FC" w14:textId="77777777" w:rsidTr="000F69C2">
        <w:tc>
          <w:tcPr>
            <w:tcW w:w="2557" w:type="dxa"/>
          </w:tcPr>
          <w:p w14:paraId="56C27CCC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Total Protein Foods</w:t>
            </w:r>
          </w:p>
        </w:tc>
        <w:tc>
          <w:tcPr>
            <w:tcW w:w="1674" w:type="dxa"/>
          </w:tcPr>
          <w:p w14:paraId="7E3A9218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0-5</w:t>
            </w:r>
          </w:p>
        </w:tc>
        <w:tc>
          <w:tcPr>
            <w:tcW w:w="2853" w:type="dxa"/>
          </w:tcPr>
          <w:p w14:paraId="2803A9D1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53" w:type="dxa"/>
          </w:tcPr>
          <w:p w14:paraId="2F967D96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2.5 oz equiv./1000 kcal</w:t>
            </w:r>
          </w:p>
        </w:tc>
      </w:tr>
      <w:tr w:rsidR="004B77C5" w:rsidRPr="004B77C5" w14:paraId="783A43D8" w14:textId="77777777" w:rsidTr="000F69C2">
        <w:tc>
          <w:tcPr>
            <w:tcW w:w="2557" w:type="dxa"/>
          </w:tcPr>
          <w:p w14:paraId="6BBF06C1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Seafood and Plant Proteins</w:t>
            </w:r>
          </w:p>
        </w:tc>
        <w:tc>
          <w:tcPr>
            <w:tcW w:w="1674" w:type="dxa"/>
          </w:tcPr>
          <w:p w14:paraId="1A72FB86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0-5</w:t>
            </w:r>
          </w:p>
        </w:tc>
        <w:tc>
          <w:tcPr>
            <w:tcW w:w="2853" w:type="dxa"/>
          </w:tcPr>
          <w:p w14:paraId="4827FC40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53" w:type="dxa"/>
          </w:tcPr>
          <w:p w14:paraId="41050269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0.8 oz equiv./1000 kcal</w:t>
            </w:r>
          </w:p>
        </w:tc>
      </w:tr>
      <w:tr w:rsidR="004B77C5" w:rsidRPr="004B77C5" w14:paraId="74ED2459" w14:textId="77777777" w:rsidTr="000F69C2">
        <w:tc>
          <w:tcPr>
            <w:tcW w:w="2557" w:type="dxa"/>
          </w:tcPr>
          <w:p w14:paraId="6E499D2B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Dairy</w:t>
            </w:r>
          </w:p>
        </w:tc>
        <w:tc>
          <w:tcPr>
            <w:tcW w:w="1674" w:type="dxa"/>
          </w:tcPr>
          <w:p w14:paraId="191F6373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0-10</w:t>
            </w:r>
          </w:p>
        </w:tc>
        <w:tc>
          <w:tcPr>
            <w:tcW w:w="2853" w:type="dxa"/>
          </w:tcPr>
          <w:p w14:paraId="6436EABF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53" w:type="dxa"/>
          </w:tcPr>
          <w:p w14:paraId="29D89587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1.3 cup equiv./1000 kcal</w:t>
            </w:r>
          </w:p>
        </w:tc>
      </w:tr>
      <w:tr w:rsidR="004B77C5" w:rsidRPr="004B77C5" w14:paraId="24ABA733" w14:textId="77777777" w:rsidTr="000F69C2">
        <w:tc>
          <w:tcPr>
            <w:tcW w:w="2557" w:type="dxa"/>
          </w:tcPr>
          <w:p w14:paraId="48984F09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Whole Grains</w:t>
            </w:r>
          </w:p>
        </w:tc>
        <w:tc>
          <w:tcPr>
            <w:tcW w:w="1674" w:type="dxa"/>
          </w:tcPr>
          <w:p w14:paraId="161CEAE8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0-10</w:t>
            </w:r>
          </w:p>
        </w:tc>
        <w:tc>
          <w:tcPr>
            <w:tcW w:w="2853" w:type="dxa"/>
          </w:tcPr>
          <w:p w14:paraId="6E6C8990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53" w:type="dxa"/>
          </w:tcPr>
          <w:p w14:paraId="54E65DDC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1.5 oz equiv. /1000 kcal</w:t>
            </w:r>
          </w:p>
        </w:tc>
      </w:tr>
      <w:tr w:rsidR="004B77C5" w:rsidRPr="004B77C5" w14:paraId="7BBAD213" w14:textId="77777777" w:rsidTr="000F69C2">
        <w:tc>
          <w:tcPr>
            <w:tcW w:w="2557" w:type="dxa"/>
          </w:tcPr>
          <w:p w14:paraId="683A270B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Fatty Acids</w:t>
            </w:r>
            <w:r w:rsidRPr="004B77C5">
              <w:rPr>
                <w:rFonts w:ascii="Times New Roman" w:hAnsi="Times New Roman" w:cs="Times New Roman"/>
                <w:vertAlign w:val="superscript"/>
              </w:rPr>
              <w:t xml:space="preserve"> b</w:t>
            </w:r>
          </w:p>
        </w:tc>
        <w:tc>
          <w:tcPr>
            <w:tcW w:w="1674" w:type="dxa"/>
          </w:tcPr>
          <w:p w14:paraId="19F8B0D5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0-10</w:t>
            </w:r>
          </w:p>
        </w:tc>
        <w:tc>
          <w:tcPr>
            <w:tcW w:w="2853" w:type="dxa"/>
          </w:tcPr>
          <w:p w14:paraId="74A49B11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(PUFAs + MUFAs)/SFAs ≤1.2</w:t>
            </w:r>
          </w:p>
        </w:tc>
        <w:tc>
          <w:tcPr>
            <w:tcW w:w="2853" w:type="dxa"/>
          </w:tcPr>
          <w:p w14:paraId="69DDC426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(PUFAs + MUFAs)/SFAs ≥2.5</w:t>
            </w:r>
          </w:p>
        </w:tc>
      </w:tr>
      <w:tr w:rsidR="004B77C5" w:rsidRPr="004B77C5" w14:paraId="07B69788" w14:textId="77777777" w:rsidTr="000F69C2">
        <w:tc>
          <w:tcPr>
            <w:tcW w:w="9937" w:type="dxa"/>
            <w:gridSpan w:val="4"/>
          </w:tcPr>
          <w:p w14:paraId="491A0ECD" w14:textId="77777777" w:rsidR="004B77C5" w:rsidRPr="004B77C5" w:rsidRDefault="004B77C5" w:rsidP="004B77C5">
            <w:pPr>
              <w:rPr>
                <w:rFonts w:ascii="Times New Roman" w:hAnsi="Times New Roman" w:cs="Times New Roman"/>
                <w:b/>
                <w:bCs/>
              </w:rPr>
            </w:pPr>
            <w:r w:rsidRPr="004B77C5">
              <w:rPr>
                <w:rFonts w:ascii="Times New Roman" w:hAnsi="Times New Roman" w:cs="Times New Roman"/>
                <w:b/>
                <w:bCs/>
              </w:rPr>
              <w:t>Moderation Components</w:t>
            </w:r>
            <w:r w:rsidRPr="004B77C5">
              <w:rPr>
                <w:rFonts w:ascii="Times New Roman" w:hAnsi="Times New Roman" w:cs="Times New Roman"/>
              </w:rPr>
              <w:t xml:space="preserve"> (higher score indicates lower consumption)</w:t>
            </w:r>
          </w:p>
        </w:tc>
      </w:tr>
      <w:tr w:rsidR="004B77C5" w:rsidRPr="004B77C5" w14:paraId="05687453" w14:textId="77777777" w:rsidTr="000F69C2">
        <w:tc>
          <w:tcPr>
            <w:tcW w:w="2557" w:type="dxa"/>
          </w:tcPr>
          <w:p w14:paraId="02DFF3B5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Refined Grains</w:t>
            </w:r>
          </w:p>
        </w:tc>
        <w:tc>
          <w:tcPr>
            <w:tcW w:w="1674" w:type="dxa"/>
          </w:tcPr>
          <w:p w14:paraId="64951C2D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0-10</w:t>
            </w:r>
          </w:p>
        </w:tc>
        <w:tc>
          <w:tcPr>
            <w:tcW w:w="2853" w:type="dxa"/>
          </w:tcPr>
          <w:p w14:paraId="4766D7BF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4.3 oz equiv./1000 kcal</w:t>
            </w:r>
          </w:p>
        </w:tc>
        <w:tc>
          <w:tcPr>
            <w:tcW w:w="2853" w:type="dxa"/>
          </w:tcPr>
          <w:p w14:paraId="4F6F8C5C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1.8 oz equiv. /1000 kcal</w:t>
            </w:r>
          </w:p>
        </w:tc>
      </w:tr>
      <w:tr w:rsidR="004B77C5" w:rsidRPr="004B77C5" w14:paraId="54C6D1B1" w14:textId="77777777" w:rsidTr="000F69C2">
        <w:tc>
          <w:tcPr>
            <w:tcW w:w="2557" w:type="dxa"/>
          </w:tcPr>
          <w:p w14:paraId="134351E5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Sodium</w:t>
            </w:r>
          </w:p>
        </w:tc>
        <w:tc>
          <w:tcPr>
            <w:tcW w:w="1674" w:type="dxa"/>
          </w:tcPr>
          <w:p w14:paraId="18A98B72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0-10</w:t>
            </w:r>
          </w:p>
        </w:tc>
        <w:tc>
          <w:tcPr>
            <w:tcW w:w="2853" w:type="dxa"/>
          </w:tcPr>
          <w:p w14:paraId="3B57524E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2.0 grams /1000 kcal</w:t>
            </w:r>
          </w:p>
        </w:tc>
        <w:tc>
          <w:tcPr>
            <w:tcW w:w="2853" w:type="dxa"/>
          </w:tcPr>
          <w:p w14:paraId="1FFD5587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1.1 grams/1000 kcal</w:t>
            </w:r>
          </w:p>
        </w:tc>
      </w:tr>
      <w:tr w:rsidR="004B77C5" w:rsidRPr="004B77C5" w14:paraId="5ECB536B" w14:textId="77777777" w:rsidTr="000F69C2">
        <w:tc>
          <w:tcPr>
            <w:tcW w:w="2557" w:type="dxa"/>
          </w:tcPr>
          <w:p w14:paraId="6A674F3C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Added Sugars</w:t>
            </w:r>
          </w:p>
        </w:tc>
        <w:tc>
          <w:tcPr>
            <w:tcW w:w="1674" w:type="dxa"/>
          </w:tcPr>
          <w:p w14:paraId="1857AC22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0-10</w:t>
            </w:r>
          </w:p>
        </w:tc>
        <w:tc>
          <w:tcPr>
            <w:tcW w:w="2853" w:type="dxa"/>
          </w:tcPr>
          <w:p w14:paraId="76734713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26% of energy</w:t>
            </w:r>
          </w:p>
        </w:tc>
        <w:tc>
          <w:tcPr>
            <w:tcW w:w="2853" w:type="dxa"/>
          </w:tcPr>
          <w:p w14:paraId="3F7AA2FB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6.5% of energy</w:t>
            </w:r>
          </w:p>
        </w:tc>
      </w:tr>
      <w:tr w:rsidR="004B77C5" w:rsidRPr="004B77C5" w14:paraId="13F2BC92" w14:textId="77777777" w:rsidTr="000F69C2">
        <w:tc>
          <w:tcPr>
            <w:tcW w:w="2557" w:type="dxa"/>
          </w:tcPr>
          <w:p w14:paraId="394C20B7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Saturated Fats</w:t>
            </w:r>
          </w:p>
        </w:tc>
        <w:tc>
          <w:tcPr>
            <w:tcW w:w="1674" w:type="dxa"/>
          </w:tcPr>
          <w:p w14:paraId="388FD516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0-10</w:t>
            </w:r>
          </w:p>
        </w:tc>
        <w:tc>
          <w:tcPr>
            <w:tcW w:w="2853" w:type="dxa"/>
          </w:tcPr>
          <w:p w14:paraId="00EE8736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16% of energy</w:t>
            </w:r>
          </w:p>
        </w:tc>
        <w:tc>
          <w:tcPr>
            <w:tcW w:w="2853" w:type="dxa"/>
          </w:tcPr>
          <w:p w14:paraId="59C5CA67" w14:textId="77777777" w:rsidR="004B77C5" w:rsidRPr="004B77C5" w:rsidRDefault="004B77C5" w:rsidP="004B77C5">
            <w:pPr>
              <w:rPr>
                <w:rFonts w:ascii="Times New Roman" w:hAnsi="Times New Roman" w:cs="Times New Roman"/>
              </w:rPr>
            </w:pPr>
            <w:r w:rsidRPr="004B77C5">
              <w:rPr>
                <w:rFonts w:ascii="Times New Roman" w:hAnsi="Times New Roman" w:cs="Times New Roman"/>
              </w:rPr>
              <w:t>8% of energy</w:t>
            </w:r>
          </w:p>
        </w:tc>
      </w:tr>
    </w:tbl>
    <w:p w14:paraId="6238E23D" w14:textId="77777777" w:rsidR="004B77C5" w:rsidRPr="004B77C5" w:rsidRDefault="004B77C5" w:rsidP="004B77C5">
      <w:pPr>
        <w:rPr>
          <w:rFonts w:ascii="Times New Roman" w:hAnsi="Times New Roman" w:cs="Times New Roman"/>
          <w:sz w:val="20"/>
          <w:szCs w:val="20"/>
        </w:rPr>
      </w:pPr>
      <w:r w:rsidRPr="004B77C5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4B77C5">
        <w:rPr>
          <w:rFonts w:ascii="Times New Roman" w:hAnsi="Times New Roman" w:cs="Times New Roman"/>
          <w:sz w:val="20"/>
          <w:szCs w:val="20"/>
        </w:rPr>
        <w:t xml:space="preserve"> Intakes between the minimum and maximum standards are scored proportionately.</w:t>
      </w:r>
    </w:p>
    <w:p w14:paraId="6ABE23AD" w14:textId="77777777" w:rsidR="008A6D94" w:rsidRDefault="004B77C5" w:rsidP="004B77C5">
      <w:pPr>
        <w:rPr>
          <w:rFonts w:ascii="Times New Roman" w:hAnsi="Times New Roman" w:cs="Times New Roman"/>
          <w:sz w:val="20"/>
          <w:szCs w:val="20"/>
        </w:rPr>
      </w:pPr>
      <w:r w:rsidRPr="004B77C5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4B77C5">
        <w:rPr>
          <w:rFonts w:ascii="Times New Roman" w:hAnsi="Times New Roman" w:cs="Times New Roman"/>
          <w:sz w:val="20"/>
          <w:szCs w:val="20"/>
        </w:rPr>
        <w:t xml:space="preserve"> Ratios of polyunsaturated and monounsaturated fatty acids (PUFAs and MUFAs) to saturated fatty acids (SFAs).</w:t>
      </w:r>
    </w:p>
    <w:p w14:paraId="09FD49DB" w14:textId="77777777" w:rsidR="008A6D94" w:rsidRDefault="008A6D94" w:rsidP="004B77C5">
      <w:pPr>
        <w:rPr>
          <w:rFonts w:ascii="Times New Roman" w:hAnsi="Times New Roman" w:cs="Times New Roman"/>
          <w:sz w:val="20"/>
          <w:szCs w:val="20"/>
        </w:rPr>
      </w:pPr>
    </w:p>
    <w:p w14:paraId="3D32065C" w14:textId="77777777" w:rsidR="002474FC" w:rsidRPr="002474FC" w:rsidRDefault="008A6D94" w:rsidP="002474FC">
      <w:pPr>
        <w:pStyle w:val="EndNoteBibliography"/>
        <w:ind w:left="720" w:hanging="720"/>
      </w:pPr>
      <w:r>
        <w:rPr>
          <w:rFonts w:ascii="Times New Roman" w:hAnsi="Times New Roman" w:cs="Times New Roman"/>
          <w:szCs w:val="20"/>
        </w:rPr>
        <w:fldChar w:fldCharType="begin"/>
      </w:r>
      <w:r>
        <w:rPr>
          <w:rFonts w:ascii="Times New Roman" w:hAnsi="Times New Roman" w:cs="Times New Roman"/>
          <w:szCs w:val="20"/>
        </w:rPr>
        <w:instrText xml:space="preserve"> ADDIN EN.REFLIST </w:instrText>
      </w:r>
      <w:r>
        <w:rPr>
          <w:rFonts w:ascii="Times New Roman" w:hAnsi="Times New Roman" w:cs="Times New Roman"/>
          <w:szCs w:val="20"/>
        </w:rPr>
        <w:fldChar w:fldCharType="separate"/>
      </w:r>
      <w:r w:rsidR="002474FC" w:rsidRPr="002474FC">
        <w:t>1.</w:t>
      </w:r>
      <w:r w:rsidR="002474FC" w:rsidRPr="002474FC">
        <w:tab/>
        <w:t xml:space="preserve">Han H, Cao Y, Feng C, Zheng Y, Dhana K, Zhu S, Shang C, Yuan C, Zong G: </w:t>
      </w:r>
      <w:r w:rsidR="002474FC" w:rsidRPr="002474FC">
        <w:rPr>
          <w:b/>
        </w:rPr>
        <w:t>Association of a Healthy Lifestyle With All-Cause and Cause-Specific Mortality Among Individuals With Type 2 Diabetes: A Prospective Study in UK Biobank.</w:t>
      </w:r>
      <w:r w:rsidR="002474FC" w:rsidRPr="002474FC">
        <w:t xml:space="preserve"> </w:t>
      </w:r>
      <w:r w:rsidR="002474FC" w:rsidRPr="002474FC">
        <w:rPr>
          <w:i/>
        </w:rPr>
        <w:t xml:space="preserve">Diabetes Care </w:t>
      </w:r>
      <w:r w:rsidR="002474FC" w:rsidRPr="002474FC">
        <w:t xml:space="preserve">2022, </w:t>
      </w:r>
      <w:r w:rsidR="002474FC" w:rsidRPr="002474FC">
        <w:rPr>
          <w:b/>
        </w:rPr>
        <w:t>45:</w:t>
      </w:r>
      <w:r w:rsidR="002474FC" w:rsidRPr="002474FC">
        <w:t>319-329.</w:t>
      </w:r>
    </w:p>
    <w:p w14:paraId="5E0C591A" w14:textId="77777777" w:rsidR="002474FC" w:rsidRPr="002474FC" w:rsidRDefault="002474FC" w:rsidP="002474FC">
      <w:pPr>
        <w:pStyle w:val="EndNoteBibliography"/>
        <w:ind w:left="720" w:hanging="720"/>
      </w:pPr>
      <w:r w:rsidRPr="002474FC">
        <w:t>2.</w:t>
      </w:r>
      <w:r w:rsidRPr="002474FC">
        <w:tab/>
        <w:t xml:space="preserve">Khera AV, Emdin CA, Drake I, Natarajan P, Bick AG, Cook NR, Chasman DI, Baber U, Mehran R, Rader DJ, et al: </w:t>
      </w:r>
      <w:r w:rsidRPr="002474FC">
        <w:rPr>
          <w:b/>
        </w:rPr>
        <w:t>Genetic Risk, Adherence to a Healthy Lifestyle, and Coronary Disease.</w:t>
      </w:r>
      <w:r w:rsidRPr="002474FC">
        <w:t xml:space="preserve"> </w:t>
      </w:r>
      <w:r w:rsidRPr="002474FC">
        <w:rPr>
          <w:i/>
        </w:rPr>
        <w:t xml:space="preserve">N Engl J Med </w:t>
      </w:r>
      <w:r w:rsidRPr="002474FC">
        <w:t xml:space="preserve">2016, </w:t>
      </w:r>
      <w:r w:rsidRPr="002474FC">
        <w:rPr>
          <w:b/>
        </w:rPr>
        <w:t>375:</w:t>
      </w:r>
      <w:r w:rsidRPr="002474FC">
        <w:t>2349-2358.</w:t>
      </w:r>
    </w:p>
    <w:p w14:paraId="71A295C8" w14:textId="77777777" w:rsidR="002474FC" w:rsidRPr="002474FC" w:rsidRDefault="002474FC" w:rsidP="002474FC">
      <w:pPr>
        <w:pStyle w:val="EndNoteBibliography"/>
        <w:ind w:left="720" w:hanging="720"/>
      </w:pPr>
      <w:r w:rsidRPr="002474FC">
        <w:t>3.</w:t>
      </w:r>
      <w:r w:rsidRPr="002474FC">
        <w:tab/>
        <w:t xml:space="preserve">Zhang YB, Chen C, Pan XF, Guo J, Li Y, Franco OH, Liu G, Pan A: </w:t>
      </w:r>
      <w:r w:rsidRPr="002474FC">
        <w:rPr>
          <w:b/>
        </w:rPr>
        <w:t xml:space="preserve">Associations of healthy lifestyle and socioeconomic status with mortality and incident cardiovascular disease: </w:t>
      </w:r>
      <w:r w:rsidRPr="002474FC">
        <w:rPr>
          <w:b/>
        </w:rPr>
        <w:lastRenderedPageBreak/>
        <w:t>two prospective cohort studies.</w:t>
      </w:r>
      <w:r w:rsidRPr="002474FC">
        <w:t xml:space="preserve"> </w:t>
      </w:r>
      <w:r w:rsidRPr="002474FC">
        <w:rPr>
          <w:i/>
        </w:rPr>
        <w:t xml:space="preserve">BMJ </w:t>
      </w:r>
      <w:r w:rsidRPr="002474FC">
        <w:t xml:space="preserve">2021, </w:t>
      </w:r>
      <w:r w:rsidRPr="002474FC">
        <w:rPr>
          <w:b/>
        </w:rPr>
        <w:t>373:</w:t>
      </w:r>
      <w:r w:rsidRPr="002474FC">
        <w:t>n604.</w:t>
      </w:r>
    </w:p>
    <w:p w14:paraId="0011FA52" w14:textId="77777777" w:rsidR="002474FC" w:rsidRPr="002474FC" w:rsidRDefault="002474FC" w:rsidP="002474FC">
      <w:pPr>
        <w:pStyle w:val="EndNoteBibliography"/>
        <w:ind w:left="720" w:hanging="720"/>
      </w:pPr>
      <w:r w:rsidRPr="002474FC">
        <w:t>4.</w:t>
      </w:r>
      <w:r w:rsidRPr="002474FC">
        <w:tab/>
        <w:t xml:space="preserve">Song Z, Yang R, Wang W, Huang N, Zhuang Z, Han Y, Qi L, Xu M, Tang YD, Huang T: </w:t>
      </w:r>
      <w:r w:rsidRPr="002474FC">
        <w:rPr>
          <w:b/>
        </w:rPr>
        <w:t>Association of healthy lifestyle including a healthy sleep pattern with incident type 2 diabetes mellitus among individuals with hypertension.</w:t>
      </w:r>
      <w:r w:rsidRPr="002474FC">
        <w:t xml:space="preserve"> </w:t>
      </w:r>
      <w:r w:rsidRPr="002474FC">
        <w:rPr>
          <w:i/>
        </w:rPr>
        <w:t xml:space="preserve">Cardiovasc Diabetol </w:t>
      </w:r>
      <w:r w:rsidRPr="002474FC">
        <w:t xml:space="preserve">2021, </w:t>
      </w:r>
      <w:r w:rsidRPr="002474FC">
        <w:rPr>
          <w:b/>
        </w:rPr>
        <w:t>20:</w:t>
      </w:r>
      <w:r w:rsidRPr="002474FC">
        <w:t>239.</w:t>
      </w:r>
    </w:p>
    <w:p w14:paraId="509B1880" w14:textId="77777777" w:rsidR="002474FC" w:rsidRPr="002474FC" w:rsidRDefault="002474FC" w:rsidP="002474FC">
      <w:pPr>
        <w:pStyle w:val="EndNoteBibliography"/>
        <w:ind w:left="720" w:hanging="720"/>
      </w:pPr>
      <w:r w:rsidRPr="002474FC">
        <w:t>5.</w:t>
      </w:r>
      <w:r w:rsidRPr="002474FC">
        <w:tab/>
        <w:t xml:space="preserve">Arnett DK, Blumenthal RS, Albert MA, Buroker AB, Goldberger ZD, Hahn EJ, Himmelfarb CD, Khera A, Lloyd-Jones D, McEvoy JW, et al: </w:t>
      </w:r>
      <w:r w:rsidRPr="002474FC">
        <w:rPr>
          <w:b/>
        </w:rPr>
        <w:t>2019 ACC/AHA Guideline on the Primary Prevention of Cardiovascular Disease: Executive Summary: A Report of the American College of Cardiology/American Heart Association Task Force on Clinical Practice Guidelines.</w:t>
      </w:r>
      <w:r w:rsidRPr="002474FC">
        <w:t xml:space="preserve"> </w:t>
      </w:r>
      <w:r w:rsidRPr="002474FC">
        <w:rPr>
          <w:i/>
        </w:rPr>
        <w:t xml:space="preserve">Circulation </w:t>
      </w:r>
      <w:r w:rsidRPr="002474FC">
        <w:t xml:space="preserve">2019, </w:t>
      </w:r>
      <w:r w:rsidRPr="002474FC">
        <w:rPr>
          <w:b/>
        </w:rPr>
        <w:t>140:</w:t>
      </w:r>
      <w:r w:rsidRPr="002474FC">
        <w:t>e563-e595.</w:t>
      </w:r>
    </w:p>
    <w:p w14:paraId="7844C89D" w14:textId="77777777" w:rsidR="002474FC" w:rsidRPr="002474FC" w:rsidRDefault="002474FC" w:rsidP="002474FC">
      <w:pPr>
        <w:pStyle w:val="EndNoteBibliography"/>
        <w:ind w:left="720" w:hanging="720"/>
      </w:pPr>
      <w:r w:rsidRPr="002474FC">
        <w:t>6.</w:t>
      </w:r>
      <w:r w:rsidRPr="002474FC">
        <w:tab/>
        <w:t xml:space="preserve">Li Y, Schoufour J, Wang DD, Dhana K, Pan A, Liu X, Song M, Liu G, Shin HJ, Sun Q, et al: </w:t>
      </w:r>
      <w:r w:rsidRPr="002474FC">
        <w:rPr>
          <w:b/>
        </w:rPr>
        <w:t>Healthy lifestyle and life expectancy free of cancer, cardiovascular disease, and type 2 diabetes: prospective cohort study.</w:t>
      </w:r>
      <w:r w:rsidRPr="002474FC">
        <w:t xml:space="preserve"> </w:t>
      </w:r>
      <w:r w:rsidRPr="002474FC">
        <w:rPr>
          <w:i/>
        </w:rPr>
        <w:t xml:space="preserve">BMJ </w:t>
      </w:r>
      <w:r w:rsidRPr="002474FC">
        <w:t xml:space="preserve">2020, </w:t>
      </w:r>
      <w:r w:rsidRPr="002474FC">
        <w:rPr>
          <w:b/>
        </w:rPr>
        <w:t>368:</w:t>
      </w:r>
      <w:r w:rsidRPr="002474FC">
        <w:t>l6669.</w:t>
      </w:r>
    </w:p>
    <w:p w14:paraId="4F4D9D15" w14:textId="77777777" w:rsidR="002474FC" w:rsidRPr="002474FC" w:rsidRDefault="002474FC" w:rsidP="002474FC">
      <w:pPr>
        <w:pStyle w:val="EndNoteBibliography"/>
        <w:ind w:left="720" w:hanging="720"/>
      </w:pPr>
      <w:r w:rsidRPr="002474FC">
        <w:t>7.</w:t>
      </w:r>
      <w:r w:rsidRPr="002474FC">
        <w:tab/>
        <w:t xml:space="preserve">Krebs-Smith SM, Pannucci TE, Subar AF, Kirkpatrick SI, Lerman JL, Tooze JA, Wilson MM, Reedy J: </w:t>
      </w:r>
      <w:r w:rsidRPr="002474FC">
        <w:rPr>
          <w:b/>
        </w:rPr>
        <w:t>Update of the Healthy Eating Index: HEI-2015.</w:t>
      </w:r>
      <w:r w:rsidRPr="002474FC">
        <w:t xml:space="preserve"> </w:t>
      </w:r>
      <w:r w:rsidRPr="002474FC">
        <w:rPr>
          <w:i/>
        </w:rPr>
        <w:t xml:space="preserve">J Acad Nutr Diet </w:t>
      </w:r>
      <w:r w:rsidRPr="002474FC">
        <w:t xml:space="preserve">2018, </w:t>
      </w:r>
      <w:r w:rsidRPr="002474FC">
        <w:rPr>
          <w:b/>
        </w:rPr>
        <w:t>118:</w:t>
      </w:r>
      <w:r w:rsidRPr="002474FC">
        <w:t>1591-1602.</w:t>
      </w:r>
    </w:p>
    <w:p w14:paraId="00F8F570" w14:textId="77777777" w:rsidR="002474FC" w:rsidRPr="002474FC" w:rsidRDefault="002474FC" w:rsidP="002474FC">
      <w:pPr>
        <w:pStyle w:val="EndNoteBibliography"/>
        <w:ind w:left="720" w:hanging="720"/>
      </w:pPr>
      <w:r w:rsidRPr="002474FC">
        <w:t>8.</w:t>
      </w:r>
      <w:r w:rsidRPr="002474FC">
        <w:tab/>
        <w:t xml:space="preserve">Chen F, Du M, Blumberg JB, Ho Chui KK, Ruan M, Rogers G, Shan Z, Zeng L, Zhang FF: </w:t>
      </w:r>
      <w:r w:rsidRPr="002474FC">
        <w:rPr>
          <w:b/>
        </w:rPr>
        <w:t>Association Among Dietary Supplement Use, Nutrient Intake, and Mortality Among U.S. Adults: A Cohort Study.</w:t>
      </w:r>
      <w:r w:rsidRPr="002474FC">
        <w:t xml:space="preserve"> </w:t>
      </w:r>
      <w:r w:rsidRPr="002474FC">
        <w:rPr>
          <w:i/>
        </w:rPr>
        <w:t xml:space="preserve">Ann Intern Med </w:t>
      </w:r>
      <w:r w:rsidRPr="002474FC">
        <w:t xml:space="preserve">2019, </w:t>
      </w:r>
      <w:r w:rsidRPr="002474FC">
        <w:rPr>
          <w:b/>
        </w:rPr>
        <w:t>170:</w:t>
      </w:r>
      <w:r w:rsidRPr="002474FC">
        <w:t>604-613.</w:t>
      </w:r>
    </w:p>
    <w:p w14:paraId="2508C5AC" w14:textId="77777777" w:rsidR="002474FC" w:rsidRPr="002474FC" w:rsidRDefault="002474FC" w:rsidP="002474FC">
      <w:pPr>
        <w:pStyle w:val="EndNoteBibliography"/>
        <w:ind w:left="720" w:hanging="720"/>
      </w:pPr>
      <w:r w:rsidRPr="002474FC">
        <w:t>9.</w:t>
      </w:r>
      <w:r w:rsidRPr="002474FC">
        <w:tab/>
        <w:t xml:space="preserve">Zhou T, Yuan Y, Xue Q, Li X, Wang M, Ma H, Heianza Y, Qi L: </w:t>
      </w:r>
      <w:r w:rsidRPr="002474FC">
        <w:rPr>
          <w:b/>
        </w:rPr>
        <w:t>Adherence to a healthy sleep pattern is associated with lower risks of all-cause, cardiovascular and cancer-specific mortality.</w:t>
      </w:r>
      <w:r w:rsidRPr="002474FC">
        <w:t xml:space="preserve"> </w:t>
      </w:r>
      <w:r w:rsidRPr="002474FC">
        <w:rPr>
          <w:i/>
        </w:rPr>
        <w:t xml:space="preserve">J Intern Med </w:t>
      </w:r>
      <w:r w:rsidRPr="002474FC">
        <w:t xml:space="preserve">2022, </w:t>
      </w:r>
      <w:r w:rsidRPr="002474FC">
        <w:rPr>
          <w:b/>
        </w:rPr>
        <w:t>291:</w:t>
      </w:r>
      <w:r w:rsidRPr="002474FC">
        <w:t>64-71.</w:t>
      </w:r>
    </w:p>
    <w:p w14:paraId="281A7B87" w14:textId="77777777" w:rsidR="002474FC" w:rsidRPr="002474FC" w:rsidRDefault="002474FC" w:rsidP="002474FC">
      <w:pPr>
        <w:pStyle w:val="EndNoteBibliography"/>
        <w:ind w:left="720" w:hanging="720"/>
      </w:pPr>
      <w:r w:rsidRPr="002474FC">
        <w:t>10.</w:t>
      </w:r>
      <w:r w:rsidRPr="002474FC">
        <w:tab/>
        <w:t xml:space="preserve">Kelly NA, Soroka O, Onyebeke C, Pinheiro LC, Banerjee S, Safford MM, Goyal P: </w:t>
      </w:r>
      <w:r w:rsidRPr="002474FC">
        <w:rPr>
          <w:b/>
        </w:rPr>
        <w:t>Association of healthy lifestyle and all-cause mortality according to medication burden.</w:t>
      </w:r>
      <w:r w:rsidRPr="002474FC">
        <w:t xml:space="preserve"> </w:t>
      </w:r>
      <w:r w:rsidRPr="002474FC">
        <w:rPr>
          <w:i/>
        </w:rPr>
        <w:t xml:space="preserve">J Am Geriatr Soc </w:t>
      </w:r>
      <w:r w:rsidRPr="002474FC">
        <w:t xml:space="preserve">2022, </w:t>
      </w:r>
      <w:r w:rsidRPr="002474FC">
        <w:rPr>
          <w:b/>
        </w:rPr>
        <w:t>70:</w:t>
      </w:r>
      <w:r w:rsidRPr="002474FC">
        <w:t>415-428.</w:t>
      </w:r>
    </w:p>
    <w:p w14:paraId="3B4C16A7" w14:textId="378944A0" w:rsidR="004B77C5" w:rsidRPr="004B77C5" w:rsidRDefault="008A6D94" w:rsidP="004B77C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fldChar w:fldCharType="end"/>
      </w:r>
    </w:p>
    <w:sectPr w:rsidR="004B77C5" w:rsidRPr="004B77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1B764" w14:textId="77777777" w:rsidR="004C427B" w:rsidRDefault="004C427B" w:rsidP="00505C1B">
      <w:r>
        <w:separator/>
      </w:r>
    </w:p>
  </w:endnote>
  <w:endnote w:type="continuationSeparator" w:id="0">
    <w:p w14:paraId="64E0052F" w14:textId="77777777" w:rsidR="004C427B" w:rsidRDefault="004C427B" w:rsidP="00505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2975C" w14:textId="77777777" w:rsidR="004C427B" w:rsidRDefault="004C427B" w:rsidP="00505C1B">
      <w:r>
        <w:separator/>
      </w:r>
    </w:p>
  </w:footnote>
  <w:footnote w:type="continuationSeparator" w:id="0">
    <w:p w14:paraId="553C6D14" w14:textId="77777777" w:rsidR="004C427B" w:rsidRDefault="004C427B" w:rsidP="00505C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Translational Medicine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wxdsp9fcfvppaeswdux99t2500zwv0dsa5w&quot;&gt;My EndNote Library&lt;record-ids&gt;&lt;item&gt;31&lt;/item&gt;&lt;item&gt;32&lt;/item&gt;&lt;item&gt;33&lt;/item&gt;&lt;item&gt;58&lt;/item&gt;&lt;item&gt;71&lt;/item&gt;&lt;item&gt;621&lt;/item&gt;&lt;item&gt;623&lt;/item&gt;&lt;item&gt;624&lt;/item&gt;&lt;item&gt;625&lt;/item&gt;&lt;item&gt;627&lt;/item&gt;&lt;/record-ids&gt;&lt;/item&gt;&lt;/Libraries&gt;"/>
  </w:docVars>
  <w:rsids>
    <w:rsidRoot w:val="00593B60"/>
    <w:rsid w:val="001105E3"/>
    <w:rsid w:val="00127F9C"/>
    <w:rsid w:val="00150D30"/>
    <w:rsid w:val="00191F38"/>
    <w:rsid w:val="001B5C99"/>
    <w:rsid w:val="002042F1"/>
    <w:rsid w:val="002474FC"/>
    <w:rsid w:val="0040403C"/>
    <w:rsid w:val="00421922"/>
    <w:rsid w:val="00424E3C"/>
    <w:rsid w:val="00480ACE"/>
    <w:rsid w:val="004B77C5"/>
    <w:rsid w:val="004C427B"/>
    <w:rsid w:val="004F1CFC"/>
    <w:rsid w:val="004F60D6"/>
    <w:rsid w:val="00505C1B"/>
    <w:rsid w:val="0056613D"/>
    <w:rsid w:val="00593B60"/>
    <w:rsid w:val="005E51AC"/>
    <w:rsid w:val="00640AC8"/>
    <w:rsid w:val="007B038B"/>
    <w:rsid w:val="007B6F8E"/>
    <w:rsid w:val="008038D6"/>
    <w:rsid w:val="00857A07"/>
    <w:rsid w:val="008A6D94"/>
    <w:rsid w:val="00A7080A"/>
    <w:rsid w:val="00A71EC8"/>
    <w:rsid w:val="00AF319B"/>
    <w:rsid w:val="00C50B9B"/>
    <w:rsid w:val="00C87539"/>
    <w:rsid w:val="00CB366A"/>
    <w:rsid w:val="00D14E55"/>
    <w:rsid w:val="00D1614C"/>
    <w:rsid w:val="00DD6296"/>
    <w:rsid w:val="00E45C02"/>
    <w:rsid w:val="00E61823"/>
    <w:rsid w:val="00EC31E6"/>
    <w:rsid w:val="00EE644B"/>
    <w:rsid w:val="00F255B5"/>
    <w:rsid w:val="00FF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F0FBFE"/>
  <w15:chartTrackingRefBased/>
  <w15:docId w15:val="{A2B46D10-5A87-4E5C-96D5-EEEE226B8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5C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05C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05C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05C1B"/>
    <w:rPr>
      <w:sz w:val="18"/>
      <w:szCs w:val="18"/>
    </w:rPr>
  </w:style>
  <w:style w:type="table" w:styleId="a7">
    <w:name w:val="Table Grid"/>
    <w:basedOn w:val="a1"/>
    <w:uiPriority w:val="39"/>
    <w:rsid w:val="00424E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7"/>
    <w:uiPriority w:val="39"/>
    <w:rsid w:val="004B77C5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8A6D94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8A6D94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8A6D94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8A6D94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9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B82E7-D849-4BAA-84FA-EDEA785E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1171</Words>
  <Characters>6675</Characters>
  <Application>Microsoft Office Word</Application>
  <DocSecurity>0</DocSecurity>
  <Lines>55</Lines>
  <Paragraphs>15</Paragraphs>
  <ScaleCrop>false</ScaleCrop>
  <Company/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梦莹 牛</dc:creator>
  <cp:keywords/>
  <dc:description/>
  <cp:lastModifiedBy>梦莹 牛</cp:lastModifiedBy>
  <cp:revision>32</cp:revision>
  <dcterms:created xsi:type="dcterms:W3CDTF">2022-12-23T08:39:00Z</dcterms:created>
  <dcterms:modified xsi:type="dcterms:W3CDTF">2023-02-28T14:49:00Z</dcterms:modified>
</cp:coreProperties>
</file>