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239" w:rsidRPr="00E04480" w:rsidRDefault="00833239" w:rsidP="00833239">
      <w:pPr>
        <w:tabs>
          <w:tab w:val="left" w:pos="3945"/>
          <w:tab w:val="center" w:pos="4819"/>
        </w:tabs>
        <w:jc w:val="center"/>
        <w:rPr>
          <w:rFonts w:ascii="Times New Roman" w:hAnsi="Times New Roman" w:cs="Times New Roman"/>
          <w:b/>
          <w:smallCaps/>
          <w:color w:val="000000" w:themeColor="text1"/>
          <w:sz w:val="32"/>
        </w:rPr>
      </w:pPr>
      <w:r w:rsidRPr="00E04480">
        <w:rPr>
          <w:rFonts w:ascii="Times New Roman" w:hAnsi="Times New Roman" w:cs="Times New Roman"/>
          <w:b/>
          <w:smallCaps/>
          <w:color w:val="000000" w:themeColor="text1"/>
          <w:sz w:val="32"/>
        </w:rPr>
        <w:t>Example of VLCKD diet therapy with meal replacement</w:t>
      </w:r>
      <w:r w:rsidR="00281CD0" w:rsidRPr="00E04480">
        <w:rPr>
          <w:rFonts w:ascii="Times New Roman" w:hAnsi="Times New Roman" w:cs="Times New Roman"/>
          <w:b/>
          <w:smallCaps/>
          <w:color w:val="000000" w:themeColor="text1"/>
          <w:sz w:val="32"/>
        </w:rPr>
        <w:t xml:space="preserve"> </w:t>
      </w:r>
    </w:p>
    <w:p w:rsidR="00281CD0" w:rsidRPr="00E04480" w:rsidRDefault="00281CD0" w:rsidP="00833239">
      <w:pPr>
        <w:tabs>
          <w:tab w:val="left" w:pos="3945"/>
          <w:tab w:val="center" w:pos="4819"/>
        </w:tabs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  <w:r w:rsidRPr="00E04480">
        <w:rPr>
          <w:rFonts w:ascii="Times New Roman" w:hAnsi="Times New Roman" w:cs="Times New Roman"/>
          <w:b/>
          <w:color w:val="000000" w:themeColor="text1"/>
          <w:sz w:val="32"/>
        </w:rPr>
        <w:t xml:space="preserve">(New </w:t>
      </w:r>
      <w:proofErr w:type="spellStart"/>
      <w:r w:rsidRPr="00E04480">
        <w:rPr>
          <w:rFonts w:ascii="Times New Roman" w:hAnsi="Times New Roman" w:cs="Times New Roman"/>
          <w:b/>
          <w:color w:val="000000" w:themeColor="text1"/>
          <w:sz w:val="32"/>
        </w:rPr>
        <w:t>Penta</w:t>
      </w:r>
      <w:proofErr w:type="spellEnd"/>
      <w:r w:rsidRPr="00E04480">
        <w:rPr>
          <w:rFonts w:ascii="Times New Roman" w:hAnsi="Times New Roman" w:cs="Times New Roman"/>
          <w:b/>
          <w:color w:val="000000" w:themeColor="text1"/>
          <w:sz w:val="32"/>
        </w:rPr>
        <w:t xml:space="preserve"> </w:t>
      </w:r>
      <w:proofErr w:type="spellStart"/>
      <w:r w:rsidRPr="00E04480">
        <w:rPr>
          <w:rFonts w:ascii="Times New Roman" w:hAnsi="Times New Roman" w:cs="Times New Roman"/>
          <w:b/>
          <w:color w:val="000000" w:themeColor="text1"/>
          <w:sz w:val="32"/>
        </w:rPr>
        <w:t>Srl</w:t>
      </w:r>
      <w:proofErr w:type="spellEnd"/>
      <w:r w:rsidRPr="00E04480">
        <w:rPr>
          <w:rFonts w:ascii="Times New Roman" w:hAnsi="Times New Roman" w:cs="Times New Roman"/>
          <w:b/>
          <w:color w:val="000000" w:themeColor="text1"/>
          <w:sz w:val="32"/>
        </w:rPr>
        <w:t>, Cuneo, Italy)</w:t>
      </w:r>
    </w:p>
    <w:p w:rsidR="005E4FC3" w:rsidRPr="00E04480" w:rsidRDefault="00F57FD2" w:rsidP="00F57FD2">
      <w:pPr>
        <w:tabs>
          <w:tab w:val="left" w:pos="3945"/>
          <w:tab w:val="center" w:pos="4819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ab/>
      </w:r>
    </w:p>
    <w:p w:rsidR="00F47F6F" w:rsidRPr="00E04480" w:rsidRDefault="00833239" w:rsidP="00833239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noProof/>
          <w:color w:val="000000" w:themeColor="text1"/>
          <w:sz w:val="28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33918624" wp14:editId="70D3D982">
            <wp:simplePos x="0" y="0"/>
            <wp:positionH relativeFrom="column">
              <wp:posOffset>3889375</wp:posOffset>
            </wp:positionH>
            <wp:positionV relativeFrom="paragraph">
              <wp:posOffset>407670</wp:posOffset>
            </wp:positionV>
            <wp:extent cx="2489200" cy="2028825"/>
            <wp:effectExtent l="0" t="0" r="6350" b="952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7FD2" w:rsidRPr="00E04480">
        <w:rPr>
          <w:rFonts w:ascii="Times New Roman" w:hAnsi="Times New Roman" w:cs="Times New Roman"/>
          <w:b/>
          <w:color w:val="000000" w:themeColor="text1"/>
          <w:sz w:val="28"/>
        </w:rPr>
        <w:t>Breakfast (meal replacement, c</w:t>
      </w:r>
      <w:r w:rsidR="00F47F6F" w:rsidRPr="00E04480">
        <w:rPr>
          <w:rFonts w:ascii="Times New Roman" w:hAnsi="Times New Roman" w:cs="Times New Roman"/>
          <w:b/>
          <w:color w:val="000000" w:themeColor="text1"/>
          <w:sz w:val="28"/>
        </w:rPr>
        <w:t>appuccino drink</w:t>
      </w:r>
      <w:r w:rsidR="00F57FD2" w:rsidRPr="00E04480">
        <w:rPr>
          <w:rFonts w:ascii="Times New Roman" w:hAnsi="Times New Roman" w:cs="Times New Roman"/>
          <w:b/>
          <w:color w:val="000000" w:themeColor="text1"/>
          <w:sz w:val="28"/>
        </w:rPr>
        <w:t>)</w:t>
      </w:r>
      <w:r w:rsidR="009C304F" w:rsidRPr="00E04480">
        <w:rPr>
          <w:rFonts w:ascii="Times New Roman" w:hAnsi="Times New Roman" w:cs="Times New Roman"/>
          <w:b/>
          <w:color w:val="000000" w:themeColor="text1"/>
          <w:sz w:val="28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0"/>
        <w:gridCol w:w="1286"/>
      </w:tblGrid>
      <w:tr w:rsidR="00E04480" w:rsidRPr="00E04480" w:rsidTr="00F47F6F">
        <w:tc>
          <w:tcPr>
            <w:tcW w:w="5346" w:type="dxa"/>
            <w:gridSpan w:val="2"/>
          </w:tcPr>
          <w:p w:rsidR="00F47F6F" w:rsidRPr="00E04480" w:rsidRDefault="00F47F6F" w:rsidP="00F47F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AVERAGE NUTRITIONAL ANALYSIS</w:t>
            </w:r>
          </w:p>
        </w:tc>
      </w:tr>
      <w:tr w:rsidR="00E04480" w:rsidRPr="00E04480" w:rsidTr="00F47F6F">
        <w:tc>
          <w:tcPr>
            <w:tcW w:w="4060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Kcal/KJ</w:t>
            </w:r>
          </w:p>
        </w:tc>
        <w:tc>
          <w:tcPr>
            <w:tcW w:w="1286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91 / 386</w:t>
            </w:r>
          </w:p>
        </w:tc>
      </w:tr>
      <w:tr w:rsidR="00E04480" w:rsidRPr="00E04480" w:rsidTr="00F47F6F">
        <w:tc>
          <w:tcPr>
            <w:tcW w:w="4060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Fat (g)</w:t>
            </w:r>
          </w:p>
        </w:tc>
        <w:tc>
          <w:tcPr>
            <w:tcW w:w="1286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0,5</w:t>
            </w:r>
          </w:p>
        </w:tc>
      </w:tr>
      <w:tr w:rsidR="00E04480" w:rsidRPr="00E04480" w:rsidTr="00F47F6F">
        <w:tc>
          <w:tcPr>
            <w:tcW w:w="4060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saturated fatty acids (g)</w:t>
            </w:r>
          </w:p>
        </w:tc>
        <w:tc>
          <w:tcPr>
            <w:tcW w:w="1286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0,4</w:t>
            </w:r>
          </w:p>
        </w:tc>
      </w:tr>
      <w:tr w:rsidR="00E04480" w:rsidRPr="00E04480" w:rsidTr="00F47F6F">
        <w:tc>
          <w:tcPr>
            <w:tcW w:w="4060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Carbohydrates (g)</w:t>
            </w:r>
          </w:p>
        </w:tc>
        <w:tc>
          <w:tcPr>
            <w:tcW w:w="1286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2,7</w:t>
            </w:r>
          </w:p>
        </w:tc>
      </w:tr>
      <w:tr w:rsidR="00E04480" w:rsidRPr="00E04480" w:rsidTr="00F47F6F">
        <w:tc>
          <w:tcPr>
            <w:tcW w:w="4060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sugars (g)</w:t>
            </w:r>
          </w:p>
        </w:tc>
        <w:tc>
          <w:tcPr>
            <w:tcW w:w="1286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1,7</w:t>
            </w:r>
          </w:p>
        </w:tc>
      </w:tr>
      <w:tr w:rsidR="00E04480" w:rsidRPr="00E04480" w:rsidTr="00F47F6F">
        <w:tc>
          <w:tcPr>
            <w:tcW w:w="4060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Fiber</w:t>
            </w:r>
            <w:proofErr w:type="spellEnd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(g)</w:t>
            </w:r>
          </w:p>
        </w:tc>
        <w:tc>
          <w:tcPr>
            <w:tcW w:w="1286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1,7</w:t>
            </w:r>
          </w:p>
        </w:tc>
      </w:tr>
      <w:tr w:rsidR="00E04480" w:rsidRPr="00E04480" w:rsidTr="00F47F6F">
        <w:tc>
          <w:tcPr>
            <w:tcW w:w="4060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Protein (g)</w:t>
            </w:r>
          </w:p>
        </w:tc>
        <w:tc>
          <w:tcPr>
            <w:tcW w:w="1286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18</w:t>
            </w:r>
          </w:p>
        </w:tc>
      </w:tr>
      <w:tr w:rsidR="00F47F6F" w:rsidRPr="00E04480" w:rsidTr="00F47F6F">
        <w:tc>
          <w:tcPr>
            <w:tcW w:w="4060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Salt (g)</w:t>
            </w:r>
          </w:p>
        </w:tc>
        <w:tc>
          <w:tcPr>
            <w:tcW w:w="1286" w:type="dxa"/>
          </w:tcPr>
          <w:p w:rsidR="00F47F6F" w:rsidRPr="00E04480" w:rsidRDefault="00F47F6F" w:rsidP="00F47F6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0,33</w:t>
            </w:r>
          </w:p>
        </w:tc>
      </w:tr>
    </w:tbl>
    <w:p w:rsidR="00F47F6F" w:rsidRPr="00E04480" w:rsidRDefault="00F47F6F" w:rsidP="00F47F6F">
      <w:pPr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F47F6F" w:rsidRPr="00E04480" w:rsidRDefault="00833239" w:rsidP="00833239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noProof/>
          <w:color w:val="000000" w:themeColor="text1"/>
          <w:sz w:val="28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356C059C" wp14:editId="0C1FF051">
            <wp:simplePos x="0" y="0"/>
            <wp:positionH relativeFrom="column">
              <wp:posOffset>3890010</wp:posOffset>
            </wp:positionH>
            <wp:positionV relativeFrom="paragraph">
              <wp:posOffset>401320</wp:posOffset>
            </wp:positionV>
            <wp:extent cx="2268855" cy="215265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43"/>
                    <a:stretch/>
                  </pic:blipFill>
                  <pic:spPr bwMode="auto">
                    <a:xfrm>
                      <a:off x="0" y="0"/>
                      <a:ext cx="226885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7F6F"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Mid-morning snack </w:t>
      </w:r>
      <w:r w:rsidR="00F57FD2"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(meal replacement, </w:t>
      </w:r>
      <w:r w:rsidR="00F47F6F" w:rsidRPr="00E04480">
        <w:rPr>
          <w:rFonts w:ascii="Times New Roman" w:hAnsi="Times New Roman" w:cs="Times New Roman"/>
          <w:b/>
          <w:color w:val="000000" w:themeColor="text1"/>
          <w:sz w:val="28"/>
        </w:rPr>
        <w:t>milkshake-</w:t>
      </w:r>
      <w:proofErr w:type="spellStart"/>
      <w:r w:rsidR="00F47F6F" w:rsidRPr="00E04480">
        <w:rPr>
          <w:rFonts w:ascii="Times New Roman" w:hAnsi="Times New Roman" w:cs="Times New Roman"/>
          <w:b/>
          <w:color w:val="000000" w:themeColor="text1"/>
          <w:sz w:val="28"/>
        </w:rPr>
        <w:t>flavored</w:t>
      </w:r>
      <w:proofErr w:type="spellEnd"/>
      <w:r w:rsidR="00F47F6F"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 drinks</w:t>
      </w:r>
      <w:r w:rsidR="00F57FD2" w:rsidRPr="00E04480">
        <w:rPr>
          <w:rFonts w:ascii="Times New Roman" w:hAnsi="Times New Roman" w:cs="Times New Roman"/>
          <w:b/>
          <w:color w:val="000000" w:themeColor="text1"/>
          <w:sz w:val="28"/>
        </w:rPr>
        <w:t>)</w:t>
      </w:r>
      <w:r w:rsidR="009C304F" w:rsidRPr="00E04480">
        <w:rPr>
          <w:rFonts w:ascii="Times New Roman" w:hAnsi="Times New Roman" w:cs="Times New Roman"/>
          <w:b/>
          <w:color w:val="000000" w:themeColor="text1"/>
          <w:sz w:val="28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0"/>
        <w:gridCol w:w="1286"/>
      </w:tblGrid>
      <w:tr w:rsidR="00E04480" w:rsidRPr="00E04480" w:rsidTr="00B944FE">
        <w:tc>
          <w:tcPr>
            <w:tcW w:w="5346" w:type="dxa"/>
            <w:gridSpan w:val="2"/>
          </w:tcPr>
          <w:p w:rsidR="00F47F6F" w:rsidRPr="00E04480" w:rsidRDefault="00F47F6F" w:rsidP="00B94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AVERAGE NUTRITIONAL ANALYSIS</w:t>
            </w:r>
          </w:p>
        </w:tc>
      </w:tr>
      <w:tr w:rsidR="00E04480" w:rsidRPr="00E04480" w:rsidTr="00B944FE">
        <w:tc>
          <w:tcPr>
            <w:tcW w:w="4060" w:type="dxa"/>
          </w:tcPr>
          <w:p w:rsidR="00F47F6F" w:rsidRPr="00E04480" w:rsidRDefault="00F47F6F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Kcal/KJ</w:t>
            </w:r>
          </w:p>
        </w:tc>
        <w:tc>
          <w:tcPr>
            <w:tcW w:w="1286" w:type="dxa"/>
          </w:tcPr>
          <w:p w:rsidR="00F47F6F" w:rsidRPr="00E04480" w:rsidRDefault="00F47F6F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88 / 371</w:t>
            </w:r>
          </w:p>
        </w:tc>
      </w:tr>
      <w:tr w:rsidR="00E04480" w:rsidRPr="00E04480" w:rsidTr="00B944FE">
        <w:tc>
          <w:tcPr>
            <w:tcW w:w="4060" w:type="dxa"/>
          </w:tcPr>
          <w:p w:rsidR="00F47F6F" w:rsidRPr="00E04480" w:rsidRDefault="00F47F6F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Fat (g)</w:t>
            </w:r>
          </w:p>
        </w:tc>
        <w:tc>
          <w:tcPr>
            <w:tcW w:w="1286" w:type="dxa"/>
          </w:tcPr>
          <w:p w:rsidR="00F47F6F" w:rsidRPr="00E04480" w:rsidRDefault="00F47F6F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0,7</w:t>
            </w:r>
          </w:p>
        </w:tc>
      </w:tr>
      <w:tr w:rsidR="00E04480" w:rsidRPr="00E04480" w:rsidTr="00B944FE">
        <w:tc>
          <w:tcPr>
            <w:tcW w:w="4060" w:type="dxa"/>
          </w:tcPr>
          <w:p w:rsidR="00F47F6F" w:rsidRPr="00E04480" w:rsidRDefault="00F47F6F" w:rsidP="00B944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saturated fatty acids (g)</w:t>
            </w:r>
          </w:p>
        </w:tc>
        <w:tc>
          <w:tcPr>
            <w:tcW w:w="1286" w:type="dxa"/>
          </w:tcPr>
          <w:p w:rsidR="00F47F6F" w:rsidRPr="00E04480" w:rsidRDefault="00F47F6F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0,2</w:t>
            </w:r>
          </w:p>
        </w:tc>
      </w:tr>
      <w:tr w:rsidR="00E04480" w:rsidRPr="00E04480" w:rsidTr="00B944FE">
        <w:tc>
          <w:tcPr>
            <w:tcW w:w="4060" w:type="dxa"/>
          </w:tcPr>
          <w:p w:rsidR="00F47F6F" w:rsidRPr="00E04480" w:rsidRDefault="00F47F6F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Carbohydrates (g)</w:t>
            </w:r>
          </w:p>
        </w:tc>
        <w:tc>
          <w:tcPr>
            <w:tcW w:w="1286" w:type="dxa"/>
          </w:tcPr>
          <w:p w:rsidR="00F47F6F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1,4</w:t>
            </w:r>
          </w:p>
        </w:tc>
      </w:tr>
      <w:tr w:rsidR="00E04480" w:rsidRPr="00E04480" w:rsidTr="00B944FE">
        <w:tc>
          <w:tcPr>
            <w:tcW w:w="4060" w:type="dxa"/>
          </w:tcPr>
          <w:p w:rsidR="00F47F6F" w:rsidRPr="00E04480" w:rsidRDefault="00F47F6F" w:rsidP="00B944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sugars (g)</w:t>
            </w:r>
          </w:p>
        </w:tc>
        <w:tc>
          <w:tcPr>
            <w:tcW w:w="1286" w:type="dxa"/>
          </w:tcPr>
          <w:p w:rsidR="00F47F6F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1,1</w:t>
            </w:r>
          </w:p>
        </w:tc>
      </w:tr>
      <w:tr w:rsidR="00E04480" w:rsidRPr="00E04480" w:rsidTr="00B944FE">
        <w:tc>
          <w:tcPr>
            <w:tcW w:w="4060" w:type="dxa"/>
          </w:tcPr>
          <w:p w:rsidR="00F47F6F" w:rsidRPr="00E04480" w:rsidRDefault="00F47F6F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Fiber</w:t>
            </w:r>
            <w:proofErr w:type="spellEnd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(g)</w:t>
            </w:r>
          </w:p>
        </w:tc>
        <w:tc>
          <w:tcPr>
            <w:tcW w:w="1286" w:type="dxa"/>
          </w:tcPr>
          <w:p w:rsidR="00F47F6F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2,5</w:t>
            </w:r>
          </w:p>
        </w:tc>
      </w:tr>
      <w:tr w:rsidR="00E04480" w:rsidRPr="00E04480" w:rsidTr="00B944FE">
        <w:tc>
          <w:tcPr>
            <w:tcW w:w="4060" w:type="dxa"/>
          </w:tcPr>
          <w:p w:rsidR="00F47F6F" w:rsidRPr="00E04480" w:rsidRDefault="00F47F6F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Protein (g)</w:t>
            </w:r>
          </w:p>
        </w:tc>
        <w:tc>
          <w:tcPr>
            <w:tcW w:w="1286" w:type="dxa"/>
          </w:tcPr>
          <w:p w:rsidR="00F47F6F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18</w:t>
            </w:r>
          </w:p>
        </w:tc>
      </w:tr>
      <w:tr w:rsidR="00F47F6F" w:rsidRPr="00E04480" w:rsidTr="00B944FE">
        <w:tc>
          <w:tcPr>
            <w:tcW w:w="4060" w:type="dxa"/>
          </w:tcPr>
          <w:p w:rsidR="00F47F6F" w:rsidRPr="00E04480" w:rsidRDefault="00F47F6F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Salt (g)</w:t>
            </w:r>
          </w:p>
        </w:tc>
        <w:tc>
          <w:tcPr>
            <w:tcW w:w="1286" w:type="dxa"/>
          </w:tcPr>
          <w:p w:rsidR="00F47F6F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0,32</w:t>
            </w:r>
          </w:p>
        </w:tc>
      </w:tr>
    </w:tbl>
    <w:p w:rsidR="00F47F6F" w:rsidRPr="00E04480" w:rsidRDefault="00F47F6F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F93FEA" w:rsidRPr="00E04480" w:rsidRDefault="00833239" w:rsidP="00833239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noProof/>
          <w:color w:val="000000" w:themeColor="text1"/>
          <w:sz w:val="28"/>
          <w:lang w:val="en-IN" w:eastAsia="en-IN"/>
        </w:rPr>
        <w:drawing>
          <wp:anchor distT="0" distB="0" distL="114300" distR="114300" simplePos="0" relativeHeight="251660288" behindDoc="0" locked="0" layoutInCell="1" allowOverlap="1" wp14:anchorId="07176D92" wp14:editId="28D31E9B">
            <wp:simplePos x="0" y="0"/>
            <wp:positionH relativeFrom="column">
              <wp:posOffset>3528060</wp:posOffset>
            </wp:positionH>
            <wp:positionV relativeFrom="paragraph">
              <wp:posOffset>376555</wp:posOffset>
            </wp:positionV>
            <wp:extent cx="3086100" cy="160020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07" r="9749"/>
                    <a:stretch/>
                  </pic:blipFill>
                  <pic:spPr bwMode="auto">
                    <a:xfrm>
                      <a:off x="0" y="0"/>
                      <a:ext cx="30861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FEA"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Lunch, </w:t>
      </w:r>
      <w:r w:rsidR="00F57FD2" w:rsidRPr="00E04480">
        <w:rPr>
          <w:rFonts w:ascii="Times New Roman" w:hAnsi="Times New Roman" w:cs="Times New Roman"/>
          <w:b/>
          <w:color w:val="000000" w:themeColor="text1"/>
          <w:sz w:val="28"/>
        </w:rPr>
        <w:t>meal replacement (</w:t>
      </w:r>
      <w:r w:rsidR="00F93FEA" w:rsidRPr="00E04480">
        <w:rPr>
          <w:rFonts w:ascii="Times New Roman" w:hAnsi="Times New Roman" w:cs="Times New Roman"/>
          <w:b/>
          <w:color w:val="000000" w:themeColor="text1"/>
          <w:sz w:val="28"/>
        </w:rPr>
        <w:t>protein pasta</w:t>
      </w:r>
      <w:r w:rsidR="00F57FD2" w:rsidRPr="00E04480">
        <w:rPr>
          <w:rFonts w:ascii="Times New Roman" w:hAnsi="Times New Roman" w:cs="Times New Roman"/>
          <w:b/>
          <w:color w:val="000000" w:themeColor="text1"/>
          <w:sz w:val="28"/>
        </w:rPr>
        <w:t>)</w:t>
      </w:r>
      <w:r w:rsidR="009C304F" w:rsidRPr="00E04480">
        <w:rPr>
          <w:rFonts w:ascii="Times New Roman" w:hAnsi="Times New Roman" w:cs="Times New Roman"/>
          <w:b/>
          <w:color w:val="000000" w:themeColor="text1"/>
          <w:sz w:val="28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0"/>
        <w:gridCol w:w="1286"/>
      </w:tblGrid>
      <w:tr w:rsidR="00E04480" w:rsidRPr="00E04480" w:rsidTr="00B944FE">
        <w:tc>
          <w:tcPr>
            <w:tcW w:w="5346" w:type="dxa"/>
            <w:gridSpan w:val="2"/>
          </w:tcPr>
          <w:p w:rsidR="00F93FEA" w:rsidRPr="00E04480" w:rsidRDefault="00F93FEA" w:rsidP="00B94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AVERAGE NUTRITIONAL ANALYSIS</w:t>
            </w:r>
          </w:p>
        </w:tc>
      </w:tr>
      <w:tr w:rsidR="00E04480" w:rsidRPr="00E04480" w:rsidTr="00B944FE">
        <w:tc>
          <w:tcPr>
            <w:tcW w:w="4060" w:type="dxa"/>
          </w:tcPr>
          <w:p w:rsidR="00F93FEA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Kcal/KJ</w:t>
            </w:r>
          </w:p>
        </w:tc>
        <w:tc>
          <w:tcPr>
            <w:tcW w:w="1286" w:type="dxa"/>
          </w:tcPr>
          <w:p w:rsidR="00F93FEA" w:rsidRPr="00E04480" w:rsidRDefault="007279C3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143 / 605</w:t>
            </w:r>
          </w:p>
        </w:tc>
      </w:tr>
      <w:tr w:rsidR="00E04480" w:rsidRPr="00E04480" w:rsidTr="00B944FE">
        <w:tc>
          <w:tcPr>
            <w:tcW w:w="4060" w:type="dxa"/>
          </w:tcPr>
          <w:p w:rsidR="00F93FEA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Fat (g)</w:t>
            </w:r>
          </w:p>
        </w:tc>
        <w:tc>
          <w:tcPr>
            <w:tcW w:w="1286" w:type="dxa"/>
          </w:tcPr>
          <w:p w:rsidR="00F93FEA" w:rsidRPr="00E04480" w:rsidRDefault="007279C3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1,3</w:t>
            </w:r>
          </w:p>
        </w:tc>
      </w:tr>
      <w:tr w:rsidR="00E04480" w:rsidRPr="00E04480" w:rsidTr="00B944FE">
        <w:tc>
          <w:tcPr>
            <w:tcW w:w="4060" w:type="dxa"/>
          </w:tcPr>
          <w:p w:rsidR="00F93FEA" w:rsidRPr="00E04480" w:rsidRDefault="00F93FEA" w:rsidP="00B944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saturated fatty acids (g)</w:t>
            </w:r>
          </w:p>
        </w:tc>
        <w:tc>
          <w:tcPr>
            <w:tcW w:w="1286" w:type="dxa"/>
          </w:tcPr>
          <w:p w:rsidR="00F93FEA" w:rsidRPr="00E04480" w:rsidRDefault="007279C3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0,9</w:t>
            </w:r>
          </w:p>
        </w:tc>
      </w:tr>
      <w:tr w:rsidR="00E04480" w:rsidRPr="00E04480" w:rsidTr="00B944FE">
        <w:tc>
          <w:tcPr>
            <w:tcW w:w="4060" w:type="dxa"/>
          </w:tcPr>
          <w:p w:rsidR="00F93FEA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Carbohydrates (g)</w:t>
            </w:r>
          </w:p>
        </w:tc>
        <w:tc>
          <w:tcPr>
            <w:tcW w:w="1286" w:type="dxa"/>
          </w:tcPr>
          <w:p w:rsidR="00F93FEA" w:rsidRPr="00E04480" w:rsidRDefault="007279C3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</w:t>
            </w:r>
            <w:r w:rsidR="00CB058E"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,</w:t>
            </w: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6</w:t>
            </w:r>
          </w:p>
        </w:tc>
      </w:tr>
      <w:tr w:rsidR="00E04480" w:rsidRPr="00E04480" w:rsidTr="00B944FE">
        <w:tc>
          <w:tcPr>
            <w:tcW w:w="4060" w:type="dxa"/>
          </w:tcPr>
          <w:p w:rsidR="00F93FEA" w:rsidRPr="00E04480" w:rsidRDefault="00F93FEA" w:rsidP="00B944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sugars (g)</w:t>
            </w:r>
          </w:p>
        </w:tc>
        <w:tc>
          <w:tcPr>
            <w:tcW w:w="1286" w:type="dxa"/>
          </w:tcPr>
          <w:p w:rsidR="00F93FEA" w:rsidRPr="00E04480" w:rsidRDefault="007279C3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1,2</w:t>
            </w:r>
          </w:p>
        </w:tc>
      </w:tr>
      <w:tr w:rsidR="00E04480" w:rsidRPr="00E04480" w:rsidTr="00B944FE">
        <w:tc>
          <w:tcPr>
            <w:tcW w:w="4060" w:type="dxa"/>
          </w:tcPr>
          <w:p w:rsidR="00F93FEA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Fiber</w:t>
            </w:r>
            <w:proofErr w:type="spellEnd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(g)</w:t>
            </w:r>
          </w:p>
        </w:tc>
        <w:tc>
          <w:tcPr>
            <w:tcW w:w="1286" w:type="dxa"/>
          </w:tcPr>
          <w:p w:rsidR="00F93FEA" w:rsidRPr="00E04480" w:rsidRDefault="00CB058E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3,2</w:t>
            </w:r>
          </w:p>
        </w:tc>
      </w:tr>
      <w:tr w:rsidR="00E04480" w:rsidRPr="00E04480" w:rsidTr="00B944FE">
        <w:tc>
          <w:tcPr>
            <w:tcW w:w="4060" w:type="dxa"/>
          </w:tcPr>
          <w:p w:rsidR="00F93FEA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Protein (g)</w:t>
            </w:r>
          </w:p>
        </w:tc>
        <w:tc>
          <w:tcPr>
            <w:tcW w:w="1286" w:type="dxa"/>
          </w:tcPr>
          <w:p w:rsidR="00F93FEA" w:rsidRPr="00E04480" w:rsidRDefault="00CB058E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15</w:t>
            </w:r>
          </w:p>
        </w:tc>
      </w:tr>
      <w:tr w:rsidR="00F93FEA" w:rsidRPr="00E04480" w:rsidTr="00B944FE">
        <w:tc>
          <w:tcPr>
            <w:tcW w:w="4060" w:type="dxa"/>
          </w:tcPr>
          <w:p w:rsidR="00F93FEA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Salt (g)</w:t>
            </w:r>
          </w:p>
        </w:tc>
        <w:tc>
          <w:tcPr>
            <w:tcW w:w="1286" w:type="dxa"/>
          </w:tcPr>
          <w:p w:rsidR="00F93FEA" w:rsidRPr="00E04480" w:rsidRDefault="00F93FEA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0,27</w:t>
            </w:r>
          </w:p>
        </w:tc>
      </w:tr>
    </w:tbl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F93FEA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noProof/>
          <w:color w:val="000000" w:themeColor="text1"/>
          <w:lang w:val="en-IN" w:eastAsia="en-IN"/>
        </w:rPr>
        <w:drawing>
          <wp:anchor distT="0" distB="0" distL="114300" distR="114300" simplePos="0" relativeHeight="251661312" behindDoc="0" locked="0" layoutInCell="1" allowOverlap="1" wp14:anchorId="78BCA484" wp14:editId="78005748">
            <wp:simplePos x="0" y="0"/>
            <wp:positionH relativeFrom="column">
              <wp:posOffset>-15240</wp:posOffset>
            </wp:positionH>
            <wp:positionV relativeFrom="paragraph">
              <wp:posOffset>185420</wp:posOffset>
            </wp:positionV>
            <wp:extent cx="1999615" cy="1294130"/>
            <wp:effectExtent l="0" t="0" r="635" b="1270"/>
            <wp:wrapSquare wrapText="bothSides"/>
            <wp:docPr id="4" name="Immagine 4" descr="ARCHAEOLOGY OF FRUITS &amp; VEGETABLES - Zucchini (Courgette) - Chef's Mand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HAEOLOGY OF FRUITS &amp; VEGETABLES - Zucchini (Courgette) - Chef's Mandala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0" t="17156" r="38188" b="18372"/>
                    <a:stretch/>
                  </pic:blipFill>
                  <pic:spPr bwMode="auto">
                    <a:xfrm>
                      <a:off x="0" y="0"/>
                      <a:ext cx="1999615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>+ 200 g of low glycaemic index vegetables (e.g. courgettes)</w:t>
      </w: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noProof/>
          <w:color w:val="000000" w:themeColor="text1"/>
          <w:lang w:val="en-IN" w:eastAsia="en-IN"/>
        </w:rPr>
        <w:drawing>
          <wp:anchor distT="0" distB="0" distL="114300" distR="114300" simplePos="0" relativeHeight="251662336" behindDoc="0" locked="0" layoutInCell="1" allowOverlap="1" wp14:anchorId="77039111" wp14:editId="5EE11E1A">
            <wp:simplePos x="0" y="0"/>
            <wp:positionH relativeFrom="column">
              <wp:posOffset>3032760</wp:posOffset>
            </wp:positionH>
            <wp:positionV relativeFrom="paragraph">
              <wp:posOffset>126365</wp:posOffset>
            </wp:positionV>
            <wp:extent cx="1214755" cy="1532890"/>
            <wp:effectExtent l="0" t="0" r="4445" b="0"/>
            <wp:wrapSquare wrapText="bothSides"/>
            <wp:docPr id="5" name="Immagine 5" descr="Olio: Confcooperative Toscana, previsto calo di produzione – Toscana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lio: Confcooperative Toscana, previsto calo di produzione – ToscanaT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7E1BAD" w:rsidRPr="00E04480" w:rsidRDefault="007E1BAD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+ </w:t>
      </w:r>
      <w:r w:rsidR="00833239"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15 g of extra virgin olive oil </w:t>
      </w:r>
    </w:p>
    <w:p w:rsidR="007E1BAD" w:rsidRPr="00E04480" w:rsidRDefault="007E1BAD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>
      <w:pPr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F57FD2" w:rsidRPr="00E04480" w:rsidRDefault="00833239" w:rsidP="00833239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noProof/>
          <w:color w:val="000000" w:themeColor="text1"/>
          <w:sz w:val="28"/>
          <w:lang w:val="en-IN" w:eastAsia="en-IN"/>
        </w:rPr>
        <w:drawing>
          <wp:anchor distT="0" distB="0" distL="114300" distR="114300" simplePos="0" relativeHeight="251663360" behindDoc="0" locked="0" layoutInCell="1" allowOverlap="1" wp14:anchorId="3BF96351" wp14:editId="6963F144">
            <wp:simplePos x="0" y="0"/>
            <wp:positionH relativeFrom="column">
              <wp:posOffset>3756660</wp:posOffset>
            </wp:positionH>
            <wp:positionV relativeFrom="paragraph">
              <wp:posOffset>625475</wp:posOffset>
            </wp:positionV>
            <wp:extent cx="2764790" cy="1628775"/>
            <wp:effectExtent l="0" t="0" r="0" b="9525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81" b="16667"/>
                    <a:stretch/>
                  </pic:blipFill>
                  <pic:spPr bwMode="auto">
                    <a:xfrm>
                      <a:off x="0" y="0"/>
                      <a:ext cx="276479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7FD2" w:rsidRPr="00E04480">
        <w:rPr>
          <w:rFonts w:ascii="Times New Roman" w:hAnsi="Times New Roman" w:cs="Times New Roman"/>
          <w:b/>
          <w:color w:val="000000" w:themeColor="text1"/>
          <w:sz w:val="28"/>
        </w:rPr>
        <w:t>Dinner, meal replacement (type omelette)</w:t>
      </w:r>
      <w:r w:rsidR="009C304F" w:rsidRPr="00E04480">
        <w:rPr>
          <w:rFonts w:ascii="Times New Roman" w:hAnsi="Times New Roman" w:cs="Times New Roman"/>
          <w:b/>
          <w:color w:val="000000" w:themeColor="text1"/>
          <w:sz w:val="28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0"/>
        <w:gridCol w:w="1286"/>
      </w:tblGrid>
      <w:tr w:rsidR="00E04480" w:rsidRPr="00E04480" w:rsidTr="00B944FE">
        <w:tc>
          <w:tcPr>
            <w:tcW w:w="5346" w:type="dxa"/>
            <w:gridSpan w:val="2"/>
          </w:tcPr>
          <w:p w:rsidR="00003FE2" w:rsidRPr="00E04480" w:rsidRDefault="00003FE2" w:rsidP="00B94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AVERAGE NUTRITIONAL ANALYSIS</w:t>
            </w:r>
          </w:p>
        </w:tc>
      </w:tr>
      <w:tr w:rsidR="00E04480" w:rsidRPr="00E04480" w:rsidTr="00B944FE">
        <w:tc>
          <w:tcPr>
            <w:tcW w:w="4060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Kcal/KJ</w:t>
            </w:r>
          </w:p>
        </w:tc>
        <w:tc>
          <w:tcPr>
            <w:tcW w:w="1286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113 / 476</w:t>
            </w:r>
          </w:p>
        </w:tc>
      </w:tr>
      <w:tr w:rsidR="00E04480" w:rsidRPr="00E04480" w:rsidTr="00B944FE">
        <w:tc>
          <w:tcPr>
            <w:tcW w:w="4060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Fat (g)</w:t>
            </w:r>
          </w:p>
        </w:tc>
        <w:tc>
          <w:tcPr>
            <w:tcW w:w="1286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2,6</w:t>
            </w:r>
          </w:p>
        </w:tc>
      </w:tr>
      <w:tr w:rsidR="00E04480" w:rsidRPr="00E04480" w:rsidTr="00B944FE">
        <w:tc>
          <w:tcPr>
            <w:tcW w:w="4060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saturated fatty acids (g)</w:t>
            </w:r>
          </w:p>
        </w:tc>
        <w:tc>
          <w:tcPr>
            <w:tcW w:w="1286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0,1</w:t>
            </w:r>
          </w:p>
        </w:tc>
      </w:tr>
      <w:tr w:rsidR="00E04480" w:rsidRPr="00E04480" w:rsidTr="00B944FE">
        <w:tc>
          <w:tcPr>
            <w:tcW w:w="4060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Carbohydrates (g)</w:t>
            </w:r>
          </w:p>
        </w:tc>
        <w:tc>
          <w:tcPr>
            <w:tcW w:w="1286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2,5</w:t>
            </w:r>
          </w:p>
        </w:tc>
      </w:tr>
      <w:tr w:rsidR="00E04480" w:rsidRPr="00E04480" w:rsidTr="00B944FE">
        <w:tc>
          <w:tcPr>
            <w:tcW w:w="4060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sugars (g)</w:t>
            </w:r>
          </w:p>
        </w:tc>
        <w:tc>
          <w:tcPr>
            <w:tcW w:w="1286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0,5</w:t>
            </w:r>
          </w:p>
        </w:tc>
      </w:tr>
      <w:tr w:rsidR="00E04480" w:rsidRPr="00E04480" w:rsidTr="00B944FE">
        <w:tc>
          <w:tcPr>
            <w:tcW w:w="4060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Fiber</w:t>
            </w:r>
            <w:proofErr w:type="spellEnd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(g)</w:t>
            </w:r>
          </w:p>
        </w:tc>
        <w:tc>
          <w:tcPr>
            <w:tcW w:w="1286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0,5</w:t>
            </w:r>
          </w:p>
        </w:tc>
      </w:tr>
      <w:tr w:rsidR="00E04480" w:rsidRPr="00E04480" w:rsidTr="00B944FE">
        <w:tc>
          <w:tcPr>
            <w:tcW w:w="4060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Protein (g)</w:t>
            </w:r>
          </w:p>
        </w:tc>
        <w:tc>
          <w:tcPr>
            <w:tcW w:w="1286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20</w:t>
            </w:r>
          </w:p>
        </w:tc>
      </w:tr>
      <w:tr w:rsidR="00E04480" w:rsidRPr="00E04480" w:rsidTr="00B944FE">
        <w:tc>
          <w:tcPr>
            <w:tcW w:w="4060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Salt (g)</w:t>
            </w:r>
          </w:p>
        </w:tc>
        <w:tc>
          <w:tcPr>
            <w:tcW w:w="1286" w:type="dxa"/>
          </w:tcPr>
          <w:p w:rsidR="00003FE2" w:rsidRPr="00E04480" w:rsidRDefault="00003FE2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1,4</w:t>
            </w:r>
          </w:p>
        </w:tc>
      </w:tr>
    </w:tbl>
    <w:p w:rsidR="00833239" w:rsidRPr="00E04480" w:rsidRDefault="00833239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noProof/>
          <w:color w:val="000000" w:themeColor="text1"/>
          <w:lang w:val="en-IN" w:eastAsia="en-IN"/>
        </w:rPr>
        <w:drawing>
          <wp:anchor distT="0" distB="0" distL="114300" distR="114300" simplePos="0" relativeHeight="251665408" behindDoc="0" locked="0" layoutInCell="1" allowOverlap="1" wp14:anchorId="1B88EB58" wp14:editId="6EB94BA8">
            <wp:simplePos x="0" y="0"/>
            <wp:positionH relativeFrom="column">
              <wp:posOffset>-15240</wp:posOffset>
            </wp:positionH>
            <wp:positionV relativeFrom="paragraph">
              <wp:posOffset>185420</wp:posOffset>
            </wp:positionV>
            <wp:extent cx="1999615" cy="1294130"/>
            <wp:effectExtent l="0" t="0" r="635" b="1270"/>
            <wp:wrapSquare wrapText="bothSides"/>
            <wp:docPr id="7" name="Immagine 7" descr="ARCHAEOLOGY OF FRUITS &amp; VEGETABLES - Zucchini (Courgette) - Chef's Mand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HAEOLOGY OF FRUITS &amp; VEGETABLES - Zucchini (Courgette) - Chef's Mandal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0" t="17156" r="38188" b="18372"/>
                    <a:stretch/>
                  </pic:blipFill>
                  <pic:spPr bwMode="auto">
                    <a:xfrm>
                      <a:off x="0" y="0"/>
                      <a:ext cx="1999615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3239" w:rsidRPr="00E04480" w:rsidRDefault="00281CD0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noProof/>
          <w:color w:val="000000" w:themeColor="text1"/>
          <w:lang w:val="en-IN" w:eastAsia="en-IN"/>
        </w:rPr>
        <w:drawing>
          <wp:anchor distT="0" distB="0" distL="114300" distR="114300" simplePos="0" relativeHeight="251666432" behindDoc="0" locked="0" layoutInCell="1" allowOverlap="1" wp14:anchorId="33E5C061" wp14:editId="101221BB">
            <wp:simplePos x="0" y="0"/>
            <wp:positionH relativeFrom="column">
              <wp:posOffset>3318510</wp:posOffset>
            </wp:positionH>
            <wp:positionV relativeFrom="paragraph">
              <wp:posOffset>388620</wp:posOffset>
            </wp:positionV>
            <wp:extent cx="1214755" cy="1532890"/>
            <wp:effectExtent l="0" t="0" r="4445" b="0"/>
            <wp:wrapSquare wrapText="bothSides"/>
            <wp:docPr id="8" name="Immagine 8" descr="Olio: Confcooperative Toscana, previsto calo di produzione – Toscana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lio: Confcooperative Toscana, previsto calo di produzione – ToscanaT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3239" w:rsidRPr="00E04480">
        <w:rPr>
          <w:rFonts w:ascii="Times New Roman" w:hAnsi="Times New Roman" w:cs="Times New Roman"/>
          <w:b/>
          <w:color w:val="000000" w:themeColor="text1"/>
          <w:sz w:val="28"/>
        </w:rPr>
        <w:t>+ 200 g of low glycaemic index vegetables (e.g. courgettes)</w:t>
      </w:r>
    </w:p>
    <w:p w:rsidR="00833239" w:rsidRPr="00E04480" w:rsidRDefault="00833239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281CD0" w:rsidRPr="00E04480" w:rsidRDefault="00281CD0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33239" w:rsidRPr="00E04480" w:rsidRDefault="00833239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+ 15 g of extra virgin olive oil </w:t>
      </w:r>
    </w:p>
    <w:p w:rsidR="00833239" w:rsidRPr="00E04480" w:rsidRDefault="00833239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281CD0" w:rsidRPr="00E04480" w:rsidRDefault="00281CD0" w:rsidP="00833239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noProof/>
          <w:color w:val="000000" w:themeColor="text1"/>
          <w:lang w:val="en-IN" w:eastAsia="en-IN"/>
        </w:rPr>
        <w:drawing>
          <wp:anchor distT="0" distB="0" distL="114300" distR="114300" simplePos="0" relativeHeight="251667456" behindDoc="0" locked="0" layoutInCell="1" allowOverlap="1" wp14:anchorId="1F320AFE" wp14:editId="5DDC7495">
            <wp:simplePos x="0" y="0"/>
            <wp:positionH relativeFrom="column">
              <wp:posOffset>-81915</wp:posOffset>
            </wp:positionH>
            <wp:positionV relativeFrom="paragraph">
              <wp:posOffset>283845</wp:posOffset>
            </wp:positionV>
            <wp:extent cx="1000125" cy="1369060"/>
            <wp:effectExtent l="0" t="0" r="9525" b="2540"/>
            <wp:wrapSquare wrapText="bothSides"/>
            <wp:docPr id="9" name="Immagine 9" descr="Ecco perchè bere acqua fa bene - Il Boccione Blog - Boccioni Acqua Milano e  Tor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co perchè bere acqua fa bene - Il Boccione Blog - Boccioni Acqua Milano e  Torin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In addition: </w:t>
      </w:r>
    </w:p>
    <w:p w:rsidR="00833239" w:rsidRPr="00E04480" w:rsidRDefault="00833239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003FE2" w:rsidRPr="00E04480" w:rsidRDefault="00281CD0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noProof/>
          <w:color w:val="000000" w:themeColor="text1"/>
          <w:sz w:val="28"/>
          <w:lang w:val="en-IN" w:eastAsia="en-IN"/>
        </w:rPr>
        <w:drawing>
          <wp:anchor distT="0" distB="0" distL="114300" distR="114300" simplePos="0" relativeHeight="251668480" behindDoc="0" locked="0" layoutInCell="1" allowOverlap="1" wp14:anchorId="6DE8AFAD" wp14:editId="12A87E2E">
            <wp:simplePos x="0" y="0"/>
            <wp:positionH relativeFrom="column">
              <wp:posOffset>5356860</wp:posOffset>
            </wp:positionH>
            <wp:positionV relativeFrom="paragraph">
              <wp:posOffset>199390</wp:posOffset>
            </wp:positionV>
            <wp:extent cx="1314450" cy="2414270"/>
            <wp:effectExtent l="0" t="0" r="0" b="5080"/>
            <wp:wrapSquare wrapText="bothSides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+ </w:t>
      </w:r>
      <w:r w:rsidR="00003FE2"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Drink at least 2.5 </w:t>
      </w:r>
      <w:proofErr w:type="spellStart"/>
      <w:r w:rsidR="00003FE2" w:rsidRPr="00E04480">
        <w:rPr>
          <w:rFonts w:ascii="Times New Roman" w:hAnsi="Times New Roman" w:cs="Times New Roman"/>
          <w:b/>
          <w:color w:val="000000" w:themeColor="text1"/>
          <w:sz w:val="28"/>
        </w:rPr>
        <w:t>liters</w:t>
      </w:r>
      <w:proofErr w:type="spellEnd"/>
      <w:r w:rsidR="00003FE2"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 of water </w:t>
      </w:r>
      <w:r w:rsidR="00003FE2" w:rsidRPr="00E04480">
        <w:rPr>
          <w:rFonts w:ascii="Times New Roman" w:hAnsi="Times New Roman" w:cs="Times New Roman"/>
          <w:b/>
          <w:i/>
          <w:color w:val="000000" w:themeColor="text1"/>
          <w:sz w:val="28"/>
        </w:rPr>
        <w:t>per</w:t>
      </w:r>
      <w:r w:rsidR="00003FE2"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 day</w:t>
      </w:r>
    </w:p>
    <w:p w:rsidR="00EF4AFD" w:rsidRPr="00E04480" w:rsidRDefault="00EF4AFD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281CD0" w:rsidRPr="00E04480" w:rsidRDefault="00281CD0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1B1434" w:rsidRPr="00E04480" w:rsidRDefault="00281CD0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+ </w:t>
      </w:r>
      <w:r w:rsidR="00BD5752" w:rsidRPr="00E04480">
        <w:rPr>
          <w:rFonts w:ascii="Times New Roman" w:hAnsi="Times New Roman" w:cs="Times New Roman"/>
          <w:b/>
          <w:color w:val="000000" w:themeColor="text1"/>
          <w:sz w:val="28"/>
        </w:rPr>
        <w:t>Multi</w:t>
      </w:r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>vitamin and saline supplemen</w:t>
      </w:r>
      <w:r w:rsidR="00BD5752" w:rsidRPr="00E04480">
        <w:rPr>
          <w:rFonts w:ascii="Times New Roman" w:hAnsi="Times New Roman" w:cs="Times New Roman"/>
          <w:b/>
          <w:color w:val="000000" w:themeColor="text1"/>
          <w:sz w:val="28"/>
        </w:rPr>
        <w:t>ts to maintain physiological ac</w:t>
      </w:r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>id/base balance (</w:t>
      </w:r>
      <w:proofErr w:type="spellStart"/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>PentaCal</w:t>
      </w:r>
      <w:proofErr w:type="spellEnd"/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, New </w:t>
      </w:r>
      <w:proofErr w:type="spellStart"/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>Penta</w:t>
      </w:r>
      <w:proofErr w:type="spellEnd"/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, </w:t>
      </w:r>
      <w:proofErr w:type="spellStart"/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>Srl</w:t>
      </w:r>
      <w:proofErr w:type="spellEnd"/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>., Cuneo, Italy) (B complex vitamins, C and E vitamins, minerals, including potassium, sodium, magnesium, calcium, and omega-3 fatty acids</w:t>
      </w:r>
      <w:r w:rsidR="00AF2EEC" w:rsidRPr="00E04480">
        <w:rPr>
          <w:rFonts w:ascii="Times New Roman" w:hAnsi="Times New Roman" w:cs="Times New Roman"/>
          <w:b/>
          <w:color w:val="000000" w:themeColor="text1"/>
          <w:sz w:val="28"/>
        </w:rPr>
        <w:t xml:space="preserve"> (250 mg/day for eicosapentaenoic acid –EPA- and docosahexaenoic acid –DHA-).</w:t>
      </w:r>
    </w:p>
    <w:p w:rsidR="001B1434" w:rsidRPr="00E04480" w:rsidRDefault="001B1434">
      <w:pPr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color w:val="000000" w:themeColor="text1"/>
          <w:sz w:val="28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60"/>
        <w:gridCol w:w="2292"/>
      </w:tblGrid>
      <w:tr w:rsidR="00E04480" w:rsidRPr="00E04480" w:rsidTr="009C304F">
        <w:trPr>
          <w:jc w:val="center"/>
        </w:trPr>
        <w:tc>
          <w:tcPr>
            <w:tcW w:w="6352" w:type="dxa"/>
            <w:gridSpan w:val="2"/>
          </w:tcPr>
          <w:p w:rsidR="00EF4AFD" w:rsidRPr="00E04480" w:rsidRDefault="009C304F" w:rsidP="00B944F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Calories and nutrients from meal replacements</w:t>
            </w:r>
          </w:p>
        </w:tc>
      </w:tr>
      <w:tr w:rsidR="00E04480" w:rsidRPr="00E04480" w:rsidTr="009C304F">
        <w:trPr>
          <w:jc w:val="center"/>
        </w:trPr>
        <w:tc>
          <w:tcPr>
            <w:tcW w:w="4060" w:type="dxa"/>
          </w:tcPr>
          <w:p w:rsidR="00F82E53" w:rsidRPr="00E04480" w:rsidRDefault="00F82E53" w:rsidP="00F82E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Kcal/KJ</w:t>
            </w:r>
          </w:p>
        </w:tc>
        <w:tc>
          <w:tcPr>
            <w:tcW w:w="2292" w:type="dxa"/>
          </w:tcPr>
          <w:p w:rsidR="00F82E53" w:rsidRPr="00E04480" w:rsidRDefault="00F82E53" w:rsidP="00F82E53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435/1838</w:t>
            </w:r>
          </w:p>
        </w:tc>
      </w:tr>
      <w:tr w:rsidR="00E04480" w:rsidRPr="00E04480" w:rsidTr="009C304F">
        <w:trPr>
          <w:jc w:val="center"/>
        </w:trPr>
        <w:tc>
          <w:tcPr>
            <w:tcW w:w="4060" w:type="dxa"/>
          </w:tcPr>
          <w:p w:rsidR="00F82E53" w:rsidRPr="00E04480" w:rsidRDefault="00F82E53" w:rsidP="00F82E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Fat (g)</w:t>
            </w:r>
          </w:p>
        </w:tc>
        <w:tc>
          <w:tcPr>
            <w:tcW w:w="2292" w:type="dxa"/>
          </w:tcPr>
          <w:p w:rsidR="00F82E53" w:rsidRPr="00E04480" w:rsidRDefault="00F82E53" w:rsidP="00F82E53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5,1</w:t>
            </w:r>
          </w:p>
        </w:tc>
      </w:tr>
      <w:tr w:rsidR="00E04480" w:rsidRPr="00E04480" w:rsidTr="009C304F">
        <w:trPr>
          <w:jc w:val="center"/>
        </w:trPr>
        <w:tc>
          <w:tcPr>
            <w:tcW w:w="4060" w:type="dxa"/>
          </w:tcPr>
          <w:p w:rsidR="00F82E53" w:rsidRPr="00E04480" w:rsidRDefault="00F82E53" w:rsidP="00F82E53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saturated fatty acids (g)</w:t>
            </w:r>
          </w:p>
        </w:tc>
        <w:tc>
          <w:tcPr>
            <w:tcW w:w="2292" w:type="dxa"/>
          </w:tcPr>
          <w:p w:rsidR="00F82E53" w:rsidRPr="00E04480" w:rsidRDefault="00F82E53" w:rsidP="00F82E53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1,6</w:t>
            </w:r>
          </w:p>
        </w:tc>
      </w:tr>
      <w:tr w:rsidR="00E04480" w:rsidRPr="00E04480" w:rsidTr="009C304F">
        <w:trPr>
          <w:jc w:val="center"/>
        </w:trPr>
        <w:tc>
          <w:tcPr>
            <w:tcW w:w="4060" w:type="dxa"/>
          </w:tcPr>
          <w:p w:rsidR="00F82E53" w:rsidRPr="00E04480" w:rsidRDefault="00F82E53" w:rsidP="00F82E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Carbohydrates (g)</w:t>
            </w:r>
          </w:p>
        </w:tc>
        <w:tc>
          <w:tcPr>
            <w:tcW w:w="2292" w:type="dxa"/>
          </w:tcPr>
          <w:p w:rsidR="00F82E53" w:rsidRPr="00E04480" w:rsidRDefault="00F82E53" w:rsidP="00F82E53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8,2</w:t>
            </w:r>
          </w:p>
        </w:tc>
      </w:tr>
      <w:tr w:rsidR="00E04480" w:rsidRPr="00E04480" w:rsidTr="009C304F">
        <w:trPr>
          <w:jc w:val="center"/>
        </w:trPr>
        <w:tc>
          <w:tcPr>
            <w:tcW w:w="4060" w:type="dxa"/>
          </w:tcPr>
          <w:p w:rsidR="00F82E53" w:rsidRPr="00E04480" w:rsidRDefault="00F82E53" w:rsidP="00F82E53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sugars (g)</w:t>
            </w:r>
          </w:p>
        </w:tc>
        <w:tc>
          <w:tcPr>
            <w:tcW w:w="2292" w:type="dxa"/>
          </w:tcPr>
          <w:p w:rsidR="00F82E53" w:rsidRPr="00E04480" w:rsidRDefault="00F82E53" w:rsidP="00F82E53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4,5</w:t>
            </w:r>
          </w:p>
        </w:tc>
      </w:tr>
      <w:tr w:rsidR="00E04480" w:rsidRPr="00E04480" w:rsidTr="009C304F">
        <w:trPr>
          <w:jc w:val="center"/>
        </w:trPr>
        <w:tc>
          <w:tcPr>
            <w:tcW w:w="4060" w:type="dxa"/>
          </w:tcPr>
          <w:p w:rsidR="00F82E53" w:rsidRPr="00E04480" w:rsidRDefault="00F82E53" w:rsidP="00F82E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Fiber</w:t>
            </w:r>
            <w:proofErr w:type="spellEnd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(g)</w:t>
            </w:r>
          </w:p>
        </w:tc>
        <w:tc>
          <w:tcPr>
            <w:tcW w:w="2292" w:type="dxa"/>
          </w:tcPr>
          <w:p w:rsidR="00F82E53" w:rsidRPr="00E04480" w:rsidRDefault="00F82E53" w:rsidP="00F82E53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7,9</w:t>
            </w:r>
          </w:p>
        </w:tc>
      </w:tr>
      <w:tr w:rsidR="00E04480" w:rsidRPr="00E04480" w:rsidTr="009C304F">
        <w:trPr>
          <w:jc w:val="center"/>
        </w:trPr>
        <w:tc>
          <w:tcPr>
            <w:tcW w:w="4060" w:type="dxa"/>
          </w:tcPr>
          <w:p w:rsidR="00F82E53" w:rsidRPr="00E04480" w:rsidRDefault="00F82E53" w:rsidP="00F82E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Protein (g)</w:t>
            </w:r>
          </w:p>
        </w:tc>
        <w:tc>
          <w:tcPr>
            <w:tcW w:w="2292" w:type="dxa"/>
          </w:tcPr>
          <w:p w:rsidR="00F82E53" w:rsidRPr="00E04480" w:rsidRDefault="00F82E53" w:rsidP="00F82E53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71</w:t>
            </w:r>
          </w:p>
        </w:tc>
      </w:tr>
      <w:tr w:rsidR="00F82E53" w:rsidRPr="00E04480" w:rsidTr="009C304F">
        <w:trPr>
          <w:jc w:val="center"/>
        </w:trPr>
        <w:tc>
          <w:tcPr>
            <w:tcW w:w="4060" w:type="dxa"/>
          </w:tcPr>
          <w:p w:rsidR="00F82E53" w:rsidRPr="00E04480" w:rsidRDefault="00F82E53" w:rsidP="00F82E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Salt (g)</w:t>
            </w:r>
          </w:p>
        </w:tc>
        <w:tc>
          <w:tcPr>
            <w:tcW w:w="2292" w:type="dxa"/>
          </w:tcPr>
          <w:p w:rsidR="00F82E53" w:rsidRPr="00E04480" w:rsidRDefault="00F82E53" w:rsidP="00F82E53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2,32</w:t>
            </w:r>
          </w:p>
        </w:tc>
      </w:tr>
    </w:tbl>
    <w:p w:rsidR="00EF4AFD" w:rsidRPr="00E04480" w:rsidRDefault="00EF4AFD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tbl>
      <w:tblPr>
        <w:tblStyle w:val="TableGrid"/>
        <w:tblW w:w="9738" w:type="dxa"/>
        <w:jc w:val="center"/>
        <w:tblLook w:val="04A0" w:firstRow="1" w:lastRow="0" w:firstColumn="1" w:lastColumn="0" w:noHBand="0" w:noVBand="1"/>
      </w:tblPr>
      <w:tblGrid>
        <w:gridCol w:w="4065"/>
        <w:gridCol w:w="1932"/>
        <w:gridCol w:w="3741"/>
      </w:tblGrid>
      <w:tr w:rsidR="00E04480" w:rsidRPr="00E04480" w:rsidTr="00A74D9B">
        <w:trPr>
          <w:jc w:val="center"/>
        </w:trPr>
        <w:tc>
          <w:tcPr>
            <w:tcW w:w="9738" w:type="dxa"/>
            <w:gridSpan w:val="3"/>
          </w:tcPr>
          <w:p w:rsidR="009C304F" w:rsidRPr="00E04480" w:rsidRDefault="009C304F" w:rsidP="00B944F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Calories and nutrients from EVOO and vegetables</w:t>
            </w:r>
          </w:p>
        </w:tc>
      </w:tr>
      <w:tr w:rsidR="00E04480" w:rsidRPr="00E04480" w:rsidTr="00BA7EDC">
        <w:trPr>
          <w:jc w:val="center"/>
        </w:trPr>
        <w:tc>
          <w:tcPr>
            <w:tcW w:w="4065" w:type="dxa"/>
          </w:tcPr>
          <w:p w:rsidR="00BA7EDC" w:rsidRPr="00E04480" w:rsidRDefault="00BA7EDC" w:rsidP="00BA7EDC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932" w:type="dxa"/>
          </w:tcPr>
          <w:p w:rsidR="0072262A" w:rsidRPr="00E04480" w:rsidRDefault="00BA7EDC" w:rsidP="00B94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EVOO </w:t>
            </w:r>
          </w:p>
          <w:p w:rsidR="00BA7EDC" w:rsidRPr="00E04480" w:rsidRDefault="00BA7EDC" w:rsidP="00F82E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(</w:t>
            </w:r>
            <w:r w:rsidR="00F82E53"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30</w:t>
            </w:r>
            <w:r w:rsidR="008D5F16"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g</w:t>
            </w: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)</w:t>
            </w:r>
          </w:p>
        </w:tc>
        <w:tc>
          <w:tcPr>
            <w:tcW w:w="3741" w:type="dxa"/>
          </w:tcPr>
          <w:p w:rsidR="00BA7EDC" w:rsidRPr="00E04480" w:rsidRDefault="00BA7EDC" w:rsidP="00B94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Vegetables (e.g. courgettes)</w:t>
            </w:r>
          </w:p>
          <w:p w:rsidR="0072262A" w:rsidRPr="00E04480" w:rsidRDefault="0072262A" w:rsidP="00303B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(</w:t>
            </w:r>
            <w:r w:rsidR="00303BE0"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2</w:t>
            </w: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00 g + </w:t>
            </w:r>
            <w:r w:rsidR="00303BE0"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2</w:t>
            </w: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00</w:t>
            </w:r>
            <w:r w:rsidR="009C304F"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g</w:t>
            </w: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)</w:t>
            </w:r>
          </w:p>
        </w:tc>
      </w:tr>
      <w:tr w:rsidR="00E04480" w:rsidRPr="00E04480" w:rsidTr="00BA7EDC">
        <w:trPr>
          <w:jc w:val="center"/>
        </w:trPr>
        <w:tc>
          <w:tcPr>
            <w:tcW w:w="4065" w:type="dxa"/>
          </w:tcPr>
          <w:p w:rsidR="00BA7EDC" w:rsidRPr="00E04480" w:rsidRDefault="00BA7EDC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Kcal/KJ</w:t>
            </w:r>
          </w:p>
        </w:tc>
        <w:tc>
          <w:tcPr>
            <w:tcW w:w="1932" w:type="dxa"/>
          </w:tcPr>
          <w:p w:rsidR="00BA7EDC" w:rsidRPr="00E04480" w:rsidRDefault="00F82E53" w:rsidP="00F82E53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269,7</w:t>
            </w:r>
            <w:r w:rsidR="00BA7EDC"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/</w:t>
            </w: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1108,8</w:t>
            </w:r>
          </w:p>
        </w:tc>
        <w:tc>
          <w:tcPr>
            <w:tcW w:w="3741" w:type="dxa"/>
          </w:tcPr>
          <w:p w:rsidR="00BA7EDC" w:rsidRPr="00E04480" w:rsidRDefault="00303BE0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44/192</w:t>
            </w:r>
          </w:p>
        </w:tc>
      </w:tr>
      <w:tr w:rsidR="00E04480" w:rsidRPr="00E04480" w:rsidTr="00BA7EDC">
        <w:trPr>
          <w:jc w:val="center"/>
        </w:trPr>
        <w:tc>
          <w:tcPr>
            <w:tcW w:w="4065" w:type="dxa"/>
          </w:tcPr>
          <w:p w:rsidR="00BA7EDC" w:rsidRPr="00E04480" w:rsidRDefault="00BA7EDC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Fat (g)</w:t>
            </w:r>
          </w:p>
        </w:tc>
        <w:tc>
          <w:tcPr>
            <w:tcW w:w="1932" w:type="dxa"/>
          </w:tcPr>
          <w:p w:rsidR="00BA7EDC" w:rsidRPr="00E04480" w:rsidRDefault="00F82E53" w:rsidP="00376F6A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29,97</w:t>
            </w:r>
          </w:p>
        </w:tc>
        <w:tc>
          <w:tcPr>
            <w:tcW w:w="3741" w:type="dxa"/>
          </w:tcPr>
          <w:p w:rsidR="00BA7EDC" w:rsidRPr="00E04480" w:rsidRDefault="00303BE0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0,4</w:t>
            </w:r>
          </w:p>
        </w:tc>
      </w:tr>
      <w:tr w:rsidR="00E04480" w:rsidRPr="00E04480" w:rsidTr="00BA7EDC">
        <w:trPr>
          <w:jc w:val="center"/>
        </w:trPr>
        <w:tc>
          <w:tcPr>
            <w:tcW w:w="4065" w:type="dxa"/>
          </w:tcPr>
          <w:p w:rsidR="00BA7EDC" w:rsidRPr="00E04480" w:rsidRDefault="00BA7EDC" w:rsidP="00B944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saturated fatty acids (g)</w:t>
            </w:r>
          </w:p>
        </w:tc>
        <w:tc>
          <w:tcPr>
            <w:tcW w:w="1932" w:type="dxa"/>
          </w:tcPr>
          <w:p w:rsidR="00BA7EDC" w:rsidRPr="00E04480" w:rsidRDefault="00BA7EDC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E04480" w:rsidRDefault="00303BE0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</w:t>
            </w:r>
          </w:p>
        </w:tc>
      </w:tr>
      <w:tr w:rsidR="00E04480" w:rsidRPr="00E04480" w:rsidTr="00BA7EDC">
        <w:trPr>
          <w:jc w:val="center"/>
        </w:trPr>
        <w:tc>
          <w:tcPr>
            <w:tcW w:w="4065" w:type="dxa"/>
          </w:tcPr>
          <w:p w:rsidR="00BA7EDC" w:rsidRPr="00E04480" w:rsidRDefault="00BA7EDC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Carbohydrates (g)</w:t>
            </w:r>
          </w:p>
        </w:tc>
        <w:tc>
          <w:tcPr>
            <w:tcW w:w="1932" w:type="dxa"/>
          </w:tcPr>
          <w:p w:rsidR="00BA7EDC" w:rsidRPr="00E04480" w:rsidRDefault="00BA7EDC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E04480" w:rsidRDefault="00303BE0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5,6</w:t>
            </w:r>
          </w:p>
        </w:tc>
      </w:tr>
      <w:tr w:rsidR="00E04480" w:rsidRPr="00E04480" w:rsidTr="00BA7EDC">
        <w:trPr>
          <w:jc w:val="center"/>
        </w:trPr>
        <w:tc>
          <w:tcPr>
            <w:tcW w:w="4065" w:type="dxa"/>
          </w:tcPr>
          <w:p w:rsidR="00BA7EDC" w:rsidRPr="00E04480" w:rsidRDefault="00BA7EDC" w:rsidP="00B944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sugars (g)</w:t>
            </w:r>
          </w:p>
        </w:tc>
        <w:tc>
          <w:tcPr>
            <w:tcW w:w="1932" w:type="dxa"/>
          </w:tcPr>
          <w:p w:rsidR="00BA7EDC" w:rsidRPr="00E04480" w:rsidRDefault="00BA7EDC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E04480" w:rsidRDefault="00303BE0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</w:t>
            </w:r>
          </w:p>
        </w:tc>
      </w:tr>
      <w:tr w:rsidR="00E04480" w:rsidRPr="00E04480" w:rsidTr="00BA7EDC">
        <w:trPr>
          <w:jc w:val="center"/>
        </w:trPr>
        <w:tc>
          <w:tcPr>
            <w:tcW w:w="4065" w:type="dxa"/>
          </w:tcPr>
          <w:p w:rsidR="00BA7EDC" w:rsidRPr="00E04480" w:rsidRDefault="00BA7EDC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Fiber</w:t>
            </w:r>
            <w:proofErr w:type="spellEnd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(g)</w:t>
            </w:r>
          </w:p>
        </w:tc>
        <w:tc>
          <w:tcPr>
            <w:tcW w:w="1932" w:type="dxa"/>
          </w:tcPr>
          <w:p w:rsidR="00BA7EDC" w:rsidRPr="00E04480" w:rsidRDefault="00BA7EDC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E04480" w:rsidRDefault="00303BE0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5,2</w:t>
            </w:r>
          </w:p>
        </w:tc>
      </w:tr>
      <w:tr w:rsidR="00E04480" w:rsidRPr="00E04480" w:rsidTr="00BA7EDC">
        <w:trPr>
          <w:jc w:val="center"/>
        </w:trPr>
        <w:tc>
          <w:tcPr>
            <w:tcW w:w="4065" w:type="dxa"/>
          </w:tcPr>
          <w:p w:rsidR="00BA7EDC" w:rsidRPr="00E04480" w:rsidRDefault="00BA7EDC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Protein (g)</w:t>
            </w:r>
          </w:p>
        </w:tc>
        <w:tc>
          <w:tcPr>
            <w:tcW w:w="1932" w:type="dxa"/>
          </w:tcPr>
          <w:p w:rsidR="00BA7EDC" w:rsidRPr="00E04480" w:rsidRDefault="00BA7EDC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E04480" w:rsidRDefault="00303BE0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5,2</w:t>
            </w:r>
          </w:p>
        </w:tc>
      </w:tr>
      <w:tr w:rsidR="00BA7EDC" w:rsidRPr="00E04480" w:rsidTr="00BA7EDC">
        <w:trPr>
          <w:jc w:val="center"/>
        </w:trPr>
        <w:tc>
          <w:tcPr>
            <w:tcW w:w="4065" w:type="dxa"/>
          </w:tcPr>
          <w:p w:rsidR="00BA7EDC" w:rsidRPr="00E04480" w:rsidRDefault="00BA7EDC" w:rsidP="00B944F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Salt (g)</w:t>
            </w:r>
          </w:p>
        </w:tc>
        <w:tc>
          <w:tcPr>
            <w:tcW w:w="1932" w:type="dxa"/>
          </w:tcPr>
          <w:p w:rsidR="00BA7EDC" w:rsidRPr="00E04480" w:rsidRDefault="00BA7EDC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E04480" w:rsidRDefault="00303BE0" w:rsidP="00B944FE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4</w:t>
            </w:r>
          </w:p>
        </w:tc>
      </w:tr>
    </w:tbl>
    <w:p w:rsidR="00303BE0" w:rsidRPr="00E04480" w:rsidRDefault="00303BE0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303BE0" w:rsidRPr="00E04480" w:rsidRDefault="00303BE0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tbl>
      <w:tblPr>
        <w:tblStyle w:val="GridTable4-Accent6"/>
        <w:tblW w:w="0" w:type="auto"/>
        <w:jc w:val="center"/>
        <w:tblLook w:val="04A0" w:firstRow="1" w:lastRow="0" w:firstColumn="1" w:lastColumn="0" w:noHBand="0" w:noVBand="1"/>
      </w:tblPr>
      <w:tblGrid>
        <w:gridCol w:w="4518"/>
        <w:gridCol w:w="1706"/>
      </w:tblGrid>
      <w:tr w:rsidR="00E04480" w:rsidRPr="00E04480" w:rsidTr="009C3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gridSpan w:val="2"/>
          </w:tcPr>
          <w:p w:rsidR="00303BE0" w:rsidRPr="00E04480" w:rsidRDefault="009C304F" w:rsidP="00B94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Average values of the VLCKD</w:t>
            </w:r>
          </w:p>
        </w:tc>
      </w:tr>
      <w:tr w:rsidR="00E04480" w:rsidRPr="00E04480" w:rsidTr="009C3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E434E" w:rsidRPr="00E04480" w:rsidRDefault="00DE434E" w:rsidP="00DE434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Kcal/KJ</w:t>
            </w:r>
          </w:p>
        </w:tc>
        <w:tc>
          <w:tcPr>
            <w:tcW w:w="1706" w:type="dxa"/>
          </w:tcPr>
          <w:p w:rsidR="00DE434E" w:rsidRPr="00E04480" w:rsidRDefault="00DE434E" w:rsidP="00DE4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748,7/3138,8</w:t>
            </w:r>
          </w:p>
        </w:tc>
      </w:tr>
      <w:tr w:rsidR="00E04480" w:rsidRPr="00E04480" w:rsidTr="009C30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E434E" w:rsidRPr="00E04480" w:rsidRDefault="00DE434E" w:rsidP="00DE434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Fat (g)</w:t>
            </w:r>
          </w:p>
        </w:tc>
        <w:tc>
          <w:tcPr>
            <w:tcW w:w="1706" w:type="dxa"/>
          </w:tcPr>
          <w:p w:rsidR="00DE434E" w:rsidRPr="00E04480" w:rsidRDefault="00DE434E" w:rsidP="00DE4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35,47</w:t>
            </w:r>
          </w:p>
        </w:tc>
      </w:tr>
      <w:tr w:rsidR="00E04480" w:rsidRPr="00E04480" w:rsidTr="009C3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E434E" w:rsidRPr="00E04480" w:rsidRDefault="00DE434E" w:rsidP="00DE434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saturated fatty acids (g)</w:t>
            </w:r>
          </w:p>
        </w:tc>
        <w:tc>
          <w:tcPr>
            <w:tcW w:w="1706" w:type="dxa"/>
          </w:tcPr>
          <w:p w:rsidR="00DE434E" w:rsidRPr="00E04480" w:rsidRDefault="00DE434E" w:rsidP="00DE4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1,6</w:t>
            </w:r>
          </w:p>
        </w:tc>
      </w:tr>
      <w:tr w:rsidR="00E04480" w:rsidRPr="00E04480" w:rsidTr="009C30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E434E" w:rsidRPr="00E04480" w:rsidRDefault="00DE434E" w:rsidP="00DE434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Carbohydrates (g)</w:t>
            </w:r>
          </w:p>
        </w:tc>
        <w:tc>
          <w:tcPr>
            <w:tcW w:w="1706" w:type="dxa"/>
          </w:tcPr>
          <w:p w:rsidR="00DE434E" w:rsidRPr="00E04480" w:rsidRDefault="00DE434E" w:rsidP="00DE4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13,8</w:t>
            </w:r>
          </w:p>
        </w:tc>
      </w:tr>
      <w:tr w:rsidR="00E04480" w:rsidRPr="00E04480" w:rsidTr="009C3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E434E" w:rsidRPr="00E04480" w:rsidRDefault="00DE434E" w:rsidP="00DE434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of which sugars (g)</w:t>
            </w:r>
          </w:p>
        </w:tc>
        <w:tc>
          <w:tcPr>
            <w:tcW w:w="1706" w:type="dxa"/>
          </w:tcPr>
          <w:p w:rsidR="00DE434E" w:rsidRPr="00E04480" w:rsidRDefault="00DE434E" w:rsidP="00DE4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4,5</w:t>
            </w:r>
          </w:p>
        </w:tc>
      </w:tr>
      <w:tr w:rsidR="00E04480" w:rsidRPr="00E04480" w:rsidTr="009C30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E434E" w:rsidRPr="00E04480" w:rsidRDefault="00DE434E" w:rsidP="00DE434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Fiber</w:t>
            </w:r>
            <w:proofErr w:type="spellEnd"/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(g)</w:t>
            </w:r>
          </w:p>
        </w:tc>
        <w:tc>
          <w:tcPr>
            <w:tcW w:w="1706" w:type="dxa"/>
          </w:tcPr>
          <w:p w:rsidR="00DE434E" w:rsidRPr="00E04480" w:rsidRDefault="00DE434E" w:rsidP="00DE4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7,9</w:t>
            </w:r>
          </w:p>
        </w:tc>
      </w:tr>
      <w:tr w:rsidR="00E04480" w:rsidRPr="00E04480" w:rsidTr="009C3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E434E" w:rsidRPr="00E04480" w:rsidRDefault="00DE434E" w:rsidP="00DE434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Protein (g)</w:t>
            </w:r>
          </w:p>
        </w:tc>
        <w:tc>
          <w:tcPr>
            <w:tcW w:w="1706" w:type="dxa"/>
          </w:tcPr>
          <w:p w:rsidR="00DE434E" w:rsidRPr="00E04480" w:rsidRDefault="00DE434E" w:rsidP="00DE4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76,2</w:t>
            </w:r>
          </w:p>
        </w:tc>
      </w:tr>
      <w:tr w:rsidR="00E04480" w:rsidRPr="00E04480" w:rsidTr="009C30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E434E" w:rsidRPr="00E04480" w:rsidRDefault="00DE434E" w:rsidP="00DE434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Salt (g)</w:t>
            </w:r>
          </w:p>
        </w:tc>
        <w:tc>
          <w:tcPr>
            <w:tcW w:w="1706" w:type="dxa"/>
          </w:tcPr>
          <w:p w:rsidR="00DE434E" w:rsidRPr="00E04480" w:rsidRDefault="00DE434E" w:rsidP="00DE4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04480">
              <w:rPr>
                <w:rFonts w:ascii="Times New Roman" w:hAnsi="Times New Roman" w:cs="Times New Roman"/>
                <w:color w:val="000000" w:themeColor="text1"/>
                <w:sz w:val="28"/>
              </w:rPr>
              <w:t>6,32</w:t>
            </w:r>
          </w:p>
        </w:tc>
      </w:tr>
    </w:tbl>
    <w:p w:rsidR="00303BE0" w:rsidRPr="00E04480" w:rsidRDefault="00303BE0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9C304F" w:rsidRPr="00E04480" w:rsidRDefault="009C304F" w:rsidP="00F47F6F">
      <w:pPr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E04480">
        <w:rPr>
          <w:rFonts w:ascii="Times New Roman" w:hAnsi="Times New Roman" w:cs="Times New Roman"/>
          <w:b/>
          <w:color w:val="000000" w:themeColor="text1"/>
          <w:sz w:val="28"/>
        </w:rPr>
        <w:t>* https://pentadiet.it/prodotti</w:t>
      </w:r>
      <w:bookmarkStart w:id="0" w:name="_GoBack"/>
      <w:bookmarkEnd w:id="0"/>
    </w:p>
    <w:sectPr w:rsidR="009C304F" w:rsidRPr="00E04480" w:rsidSect="00E044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70"/>
  <w:proofState w:spelling="clean" w:grammar="clean"/>
  <w:revisionView w:markup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F6F"/>
    <w:rsid w:val="00003FE2"/>
    <w:rsid w:val="001B1434"/>
    <w:rsid w:val="00281CD0"/>
    <w:rsid w:val="00303BE0"/>
    <w:rsid w:val="00376F6A"/>
    <w:rsid w:val="00512D3B"/>
    <w:rsid w:val="005C7C2C"/>
    <w:rsid w:val="005E4FC3"/>
    <w:rsid w:val="0072262A"/>
    <w:rsid w:val="007279C3"/>
    <w:rsid w:val="007E1BAD"/>
    <w:rsid w:val="007F25CA"/>
    <w:rsid w:val="00833239"/>
    <w:rsid w:val="008D5F16"/>
    <w:rsid w:val="009C304F"/>
    <w:rsid w:val="009C72FC"/>
    <w:rsid w:val="00AF2EEC"/>
    <w:rsid w:val="00B238D5"/>
    <w:rsid w:val="00BA7EDC"/>
    <w:rsid w:val="00BD5752"/>
    <w:rsid w:val="00CB058E"/>
    <w:rsid w:val="00DE434E"/>
    <w:rsid w:val="00E04480"/>
    <w:rsid w:val="00EF4AFD"/>
    <w:rsid w:val="00F47F6F"/>
    <w:rsid w:val="00F57FD2"/>
    <w:rsid w:val="00F82E53"/>
    <w:rsid w:val="00F9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C76245-0A79-4729-A00C-AF0ABE1A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7F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9C304F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jpeg"/><Relationship Id="rId5" Type="http://schemas.openxmlformats.org/officeDocument/2006/relationships/image" Target="media/image2.emf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Barrea</dc:creator>
  <cp:keywords/>
  <dc:description/>
  <cp:lastModifiedBy>Sangeetha Sekar</cp:lastModifiedBy>
  <cp:revision>6</cp:revision>
  <dcterms:created xsi:type="dcterms:W3CDTF">2022-09-18T16:40:00Z</dcterms:created>
  <dcterms:modified xsi:type="dcterms:W3CDTF">2024-01-05T08:17:00Z</dcterms:modified>
</cp:coreProperties>
</file>