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C3E" w:rsidRDefault="00CA0C3E" w:rsidP="00CA0C3E">
      <w:pPr>
        <w:jc w:val="center"/>
        <w:rPr>
          <w:rFonts w:asciiTheme="majorHAnsi" w:hAnsiTheme="majorHAnsi"/>
          <w:b/>
          <w:sz w:val="32"/>
          <w:szCs w:val="32"/>
        </w:rPr>
      </w:pPr>
    </w:p>
    <w:p w:rsidR="00CA0C3E" w:rsidRDefault="00CA0C3E" w:rsidP="00CA0C3E">
      <w:pPr>
        <w:jc w:val="center"/>
        <w:rPr>
          <w:rFonts w:asciiTheme="majorHAnsi" w:hAnsiTheme="majorHAnsi"/>
          <w:b/>
          <w:sz w:val="32"/>
          <w:szCs w:val="32"/>
        </w:rPr>
      </w:pPr>
      <w:r w:rsidRPr="003C2EC2">
        <w:rPr>
          <w:rFonts w:asciiTheme="majorHAnsi" w:hAnsiTheme="majorHAnsi"/>
          <w:b/>
          <w:sz w:val="32"/>
          <w:szCs w:val="32"/>
        </w:rPr>
        <w:t>Point</w:t>
      </w:r>
      <w:r w:rsidR="004D4A5E">
        <w:rPr>
          <w:rFonts w:asciiTheme="majorHAnsi" w:hAnsiTheme="majorHAnsi"/>
          <w:b/>
          <w:sz w:val="32"/>
          <w:szCs w:val="32"/>
        </w:rPr>
        <w:t xml:space="preserve"> by point responses to reviewer</w:t>
      </w:r>
    </w:p>
    <w:p w:rsidR="00D32A05" w:rsidRDefault="00D32A05" w:rsidP="00CA0C3E">
      <w:pPr>
        <w:jc w:val="center"/>
        <w:rPr>
          <w:rFonts w:asciiTheme="majorHAnsi" w:hAnsiTheme="majorHAnsi"/>
          <w:b/>
          <w:sz w:val="32"/>
          <w:szCs w:val="32"/>
        </w:rPr>
      </w:pPr>
    </w:p>
    <w:p w:rsidR="00295D10" w:rsidRPr="00D32A05" w:rsidRDefault="00D32A05" w:rsidP="00D32A05">
      <w:pPr>
        <w:spacing w:line="360" w:lineRule="auto"/>
        <w:jc w:val="both"/>
        <w:rPr>
          <w:rFonts w:ascii="Times New Roman" w:hAnsi="Times New Roman" w:cs="Times New Roman"/>
          <w:color w:val="000000"/>
          <w:sz w:val="21"/>
          <w:szCs w:val="21"/>
          <w:shd w:val="clear" w:color="auto" w:fill="FFFFFF"/>
        </w:rPr>
      </w:pPr>
      <w:r w:rsidRPr="00D32A05">
        <w:rPr>
          <w:rFonts w:ascii="Times New Roman" w:hAnsi="Times New Roman" w:cs="Times New Roman"/>
          <w:color w:val="000000"/>
          <w:sz w:val="21"/>
          <w:szCs w:val="21"/>
          <w:shd w:val="clear" w:color="auto" w:fill="FFFFFF"/>
        </w:rPr>
        <w:t xml:space="preserve">We would like to express our thanks sincerely for your kind interest in our manuscript entitled “Heat stress releases arachidonic acid to induce autophagy in </w:t>
      </w:r>
      <w:proofErr w:type="spellStart"/>
      <w:r w:rsidRPr="00D32A05">
        <w:rPr>
          <w:rFonts w:ascii="Times New Roman" w:hAnsi="Times New Roman" w:cs="Times New Roman"/>
          <w:color w:val="000000"/>
          <w:sz w:val="21"/>
          <w:szCs w:val="21"/>
          <w:shd w:val="clear" w:color="auto" w:fill="FFFFFF"/>
        </w:rPr>
        <w:t>Sertoli</w:t>
      </w:r>
      <w:proofErr w:type="spellEnd"/>
      <w:r w:rsidRPr="00D32A05">
        <w:rPr>
          <w:rFonts w:ascii="Times New Roman" w:hAnsi="Times New Roman" w:cs="Times New Roman"/>
          <w:color w:val="000000"/>
          <w:sz w:val="21"/>
          <w:szCs w:val="21"/>
          <w:shd w:val="clear" w:color="auto" w:fill="FFFFFF"/>
        </w:rPr>
        <w:t xml:space="preserve"> cells via dysfunctional mitochondrial respiratory chain function” (JTRM-D-23-10815</w:t>
      </w:r>
      <w:r w:rsidR="001B78A6">
        <w:rPr>
          <w:rFonts w:ascii="Times New Roman" w:hAnsi="Times New Roman" w:cs="Times New Roman"/>
          <w:color w:val="000000"/>
          <w:sz w:val="21"/>
          <w:szCs w:val="21"/>
          <w:shd w:val="clear" w:color="auto" w:fill="FFFFFF"/>
        </w:rPr>
        <w:t>R1</w:t>
      </w:r>
      <w:r w:rsidRPr="00D32A05">
        <w:rPr>
          <w:rFonts w:ascii="Times New Roman" w:hAnsi="Times New Roman" w:cs="Times New Roman"/>
          <w:color w:val="000000"/>
          <w:sz w:val="21"/>
          <w:szCs w:val="21"/>
          <w:shd w:val="clear" w:color="auto" w:fill="FFFFFF"/>
        </w:rPr>
        <w:t xml:space="preserve">) written by Hu et al. We are grateful to the esteemed reviewers for their critical and constructive comments which significantly improved our manuscript. We have accepted the reviewer' suggestions and modified or justified all the points after receiving and reading </w:t>
      </w:r>
      <w:r w:rsidR="00837E50">
        <w:rPr>
          <w:rFonts w:ascii="Times New Roman" w:hAnsi="Times New Roman" w:cs="Times New Roman" w:hint="eastAsia"/>
          <w:color w:val="000000"/>
          <w:sz w:val="21"/>
          <w:szCs w:val="21"/>
          <w:shd w:val="clear" w:color="auto" w:fill="FFFFFF"/>
        </w:rPr>
        <w:t>your</w:t>
      </w:r>
      <w:r w:rsidRPr="00D32A05">
        <w:rPr>
          <w:rFonts w:ascii="Times New Roman" w:hAnsi="Times New Roman" w:cs="Times New Roman"/>
          <w:color w:val="000000"/>
          <w:sz w:val="21"/>
          <w:szCs w:val="21"/>
          <w:shd w:val="clear" w:color="auto" w:fill="FFFFFF"/>
        </w:rPr>
        <w:t xml:space="preserve"> comments</w:t>
      </w:r>
      <w:r w:rsidR="005130AE">
        <w:rPr>
          <w:rFonts w:ascii="Times New Roman" w:hAnsi="Times New Roman" w:cs="Times New Roman" w:hint="eastAsia"/>
          <w:color w:val="000000"/>
          <w:sz w:val="21"/>
          <w:szCs w:val="21"/>
          <w:shd w:val="clear" w:color="auto" w:fill="FFFFFF"/>
        </w:rPr>
        <w:t xml:space="preserve">. </w:t>
      </w:r>
      <w:r w:rsidRPr="00D32A05">
        <w:rPr>
          <w:rFonts w:ascii="Times New Roman" w:hAnsi="Times New Roman" w:cs="Times New Roman"/>
          <w:color w:val="000000"/>
          <w:sz w:val="21"/>
          <w:szCs w:val="21"/>
          <w:shd w:val="clear" w:color="auto" w:fill="FFFFFF"/>
        </w:rPr>
        <w:t>All changes made to the text are in red color so that they may be easily viewed.</w:t>
      </w:r>
    </w:p>
    <w:p w:rsidR="00312477" w:rsidRDefault="00312477">
      <w:pPr>
        <w:rPr>
          <w:rFonts w:ascii="Verdana" w:hAnsi="Verdana"/>
          <w:b/>
          <w:color w:val="000000"/>
          <w:sz w:val="21"/>
          <w:szCs w:val="21"/>
          <w:shd w:val="clear" w:color="auto" w:fill="FFFFFF"/>
        </w:rPr>
      </w:pPr>
    </w:p>
    <w:p w:rsidR="005130AE" w:rsidRDefault="00AB7307" w:rsidP="004D4A5E">
      <w:pPr>
        <w:jc w:val="center"/>
        <w:rPr>
          <w:rFonts w:ascii="Verdana" w:hAnsi="Verdana"/>
          <w:b/>
          <w:color w:val="000000"/>
          <w:sz w:val="21"/>
          <w:szCs w:val="21"/>
          <w:shd w:val="clear" w:color="auto" w:fill="FFFFFF"/>
        </w:rPr>
      </w:pPr>
      <w:r w:rsidRPr="007228FA">
        <w:rPr>
          <w:rFonts w:ascii="Verdana" w:hAnsi="Verdana"/>
          <w:b/>
          <w:color w:val="000000"/>
          <w:sz w:val="21"/>
          <w:szCs w:val="21"/>
          <w:shd w:val="clear" w:color="auto" w:fill="FFFFFF"/>
        </w:rPr>
        <w:t>Reviewer #2</w:t>
      </w:r>
    </w:p>
    <w:p w:rsidR="00312477" w:rsidRDefault="00110C81" w:rsidP="00433638">
      <w:pPr>
        <w:spacing w:line="360" w:lineRule="auto"/>
        <w:jc w:val="both"/>
        <w:rPr>
          <w:rFonts w:ascii="Times New Roman" w:hAnsi="Times New Roman" w:cs="Times New Roman"/>
          <w:color w:val="000000"/>
          <w:sz w:val="21"/>
          <w:szCs w:val="21"/>
          <w:shd w:val="clear" w:color="auto" w:fill="FFFFFF"/>
        </w:rPr>
      </w:pPr>
      <w:proofErr w:type="gramStart"/>
      <w:r>
        <w:rPr>
          <w:rFonts w:ascii="Times New Roman" w:hAnsi="Times New Roman" w:cs="Times New Roman"/>
          <w:b/>
          <w:color w:val="000000"/>
          <w:sz w:val="21"/>
          <w:szCs w:val="21"/>
          <w:shd w:val="clear" w:color="auto" w:fill="FFFFFF"/>
        </w:rPr>
        <w:t>1.</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AB7307" w:rsidRPr="005130AE">
        <w:rPr>
          <w:rFonts w:ascii="Times New Roman" w:hAnsi="Times New Roman" w:cs="Times New Roman"/>
          <w:color w:val="000000"/>
          <w:sz w:val="21"/>
          <w:szCs w:val="21"/>
          <w:shd w:val="clear" w:color="auto" w:fill="FFFFFF"/>
        </w:rPr>
        <w:t>The article has been substantially revised and improved</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Consider using instead of "arachidonic acid inhibitor" a term like arachidonic acid metabolism inhibitor or arachidonic acid synthesis inhibitor, depending on the scope of your research.</w:t>
      </w:r>
      <w:r w:rsidR="007228FA" w:rsidRP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Furthermore, a reference shall be added about effect of the specific compound as arachidonic acid synthesis inhibitor in mammalian cells.</w:t>
      </w:r>
    </w:p>
    <w:p w:rsidR="001B78A6" w:rsidRPr="004D4A5E" w:rsidRDefault="00312477" w:rsidP="004D4A5E">
      <w:pPr>
        <w:spacing w:after="0" w:line="360" w:lineRule="auto"/>
        <w:jc w:val="both"/>
        <w:rPr>
          <w:rFonts w:ascii="Times New Roman" w:hAnsi="Times New Roman" w:cs="Times New Roman"/>
          <w:b/>
          <w:i/>
          <w:color w:val="0416C4"/>
          <w:kern w:val="2"/>
          <w:shd w:val="clear" w:color="auto" w:fill="FFFFFF"/>
        </w:rPr>
      </w:pPr>
      <w:r w:rsidRPr="004D4A5E">
        <w:rPr>
          <w:rFonts w:ascii="Times New Roman" w:hAnsi="Times New Roman" w:cs="Times New Roman"/>
          <w:b/>
          <w:i/>
          <w:color w:val="0416C4"/>
          <w:kern w:val="2"/>
          <w:shd w:val="clear" w:color="auto" w:fill="FFFFFF"/>
        </w:rPr>
        <w:t>Answer:</w:t>
      </w:r>
      <w:r w:rsidR="004D4A5E">
        <w:rPr>
          <w:rFonts w:ascii="Times New Roman" w:hAnsi="Times New Roman" w:cs="Times New Roman" w:hint="eastAsia"/>
          <w:b/>
          <w:i/>
          <w:color w:val="0416C4"/>
          <w:kern w:val="2"/>
          <w:shd w:val="clear" w:color="auto" w:fill="FFFFFF"/>
        </w:rPr>
        <w:t xml:space="preserve"> </w:t>
      </w:r>
      <w:r w:rsidR="001B78A6" w:rsidRPr="004D4A5E">
        <w:rPr>
          <w:rFonts w:ascii="Times New Roman" w:hAnsi="Times New Roman" w:cs="Times New Roman"/>
          <w:b/>
          <w:i/>
          <w:color w:val="0416C4"/>
          <w:kern w:val="2"/>
          <w:shd w:val="clear" w:color="auto" w:fill="FFFFFF"/>
        </w:rPr>
        <w:t xml:space="preserve">Thank for your suggestions. </w:t>
      </w:r>
      <w:proofErr w:type="spellStart"/>
      <w:r w:rsidR="001B78A6" w:rsidRPr="004D4A5E">
        <w:rPr>
          <w:rFonts w:ascii="Times New Roman" w:hAnsi="Times New Roman" w:cs="Times New Roman"/>
          <w:b/>
          <w:i/>
          <w:color w:val="0416C4"/>
          <w:kern w:val="2"/>
          <w:shd w:val="clear" w:color="auto" w:fill="FFFFFF"/>
        </w:rPr>
        <w:t>Diethylcarbamazine</w:t>
      </w:r>
      <w:proofErr w:type="spellEnd"/>
      <w:r w:rsidR="001B78A6" w:rsidRPr="004D4A5E">
        <w:rPr>
          <w:rFonts w:ascii="Times New Roman" w:hAnsi="Times New Roman" w:cs="Times New Roman"/>
          <w:b/>
          <w:i/>
          <w:color w:val="0416C4"/>
          <w:kern w:val="2"/>
          <w:shd w:val="clear" w:color="auto" w:fill="FFFFFF"/>
        </w:rPr>
        <w:t xml:space="preserve"> citrate is arachidonic acid metabolism inhibitor and we replaced arachidonic acid metabolism inhibitor, instead of "arachidonic acid inhibitor.</w:t>
      </w:r>
      <w:r w:rsidR="004D4A5E">
        <w:rPr>
          <w:rFonts w:ascii="Times New Roman" w:hAnsi="Times New Roman" w:cs="Times New Roman" w:hint="eastAsia"/>
          <w:b/>
          <w:i/>
          <w:color w:val="0416C4"/>
          <w:kern w:val="2"/>
          <w:shd w:val="clear" w:color="auto" w:fill="FFFFFF"/>
        </w:rPr>
        <w:t xml:space="preserve"> </w:t>
      </w:r>
      <w:r w:rsidR="00D80410" w:rsidRPr="004D4A5E">
        <w:rPr>
          <w:rFonts w:ascii="Times New Roman" w:hAnsi="Times New Roman" w:cs="Times New Roman"/>
          <w:b/>
          <w:i/>
          <w:color w:val="0416C4"/>
          <w:kern w:val="2"/>
          <w:shd w:val="clear" w:color="auto" w:fill="FFFFFF"/>
        </w:rPr>
        <w:t xml:space="preserve">In our study, </w:t>
      </w:r>
      <w:r w:rsidR="00110C81" w:rsidRPr="004D4A5E">
        <w:rPr>
          <w:rFonts w:ascii="Times New Roman" w:hAnsi="Times New Roman" w:cs="Times New Roman"/>
          <w:b/>
          <w:i/>
          <w:color w:val="0416C4"/>
          <w:kern w:val="2"/>
          <w:shd w:val="clear" w:color="auto" w:fill="FFFFFF"/>
        </w:rPr>
        <w:t>our objective is to provide proof enough to show the effect of arachidonic acid.</w:t>
      </w:r>
      <w:r w:rsidR="004D4A5E">
        <w:rPr>
          <w:rFonts w:ascii="Times New Roman" w:hAnsi="Times New Roman" w:cs="Times New Roman" w:hint="eastAsia"/>
          <w:b/>
          <w:i/>
          <w:color w:val="0416C4"/>
          <w:kern w:val="2"/>
          <w:shd w:val="clear" w:color="auto" w:fill="FFFFFF"/>
        </w:rPr>
        <w:t xml:space="preserve"> </w:t>
      </w:r>
      <w:r w:rsidR="00110C81" w:rsidRPr="004D4A5E">
        <w:rPr>
          <w:rFonts w:ascii="Times New Roman" w:hAnsi="Times New Roman" w:cs="Times New Roman"/>
          <w:b/>
          <w:i/>
          <w:color w:val="0416C4"/>
          <w:kern w:val="2"/>
          <w:shd w:val="clear" w:color="auto" w:fill="FFFFFF"/>
        </w:rPr>
        <w:t>Thus,</w:t>
      </w:r>
      <w:r w:rsidR="004D4A5E">
        <w:rPr>
          <w:rFonts w:ascii="Times New Roman" w:hAnsi="Times New Roman" w:cs="Times New Roman" w:hint="eastAsia"/>
          <w:b/>
          <w:i/>
          <w:color w:val="0416C4"/>
          <w:kern w:val="2"/>
          <w:shd w:val="clear" w:color="auto" w:fill="FFFFFF"/>
        </w:rPr>
        <w:t xml:space="preserve"> </w:t>
      </w:r>
      <w:r w:rsidR="00110C81" w:rsidRPr="004D4A5E">
        <w:rPr>
          <w:rFonts w:ascii="Times New Roman" w:hAnsi="Times New Roman" w:cs="Times New Roman"/>
          <w:b/>
          <w:i/>
          <w:color w:val="0416C4"/>
          <w:kern w:val="2"/>
          <w:shd w:val="clear" w:color="auto" w:fill="FFFFFF"/>
        </w:rPr>
        <w:t>we used an arachidonic acid metabolism inhibitor (</w:t>
      </w:r>
      <w:proofErr w:type="spellStart"/>
      <w:r w:rsidR="00110C81" w:rsidRPr="004D4A5E">
        <w:rPr>
          <w:rFonts w:ascii="Times New Roman" w:hAnsi="Times New Roman" w:cs="Times New Roman"/>
          <w:b/>
          <w:i/>
          <w:color w:val="0416C4"/>
          <w:kern w:val="2"/>
          <w:shd w:val="clear" w:color="auto" w:fill="FFFFFF"/>
        </w:rPr>
        <w:t>Diethylcarbamazine</w:t>
      </w:r>
      <w:proofErr w:type="spellEnd"/>
      <w:r w:rsidR="00110C81" w:rsidRPr="004D4A5E">
        <w:rPr>
          <w:rFonts w:ascii="Times New Roman" w:hAnsi="Times New Roman" w:cs="Times New Roman"/>
          <w:b/>
          <w:i/>
          <w:color w:val="0416C4"/>
          <w:kern w:val="2"/>
          <w:shd w:val="clear" w:color="auto" w:fill="FFFFFF"/>
        </w:rPr>
        <w:t xml:space="preserve"> citrate). Mounting evidence showed that </w:t>
      </w:r>
      <w:r w:rsidR="007C651F" w:rsidRPr="004D4A5E">
        <w:rPr>
          <w:rFonts w:ascii="Times New Roman" w:hAnsi="Times New Roman" w:cs="Times New Roman"/>
          <w:b/>
          <w:i/>
          <w:color w:val="0416C4"/>
          <w:kern w:val="2"/>
          <w:shd w:val="clear" w:color="auto" w:fill="FFFFFF"/>
        </w:rPr>
        <w:t xml:space="preserve">PPOH is an inhibitor of CYP epoxidase activity on </w:t>
      </w:r>
      <w:proofErr w:type="spellStart"/>
      <w:r w:rsidR="007C651F" w:rsidRPr="004D4A5E">
        <w:rPr>
          <w:rFonts w:ascii="Times New Roman" w:hAnsi="Times New Roman" w:cs="Times New Roman"/>
          <w:b/>
          <w:i/>
          <w:color w:val="0416C4"/>
          <w:kern w:val="2"/>
          <w:shd w:val="clear" w:color="auto" w:fill="FFFFFF"/>
        </w:rPr>
        <w:t>arachadonic</w:t>
      </w:r>
      <w:proofErr w:type="spellEnd"/>
      <w:r w:rsidR="007C651F" w:rsidRPr="004D4A5E">
        <w:rPr>
          <w:rFonts w:ascii="Times New Roman" w:hAnsi="Times New Roman" w:cs="Times New Roman"/>
          <w:b/>
          <w:i/>
          <w:color w:val="0416C4"/>
          <w:kern w:val="2"/>
          <w:shd w:val="clear" w:color="auto" w:fill="FFFFFF"/>
        </w:rPr>
        <w:t xml:space="preserve"> acid,</w:t>
      </w:r>
      <w:r w:rsidR="004D4A5E">
        <w:rPr>
          <w:rFonts w:ascii="Times New Roman" w:hAnsi="Times New Roman" w:cs="Times New Roman" w:hint="eastAsia"/>
          <w:b/>
          <w:i/>
          <w:color w:val="0416C4"/>
          <w:kern w:val="2"/>
          <w:shd w:val="clear" w:color="auto" w:fill="FFFFFF"/>
        </w:rPr>
        <w:t xml:space="preserve"> </w:t>
      </w:r>
      <w:r w:rsidR="007C651F" w:rsidRPr="004D4A5E">
        <w:rPr>
          <w:rFonts w:ascii="Times New Roman" w:hAnsi="Times New Roman" w:cs="Times New Roman"/>
          <w:b/>
          <w:i/>
          <w:color w:val="0416C4"/>
          <w:kern w:val="2"/>
          <w:shd w:val="clear" w:color="auto" w:fill="FFFFFF"/>
        </w:rPr>
        <w:t xml:space="preserve">which belongs to arachidonic acid synthesis inhibitor. </w:t>
      </w:r>
      <w:r w:rsidR="00110C81" w:rsidRPr="004D4A5E">
        <w:rPr>
          <w:rFonts w:ascii="Times New Roman" w:hAnsi="Times New Roman" w:cs="Times New Roman"/>
          <w:b/>
          <w:i/>
          <w:color w:val="0416C4"/>
          <w:kern w:val="2"/>
          <w:shd w:val="clear" w:color="auto" w:fill="FFFFFF"/>
        </w:rPr>
        <w:t>The suggestion on arachidonic acid synthesis inhibitor in mammalian cells is helpful to determine the effect of arachidonic acid,</w:t>
      </w:r>
      <w:r w:rsidR="004D4A5E">
        <w:rPr>
          <w:rFonts w:ascii="Times New Roman" w:hAnsi="Times New Roman" w:cs="Times New Roman" w:hint="eastAsia"/>
          <w:b/>
          <w:i/>
          <w:color w:val="0416C4"/>
          <w:kern w:val="2"/>
          <w:shd w:val="clear" w:color="auto" w:fill="FFFFFF"/>
        </w:rPr>
        <w:t xml:space="preserve"> </w:t>
      </w:r>
      <w:r w:rsidR="00110C81" w:rsidRPr="004D4A5E">
        <w:rPr>
          <w:rFonts w:ascii="Times New Roman" w:hAnsi="Times New Roman" w:cs="Times New Roman"/>
          <w:b/>
          <w:i/>
          <w:color w:val="0416C4"/>
          <w:kern w:val="2"/>
          <w:shd w:val="clear" w:color="auto" w:fill="FFFFFF"/>
        </w:rPr>
        <w:t>because  PPOH showed anti-inflammatory activity  in endothelial cells  (</w:t>
      </w:r>
      <w:r w:rsidR="004D4A5E" w:rsidRPr="004D4A5E">
        <w:rPr>
          <w:rFonts w:ascii="Times New Roman" w:hAnsi="Times New Roman" w:cs="Times New Roman" w:hint="eastAsia"/>
          <w:b/>
          <w:i/>
          <w:color w:val="0416C4"/>
          <w:kern w:val="2"/>
          <w:shd w:val="clear" w:color="auto" w:fill="FFFFFF"/>
        </w:rPr>
        <w:t>R</w:t>
      </w:r>
      <w:r w:rsidR="004D4A5E" w:rsidRPr="004D4A5E">
        <w:rPr>
          <w:rFonts w:ascii="Times New Roman" w:hAnsi="Times New Roman" w:cs="Times New Roman"/>
          <w:b/>
          <w:i/>
          <w:color w:val="0416C4"/>
          <w:kern w:val="2"/>
          <w:shd w:val="clear" w:color="auto" w:fill="FFFFFF"/>
        </w:rPr>
        <w:t xml:space="preserve">eference </w:t>
      </w:r>
      <w:r w:rsidR="004D4A5E">
        <w:rPr>
          <w:rFonts w:ascii="Times New Roman" w:hAnsi="Times New Roman" w:cs="Times New Roman" w:hint="eastAsia"/>
          <w:b/>
          <w:i/>
          <w:color w:val="0416C4"/>
          <w:kern w:val="2"/>
          <w:shd w:val="clear" w:color="auto" w:fill="FFFFFF"/>
        </w:rPr>
        <w:t xml:space="preserve">: </w:t>
      </w:r>
      <w:r w:rsidR="00110C81" w:rsidRPr="004D4A5E">
        <w:rPr>
          <w:rFonts w:ascii="Times New Roman" w:hAnsi="Times New Roman" w:cs="Times New Roman"/>
          <w:b/>
          <w:i/>
          <w:color w:val="0416C4"/>
          <w:kern w:val="2"/>
          <w:shd w:val="clear" w:color="auto" w:fill="FFFFFF"/>
        </w:rPr>
        <w:t xml:space="preserve">Ara A </w:t>
      </w:r>
      <w:proofErr w:type="spellStart"/>
      <w:r w:rsidR="00110C81" w:rsidRPr="004D4A5E">
        <w:rPr>
          <w:rFonts w:ascii="Times New Roman" w:hAnsi="Times New Roman" w:cs="Times New Roman"/>
          <w:b/>
          <w:i/>
          <w:color w:val="0416C4"/>
          <w:kern w:val="2"/>
          <w:shd w:val="clear" w:color="auto" w:fill="FFFFFF"/>
        </w:rPr>
        <w:t>Askari</w:t>
      </w:r>
      <w:proofErr w:type="spellEnd"/>
      <w:r w:rsidR="00110C81" w:rsidRPr="004D4A5E">
        <w:rPr>
          <w:rFonts w:ascii="Times New Roman" w:hAnsi="Times New Roman" w:cs="Times New Roman"/>
          <w:b/>
          <w:i/>
          <w:color w:val="0416C4"/>
          <w:kern w:val="2"/>
          <w:shd w:val="clear" w:color="auto" w:fill="FFFFFF"/>
        </w:rPr>
        <w:t xml:space="preserve">, Scott Thomson, Matthew L </w:t>
      </w:r>
      <w:proofErr w:type="spellStart"/>
      <w:r w:rsidR="00110C81" w:rsidRPr="004D4A5E">
        <w:rPr>
          <w:rFonts w:ascii="Times New Roman" w:hAnsi="Times New Roman" w:cs="Times New Roman"/>
          <w:b/>
          <w:i/>
          <w:color w:val="0416C4"/>
          <w:kern w:val="2"/>
          <w:shd w:val="clear" w:color="auto" w:fill="FFFFFF"/>
        </w:rPr>
        <w:t>Edin</w:t>
      </w:r>
      <w:proofErr w:type="spellEnd"/>
      <w:r w:rsidR="00110C81" w:rsidRPr="004D4A5E">
        <w:rPr>
          <w:rFonts w:ascii="Times New Roman" w:hAnsi="Times New Roman" w:cs="Times New Roman"/>
          <w:b/>
          <w:i/>
          <w:color w:val="0416C4"/>
          <w:kern w:val="2"/>
          <w:shd w:val="clear" w:color="auto" w:fill="FFFFFF"/>
        </w:rPr>
        <w:t xml:space="preserve">, Fred B </w:t>
      </w:r>
      <w:proofErr w:type="spellStart"/>
      <w:r w:rsidR="00110C81" w:rsidRPr="004D4A5E">
        <w:rPr>
          <w:rFonts w:ascii="Times New Roman" w:hAnsi="Times New Roman" w:cs="Times New Roman"/>
          <w:b/>
          <w:i/>
          <w:color w:val="0416C4"/>
          <w:kern w:val="2"/>
          <w:shd w:val="clear" w:color="auto" w:fill="FFFFFF"/>
        </w:rPr>
        <w:t>Lih</w:t>
      </w:r>
      <w:proofErr w:type="spellEnd"/>
      <w:r w:rsidR="00110C81" w:rsidRPr="004D4A5E">
        <w:rPr>
          <w:rFonts w:ascii="Times New Roman" w:hAnsi="Times New Roman" w:cs="Times New Roman"/>
          <w:b/>
          <w:i/>
          <w:color w:val="0416C4"/>
          <w:kern w:val="2"/>
          <w:shd w:val="clear" w:color="auto" w:fill="FFFFFF"/>
        </w:rPr>
        <w:t xml:space="preserve">, Darryl C </w:t>
      </w:r>
      <w:proofErr w:type="spellStart"/>
      <w:r w:rsidR="00110C81" w:rsidRPr="004D4A5E">
        <w:rPr>
          <w:rFonts w:ascii="Times New Roman" w:hAnsi="Times New Roman" w:cs="Times New Roman"/>
          <w:b/>
          <w:i/>
          <w:color w:val="0416C4"/>
          <w:kern w:val="2"/>
          <w:shd w:val="clear" w:color="auto" w:fill="FFFFFF"/>
        </w:rPr>
        <w:t>Zeldin</w:t>
      </w:r>
      <w:proofErr w:type="spellEnd"/>
      <w:r w:rsidR="00110C81" w:rsidRPr="004D4A5E">
        <w:rPr>
          <w:rFonts w:ascii="Times New Roman" w:hAnsi="Times New Roman" w:cs="Times New Roman"/>
          <w:b/>
          <w:i/>
          <w:color w:val="0416C4"/>
          <w:kern w:val="2"/>
          <w:shd w:val="clear" w:color="auto" w:fill="FFFFFF"/>
        </w:rPr>
        <w:t xml:space="preserve">, David Bishop-Bailey. </w:t>
      </w:r>
      <w:proofErr w:type="gramStart"/>
      <w:r w:rsidR="00110C81" w:rsidRPr="004D4A5E">
        <w:rPr>
          <w:rFonts w:ascii="Times New Roman" w:hAnsi="Times New Roman" w:cs="Times New Roman"/>
          <w:b/>
          <w:i/>
          <w:color w:val="0416C4"/>
          <w:kern w:val="2"/>
          <w:shd w:val="clear" w:color="auto" w:fill="FFFFFF"/>
        </w:rPr>
        <w:t xml:space="preserve">Basal and inducible anti-inflammatory </w:t>
      </w:r>
      <w:proofErr w:type="spellStart"/>
      <w:r w:rsidR="00110C81" w:rsidRPr="004D4A5E">
        <w:rPr>
          <w:rFonts w:ascii="Times New Roman" w:hAnsi="Times New Roman" w:cs="Times New Roman"/>
          <w:b/>
          <w:i/>
          <w:color w:val="0416C4"/>
          <w:kern w:val="2"/>
          <w:shd w:val="clear" w:color="auto" w:fill="FFFFFF"/>
        </w:rPr>
        <w:t>epoxygenase</w:t>
      </w:r>
      <w:proofErr w:type="spellEnd"/>
      <w:r w:rsidR="00110C81" w:rsidRPr="004D4A5E">
        <w:rPr>
          <w:rFonts w:ascii="Times New Roman" w:hAnsi="Times New Roman" w:cs="Times New Roman"/>
          <w:b/>
          <w:i/>
          <w:color w:val="0416C4"/>
          <w:kern w:val="2"/>
          <w:shd w:val="clear" w:color="auto" w:fill="FFFFFF"/>
        </w:rPr>
        <w:t xml:space="preserve"> activity in endothelial cells.</w:t>
      </w:r>
      <w:proofErr w:type="gramEnd"/>
      <w:r w:rsidR="00110C81" w:rsidRPr="004D4A5E">
        <w:rPr>
          <w:rFonts w:ascii="Times New Roman" w:hAnsi="Times New Roman" w:cs="Times New Roman"/>
          <w:b/>
          <w:i/>
          <w:color w:val="0416C4"/>
          <w:kern w:val="2"/>
          <w:shd w:val="clear" w:color="auto" w:fill="FFFFFF"/>
        </w:rPr>
        <w:t xml:space="preserve"> </w:t>
      </w:r>
      <w:proofErr w:type="spellStart"/>
      <w:proofErr w:type="gramStart"/>
      <w:r w:rsidR="00110C81" w:rsidRPr="004D4A5E">
        <w:rPr>
          <w:rFonts w:ascii="Times New Roman" w:hAnsi="Times New Roman" w:cs="Times New Roman"/>
          <w:b/>
          <w:i/>
          <w:color w:val="0416C4"/>
          <w:kern w:val="2"/>
          <w:shd w:val="clear" w:color="auto" w:fill="FFFFFF"/>
        </w:rPr>
        <w:t>Biochem</w:t>
      </w:r>
      <w:proofErr w:type="spellEnd"/>
      <w:r w:rsidR="00110C81" w:rsidRPr="004D4A5E">
        <w:rPr>
          <w:rFonts w:ascii="Times New Roman" w:hAnsi="Times New Roman" w:cs="Times New Roman"/>
          <w:b/>
          <w:i/>
          <w:color w:val="0416C4"/>
          <w:kern w:val="2"/>
          <w:shd w:val="clear" w:color="auto" w:fill="FFFFFF"/>
        </w:rPr>
        <w:t xml:space="preserve"> </w:t>
      </w:r>
      <w:proofErr w:type="spellStart"/>
      <w:r w:rsidR="00110C81" w:rsidRPr="004D4A5E">
        <w:rPr>
          <w:rFonts w:ascii="Times New Roman" w:hAnsi="Times New Roman" w:cs="Times New Roman"/>
          <w:b/>
          <w:i/>
          <w:color w:val="0416C4"/>
          <w:kern w:val="2"/>
          <w:shd w:val="clear" w:color="auto" w:fill="FFFFFF"/>
        </w:rPr>
        <w:t>Biophys</w:t>
      </w:r>
      <w:proofErr w:type="spellEnd"/>
      <w:r w:rsidR="00110C81" w:rsidRPr="004D4A5E">
        <w:rPr>
          <w:rFonts w:ascii="Times New Roman" w:hAnsi="Times New Roman" w:cs="Times New Roman"/>
          <w:b/>
          <w:i/>
          <w:color w:val="0416C4"/>
          <w:kern w:val="2"/>
          <w:shd w:val="clear" w:color="auto" w:fill="FFFFFF"/>
        </w:rPr>
        <w:t xml:space="preserve"> Res </w:t>
      </w:r>
      <w:proofErr w:type="spellStart"/>
      <w:r w:rsidR="00110C81" w:rsidRPr="004D4A5E">
        <w:rPr>
          <w:rFonts w:ascii="Times New Roman" w:hAnsi="Times New Roman" w:cs="Times New Roman"/>
          <w:b/>
          <w:i/>
          <w:color w:val="0416C4"/>
          <w:kern w:val="2"/>
          <w:shd w:val="clear" w:color="auto" w:fill="FFFFFF"/>
        </w:rPr>
        <w:t>Commun</w:t>
      </w:r>
      <w:proofErr w:type="spellEnd"/>
      <w:r w:rsidR="00110C81" w:rsidRPr="004D4A5E">
        <w:rPr>
          <w:rFonts w:ascii="Times New Roman" w:hAnsi="Times New Roman" w:cs="Times New Roman"/>
          <w:b/>
          <w:i/>
          <w:color w:val="0416C4"/>
          <w:kern w:val="2"/>
          <w:shd w:val="clear" w:color="auto" w:fill="FFFFFF"/>
        </w:rPr>
        <w:t>.</w:t>
      </w:r>
      <w:proofErr w:type="gramEnd"/>
      <w:r w:rsidR="00110C81" w:rsidRPr="004D4A5E">
        <w:rPr>
          <w:rFonts w:ascii="Times New Roman" w:hAnsi="Times New Roman" w:cs="Times New Roman"/>
          <w:b/>
          <w:i/>
          <w:color w:val="0416C4"/>
          <w:kern w:val="2"/>
          <w:shd w:val="clear" w:color="auto" w:fill="FFFFFF"/>
        </w:rPr>
        <w:t xml:space="preserve"> 2014</w:t>
      </w:r>
      <w:proofErr w:type="gramStart"/>
      <w:r w:rsidR="00110C81" w:rsidRPr="004D4A5E">
        <w:rPr>
          <w:rFonts w:ascii="Times New Roman" w:hAnsi="Times New Roman" w:cs="Times New Roman"/>
          <w:b/>
          <w:i/>
          <w:color w:val="0416C4"/>
          <w:kern w:val="2"/>
          <w:shd w:val="clear" w:color="auto" w:fill="FFFFFF"/>
        </w:rPr>
        <w:t>,446</w:t>
      </w:r>
      <w:proofErr w:type="gramEnd"/>
      <w:r w:rsidR="00110C81" w:rsidRPr="004D4A5E">
        <w:rPr>
          <w:rFonts w:ascii="Times New Roman" w:hAnsi="Times New Roman" w:cs="Times New Roman"/>
          <w:b/>
          <w:i/>
          <w:color w:val="0416C4"/>
          <w:kern w:val="2"/>
          <w:shd w:val="clear" w:color="auto" w:fill="FFFFFF"/>
        </w:rPr>
        <w:t>(2):633-7).</w:t>
      </w:r>
      <w:r w:rsidR="007C651F" w:rsidRPr="004D4A5E">
        <w:rPr>
          <w:rFonts w:ascii="Times New Roman" w:hAnsi="Times New Roman" w:cs="Times New Roman"/>
          <w:b/>
          <w:i/>
          <w:color w:val="0416C4"/>
          <w:kern w:val="2"/>
          <w:shd w:val="clear" w:color="auto" w:fill="FFFFFF"/>
        </w:rPr>
        <w:t xml:space="preserve"> In the future,</w:t>
      </w:r>
      <w:r w:rsidR="004D4A5E">
        <w:rPr>
          <w:rFonts w:ascii="Times New Roman" w:hAnsi="Times New Roman" w:cs="Times New Roman" w:hint="eastAsia"/>
          <w:b/>
          <w:i/>
          <w:color w:val="0416C4"/>
          <w:kern w:val="2"/>
          <w:shd w:val="clear" w:color="auto" w:fill="FFFFFF"/>
        </w:rPr>
        <w:t xml:space="preserve"> </w:t>
      </w:r>
      <w:r w:rsidR="007C651F" w:rsidRPr="004D4A5E">
        <w:rPr>
          <w:rFonts w:ascii="Times New Roman" w:hAnsi="Times New Roman" w:cs="Times New Roman"/>
          <w:b/>
          <w:i/>
          <w:color w:val="0416C4"/>
          <w:kern w:val="2"/>
          <w:shd w:val="clear" w:color="auto" w:fill="FFFFFF"/>
        </w:rPr>
        <w:t xml:space="preserve">we will do some study on effect of PPOH in </w:t>
      </w:r>
      <w:proofErr w:type="spellStart"/>
      <w:r w:rsidR="007C651F" w:rsidRPr="004D4A5E">
        <w:rPr>
          <w:rFonts w:ascii="Times New Roman" w:hAnsi="Times New Roman" w:cs="Times New Roman"/>
          <w:b/>
          <w:i/>
          <w:color w:val="0416C4"/>
          <w:kern w:val="2"/>
          <w:shd w:val="clear" w:color="auto" w:fill="FFFFFF"/>
        </w:rPr>
        <w:t>Sertoli</w:t>
      </w:r>
      <w:proofErr w:type="spellEnd"/>
      <w:r w:rsidR="007C651F" w:rsidRPr="004D4A5E">
        <w:rPr>
          <w:rFonts w:ascii="Times New Roman" w:hAnsi="Times New Roman" w:cs="Times New Roman"/>
          <w:b/>
          <w:i/>
          <w:color w:val="0416C4"/>
          <w:kern w:val="2"/>
          <w:shd w:val="clear" w:color="auto" w:fill="FFFFFF"/>
        </w:rPr>
        <w:t xml:space="preserve"> cells.</w:t>
      </w:r>
    </w:p>
    <w:p w:rsidR="00110C81" w:rsidRDefault="00110C81" w:rsidP="00FF77B4">
      <w:pPr>
        <w:spacing w:line="320" w:lineRule="exact"/>
        <w:rPr>
          <w:rFonts w:ascii="Times New Roman" w:hAnsi="Times New Roman" w:cs="Times New Roman"/>
          <w:color w:val="000000"/>
          <w:sz w:val="21"/>
          <w:szCs w:val="21"/>
          <w:shd w:val="clear" w:color="auto" w:fill="FFFFFF"/>
        </w:rPr>
      </w:pPr>
    </w:p>
    <w:p w:rsidR="001B78A6" w:rsidRDefault="00110C81" w:rsidP="00FF77B4">
      <w:pPr>
        <w:spacing w:line="320" w:lineRule="exact"/>
        <w:rPr>
          <w:rFonts w:ascii="Times New Roman" w:hAnsi="Times New Roman" w:cs="Times New Roman"/>
          <w:color w:val="000000"/>
          <w:sz w:val="21"/>
          <w:szCs w:val="21"/>
          <w:shd w:val="clear" w:color="auto" w:fill="FFFFFF"/>
        </w:rPr>
      </w:pPr>
      <w:proofErr w:type="gramStart"/>
      <w:r>
        <w:rPr>
          <w:rFonts w:ascii="Times New Roman" w:hAnsi="Times New Roman" w:cs="Times New Roman"/>
          <w:color w:val="000000"/>
          <w:sz w:val="21"/>
          <w:szCs w:val="21"/>
          <w:shd w:val="clear" w:color="auto" w:fill="FFFFFF"/>
        </w:rPr>
        <w:t>2.</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1B78A6" w:rsidRPr="00312477">
        <w:rPr>
          <w:rFonts w:ascii="Times New Roman" w:hAnsi="Times New Roman" w:cs="Times New Roman"/>
          <w:color w:val="000000"/>
          <w:sz w:val="21"/>
          <w:szCs w:val="21"/>
          <w:shd w:val="clear" w:color="auto" w:fill="FFFFFF"/>
        </w:rPr>
        <w:t>Meanwhile, with the increase of the treatment</w:t>
      </w:r>
      <w:r w:rsidR="001B78A6">
        <w:rPr>
          <w:rFonts w:ascii="Times New Roman" w:hAnsi="Times New Roman" w:cs="Times New Roman"/>
          <w:color w:val="000000"/>
          <w:sz w:val="21"/>
          <w:szCs w:val="21"/>
          <w:shd w:val="clear" w:color="auto" w:fill="FFFFFF"/>
        </w:rPr>
        <w:t>.</w:t>
      </w:r>
      <w:r w:rsidR="001B78A6">
        <w:rPr>
          <w:rFonts w:ascii="Times New Roman" w:hAnsi="Times New Roman" w:cs="Times New Roman" w:hint="eastAsia"/>
          <w:color w:val="000000"/>
          <w:sz w:val="21"/>
          <w:szCs w:val="21"/>
          <w:shd w:val="clear" w:color="auto" w:fill="FFFFFF"/>
        </w:rPr>
        <w:t xml:space="preserve"> </w:t>
      </w:r>
      <w:r w:rsidR="00312477">
        <w:rPr>
          <w:rFonts w:ascii="Times New Roman" w:hAnsi="Times New Roman" w:cs="Times New Roman" w:hint="eastAsia"/>
          <w:color w:val="000000"/>
          <w:sz w:val="21"/>
          <w:szCs w:val="21"/>
          <w:shd w:val="clear" w:color="auto" w:fill="FFFFFF"/>
        </w:rPr>
        <w:t>L</w:t>
      </w:r>
      <w:r w:rsidR="00312477" w:rsidRPr="00312477">
        <w:rPr>
          <w:rFonts w:ascii="Times New Roman" w:hAnsi="Times New Roman" w:cs="Times New Roman" w:hint="eastAsia"/>
          <w:color w:val="000000"/>
          <w:sz w:val="21"/>
          <w:szCs w:val="21"/>
          <w:shd w:val="clear" w:color="auto" w:fill="FFFFFF"/>
        </w:rPr>
        <w:t>ine</w:t>
      </w:r>
      <w:r w:rsidR="00312477" w:rsidRPr="00312477">
        <w:rPr>
          <w:rFonts w:ascii="Times New Roman" w:hAnsi="Times New Roman" w:cs="Times New Roman"/>
          <w:color w:val="000000"/>
          <w:sz w:val="21"/>
          <w:szCs w:val="21"/>
          <w:shd w:val="clear" w:color="auto" w:fill="FFFFFF"/>
        </w:rPr>
        <w:t xml:space="preserve"> </w:t>
      </w:r>
      <w:proofErr w:type="gramStart"/>
      <w:r w:rsidR="00AB7307" w:rsidRPr="00312477">
        <w:rPr>
          <w:rFonts w:ascii="Times New Roman" w:hAnsi="Times New Roman" w:cs="Times New Roman"/>
          <w:color w:val="000000"/>
          <w:sz w:val="21"/>
          <w:szCs w:val="21"/>
          <w:shd w:val="clear" w:color="auto" w:fill="FFFFFF"/>
        </w:rPr>
        <w:t>269</w:t>
      </w:r>
      <w:r w:rsidR="00530781" w:rsidRPr="00312477">
        <w:rPr>
          <w:rFonts w:ascii="Times New Roman" w:hAnsi="Times New Roman" w:cs="Times New Roman" w:hint="eastAsia"/>
          <w:color w:val="000000"/>
          <w:sz w:val="21"/>
          <w:szCs w:val="21"/>
          <w:shd w:val="clear" w:color="auto" w:fill="FFFFFF"/>
        </w:rPr>
        <w:t xml:space="preserve"> </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time</w:t>
      </w:r>
      <w:proofErr w:type="gramEnd"/>
      <w:r w:rsidR="00AB7307" w:rsidRPr="00312477">
        <w:rPr>
          <w:rFonts w:ascii="Times New Roman" w:hAnsi="Times New Roman" w:cs="Times New Roman"/>
          <w:color w:val="000000"/>
          <w:sz w:val="21"/>
          <w:szCs w:val="21"/>
          <w:shd w:val="clear" w:color="auto" w:fill="FFFFFF"/>
        </w:rPr>
        <w:t xml:space="preserve"> (0 to 6 h) for the 100 µM AAT and HS (0 to 1h), cell viability declined compared to the control,</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whereas the cell viability increased in the AAY (P &lt; 0.01, Fig.2B).AAY treated cell viability increases and decreases relative to NC, so it is not clear wat it means? HS is observed for short segment, why? HS does not show extreme fall in cell viability.</w:t>
      </w:r>
    </w:p>
    <w:p w:rsidR="00312477" w:rsidRDefault="00312477" w:rsidP="00D12948">
      <w:pPr>
        <w:spacing w:line="320" w:lineRule="exact"/>
        <w:jc w:val="both"/>
        <w:rPr>
          <w:rFonts w:ascii="Times New Roman" w:hAnsi="Times New Roman" w:cs="Times New Roman"/>
          <w:color w:val="000000"/>
          <w:sz w:val="21"/>
          <w:szCs w:val="21"/>
          <w:shd w:val="clear" w:color="auto" w:fill="FFFFFF"/>
        </w:rPr>
      </w:pPr>
      <w:r w:rsidRPr="00312477">
        <w:rPr>
          <w:rFonts w:ascii="Times New Roman" w:hAnsi="Times New Roman" w:cs="Times New Roman" w:hint="eastAsia"/>
          <w:b/>
          <w:i/>
          <w:color w:val="0416C4"/>
          <w:kern w:val="2"/>
          <w:shd w:val="clear" w:color="auto" w:fill="FFFFFF"/>
        </w:rPr>
        <w:lastRenderedPageBreak/>
        <w:t>Answer:</w:t>
      </w:r>
      <w:r w:rsidR="008B583A" w:rsidRPr="008B583A">
        <w:t xml:space="preserve"> </w:t>
      </w:r>
      <w:r w:rsidR="004D4A5E">
        <w:rPr>
          <w:rFonts w:ascii="Times New Roman" w:hAnsi="Times New Roman" w:cs="Times New Roman" w:hint="eastAsia"/>
          <w:b/>
          <w:i/>
          <w:color w:val="0416C4"/>
          <w:kern w:val="2"/>
          <w:shd w:val="clear" w:color="auto" w:fill="FFFFFF"/>
        </w:rPr>
        <w:t xml:space="preserve">The </w:t>
      </w:r>
      <w:r w:rsidR="008B583A" w:rsidRPr="008B583A">
        <w:rPr>
          <w:rFonts w:ascii="Times New Roman" w:hAnsi="Times New Roman" w:cs="Times New Roman"/>
          <w:b/>
          <w:i/>
          <w:color w:val="0416C4"/>
          <w:kern w:val="2"/>
          <w:shd w:val="clear" w:color="auto" w:fill="FFFFFF"/>
        </w:rPr>
        <w:t>Methods and Materials state</w:t>
      </w:r>
      <w:r w:rsidR="00715591">
        <w:rPr>
          <w:rFonts w:ascii="Times New Roman" w:hAnsi="Times New Roman" w:cs="Times New Roman"/>
          <w:b/>
          <w:i/>
          <w:color w:val="0416C4"/>
          <w:kern w:val="2"/>
          <w:shd w:val="clear" w:color="auto" w:fill="FFFFFF"/>
        </w:rPr>
        <w:t xml:space="preserve">d </w:t>
      </w:r>
      <w:r w:rsidR="008B583A" w:rsidRPr="008B583A">
        <w:rPr>
          <w:rFonts w:ascii="Times New Roman" w:hAnsi="Times New Roman" w:cs="Times New Roman"/>
          <w:b/>
          <w:i/>
          <w:color w:val="0416C4"/>
          <w:kern w:val="2"/>
          <w:shd w:val="clear" w:color="auto" w:fill="FFFFFF"/>
        </w:rPr>
        <w:t xml:space="preserve">that SCs HS </w:t>
      </w:r>
      <w:r w:rsidR="00D12948" w:rsidRPr="008B583A">
        <w:rPr>
          <w:rFonts w:ascii="Times New Roman" w:hAnsi="Times New Roman" w:cs="Times New Roman"/>
          <w:b/>
          <w:i/>
          <w:color w:val="0416C4"/>
          <w:kern w:val="2"/>
          <w:shd w:val="clear" w:color="auto" w:fill="FFFFFF"/>
        </w:rPr>
        <w:t>process</w:t>
      </w:r>
      <w:r w:rsidR="00D12948">
        <w:rPr>
          <w:rFonts w:ascii="Times New Roman" w:hAnsi="Times New Roman" w:cs="Times New Roman"/>
          <w:b/>
          <w:i/>
          <w:color w:val="0416C4"/>
          <w:kern w:val="2"/>
          <w:shd w:val="clear" w:color="auto" w:fill="FFFFFF"/>
        </w:rPr>
        <w:t xml:space="preserve">ed </w:t>
      </w:r>
      <w:r w:rsidR="00D12948" w:rsidRPr="008B583A">
        <w:rPr>
          <w:rFonts w:ascii="Times New Roman" w:hAnsi="Times New Roman" w:cs="Times New Roman"/>
          <w:b/>
          <w:i/>
          <w:color w:val="0416C4"/>
          <w:kern w:val="2"/>
          <w:shd w:val="clear" w:color="auto" w:fill="FFFFFF"/>
        </w:rPr>
        <w:t>for</w:t>
      </w:r>
      <w:r w:rsidR="008B583A" w:rsidRPr="008B583A">
        <w:rPr>
          <w:rFonts w:ascii="Times New Roman" w:hAnsi="Times New Roman" w:cs="Times New Roman"/>
          <w:b/>
          <w:i/>
          <w:color w:val="0416C4"/>
          <w:kern w:val="2"/>
          <w:shd w:val="clear" w:color="auto" w:fill="FFFFFF"/>
        </w:rPr>
        <w:t xml:space="preserve"> </w:t>
      </w:r>
      <w:r w:rsidR="008B583A">
        <w:rPr>
          <w:rFonts w:ascii="Times New Roman" w:hAnsi="Times New Roman" w:cs="Times New Roman" w:hint="eastAsia"/>
          <w:b/>
          <w:i/>
          <w:color w:val="0416C4"/>
          <w:kern w:val="2"/>
          <w:shd w:val="clear" w:color="auto" w:fill="FFFFFF"/>
        </w:rPr>
        <w:t xml:space="preserve">1 </w:t>
      </w:r>
      <w:r w:rsidR="008B583A">
        <w:rPr>
          <w:rFonts w:ascii="Times New Roman" w:hAnsi="Times New Roman" w:cs="Times New Roman"/>
          <w:b/>
          <w:i/>
          <w:color w:val="0416C4"/>
          <w:kern w:val="2"/>
          <w:shd w:val="clear" w:color="auto" w:fill="FFFFFF"/>
        </w:rPr>
        <w:t>h</w:t>
      </w:r>
      <w:r w:rsidR="008B583A" w:rsidRPr="008B583A">
        <w:rPr>
          <w:rFonts w:ascii="Times New Roman" w:hAnsi="Times New Roman" w:cs="Times New Roman"/>
          <w:b/>
          <w:i/>
          <w:color w:val="0416C4"/>
          <w:kern w:val="2"/>
          <w:shd w:val="clear" w:color="auto" w:fill="FFFFFF"/>
        </w:rPr>
        <w:t xml:space="preserve">, and since AA and HS are two different treatments, </w:t>
      </w:r>
      <w:r w:rsidR="00715591">
        <w:rPr>
          <w:rFonts w:ascii="Times New Roman" w:hAnsi="Times New Roman" w:cs="Times New Roman"/>
          <w:b/>
          <w:i/>
          <w:color w:val="0416C4"/>
          <w:kern w:val="2"/>
          <w:shd w:val="clear" w:color="auto" w:fill="FFFFFF"/>
        </w:rPr>
        <w:t xml:space="preserve">and </w:t>
      </w:r>
      <w:r w:rsidR="008B583A" w:rsidRPr="008B583A">
        <w:rPr>
          <w:rFonts w:ascii="Times New Roman" w:hAnsi="Times New Roman" w:cs="Times New Roman"/>
          <w:b/>
          <w:i/>
          <w:color w:val="0416C4"/>
          <w:kern w:val="2"/>
          <w:shd w:val="clear" w:color="auto" w:fill="FFFFFF"/>
        </w:rPr>
        <w:t xml:space="preserve">the </w:t>
      </w:r>
      <w:r w:rsidR="00715591" w:rsidRPr="008B583A">
        <w:rPr>
          <w:rFonts w:ascii="Times New Roman" w:hAnsi="Times New Roman" w:cs="Times New Roman"/>
          <w:b/>
          <w:i/>
          <w:color w:val="0416C4"/>
          <w:kern w:val="2"/>
          <w:shd w:val="clear" w:color="auto" w:fill="FFFFFF"/>
        </w:rPr>
        <w:t>different</w:t>
      </w:r>
      <w:r w:rsidR="008B583A" w:rsidRPr="008B583A">
        <w:rPr>
          <w:rFonts w:ascii="Times New Roman" w:hAnsi="Times New Roman" w:cs="Times New Roman"/>
          <w:b/>
          <w:i/>
          <w:color w:val="0416C4"/>
          <w:kern w:val="2"/>
          <w:shd w:val="clear" w:color="auto" w:fill="FFFFFF"/>
        </w:rPr>
        <w:t xml:space="preserve"> time </w:t>
      </w:r>
      <w:r w:rsidR="00715591">
        <w:rPr>
          <w:rFonts w:ascii="Times New Roman" w:hAnsi="Times New Roman" w:cs="Times New Roman"/>
          <w:b/>
          <w:i/>
          <w:color w:val="0416C4"/>
          <w:kern w:val="2"/>
          <w:shd w:val="clear" w:color="auto" w:fill="FFFFFF"/>
        </w:rPr>
        <w:t>.The effect of</w:t>
      </w:r>
      <w:r w:rsidR="008B583A" w:rsidRPr="008B583A">
        <w:rPr>
          <w:rFonts w:ascii="Times New Roman" w:hAnsi="Times New Roman" w:cs="Times New Roman"/>
          <w:b/>
          <w:i/>
          <w:color w:val="0416C4"/>
          <w:kern w:val="2"/>
          <w:shd w:val="clear" w:color="auto" w:fill="FFFFFF"/>
        </w:rPr>
        <w:t xml:space="preserve"> heat stress</w:t>
      </w:r>
      <w:r w:rsidR="00715591">
        <w:rPr>
          <w:rFonts w:ascii="Times New Roman" w:hAnsi="Times New Roman" w:cs="Times New Roman"/>
          <w:b/>
          <w:i/>
          <w:color w:val="0416C4"/>
          <w:kern w:val="2"/>
          <w:shd w:val="clear" w:color="auto" w:fill="FFFFFF"/>
        </w:rPr>
        <w:t xml:space="preserve"> depended on time and </w:t>
      </w:r>
      <w:r w:rsidR="00D12948">
        <w:rPr>
          <w:rFonts w:ascii="Times New Roman" w:hAnsi="Times New Roman" w:cs="Times New Roman"/>
          <w:b/>
          <w:i/>
          <w:color w:val="0416C4"/>
          <w:kern w:val="2"/>
          <w:shd w:val="clear" w:color="auto" w:fill="FFFFFF"/>
        </w:rPr>
        <w:t>intensity</w:t>
      </w:r>
      <w:r w:rsidR="00715591">
        <w:rPr>
          <w:rFonts w:ascii="Times New Roman" w:hAnsi="Times New Roman" w:cs="Times New Roman"/>
          <w:b/>
          <w:i/>
          <w:color w:val="0416C4"/>
          <w:kern w:val="2"/>
          <w:shd w:val="clear" w:color="auto" w:fill="FFFFFF"/>
        </w:rPr>
        <w:t>.</w:t>
      </w:r>
      <w:r w:rsidR="00715591" w:rsidRPr="00715591">
        <w:rPr>
          <w:rFonts w:ascii="Times New Roman" w:hAnsi="Times New Roman" w:cs="Times New Roman"/>
          <w:b/>
          <w:i/>
          <w:color w:val="0416C4"/>
          <w:kern w:val="2"/>
          <w:shd w:val="clear" w:color="auto" w:fill="FFFFFF"/>
        </w:rPr>
        <w:t xml:space="preserve"> </w:t>
      </w:r>
      <w:r w:rsidR="004D4A5E">
        <w:rPr>
          <w:rFonts w:ascii="Times New Roman" w:hAnsi="Times New Roman" w:cs="Times New Roman" w:hint="eastAsia"/>
          <w:b/>
          <w:i/>
          <w:color w:val="0416C4"/>
          <w:kern w:val="2"/>
          <w:shd w:val="clear" w:color="auto" w:fill="FFFFFF"/>
        </w:rPr>
        <w:t>L</w:t>
      </w:r>
      <w:r w:rsidR="004D4A5E" w:rsidRPr="008B583A">
        <w:rPr>
          <w:rFonts w:ascii="Times New Roman" w:hAnsi="Times New Roman" w:cs="Times New Roman"/>
          <w:b/>
          <w:i/>
          <w:color w:val="0416C4"/>
          <w:kern w:val="2"/>
          <w:shd w:val="clear" w:color="auto" w:fill="FFFFFF"/>
        </w:rPr>
        <w:t>ong</w:t>
      </w:r>
      <w:r w:rsidR="00715591" w:rsidRPr="008B583A">
        <w:rPr>
          <w:rFonts w:ascii="Times New Roman" w:hAnsi="Times New Roman" w:cs="Times New Roman"/>
          <w:b/>
          <w:i/>
          <w:color w:val="0416C4"/>
          <w:kern w:val="2"/>
          <w:shd w:val="clear" w:color="auto" w:fill="FFFFFF"/>
        </w:rPr>
        <w:t>-term</w:t>
      </w:r>
      <w:r w:rsidR="00715591">
        <w:rPr>
          <w:rFonts w:ascii="Times New Roman" w:hAnsi="Times New Roman" w:cs="Times New Roman"/>
          <w:b/>
          <w:i/>
          <w:color w:val="0416C4"/>
          <w:kern w:val="2"/>
          <w:shd w:val="clear" w:color="auto" w:fill="FFFFFF"/>
        </w:rPr>
        <w:t xml:space="preserve"> heat</w:t>
      </w:r>
      <w:r w:rsidR="008B583A" w:rsidRPr="008B583A">
        <w:rPr>
          <w:rFonts w:ascii="Times New Roman" w:hAnsi="Times New Roman" w:cs="Times New Roman"/>
          <w:b/>
          <w:i/>
          <w:color w:val="0416C4"/>
          <w:kern w:val="2"/>
          <w:shd w:val="clear" w:color="auto" w:fill="FFFFFF"/>
        </w:rPr>
        <w:t xml:space="preserve"> treatment will result in cell death, which is not the state we wish to detect.</w:t>
      </w:r>
    </w:p>
    <w:p w:rsidR="00715591" w:rsidRDefault="00715591">
      <w:pPr>
        <w:rPr>
          <w:rFonts w:ascii="Times New Roman" w:hAnsi="Times New Roman" w:cs="Times New Roman"/>
          <w:b/>
          <w:color w:val="000000"/>
          <w:sz w:val="21"/>
          <w:szCs w:val="21"/>
          <w:shd w:val="clear" w:color="auto" w:fill="FFFFFF"/>
        </w:rPr>
      </w:pPr>
    </w:p>
    <w:p w:rsidR="00312477" w:rsidRDefault="00715591">
      <w:pPr>
        <w:rPr>
          <w:rFonts w:ascii="Times New Roman" w:hAnsi="Times New Roman" w:cs="Times New Roman"/>
          <w:color w:val="000000"/>
          <w:sz w:val="21"/>
          <w:szCs w:val="21"/>
          <w:shd w:val="clear" w:color="auto" w:fill="FFFFFF"/>
        </w:rPr>
      </w:pPr>
      <w:proofErr w:type="gramStart"/>
      <w:r>
        <w:rPr>
          <w:rFonts w:ascii="Times New Roman" w:hAnsi="Times New Roman" w:cs="Times New Roman"/>
          <w:b/>
          <w:color w:val="000000"/>
          <w:sz w:val="21"/>
          <w:szCs w:val="21"/>
          <w:shd w:val="clear" w:color="auto" w:fill="FFFFFF"/>
        </w:rPr>
        <w:t>3.</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 xml:space="preserve">Line 289 </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0.5-fold increase - is it meant increase by 50%? Or decrease?</w:t>
      </w:r>
    </w:p>
    <w:p w:rsidR="001B78A6" w:rsidRDefault="00312477">
      <w:pPr>
        <w:rPr>
          <w:rFonts w:ascii="Times New Roman" w:hAnsi="Times New Roman" w:cs="Times New Roman"/>
          <w:color w:val="000000"/>
          <w:sz w:val="21"/>
          <w:szCs w:val="21"/>
          <w:shd w:val="clear" w:color="auto" w:fill="FFFFFF"/>
        </w:rPr>
      </w:pPr>
      <w:r w:rsidRPr="00312477">
        <w:rPr>
          <w:rFonts w:ascii="Times New Roman" w:hAnsi="Times New Roman" w:cs="Times New Roman" w:hint="eastAsia"/>
          <w:b/>
          <w:i/>
          <w:color w:val="0416C4"/>
          <w:kern w:val="2"/>
          <w:shd w:val="clear" w:color="auto" w:fill="FFFFFF"/>
        </w:rPr>
        <w:t>Answer:</w:t>
      </w:r>
      <w:r w:rsidR="00FF77B4" w:rsidRPr="00FF77B4">
        <w:rPr>
          <w:rFonts w:ascii="Times New Roman" w:hAnsi="Times New Roman" w:cs="Times New Roman"/>
          <w:color w:val="000000"/>
          <w:sz w:val="21"/>
          <w:szCs w:val="21"/>
          <w:shd w:val="clear" w:color="auto" w:fill="FFFFFF"/>
        </w:rPr>
        <w:t xml:space="preserve"> </w:t>
      </w:r>
      <w:r w:rsidR="00FF77B4" w:rsidRPr="00FF77B4">
        <w:rPr>
          <w:rFonts w:ascii="Times New Roman" w:hAnsi="Times New Roman" w:cs="Times New Roman" w:hint="eastAsia"/>
          <w:b/>
          <w:i/>
          <w:color w:val="0416C4"/>
          <w:kern w:val="2"/>
          <w:shd w:val="clear" w:color="auto" w:fill="FFFFFF"/>
        </w:rPr>
        <w:t xml:space="preserve">Thanks for your comments, </w:t>
      </w:r>
      <w:r w:rsidR="00FF77B4" w:rsidRPr="00FF77B4">
        <w:rPr>
          <w:rFonts w:ascii="Times New Roman" w:hAnsi="Times New Roman" w:cs="Times New Roman"/>
          <w:b/>
          <w:i/>
          <w:color w:val="0416C4"/>
          <w:kern w:val="2"/>
          <w:shd w:val="clear" w:color="auto" w:fill="FFFFFF"/>
        </w:rPr>
        <w:t>is it meant increase by 50%</w:t>
      </w:r>
      <w:r w:rsidR="00FF77B4" w:rsidRPr="00FF77B4">
        <w:rPr>
          <w:rFonts w:ascii="Times New Roman" w:hAnsi="Times New Roman" w:cs="Times New Roman" w:hint="eastAsia"/>
          <w:b/>
          <w:i/>
          <w:color w:val="0416C4"/>
          <w:kern w:val="2"/>
          <w:shd w:val="clear" w:color="auto" w:fill="FFFFFF"/>
        </w:rPr>
        <w:t xml:space="preserve"> or </w:t>
      </w:r>
      <w:r w:rsidR="00FF77B4" w:rsidRPr="00FF77B4">
        <w:rPr>
          <w:rFonts w:ascii="Times New Roman" w:hAnsi="Times New Roman" w:cs="Times New Roman"/>
          <w:b/>
          <w:i/>
          <w:color w:val="0416C4"/>
          <w:kern w:val="2"/>
          <w:shd w:val="clear" w:color="auto" w:fill="FFFFFF"/>
        </w:rPr>
        <w:t>increase</w:t>
      </w:r>
      <w:r w:rsidR="00FF77B4" w:rsidRPr="00FF77B4">
        <w:rPr>
          <w:rFonts w:ascii="Times New Roman" w:hAnsi="Times New Roman" w:cs="Times New Roman" w:hint="eastAsia"/>
          <w:b/>
          <w:i/>
          <w:color w:val="0416C4"/>
          <w:kern w:val="2"/>
          <w:shd w:val="clear" w:color="auto" w:fill="FFFFFF"/>
        </w:rPr>
        <w:t xml:space="preserve"> 1</w:t>
      </w:r>
      <w:r w:rsidR="00FF77B4" w:rsidRPr="00FF77B4">
        <w:rPr>
          <w:rFonts w:ascii="Times New Roman" w:hAnsi="Times New Roman" w:cs="Times New Roman"/>
          <w:b/>
          <w:i/>
          <w:color w:val="0416C4"/>
          <w:kern w:val="2"/>
          <w:shd w:val="clear" w:color="auto" w:fill="FFFFFF"/>
        </w:rPr>
        <w:t>.5-fold</w:t>
      </w:r>
      <w:r w:rsidR="00FF77B4" w:rsidRPr="00FF77B4">
        <w:rPr>
          <w:rFonts w:ascii="Times New Roman" w:hAnsi="Times New Roman" w:cs="Times New Roman" w:hint="eastAsia"/>
          <w:b/>
          <w:i/>
          <w:color w:val="0416C4"/>
          <w:kern w:val="2"/>
          <w:shd w:val="clear" w:color="auto" w:fill="FFFFFF"/>
        </w:rPr>
        <w:t>.</w:t>
      </w:r>
      <w:r w:rsidR="00FF77B4" w:rsidRPr="00FF77B4">
        <w:rPr>
          <w:rFonts w:ascii="Times New Roman" w:hAnsi="Times New Roman" w:cs="Times New Roman"/>
          <w:b/>
          <w:i/>
          <w:color w:val="0416C4"/>
          <w:kern w:val="2"/>
          <w:shd w:val="clear" w:color="auto" w:fill="FFFFFF"/>
        </w:rPr>
        <w:t xml:space="preserve">We have corrected the relevant </w:t>
      </w:r>
      <w:r w:rsidR="00FF77B4" w:rsidRPr="00FF77B4">
        <w:rPr>
          <w:rFonts w:ascii="Times New Roman" w:hAnsi="Times New Roman" w:cs="Times New Roman" w:hint="eastAsia"/>
          <w:b/>
          <w:i/>
          <w:color w:val="0416C4"/>
          <w:kern w:val="2"/>
          <w:shd w:val="clear" w:color="auto" w:fill="FFFFFF"/>
        </w:rPr>
        <w:t>value.</w:t>
      </w:r>
      <w:r w:rsidR="00EF0CCC">
        <w:rPr>
          <w:rFonts w:ascii="Times New Roman" w:hAnsi="Times New Roman" w:cs="Times New Roman" w:hint="eastAsia"/>
          <w:b/>
          <w:i/>
          <w:color w:val="0416C4"/>
          <w:kern w:val="2"/>
          <w:shd w:val="clear" w:color="auto" w:fill="FFFFFF"/>
        </w:rPr>
        <w:t xml:space="preserve"> Line 290</w:t>
      </w:r>
    </w:p>
    <w:p w:rsidR="00715591" w:rsidRDefault="00715591">
      <w:pPr>
        <w:rPr>
          <w:rFonts w:ascii="Times New Roman" w:hAnsi="Times New Roman" w:cs="Times New Roman"/>
          <w:b/>
          <w:color w:val="000000"/>
          <w:sz w:val="21"/>
          <w:szCs w:val="21"/>
          <w:shd w:val="clear" w:color="auto" w:fill="FFFFFF"/>
        </w:rPr>
      </w:pPr>
    </w:p>
    <w:p w:rsidR="00312477" w:rsidRDefault="00715591">
      <w:pPr>
        <w:rPr>
          <w:rFonts w:ascii="Times New Roman" w:hAnsi="Times New Roman" w:cs="Times New Roman"/>
          <w:color w:val="000000"/>
          <w:sz w:val="21"/>
          <w:szCs w:val="21"/>
          <w:shd w:val="clear" w:color="auto" w:fill="FFFFFF"/>
        </w:rPr>
      </w:pPr>
      <w:proofErr w:type="gramStart"/>
      <w:r>
        <w:rPr>
          <w:rFonts w:ascii="Times New Roman" w:hAnsi="Times New Roman" w:cs="Times New Roman"/>
          <w:b/>
          <w:color w:val="000000"/>
          <w:sz w:val="21"/>
          <w:szCs w:val="21"/>
          <w:shd w:val="clear" w:color="auto" w:fill="FFFFFF"/>
        </w:rPr>
        <w:t>4.</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 xml:space="preserve">Line 383  what is exactly meant by </w:t>
      </w:r>
      <w:bookmarkStart w:id="0" w:name="OLE_LINK1"/>
      <w:bookmarkStart w:id="1" w:name="OLE_LINK2"/>
      <w:r w:rsidR="00AB7307" w:rsidRPr="00312477">
        <w:rPr>
          <w:rFonts w:ascii="Times New Roman" w:hAnsi="Times New Roman" w:cs="Times New Roman"/>
          <w:color w:val="000000"/>
          <w:sz w:val="21"/>
          <w:szCs w:val="21"/>
          <w:shd w:val="clear" w:color="auto" w:fill="FFFFFF"/>
        </w:rPr>
        <w:t>electric leak</w:t>
      </w:r>
      <w:bookmarkEnd w:id="0"/>
      <w:bookmarkEnd w:id="1"/>
      <w:r w:rsidR="00AB7307" w:rsidRPr="00312477">
        <w:rPr>
          <w:rFonts w:ascii="Times New Roman" w:hAnsi="Times New Roman" w:cs="Times New Roman"/>
          <w:color w:val="000000"/>
          <w:sz w:val="21"/>
          <w:szCs w:val="21"/>
          <w:shd w:val="clear" w:color="auto" w:fill="FFFFFF"/>
        </w:rPr>
        <w:t>?</w:t>
      </w:r>
    </w:p>
    <w:p w:rsidR="001B78A6" w:rsidRDefault="00312477" w:rsidP="00D12948">
      <w:pPr>
        <w:jc w:val="both"/>
        <w:rPr>
          <w:rFonts w:ascii="Times New Roman" w:hAnsi="Times New Roman" w:cs="Times New Roman"/>
          <w:color w:val="000000"/>
          <w:sz w:val="21"/>
          <w:szCs w:val="21"/>
          <w:shd w:val="clear" w:color="auto" w:fill="FFFFFF"/>
        </w:rPr>
      </w:pPr>
      <w:r w:rsidRPr="00312477">
        <w:rPr>
          <w:rFonts w:ascii="Times New Roman" w:hAnsi="Times New Roman" w:cs="Times New Roman" w:hint="eastAsia"/>
          <w:b/>
          <w:i/>
          <w:color w:val="0416C4"/>
          <w:kern w:val="2"/>
          <w:shd w:val="clear" w:color="auto" w:fill="FFFFFF"/>
        </w:rPr>
        <w:t>Answer:</w:t>
      </w:r>
      <w:r w:rsidR="00FF77B4">
        <w:rPr>
          <w:rFonts w:ascii="Times New Roman" w:hAnsi="Times New Roman" w:cs="Times New Roman" w:hint="eastAsia"/>
          <w:b/>
          <w:i/>
          <w:color w:val="0416C4"/>
          <w:kern w:val="2"/>
          <w:shd w:val="clear" w:color="auto" w:fill="FFFFFF"/>
        </w:rPr>
        <w:t xml:space="preserve"> </w:t>
      </w:r>
      <w:r w:rsidR="00FF77B4" w:rsidRPr="00FF77B4">
        <w:rPr>
          <w:rFonts w:ascii="Times New Roman" w:hAnsi="Times New Roman" w:cs="Times New Roman"/>
          <w:b/>
          <w:i/>
          <w:color w:val="0416C4"/>
          <w:kern w:val="2"/>
          <w:shd w:val="clear" w:color="auto" w:fill="FFFFFF"/>
        </w:rPr>
        <w:t>Superoxide production, such as ROS and MDA, is the result of electron leakage from the mitochondrial respiratory chain. A leak of electrons occurs when electrons exit before reducing oxygen to water at complex IV (</w:t>
      </w:r>
      <w:r w:rsidR="00FF77B4">
        <w:rPr>
          <w:rFonts w:ascii="Times New Roman" w:hAnsi="Times New Roman" w:cs="Times New Roman" w:hint="eastAsia"/>
          <w:b/>
          <w:i/>
          <w:color w:val="0416C4"/>
          <w:kern w:val="2"/>
          <w:shd w:val="clear" w:color="auto" w:fill="FFFFFF"/>
        </w:rPr>
        <w:t>c</w:t>
      </w:r>
      <w:r w:rsidR="00FF77B4" w:rsidRPr="00FF77B4">
        <w:rPr>
          <w:rFonts w:ascii="Times New Roman" w:hAnsi="Times New Roman" w:cs="Times New Roman"/>
          <w:b/>
          <w:i/>
          <w:color w:val="0416C4"/>
          <w:kern w:val="2"/>
          <w:shd w:val="clear" w:color="auto" w:fill="FFFFFF"/>
        </w:rPr>
        <w:t>ytochrome c oxidase) protein functions, and they react instead with oxygen to produce superoxide.</w:t>
      </w:r>
    </w:p>
    <w:p w:rsidR="001B78A6" w:rsidRDefault="001B78A6" w:rsidP="003C192F">
      <w:pPr>
        <w:rPr>
          <w:rFonts w:ascii="Times New Roman" w:hAnsi="Times New Roman" w:cs="Times New Roman"/>
          <w:color w:val="000000"/>
          <w:sz w:val="21"/>
          <w:szCs w:val="21"/>
          <w:shd w:val="clear" w:color="auto" w:fill="FFFFFF"/>
        </w:rPr>
      </w:pPr>
    </w:p>
    <w:p w:rsidR="00312477" w:rsidRDefault="00715591" w:rsidP="003C192F">
      <w:pPr>
        <w:rPr>
          <w:rFonts w:ascii="Times New Roman" w:hAnsi="Times New Roman" w:cs="Times New Roman"/>
          <w:color w:val="000000"/>
          <w:sz w:val="21"/>
          <w:szCs w:val="21"/>
          <w:shd w:val="clear" w:color="auto" w:fill="FFFFFF"/>
        </w:rPr>
      </w:pPr>
      <w:proofErr w:type="gramStart"/>
      <w:r>
        <w:rPr>
          <w:rFonts w:ascii="Times New Roman" w:hAnsi="Times New Roman" w:cs="Times New Roman"/>
          <w:b/>
          <w:color w:val="000000"/>
          <w:sz w:val="21"/>
          <w:szCs w:val="21"/>
          <w:shd w:val="clear" w:color="auto" w:fill="FFFFFF"/>
        </w:rPr>
        <w:t>5.</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 xml:space="preserve">Line 242 </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HS upregulated AA level in SCs</w:t>
      </w:r>
      <w:r w:rsidR="00530781" w:rsidRP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 xml:space="preserve">Please, add exact information what </w:t>
      </w:r>
      <w:proofErr w:type="spellStart"/>
      <w:r w:rsidR="00AB7307" w:rsidRPr="00312477">
        <w:rPr>
          <w:rFonts w:ascii="Times New Roman" w:hAnsi="Times New Roman" w:cs="Times New Roman"/>
          <w:color w:val="000000"/>
          <w:sz w:val="21"/>
          <w:szCs w:val="21"/>
          <w:shd w:val="clear" w:color="auto" w:fill="FFFFFF"/>
        </w:rPr>
        <w:t>quantitively</w:t>
      </w:r>
      <w:proofErr w:type="spellEnd"/>
      <w:r w:rsidR="00AB7307" w:rsidRPr="00312477">
        <w:rPr>
          <w:rFonts w:ascii="Times New Roman" w:hAnsi="Times New Roman" w:cs="Times New Roman"/>
          <w:color w:val="000000"/>
          <w:sz w:val="21"/>
          <w:szCs w:val="21"/>
          <w:shd w:val="clear" w:color="auto" w:fill="FFFFFF"/>
        </w:rPr>
        <w:t xml:space="preserve"> the increase in AA was?? Relatively</w:t>
      </w:r>
      <w:proofErr w:type="gramStart"/>
      <w:r w:rsidR="00AB7307" w:rsidRPr="00312477">
        <w:rPr>
          <w:rFonts w:ascii="Times New Roman" w:hAnsi="Times New Roman" w:cs="Times New Roman"/>
          <w:color w:val="000000"/>
          <w:sz w:val="21"/>
          <w:szCs w:val="21"/>
          <w:shd w:val="clear" w:color="auto" w:fill="FFFFFF"/>
        </w:rPr>
        <w:t xml:space="preserve">, </w:t>
      </w:r>
      <w:r w:rsidR="00FA7A72">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and</w:t>
      </w:r>
      <w:proofErr w:type="gramEnd"/>
      <w:r w:rsidR="00AB7307" w:rsidRPr="00312477">
        <w:rPr>
          <w:rFonts w:ascii="Times New Roman" w:hAnsi="Times New Roman" w:cs="Times New Roman"/>
          <w:color w:val="000000"/>
          <w:sz w:val="21"/>
          <w:szCs w:val="21"/>
          <w:shd w:val="clear" w:color="auto" w:fill="FFFFFF"/>
        </w:rPr>
        <w:t xml:space="preserve"> in comparison to NC.</w:t>
      </w:r>
    </w:p>
    <w:p w:rsidR="00FA7A72" w:rsidRDefault="00312477">
      <w:pPr>
        <w:rPr>
          <w:rFonts w:ascii="Times New Roman" w:eastAsia="SimSun" w:hAnsi="Times New Roman" w:cs="Times New Roman"/>
          <w:color w:val="FF0000"/>
          <w:kern w:val="2"/>
        </w:rPr>
      </w:pPr>
      <w:r w:rsidRPr="00312477">
        <w:rPr>
          <w:rFonts w:ascii="Times New Roman" w:hAnsi="Times New Roman" w:cs="Times New Roman" w:hint="eastAsia"/>
          <w:b/>
          <w:i/>
          <w:color w:val="0416C4"/>
          <w:kern w:val="2"/>
          <w:shd w:val="clear" w:color="auto" w:fill="FFFFFF"/>
        </w:rPr>
        <w:t>Answer:</w:t>
      </w:r>
      <w:r w:rsidR="00FA7A72" w:rsidRPr="00FA7A72">
        <w:rPr>
          <w:rFonts w:ascii="Times New Roman" w:eastAsia="SimSun" w:hAnsi="Times New Roman" w:cs="Times New Roman"/>
          <w:color w:val="FF0000"/>
          <w:kern w:val="2"/>
        </w:rPr>
        <w:t xml:space="preserve"> </w:t>
      </w:r>
      <w:r w:rsidR="00FA7A72">
        <w:rPr>
          <w:rFonts w:ascii="Times New Roman" w:eastAsia="SimSun" w:hAnsi="Times New Roman" w:cs="Times New Roman" w:hint="eastAsia"/>
          <w:color w:val="FF0000"/>
          <w:kern w:val="2"/>
        </w:rPr>
        <w:t xml:space="preserve"> </w:t>
      </w:r>
      <w:r w:rsidR="00FA7A72" w:rsidRPr="00FA7A72">
        <w:rPr>
          <w:rFonts w:ascii="Times New Roman" w:hAnsi="Times New Roman" w:cs="Times New Roman"/>
          <w:b/>
          <w:i/>
          <w:color w:val="0416C4"/>
          <w:kern w:val="2"/>
          <w:shd w:val="clear" w:color="auto" w:fill="FFFFFF"/>
        </w:rPr>
        <w:t>In heat stressed SCs, AA was upregulated (about 2.35-fold) compared to NC. The details have been added in the text.</w:t>
      </w:r>
      <w:r w:rsidR="00214560">
        <w:rPr>
          <w:rFonts w:ascii="Times New Roman" w:hAnsi="Times New Roman" w:cs="Times New Roman" w:hint="eastAsia"/>
          <w:b/>
          <w:i/>
          <w:color w:val="0416C4"/>
          <w:kern w:val="2"/>
          <w:shd w:val="clear" w:color="auto" w:fill="FFFFFF"/>
        </w:rPr>
        <w:t xml:space="preserve"> </w:t>
      </w:r>
      <w:r w:rsidR="00214560">
        <w:rPr>
          <w:rFonts w:ascii="Times New Roman" w:hAnsi="Times New Roman" w:cs="Times New Roman"/>
          <w:b/>
          <w:i/>
          <w:color w:val="0416C4"/>
          <w:kern w:val="2"/>
          <w:shd w:val="clear" w:color="auto" w:fill="FFFFFF"/>
        </w:rPr>
        <w:t>L</w:t>
      </w:r>
      <w:r w:rsidR="00214560">
        <w:rPr>
          <w:rFonts w:ascii="Times New Roman" w:hAnsi="Times New Roman" w:cs="Times New Roman" w:hint="eastAsia"/>
          <w:b/>
          <w:i/>
          <w:color w:val="0416C4"/>
          <w:kern w:val="2"/>
          <w:shd w:val="clear" w:color="auto" w:fill="FFFFFF"/>
        </w:rPr>
        <w:t>ine 258</w:t>
      </w:r>
    </w:p>
    <w:p w:rsidR="00715591" w:rsidRDefault="00715591">
      <w:pPr>
        <w:rPr>
          <w:rFonts w:ascii="Times New Roman" w:hAnsi="Times New Roman" w:cs="Times New Roman"/>
          <w:b/>
          <w:color w:val="000000"/>
          <w:sz w:val="21"/>
          <w:szCs w:val="21"/>
          <w:shd w:val="clear" w:color="auto" w:fill="FFFFFF"/>
        </w:rPr>
      </w:pPr>
    </w:p>
    <w:p w:rsidR="001B78A6" w:rsidRDefault="00715591">
      <w:pPr>
        <w:rPr>
          <w:rFonts w:ascii="Times New Roman" w:hAnsi="Times New Roman" w:cs="Times New Roman"/>
          <w:color w:val="000000"/>
          <w:sz w:val="21"/>
          <w:szCs w:val="21"/>
          <w:shd w:val="clear" w:color="auto" w:fill="FFFFFF"/>
        </w:rPr>
      </w:pPr>
      <w:proofErr w:type="gramStart"/>
      <w:r>
        <w:rPr>
          <w:rFonts w:ascii="Times New Roman" w:hAnsi="Times New Roman" w:cs="Times New Roman"/>
          <w:b/>
          <w:color w:val="000000"/>
          <w:sz w:val="21"/>
          <w:szCs w:val="21"/>
          <w:shd w:val="clear" w:color="auto" w:fill="FFFFFF"/>
        </w:rPr>
        <w:t>6.</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Line 259</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 xml:space="preserve"> </w:t>
      </w:r>
      <w:r w:rsidR="00312477">
        <w:rPr>
          <w:rFonts w:ascii="Times New Roman" w:hAnsi="Times New Roman" w:cs="Times New Roman" w:hint="eastAsia"/>
          <w:color w:val="000000"/>
          <w:sz w:val="21"/>
          <w:szCs w:val="21"/>
          <w:shd w:val="clear" w:color="auto" w:fill="FFFFFF"/>
        </w:rPr>
        <w:t>S</w:t>
      </w:r>
      <w:r w:rsidR="00AB7307" w:rsidRPr="00312477">
        <w:rPr>
          <w:rFonts w:ascii="Times New Roman" w:hAnsi="Times New Roman" w:cs="Times New Roman"/>
          <w:color w:val="000000"/>
          <w:sz w:val="21"/>
          <w:szCs w:val="21"/>
          <w:shd w:val="clear" w:color="auto" w:fill="FFFFFF"/>
        </w:rPr>
        <w:t>uggesting that AA plays an important role</w:t>
      </w:r>
      <w:r w:rsidR="00530781" w:rsidRP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during HS, and may exhibit a switch-like response in multiple metabolic pathways during HS.</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This is of suggestive nature. Therefore conclusions must also emphasize suggestive nature of your exploratory research.</w:t>
      </w:r>
    </w:p>
    <w:p w:rsidR="001B78A6" w:rsidRDefault="00312477">
      <w:pPr>
        <w:rPr>
          <w:rFonts w:ascii="Times New Roman" w:hAnsi="Times New Roman" w:cs="Times New Roman"/>
          <w:b/>
          <w:i/>
          <w:color w:val="0416C4"/>
          <w:kern w:val="2"/>
          <w:shd w:val="clear" w:color="auto" w:fill="FFFFFF"/>
        </w:rPr>
      </w:pPr>
      <w:r w:rsidRPr="004D4A5E">
        <w:rPr>
          <w:rFonts w:ascii="Times New Roman" w:hAnsi="Times New Roman" w:cs="Times New Roman" w:hint="eastAsia"/>
          <w:b/>
          <w:i/>
          <w:color w:val="0416C4"/>
          <w:kern w:val="2"/>
          <w:shd w:val="clear" w:color="auto" w:fill="FFFFFF"/>
        </w:rPr>
        <w:t>Answer:</w:t>
      </w:r>
      <w:r w:rsidR="004D4A5E">
        <w:rPr>
          <w:rFonts w:ascii="Times New Roman" w:hAnsi="Times New Roman" w:cs="Times New Roman" w:hint="eastAsia"/>
          <w:b/>
          <w:i/>
          <w:color w:val="0416C4"/>
          <w:kern w:val="2"/>
          <w:shd w:val="clear" w:color="auto" w:fill="FFFFFF"/>
        </w:rPr>
        <w:t xml:space="preserve"> T</w:t>
      </w:r>
      <w:r w:rsidR="004D4A5E" w:rsidRPr="004D4A5E">
        <w:rPr>
          <w:rFonts w:ascii="Times New Roman" w:hAnsi="Times New Roman" w:cs="Times New Roman"/>
          <w:b/>
          <w:i/>
          <w:color w:val="0416C4"/>
          <w:kern w:val="2"/>
          <w:shd w:val="clear" w:color="auto" w:fill="FFFFFF"/>
        </w:rPr>
        <w:t xml:space="preserve">hank </w:t>
      </w:r>
      <w:r w:rsidR="00715591" w:rsidRPr="004D4A5E">
        <w:rPr>
          <w:rFonts w:ascii="Times New Roman" w:hAnsi="Times New Roman" w:cs="Times New Roman"/>
          <w:b/>
          <w:i/>
          <w:color w:val="0416C4"/>
          <w:kern w:val="2"/>
          <w:shd w:val="clear" w:color="auto" w:fill="FFFFFF"/>
        </w:rPr>
        <w:t xml:space="preserve">for your </w:t>
      </w:r>
      <w:r w:rsidR="004D4A5E" w:rsidRPr="004D4A5E">
        <w:rPr>
          <w:rFonts w:ascii="Times New Roman" w:hAnsi="Times New Roman" w:cs="Times New Roman"/>
          <w:b/>
          <w:i/>
          <w:color w:val="0416C4"/>
          <w:kern w:val="2"/>
          <w:shd w:val="clear" w:color="auto" w:fill="FFFFFF"/>
        </w:rPr>
        <w:t>advice</w:t>
      </w:r>
      <w:r w:rsidR="00715591" w:rsidRPr="004D4A5E">
        <w:rPr>
          <w:rFonts w:ascii="Times New Roman" w:hAnsi="Times New Roman" w:cs="Times New Roman"/>
          <w:b/>
          <w:i/>
          <w:color w:val="0416C4"/>
          <w:kern w:val="2"/>
          <w:shd w:val="clear" w:color="auto" w:fill="FFFFFF"/>
        </w:rPr>
        <w:t>.</w:t>
      </w:r>
      <w:r w:rsidR="004D4A5E">
        <w:rPr>
          <w:rFonts w:ascii="Times New Roman" w:hAnsi="Times New Roman" w:cs="Times New Roman" w:hint="eastAsia"/>
          <w:b/>
          <w:i/>
          <w:color w:val="0416C4"/>
          <w:kern w:val="2"/>
          <w:shd w:val="clear" w:color="auto" w:fill="FFFFFF"/>
        </w:rPr>
        <w:t xml:space="preserve"> W</w:t>
      </w:r>
      <w:r w:rsidR="004D4A5E" w:rsidRPr="004D4A5E">
        <w:rPr>
          <w:rFonts w:ascii="Times New Roman" w:hAnsi="Times New Roman" w:cs="Times New Roman"/>
          <w:b/>
          <w:i/>
          <w:color w:val="0416C4"/>
          <w:kern w:val="2"/>
          <w:shd w:val="clear" w:color="auto" w:fill="FFFFFF"/>
        </w:rPr>
        <w:t xml:space="preserve">e </w:t>
      </w:r>
      <w:r w:rsidR="00715591" w:rsidRPr="004D4A5E">
        <w:rPr>
          <w:rFonts w:ascii="Times New Roman" w:hAnsi="Times New Roman" w:cs="Times New Roman"/>
          <w:b/>
          <w:i/>
          <w:color w:val="0416C4"/>
          <w:kern w:val="2"/>
          <w:shd w:val="clear" w:color="auto" w:fill="FFFFFF"/>
        </w:rPr>
        <w:t xml:space="preserve">have revised it in new </w:t>
      </w:r>
      <w:r w:rsidR="004D4A5E" w:rsidRPr="004D4A5E">
        <w:rPr>
          <w:rFonts w:ascii="Times New Roman" w:hAnsi="Times New Roman" w:cs="Times New Roman"/>
          <w:b/>
          <w:i/>
          <w:color w:val="0416C4"/>
          <w:kern w:val="2"/>
          <w:shd w:val="clear" w:color="auto" w:fill="FFFFFF"/>
        </w:rPr>
        <w:t>version</w:t>
      </w:r>
      <w:r w:rsidR="00715591" w:rsidRPr="004D4A5E">
        <w:rPr>
          <w:rFonts w:ascii="Times New Roman" w:hAnsi="Times New Roman" w:cs="Times New Roman"/>
          <w:b/>
          <w:i/>
          <w:color w:val="0416C4"/>
          <w:kern w:val="2"/>
          <w:shd w:val="clear" w:color="auto" w:fill="FFFFFF"/>
        </w:rPr>
        <w:t>.</w:t>
      </w:r>
      <w:r w:rsidR="00214560">
        <w:rPr>
          <w:rFonts w:ascii="Times New Roman" w:hAnsi="Times New Roman" w:cs="Times New Roman" w:hint="eastAsia"/>
          <w:b/>
          <w:i/>
          <w:color w:val="0416C4"/>
          <w:kern w:val="2"/>
          <w:shd w:val="clear" w:color="auto" w:fill="FFFFFF"/>
        </w:rPr>
        <w:t xml:space="preserve"> Line 259-261</w:t>
      </w:r>
      <w:r w:rsidR="00B66B3A">
        <w:rPr>
          <w:rFonts w:ascii="Times New Roman" w:hAnsi="Times New Roman" w:cs="Times New Roman" w:hint="eastAsia"/>
          <w:b/>
          <w:i/>
          <w:color w:val="0416C4"/>
          <w:kern w:val="2"/>
          <w:shd w:val="clear" w:color="auto" w:fill="FFFFFF"/>
        </w:rPr>
        <w:t>. Line39. Line 443</w:t>
      </w:r>
      <w:bookmarkStart w:id="2" w:name="_GoBack"/>
      <w:bookmarkEnd w:id="2"/>
    </w:p>
    <w:p w:rsidR="00FF3BB1" w:rsidRPr="004D4A5E" w:rsidRDefault="00FF3BB1">
      <w:pPr>
        <w:rPr>
          <w:rFonts w:ascii="Times New Roman" w:hAnsi="Times New Roman" w:cs="Times New Roman"/>
          <w:b/>
          <w:i/>
          <w:color w:val="0416C4"/>
          <w:kern w:val="2"/>
          <w:shd w:val="clear" w:color="auto" w:fill="FFFFFF"/>
        </w:rPr>
      </w:pPr>
    </w:p>
    <w:p w:rsidR="00312477" w:rsidRDefault="00FF3BB1">
      <w:pPr>
        <w:rPr>
          <w:rFonts w:ascii="Times New Roman" w:hAnsi="Times New Roman" w:cs="Times New Roman"/>
          <w:color w:val="000000"/>
          <w:sz w:val="21"/>
          <w:szCs w:val="21"/>
          <w:shd w:val="clear" w:color="auto" w:fill="FFFFFF"/>
        </w:rPr>
      </w:pPr>
      <w:proofErr w:type="gramStart"/>
      <w:r>
        <w:rPr>
          <w:rFonts w:ascii="Times New Roman" w:hAnsi="Times New Roman" w:cs="Times New Roman" w:hint="eastAsia"/>
          <w:b/>
          <w:color w:val="000000"/>
          <w:sz w:val="21"/>
          <w:szCs w:val="21"/>
          <w:shd w:val="clear" w:color="auto" w:fill="FFFFFF"/>
        </w:rPr>
        <w:t>7.</w:t>
      </w:r>
      <w:r w:rsidR="00312477" w:rsidRPr="00312477">
        <w:rPr>
          <w:rFonts w:ascii="Times New Roman" w:hAnsi="Times New Roman" w:cs="Times New Roman" w:hint="eastAsia"/>
          <w:b/>
          <w:color w:val="000000"/>
          <w:sz w:val="21"/>
          <w:szCs w:val="21"/>
          <w:shd w:val="clear" w:color="auto" w:fill="FFFFFF"/>
        </w:rPr>
        <w:t>Question</w:t>
      </w:r>
      <w:proofErr w:type="gramEnd"/>
      <w:r w:rsidR="00312477" w:rsidRPr="00312477">
        <w:rPr>
          <w:rFonts w:ascii="Times New Roman" w:hAnsi="Times New Roman" w:cs="Times New Roman" w:hint="eastAsia"/>
          <w:b/>
          <w:color w:val="000000"/>
          <w:sz w:val="21"/>
          <w:szCs w:val="21"/>
          <w:shd w:val="clear" w:color="auto" w:fill="FFFFFF"/>
        </w:rPr>
        <w:t>:</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 xml:space="preserve">Line 344  Both HS and AA elevated </w:t>
      </w:r>
      <w:bookmarkStart w:id="3" w:name="OLE_LINK64"/>
      <w:bookmarkStart w:id="4" w:name="OLE_LINK65"/>
      <w:r w:rsidR="00AB7307" w:rsidRPr="00312477">
        <w:rPr>
          <w:rFonts w:ascii="Times New Roman" w:hAnsi="Times New Roman" w:cs="Times New Roman"/>
          <w:color w:val="000000"/>
          <w:sz w:val="21"/>
          <w:szCs w:val="21"/>
          <w:shd w:val="clear" w:color="auto" w:fill="FFFFFF"/>
        </w:rPr>
        <w:t xml:space="preserve">ROS and MDA </w:t>
      </w:r>
      <w:bookmarkEnd w:id="3"/>
      <w:bookmarkEnd w:id="4"/>
      <w:r w:rsidR="00AB7307" w:rsidRPr="00312477">
        <w:rPr>
          <w:rFonts w:ascii="Times New Roman" w:hAnsi="Times New Roman" w:cs="Times New Roman"/>
          <w:color w:val="000000"/>
          <w:sz w:val="21"/>
          <w:szCs w:val="21"/>
          <w:shd w:val="clear" w:color="auto" w:fill="FFFFFF"/>
        </w:rPr>
        <w:t>concentrations in cells</w:t>
      </w:r>
      <w:r w:rsidR="00312477">
        <w:rPr>
          <w:rFonts w:ascii="Times New Roman" w:hAnsi="Times New Roman" w:cs="Times New Roman" w:hint="eastAsia"/>
          <w:color w:val="000000"/>
          <w:sz w:val="21"/>
          <w:szCs w:val="21"/>
          <w:shd w:val="clear" w:color="auto" w:fill="FFFFFF"/>
        </w:rPr>
        <w:t xml:space="preserve">. </w:t>
      </w:r>
      <w:r w:rsidR="00AB7307" w:rsidRPr="00312477">
        <w:rPr>
          <w:rFonts w:ascii="Times New Roman" w:hAnsi="Times New Roman" w:cs="Times New Roman"/>
          <w:color w:val="000000"/>
          <w:sz w:val="21"/>
          <w:szCs w:val="21"/>
          <w:shd w:val="clear" w:color="auto" w:fill="FFFFFF"/>
        </w:rPr>
        <w:t>Are they concurrent or competitive processes?</w:t>
      </w:r>
    </w:p>
    <w:p w:rsidR="00AB7307" w:rsidRDefault="00312477" w:rsidP="00D12948">
      <w:pPr>
        <w:jc w:val="both"/>
      </w:pPr>
      <w:r w:rsidRPr="00312477">
        <w:rPr>
          <w:rFonts w:ascii="Times New Roman" w:hAnsi="Times New Roman" w:cs="Times New Roman" w:hint="eastAsia"/>
          <w:b/>
          <w:i/>
          <w:color w:val="0416C4"/>
          <w:kern w:val="2"/>
          <w:shd w:val="clear" w:color="auto" w:fill="FFFFFF"/>
        </w:rPr>
        <w:t>Answer:</w:t>
      </w:r>
      <w:r w:rsidR="001628C3" w:rsidRPr="00A557B5">
        <w:rPr>
          <w:rFonts w:ascii="Times New Roman" w:hAnsi="Times New Roman" w:cs="Times New Roman"/>
          <w:b/>
          <w:i/>
          <w:color w:val="0416C4"/>
          <w:kern w:val="2"/>
          <w:shd w:val="clear" w:color="auto" w:fill="FFFFFF"/>
        </w:rPr>
        <w:t xml:space="preserve"> </w:t>
      </w:r>
      <w:r w:rsidR="00A557B5" w:rsidRPr="00A557B5">
        <w:rPr>
          <w:rFonts w:ascii="Times New Roman" w:hAnsi="Times New Roman" w:cs="Times New Roman"/>
          <w:b/>
          <w:i/>
          <w:color w:val="0416C4"/>
          <w:kern w:val="2"/>
          <w:shd w:val="clear" w:color="auto" w:fill="FFFFFF"/>
        </w:rPr>
        <w:t xml:space="preserve">The two processes are concurrent. Overproduction of reactive oxygen species (ROS) can lead to lipid peroxidation, which is often measured by measuring </w:t>
      </w:r>
      <w:proofErr w:type="spellStart"/>
      <w:r w:rsidR="00A557B5" w:rsidRPr="00A557B5">
        <w:rPr>
          <w:rFonts w:ascii="Times New Roman" w:hAnsi="Times New Roman" w:cs="Times New Roman"/>
          <w:b/>
          <w:i/>
          <w:color w:val="0416C4"/>
          <w:kern w:val="2"/>
          <w:shd w:val="clear" w:color="auto" w:fill="FFFFFF"/>
        </w:rPr>
        <w:t>malondialdehyde</w:t>
      </w:r>
      <w:proofErr w:type="spellEnd"/>
      <w:r w:rsidR="00A557B5" w:rsidRPr="00A557B5">
        <w:rPr>
          <w:rFonts w:ascii="Times New Roman" w:hAnsi="Times New Roman" w:cs="Times New Roman"/>
          <w:b/>
          <w:i/>
          <w:color w:val="0416C4"/>
          <w:kern w:val="2"/>
          <w:shd w:val="clear" w:color="auto" w:fill="FFFFFF"/>
        </w:rPr>
        <w:t xml:space="preserve"> (MDA) levels in response to </w:t>
      </w:r>
      <w:r w:rsidR="00A557B5" w:rsidRPr="00A557B5">
        <w:rPr>
          <w:rFonts w:ascii="Times New Roman" w:hAnsi="Times New Roman" w:cs="Times New Roman" w:hint="eastAsia"/>
          <w:b/>
          <w:i/>
          <w:color w:val="0416C4"/>
          <w:kern w:val="2"/>
          <w:shd w:val="clear" w:color="auto" w:fill="FFFFFF"/>
        </w:rPr>
        <w:t>HS and AA stimulations</w:t>
      </w:r>
      <w:r w:rsidR="00A557B5" w:rsidRPr="00A557B5">
        <w:rPr>
          <w:rFonts w:ascii="Times New Roman" w:hAnsi="Times New Roman" w:cs="Times New Roman"/>
          <w:b/>
          <w:i/>
          <w:color w:val="0416C4"/>
          <w:kern w:val="2"/>
          <w:shd w:val="clear" w:color="auto" w:fill="FFFFFF"/>
        </w:rPr>
        <w:t>.</w:t>
      </w:r>
      <w:r w:rsidR="00B8257E">
        <w:rPr>
          <w:rFonts w:ascii="Times New Roman" w:hAnsi="Times New Roman" w:cs="Times New Roman" w:hint="eastAsia"/>
          <w:b/>
          <w:i/>
          <w:color w:val="0416C4"/>
          <w:kern w:val="2"/>
          <w:shd w:val="clear" w:color="auto" w:fill="FFFFFF"/>
        </w:rPr>
        <w:t>( R</w:t>
      </w:r>
      <w:r w:rsidR="00B8257E">
        <w:rPr>
          <w:rFonts w:ascii="Times New Roman" w:hAnsi="Times New Roman" w:cs="Times New Roman"/>
          <w:b/>
          <w:i/>
          <w:color w:val="0416C4"/>
          <w:kern w:val="2"/>
          <w:shd w:val="clear" w:color="auto" w:fill="FFFFFF"/>
        </w:rPr>
        <w:t>eference</w:t>
      </w:r>
      <w:r w:rsidR="00B8257E">
        <w:rPr>
          <w:rFonts w:ascii="Times New Roman" w:hAnsi="Times New Roman" w:cs="Times New Roman" w:hint="eastAsia"/>
          <w:b/>
          <w:i/>
          <w:color w:val="0416C4"/>
          <w:kern w:val="2"/>
          <w:shd w:val="clear" w:color="auto" w:fill="FFFFFF"/>
        </w:rPr>
        <w:t xml:space="preserve">: </w:t>
      </w:r>
      <w:r w:rsidR="00B8257E" w:rsidRPr="00B8257E">
        <w:rPr>
          <w:rFonts w:ascii="Times New Roman" w:hAnsi="Times New Roman" w:cs="Times New Roman"/>
          <w:b/>
          <w:i/>
          <w:color w:val="0416C4"/>
          <w:kern w:val="2"/>
          <w:shd w:val="clear" w:color="auto" w:fill="FFFFFF"/>
        </w:rPr>
        <w:t xml:space="preserve">Reactive oxygen species (ROS), Total antioxidant capacity (AOC) and </w:t>
      </w:r>
      <w:proofErr w:type="spellStart"/>
      <w:r w:rsidR="00B8257E" w:rsidRPr="00B8257E">
        <w:rPr>
          <w:rFonts w:ascii="Times New Roman" w:hAnsi="Times New Roman" w:cs="Times New Roman"/>
          <w:b/>
          <w:i/>
          <w:color w:val="0416C4"/>
          <w:kern w:val="2"/>
          <w:shd w:val="clear" w:color="auto" w:fill="FFFFFF"/>
        </w:rPr>
        <w:t>Malondialdehyde</w:t>
      </w:r>
      <w:proofErr w:type="spellEnd"/>
      <w:r w:rsidR="00B8257E" w:rsidRPr="00B8257E">
        <w:rPr>
          <w:rFonts w:ascii="Times New Roman" w:hAnsi="Times New Roman" w:cs="Times New Roman"/>
          <w:b/>
          <w:i/>
          <w:color w:val="0416C4"/>
          <w:kern w:val="2"/>
          <w:shd w:val="clear" w:color="auto" w:fill="FFFFFF"/>
        </w:rPr>
        <w:t xml:space="preserve"> (MDA) make a triangle in evaluation of Zinc stress extension</w:t>
      </w:r>
      <w:r w:rsidR="00B8257E">
        <w:rPr>
          <w:rFonts w:ascii="Times New Roman" w:hAnsi="Times New Roman" w:cs="Times New Roman" w:hint="eastAsia"/>
          <w:b/>
          <w:i/>
          <w:color w:val="0416C4"/>
          <w:kern w:val="2"/>
          <w:shd w:val="clear" w:color="auto" w:fill="FFFFFF"/>
        </w:rPr>
        <w:t>)</w:t>
      </w:r>
    </w:p>
    <w:sectPr w:rsidR="00AB73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90A" w:rsidRDefault="00FE190A" w:rsidP="00AB7307">
      <w:pPr>
        <w:spacing w:after="0" w:line="240" w:lineRule="auto"/>
      </w:pPr>
      <w:r>
        <w:separator/>
      </w:r>
    </w:p>
  </w:endnote>
  <w:endnote w:type="continuationSeparator" w:id="0">
    <w:p w:rsidR="00FE190A" w:rsidRDefault="00FE190A" w:rsidP="00AB7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90A" w:rsidRDefault="00FE190A" w:rsidP="00AB7307">
      <w:pPr>
        <w:spacing w:after="0" w:line="240" w:lineRule="auto"/>
      </w:pPr>
      <w:r>
        <w:separator/>
      </w:r>
    </w:p>
  </w:footnote>
  <w:footnote w:type="continuationSeparator" w:id="0">
    <w:p w:rsidR="00FE190A" w:rsidRDefault="00FE190A" w:rsidP="00AB7307">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248"/>
    <w:rsid w:val="000F39FE"/>
    <w:rsid w:val="00110C81"/>
    <w:rsid w:val="00152279"/>
    <w:rsid w:val="001628C3"/>
    <w:rsid w:val="00184577"/>
    <w:rsid w:val="001B78A6"/>
    <w:rsid w:val="00214560"/>
    <w:rsid w:val="00295D10"/>
    <w:rsid w:val="002E05C5"/>
    <w:rsid w:val="00312477"/>
    <w:rsid w:val="003C192F"/>
    <w:rsid w:val="003E2141"/>
    <w:rsid w:val="00405248"/>
    <w:rsid w:val="00433638"/>
    <w:rsid w:val="004453B1"/>
    <w:rsid w:val="004712C7"/>
    <w:rsid w:val="004D4A5E"/>
    <w:rsid w:val="005130AE"/>
    <w:rsid w:val="00530781"/>
    <w:rsid w:val="00570ADE"/>
    <w:rsid w:val="005A3D27"/>
    <w:rsid w:val="005E33DD"/>
    <w:rsid w:val="00715591"/>
    <w:rsid w:val="007228FA"/>
    <w:rsid w:val="007502B8"/>
    <w:rsid w:val="007C651F"/>
    <w:rsid w:val="00820007"/>
    <w:rsid w:val="00833FCA"/>
    <w:rsid w:val="00837E50"/>
    <w:rsid w:val="0089024E"/>
    <w:rsid w:val="008B583A"/>
    <w:rsid w:val="00A16F4C"/>
    <w:rsid w:val="00A557B5"/>
    <w:rsid w:val="00AB7307"/>
    <w:rsid w:val="00AF2CB7"/>
    <w:rsid w:val="00B21F36"/>
    <w:rsid w:val="00B66B3A"/>
    <w:rsid w:val="00B8257E"/>
    <w:rsid w:val="00C724D6"/>
    <w:rsid w:val="00CA0C3E"/>
    <w:rsid w:val="00D12948"/>
    <w:rsid w:val="00D32A05"/>
    <w:rsid w:val="00D80410"/>
    <w:rsid w:val="00EE1178"/>
    <w:rsid w:val="00EF0CCC"/>
    <w:rsid w:val="00FA7A72"/>
    <w:rsid w:val="00FE190A"/>
    <w:rsid w:val="00FF3BB1"/>
    <w:rsid w:val="00FF7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B7307"/>
    <w:pPr>
      <w:tabs>
        <w:tab w:val="center" w:pos="4680"/>
        <w:tab w:val="right" w:pos="9360"/>
      </w:tabs>
      <w:spacing w:after="0" w:line="240" w:lineRule="auto"/>
    </w:pPr>
  </w:style>
  <w:style w:type="character" w:customStyle="1" w:styleId="Char">
    <w:name w:val="页眉 Char"/>
    <w:basedOn w:val="a0"/>
    <w:link w:val="a3"/>
    <w:uiPriority w:val="99"/>
    <w:rsid w:val="00AB7307"/>
  </w:style>
  <w:style w:type="paragraph" w:styleId="a4">
    <w:name w:val="footer"/>
    <w:basedOn w:val="a"/>
    <w:link w:val="Char0"/>
    <w:uiPriority w:val="99"/>
    <w:unhideWhenUsed/>
    <w:rsid w:val="00AB7307"/>
    <w:pPr>
      <w:tabs>
        <w:tab w:val="center" w:pos="4680"/>
        <w:tab w:val="right" w:pos="9360"/>
      </w:tabs>
      <w:spacing w:after="0" w:line="240" w:lineRule="auto"/>
    </w:pPr>
  </w:style>
  <w:style w:type="character" w:customStyle="1" w:styleId="Char0">
    <w:name w:val="页脚 Char"/>
    <w:basedOn w:val="a0"/>
    <w:link w:val="a4"/>
    <w:uiPriority w:val="99"/>
    <w:rsid w:val="00AB7307"/>
  </w:style>
  <w:style w:type="paragraph" w:styleId="a5">
    <w:name w:val="Balloon Text"/>
    <w:basedOn w:val="a"/>
    <w:link w:val="Char1"/>
    <w:uiPriority w:val="99"/>
    <w:semiHidden/>
    <w:unhideWhenUsed/>
    <w:rsid w:val="004D4A5E"/>
    <w:pPr>
      <w:spacing w:after="0" w:line="240" w:lineRule="auto"/>
    </w:pPr>
    <w:rPr>
      <w:rFonts w:ascii="SimSun" w:eastAsia="SimSun"/>
      <w:sz w:val="18"/>
      <w:szCs w:val="18"/>
    </w:rPr>
  </w:style>
  <w:style w:type="character" w:customStyle="1" w:styleId="Char1">
    <w:name w:val="批注框文本 Char"/>
    <w:basedOn w:val="a0"/>
    <w:link w:val="a5"/>
    <w:uiPriority w:val="99"/>
    <w:semiHidden/>
    <w:rsid w:val="004D4A5E"/>
    <w:rPr>
      <w:rFonts w:ascii="SimSun" w:eastAsia="SimSu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B7307"/>
    <w:pPr>
      <w:tabs>
        <w:tab w:val="center" w:pos="4680"/>
        <w:tab w:val="right" w:pos="9360"/>
      </w:tabs>
      <w:spacing w:after="0" w:line="240" w:lineRule="auto"/>
    </w:pPr>
  </w:style>
  <w:style w:type="character" w:customStyle="1" w:styleId="Char">
    <w:name w:val="页眉 Char"/>
    <w:basedOn w:val="a0"/>
    <w:link w:val="a3"/>
    <w:uiPriority w:val="99"/>
    <w:rsid w:val="00AB7307"/>
  </w:style>
  <w:style w:type="paragraph" w:styleId="a4">
    <w:name w:val="footer"/>
    <w:basedOn w:val="a"/>
    <w:link w:val="Char0"/>
    <w:uiPriority w:val="99"/>
    <w:unhideWhenUsed/>
    <w:rsid w:val="00AB7307"/>
    <w:pPr>
      <w:tabs>
        <w:tab w:val="center" w:pos="4680"/>
        <w:tab w:val="right" w:pos="9360"/>
      </w:tabs>
      <w:spacing w:after="0" w:line="240" w:lineRule="auto"/>
    </w:pPr>
  </w:style>
  <w:style w:type="character" w:customStyle="1" w:styleId="Char0">
    <w:name w:val="页脚 Char"/>
    <w:basedOn w:val="a0"/>
    <w:link w:val="a4"/>
    <w:uiPriority w:val="99"/>
    <w:rsid w:val="00AB7307"/>
  </w:style>
  <w:style w:type="paragraph" w:styleId="a5">
    <w:name w:val="Balloon Text"/>
    <w:basedOn w:val="a"/>
    <w:link w:val="Char1"/>
    <w:uiPriority w:val="99"/>
    <w:semiHidden/>
    <w:unhideWhenUsed/>
    <w:rsid w:val="004D4A5E"/>
    <w:pPr>
      <w:spacing w:after="0" w:line="240" w:lineRule="auto"/>
    </w:pPr>
    <w:rPr>
      <w:rFonts w:ascii="SimSun" w:eastAsia="SimSun"/>
      <w:sz w:val="18"/>
      <w:szCs w:val="18"/>
    </w:rPr>
  </w:style>
  <w:style w:type="character" w:customStyle="1" w:styleId="Char1">
    <w:name w:val="批注框文本 Char"/>
    <w:basedOn w:val="a0"/>
    <w:link w:val="a5"/>
    <w:uiPriority w:val="99"/>
    <w:semiHidden/>
    <w:rsid w:val="004D4A5E"/>
    <w:rPr>
      <w:rFonts w:ascii="SimSun" w:eastAsia="SimSu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257F9-CC08-4C68-8FD8-5A1CEE553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yuhuv</dc:creator>
  <cp:lastModifiedBy>yuhuv</cp:lastModifiedBy>
  <cp:revision>6</cp:revision>
  <dcterms:created xsi:type="dcterms:W3CDTF">2024-03-23T23:58:00Z</dcterms:created>
  <dcterms:modified xsi:type="dcterms:W3CDTF">2024-03-24T00:12:00Z</dcterms:modified>
</cp:coreProperties>
</file>