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360" w:lineRule="auto"/>
        <w:rPr>
          <w:b/>
          <w:bCs/>
          <w:color w:val="auto"/>
          <w:sz w:val="24"/>
        </w:rPr>
      </w:pPr>
      <w:r>
        <w:rPr>
          <w:rFonts w:hint="eastAsia"/>
          <w:b/>
          <w:bCs/>
          <w:color w:val="auto"/>
          <w:sz w:val="24"/>
        </w:rPr>
        <w:t>Supplementary Tables</w:t>
      </w:r>
    </w:p>
    <w:p>
      <w:pPr>
        <w:spacing w:after="156" w:afterLines="50" w:line="360" w:lineRule="auto"/>
        <w:rPr>
          <w:color w:val="auto"/>
          <w:sz w:val="24"/>
        </w:rPr>
      </w:pPr>
      <w:r>
        <w:rPr>
          <w:b/>
          <w:bCs/>
          <w:color w:val="auto"/>
          <w:sz w:val="24"/>
        </w:rPr>
        <w:t>Table S1</w:t>
      </w:r>
      <w:r>
        <w:rPr>
          <w:color w:val="auto"/>
          <w:sz w:val="24"/>
        </w:rPr>
        <w:t xml:space="preserve"> Target sequences of shRNAs</w:t>
      </w:r>
    </w:p>
    <w:tbl>
      <w:tblPr>
        <w:tblStyle w:val="12"/>
        <w:tblW w:w="808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1885"/>
        <w:gridCol w:w="468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516" w:type="dxa"/>
            <w:tcBorders>
              <w:top w:val="single" w:color="auto" w:sz="12" w:space="0"/>
              <w:bottom w:val="single" w:color="auto" w:sz="6" w:space="0"/>
            </w:tcBorders>
            <w:noWrap/>
          </w:tcPr>
          <w:p>
            <w:pPr>
              <w:spacing w:line="360" w:lineRule="auto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Gene</w:t>
            </w:r>
          </w:p>
        </w:tc>
        <w:tc>
          <w:tcPr>
            <w:tcW w:w="1885" w:type="dxa"/>
            <w:tcBorders>
              <w:top w:val="single" w:color="auto" w:sz="12" w:space="0"/>
              <w:bottom w:val="single" w:color="auto" w:sz="6" w:space="0"/>
            </w:tcBorders>
            <w:noWrap/>
          </w:tcPr>
          <w:p>
            <w:pPr>
              <w:spacing w:line="360" w:lineRule="auto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No.</w:t>
            </w:r>
          </w:p>
        </w:tc>
        <w:tc>
          <w:tcPr>
            <w:tcW w:w="4682" w:type="dxa"/>
            <w:tcBorders>
              <w:top w:val="single" w:color="auto" w:sz="12" w:space="0"/>
              <w:bottom w:val="single" w:color="auto" w:sz="6" w:space="0"/>
            </w:tcBorders>
            <w:noWrap/>
          </w:tcPr>
          <w:p>
            <w:pPr>
              <w:spacing w:line="360" w:lineRule="auto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Target sequence (5'-3')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516" w:type="dxa"/>
            <w:tcBorders>
              <w:top w:val="single" w:color="auto" w:sz="6" w:space="0"/>
            </w:tcBorders>
            <w:noWrap/>
          </w:tcPr>
          <w:p>
            <w:pPr>
              <w:spacing w:line="360" w:lineRule="auto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CDCA5</w:t>
            </w:r>
          </w:p>
        </w:tc>
        <w:tc>
          <w:tcPr>
            <w:tcW w:w="1885" w:type="dxa"/>
            <w:tcBorders>
              <w:top w:val="single" w:color="auto" w:sz="6" w:space="0"/>
            </w:tcBorders>
            <w:noWrap/>
          </w:tcPr>
          <w:p>
            <w:pPr>
              <w:spacing w:line="360" w:lineRule="auto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shCDCA5 -1</w:t>
            </w:r>
          </w:p>
        </w:tc>
        <w:tc>
          <w:tcPr>
            <w:tcW w:w="4682" w:type="dxa"/>
            <w:tcBorders>
              <w:top w:val="single" w:color="auto" w:sz="6" w:space="0"/>
            </w:tcBorders>
            <w:noWrap/>
          </w:tcPr>
          <w:p>
            <w:pPr>
              <w:spacing w:line="360" w:lineRule="auto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TCCCTGAAATCTGGCCGAAGA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516" w:type="dxa"/>
            <w:noWrap/>
          </w:tcPr>
          <w:p>
            <w:pPr>
              <w:spacing w:line="360" w:lineRule="auto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CDCA5</w:t>
            </w:r>
          </w:p>
        </w:tc>
        <w:tc>
          <w:tcPr>
            <w:tcW w:w="1885" w:type="dxa"/>
            <w:noWrap/>
          </w:tcPr>
          <w:p>
            <w:pPr>
              <w:spacing w:line="360" w:lineRule="auto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shCDCA5 -2</w:t>
            </w:r>
          </w:p>
        </w:tc>
        <w:tc>
          <w:tcPr>
            <w:tcW w:w="4682" w:type="dxa"/>
            <w:noWrap/>
          </w:tcPr>
          <w:p>
            <w:pPr>
              <w:spacing w:line="360" w:lineRule="auto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GTCAGAAAGCCCATCGTCTTA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516" w:type="dxa"/>
            <w:noWrap/>
          </w:tcPr>
          <w:p>
            <w:pPr>
              <w:spacing w:line="360" w:lineRule="auto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CDCA5</w:t>
            </w:r>
          </w:p>
        </w:tc>
        <w:tc>
          <w:tcPr>
            <w:tcW w:w="1885" w:type="dxa"/>
            <w:noWrap/>
          </w:tcPr>
          <w:p>
            <w:pPr>
              <w:spacing w:line="360" w:lineRule="auto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shCDCA5-3</w:t>
            </w:r>
          </w:p>
        </w:tc>
        <w:tc>
          <w:tcPr>
            <w:tcW w:w="4682" w:type="dxa"/>
            <w:noWrap/>
          </w:tcPr>
          <w:p>
            <w:pPr>
              <w:spacing w:line="360" w:lineRule="auto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TGCGGAGGTCCCAGCGGAAAT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516" w:type="dxa"/>
            <w:noWrap/>
          </w:tcPr>
          <w:p>
            <w:pPr>
              <w:spacing w:line="360" w:lineRule="auto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F</w:t>
            </w:r>
            <w:r>
              <w:rPr>
                <w:color w:val="auto"/>
                <w:sz w:val="24"/>
              </w:rPr>
              <w:t>OXM1</w:t>
            </w:r>
          </w:p>
        </w:tc>
        <w:tc>
          <w:tcPr>
            <w:tcW w:w="1885" w:type="dxa"/>
            <w:noWrap/>
          </w:tcPr>
          <w:p>
            <w:pPr>
              <w:spacing w:line="360" w:lineRule="auto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sh</w:t>
            </w:r>
            <w:r>
              <w:rPr>
                <w:rFonts w:hint="eastAsia"/>
                <w:color w:val="auto"/>
                <w:sz w:val="24"/>
              </w:rPr>
              <w:t>F</w:t>
            </w:r>
            <w:r>
              <w:rPr>
                <w:color w:val="auto"/>
                <w:sz w:val="24"/>
              </w:rPr>
              <w:t>OXM1-1</w:t>
            </w:r>
          </w:p>
        </w:tc>
        <w:tc>
          <w:tcPr>
            <w:tcW w:w="4682" w:type="dxa"/>
            <w:noWrap/>
          </w:tcPr>
          <w:p>
            <w:pPr>
              <w:spacing w:line="360" w:lineRule="auto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AACATCAGAGGAGGAACCTAA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516" w:type="dxa"/>
            <w:noWrap/>
          </w:tcPr>
          <w:p>
            <w:pPr>
              <w:spacing w:line="360" w:lineRule="auto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F</w:t>
            </w:r>
            <w:r>
              <w:rPr>
                <w:color w:val="auto"/>
                <w:sz w:val="24"/>
              </w:rPr>
              <w:t>OXM1</w:t>
            </w:r>
          </w:p>
        </w:tc>
        <w:tc>
          <w:tcPr>
            <w:tcW w:w="1885" w:type="dxa"/>
            <w:noWrap/>
          </w:tcPr>
          <w:p>
            <w:pPr>
              <w:spacing w:line="360" w:lineRule="auto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sh</w:t>
            </w:r>
            <w:r>
              <w:rPr>
                <w:rFonts w:hint="eastAsia"/>
                <w:color w:val="auto"/>
                <w:sz w:val="24"/>
              </w:rPr>
              <w:t>F</w:t>
            </w:r>
            <w:r>
              <w:rPr>
                <w:color w:val="auto"/>
                <w:sz w:val="24"/>
              </w:rPr>
              <w:t>OXM1-2</w:t>
            </w:r>
          </w:p>
        </w:tc>
        <w:tc>
          <w:tcPr>
            <w:tcW w:w="4682" w:type="dxa"/>
            <w:noWrap/>
          </w:tcPr>
          <w:p>
            <w:pPr>
              <w:spacing w:line="360" w:lineRule="auto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ATGCTAATATTCACAGCATCA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516" w:type="dxa"/>
            <w:tcBorders>
              <w:bottom w:val="single" w:color="auto" w:sz="12" w:space="0"/>
            </w:tcBorders>
            <w:noWrap/>
          </w:tcPr>
          <w:p>
            <w:pPr>
              <w:spacing w:line="360" w:lineRule="auto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F</w:t>
            </w:r>
            <w:r>
              <w:rPr>
                <w:color w:val="auto"/>
                <w:sz w:val="24"/>
              </w:rPr>
              <w:t>OXM1</w:t>
            </w:r>
          </w:p>
        </w:tc>
        <w:tc>
          <w:tcPr>
            <w:tcW w:w="1885" w:type="dxa"/>
            <w:tcBorders>
              <w:bottom w:val="single" w:color="auto" w:sz="12" w:space="0"/>
            </w:tcBorders>
            <w:noWrap/>
          </w:tcPr>
          <w:p>
            <w:pPr>
              <w:spacing w:line="360" w:lineRule="auto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sh</w:t>
            </w:r>
            <w:r>
              <w:rPr>
                <w:rFonts w:hint="eastAsia"/>
                <w:color w:val="auto"/>
                <w:sz w:val="24"/>
              </w:rPr>
              <w:t>F</w:t>
            </w:r>
            <w:r>
              <w:rPr>
                <w:color w:val="auto"/>
                <w:sz w:val="24"/>
              </w:rPr>
              <w:t>OXM1-3</w:t>
            </w:r>
          </w:p>
        </w:tc>
        <w:tc>
          <w:tcPr>
            <w:tcW w:w="4682" w:type="dxa"/>
            <w:tcBorders>
              <w:bottom w:val="single" w:color="auto" w:sz="12" w:space="0"/>
            </w:tcBorders>
            <w:noWrap/>
          </w:tcPr>
          <w:p>
            <w:pPr>
              <w:spacing w:line="360" w:lineRule="auto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CAAGGAAGTGGCAGAGTCCAA</w:t>
            </w:r>
          </w:p>
        </w:tc>
      </w:tr>
    </w:tbl>
    <w:p>
      <w:pPr>
        <w:spacing w:line="360" w:lineRule="auto"/>
        <w:rPr>
          <w:color w:val="auto"/>
          <w:sz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YaHe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52DA"/>
    <w:rsid w:val="00061ECF"/>
    <w:rsid w:val="00125EE2"/>
    <w:rsid w:val="00125F41"/>
    <w:rsid w:val="0014474C"/>
    <w:rsid w:val="00172A27"/>
    <w:rsid w:val="002B2A8B"/>
    <w:rsid w:val="00336497"/>
    <w:rsid w:val="00341EC0"/>
    <w:rsid w:val="00357CB0"/>
    <w:rsid w:val="0036678F"/>
    <w:rsid w:val="00432F80"/>
    <w:rsid w:val="00491CA3"/>
    <w:rsid w:val="00562402"/>
    <w:rsid w:val="00637BCF"/>
    <w:rsid w:val="006406BC"/>
    <w:rsid w:val="00650D8B"/>
    <w:rsid w:val="00681788"/>
    <w:rsid w:val="00695B85"/>
    <w:rsid w:val="008441A1"/>
    <w:rsid w:val="00881E10"/>
    <w:rsid w:val="008A73E1"/>
    <w:rsid w:val="00921FAA"/>
    <w:rsid w:val="00945689"/>
    <w:rsid w:val="00A1714B"/>
    <w:rsid w:val="00A37F3C"/>
    <w:rsid w:val="00A5481F"/>
    <w:rsid w:val="00B3780B"/>
    <w:rsid w:val="00B75904"/>
    <w:rsid w:val="00BB78AA"/>
    <w:rsid w:val="00BD0C0A"/>
    <w:rsid w:val="00BE2E7C"/>
    <w:rsid w:val="00BF3FCA"/>
    <w:rsid w:val="00C81180"/>
    <w:rsid w:val="00CA4042"/>
    <w:rsid w:val="00CB35C1"/>
    <w:rsid w:val="00D26AA7"/>
    <w:rsid w:val="00D538D2"/>
    <w:rsid w:val="00D839CC"/>
    <w:rsid w:val="00DE13DD"/>
    <w:rsid w:val="00DE7DCE"/>
    <w:rsid w:val="00E32EB1"/>
    <w:rsid w:val="00F30C68"/>
    <w:rsid w:val="00FA39CD"/>
    <w:rsid w:val="00FE0F26"/>
    <w:rsid w:val="019A3367"/>
    <w:rsid w:val="03BB346C"/>
    <w:rsid w:val="12953D14"/>
    <w:rsid w:val="148E2221"/>
    <w:rsid w:val="211F7207"/>
    <w:rsid w:val="26590FE5"/>
    <w:rsid w:val="2B5A7103"/>
    <w:rsid w:val="2E6A0753"/>
    <w:rsid w:val="40AB2F22"/>
    <w:rsid w:val="4D45660B"/>
    <w:rsid w:val="61741FCD"/>
    <w:rsid w:val="6E5F04A8"/>
    <w:rsid w:val="78BE0680"/>
    <w:rsid w:val="792F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style01"/>
    <w:basedOn w:val="7"/>
    <w:qFormat/>
    <w:uiPriority w:val="0"/>
    <w:rPr>
      <w:rFonts w:hint="default" w:ascii="MicrosoftYaHei" w:hAnsi="MicrosoftYaHei"/>
      <w:color w:val="000000"/>
      <w:sz w:val="22"/>
      <w:szCs w:val="22"/>
    </w:rPr>
  </w:style>
  <w:style w:type="paragraph" w:customStyle="1" w:styleId="9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微软雅黑" w:hAnsi="微软雅黑" w:eastAsia="微软雅黑" w:cstheme="minorBidi"/>
      <w:color w:val="000000"/>
      <w:sz w:val="24"/>
      <w:szCs w:val="24"/>
      <w:lang w:val="en-US" w:eastAsia="zh-CN" w:bidi="ar-SA"/>
    </w:rPr>
  </w:style>
  <w:style w:type="character" w:customStyle="1" w:styleId="10">
    <w:name w:val="页眉 Char"/>
    <w:basedOn w:val="7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页脚 Char"/>
    <w:basedOn w:val="7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table" w:customStyle="1" w:styleId="12">
    <w:name w:val="Grid Table Light"/>
    <w:basedOn w:val="5"/>
    <w:uiPriority w:val="40"/>
    <w:rPr>
      <w:kern w:val="2"/>
      <w:sz w:val="21"/>
      <w:szCs w:val="22"/>
    </w:rPr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character" w:customStyle="1" w:styleId="13">
    <w:name w:val="批注框文本 Char"/>
    <w:basedOn w:val="7"/>
    <w:link w:val="2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217</Words>
  <Characters>1238</Characters>
  <Lines>10</Lines>
  <Paragraphs>2</Paragraphs>
  <TotalTime>184</TotalTime>
  <ScaleCrop>false</ScaleCrop>
  <LinksUpToDate>false</LinksUpToDate>
  <CharactersWithSpaces>1453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2021-04-08T09:32:00Z</dcterms:created>
  <dc:creator>User</dc:creator>
  <cp:lastModifiedBy>Administrator</cp:lastModifiedBy>
  <dcterms:modified xsi:type="dcterms:W3CDTF">2023-08-23T01:53:43Z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540E24AECD5C4A9B89D5CDD08142359F</vt:lpwstr>
  </property>
</Properties>
</file>