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48B48" w14:textId="77777777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Dear Editors: </w:t>
      </w:r>
    </w:p>
    <w:p w14:paraId="6C20089E" w14:textId="5E3AFDF2" w:rsidR="00733E77" w:rsidRDefault="00000000" w:rsidP="007B6D63">
      <w:pPr>
        <w:spacing w:line="360" w:lineRule="auto"/>
        <w:rPr>
          <w:sz w:val="24"/>
        </w:rPr>
      </w:pPr>
      <w:r>
        <w:rPr>
          <w:bCs/>
          <w:sz w:val="24"/>
          <w:szCs w:val="28"/>
        </w:rPr>
        <w:tab/>
      </w:r>
      <w:r>
        <w:rPr>
          <w:rFonts w:hint="eastAsia"/>
          <w:bCs/>
          <w:sz w:val="24"/>
          <w:szCs w:val="28"/>
        </w:rPr>
        <w:t xml:space="preserve">We appreciate very much for giving us </w:t>
      </w:r>
      <w:r w:rsidR="007B6D63">
        <w:rPr>
          <w:rFonts w:hint="eastAsia"/>
          <w:bCs/>
          <w:sz w:val="24"/>
          <w:szCs w:val="28"/>
        </w:rPr>
        <w:t>chance</w:t>
      </w:r>
      <w:r>
        <w:rPr>
          <w:rFonts w:hint="eastAsia"/>
          <w:bCs/>
          <w:sz w:val="24"/>
          <w:szCs w:val="28"/>
        </w:rPr>
        <w:t xml:space="preserve"> to revise our manuscript. Also t</w:t>
      </w:r>
      <w:r>
        <w:rPr>
          <w:rFonts w:hint="eastAsia"/>
          <w:sz w:val="24"/>
        </w:rPr>
        <w:t xml:space="preserve">hank you for your efforts in editing our manuscript entitled </w:t>
      </w:r>
      <w:r>
        <w:rPr>
          <w:bCs/>
          <w:sz w:val="24"/>
          <w:szCs w:val="28"/>
        </w:rPr>
        <w:t>“</w:t>
      </w:r>
      <w:r w:rsidR="007B6D63" w:rsidRPr="007B6D63">
        <w:rPr>
          <w:sz w:val="24"/>
        </w:rPr>
        <w:t>Transplantation of miR-145a-5p modified M2 type microglia promotes the tissue repair of spinal cord injury in mice</w:t>
      </w:r>
      <w:r>
        <w:rPr>
          <w:bCs/>
          <w:sz w:val="24"/>
          <w:szCs w:val="28"/>
        </w:rPr>
        <w:t>”</w:t>
      </w:r>
      <w:r>
        <w:rPr>
          <w:rFonts w:hint="eastAsia"/>
          <w:sz w:val="24"/>
        </w:rPr>
        <w:t xml:space="preserve"> submitted to </w:t>
      </w:r>
      <w:r>
        <w:rPr>
          <w:rFonts w:hint="eastAsia"/>
          <w:i/>
          <w:iCs/>
          <w:sz w:val="24"/>
        </w:rPr>
        <w:t xml:space="preserve">Journal </w:t>
      </w:r>
      <w:r w:rsidR="007B6D63">
        <w:rPr>
          <w:rFonts w:hint="eastAsia"/>
          <w:i/>
          <w:iCs/>
          <w:sz w:val="24"/>
        </w:rPr>
        <w:t>of Translational Medicine</w:t>
      </w:r>
      <w:r>
        <w:rPr>
          <w:rFonts w:hint="eastAsia"/>
          <w:sz w:val="24"/>
        </w:rPr>
        <w:t xml:space="preserve"> for your consideration of publication (</w:t>
      </w:r>
      <w:r w:rsidR="007B6D63" w:rsidRPr="007B6D63">
        <w:rPr>
          <w:sz w:val="24"/>
        </w:rPr>
        <w:t>JTRM-D-24-01819R1</w:t>
      </w:r>
      <w:r>
        <w:rPr>
          <w:rFonts w:hint="eastAsia"/>
          <w:sz w:val="24"/>
        </w:rPr>
        <w:t>). We have read the reviewers</w:t>
      </w:r>
      <w:r>
        <w:rPr>
          <w:sz w:val="24"/>
        </w:rPr>
        <w:t>’</w:t>
      </w:r>
      <w:r>
        <w:rPr>
          <w:rFonts w:hint="eastAsia"/>
          <w:sz w:val="24"/>
        </w:rPr>
        <w:t xml:space="preserve"> comments very carefully, and ma</w:t>
      </w:r>
      <w:r w:rsidR="007B6D63">
        <w:rPr>
          <w:rFonts w:hint="eastAsia"/>
          <w:sz w:val="24"/>
        </w:rPr>
        <w:t>de</w:t>
      </w:r>
      <w:r>
        <w:rPr>
          <w:rFonts w:hint="eastAsia"/>
          <w:sz w:val="24"/>
        </w:rPr>
        <w:t xml:space="preserve"> amendments of our manuscript according to their suggestions. Now I am submitting the revised manuscript for your evaluation. We have also </w:t>
      </w:r>
      <w:r w:rsidR="007B6D63">
        <w:rPr>
          <w:rFonts w:hint="eastAsia"/>
          <w:sz w:val="24"/>
        </w:rPr>
        <w:t xml:space="preserve">asked </w:t>
      </w:r>
      <w:r w:rsidR="00C946C2">
        <w:rPr>
          <w:rFonts w:hint="eastAsia"/>
          <w:sz w:val="24"/>
        </w:rPr>
        <w:t>help from</w:t>
      </w:r>
      <w:r w:rsidR="007B6D63">
        <w:rPr>
          <w:rFonts w:hint="eastAsia"/>
          <w:sz w:val="24"/>
        </w:rPr>
        <w:t xml:space="preserve"> the language editing team</w:t>
      </w:r>
      <w:r w:rsidR="00C946C2">
        <w:rPr>
          <w:rFonts w:hint="eastAsia"/>
          <w:sz w:val="24"/>
        </w:rPr>
        <w:t xml:space="preserve"> of American Journal Experts</w:t>
      </w:r>
      <w:r>
        <w:rPr>
          <w:rFonts w:hint="eastAsia"/>
          <w:sz w:val="24"/>
        </w:rPr>
        <w:t xml:space="preserve"> to improve English</w:t>
      </w:r>
      <w:r w:rsidR="007B6D63">
        <w:rPr>
          <w:rFonts w:hint="eastAsia"/>
          <w:sz w:val="24"/>
        </w:rPr>
        <w:t xml:space="preserve"> </w:t>
      </w:r>
      <w:r w:rsidR="00C946C2">
        <w:rPr>
          <w:sz w:val="24"/>
        </w:rPr>
        <w:t>language</w:t>
      </w:r>
      <w:r>
        <w:rPr>
          <w:rFonts w:hint="eastAsia"/>
          <w:sz w:val="24"/>
        </w:rPr>
        <w:t>. A point-to-point response to the reviewer</w:t>
      </w:r>
      <w:r>
        <w:rPr>
          <w:sz w:val="24"/>
        </w:rPr>
        <w:t>s’</w:t>
      </w:r>
      <w:r>
        <w:rPr>
          <w:rFonts w:hint="eastAsia"/>
          <w:sz w:val="24"/>
        </w:rPr>
        <w:t xml:space="preserve"> comments is attached with this submission.</w:t>
      </w:r>
    </w:p>
    <w:p w14:paraId="378ED093" w14:textId="6141337D" w:rsidR="001E2717" w:rsidRDefault="001E2717" w:rsidP="007B6D63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</w:t>
      </w:r>
      <w:r w:rsidRPr="001E2717">
        <w:rPr>
          <w:sz w:val="24"/>
        </w:rPr>
        <w:t>All the authors have read and agreed to submit the revised manuscript. No conflict of interest exists among all the authors.</w:t>
      </w:r>
    </w:p>
    <w:p w14:paraId="6B55C7A7" w14:textId="77777777" w:rsidR="00733E77" w:rsidRDefault="00000000">
      <w:pPr>
        <w:spacing w:line="360" w:lineRule="auto"/>
        <w:ind w:firstLineChars="200" w:firstLine="480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Thank you for your </w:t>
      </w:r>
      <w:r>
        <w:rPr>
          <w:rFonts w:hint="eastAsia"/>
          <w:bCs/>
          <w:sz w:val="24"/>
          <w:szCs w:val="28"/>
        </w:rPr>
        <w:t xml:space="preserve">nice </w:t>
      </w:r>
      <w:r>
        <w:rPr>
          <w:bCs/>
          <w:sz w:val="24"/>
          <w:szCs w:val="28"/>
        </w:rPr>
        <w:t>consideration</w:t>
      </w:r>
      <w:r>
        <w:rPr>
          <w:rFonts w:hint="eastAsia"/>
          <w:bCs/>
          <w:sz w:val="24"/>
          <w:szCs w:val="28"/>
        </w:rPr>
        <w:t xml:space="preserve"> and great support</w:t>
      </w:r>
      <w:r>
        <w:rPr>
          <w:bCs/>
          <w:sz w:val="24"/>
          <w:szCs w:val="28"/>
        </w:rPr>
        <w:t xml:space="preserve">. </w:t>
      </w:r>
    </w:p>
    <w:p w14:paraId="54D93360" w14:textId="77777777" w:rsidR="00733E77" w:rsidRDefault="00733E77">
      <w:pPr>
        <w:spacing w:line="360" w:lineRule="auto"/>
        <w:rPr>
          <w:bCs/>
          <w:sz w:val="24"/>
          <w:szCs w:val="28"/>
        </w:rPr>
      </w:pPr>
    </w:p>
    <w:p w14:paraId="2B94BE52" w14:textId="77777777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bCs/>
          <w:sz w:val="24"/>
          <w:szCs w:val="28"/>
        </w:rPr>
        <w:t>Sincerely yours</w:t>
      </w:r>
    </w:p>
    <w:p w14:paraId="04561E78" w14:textId="5A481675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rFonts w:hint="eastAsia"/>
          <w:bCs/>
          <w:sz w:val="24"/>
          <w:szCs w:val="28"/>
        </w:rPr>
        <w:t>Hong</w:t>
      </w:r>
      <w:r w:rsidR="00911890">
        <w:rPr>
          <w:rFonts w:hint="eastAsia"/>
          <w:bCs/>
          <w:sz w:val="24"/>
          <w:szCs w:val="28"/>
        </w:rPr>
        <w:t>yan</w:t>
      </w:r>
      <w:r>
        <w:rPr>
          <w:rFonts w:hint="eastAsia"/>
          <w:bCs/>
          <w:sz w:val="24"/>
          <w:szCs w:val="28"/>
        </w:rPr>
        <w:t xml:space="preserve"> Qin</w:t>
      </w:r>
    </w:p>
    <w:p w14:paraId="5F5A7793" w14:textId="079EA06C" w:rsidR="00733E77" w:rsidRDefault="00AE001A">
      <w:pPr>
        <w:spacing w:line="360" w:lineRule="auto"/>
        <w:rPr>
          <w:bCs/>
          <w:sz w:val="24"/>
          <w:szCs w:val="28"/>
        </w:rPr>
      </w:pPr>
      <w:r w:rsidRPr="00AE001A">
        <w:rPr>
          <w:bCs/>
          <w:sz w:val="24"/>
          <w:szCs w:val="28"/>
        </w:rPr>
        <w:t>State Key Laboratory of Holistic Integrative Management of Gastrointestinal Cancers</w:t>
      </w:r>
      <w:r w:rsidRPr="00AE001A">
        <w:rPr>
          <w:bCs/>
          <w:sz w:val="24"/>
          <w:szCs w:val="28"/>
        </w:rPr>
        <w:t xml:space="preserve"> </w:t>
      </w:r>
      <w:r w:rsidR="00000000">
        <w:rPr>
          <w:bCs/>
          <w:sz w:val="24"/>
          <w:szCs w:val="28"/>
        </w:rPr>
        <w:t>Department of Medical Genetics and Developmental Biology</w:t>
      </w:r>
    </w:p>
    <w:p w14:paraId="2CAA2589" w14:textId="77777777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bCs/>
          <w:sz w:val="24"/>
          <w:szCs w:val="28"/>
        </w:rPr>
        <w:t>Fourth Military Medical University</w:t>
      </w:r>
    </w:p>
    <w:p w14:paraId="166EB829" w14:textId="77777777" w:rsidR="00733E77" w:rsidRDefault="00000000">
      <w:pPr>
        <w:spacing w:line="360" w:lineRule="auto"/>
        <w:rPr>
          <w:bCs/>
          <w:sz w:val="24"/>
          <w:szCs w:val="28"/>
        </w:rPr>
      </w:pPr>
      <w:proofErr w:type="spellStart"/>
      <w:r>
        <w:rPr>
          <w:bCs/>
          <w:sz w:val="24"/>
          <w:szCs w:val="28"/>
        </w:rPr>
        <w:t>Changle</w:t>
      </w:r>
      <w:proofErr w:type="spellEnd"/>
      <w:r>
        <w:rPr>
          <w:bCs/>
          <w:sz w:val="24"/>
          <w:szCs w:val="28"/>
        </w:rPr>
        <w:t xml:space="preserve"> Xi Street #1</w:t>
      </w:r>
      <w:r>
        <w:rPr>
          <w:rFonts w:hint="eastAsia"/>
          <w:bCs/>
          <w:sz w:val="24"/>
          <w:szCs w:val="28"/>
        </w:rPr>
        <w:t>69</w:t>
      </w:r>
    </w:p>
    <w:p w14:paraId="309BC9FF" w14:textId="77777777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bCs/>
          <w:sz w:val="24"/>
          <w:szCs w:val="28"/>
        </w:rPr>
        <w:t>Xian 710032</w:t>
      </w:r>
    </w:p>
    <w:p w14:paraId="63A111F4" w14:textId="77777777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bCs/>
          <w:sz w:val="24"/>
          <w:szCs w:val="28"/>
        </w:rPr>
        <w:t>China</w:t>
      </w:r>
    </w:p>
    <w:p w14:paraId="353AA112" w14:textId="5E02331D" w:rsidR="00733E77" w:rsidRDefault="00000000">
      <w:pPr>
        <w:spacing w:line="360" w:lineRule="auto"/>
        <w:rPr>
          <w:rFonts w:hint="eastAsia"/>
          <w:bCs/>
          <w:sz w:val="24"/>
          <w:szCs w:val="28"/>
        </w:rPr>
      </w:pPr>
      <w:r>
        <w:rPr>
          <w:bCs/>
          <w:sz w:val="24"/>
          <w:szCs w:val="28"/>
        </w:rPr>
        <w:t>Tel. +86-29-</w:t>
      </w:r>
      <w:r>
        <w:rPr>
          <w:rFonts w:hint="eastAsia"/>
          <w:bCs/>
          <w:sz w:val="24"/>
          <w:szCs w:val="28"/>
        </w:rPr>
        <w:t>847</w:t>
      </w:r>
      <w:r w:rsidR="001E2717">
        <w:rPr>
          <w:rFonts w:hint="eastAsia"/>
          <w:bCs/>
          <w:sz w:val="24"/>
          <w:szCs w:val="28"/>
        </w:rPr>
        <w:t>12331</w:t>
      </w:r>
    </w:p>
    <w:p w14:paraId="25420ACE" w14:textId="77777777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bCs/>
          <w:sz w:val="24"/>
          <w:szCs w:val="28"/>
        </w:rPr>
        <w:t>FAX. +86-29-</w:t>
      </w:r>
      <w:r>
        <w:rPr>
          <w:rFonts w:hint="eastAsia"/>
          <w:bCs/>
          <w:sz w:val="24"/>
          <w:szCs w:val="28"/>
        </w:rPr>
        <w:t>8</w:t>
      </w:r>
      <w:r>
        <w:rPr>
          <w:bCs/>
          <w:sz w:val="24"/>
          <w:szCs w:val="28"/>
        </w:rPr>
        <w:t>3246270</w:t>
      </w:r>
    </w:p>
    <w:p w14:paraId="71A53D73" w14:textId="77777777" w:rsidR="00733E77" w:rsidRDefault="00000000">
      <w:pPr>
        <w:spacing w:line="360" w:lineRule="auto"/>
        <w:rPr>
          <w:bCs/>
          <w:sz w:val="24"/>
          <w:szCs w:val="28"/>
        </w:rPr>
      </w:pPr>
      <w:r>
        <w:rPr>
          <w:rFonts w:hint="eastAsia"/>
          <w:bCs/>
          <w:sz w:val="24"/>
          <w:szCs w:val="28"/>
        </w:rPr>
        <w:t>E</w:t>
      </w:r>
      <w:r>
        <w:rPr>
          <w:bCs/>
          <w:sz w:val="24"/>
          <w:szCs w:val="28"/>
        </w:rPr>
        <w:t xml:space="preserve">-mail. </w:t>
      </w:r>
      <w:hyperlink r:id="rId7" w:history="1">
        <w:r>
          <w:rPr>
            <w:rStyle w:val="a6"/>
            <w:rFonts w:hint="eastAsia"/>
            <w:bCs/>
            <w:sz w:val="24"/>
            <w:szCs w:val="28"/>
          </w:rPr>
          <w:t>hyqin</w:t>
        </w:r>
        <w:r>
          <w:rPr>
            <w:rStyle w:val="a6"/>
            <w:bCs/>
            <w:sz w:val="24"/>
            <w:szCs w:val="28"/>
          </w:rPr>
          <w:t>@fmmu.edu.cn</w:t>
        </w:r>
      </w:hyperlink>
      <w:r>
        <w:rPr>
          <w:rFonts w:hint="eastAsia"/>
          <w:bCs/>
          <w:sz w:val="24"/>
          <w:szCs w:val="28"/>
        </w:rPr>
        <w:t>; sherry_qin@qq.com</w:t>
      </w:r>
    </w:p>
    <w:p w14:paraId="6B3362F4" w14:textId="77777777" w:rsidR="00733E77" w:rsidRDefault="00000000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rFonts w:eastAsia="AdvEPSTIM" w:hint="eastAsia"/>
          <w:kern w:val="0"/>
          <w:sz w:val="24"/>
        </w:rPr>
        <w:t xml:space="preserve"> </w:t>
      </w:r>
    </w:p>
    <w:sectPr w:rsidR="00733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AD40C" w14:textId="77777777" w:rsidR="00AB5C6D" w:rsidRDefault="00AB5C6D" w:rsidP="008F598C">
      <w:r>
        <w:separator/>
      </w:r>
    </w:p>
  </w:endnote>
  <w:endnote w:type="continuationSeparator" w:id="0">
    <w:p w14:paraId="15868E30" w14:textId="77777777" w:rsidR="00AB5C6D" w:rsidRDefault="00AB5C6D" w:rsidP="008F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AdvEPSTIM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4A560" w14:textId="77777777" w:rsidR="00AB5C6D" w:rsidRDefault="00AB5C6D" w:rsidP="008F598C">
      <w:r>
        <w:separator/>
      </w:r>
    </w:p>
  </w:footnote>
  <w:footnote w:type="continuationSeparator" w:id="0">
    <w:p w14:paraId="7CB96B78" w14:textId="77777777" w:rsidR="00AB5C6D" w:rsidRDefault="00AB5C6D" w:rsidP="008F5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2A"/>
    <w:rsid w:val="0009382D"/>
    <w:rsid w:val="000E1461"/>
    <w:rsid w:val="00100724"/>
    <w:rsid w:val="001D51FF"/>
    <w:rsid w:val="001E2717"/>
    <w:rsid w:val="002418CC"/>
    <w:rsid w:val="002535D4"/>
    <w:rsid w:val="00260DE2"/>
    <w:rsid w:val="0027080E"/>
    <w:rsid w:val="002A1365"/>
    <w:rsid w:val="00300B1A"/>
    <w:rsid w:val="00390B3A"/>
    <w:rsid w:val="004644E4"/>
    <w:rsid w:val="00481F87"/>
    <w:rsid w:val="004822B7"/>
    <w:rsid w:val="004A51C3"/>
    <w:rsid w:val="004B5D9E"/>
    <w:rsid w:val="005C23EF"/>
    <w:rsid w:val="00642EDD"/>
    <w:rsid w:val="00667BF4"/>
    <w:rsid w:val="006E2453"/>
    <w:rsid w:val="00707C4A"/>
    <w:rsid w:val="00713780"/>
    <w:rsid w:val="00733E77"/>
    <w:rsid w:val="00772C03"/>
    <w:rsid w:val="007B6D63"/>
    <w:rsid w:val="007E5A6F"/>
    <w:rsid w:val="0083572A"/>
    <w:rsid w:val="0087759E"/>
    <w:rsid w:val="00883969"/>
    <w:rsid w:val="008F598C"/>
    <w:rsid w:val="00904E13"/>
    <w:rsid w:val="00910E1E"/>
    <w:rsid w:val="00911890"/>
    <w:rsid w:val="00936900"/>
    <w:rsid w:val="009446F3"/>
    <w:rsid w:val="009A0214"/>
    <w:rsid w:val="009A3544"/>
    <w:rsid w:val="009F1325"/>
    <w:rsid w:val="00A835A9"/>
    <w:rsid w:val="00AB5C6D"/>
    <w:rsid w:val="00AC506F"/>
    <w:rsid w:val="00AD0E86"/>
    <w:rsid w:val="00AD2345"/>
    <w:rsid w:val="00AE001A"/>
    <w:rsid w:val="00AF4215"/>
    <w:rsid w:val="00B71359"/>
    <w:rsid w:val="00C946C2"/>
    <w:rsid w:val="00CD5901"/>
    <w:rsid w:val="00D40A27"/>
    <w:rsid w:val="00D42EA9"/>
    <w:rsid w:val="00D4324A"/>
    <w:rsid w:val="00D435E0"/>
    <w:rsid w:val="00D52959"/>
    <w:rsid w:val="00D73C72"/>
    <w:rsid w:val="00DE39A9"/>
    <w:rsid w:val="00E214E9"/>
    <w:rsid w:val="00E85DFE"/>
    <w:rsid w:val="00ED5E8F"/>
    <w:rsid w:val="00F40C94"/>
    <w:rsid w:val="00F630A3"/>
    <w:rsid w:val="00F855C7"/>
    <w:rsid w:val="059D1B57"/>
    <w:rsid w:val="06146D9E"/>
    <w:rsid w:val="0AD25ABE"/>
    <w:rsid w:val="571515E4"/>
    <w:rsid w:val="737173EF"/>
    <w:rsid w:val="7F2B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09C49"/>
  <w15:docId w15:val="{AE8FBE4C-48EF-4858-A903-FE33DB21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  <w:jc w:val="left"/>
    </w:pPr>
    <w:rPr>
      <w:color w:val="000000"/>
      <w:sz w:val="24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paragraph" w:customStyle="1" w:styleId="Char">
    <w:name w:val="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yqin@fmm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198</Words>
  <Characters>1129</Characters>
  <Application>Microsoft Office Word</Application>
  <DocSecurity>0</DocSecurity>
  <Lines>9</Lines>
  <Paragraphs>2</Paragraphs>
  <ScaleCrop>false</ScaleCrop>
  <Company>genetic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Characterization of murine GlcNAc-1-phosphotransferase g-subunit cloned using a combined strategy of bioinformatical and biolo</dc:title>
  <dc:creator>Administrator</dc:creator>
  <cp:lastModifiedBy>Sherry Qin</cp:lastModifiedBy>
  <cp:revision>7</cp:revision>
  <dcterms:created xsi:type="dcterms:W3CDTF">2024-07-06T04:04:00Z</dcterms:created>
  <dcterms:modified xsi:type="dcterms:W3CDTF">2024-07-06T04:38:00Z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