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2BC35">
      <w:pPr>
        <w:rPr>
          <w:rFonts w:hint="default" w:ascii="Arial" w:hAnsi="Arial" w:cs="Arial"/>
          <w:lang w:val="en-US"/>
        </w:rPr>
      </w:pPr>
      <w:r>
        <w:rPr>
          <w:rFonts w:hint="default" w:ascii="Arial" w:hAnsi="Arial" w:cs="Arial"/>
          <w:lang w:val="en-US"/>
        </w:rPr>
        <w:t xml:space="preserve">Supplemental Table </w:t>
      </w:r>
      <w:r>
        <w:rPr>
          <w:rFonts w:hint="eastAsia" w:ascii="Arial" w:hAnsi="Arial" w:cs="Arial"/>
          <w:lang w:val="en-US" w:eastAsia="zh-CN"/>
        </w:rPr>
        <w:t>2</w:t>
      </w:r>
      <w:bookmarkStart w:id="0" w:name="_GoBack"/>
      <w:bookmarkEnd w:id="0"/>
      <w:r>
        <w:rPr>
          <w:rFonts w:hint="default" w:ascii="Arial" w:hAnsi="Arial" w:cs="Arial"/>
          <w:lang w:val="en-US"/>
        </w:rPr>
        <w:t xml:space="preserve">. The shRNA </w:t>
      </w:r>
      <w:r>
        <w:rPr>
          <w:rFonts w:hint="default" w:ascii="Arial" w:hAnsi="Arial" w:cs="Arial"/>
          <w:lang w:val="en-US" w:eastAsia="zh-CN"/>
        </w:rPr>
        <w:t xml:space="preserve">primer </w:t>
      </w:r>
      <w:r>
        <w:rPr>
          <w:rFonts w:hint="default" w:ascii="Arial" w:hAnsi="Arial" w:cs="Arial"/>
          <w:lang w:val="en-US"/>
        </w:rPr>
        <w:t>sequence</w:t>
      </w:r>
    </w:p>
    <w:p w14:paraId="3945632F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sh-USP5-1(homo sapiens):</w:t>
      </w:r>
    </w:p>
    <w:p w14:paraId="59291BEE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Forward:5’-CCGGCTTTGCCTTCATTAGTCACATCTCGAGATGTGACTAATGAAGGCAAAGTTTTTG-3’</w:t>
      </w:r>
    </w:p>
    <w:p w14:paraId="5AEA75CB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Reverse:5’-AATTCAAAAACTTTGCCTTCATTAGTCACATCTCGAGATGTGACTAATGAAGGCAAAG-3’</w:t>
      </w:r>
    </w:p>
    <w:p w14:paraId="69443282">
      <w:pPr>
        <w:rPr>
          <w:rFonts w:hint="default" w:ascii="Arial" w:hAnsi="Arial" w:cs="Arial"/>
          <w:lang w:val="en-US" w:eastAsia="zh-CN"/>
        </w:rPr>
      </w:pPr>
    </w:p>
    <w:p w14:paraId="6132A24A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sh-USP5-2(homo sapiens)</w:t>
      </w:r>
    </w:p>
    <w:p w14:paraId="55EC2278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Forward:5’-CCGGGATAGACATGAACCAGCGGATCTCGAGATCCGCTGGTTCATGTCTATCTTTTTG-3’</w:t>
      </w:r>
    </w:p>
    <w:p w14:paraId="69B4102F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Reverse:5’-AATTCAAAAAGATAGACATGAACCAGCGGATCTCGAGATCCGCTGGTTCATGTCTATC-3’</w:t>
      </w:r>
    </w:p>
    <w:p w14:paraId="134074A8">
      <w:pPr>
        <w:rPr>
          <w:rFonts w:hint="default" w:ascii="Arial" w:hAnsi="Arial" w:cs="Arial"/>
          <w:lang w:val="en-US" w:eastAsia="zh-CN"/>
        </w:rPr>
      </w:pPr>
    </w:p>
    <w:p w14:paraId="3FB9BA81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sh-Usp5(Mus musculus)</w:t>
      </w:r>
    </w:p>
    <w:p w14:paraId="1BA82849">
      <w:pPr>
        <w:rPr>
          <w:rFonts w:hint="default" w:ascii="Arial" w:hAnsi="Arial" w:cs="Arial"/>
          <w:lang w:val="en-US" w:eastAsia="zh-CN"/>
        </w:rPr>
      </w:pPr>
      <w:r>
        <w:rPr>
          <w:rFonts w:hint="eastAsia" w:ascii="Arial" w:hAnsi="Arial" w:cs="Arial"/>
          <w:lang w:val="en-US" w:eastAsia="zh-CN"/>
        </w:rPr>
        <w:t>Forward:5</w:t>
      </w:r>
      <w:r>
        <w:rPr>
          <w:rFonts w:hint="default" w:ascii="Arial" w:hAnsi="Arial" w:cs="Arial"/>
          <w:lang w:val="en-US" w:eastAsia="zh-CN"/>
        </w:rPr>
        <w:t>’</w:t>
      </w:r>
      <w:r>
        <w:rPr>
          <w:rFonts w:hint="eastAsia" w:ascii="Arial" w:hAnsi="Arial" w:cs="Arial"/>
          <w:lang w:val="en-US" w:eastAsia="zh-CN"/>
        </w:rPr>
        <w:t>-CCGGCCCTTAACAAAGAGGAGCTTTCTCGAGAAAGCTCCTCTTTGTTAAGGGTTTTTG-3</w:t>
      </w:r>
      <w:r>
        <w:rPr>
          <w:rFonts w:hint="default" w:ascii="Arial" w:hAnsi="Arial" w:cs="Arial"/>
          <w:lang w:val="en-US" w:eastAsia="zh-CN"/>
        </w:rPr>
        <w:t>’</w:t>
      </w:r>
    </w:p>
    <w:p w14:paraId="133B7A21">
      <w:pPr>
        <w:rPr>
          <w:rFonts w:hint="default" w:ascii="Arial" w:hAnsi="Arial" w:cs="Arial"/>
          <w:lang w:val="en-US" w:eastAsia="zh-CN"/>
        </w:rPr>
      </w:pPr>
      <w:r>
        <w:rPr>
          <w:rFonts w:hint="eastAsia" w:ascii="Arial" w:hAnsi="Arial" w:cs="Arial"/>
          <w:lang w:val="en-US" w:eastAsia="zh-CN"/>
        </w:rPr>
        <w:t>Reverse:5</w:t>
      </w:r>
      <w:r>
        <w:rPr>
          <w:rFonts w:hint="default" w:ascii="Arial" w:hAnsi="Arial" w:cs="Arial"/>
          <w:lang w:val="en-US" w:eastAsia="zh-CN"/>
        </w:rPr>
        <w:t>’</w:t>
      </w:r>
      <w:r>
        <w:rPr>
          <w:rFonts w:hint="eastAsia" w:ascii="Arial" w:hAnsi="Arial" w:cs="Arial"/>
          <w:lang w:val="en-US" w:eastAsia="zh-CN"/>
        </w:rPr>
        <w:t>-AATTCAAAAACCCTTAACAAAGAGGAGCTTTCTCGAGAAAGCTCCTCTTTGTTAAGGG-3</w:t>
      </w:r>
      <w:r>
        <w:rPr>
          <w:rFonts w:hint="default" w:ascii="Arial" w:hAnsi="Arial" w:cs="Arial"/>
          <w:lang w:val="en-US" w:eastAsia="zh-CN"/>
        </w:rPr>
        <w:t>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cc364e91-aeee-4227-8d3b-11157db7ce2d"/>
  </w:docVars>
  <w:rsids>
    <w:rsidRoot w:val="0FFAA7FA"/>
    <w:rsid w:val="0FFAA7FA"/>
    <w:rsid w:val="102A60DD"/>
    <w:rsid w:val="3BAF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538</Characters>
  <Lines>0</Lines>
  <Paragraphs>0</Paragraphs>
  <TotalTime>13</TotalTime>
  <ScaleCrop>false</ScaleCrop>
  <LinksUpToDate>false</LinksUpToDate>
  <CharactersWithSpaces>547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2024-12-01T21:05:00Z</dcterms:created>
  <dc:creator>我爱生理生化病理病生内外妇儿</dc:creator>
  <cp:lastModifiedBy>我爱生理生化病理病生内外妇儿</cp:lastModifiedBy>
  <dcterms:modified xsi:type="dcterms:W3CDTF">2025-06-23T08:40:52Z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6C170B67AEEF41E08C0FF12ED1A4B53C</vt:lpwstr>
  </property>
  <property fmtid="{D5CDD505-2E9C-101B-9397-08002B2CF9AE}" pid="4" name="KSOTemplateDocerSaveRecord">
    <vt:lpwstr>eyJoZGlkIjoiMzEwNTM5NzYwMDRjMzkwZTVkZjY2ODkwMGIxNGU0OTUiLCJ1c2VySWQiOiIyODcwMDYwNTMifQ==</vt:lpwstr>
  </property>
</Properties>
</file>