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E2714" w14:textId="2EFB8EA5" w:rsidR="001A2001" w:rsidRDefault="00C966CB" w:rsidP="00C966CB">
      <w:pPr>
        <w:pStyle w:val="Heading1"/>
      </w:pPr>
      <w:r>
        <w:t xml:space="preserve">Supplementary </w:t>
      </w:r>
      <w:r w:rsidR="00580CA7">
        <w:t>material</w:t>
      </w:r>
      <w:r>
        <w:t xml:space="preserve"> </w:t>
      </w:r>
    </w:p>
    <w:p w14:paraId="68243D55" w14:textId="6B867538" w:rsidR="000748D0" w:rsidRDefault="009E0AA6" w:rsidP="009E0AA6">
      <w:pPr>
        <w:pStyle w:val="Heading2"/>
      </w:pPr>
      <w:r>
        <w:t xml:space="preserve">Febrile controls clinical </w:t>
      </w:r>
      <w:r w:rsidR="003D2E94">
        <w:t>diagnoses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4278"/>
        <w:gridCol w:w="1564"/>
      </w:tblGrid>
      <w:tr w:rsidR="003D2E94" w:rsidRPr="003D2E94" w14:paraId="27CD47C5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6A1A4979" w14:textId="77777777" w:rsidR="003D2E94" w:rsidRPr="003D2E94" w:rsidRDefault="003D2E94">
            <w:r w:rsidRPr="003D2E94">
              <w:t>ID</w:t>
            </w:r>
          </w:p>
        </w:tc>
        <w:tc>
          <w:tcPr>
            <w:tcW w:w="4278" w:type="dxa"/>
            <w:noWrap/>
            <w:hideMark/>
          </w:tcPr>
          <w:p w14:paraId="0D81A3F1" w14:textId="77777777" w:rsidR="003D2E94" w:rsidRPr="003D2E94" w:rsidRDefault="003D2E94">
            <w:r w:rsidRPr="003D2E94">
              <w:t>Diagnosis</w:t>
            </w:r>
          </w:p>
        </w:tc>
        <w:tc>
          <w:tcPr>
            <w:tcW w:w="1278" w:type="dxa"/>
            <w:noWrap/>
            <w:hideMark/>
          </w:tcPr>
          <w:p w14:paraId="417B0721" w14:textId="77777777" w:rsidR="003D2E94" w:rsidRPr="003D2E94" w:rsidRDefault="003D2E94">
            <w:r w:rsidRPr="003D2E94">
              <w:t>Bacterial/Viral</w:t>
            </w:r>
          </w:p>
        </w:tc>
      </w:tr>
      <w:tr w:rsidR="003D2E94" w:rsidRPr="003D2E94" w14:paraId="2D1E649C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9470EB0" w14:textId="77777777" w:rsidR="003D2E94" w:rsidRPr="003D2E94" w:rsidRDefault="003D2E94">
            <w:r w:rsidRPr="003D2E94">
              <w:t>H003</w:t>
            </w:r>
          </w:p>
        </w:tc>
        <w:tc>
          <w:tcPr>
            <w:tcW w:w="4278" w:type="dxa"/>
            <w:noWrap/>
            <w:hideMark/>
          </w:tcPr>
          <w:p w14:paraId="060B194F" w14:textId="77777777" w:rsidR="003D2E94" w:rsidRPr="003D2E94" w:rsidRDefault="003D2E94">
            <w:r w:rsidRPr="003D2E94">
              <w:t xml:space="preserve">Aspiration pneumonia </w:t>
            </w:r>
          </w:p>
        </w:tc>
        <w:tc>
          <w:tcPr>
            <w:tcW w:w="1278" w:type="dxa"/>
            <w:noWrap/>
            <w:hideMark/>
          </w:tcPr>
          <w:p w14:paraId="72D694FB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78CD89CB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2067F3B" w14:textId="77777777" w:rsidR="003D2E94" w:rsidRPr="003D2E94" w:rsidRDefault="003D2E94">
            <w:r w:rsidRPr="003D2E94">
              <w:t>H004</w:t>
            </w:r>
          </w:p>
        </w:tc>
        <w:tc>
          <w:tcPr>
            <w:tcW w:w="4278" w:type="dxa"/>
            <w:noWrap/>
            <w:hideMark/>
          </w:tcPr>
          <w:p w14:paraId="4E4BA3A5" w14:textId="77777777" w:rsidR="003D2E94" w:rsidRPr="003D2E94" w:rsidRDefault="003D2E94">
            <w:r w:rsidRPr="003D2E94">
              <w:t xml:space="preserve">VAP Multi organism pneumonia and bacteraemia </w:t>
            </w:r>
          </w:p>
        </w:tc>
        <w:tc>
          <w:tcPr>
            <w:tcW w:w="1278" w:type="dxa"/>
            <w:noWrap/>
            <w:hideMark/>
          </w:tcPr>
          <w:p w14:paraId="46D1C709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45E5A74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02C35AC" w14:textId="77777777" w:rsidR="003D2E94" w:rsidRPr="003D2E94" w:rsidRDefault="003D2E94">
            <w:r w:rsidRPr="003D2E94">
              <w:t>H005</w:t>
            </w:r>
          </w:p>
        </w:tc>
        <w:tc>
          <w:tcPr>
            <w:tcW w:w="4278" w:type="dxa"/>
            <w:noWrap/>
            <w:hideMark/>
          </w:tcPr>
          <w:p w14:paraId="3B13C3F4" w14:textId="77777777" w:rsidR="003D2E94" w:rsidRPr="003D2E94" w:rsidRDefault="003D2E94">
            <w:r w:rsidRPr="003D2E94">
              <w:t>Appendicitis simple</w:t>
            </w:r>
          </w:p>
        </w:tc>
        <w:tc>
          <w:tcPr>
            <w:tcW w:w="1278" w:type="dxa"/>
            <w:noWrap/>
            <w:hideMark/>
          </w:tcPr>
          <w:p w14:paraId="00513187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01A12EA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64F91E9" w14:textId="77777777" w:rsidR="003D2E94" w:rsidRPr="003D2E94" w:rsidRDefault="003D2E94">
            <w:r w:rsidRPr="003D2E94">
              <w:t>H006</w:t>
            </w:r>
          </w:p>
        </w:tc>
        <w:tc>
          <w:tcPr>
            <w:tcW w:w="4278" w:type="dxa"/>
            <w:noWrap/>
            <w:hideMark/>
          </w:tcPr>
          <w:p w14:paraId="059D5936" w14:textId="77777777" w:rsidR="003D2E94" w:rsidRPr="003D2E94" w:rsidRDefault="003D2E94">
            <w:r w:rsidRPr="003D2E94">
              <w:t xml:space="preserve">Appendicitis complicated </w:t>
            </w:r>
          </w:p>
        </w:tc>
        <w:tc>
          <w:tcPr>
            <w:tcW w:w="1278" w:type="dxa"/>
            <w:noWrap/>
            <w:hideMark/>
          </w:tcPr>
          <w:p w14:paraId="00741DA0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3F56B145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F87D154" w14:textId="77777777" w:rsidR="003D2E94" w:rsidRPr="003D2E94" w:rsidRDefault="003D2E94">
            <w:r w:rsidRPr="003D2E94">
              <w:t>H007</w:t>
            </w:r>
          </w:p>
        </w:tc>
        <w:tc>
          <w:tcPr>
            <w:tcW w:w="4278" w:type="dxa"/>
            <w:noWrap/>
            <w:hideMark/>
          </w:tcPr>
          <w:p w14:paraId="387650E1" w14:textId="77777777" w:rsidR="003D2E94" w:rsidRPr="003D2E94" w:rsidRDefault="003D2E94">
            <w:r w:rsidRPr="003D2E94">
              <w:t>Pneumonia - can't say viral or bacterial</w:t>
            </w:r>
          </w:p>
        </w:tc>
        <w:tc>
          <w:tcPr>
            <w:tcW w:w="1278" w:type="dxa"/>
            <w:noWrap/>
            <w:hideMark/>
          </w:tcPr>
          <w:p w14:paraId="2E098C43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03380B91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7BDB701E" w14:textId="77777777" w:rsidR="003D2E94" w:rsidRPr="003D2E94" w:rsidRDefault="003D2E94">
            <w:r w:rsidRPr="003D2E94">
              <w:t>H009</w:t>
            </w:r>
          </w:p>
        </w:tc>
        <w:tc>
          <w:tcPr>
            <w:tcW w:w="4278" w:type="dxa"/>
            <w:noWrap/>
            <w:hideMark/>
          </w:tcPr>
          <w:p w14:paraId="2C6916C0" w14:textId="77777777" w:rsidR="003D2E94" w:rsidRPr="003D2E94" w:rsidRDefault="003D2E94">
            <w:r w:rsidRPr="003D2E94">
              <w:t>UTI + bacteraemia</w:t>
            </w:r>
          </w:p>
        </w:tc>
        <w:tc>
          <w:tcPr>
            <w:tcW w:w="1278" w:type="dxa"/>
            <w:noWrap/>
            <w:hideMark/>
          </w:tcPr>
          <w:p w14:paraId="569A944C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7BC6CDB1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82078FE" w14:textId="77777777" w:rsidR="003D2E94" w:rsidRPr="003D2E94" w:rsidRDefault="003D2E94">
            <w:r w:rsidRPr="003D2E94">
              <w:t>H012</w:t>
            </w:r>
          </w:p>
        </w:tc>
        <w:tc>
          <w:tcPr>
            <w:tcW w:w="4278" w:type="dxa"/>
            <w:noWrap/>
            <w:hideMark/>
          </w:tcPr>
          <w:p w14:paraId="30CE6E69" w14:textId="77777777" w:rsidR="003D2E94" w:rsidRPr="003D2E94" w:rsidRDefault="003D2E94">
            <w:r w:rsidRPr="003D2E94">
              <w:t xml:space="preserve">Appendicitis </w:t>
            </w:r>
          </w:p>
        </w:tc>
        <w:tc>
          <w:tcPr>
            <w:tcW w:w="1278" w:type="dxa"/>
            <w:noWrap/>
            <w:hideMark/>
          </w:tcPr>
          <w:p w14:paraId="7A6E7D38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40A9DAD4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4CE055A" w14:textId="32A124BF" w:rsidR="003D2E94" w:rsidRPr="003D2E94" w:rsidRDefault="003D2E94">
            <w:r w:rsidRPr="003D2E94">
              <w:t>H60</w:t>
            </w:r>
          </w:p>
        </w:tc>
        <w:tc>
          <w:tcPr>
            <w:tcW w:w="4278" w:type="dxa"/>
            <w:noWrap/>
            <w:hideMark/>
          </w:tcPr>
          <w:p w14:paraId="3EAFFF86" w14:textId="18C93A72" w:rsidR="003D2E94" w:rsidRPr="003D2E94" w:rsidRDefault="003D2E94">
            <w:r w:rsidRPr="003D2E94">
              <w:t>Bacteraemia</w:t>
            </w:r>
          </w:p>
        </w:tc>
        <w:tc>
          <w:tcPr>
            <w:tcW w:w="1278" w:type="dxa"/>
            <w:noWrap/>
            <w:hideMark/>
          </w:tcPr>
          <w:p w14:paraId="00EA8981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4C1FAB6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4F3CBD00" w14:textId="77777777" w:rsidR="003D2E94" w:rsidRPr="003D2E94" w:rsidRDefault="003D2E94">
            <w:r w:rsidRPr="003D2E94">
              <w:t>H013</w:t>
            </w:r>
          </w:p>
        </w:tc>
        <w:tc>
          <w:tcPr>
            <w:tcW w:w="4278" w:type="dxa"/>
            <w:noWrap/>
            <w:hideMark/>
          </w:tcPr>
          <w:p w14:paraId="682B80F7" w14:textId="77777777" w:rsidR="003D2E94" w:rsidRPr="003D2E94" w:rsidRDefault="003D2E94">
            <w:r w:rsidRPr="003D2E94">
              <w:t xml:space="preserve">Appendicitis complicated </w:t>
            </w:r>
          </w:p>
        </w:tc>
        <w:tc>
          <w:tcPr>
            <w:tcW w:w="1278" w:type="dxa"/>
            <w:noWrap/>
            <w:hideMark/>
          </w:tcPr>
          <w:p w14:paraId="67FF6702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7B137B31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75FFECBA" w14:textId="77777777" w:rsidR="003D2E94" w:rsidRPr="003D2E94" w:rsidRDefault="003D2E94">
            <w:r w:rsidRPr="003D2E94">
              <w:t>H014</w:t>
            </w:r>
          </w:p>
        </w:tc>
        <w:tc>
          <w:tcPr>
            <w:tcW w:w="4278" w:type="dxa"/>
            <w:noWrap/>
            <w:hideMark/>
          </w:tcPr>
          <w:p w14:paraId="762998FF" w14:textId="77777777" w:rsidR="003D2E94" w:rsidRPr="003D2E94" w:rsidRDefault="003D2E94">
            <w:r w:rsidRPr="003D2E94">
              <w:t xml:space="preserve">Appendicitis  - complicated </w:t>
            </w:r>
          </w:p>
        </w:tc>
        <w:tc>
          <w:tcPr>
            <w:tcW w:w="1278" w:type="dxa"/>
            <w:noWrap/>
            <w:hideMark/>
          </w:tcPr>
          <w:p w14:paraId="34DF718A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644C89D4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356A129E" w14:textId="77777777" w:rsidR="003D2E94" w:rsidRPr="003D2E94" w:rsidRDefault="003D2E94">
            <w:r w:rsidRPr="003D2E94">
              <w:t>H015</w:t>
            </w:r>
          </w:p>
        </w:tc>
        <w:tc>
          <w:tcPr>
            <w:tcW w:w="4278" w:type="dxa"/>
            <w:noWrap/>
            <w:hideMark/>
          </w:tcPr>
          <w:p w14:paraId="41590F24" w14:textId="77777777" w:rsidR="003D2E94" w:rsidRPr="003D2E94" w:rsidRDefault="003D2E94">
            <w:r w:rsidRPr="003D2E94">
              <w:t>UTI</w:t>
            </w:r>
          </w:p>
        </w:tc>
        <w:tc>
          <w:tcPr>
            <w:tcW w:w="1278" w:type="dxa"/>
            <w:noWrap/>
            <w:hideMark/>
          </w:tcPr>
          <w:p w14:paraId="10A6A675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05F342E2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6750741D" w14:textId="77777777" w:rsidR="003D2E94" w:rsidRPr="003D2E94" w:rsidRDefault="003D2E94">
            <w:r w:rsidRPr="003D2E94">
              <w:t>H016</w:t>
            </w:r>
          </w:p>
        </w:tc>
        <w:tc>
          <w:tcPr>
            <w:tcW w:w="4278" w:type="dxa"/>
            <w:noWrap/>
            <w:hideMark/>
          </w:tcPr>
          <w:p w14:paraId="14835E2B" w14:textId="77777777" w:rsidR="003D2E94" w:rsidRPr="003D2E94" w:rsidRDefault="003D2E94">
            <w:r w:rsidRPr="003D2E94">
              <w:t>Appendicitis simple</w:t>
            </w:r>
          </w:p>
        </w:tc>
        <w:tc>
          <w:tcPr>
            <w:tcW w:w="1278" w:type="dxa"/>
            <w:noWrap/>
            <w:hideMark/>
          </w:tcPr>
          <w:p w14:paraId="0EC0651A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432287AF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60598090" w14:textId="77777777" w:rsidR="003D2E94" w:rsidRPr="003D2E94" w:rsidRDefault="003D2E94">
            <w:r w:rsidRPr="003D2E94">
              <w:t>H017</w:t>
            </w:r>
          </w:p>
        </w:tc>
        <w:tc>
          <w:tcPr>
            <w:tcW w:w="4278" w:type="dxa"/>
            <w:noWrap/>
            <w:hideMark/>
          </w:tcPr>
          <w:p w14:paraId="64A5F172" w14:textId="77777777" w:rsidR="003D2E94" w:rsidRPr="003D2E94" w:rsidRDefault="003D2E94">
            <w:r w:rsidRPr="003D2E94">
              <w:t>ARDS following bacterial pneumonia</w:t>
            </w:r>
          </w:p>
        </w:tc>
        <w:tc>
          <w:tcPr>
            <w:tcW w:w="1278" w:type="dxa"/>
            <w:noWrap/>
            <w:hideMark/>
          </w:tcPr>
          <w:p w14:paraId="4D2C9A26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475B00D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EBC2349" w14:textId="77777777" w:rsidR="003D2E94" w:rsidRPr="003D2E94" w:rsidRDefault="003D2E94">
            <w:r w:rsidRPr="003D2E94">
              <w:t>H018</w:t>
            </w:r>
          </w:p>
        </w:tc>
        <w:tc>
          <w:tcPr>
            <w:tcW w:w="4278" w:type="dxa"/>
            <w:noWrap/>
            <w:hideMark/>
          </w:tcPr>
          <w:p w14:paraId="32A271C6" w14:textId="77777777" w:rsidR="003D2E94" w:rsidRPr="003D2E94" w:rsidRDefault="003D2E94">
            <w:r w:rsidRPr="003D2E94">
              <w:t>Bacterial pneumonia</w:t>
            </w:r>
          </w:p>
        </w:tc>
        <w:tc>
          <w:tcPr>
            <w:tcW w:w="1278" w:type="dxa"/>
            <w:noWrap/>
            <w:hideMark/>
          </w:tcPr>
          <w:p w14:paraId="1CF392FF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2ABC4A41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93C783A" w14:textId="4AD042D8" w:rsidR="003D2E94" w:rsidRPr="003D2E94" w:rsidRDefault="003D2E94">
            <w:r w:rsidRPr="003D2E94">
              <w:t>H34</w:t>
            </w:r>
          </w:p>
        </w:tc>
        <w:tc>
          <w:tcPr>
            <w:tcW w:w="4278" w:type="dxa"/>
            <w:noWrap/>
            <w:hideMark/>
          </w:tcPr>
          <w:p w14:paraId="6FDCF20E" w14:textId="77777777" w:rsidR="003D2E94" w:rsidRPr="003D2E94" w:rsidRDefault="003D2E94">
            <w:r w:rsidRPr="003D2E94">
              <w:t>Viral LRTI</w:t>
            </w:r>
          </w:p>
        </w:tc>
        <w:tc>
          <w:tcPr>
            <w:tcW w:w="1278" w:type="dxa"/>
            <w:noWrap/>
            <w:hideMark/>
          </w:tcPr>
          <w:p w14:paraId="0A3EEAA4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283E0B09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4796DB1" w14:textId="20BE97BF" w:rsidR="003D2E94" w:rsidRPr="003D2E94" w:rsidRDefault="003D2E94">
            <w:r w:rsidRPr="003D2E94">
              <w:t>H29</w:t>
            </w:r>
          </w:p>
        </w:tc>
        <w:tc>
          <w:tcPr>
            <w:tcW w:w="4278" w:type="dxa"/>
            <w:noWrap/>
            <w:hideMark/>
          </w:tcPr>
          <w:p w14:paraId="1171DD1F" w14:textId="77777777" w:rsidR="003D2E94" w:rsidRPr="003D2E94" w:rsidRDefault="003D2E94">
            <w:r w:rsidRPr="003D2E94">
              <w:t xml:space="preserve">RSV Bronchiolitis </w:t>
            </w:r>
          </w:p>
        </w:tc>
        <w:tc>
          <w:tcPr>
            <w:tcW w:w="1278" w:type="dxa"/>
            <w:noWrap/>
            <w:hideMark/>
          </w:tcPr>
          <w:p w14:paraId="583C9C1E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49C7C2DD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6F3A0D77" w14:textId="7CA35346" w:rsidR="003D2E94" w:rsidRPr="003D2E94" w:rsidRDefault="003D2E94">
            <w:r w:rsidRPr="003D2E94">
              <w:t>H30</w:t>
            </w:r>
          </w:p>
        </w:tc>
        <w:tc>
          <w:tcPr>
            <w:tcW w:w="4278" w:type="dxa"/>
            <w:noWrap/>
            <w:hideMark/>
          </w:tcPr>
          <w:p w14:paraId="21238D16" w14:textId="77777777" w:rsidR="003D2E94" w:rsidRPr="003D2E94" w:rsidRDefault="003D2E94">
            <w:r w:rsidRPr="003D2E94">
              <w:t xml:space="preserve">RSV Bronchiolitis </w:t>
            </w:r>
          </w:p>
        </w:tc>
        <w:tc>
          <w:tcPr>
            <w:tcW w:w="1278" w:type="dxa"/>
            <w:noWrap/>
            <w:hideMark/>
          </w:tcPr>
          <w:p w14:paraId="6BE84C66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60A1E149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F8B8203" w14:textId="2FF59D61" w:rsidR="003D2E94" w:rsidRPr="003D2E94" w:rsidRDefault="003D2E94">
            <w:r w:rsidRPr="003D2E94">
              <w:t>H31</w:t>
            </w:r>
          </w:p>
        </w:tc>
        <w:tc>
          <w:tcPr>
            <w:tcW w:w="4278" w:type="dxa"/>
            <w:noWrap/>
            <w:hideMark/>
          </w:tcPr>
          <w:p w14:paraId="76076BE0" w14:textId="77777777" w:rsidR="003D2E94" w:rsidRPr="003D2E94" w:rsidRDefault="003D2E94">
            <w:r w:rsidRPr="003D2E94">
              <w:t>Rhino virus LRTI + pneumothorax</w:t>
            </w:r>
          </w:p>
        </w:tc>
        <w:tc>
          <w:tcPr>
            <w:tcW w:w="1278" w:type="dxa"/>
            <w:noWrap/>
            <w:hideMark/>
          </w:tcPr>
          <w:p w14:paraId="15C278D3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0834751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3D4C94EC" w14:textId="0F7C55D6" w:rsidR="003D2E94" w:rsidRPr="003D2E94" w:rsidRDefault="003D2E94">
            <w:r w:rsidRPr="003D2E94">
              <w:t>H33</w:t>
            </w:r>
          </w:p>
        </w:tc>
        <w:tc>
          <w:tcPr>
            <w:tcW w:w="4278" w:type="dxa"/>
            <w:noWrap/>
            <w:hideMark/>
          </w:tcPr>
          <w:p w14:paraId="3DF9EEB0" w14:textId="77777777" w:rsidR="003D2E94" w:rsidRPr="003D2E94" w:rsidRDefault="003D2E94">
            <w:r w:rsidRPr="003D2E94">
              <w:t>Viral LTRI  -RSV</w:t>
            </w:r>
          </w:p>
        </w:tc>
        <w:tc>
          <w:tcPr>
            <w:tcW w:w="1278" w:type="dxa"/>
            <w:noWrap/>
            <w:hideMark/>
          </w:tcPr>
          <w:p w14:paraId="38469E52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7B11EF08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5F7D1A98" w14:textId="448077AF" w:rsidR="003D2E94" w:rsidRPr="003D2E94" w:rsidRDefault="003D2E94">
            <w:r w:rsidRPr="003D2E94">
              <w:t>H35</w:t>
            </w:r>
          </w:p>
        </w:tc>
        <w:tc>
          <w:tcPr>
            <w:tcW w:w="4278" w:type="dxa"/>
            <w:noWrap/>
            <w:hideMark/>
          </w:tcPr>
          <w:p w14:paraId="5D72233E" w14:textId="77777777" w:rsidR="003D2E94" w:rsidRPr="003D2E94" w:rsidRDefault="003D2E94">
            <w:r w:rsidRPr="003D2E94">
              <w:t xml:space="preserve">Appendicitis complicated  </w:t>
            </w:r>
          </w:p>
        </w:tc>
        <w:tc>
          <w:tcPr>
            <w:tcW w:w="1278" w:type="dxa"/>
            <w:noWrap/>
            <w:hideMark/>
          </w:tcPr>
          <w:p w14:paraId="7EBEDC2F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2155D00A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7A0BFEC3" w14:textId="4FD549E3" w:rsidR="003D2E94" w:rsidRPr="003D2E94" w:rsidRDefault="003D2E94">
            <w:r w:rsidRPr="003D2E94">
              <w:t>H36</w:t>
            </w:r>
          </w:p>
        </w:tc>
        <w:tc>
          <w:tcPr>
            <w:tcW w:w="4278" w:type="dxa"/>
            <w:noWrap/>
            <w:hideMark/>
          </w:tcPr>
          <w:p w14:paraId="39397E98" w14:textId="77777777" w:rsidR="003D2E94" w:rsidRPr="003D2E94" w:rsidRDefault="003D2E94">
            <w:r w:rsidRPr="003D2E94">
              <w:t>RSV</w:t>
            </w:r>
          </w:p>
        </w:tc>
        <w:tc>
          <w:tcPr>
            <w:tcW w:w="1278" w:type="dxa"/>
            <w:noWrap/>
            <w:hideMark/>
          </w:tcPr>
          <w:p w14:paraId="6DBA5B84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244FE20B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741AD77C" w14:textId="7A314948" w:rsidR="003D2E94" w:rsidRPr="003D2E94" w:rsidRDefault="003D2E94">
            <w:r w:rsidRPr="003D2E94">
              <w:t>H37</w:t>
            </w:r>
          </w:p>
        </w:tc>
        <w:tc>
          <w:tcPr>
            <w:tcW w:w="4278" w:type="dxa"/>
            <w:noWrap/>
            <w:hideMark/>
          </w:tcPr>
          <w:p w14:paraId="44C9B7AB" w14:textId="77777777" w:rsidR="003D2E94" w:rsidRPr="003D2E94" w:rsidRDefault="003D2E94">
            <w:r w:rsidRPr="003D2E94">
              <w:t>Viral pneumonia</w:t>
            </w:r>
          </w:p>
        </w:tc>
        <w:tc>
          <w:tcPr>
            <w:tcW w:w="1278" w:type="dxa"/>
            <w:noWrap/>
            <w:hideMark/>
          </w:tcPr>
          <w:p w14:paraId="0997EC46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7DCC1399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279F84B5" w14:textId="5D2BF3B5" w:rsidR="003D2E94" w:rsidRPr="003D2E94" w:rsidRDefault="003D2E94">
            <w:r w:rsidRPr="003D2E94">
              <w:t>H38</w:t>
            </w:r>
          </w:p>
        </w:tc>
        <w:tc>
          <w:tcPr>
            <w:tcW w:w="4278" w:type="dxa"/>
            <w:noWrap/>
            <w:hideMark/>
          </w:tcPr>
          <w:p w14:paraId="2DB2DCE3" w14:textId="77777777" w:rsidR="003D2E94" w:rsidRPr="003D2E94" w:rsidRDefault="003D2E94">
            <w:r w:rsidRPr="003D2E94">
              <w:t>Viral pneumonia</w:t>
            </w:r>
          </w:p>
        </w:tc>
        <w:tc>
          <w:tcPr>
            <w:tcW w:w="1278" w:type="dxa"/>
            <w:noWrap/>
            <w:hideMark/>
          </w:tcPr>
          <w:p w14:paraId="41D0AEBB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4A82C389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918C25B" w14:textId="3F132980" w:rsidR="003D2E94" w:rsidRPr="003D2E94" w:rsidRDefault="003D2E94">
            <w:r w:rsidRPr="003D2E94">
              <w:t>H40</w:t>
            </w:r>
          </w:p>
        </w:tc>
        <w:tc>
          <w:tcPr>
            <w:tcW w:w="4278" w:type="dxa"/>
            <w:noWrap/>
            <w:hideMark/>
          </w:tcPr>
          <w:p w14:paraId="65E4D494" w14:textId="77777777" w:rsidR="003D2E94" w:rsidRPr="003D2E94" w:rsidRDefault="003D2E94">
            <w:r w:rsidRPr="003D2E94">
              <w:t>RSV pneumonia</w:t>
            </w:r>
          </w:p>
        </w:tc>
        <w:tc>
          <w:tcPr>
            <w:tcW w:w="1278" w:type="dxa"/>
            <w:noWrap/>
            <w:hideMark/>
          </w:tcPr>
          <w:p w14:paraId="16BC2276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02283DF8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594413A" w14:textId="6120B6D6" w:rsidR="003D2E94" w:rsidRPr="003D2E94" w:rsidRDefault="003D2E94">
            <w:r w:rsidRPr="003D2E94">
              <w:t>H42</w:t>
            </w:r>
          </w:p>
        </w:tc>
        <w:tc>
          <w:tcPr>
            <w:tcW w:w="4278" w:type="dxa"/>
            <w:noWrap/>
            <w:hideMark/>
          </w:tcPr>
          <w:p w14:paraId="73971B78" w14:textId="77777777" w:rsidR="003D2E94" w:rsidRPr="003D2E94" w:rsidRDefault="003D2E94">
            <w:r w:rsidRPr="003D2E94">
              <w:t>Viral gastroenteritis</w:t>
            </w:r>
          </w:p>
        </w:tc>
        <w:tc>
          <w:tcPr>
            <w:tcW w:w="1278" w:type="dxa"/>
            <w:noWrap/>
            <w:hideMark/>
          </w:tcPr>
          <w:p w14:paraId="0705BCCA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620E1CA8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5CDE097E" w14:textId="79663589" w:rsidR="003D2E94" w:rsidRPr="003D2E94" w:rsidRDefault="003D2E94">
            <w:r w:rsidRPr="003D2E94">
              <w:t>H50</w:t>
            </w:r>
          </w:p>
        </w:tc>
        <w:tc>
          <w:tcPr>
            <w:tcW w:w="4278" w:type="dxa"/>
            <w:noWrap/>
            <w:hideMark/>
          </w:tcPr>
          <w:p w14:paraId="4D1EFBAB" w14:textId="77777777" w:rsidR="003D2E94" w:rsidRPr="003D2E94" w:rsidRDefault="003D2E94">
            <w:r w:rsidRPr="003D2E94">
              <w:t xml:space="preserve">Viral pneumonia </w:t>
            </w:r>
          </w:p>
        </w:tc>
        <w:tc>
          <w:tcPr>
            <w:tcW w:w="1278" w:type="dxa"/>
            <w:noWrap/>
            <w:hideMark/>
          </w:tcPr>
          <w:p w14:paraId="38A9B83F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693359A9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526E35B7" w14:textId="48261E53" w:rsidR="003D2E94" w:rsidRPr="003D2E94" w:rsidRDefault="003D2E94">
            <w:r w:rsidRPr="003D2E94">
              <w:t>H51</w:t>
            </w:r>
          </w:p>
        </w:tc>
        <w:tc>
          <w:tcPr>
            <w:tcW w:w="4278" w:type="dxa"/>
            <w:noWrap/>
            <w:hideMark/>
          </w:tcPr>
          <w:p w14:paraId="690FA1C4" w14:textId="77777777" w:rsidR="003D2E94" w:rsidRPr="003D2E94" w:rsidRDefault="003D2E94">
            <w:r w:rsidRPr="003D2E94">
              <w:t>Bacterial pneumonia</w:t>
            </w:r>
          </w:p>
        </w:tc>
        <w:tc>
          <w:tcPr>
            <w:tcW w:w="1278" w:type="dxa"/>
            <w:noWrap/>
            <w:hideMark/>
          </w:tcPr>
          <w:p w14:paraId="17BDD8D0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6980D5C6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720387C7" w14:textId="0144D182" w:rsidR="003D2E94" w:rsidRPr="003D2E94" w:rsidRDefault="003D2E94">
            <w:r>
              <w:t>H</w:t>
            </w:r>
            <w:r w:rsidRPr="003D2E94">
              <w:t>63</w:t>
            </w:r>
          </w:p>
        </w:tc>
        <w:tc>
          <w:tcPr>
            <w:tcW w:w="4278" w:type="dxa"/>
            <w:noWrap/>
            <w:hideMark/>
          </w:tcPr>
          <w:p w14:paraId="0C7CBFE7" w14:textId="77777777" w:rsidR="003D2E94" w:rsidRPr="003D2E94" w:rsidRDefault="003D2E94">
            <w:r w:rsidRPr="003D2E94">
              <w:t xml:space="preserve">Viral pneumonia </w:t>
            </w:r>
          </w:p>
        </w:tc>
        <w:tc>
          <w:tcPr>
            <w:tcW w:w="1278" w:type="dxa"/>
            <w:noWrap/>
            <w:hideMark/>
          </w:tcPr>
          <w:p w14:paraId="28DAB5E5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35F25CA3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0E9606FE" w14:textId="25F67046" w:rsidR="003D2E94" w:rsidRPr="003D2E94" w:rsidRDefault="003D2E94">
            <w:r w:rsidRPr="003D2E94">
              <w:t>H66</w:t>
            </w:r>
          </w:p>
        </w:tc>
        <w:tc>
          <w:tcPr>
            <w:tcW w:w="4278" w:type="dxa"/>
            <w:noWrap/>
            <w:hideMark/>
          </w:tcPr>
          <w:p w14:paraId="2C96EDA1" w14:textId="77777777" w:rsidR="003D2E94" w:rsidRPr="003D2E94" w:rsidRDefault="003D2E94">
            <w:r w:rsidRPr="003D2E94">
              <w:t>Bacterial pneumonia</w:t>
            </w:r>
          </w:p>
        </w:tc>
        <w:tc>
          <w:tcPr>
            <w:tcW w:w="1278" w:type="dxa"/>
            <w:noWrap/>
            <w:hideMark/>
          </w:tcPr>
          <w:p w14:paraId="35270B89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52475B93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2DD8B933" w14:textId="4069628C" w:rsidR="003D2E94" w:rsidRPr="003D2E94" w:rsidRDefault="003D2E94">
            <w:r w:rsidRPr="003D2E94">
              <w:t>H67</w:t>
            </w:r>
          </w:p>
        </w:tc>
        <w:tc>
          <w:tcPr>
            <w:tcW w:w="4278" w:type="dxa"/>
            <w:noWrap/>
            <w:hideMark/>
          </w:tcPr>
          <w:p w14:paraId="6E45A727" w14:textId="77777777" w:rsidR="003D2E94" w:rsidRPr="003D2E94" w:rsidRDefault="003D2E94">
            <w:r w:rsidRPr="003D2E94">
              <w:t>Bacterial LRTI - sepsis</w:t>
            </w:r>
          </w:p>
        </w:tc>
        <w:tc>
          <w:tcPr>
            <w:tcW w:w="1278" w:type="dxa"/>
            <w:noWrap/>
            <w:hideMark/>
          </w:tcPr>
          <w:p w14:paraId="012A63E8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3AB3B3E4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690FB43" w14:textId="54F46F94" w:rsidR="003D2E94" w:rsidRPr="003D2E94" w:rsidRDefault="003D2E94">
            <w:r w:rsidRPr="003D2E94">
              <w:t>H68</w:t>
            </w:r>
          </w:p>
        </w:tc>
        <w:tc>
          <w:tcPr>
            <w:tcW w:w="4278" w:type="dxa"/>
            <w:noWrap/>
            <w:hideMark/>
          </w:tcPr>
          <w:p w14:paraId="5303E4A6" w14:textId="77777777" w:rsidR="003D2E94" w:rsidRPr="003D2E94" w:rsidRDefault="003D2E94">
            <w:r w:rsidRPr="003D2E94">
              <w:t>Viral LRTI</w:t>
            </w:r>
          </w:p>
        </w:tc>
        <w:tc>
          <w:tcPr>
            <w:tcW w:w="1278" w:type="dxa"/>
            <w:noWrap/>
            <w:hideMark/>
          </w:tcPr>
          <w:p w14:paraId="57678DB1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245E27D2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1B08FD95" w14:textId="61C81C59" w:rsidR="003D2E94" w:rsidRPr="003D2E94" w:rsidRDefault="003D2E94">
            <w:r w:rsidRPr="003D2E94">
              <w:t>H56</w:t>
            </w:r>
          </w:p>
        </w:tc>
        <w:tc>
          <w:tcPr>
            <w:tcW w:w="4278" w:type="dxa"/>
            <w:noWrap/>
            <w:hideMark/>
          </w:tcPr>
          <w:p w14:paraId="42F5091B" w14:textId="77777777" w:rsidR="003D2E94" w:rsidRPr="003D2E94" w:rsidRDefault="003D2E94">
            <w:r w:rsidRPr="003D2E94">
              <w:t>Rheumatic fever</w:t>
            </w:r>
          </w:p>
        </w:tc>
        <w:tc>
          <w:tcPr>
            <w:tcW w:w="1278" w:type="dxa"/>
            <w:noWrap/>
            <w:hideMark/>
          </w:tcPr>
          <w:p w14:paraId="4D6B31B1" w14:textId="77777777" w:rsidR="003D2E94" w:rsidRPr="003D2E94" w:rsidRDefault="003D2E94">
            <w:r w:rsidRPr="003D2E94">
              <w:t>Inflammatory</w:t>
            </w:r>
          </w:p>
        </w:tc>
      </w:tr>
      <w:tr w:rsidR="003D2E94" w:rsidRPr="003D2E94" w14:paraId="7544E9E3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4B2A78EF" w14:textId="002D37F3" w:rsidR="003D2E94" w:rsidRPr="003D2E94" w:rsidRDefault="003D2E94">
            <w:r w:rsidRPr="003D2E94">
              <w:t>H57</w:t>
            </w:r>
          </w:p>
        </w:tc>
        <w:tc>
          <w:tcPr>
            <w:tcW w:w="4278" w:type="dxa"/>
            <w:noWrap/>
            <w:hideMark/>
          </w:tcPr>
          <w:p w14:paraId="376E33E7" w14:textId="77777777" w:rsidR="003D2E94" w:rsidRPr="003D2E94" w:rsidRDefault="003D2E94">
            <w:r w:rsidRPr="003D2E94">
              <w:t>Rheumatic fever</w:t>
            </w:r>
          </w:p>
        </w:tc>
        <w:tc>
          <w:tcPr>
            <w:tcW w:w="1278" w:type="dxa"/>
            <w:noWrap/>
            <w:hideMark/>
          </w:tcPr>
          <w:p w14:paraId="19C9FEE9" w14:textId="77777777" w:rsidR="003D2E94" w:rsidRPr="003D2E94" w:rsidRDefault="003D2E94">
            <w:r w:rsidRPr="003D2E94">
              <w:t>Inflammatory</w:t>
            </w:r>
          </w:p>
        </w:tc>
      </w:tr>
      <w:tr w:rsidR="003D2E94" w:rsidRPr="003D2E94" w14:paraId="7D65162D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6FCDA0F9" w14:textId="7A573F88" w:rsidR="003D2E94" w:rsidRPr="003D2E94" w:rsidRDefault="003D2E94">
            <w:r w:rsidRPr="003D2E94">
              <w:t>H64</w:t>
            </w:r>
          </w:p>
        </w:tc>
        <w:tc>
          <w:tcPr>
            <w:tcW w:w="4278" w:type="dxa"/>
            <w:noWrap/>
            <w:hideMark/>
          </w:tcPr>
          <w:p w14:paraId="3EA565DF" w14:textId="77777777" w:rsidR="003D2E94" w:rsidRPr="003D2E94" w:rsidRDefault="003D2E94">
            <w:r w:rsidRPr="003D2E94">
              <w:t xml:space="preserve">Croup </w:t>
            </w:r>
          </w:p>
        </w:tc>
        <w:tc>
          <w:tcPr>
            <w:tcW w:w="1278" w:type="dxa"/>
            <w:noWrap/>
            <w:hideMark/>
          </w:tcPr>
          <w:p w14:paraId="6A41E7C3" w14:textId="77777777" w:rsidR="003D2E94" w:rsidRPr="003D2E94" w:rsidRDefault="003D2E94">
            <w:r w:rsidRPr="003D2E94">
              <w:t>Viral</w:t>
            </w:r>
          </w:p>
        </w:tc>
      </w:tr>
      <w:tr w:rsidR="003D2E94" w:rsidRPr="003D2E94" w14:paraId="6451EF4E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2A10C398" w14:textId="459B8557" w:rsidR="003D2E94" w:rsidRPr="003D2E94" w:rsidRDefault="003D2E94">
            <w:r w:rsidRPr="003D2E94">
              <w:t>H65</w:t>
            </w:r>
          </w:p>
        </w:tc>
        <w:tc>
          <w:tcPr>
            <w:tcW w:w="4278" w:type="dxa"/>
            <w:noWrap/>
            <w:hideMark/>
          </w:tcPr>
          <w:p w14:paraId="602C72D0" w14:textId="77777777" w:rsidR="003D2E94" w:rsidRPr="003D2E94" w:rsidRDefault="003D2E94">
            <w:r w:rsidRPr="003D2E94">
              <w:t>Quincy</w:t>
            </w:r>
          </w:p>
        </w:tc>
        <w:tc>
          <w:tcPr>
            <w:tcW w:w="1278" w:type="dxa"/>
            <w:noWrap/>
            <w:hideMark/>
          </w:tcPr>
          <w:p w14:paraId="243D722D" w14:textId="77777777" w:rsidR="003D2E94" w:rsidRPr="003D2E94" w:rsidRDefault="003D2E94">
            <w:r w:rsidRPr="003D2E94">
              <w:t>Bacterial</w:t>
            </w:r>
          </w:p>
        </w:tc>
      </w:tr>
      <w:tr w:rsidR="003D2E94" w:rsidRPr="003D2E94" w14:paraId="5DD566E6" w14:textId="77777777" w:rsidTr="003D2E94">
        <w:trPr>
          <w:trHeight w:val="288"/>
        </w:trPr>
        <w:tc>
          <w:tcPr>
            <w:tcW w:w="960" w:type="dxa"/>
            <w:noWrap/>
            <w:hideMark/>
          </w:tcPr>
          <w:p w14:paraId="36565DB3" w14:textId="6D328169" w:rsidR="003D2E94" w:rsidRPr="003D2E94" w:rsidRDefault="003D2E94">
            <w:r w:rsidRPr="003D2E94">
              <w:t>H28</w:t>
            </w:r>
          </w:p>
        </w:tc>
        <w:tc>
          <w:tcPr>
            <w:tcW w:w="4278" w:type="dxa"/>
            <w:noWrap/>
            <w:hideMark/>
          </w:tcPr>
          <w:p w14:paraId="2A55781E" w14:textId="77777777" w:rsidR="003D2E94" w:rsidRPr="003D2E94" w:rsidRDefault="003D2E94">
            <w:r w:rsidRPr="003D2E94">
              <w:t xml:space="preserve">Appendicitis </w:t>
            </w:r>
          </w:p>
        </w:tc>
        <w:tc>
          <w:tcPr>
            <w:tcW w:w="1278" w:type="dxa"/>
            <w:noWrap/>
            <w:hideMark/>
          </w:tcPr>
          <w:p w14:paraId="2BEDD371" w14:textId="77777777" w:rsidR="003D2E94" w:rsidRPr="003D2E94" w:rsidRDefault="003D2E94">
            <w:r w:rsidRPr="003D2E94">
              <w:t>Bacterial</w:t>
            </w:r>
          </w:p>
        </w:tc>
      </w:tr>
    </w:tbl>
    <w:p w14:paraId="34F3AB16" w14:textId="77777777" w:rsidR="009E0AA6" w:rsidRDefault="009E0AA6" w:rsidP="009E0AA6"/>
    <w:p w14:paraId="616C2452" w14:textId="77777777" w:rsidR="009E0AA6" w:rsidRPr="009E0AA6" w:rsidRDefault="009E0AA6" w:rsidP="009E0AA6"/>
    <w:p w14:paraId="1BF93186" w14:textId="77777777" w:rsidR="00C966CB" w:rsidRPr="00732C85" w:rsidRDefault="00C966CB" w:rsidP="000748D0">
      <w:pPr>
        <w:pStyle w:val="Heading2"/>
      </w:pPr>
      <w:r w:rsidRPr="00732C85">
        <w:lastRenderedPageBreak/>
        <w:t>P</w:t>
      </w:r>
      <w:r>
        <w:t>roximity extension assay</w:t>
      </w:r>
    </w:p>
    <w:p w14:paraId="41EDAD22" w14:textId="2E8CB7CF" w:rsidR="00C966CB" w:rsidRPr="00732C85" w:rsidRDefault="00C966CB" w:rsidP="00C966CB">
      <w:pPr>
        <w:spacing w:line="360" w:lineRule="auto"/>
        <w:rPr>
          <w:sz w:val="24"/>
          <w:szCs w:val="24"/>
        </w:rPr>
      </w:pPr>
      <w:r w:rsidRPr="00732C85">
        <w:rPr>
          <w:sz w:val="24"/>
          <w:szCs w:val="24"/>
        </w:rPr>
        <w:t xml:space="preserve">There were 92 proteins quantified by the Inflammation assay and 92 proteins quantified by the Immune response assay. The Cardiometabolic assay quantified 369 proteins. </w:t>
      </w:r>
      <w:r>
        <w:rPr>
          <w:sz w:val="24"/>
          <w:szCs w:val="24"/>
        </w:rPr>
        <w:t xml:space="preserve">Across all assays, 154 proteins were quantified in the </w:t>
      </w:r>
      <w:r w:rsidRPr="00732C85">
        <w:rPr>
          <w:sz w:val="24"/>
          <w:szCs w:val="24"/>
        </w:rPr>
        <w:t>plasma samples</w:t>
      </w:r>
      <w:r>
        <w:rPr>
          <w:sz w:val="24"/>
          <w:szCs w:val="24"/>
        </w:rPr>
        <w:t>.</w:t>
      </w:r>
      <w:r w:rsidRPr="00732C85">
        <w:rPr>
          <w:sz w:val="24"/>
          <w:szCs w:val="24"/>
        </w:rPr>
        <w:t xml:space="preserve"> There was an overlap between the assays, with 4 of the same proteins measured by both the </w:t>
      </w:r>
      <w:r>
        <w:rPr>
          <w:sz w:val="24"/>
          <w:szCs w:val="24"/>
        </w:rPr>
        <w:t>“</w:t>
      </w:r>
      <w:r w:rsidRPr="00732C85">
        <w:rPr>
          <w:sz w:val="24"/>
          <w:szCs w:val="24"/>
        </w:rPr>
        <w:t>Inflammation</w:t>
      </w:r>
      <w:r>
        <w:rPr>
          <w:sz w:val="24"/>
          <w:szCs w:val="24"/>
        </w:rPr>
        <w:t>”</w:t>
      </w:r>
      <w:r w:rsidRPr="00732C85">
        <w:rPr>
          <w:sz w:val="24"/>
          <w:szCs w:val="24"/>
        </w:rPr>
        <w:t xml:space="preserve"> an</w:t>
      </w:r>
      <w:r>
        <w:rPr>
          <w:sz w:val="24"/>
          <w:szCs w:val="24"/>
        </w:rPr>
        <w:t>d “</w:t>
      </w:r>
      <w:r w:rsidRPr="00732C85">
        <w:rPr>
          <w:sz w:val="24"/>
          <w:szCs w:val="24"/>
        </w:rPr>
        <w:t>Immune Response</w:t>
      </w:r>
      <w:r>
        <w:rPr>
          <w:sz w:val="24"/>
          <w:szCs w:val="24"/>
        </w:rPr>
        <w:t>”</w:t>
      </w:r>
      <w:r w:rsidRPr="00732C85">
        <w:rPr>
          <w:sz w:val="24"/>
          <w:szCs w:val="24"/>
        </w:rPr>
        <w:t xml:space="preserve"> panels and </w:t>
      </w:r>
      <w:r>
        <w:rPr>
          <w:sz w:val="24"/>
          <w:szCs w:val="24"/>
        </w:rPr>
        <w:t>6</w:t>
      </w:r>
      <w:r w:rsidRPr="00732C85">
        <w:rPr>
          <w:sz w:val="24"/>
          <w:szCs w:val="24"/>
        </w:rPr>
        <w:t xml:space="preserve"> proteins measured by</w:t>
      </w:r>
      <w:r>
        <w:rPr>
          <w:sz w:val="24"/>
          <w:szCs w:val="24"/>
        </w:rPr>
        <w:t xml:space="preserve"> both</w:t>
      </w:r>
      <w:r w:rsidRPr="00732C85">
        <w:rPr>
          <w:sz w:val="24"/>
          <w:szCs w:val="24"/>
        </w:rPr>
        <w:t xml:space="preserve"> the immune response and Cardiometabolic assays.  Of the 4 proteins measured by both the inflammation and Immune response panels, the normalised protein expression values (NPX) were all significantly correlated, with</w:t>
      </w:r>
      <w:r>
        <w:rPr>
          <w:sz w:val="24"/>
          <w:szCs w:val="24"/>
        </w:rPr>
        <w:t xml:space="preserve"> a</w:t>
      </w:r>
      <w:r w:rsidRPr="00732C85">
        <w:rPr>
          <w:sz w:val="24"/>
          <w:szCs w:val="24"/>
        </w:rPr>
        <w:t xml:space="preserve"> median</w:t>
      </w:r>
      <w:r>
        <w:rPr>
          <w:sz w:val="24"/>
          <w:szCs w:val="24"/>
        </w:rPr>
        <w:t xml:space="preserve"> Pearson’s</w:t>
      </w:r>
      <w:r w:rsidRPr="00732C85">
        <w:rPr>
          <w:sz w:val="24"/>
          <w:szCs w:val="24"/>
        </w:rPr>
        <w:t xml:space="preserve"> r value of 0.96</w:t>
      </w:r>
      <w:r>
        <w:rPr>
          <w:sz w:val="24"/>
          <w:szCs w:val="24"/>
        </w:rPr>
        <w:t xml:space="preserve"> (Figure 1)</w:t>
      </w:r>
      <w:r w:rsidRPr="00732C85">
        <w:rPr>
          <w:sz w:val="24"/>
          <w:szCs w:val="24"/>
        </w:rPr>
        <w:t xml:space="preserve">. Similarly, of the 7 proteins which were analysed on either of the Inflammation or immune response panels and the cardiometabolic panel, </w:t>
      </w:r>
      <w:r>
        <w:rPr>
          <w:sz w:val="24"/>
          <w:szCs w:val="24"/>
        </w:rPr>
        <w:t xml:space="preserve">6 </w:t>
      </w:r>
      <w:r w:rsidRPr="00732C85">
        <w:rPr>
          <w:sz w:val="24"/>
          <w:szCs w:val="24"/>
        </w:rPr>
        <w:t>were significantly correlated with a median</w:t>
      </w:r>
      <w:r>
        <w:rPr>
          <w:sz w:val="24"/>
          <w:szCs w:val="24"/>
        </w:rPr>
        <w:t xml:space="preserve"> Pearson’s</w:t>
      </w:r>
      <w:r w:rsidRPr="00732C85">
        <w:rPr>
          <w:sz w:val="24"/>
          <w:szCs w:val="24"/>
        </w:rPr>
        <w:t xml:space="preserve"> r value of 0.91</w:t>
      </w:r>
      <w:r>
        <w:rPr>
          <w:sz w:val="24"/>
          <w:szCs w:val="24"/>
        </w:rPr>
        <w:t xml:space="preserve"> (Figure 2)</w:t>
      </w:r>
      <w:r w:rsidRPr="00732C85">
        <w:rPr>
          <w:sz w:val="24"/>
          <w:szCs w:val="24"/>
        </w:rPr>
        <w:t>.</w:t>
      </w:r>
    </w:p>
    <w:p w14:paraId="5617C7D1" w14:textId="702C94A2" w:rsidR="00C966CB" w:rsidRPr="00732C85" w:rsidRDefault="00C966CB" w:rsidP="00C966CB">
      <w:pPr>
        <w:spacing w:line="240" w:lineRule="auto"/>
        <w:rPr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4EF76B" wp14:editId="5905468B">
                <wp:simplePos x="0" y="0"/>
                <wp:positionH relativeFrom="column">
                  <wp:posOffset>-671830</wp:posOffset>
                </wp:positionH>
                <wp:positionV relativeFrom="paragraph">
                  <wp:posOffset>5466080</wp:posOffset>
                </wp:positionV>
                <wp:extent cx="7075170" cy="635"/>
                <wp:effectExtent l="0" t="0" r="0" b="0"/>
                <wp:wrapTopAndBottom/>
                <wp:docPr id="163360878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51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7F54EBF" w14:textId="3EE94459" w:rsidR="00C966CB" w:rsidRPr="00EB236F" w:rsidRDefault="00C966CB" w:rsidP="00C966CB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880A2A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: </w:t>
                            </w:r>
                            <w:r w:rsidRPr="00241F3D">
                              <w:t>Correlation of analytes measured by PEA platforms analysing 92 analytes each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4EF76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2.9pt;margin-top:430.4pt;width:557.1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" stroked="f">
                <v:textbox style="mso-fit-shape-to-text:t" inset="0,0,0,0">
                  <w:txbxContent>
                    <w:p w14:paraId="47F54EBF" w14:textId="3EE94459" w:rsidR="00C966CB" w:rsidRPr="00EB236F" w:rsidRDefault="00C966CB" w:rsidP="00C966CB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880A2A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: </w:t>
                      </w:r>
                      <w:r w:rsidRPr="00241F3D">
                        <w:t>Correlation of analytes measured by PEA platforms analysing 92 analytes each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32C85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4C5B626F" wp14:editId="6B6A742E">
            <wp:simplePos x="0" y="0"/>
            <wp:positionH relativeFrom="margin">
              <wp:align>center</wp:align>
            </wp:positionH>
            <wp:positionV relativeFrom="paragraph">
              <wp:posOffset>2767965</wp:posOffset>
            </wp:positionV>
            <wp:extent cx="7075529" cy="2641569"/>
            <wp:effectExtent l="0" t="0" r="0" b="6985"/>
            <wp:wrapTopAndBottom/>
            <wp:docPr id="1148836297" name="Picture 2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836297" name="Picture 2" descr="A collage of graph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529" cy="2641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2C85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5CEF4A94" wp14:editId="630CE914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40575" cy="2644140"/>
            <wp:effectExtent l="0" t="0" r="3175" b="3810"/>
            <wp:wrapTopAndBottom/>
            <wp:docPr id="118761937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1937" name="Picture 1" descr="A graph of a line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0575" cy="2644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Scatterplot showing Pearson’s correlation of the 4 analytes measured by both PEA panel “Immune response” and PEA panel “Inflammation”. Grey area indicates 95% CI.</w:t>
      </w:r>
    </w:p>
    <w:p w14:paraId="5A49A1C6" w14:textId="77777777" w:rsidR="00C966CB" w:rsidRDefault="00C966CB"/>
    <w:p w14:paraId="69D5205E" w14:textId="77777777" w:rsidR="00C966CB" w:rsidRDefault="00C966CB"/>
    <w:p w14:paraId="45DB9E07" w14:textId="77777777" w:rsidR="00C966CB" w:rsidRDefault="00C966CB"/>
    <w:p w14:paraId="5FBFCD7E" w14:textId="77777777" w:rsidR="00C966CB" w:rsidRDefault="00C966CB"/>
    <w:p w14:paraId="6B718240" w14:textId="77777777" w:rsidR="00C966CB" w:rsidRDefault="00C966CB"/>
    <w:p w14:paraId="70948664" w14:textId="77777777" w:rsidR="00C966CB" w:rsidRDefault="00C966CB"/>
    <w:p w14:paraId="1D5C61E7" w14:textId="77777777" w:rsidR="00C966CB" w:rsidRDefault="00C966CB"/>
    <w:p w14:paraId="2368D3FE" w14:textId="77777777" w:rsidR="00C966CB" w:rsidRDefault="00C966CB"/>
    <w:p w14:paraId="25F6FE86" w14:textId="77777777" w:rsidR="00C966CB" w:rsidRDefault="00C966CB"/>
    <w:p w14:paraId="01D37B88" w14:textId="621C08C2" w:rsidR="00C966CB" w:rsidRDefault="00C966C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7F6DE2" wp14:editId="2BF0D19D">
                <wp:simplePos x="0" y="0"/>
                <wp:positionH relativeFrom="column">
                  <wp:posOffset>-290830</wp:posOffset>
                </wp:positionH>
                <wp:positionV relativeFrom="paragraph">
                  <wp:posOffset>7660005</wp:posOffset>
                </wp:positionV>
                <wp:extent cx="6807200" cy="635"/>
                <wp:effectExtent l="0" t="0" r="0" b="0"/>
                <wp:wrapTopAndBottom/>
                <wp:docPr id="4255949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9E8078" w14:textId="0880444C" w:rsidR="00C966CB" w:rsidRPr="003E5955" w:rsidRDefault="00C966CB" w:rsidP="00C966CB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880A2A">
                                <w:rPr>
                                  <w:noProof/>
                                </w:rPr>
                                <w:t>2</w:t>
                              </w:r>
                            </w:fldSimple>
                            <w:r>
                              <w:t>:</w:t>
                            </w:r>
                            <w:r w:rsidRPr="00C966CB">
                              <w:t xml:space="preserve"> </w:t>
                            </w:r>
                            <w:r>
                              <w:t>Correlation of analytes measured by PEA platforms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F6DE2" id="_x0000_s1027" type="#_x0000_t202" style="position:absolute;margin-left:-22.9pt;margin-top:603.15pt;width:536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" stroked="f">
                <v:textbox style="mso-fit-shape-to-text:t" inset="0,0,0,0">
                  <w:txbxContent>
                    <w:p w14:paraId="399E8078" w14:textId="0880444C" w:rsidR="00C966CB" w:rsidRPr="003E5955" w:rsidRDefault="00C966CB" w:rsidP="00C966CB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880A2A">
                          <w:rPr>
                            <w:noProof/>
                          </w:rPr>
                          <w:t>2</w:t>
                        </w:r>
                      </w:fldSimple>
                      <w:r>
                        <w:t>:</w:t>
                      </w:r>
                      <w:r w:rsidRPr="00C966CB">
                        <w:t xml:space="preserve"> </w:t>
                      </w:r>
                      <w:r>
                        <w:t>Correlation of analytes measured by PEA platforms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32C85"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65408" behindDoc="1" locked="0" layoutInCell="1" allowOverlap="1" wp14:anchorId="71A62775" wp14:editId="391248DD">
            <wp:simplePos x="0" y="0"/>
            <wp:positionH relativeFrom="page">
              <wp:posOffset>464820</wp:posOffset>
            </wp:positionH>
            <wp:positionV relativeFrom="paragraph">
              <wp:posOffset>0</wp:posOffset>
            </wp:positionV>
            <wp:extent cx="6807200" cy="7659370"/>
            <wp:effectExtent l="0" t="0" r="0" b="0"/>
            <wp:wrapTight wrapText="bothSides">
              <wp:wrapPolygon edited="0">
                <wp:start x="0" y="0"/>
                <wp:lineTo x="0" y="21543"/>
                <wp:lineTo x="21519" y="21543"/>
                <wp:lineTo x="21519" y="0"/>
                <wp:lineTo x="0" y="0"/>
              </wp:wrapPolygon>
            </wp:wrapTight>
            <wp:docPr id="2026793766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793766" name="Picture 1" descr="A collage of graph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0" cy="765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21689" w14:textId="77777777" w:rsidR="00C966CB" w:rsidRPr="00732C85" w:rsidRDefault="00C966CB" w:rsidP="00C966C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Scatterplots showing Pearson’s correlation of the protein measured by either PEA platform measuring 92 analytes (“Inflammation” or “Immune response”) and a PEA platform measuring 369 analytes (“Cardiometabolic”).</w:t>
      </w:r>
    </w:p>
    <w:p w14:paraId="5CFA8BF3" w14:textId="77777777" w:rsidR="000748D0" w:rsidRDefault="000748D0" w:rsidP="000748D0">
      <w:pPr>
        <w:pStyle w:val="Heading2"/>
      </w:pPr>
      <w:r>
        <w:lastRenderedPageBreak/>
        <w:t xml:space="preserve">LC-MS/MS Data </w:t>
      </w:r>
    </w:p>
    <w:p w14:paraId="12D7E2E4" w14:textId="77777777" w:rsidR="000748D0" w:rsidRDefault="000748D0" w:rsidP="000748D0">
      <w:pPr>
        <w:spacing w:line="360" w:lineRule="auto"/>
        <w:rPr>
          <w:sz w:val="24"/>
          <w:szCs w:val="24"/>
        </w:rPr>
      </w:pPr>
      <w:r w:rsidRPr="00732C85">
        <w:rPr>
          <w:sz w:val="24"/>
          <w:szCs w:val="24"/>
        </w:rPr>
        <w:t>LC-MS/MS</w:t>
      </w:r>
      <w:r>
        <w:rPr>
          <w:sz w:val="24"/>
          <w:szCs w:val="24"/>
        </w:rPr>
        <w:t xml:space="preserve"> analysis led to the</w:t>
      </w:r>
      <w:r w:rsidRPr="00732C85">
        <w:rPr>
          <w:sz w:val="24"/>
          <w:szCs w:val="24"/>
        </w:rPr>
        <w:t xml:space="preserve"> quantifi</w:t>
      </w:r>
      <w:r>
        <w:rPr>
          <w:sz w:val="24"/>
          <w:szCs w:val="24"/>
        </w:rPr>
        <w:t>cation of</w:t>
      </w:r>
      <w:r w:rsidRPr="00732C85">
        <w:rPr>
          <w:sz w:val="24"/>
          <w:szCs w:val="24"/>
        </w:rPr>
        <w:t xml:space="preserve"> 1,040 proteins in the total cohort of 173 analysed plasma samples. Following data filtering for missing values, 291 proteins were quantified in at least 121</w:t>
      </w:r>
      <w:r>
        <w:rPr>
          <w:sz w:val="24"/>
          <w:szCs w:val="24"/>
        </w:rPr>
        <w:t xml:space="preserve"> </w:t>
      </w:r>
      <w:r w:rsidRPr="00732C85">
        <w:rPr>
          <w:sz w:val="24"/>
          <w:szCs w:val="24"/>
        </w:rPr>
        <w:t>(70%) of the samples</w:t>
      </w:r>
      <w:r>
        <w:rPr>
          <w:sz w:val="24"/>
          <w:szCs w:val="24"/>
        </w:rPr>
        <w:t xml:space="preserve"> (Figure 3)</w:t>
      </w:r>
      <w:r w:rsidRPr="00732C8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4BC631E" w14:textId="77777777" w:rsidR="00D24587" w:rsidRDefault="00D24587" w:rsidP="00D24587">
      <w:pPr>
        <w:keepNext/>
        <w:spacing w:line="360" w:lineRule="auto"/>
      </w:pP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69504" behindDoc="0" locked="0" layoutInCell="1" allowOverlap="1" wp14:anchorId="42DFA171" wp14:editId="18414F8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762500" cy="7056755"/>
            <wp:effectExtent l="0" t="0" r="0" b="0"/>
            <wp:wrapTopAndBottom/>
            <wp:docPr id="362442516" name="Picture 6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442516" name="Picture 6" descr="A graph of a functi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091" cy="70652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362C4" w14:textId="385AF1A1" w:rsidR="00D24587" w:rsidRDefault="00D24587" w:rsidP="00D24587">
      <w:pPr>
        <w:pStyle w:val="Caption"/>
      </w:pPr>
      <w:r>
        <w:t xml:space="preserve">Figure </w:t>
      </w:r>
      <w:r>
        <w:fldChar w:fldCharType="begin"/>
      </w:r>
      <w:r>
        <w:instrText>SEQ Figure \* ARABIC</w:instrText>
      </w:r>
      <w:r>
        <w:fldChar w:fldCharType="separate"/>
      </w:r>
      <w:r w:rsidR="00880A2A">
        <w:rPr>
          <w:noProof/>
        </w:rPr>
        <w:t>3</w:t>
      </w:r>
      <w:r>
        <w:fldChar w:fldCharType="end"/>
      </w:r>
      <w:r>
        <w:t>: Technical variability of LC-MS/MS analysis</w:t>
      </w:r>
    </w:p>
    <w:p w14:paraId="2060F68F" w14:textId="77777777" w:rsidR="00D24587" w:rsidRPr="00634093" w:rsidRDefault="00D24587" w:rsidP="00D24587">
      <w:pPr>
        <w:keepNext/>
        <w:spacing w:line="240" w:lineRule="auto"/>
        <w:rPr>
          <w:sz w:val="24"/>
          <w:szCs w:val="24"/>
        </w:rPr>
      </w:pPr>
      <w:r w:rsidRPr="00634093">
        <w:rPr>
          <w:sz w:val="24"/>
          <w:szCs w:val="24"/>
        </w:rPr>
        <w:lastRenderedPageBreak/>
        <w:t xml:space="preserve">Ranked abundance of 291 proteins quantified by LC-MS/MS. (B) CVs of all quantified proteins were calculated for the nine sample replicate samples, plotted according to abundance. Proteins with CVs &lt; 30% (Below) are coloured in blue and those with CVs &gt;=30% in red (Above). </w:t>
      </w:r>
    </w:p>
    <w:p w14:paraId="325F254C" w14:textId="115AC3F3" w:rsidR="00C966CB" w:rsidRDefault="00C966CB"/>
    <w:p w14:paraId="6F35DE09" w14:textId="77777777" w:rsidR="00281798" w:rsidRDefault="00281798"/>
    <w:p w14:paraId="4957CFB8" w14:textId="77777777" w:rsidR="00281798" w:rsidRDefault="00281798"/>
    <w:p w14:paraId="55C22144" w14:textId="796DACE0" w:rsidR="00281798" w:rsidRDefault="00281798" w:rsidP="00281798">
      <w:pPr>
        <w:pStyle w:val="Heading2"/>
      </w:pPr>
      <w:r>
        <w:t>LASSO models</w:t>
      </w:r>
    </w:p>
    <w:p w14:paraId="1D0FEAD7" w14:textId="2BFFC1BE" w:rsidR="00FD165F" w:rsidRDefault="00FD165F" w:rsidP="00FD165F">
      <w:pPr>
        <w:pStyle w:val="Caption"/>
        <w:keepNext/>
      </w:pPr>
      <w:r>
        <w:t xml:space="preserve">Table </w:t>
      </w:r>
      <w:fldSimple w:instr=" SEQ Table \* ARABIC ">
        <w:r w:rsidR="00CE5762">
          <w:rPr>
            <w:noProof/>
          </w:rPr>
          <w:t>1</w:t>
        </w:r>
      </w:fldSimple>
      <w:r>
        <w:t>:</w:t>
      </w:r>
      <w:r w:rsidRPr="00FD165F">
        <w:t xml:space="preserve"> </w:t>
      </w:r>
      <w:r>
        <w:t xml:space="preserve">AUC’s across outer 5 folds of </w:t>
      </w:r>
      <w:r w:rsidR="00580CA7">
        <w:t xml:space="preserve">finalised </w:t>
      </w:r>
      <w:r>
        <w:t>LASSO model using ELISA and ELLA data</w:t>
      </w:r>
    </w:p>
    <w:tbl>
      <w:tblPr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2127"/>
      </w:tblGrid>
      <w:tr w:rsidR="006A7719" w:rsidRPr="006A7719" w14:paraId="0247991E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E7DC3" w14:textId="77777777" w:rsidR="006A7719" w:rsidRPr="006A7719" w:rsidRDefault="006A7719" w:rsidP="006A7719">
            <w:r w:rsidRPr="006A7719">
              <w:rPr>
                <w:b/>
                <w:bCs/>
              </w:rPr>
              <w:t>Fold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B8B30" w14:textId="77777777" w:rsidR="006A7719" w:rsidRPr="006A7719" w:rsidRDefault="006A7719" w:rsidP="006A7719">
            <w:r w:rsidRPr="006A7719">
              <w:rPr>
                <w:b/>
                <w:bCs/>
              </w:rPr>
              <w:t>AUC</w:t>
            </w:r>
          </w:p>
        </w:tc>
      </w:tr>
      <w:tr w:rsidR="006A7719" w:rsidRPr="006A7719" w14:paraId="1F258624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C9BDDD" w14:textId="77777777" w:rsidR="006A7719" w:rsidRPr="006A7719" w:rsidRDefault="006A7719" w:rsidP="006A7719">
            <w:r w:rsidRPr="006A7719">
              <w:rPr>
                <w:b/>
                <w:bCs/>
              </w:rPr>
              <w:t>1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856FF9" w14:textId="77777777" w:rsidR="006A7719" w:rsidRPr="006A7719" w:rsidRDefault="006A7719" w:rsidP="006A7719">
            <w:r w:rsidRPr="006A7719">
              <w:t>1.00</w:t>
            </w:r>
          </w:p>
        </w:tc>
      </w:tr>
      <w:tr w:rsidR="006A7719" w:rsidRPr="006A7719" w14:paraId="169D0617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97CF04" w14:textId="77777777" w:rsidR="006A7719" w:rsidRPr="006A7719" w:rsidRDefault="006A7719" w:rsidP="006A7719">
            <w:r w:rsidRPr="006A7719">
              <w:rPr>
                <w:b/>
                <w:bCs/>
              </w:rPr>
              <w:t>2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EDD8A5" w14:textId="77777777" w:rsidR="006A7719" w:rsidRPr="006A7719" w:rsidRDefault="006A7719" w:rsidP="006A7719">
            <w:r w:rsidRPr="006A7719">
              <w:t>0.80</w:t>
            </w:r>
          </w:p>
        </w:tc>
      </w:tr>
      <w:tr w:rsidR="006A7719" w:rsidRPr="006A7719" w14:paraId="13A2E719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F5329" w14:textId="77777777" w:rsidR="006A7719" w:rsidRPr="006A7719" w:rsidRDefault="006A7719" w:rsidP="006A7719">
            <w:r w:rsidRPr="006A7719">
              <w:rPr>
                <w:b/>
                <w:bCs/>
              </w:rPr>
              <w:t>3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260536" w14:textId="77777777" w:rsidR="006A7719" w:rsidRPr="006A7719" w:rsidRDefault="006A7719" w:rsidP="006A7719">
            <w:r w:rsidRPr="006A7719">
              <w:t>1.00</w:t>
            </w:r>
          </w:p>
        </w:tc>
      </w:tr>
      <w:tr w:rsidR="006A7719" w:rsidRPr="006A7719" w14:paraId="6F7AA32F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874EF" w14:textId="77777777" w:rsidR="006A7719" w:rsidRPr="006A7719" w:rsidRDefault="006A7719" w:rsidP="006A7719">
            <w:r w:rsidRPr="006A7719">
              <w:rPr>
                <w:b/>
                <w:bCs/>
              </w:rPr>
              <w:t>4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FAE045" w14:textId="77777777" w:rsidR="006A7719" w:rsidRPr="006A7719" w:rsidRDefault="006A7719" w:rsidP="006A7719">
            <w:r w:rsidRPr="006A7719">
              <w:t>1.00</w:t>
            </w:r>
          </w:p>
        </w:tc>
      </w:tr>
      <w:tr w:rsidR="006A7719" w:rsidRPr="006A7719" w14:paraId="27050B5F" w14:textId="77777777" w:rsidTr="00D110CA">
        <w:tc>
          <w:tcPr>
            <w:tcW w:w="2830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D34679" w14:textId="77777777" w:rsidR="006A7719" w:rsidRPr="006A7719" w:rsidRDefault="006A7719" w:rsidP="006A7719">
            <w:r w:rsidRPr="006A7719">
              <w:rPr>
                <w:b/>
                <w:bCs/>
              </w:rPr>
              <w:t>5</w:t>
            </w:r>
          </w:p>
        </w:tc>
        <w:tc>
          <w:tcPr>
            <w:tcW w:w="2127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43684D" w14:textId="77777777" w:rsidR="006A7719" w:rsidRPr="006A7719" w:rsidRDefault="006A7719" w:rsidP="006A7719">
            <w:r w:rsidRPr="006A7719">
              <w:t>0.92</w:t>
            </w:r>
          </w:p>
        </w:tc>
      </w:tr>
    </w:tbl>
    <w:p w14:paraId="1714C08B" w14:textId="77777777" w:rsidR="00A9672D" w:rsidRDefault="00A9672D" w:rsidP="00281798"/>
    <w:p w14:paraId="1AA56717" w14:textId="246FB1BD" w:rsidR="00FD165F" w:rsidRDefault="00FD165F" w:rsidP="00FD165F">
      <w:pPr>
        <w:pStyle w:val="Caption"/>
        <w:keepNext/>
      </w:pPr>
      <w:r>
        <w:t xml:space="preserve">Table </w:t>
      </w:r>
      <w:fldSimple w:instr=" SEQ Table \* ARABIC ">
        <w:r w:rsidR="00CE5762">
          <w:rPr>
            <w:noProof/>
          </w:rPr>
          <w:t>2</w:t>
        </w:r>
      </w:fldSimple>
      <w:r>
        <w:t>: Number of times candidate proteins selected in outer 5 fold models</w:t>
      </w:r>
    </w:p>
    <w:tbl>
      <w:tblPr>
        <w:tblW w:w="453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8"/>
        <w:gridCol w:w="3088"/>
      </w:tblGrid>
      <w:tr w:rsidR="00A9672D" w:rsidRPr="00A9672D" w14:paraId="304F830F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C8EAA8" w14:textId="77777777" w:rsidR="00A9672D" w:rsidRPr="00A9672D" w:rsidRDefault="00A9672D" w:rsidP="00A9672D">
            <w:r w:rsidRPr="00A9672D">
              <w:rPr>
                <w:b/>
                <w:bCs/>
              </w:rPr>
              <w:t>Feature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DF1C5A" w14:textId="2F4183B0" w:rsidR="00A9672D" w:rsidRPr="00A9672D" w:rsidRDefault="00A9672D" w:rsidP="00A9672D">
            <w:r>
              <w:t xml:space="preserve">Number of folds selected in </w:t>
            </w:r>
          </w:p>
        </w:tc>
      </w:tr>
      <w:tr w:rsidR="00A9672D" w:rsidRPr="00A9672D" w14:paraId="7FB701B1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3B288" w14:textId="77777777" w:rsidR="00A9672D" w:rsidRPr="00A9672D" w:rsidRDefault="00A9672D" w:rsidP="00A9672D">
            <w:r w:rsidRPr="00A9672D">
              <w:rPr>
                <w:b/>
                <w:bCs/>
              </w:rPr>
              <w:t>(Intercept)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514AE" w14:textId="77777777" w:rsidR="00A9672D" w:rsidRPr="00A9672D" w:rsidRDefault="00A9672D" w:rsidP="00A9672D">
            <w:r w:rsidRPr="00A9672D">
              <w:t>5</w:t>
            </w:r>
          </w:p>
        </w:tc>
      </w:tr>
      <w:tr w:rsidR="00A9672D" w:rsidRPr="00A9672D" w14:paraId="586A1872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C8E321" w14:textId="7FE4B583" w:rsidR="00A9672D" w:rsidRPr="00A9672D" w:rsidRDefault="00A9672D" w:rsidP="00A9672D">
            <w:r w:rsidRPr="00A9672D">
              <w:rPr>
                <w:b/>
                <w:bCs/>
              </w:rPr>
              <w:t>CXCL</w:t>
            </w:r>
            <w:r>
              <w:rPr>
                <w:b/>
                <w:bCs/>
              </w:rPr>
              <w:t>9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E3E54" w14:textId="77777777" w:rsidR="00A9672D" w:rsidRPr="00A9672D" w:rsidRDefault="00A9672D" w:rsidP="00A9672D">
            <w:r w:rsidRPr="00A9672D">
              <w:t>5</w:t>
            </w:r>
          </w:p>
        </w:tc>
      </w:tr>
      <w:tr w:rsidR="00A9672D" w:rsidRPr="00A9672D" w14:paraId="62E68391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38B809" w14:textId="124648A8" w:rsidR="00A9672D" w:rsidRPr="00A9672D" w:rsidRDefault="00A9672D" w:rsidP="00A9672D">
            <w:r w:rsidRPr="00A9672D">
              <w:rPr>
                <w:b/>
                <w:bCs/>
              </w:rPr>
              <w:t>PLA2G2A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F91D52" w14:textId="77777777" w:rsidR="00A9672D" w:rsidRPr="00A9672D" w:rsidRDefault="00A9672D" w:rsidP="00A9672D">
            <w:r w:rsidRPr="00A9672D">
              <w:t>5</w:t>
            </w:r>
          </w:p>
        </w:tc>
      </w:tr>
      <w:tr w:rsidR="00A9672D" w:rsidRPr="00A9672D" w14:paraId="40E3B3A1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523508" w14:textId="77777777" w:rsidR="00A9672D" w:rsidRPr="00A9672D" w:rsidRDefault="00A9672D" w:rsidP="00A9672D">
            <w:r w:rsidRPr="00A9672D">
              <w:rPr>
                <w:b/>
                <w:bCs/>
              </w:rPr>
              <w:t>NTproBNP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C94834" w14:textId="77777777" w:rsidR="00A9672D" w:rsidRPr="00A9672D" w:rsidRDefault="00A9672D" w:rsidP="00A9672D">
            <w:r w:rsidRPr="00A9672D">
              <w:t>4</w:t>
            </w:r>
          </w:p>
        </w:tc>
      </w:tr>
      <w:tr w:rsidR="00A9672D" w:rsidRPr="00A9672D" w14:paraId="43D65F7A" w14:textId="77777777" w:rsidTr="00D110CA">
        <w:tc>
          <w:tcPr>
            <w:tcW w:w="144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6EFEED" w14:textId="1F1C1DE8" w:rsidR="00A9672D" w:rsidRPr="00A9672D" w:rsidRDefault="00A9672D" w:rsidP="00A9672D">
            <w:r w:rsidRPr="00A9672D">
              <w:rPr>
                <w:b/>
                <w:bCs/>
              </w:rPr>
              <w:t>CXCL10</w:t>
            </w:r>
          </w:p>
        </w:tc>
        <w:tc>
          <w:tcPr>
            <w:tcW w:w="3088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36C954" w14:textId="77777777" w:rsidR="00A9672D" w:rsidRPr="00A9672D" w:rsidRDefault="00A9672D" w:rsidP="00A9672D">
            <w:r w:rsidRPr="00A9672D">
              <w:t>1</w:t>
            </w:r>
          </w:p>
        </w:tc>
      </w:tr>
    </w:tbl>
    <w:p w14:paraId="212FF03C" w14:textId="77777777" w:rsidR="00A9672D" w:rsidRDefault="00A9672D" w:rsidP="00281798"/>
    <w:p w14:paraId="54A5FC39" w14:textId="28AF7D63" w:rsidR="00FD165F" w:rsidRDefault="00FD165F" w:rsidP="00FD165F">
      <w:pPr>
        <w:pStyle w:val="Caption"/>
        <w:keepNext/>
      </w:pPr>
      <w:r>
        <w:lastRenderedPageBreak/>
        <w:t xml:space="preserve">Table </w:t>
      </w:r>
      <w:fldSimple w:instr=" SEQ Table \* ARABIC ">
        <w:r w:rsidR="00CE5762">
          <w:rPr>
            <w:noProof/>
          </w:rPr>
          <w:t>3</w:t>
        </w:r>
      </w:fldSimple>
      <w:r>
        <w:t>:LASSO coefficients in finalised model</w:t>
      </w:r>
    </w:p>
    <w:tbl>
      <w:tblPr>
        <w:tblpPr w:leftFromText="180" w:rightFromText="180" w:horzAnchor="margin" w:tblpY="312"/>
        <w:tblW w:w="3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400"/>
        <w:gridCol w:w="2134"/>
      </w:tblGrid>
      <w:tr w:rsidR="00FD165F" w:rsidRPr="00FD165F" w14:paraId="7F1EB031" w14:textId="77777777" w:rsidTr="00D110CA">
        <w:trPr>
          <w:trHeight w:val="584"/>
        </w:trPr>
        <w:tc>
          <w:tcPr>
            <w:tcW w:w="1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432D08" w14:textId="77777777" w:rsidR="00FD165F" w:rsidRPr="00FD165F" w:rsidRDefault="00FD165F" w:rsidP="00FD165F">
            <w:r w:rsidRPr="00FD165F">
              <w:rPr>
                <w:b/>
                <w:bCs/>
              </w:rPr>
              <w:t>Protein</w:t>
            </w:r>
          </w:p>
        </w:tc>
        <w:tc>
          <w:tcPr>
            <w:tcW w:w="2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23952C" w14:textId="77777777" w:rsidR="00FD165F" w:rsidRPr="00FD165F" w:rsidRDefault="00FD165F" w:rsidP="00FD165F">
            <w:r w:rsidRPr="00FD165F">
              <w:rPr>
                <w:b/>
                <w:bCs/>
              </w:rPr>
              <w:t>Coefficient</w:t>
            </w:r>
          </w:p>
        </w:tc>
      </w:tr>
      <w:tr w:rsidR="00FD165F" w:rsidRPr="00FD165F" w14:paraId="294480F3" w14:textId="77777777" w:rsidTr="00D110CA">
        <w:trPr>
          <w:trHeight w:val="584"/>
        </w:trPr>
        <w:tc>
          <w:tcPr>
            <w:tcW w:w="1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5A47A1" w14:textId="77777777" w:rsidR="00FD165F" w:rsidRPr="00FD165F" w:rsidRDefault="00FD165F" w:rsidP="00FD165F">
            <w:r w:rsidRPr="00FD165F">
              <w:t>CXCL9</w:t>
            </w:r>
          </w:p>
        </w:tc>
        <w:tc>
          <w:tcPr>
            <w:tcW w:w="2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7AC0D5" w14:textId="77777777" w:rsidR="00FD165F" w:rsidRPr="00FD165F" w:rsidRDefault="00FD165F" w:rsidP="00FD165F">
            <w:r w:rsidRPr="00FD165F">
              <w:t>1.33550806</w:t>
            </w:r>
          </w:p>
        </w:tc>
      </w:tr>
      <w:tr w:rsidR="00FD165F" w:rsidRPr="00FD165F" w14:paraId="5DC1BA22" w14:textId="77777777" w:rsidTr="00D110CA">
        <w:trPr>
          <w:trHeight w:val="584"/>
        </w:trPr>
        <w:tc>
          <w:tcPr>
            <w:tcW w:w="1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13AE63" w14:textId="77777777" w:rsidR="00FD165F" w:rsidRPr="00FD165F" w:rsidRDefault="00FD165F" w:rsidP="00FD165F">
            <w:r w:rsidRPr="00FD165F">
              <w:t>PLA2G2A</w:t>
            </w:r>
          </w:p>
        </w:tc>
        <w:tc>
          <w:tcPr>
            <w:tcW w:w="2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15EA13" w14:textId="77777777" w:rsidR="00FD165F" w:rsidRPr="00FD165F" w:rsidRDefault="00FD165F" w:rsidP="00FD165F">
            <w:r w:rsidRPr="00FD165F">
              <w:t>0.67207431</w:t>
            </w:r>
          </w:p>
        </w:tc>
      </w:tr>
      <w:tr w:rsidR="00FD165F" w:rsidRPr="00FD165F" w14:paraId="4E3AC1FC" w14:textId="77777777" w:rsidTr="00D110CA">
        <w:trPr>
          <w:trHeight w:val="584"/>
        </w:trPr>
        <w:tc>
          <w:tcPr>
            <w:tcW w:w="1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0EA562" w14:textId="77777777" w:rsidR="00FD165F" w:rsidRPr="00FD165F" w:rsidRDefault="00FD165F" w:rsidP="00FD165F">
            <w:r w:rsidRPr="00FD165F">
              <w:t>NTproBNP</w:t>
            </w:r>
          </w:p>
        </w:tc>
        <w:tc>
          <w:tcPr>
            <w:tcW w:w="2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EB842F" w14:textId="77777777" w:rsidR="00FD165F" w:rsidRPr="00FD165F" w:rsidRDefault="00FD165F" w:rsidP="00FD165F">
            <w:r w:rsidRPr="00FD165F">
              <w:t>0.80390315</w:t>
            </w:r>
          </w:p>
        </w:tc>
      </w:tr>
      <w:tr w:rsidR="006A5D4A" w:rsidRPr="00FD165F" w14:paraId="6DD4065D" w14:textId="77777777" w:rsidTr="00D110CA">
        <w:trPr>
          <w:trHeight w:val="584"/>
        </w:trPr>
        <w:tc>
          <w:tcPr>
            <w:tcW w:w="140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0C3B97" w14:textId="6820B3A0" w:rsidR="006A5D4A" w:rsidRPr="00FD165F" w:rsidRDefault="006A5D4A" w:rsidP="00FD165F">
            <w:r>
              <w:t>CXCL10</w:t>
            </w:r>
          </w:p>
        </w:tc>
        <w:tc>
          <w:tcPr>
            <w:tcW w:w="2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56FA7A" w14:textId="37C54F80" w:rsidR="006A5D4A" w:rsidRPr="00FD165F" w:rsidRDefault="006A5D4A" w:rsidP="00FD165F">
            <w:r>
              <w:t>0</w:t>
            </w:r>
          </w:p>
        </w:tc>
      </w:tr>
    </w:tbl>
    <w:p w14:paraId="454F4D68" w14:textId="77777777" w:rsidR="00FD165F" w:rsidRDefault="00FD165F" w:rsidP="00281798"/>
    <w:p w14:paraId="06100B9B" w14:textId="77777777" w:rsidR="00880A2A" w:rsidRDefault="00880A2A" w:rsidP="00281798"/>
    <w:p w14:paraId="1E14B610" w14:textId="77777777" w:rsidR="00880A2A" w:rsidRDefault="00880A2A" w:rsidP="00281798"/>
    <w:p w14:paraId="6101B702" w14:textId="77777777" w:rsidR="00880A2A" w:rsidRDefault="00880A2A" w:rsidP="00281798"/>
    <w:p w14:paraId="5D4583B6" w14:textId="77777777" w:rsidR="00880A2A" w:rsidRDefault="00880A2A" w:rsidP="00281798"/>
    <w:p w14:paraId="3BD9D670" w14:textId="77777777" w:rsidR="00880A2A" w:rsidRDefault="00880A2A" w:rsidP="00281798"/>
    <w:p w14:paraId="55821204" w14:textId="77777777" w:rsidR="00880A2A" w:rsidRDefault="00880A2A" w:rsidP="00281798"/>
    <w:p w14:paraId="08B8BDED" w14:textId="77777777" w:rsidR="00880A2A" w:rsidRDefault="00880A2A" w:rsidP="00281798"/>
    <w:p w14:paraId="30EF0993" w14:textId="77777777" w:rsidR="006A5D4A" w:rsidRDefault="006A5D4A" w:rsidP="00281798"/>
    <w:p w14:paraId="3C30DB99" w14:textId="77777777" w:rsidR="006A5D4A" w:rsidRDefault="006A5D4A" w:rsidP="00281798"/>
    <w:p w14:paraId="645A8886" w14:textId="5CEEA5F7" w:rsidR="00793B69" w:rsidRDefault="00793B69" w:rsidP="00793B69">
      <w:pPr>
        <w:pStyle w:val="Caption"/>
        <w:keepNext/>
      </w:pPr>
      <w:r>
        <w:t xml:space="preserve">Table </w:t>
      </w:r>
      <w:fldSimple w:instr=" SEQ Table \* ARABIC ">
        <w:r w:rsidR="00CE5762">
          <w:rPr>
            <w:noProof/>
          </w:rPr>
          <w:t>4</w:t>
        </w:r>
      </w:fldSimple>
      <w:r>
        <w:t xml:space="preserve">: </w:t>
      </w:r>
      <w:r w:rsidR="00CE5762">
        <w:t>Confusion matrix of finalised models performance in ELISA data</w:t>
      </w:r>
    </w:p>
    <w:tbl>
      <w:tblPr>
        <w:tblW w:w="6305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46"/>
        <w:gridCol w:w="999"/>
        <w:gridCol w:w="2605"/>
        <w:gridCol w:w="1355"/>
      </w:tblGrid>
      <w:tr w:rsidR="00793B69" w:rsidRPr="00793B69" w14:paraId="50BA7CB2" w14:textId="77777777" w:rsidTr="00793B69">
        <w:trPr>
          <w:trHeight w:val="254"/>
        </w:trPr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89A2B0" w14:textId="77777777" w:rsidR="00793B69" w:rsidRPr="00793B69" w:rsidRDefault="00793B69" w:rsidP="00793B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330DA" w14:textId="77777777" w:rsidR="00793B69" w:rsidRPr="00793B69" w:rsidRDefault="00793B69" w:rsidP="00793B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9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E5D8CA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b/>
                <w:bCs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Actual</w:t>
            </w:r>
          </w:p>
        </w:tc>
      </w:tr>
      <w:tr w:rsidR="00793B69" w:rsidRPr="00793B69" w14:paraId="45830BB6" w14:textId="77777777" w:rsidTr="00793B69">
        <w:trPr>
          <w:trHeight w:val="254"/>
        </w:trPr>
        <w:tc>
          <w:tcPr>
            <w:tcW w:w="13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4EA52A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22F055" w14:textId="77777777" w:rsidR="00793B69" w:rsidRPr="00793B69" w:rsidRDefault="00793B69" w:rsidP="00793B6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6ACFEE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Febrile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B7E2C2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MIS-C</w:t>
            </w:r>
          </w:p>
        </w:tc>
      </w:tr>
      <w:tr w:rsidR="00793B69" w:rsidRPr="00793B69" w14:paraId="291D1B55" w14:textId="77777777" w:rsidTr="00793B69">
        <w:trPr>
          <w:trHeight w:val="254"/>
        </w:trPr>
        <w:tc>
          <w:tcPr>
            <w:tcW w:w="13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6519C9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b/>
                <w:bCs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Predicted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9B1799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Febrile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E531C7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25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B3A064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2</w:t>
            </w:r>
          </w:p>
        </w:tc>
      </w:tr>
      <w:tr w:rsidR="00793B69" w:rsidRPr="00793B69" w14:paraId="3AEFE7C7" w14:textId="77777777" w:rsidTr="00793B69">
        <w:trPr>
          <w:trHeight w:val="254"/>
        </w:trPr>
        <w:tc>
          <w:tcPr>
            <w:tcW w:w="13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E6139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49D47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MIS-C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A270E6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0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D22C08" w14:textId="77777777" w:rsidR="00793B69" w:rsidRPr="00793B69" w:rsidRDefault="00793B69" w:rsidP="00793B69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793B69">
              <w:rPr>
                <w:rFonts w:ascii="Aptos" w:eastAsia="Times New Roman" w:hAnsi="Aptos" w:cs="Arial"/>
                <w:color w:val="000000"/>
                <w:kern w:val="24"/>
                <w:sz w:val="24"/>
                <w:szCs w:val="24"/>
                <w:lang w:eastAsia="en-GB"/>
                <w14:ligatures w14:val="none"/>
              </w:rPr>
              <w:t>22</w:t>
            </w:r>
          </w:p>
        </w:tc>
      </w:tr>
    </w:tbl>
    <w:p w14:paraId="65B09EB1" w14:textId="77777777" w:rsidR="00880A2A" w:rsidRDefault="00880A2A" w:rsidP="00281798"/>
    <w:p w14:paraId="6F5F5FD5" w14:textId="77777777" w:rsidR="00880A2A" w:rsidRDefault="00880A2A" w:rsidP="00281798"/>
    <w:p w14:paraId="60D12215" w14:textId="77777777" w:rsidR="00880A2A" w:rsidRDefault="00880A2A" w:rsidP="00281798"/>
    <w:p w14:paraId="1B469CF6" w14:textId="77777777" w:rsidR="00880A2A" w:rsidRDefault="00880A2A" w:rsidP="00880A2A">
      <w:pPr>
        <w:keepNext/>
      </w:pPr>
      <w:r w:rsidRPr="00880A2A">
        <w:rPr>
          <w:noProof/>
        </w:rPr>
        <w:drawing>
          <wp:inline distT="0" distB="0" distL="0" distR="0" wp14:anchorId="7E378788" wp14:editId="05D9F11B">
            <wp:extent cx="5731510" cy="2780665"/>
            <wp:effectExtent l="0" t="0" r="2540" b="635"/>
            <wp:docPr id="4" name="Picture 3" descr="A graph with lines and dot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3AEDB506-5BEB-D383-1757-0791857395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aph with lines and dots&#10;&#10;AI-generated content may be incorrect.">
                      <a:extLst>
                        <a:ext uri="{FF2B5EF4-FFF2-40B4-BE49-F238E27FC236}">
                          <a16:creationId xmlns:a16="http://schemas.microsoft.com/office/drawing/2014/main" id="{3AEDB506-5BEB-D383-1757-0791857395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62CAC" w14:textId="657D42AC" w:rsidR="00880A2A" w:rsidRDefault="00880A2A" w:rsidP="00880A2A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4</w:t>
        </w:r>
      </w:fldSimple>
      <w:r>
        <w:t>: Calibration plot of finalised LASSO model</w:t>
      </w:r>
    </w:p>
    <w:p w14:paraId="357ECE6C" w14:textId="77777777" w:rsidR="005B45BA" w:rsidRDefault="005B45BA" w:rsidP="005B45BA"/>
    <w:p w14:paraId="17B76DCC" w14:textId="77777777" w:rsidR="005B45BA" w:rsidRDefault="005B45BA" w:rsidP="005B45BA"/>
    <w:p w14:paraId="444EE9E3" w14:textId="77777777" w:rsidR="005B45BA" w:rsidRDefault="005B45BA" w:rsidP="005B45BA"/>
    <w:p w14:paraId="2BB99140" w14:textId="77777777" w:rsidR="005B45BA" w:rsidRDefault="005B45BA" w:rsidP="005B45BA"/>
    <w:p w14:paraId="481C884A" w14:textId="77777777" w:rsidR="005B45BA" w:rsidRDefault="005B45BA" w:rsidP="005B45BA"/>
    <w:p w14:paraId="28017A9B" w14:textId="77777777" w:rsidR="005B45BA" w:rsidRDefault="005B45BA" w:rsidP="005B45BA"/>
    <w:p w14:paraId="11A0CFB8" w14:textId="09A41613" w:rsidR="005B45BA" w:rsidRDefault="005B45BA" w:rsidP="005B45BA">
      <w:pPr>
        <w:pStyle w:val="Heading2"/>
      </w:pPr>
      <w:r>
        <w:t>LASSO performance in external dataset A</w:t>
      </w:r>
    </w:p>
    <w:p w14:paraId="2D9CF739" w14:textId="77777777" w:rsidR="005B45BA" w:rsidRPr="005B45BA" w:rsidRDefault="005B45BA" w:rsidP="005B45BA"/>
    <w:p w14:paraId="26819FFE" w14:textId="3B0F87C5" w:rsidR="00CE5762" w:rsidRDefault="00CE5762" w:rsidP="00CE5762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5</w:t>
        </w:r>
      </w:fldSimple>
      <w:r>
        <w:t>: Confusion matrix of finalised LASSO model performance in external dataset A</w:t>
      </w:r>
    </w:p>
    <w:tbl>
      <w:tblPr>
        <w:tblW w:w="569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42"/>
        <w:gridCol w:w="1404"/>
        <w:gridCol w:w="1660"/>
        <w:gridCol w:w="987"/>
      </w:tblGrid>
      <w:tr w:rsidR="005B45BA" w:rsidRPr="005B45BA" w14:paraId="4D94FE2C" w14:textId="77777777" w:rsidTr="009F5A3D">
        <w:trPr>
          <w:trHeight w:val="969"/>
        </w:trPr>
        <w:tc>
          <w:tcPr>
            <w:tcW w:w="16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E76DB7" w14:textId="77777777" w:rsidR="005B45BA" w:rsidRPr="005B45BA" w:rsidRDefault="005B45BA" w:rsidP="005B45BA"/>
        </w:tc>
        <w:tc>
          <w:tcPr>
            <w:tcW w:w="4051" w:type="dxa"/>
            <w:gridSpan w:val="3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C3B1F" w14:textId="6A4A0DEF" w:rsidR="005B45BA" w:rsidRPr="005B45BA" w:rsidRDefault="005B45BA" w:rsidP="005B45BA">
            <w:r w:rsidRPr="005B45BA">
              <w:rPr>
                <w:b/>
                <w:bCs/>
              </w:rPr>
              <w:t>Actual</w:t>
            </w:r>
          </w:p>
        </w:tc>
      </w:tr>
      <w:tr w:rsidR="005B45BA" w:rsidRPr="005B45BA" w14:paraId="25221EE6" w14:textId="77777777" w:rsidTr="005B45BA">
        <w:trPr>
          <w:trHeight w:val="969"/>
        </w:trPr>
        <w:tc>
          <w:tcPr>
            <w:tcW w:w="16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E7C156" w14:textId="77777777" w:rsidR="005B45BA" w:rsidRPr="005B45BA" w:rsidRDefault="005B45BA" w:rsidP="005B45BA"/>
        </w:tc>
        <w:tc>
          <w:tcPr>
            <w:tcW w:w="14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F0FAE6" w14:textId="77777777" w:rsidR="005B45BA" w:rsidRPr="005B45BA" w:rsidRDefault="005B45BA" w:rsidP="005B45BA"/>
        </w:tc>
        <w:tc>
          <w:tcPr>
            <w:tcW w:w="16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D630A7" w14:textId="77777777" w:rsidR="005B45BA" w:rsidRPr="005B45BA" w:rsidRDefault="005B45BA" w:rsidP="005B45BA">
            <w:r w:rsidRPr="005B45BA">
              <w:t>COVID-19</w:t>
            </w:r>
          </w:p>
        </w:tc>
        <w:tc>
          <w:tcPr>
            <w:tcW w:w="98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157478" w14:textId="77777777" w:rsidR="005B45BA" w:rsidRPr="005B45BA" w:rsidRDefault="005B45BA" w:rsidP="005B45BA">
            <w:r w:rsidRPr="005B45BA">
              <w:t>MIS-C</w:t>
            </w:r>
          </w:p>
        </w:tc>
      </w:tr>
      <w:tr w:rsidR="005B45BA" w:rsidRPr="005B45BA" w14:paraId="57CAE95B" w14:textId="77777777" w:rsidTr="005B45BA">
        <w:trPr>
          <w:trHeight w:val="969"/>
        </w:trPr>
        <w:tc>
          <w:tcPr>
            <w:tcW w:w="1642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082869" w14:textId="77777777" w:rsidR="005B45BA" w:rsidRPr="005B45BA" w:rsidRDefault="005B45BA" w:rsidP="005B45BA">
            <w:pPr>
              <w:rPr>
                <w:b/>
                <w:bCs/>
              </w:rPr>
            </w:pPr>
            <w:r w:rsidRPr="005B45BA">
              <w:rPr>
                <w:b/>
                <w:bCs/>
                <w:sz w:val="24"/>
                <w:szCs w:val="24"/>
              </w:rPr>
              <w:t>Predicted</w:t>
            </w:r>
          </w:p>
        </w:tc>
        <w:tc>
          <w:tcPr>
            <w:tcW w:w="14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3093B" w14:textId="77777777" w:rsidR="005B45BA" w:rsidRPr="005B45BA" w:rsidRDefault="005B45BA" w:rsidP="005B45BA">
            <w:r w:rsidRPr="005B45BA">
              <w:t>COVID-19</w:t>
            </w:r>
          </w:p>
        </w:tc>
        <w:tc>
          <w:tcPr>
            <w:tcW w:w="16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85E20B" w14:textId="77777777" w:rsidR="005B45BA" w:rsidRPr="005B45BA" w:rsidRDefault="005B45BA" w:rsidP="005B45BA">
            <w:r w:rsidRPr="005B45BA">
              <w:t>40</w:t>
            </w:r>
          </w:p>
        </w:tc>
        <w:tc>
          <w:tcPr>
            <w:tcW w:w="98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3D9005" w14:textId="77777777" w:rsidR="005B45BA" w:rsidRPr="005B45BA" w:rsidRDefault="005B45BA" w:rsidP="005B45BA">
            <w:r w:rsidRPr="005B45BA">
              <w:t>3</w:t>
            </w:r>
          </w:p>
        </w:tc>
      </w:tr>
      <w:tr w:rsidR="005B45BA" w:rsidRPr="005B45BA" w14:paraId="7E6499FB" w14:textId="77777777" w:rsidTr="005B45BA">
        <w:trPr>
          <w:trHeight w:val="969"/>
        </w:trPr>
        <w:tc>
          <w:tcPr>
            <w:tcW w:w="1642" w:type="dxa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672439" w14:textId="77777777" w:rsidR="005B45BA" w:rsidRPr="005B45BA" w:rsidRDefault="005B45BA" w:rsidP="005B45BA"/>
        </w:tc>
        <w:tc>
          <w:tcPr>
            <w:tcW w:w="14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56237" w14:textId="77777777" w:rsidR="005B45BA" w:rsidRPr="005B45BA" w:rsidRDefault="005B45BA" w:rsidP="005B45BA">
            <w:r w:rsidRPr="005B45BA">
              <w:t>MIS-C</w:t>
            </w:r>
          </w:p>
        </w:tc>
        <w:tc>
          <w:tcPr>
            <w:tcW w:w="16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5CB11" w14:textId="0DB9A905" w:rsidR="005B45BA" w:rsidRPr="005B45BA" w:rsidRDefault="005B45BA" w:rsidP="005B45BA">
            <w:r w:rsidRPr="005B45BA">
              <w:t>13</w:t>
            </w:r>
          </w:p>
        </w:tc>
        <w:tc>
          <w:tcPr>
            <w:tcW w:w="98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7C4B61" w14:textId="77777777" w:rsidR="005B45BA" w:rsidRPr="005B45BA" w:rsidRDefault="005B45BA" w:rsidP="005B45BA">
            <w:r w:rsidRPr="005B45BA">
              <w:t>31</w:t>
            </w:r>
          </w:p>
        </w:tc>
      </w:tr>
    </w:tbl>
    <w:p w14:paraId="07FF38B5" w14:textId="77777777" w:rsidR="005B45BA" w:rsidRPr="005B45BA" w:rsidRDefault="005B45BA" w:rsidP="005B45BA"/>
    <w:sectPr w:rsidR="005B45BA" w:rsidRPr="005B45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6CB"/>
    <w:rsid w:val="000748D0"/>
    <w:rsid w:val="001921A3"/>
    <w:rsid w:val="001A2001"/>
    <w:rsid w:val="00234C21"/>
    <w:rsid w:val="00264373"/>
    <w:rsid w:val="00281798"/>
    <w:rsid w:val="002B2E11"/>
    <w:rsid w:val="003C35B0"/>
    <w:rsid w:val="003D2E94"/>
    <w:rsid w:val="00460AB2"/>
    <w:rsid w:val="0049688A"/>
    <w:rsid w:val="004E0BC0"/>
    <w:rsid w:val="004E4304"/>
    <w:rsid w:val="00580CA7"/>
    <w:rsid w:val="005A6211"/>
    <w:rsid w:val="005B45BA"/>
    <w:rsid w:val="006A5D4A"/>
    <w:rsid w:val="006A7719"/>
    <w:rsid w:val="00793B69"/>
    <w:rsid w:val="00880A2A"/>
    <w:rsid w:val="009E0AA6"/>
    <w:rsid w:val="00A9672D"/>
    <w:rsid w:val="00AE4E87"/>
    <w:rsid w:val="00B1262A"/>
    <w:rsid w:val="00BB4246"/>
    <w:rsid w:val="00C966CB"/>
    <w:rsid w:val="00CE5762"/>
    <w:rsid w:val="00D110CA"/>
    <w:rsid w:val="00D24587"/>
    <w:rsid w:val="00FD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3351"/>
  <w15:chartTrackingRefBased/>
  <w15:docId w15:val="{85528359-7B91-408A-9CAD-DDE53585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6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96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6CB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966CB"/>
    <w:pPr>
      <w:spacing w:after="200" w:line="240" w:lineRule="auto"/>
    </w:pPr>
    <w:rPr>
      <w:b/>
      <w:iCs/>
      <w:sz w:val="24"/>
      <w:szCs w:val="18"/>
    </w:rPr>
  </w:style>
  <w:style w:type="table" w:styleId="TableGrid">
    <w:name w:val="Table Grid"/>
    <w:basedOn w:val="TableNormal"/>
    <w:uiPriority w:val="39"/>
    <w:rsid w:val="003D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2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8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Cathal Roarty</dc:creator>
  <cp:keywords/>
  <dc:description/>
  <cp:lastModifiedBy>Cathal Roarty</cp:lastModifiedBy>
  <cp:revision>20</cp:revision>
  <dcterms:created xsi:type="dcterms:W3CDTF">2025-05-25T08:48:00Z</dcterms:created>
  <dcterms:modified xsi:type="dcterms:W3CDTF">2025-06-03T10:13:00Z</dcterms:modified>
</cp:coreProperties>
</file>