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A7573" w14:textId="77777777" w:rsidR="00417417" w:rsidRPr="00256CC2" w:rsidRDefault="00417417" w:rsidP="00417417">
      <w:pPr>
        <w:widowControl/>
        <w:jc w:val="center"/>
        <w:rPr>
          <w:rFonts w:ascii="Times New Roman" w:hAnsi="Times New Roman" w:cs="Times New Roman"/>
          <w:b/>
          <w:bCs/>
          <w:kern w:val="0"/>
          <w:sz w:val="24"/>
        </w:rPr>
      </w:pPr>
      <w:r w:rsidRPr="00256CC2">
        <w:rPr>
          <w:rFonts w:ascii="Times New Roman" w:eastAsia="Times New Roman" w:hAnsi="Times New Roman" w:cs="Times New Roman"/>
          <w:b/>
          <w:bCs/>
          <w:sz w:val="24"/>
        </w:rPr>
        <w:t xml:space="preserve">Table </w:t>
      </w:r>
      <w:r w:rsidRPr="00256CC2">
        <w:rPr>
          <w:rFonts w:ascii="Times New Roman" w:hAnsi="Times New Roman" w:cs="Times New Roman"/>
          <w:b/>
          <w:bCs/>
          <w:sz w:val="24"/>
        </w:rPr>
        <w:t>S</w:t>
      </w:r>
      <w:r w:rsidRPr="00256CC2">
        <w:rPr>
          <w:rFonts w:ascii="Times New Roman" w:eastAsia="Times New Roman" w:hAnsi="Times New Roman" w:cs="Times New Roman"/>
          <w:b/>
          <w:bCs/>
          <w:sz w:val="24"/>
        </w:rPr>
        <w:t>1 data Information</w:t>
      </w:r>
      <w:r w:rsidRPr="00270F82">
        <w:rPr>
          <w:rFonts w:ascii="Times New Roman" w:hAnsi="Times New Roman" w:cs="Times New Roman"/>
          <w:b/>
          <w:bCs/>
          <w:kern w:val="0"/>
          <w:sz w:val="24"/>
        </w:rPr>
        <w:fldChar w:fldCharType="begin"/>
      </w:r>
      <w:r w:rsidRPr="00256CC2">
        <w:rPr>
          <w:rFonts w:ascii="Times New Roman" w:hAnsi="Times New Roman" w:cs="Times New Roman"/>
          <w:b/>
          <w:bCs/>
          <w:kern w:val="0"/>
          <w:sz w:val="24"/>
        </w:rPr>
        <w:instrText xml:space="preserve"> LINK Excel.Sheet.12 F:\\CESC\\res\\table\\Table1.xlsx Sheet1!R1C1:R5C5 \a \f 5 \h  \* MERGEFORMAT </w:instrText>
      </w:r>
      <w:r w:rsidRPr="00270F82">
        <w:rPr>
          <w:rFonts w:ascii="Times New Roman" w:hAnsi="Times New Roman" w:cs="Times New Roman"/>
          <w:b/>
          <w:bCs/>
          <w:kern w:val="0"/>
          <w:sz w:val="24"/>
        </w:rPr>
        <w:fldChar w:fldCharType="separate"/>
      </w:r>
    </w:p>
    <w:tbl>
      <w:tblPr>
        <w:tblStyle w:val="af2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2145"/>
        <w:gridCol w:w="2145"/>
        <w:gridCol w:w="2145"/>
      </w:tblGrid>
      <w:tr w:rsidR="00417417" w:rsidRPr="00270F82" w14:paraId="4B514F65" w14:textId="77777777" w:rsidTr="00221DE1">
        <w:trPr>
          <w:trHeight w:val="300"/>
        </w:trPr>
        <w:tc>
          <w:tcPr>
            <w:tcW w:w="94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F88B8DC" w14:textId="77777777" w:rsidR="00417417" w:rsidRPr="00270F82" w:rsidRDefault="00417417" w:rsidP="00221DE1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bookmarkStart w:id="0" w:name="OLE_LINK1"/>
          </w:p>
        </w:tc>
        <w:tc>
          <w:tcPr>
            <w:tcW w:w="117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B28A1F8" w14:textId="77777777" w:rsidR="00417417" w:rsidRPr="00270F82" w:rsidRDefault="00417417" w:rsidP="00221DE1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70F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TCGA-SKCM</w:t>
            </w:r>
          </w:p>
        </w:tc>
        <w:tc>
          <w:tcPr>
            <w:tcW w:w="169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0DA7CF5" w14:textId="77777777" w:rsidR="00417417" w:rsidRPr="00270F82" w:rsidRDefault="00417417" w:rsidP="00221DE1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proofErr w:type="gramStart"/>
            <w:r w:rsidRPr="00270F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2018.Thrane.melanoma</w:t>
            </w:r>
            <w:proofErr w:type="gramEnd"/>
          </w:p>
        </w:tc>
        <w:tc>
          <w:tcPr>
            <w:tcW w:w="1187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8F8C95B" w14:textId="77777777" w:rsidR="00417417" w:rsidRPr="00270F82" w:rsidRDefault="00417417" w:rsidP="00221DE1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70F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GSE215121</w:t>
            </w:r>
          </w:p>
        </w:tc>
      </w:tr>
      <w:tr w:rsidR="00417417" w:rsidRPr="00270F82" w14:paraId="064DF7FF" w14:textId="77777777" w:rsidTr="00221DE1">
        <w:trPr>
          <w:trHeight w:val="285"/>
        </w:trPr>
        <w:tc>
          <w:tcPr>
            <w:tcW w:w="943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095FBD65" w14:textId="77777777" w:rsidR="00417417" w:rsidRPr="00270F82" w:rsidRDefault="00417417" w:rsidP="00221DE1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70F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Platform</w:t>
            </w:r>
          </w:p>
        </w:tc>
        <w:tc>
          <w:tcPr>
            <w:tcW w:w="1175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38F18E27" w14:textId="77777777" w:rsidR="00417417" w:rsidRPr="00270F82" w:rsidRDefault="00417417" w:rsidP="00221DE1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70F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TCGA</w:t>
            </w:r>
          </w:p>
        </w:tc>
        <w:tc>
          <w:tcPr>
            <w:tcW w:w="1695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5E74C6E" w14:textId="77777777" w:rsidR="00417417" w:rsidRPr="00270F82" w:rsidRDefault="00417417" w:rsidP="00221DE1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70F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Spatial Transcriptomics v1.0</w:t>
            </w:r>
          </w:p>
        </w:tc>
        <w:tc>
          <w:tcPr>
            <w:tcW w:w="1187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356BDEC5" w14:textId="77777777" w:rsidR="00417417" w:rsidRPr="00270F82" w:rsidRDefault="00417417" w:rsidP="00221DE1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70F82">
              <w:rPr>
                <w:rFonts w:ascii="Times New Roman" w:eastAsia="Times New Roman" w:hAnsi="Times New Roman" w:cs="Times New Roman"/>
                <w:sz w:val="24"/>
                <w:szCs w:val="24"/>
              </w:rPr>
              <w:t>GPL20795</w:t>
            </w:r>
          </w:p>
        </w:tc>
      </w:tr>
      <w:tr w:rsidR="00417417" w:rsidRPr="00270F82" w14:paraId="514B61F7" w14:textId="77777777" w:rsidTr="00221DE1">
        <w:trPr>
          <w:trHeight w:val="285"/>
        </w:trPr>
        <w:tc>
          <w:tcPr>
            <w:tcW w:w="943" w:type="pct"/>
            <w:noWrap/>
            <w:vAlign w:val="center"/>
            <w:hideMark/>
          </w:tcPr>
          <w:p w14:paraId="782FAF99" w14:textId="77777777" w:rsidR="00417417" w:rsidRPr="00270F82" w:rsidRDefault="00417417" w:rsidP="00221DE1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70F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Species</w:t>
            </w:r>
          </w:p>
        </w:tc>
        <w:tc>
          <w:tcPr>
            <w:tcW w:w="1175" w:type="pct"/>
            <w:noWrap/>
            <w:vAlign w:val="center"/>
            <w:hideMark/>
          </w:tcPr>
          <w:p w14:paraId="5870891A" w14:textId="77777777" w:rsidR="00417417" w:rsidRPr="00270F82" w:rsidRDefault="00417417" w:rsidP="00221DE1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70F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Homo sapiens</w:t>
            </w:r>
          </w:p>
        </w:tc>
        <w:tc>
          <w:tcPr>
            <w:tcW w:w="1695" w:type="pct"/>
            <w:noWrap/>
            <w:vAlign w:val="center"/>
            <w:hideMark/>
          </w:tcPr>
          <w:p w14:paraId="7048827C" w14:textId="77777777" w:rsidR="00417417" w:rsidRPr="00270F82" w:rsidRDefault="00417417" w:rsidP="00221DE1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70F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Homo sapiens</w:t>
            </w:r>
          </w:p>
        </w:tc>
        <w:tc>
          <w:tcPr>
            <w:tcW w:w="1187" w:type="pct"/>
            <w:noWrap/>
            <w:vAlign w:val="center"/>
            <w:hideMark/>
          </w:tcPr>
          <w:p w14:paraId="28C2B94C" w14:textId="77777777" w:rsidR="00417417" w:rsidRPr="00270F82" w:rsidRDefault="00417417" w:rsidP="00221DE1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70F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Homo sapiens</w:t>
            </w:r>
          </w:p>
        </w:tc>
      </w:tr>
      <w:tr w:rsidR="00417417" w:rsidRPr="00270F82" w14:paraId="4D89DE0D" w14:textId="77777777" w:rsidTr="00221DE1">
        <w:trPr>
          <w:trHeight w:val="285"/>
        </w:trPr>
        <w:tc>
          <w:tcPr>
            <w:tcW w:w="943" w:type="pct"/>
            <w:noWrap/>
            <w:vAlign w:val="center"/>
            <w:hideMark/>
          </w:tcPr>
          <w:p w14:paraId="53FA13E6" w14:textId="77777777" w:rsidR="00417417" w:rsidRPr="00270F82" w:rsidRDefault="00417417" w:rsidP="00221DE1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70F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Tissue</w:t>
            </w:r>
          </w:p>
        </w:tc>
        <w:tc>
          <w:tcPr>
            <w:tcW w:w="1175" w:type="pct"/>
            <w:noWrap/>
            <w:vAlign w:val="center"/>
            <w:hideMark/>
          </w:tcPr>
          <w:p w14:paraId="3BDA5039" w14:textId="77777777" w:rsidR="00417417" w:rsidRPr="00270F82" w:rsidRDefault="00417417" w:rsidP="00221DE1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70F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skin squamous cell carcinoma</w:t>
            </w:r>
          </w:p>
        </w:tc>
        <w:tc>
          <w:tcPr>
            <w:tcW w:w="1695" w:type="pct"/>
            <w:noWrap/>
            <w:vAlign w:val="center"/>
            <w:hideMark/>
          </w:tcPr>
          <w:p w14:paraId="4144633D" w14:textId="77777777" w:rsidR="00417417" w:rsidRPr="00270F82" w:rsidRDefault="00417417" w:rsidP="00221DE1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70F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skin squamous cell carcinoma</w:t>
            </w:r>
          </w:p>
        </w:tc>
        <w:tc>
          <w:tcPr>
            <w:tcW w:w="1187" w:type="pct"/>
            <w:noWrap/>
            <w:vAlign w:val="center"/>
            <w:hideMark/>
          </w:tcPr>
          <w:p w14:paraId="779FEE67" w14:textId="77777777" w:rsidR="00417417" w:rsidRPr="00270F82" w:rsidRDefault="00417417" w:rsidP="00221DE1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70F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skin squamous cell carcinoma</w:t>
            </w:r>
          </w:p>
        </w:tc>
      </w:tr>
      <w:tr w:rsidR="00417417" w:rsidRPr="00270F82" w14:paraId="58A47643" w14:textId="77777777" w:rsidTr="00221DE1">
        <w:trPr>
          <w:trHeight w:val="285"/>
        </w:trPr>
        <w:tc>
          <w:tcPr>
            <w:tcW w:w="943" w:type="pct"/>
            <w:noWrap/>
            <w:vAlign w:val="center"/>
            <w:hideMark/>
          </w:tcPr>
          <w:p w14:paraId="3D1883A5" w14:textId="77777777" w:rsidR="00417417" w:rsidRPr="00270F82" w:rsidRDefault="00417417" w:rsidP="00221DE1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70F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Samples in SKCM Group</w:t>
            </w:r>
          </w:p>
        </w:tc>
        <w:tc>
          <w:tcPr>
            <w:tcW w:w="1175" w:type="pct"/>
            <w:noWrap/>
            <w:vAlign w:val="center"/>
            <w:hideMark/>
          </w:tcPr>
          <w:p w14:paraId="707F327F" w14:textId="77777777" w:rsidR="00417417" w:rsidRPr="00270F82" w:rsidRDefault="00417417" w:rsidP="00221DE1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70F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98</w:t>
            </w:r>
          </w:p>
        </w:tc>
        <w:tc>
          <w:tcPr>
            <w:tcW w:w="1695" w:type="pct"/>
            <w:noWrap/>
            <w:vAlign w:val="center"/>
            <w:hideMark/>
          </w:tcPr>
          <w:p w14:paraId="5AC11F02" w14:textId="77777777" w:rsidR="00417417" w:rsidRPr="00270F82" w:rsidRDefault="00417417" w:rsidP="00221DE1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70F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1187" w:type="pct"/>
            <w:noWrap/>
            <w:vAlign w:val="center"/>
            <w:hideMark/>
          </w:tcPr>
          <w:p w14:paraId="3DCF66B8" w14:textId="77777777" w:rsidR="00417417" w:rsidRPr="00270F82" w:rsidRDefault="00417417" w:rsidP="00221DE1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70F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2</w:t>
            </w:r>
          </w:p>
        </w:tc>
      </w:tr>
      <w:bookmarkEnd w:id="0"/>
    </w:tbl>
    <w:p w14:paraId="40616AC7" w14:textId="3859C4E1" w:rsidR="00EC1285" w:rsidRDefault="00417417">
      <w:pPr>
        <w:rPr>
          <w:rFonts w:hint="eastAsia"/>
        </w:rPr>
      </w:pPr>
      <w:r w:rsidRPr="00270F82">
        <w:rPr>
          <w:rFonts w:ascii="Times New Roman" w:hAnsi="Times New Roman" w:cs="Times New Roman"/>
          <w:kern w:val="0"/>
          <w:sz w:val="24"/>
        </w:rPr>
        <w:fldChar w:fldCharType="end"/>
      </w:r>
    </w:p>
    <w:sectPr w:rsidR="00EC12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CAB7E" w14:textId="77777777" w:rsidR="006E11B4" w:rsidRDefault="006E11B4" w:rsidP="00417417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29BEB27" w14:textId="77777777" w:rsidR="006E11B4" w:rsidRDefault="006E11B4" w:rsidP="00417417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F4211" w14:textId="77777777" w:rsidR="006E11B4" w:rsidRDefault="006E11B4" w:rsidP="00417417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86E8109" w14:textId="77777777" w:rsidR="006E11B4" w:rsidRDefault="006E11B4" w:rsidP="00417417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9F5"/>
    <w:rsid w:val="00175F7F"/>
    <w:rsid w:val="00417417"/>
    <w:rsid w:val="004959F5"/>
    <w:rsid w:val="006E11B4"/>
    <w:rsid w:val="00A95997"/>
    <w:rsid w:val="00EC1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D1F6FF18-9B49-4793-8D83-A01C2AF49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7417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959F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59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59F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59F5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59F5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59F5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59F5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59F5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59F5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959F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959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959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959F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959F5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959F5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959F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959F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959F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959F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959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59F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959F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959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959F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959F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959F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959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959F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959F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17417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1741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17417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17417"/>
    <w:rPr>
      <w:sz w:val="18"/>
      <w:szCs w:val="18"/>
    </w:rPr>
  </w:style>
  <w:style w:type="table" w:styleId="af2">
    <w:name w:val="Table Grid"/>
    <w:basedOn w:val="a1"/>
    <w:uiPriority w:val="39"/>
    <w:rsid w:val="00417417"/>
    <w:pPr>
      <w:spacing w:after="0" w:line="240" w:lineRule="auto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xinai hao</dc:creator>
  <cp:keywords/>
  <dc:description/>
  <cp:lastModifiedBy>xinai hao</cp:lastModifiedBy>
  <cp:revision>2</cp:revision>
  <dcterms:created xsi:type="dcterms:W3CDTF">2026-06-16T17:16:00Z</dcterms:created>
  <dcterms:modified xsi:type="dcterms:W3CDTF">2026-06-16T17:17:00Z</dcterms:modified>
</cp:coreProperties>
</file>