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6C" w:rsidRPr="009B2CE7" w:rsidRDefault="0038686C" w:rsidP="0038686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9B2CE7">
        <w:rPr>
          <w:rFonts w:ascii="Arial" w:hAnsi="Arial" w:cs="Arial"/>
          <w:b/>
          <w:sz w:val="20"/>
          <w:szCs w:val="20"/>
        </w:rPr>
        <w:t xml:space="preserve">Supplemental Table 5. </w:t>
      </w:r>
      <w:r w:rsidRPr="009B2CE7">
        <w:rPr>
          <w:rFonts w:ascii="Arial" w:hAnsi="Arial" w:cs="Arial"/>
          <w:sz w:val="20"/>
          <w:szCs w:val="20"/>
        </w:rPr>
        <w:t>Cox proportional adjusted hazard ratio for final multivariate model including all RV strain parameters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185"/>
        <w:gridCol w:w="2641"/>
        <w:gridCol w:w="2747"/>
        <w:gridCol w:w="943"/>
      </w:tblGrid>
      <w:tr w:rsidR="0038686C" w:rsidRPr="009B2CE7" w:rsidTr="000E4763">
        <w:tc>
          <w:tcPr>
            <w:tcW w:w="21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color w:val="000000"/>
                <w:sz w:val="20"/>
                <w:szCs w:val="20"/>
              </w:rPr>
              <w:t>Models</w:t>
            </w:r>
          </w:p>
        </w:tc>
        <w:tc>
          <w:tcPr>
            <w:tcW w:w="26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ind w:left="-512" w:firstLine="512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2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>P</w:t>
            </w:r>
          </w:p>
        </w:tc>
      </w:tr>
      <w:tr w:rsidR="0038686C" w:rsidRPr="001B4244" w:rsidTr="000E4763">
        <w:trPr>
          <w:trHeight w:val="934"/>
        </w:trPr>
        <w:tc>
          <w:tcPr>
            <w:tcW w:w="2185" w:type="dxa"/>
            <w:tcBorders>
              <w:left w:val="nil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GCSR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Cardiac index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eastAsia="MS Gothic" w:hAnsi="Arial" w:cs="Arial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Mean PA pressure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RV mass index</w:t>
            </w:r>
          </w:p>
        </w:tc>
        <w:tc>
          <w:tcPr>
            <w:tcW w:w="2641" w:type="dxa"/>
            <w:tcBorders>
              <w:left w:val="nil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4.3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0.6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0.97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2747" w:type="dxa"/>
            <w:tcBorders>
              <w:left w:val="nil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1.2 - 15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0.45 - 0.80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0.95 - 0.99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1 - 1.04</w:t>
            </w: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</w:tcPr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0.02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0.01</w:t>
            </w:r>
          </w:p>
          <w:p w:rsidR="0038686C" w:rsidRPr="009B2CE7" w:rsidRDefault="0038686C" w:rsidP="000E4763">
            <w:pPr>
              <w:spacing w:line="48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color w:val="000000"/>
                <w:sz w:val="20"/>
                <w:szCs w:val="20"/>
              </w:rPr>
              <w:t>0.02</w:t>
            </w:r>
          </w:p>
          <w:p w:rsidR="0038686C" w:rsidRPr="008217F1" w:rsidRDefault="0038686C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color w:val="000000"/>
                <w:sz w:val="20"/>
                <w:szCs w:val="20"/>
              </w:rPr>
              <w:t>0.005</w:t>
            </w:r>
          </w:p>
        </w:tc>
      </w:tr>
      <w:tr w:rsidR="0038686C" w:rsidRPr="001B4244" w:rsidTr="000E4763">
        <w:tc>
          <w:tcPr>
            <w:tcW w:w="2185" w:type="dxa"/>
            <w:shd w:val="clear" w:color="auto" w:fill="auto"/>
          </w:tcPr>
          <w:p w:rsidR="0038686C" w:rsidRPr="00CB76F0" w:rsidRDefault="0038686C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auto"/>
          </w:tcPr>
          <w:p w:rsidR="0038686C" w:rsidRPr="00CB76F0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shd w:val="clear" w:color="auto" w:fill="auto"/>
          </w:tcPr>
          <w:p w:rsidR="0038686C" w:rsidRPr="00CB76F0" w:rsidRDefault="0038686C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  <w:shd w:val="clear" w:color="auto" w:fill="auto"/>
          </w:tcPr>
          <w:p w:rsidR="0038686C" w:rsidRPr="008217F1" w:rsidRDefault="0038686C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779B3" w:rsidRDefault="0038686C">
      <w:r w:rsidRPr="009B2CE7">
        <w:rPr>
          <w:rFonts w:ascii="Arial" w:hAnsi="Arial" w:cs="Arial"/>
          <w:sz w:val="20"/>
          <w:szCs w:val="20"/>
        </w:rPr>
        <w:t>GCSR = g</w:t>
      </w:r>
      <w:bookmarkStart w:id="0" w:name="_GoBack"/>
      <w:bookmarkEnd w:id="0"/>
      <w:r w:rsidRPr="009B2CE7">
        <w:rPr>
          <w:rFonts w:ascii="Arial" w:hAnsi="Arial" w:cs="Arial"/>
          <w:sz w:val="20"/>
          <w:szCs w:val="20"/>
        </w:rPr>
        <w:t>lobal circumferential strain rate</w:t>
      </w:r>
    </w:p>
    <w:sectPr w:rsidR="00C779B3" w:rsidSect="00C779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86C"/>
    <w:rsid w:val="0038686C"/>
    <w:rsid w:val="00C7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EBE2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86C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86C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Macintosh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Eduarda Siqueira</dc:creator>
  <cp:keywords/>
  <dc:description/>
  <cp:lastModifiedBy>Maria Eduarda Siqueira</cp:lastModifiedBy>
  <cp:revision>1</cp:revision>
  <dcterms:created xsi:type="dcterms:W3CDTF">2016-04-28T13:37:00Z</dcterms:created>
  <dcterms:modified xsi:type="dcterms:W3CDTF">2016-04-28T13:37:00Z</dcterms:modified>
</cp:coreProperties>
</file>