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D86" w:rsidRPr="00564507" w:rsidRDefault="00831D86" w:rsidP="00831D86">
      <w:pPr>
        <w:spacing w:after="0" w:line="480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Table </w:t>
      </w:r>
      <w:r w:rsidR="00727101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1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687"/>
        <w:gridCol w:w="2319"/>
      </w:tblGrid>
      <w:tr w:rsidR="00831D86" w:rsidRPr="00BC11D5" w:rsidTr="00D97BA6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1D86" w:rsidRPr="00DA703F" w:rsidRDefault="00831D86" w:rsidP="00D97BA6">
            <w:pPr>
              <w:spacing w:line="360" w:lineRule="auto"/>
              <w:ind w:firstLine="0"/>
              <w:contextualSpacing/>
              <w:jc w:val="left"/>
              <w:rPr>
                <w:b/>
                <w:sz w:val="18"/>
                <w:lang w:val="en-US"/>
              </w:rPr>
            </w:pPr>
            <w:r w:rsidRPr="00DA703F">
              <w:rPr>
                <w:b/>
                <w:sz w:val="18"/>
                <w:lang w:val="en-US"/>
              </w:rPr>
              <w:t xml:space="preserve">Phantom: Differences between </w:t>
            </w:r>
          </w:p>
          <w:p w:rsidR="00831D86" w:rsidRPr="00DA703F" w:rsidRDefault="00831D86" w:rsidP="00D97BA6">
            <w:pPr>
              <w:spacing w:line="360" w:lineRule="auto"/>
              <w:ind w:firstLine="0"/>
              <w:contextualSpacing/>
              <w:jc w:val="left"/>
              <w:rPr>
                <w:b/>
                <w:sz w:val="18"/>
                <w:lang w:val="en-US"/>
              </w:rPr>
            </w:pPr>
            <w:r w:rsidRPr="00DA703F">
              <w:rPr>
                <w:b/>
                <w:sz w:val="18"/>
                <w:lang w:val="en-US"/>
              </w:rPr>
              <w:t>2D flow and R = 2/4/6/8/10/12/15/20</w:t>
            </w:r>
          </w:p>
        </w:tc>
      </w:tr>
      <w:tr w:rsidR="00831D86" w:rsidRPr="00DA2179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DA703F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  <w:lang w:val="en-US"/>
              </w:rPr>
            </w:pPr>
          </w:p>
          <w:p w:rsidR="00831D86" w:rsidRPr="00DA2179" w:rsidRDefault="00831D86" w:rsidP="00D97BA6">
            <w:pPr>
              <w:spacing w:line="360" w:lineRule="auto"/>
              <w:ind w:firstLine="0"/>
              <w:contextualSpacing/>
              <w:jc w:val="left"/>
              <w:rPr>
                <w:b/>
                <w:sz w:val="18"/>
              </w:rPr>
            </w:pPr>
            <w:r w:rsidRPr="00DA2179">
              <w:rPr>
                <w:b/>
                <w:sz w:val="18"/>
              </w:rPr>
              <w:t xml:space="preserve">Peak flow </w:t>
            </w:r>
            <w:r>
              <w:rPr>
                <w:b/>
                <w:sz w:val="18"/>
              </w:rPr>
              <w:t xml:space="preserve">rate </w:t>
            </w:r>
            <w:r w:rsidRPr="00DA2179">
              <w:rPr>
                <w:b/>
                <w:sz w:val="18"/>
              </w:rPr>
              <w:t>CCA: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1D86" w:rsidRPr="00DA2179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DA2179">
              <w:rPr>
                <w:sz w:val="18"/>
              </w:rPr>
              <w:t>Difference</w:t>
            </w:r>
          </w:p>
          <w:p w:rsidR="00831D86" w:rsidRPr="00DA2179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DA2179">
              <w:rPr>
                <w:sz w:val="18"/>
              </w:rPr>
              <w:t xml:space="preserve">[ml/s] </w:t>
            </w:r>
            <w:r w:rsidRPr="00DA2179">
              <w:rPr>
                <w:i/>
                <w:sz w:val="18"/>
              </w:rPr>
              <w:t>(%*)</w:t>
            </w:r>
          </w:p>
        </w:tc>
      </w:tr>
      <w:tr w:rsidR="00831D86" w:rsidRPr="00DA2179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DA2179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2D scan vs. R = </w:t>
            </w:r>
            <w:r w:rsidRPr="00DA2179">
              <w:rPr>
                <w:sz w:val="18"/>
              </w:rPr>
              <w:t xml:space="preserve">2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DA2179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-0.4</w:t>
            </w:r>
            <w:r w:rsidRPr="00DA2179">
              <w:rPr>
                <w:sz w:val="18"/>
              </w:rPr>
              <w:t xml:space="preserve"> </w:t>
            </w:r>
            <w:r w:rsidRPr="00DA2179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>-</w:t>
            </w:r>
            <w:r w:rsidRPr="00DA2179">
              <w:rPr>
                <w:i/>
                <w:sz w:val="18"/>
              </w:rPr>
              <w:t>3.4)</w:t>
            </w:r>
          </w:p>
        </w:tc>
      </w:tr>
      <w:tr w:rsidR="00831D86" w:rsidRPr="00A26699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DA2179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2D scan vs. R = </w:t>
            </w:r>
            <w:r w:rsidRPr="00DA2179">
              <w:rPr>
                <w:sz w:val="18"/>
              </w:rPr>
              <w:t xml:space="preserve">4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DA2179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-0.1</w:t>
            </w:r>
            <w:r w:rsidRPr="00DA2179">
              <w:rPr>
                <w:sz w:val="18"/>
              </w:rPr>
              <w:t xml:space="preserve"> </w:t>
            </w:r>
            <w:r w:rsidRPr="00DA2179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>-0.6</w:t>
            </w:r>
            <w:r w:rsidRPr="00DA2179">
              <w:rPr>
                <w:i/>
                <w:sz w:val="18"/>
              </w:rPr>
              <w:t>)</w:t>
            </w:r>
          </w:p>
        </w:tc>
      </w:tr>
      <w:tr w:rsidR="00831D86" w:rsidRPr="00A26699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DA2179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2D scan vs. R = </w:t>
            </w:r>
            <w:r w:rsidRPr="00DA2179">
              <w:rPr>
                <w:sz w:val="18"/>
              </w:rPr>
              <w:t>6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DA2179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0.4</w:t>
            </w:r>
            <w:r w:rsidRPr="00DA2179">
              <w:rPr>
                <w:sz w:val="18"/>
              </w:rPr>
              <w:t xml:space="preserve"> </w:t>
            </w:r>
            <w:r w:rsidRPr="00DA2179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 xml:space="preserve"> 4.3</w:t>
            </w:r>
            <w:r w:rsidRPr="00DA2179">
              <w:rPr>
                <w:i/>
                <w:sz w:val="18"/>
              </w:rPr>
              <w:t>)</w:t>
            </w:r>
          </w:p>
        </w:tc>
      </w:tr>
      <w:tr w:rsidR="00831D86" w:rsidRPr="00A26699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DA2179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2D scan vs. R = </w:t>
            </w:r>
            <w:r w:rsidRPr="00DA2179">
              <w:rPr>
                <w:sz w:val="18"/>
              </w:rPr>
              <w:t xml:space="preserve">8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DA2179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0.4</w:t>
            </w:r>
            <w:r w:rsidRPr="00DA2179">
              <w:rPr>
                <w:sz w:val="18"/>
              </w:rPr>
              <w:t xml:space="preserve"> </w:t>
            </w:r>
            <w:r w:rsidRPr="00DA2179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 xml:space="preserve"> </w:t>
            </w:r>
            <w:r w:rsidRPr="00DA2179">
              <w:rPr>
                <w:i/>
                <w:sz w:val="18"/>
              </w:rPr>
              <w:t>3.6)</w:t>
            </w:r>
          </w:p>
        </w:tc>
      </w:tr>
      <w:tr w:rsidR="00831D86" w:rsidRPr="00A26699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DA2179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2D scan vs. R = </w:t>
            </w:r>
            <w:r w:rsidRPr="00DA2179">
              <w:rPr>
                <w:sz w:val="18"/>
              </w:rPr>
              <w:t xml:space="preserve">10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DA2179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-0.4</w:t>
            </w:r>
            <w:r w:rsidRPr="00DA2179">
              <w:rPr>
                <w:sz w:val="18"/>
              </w:rPr>
              <w:t xml:space="preserve"> </w:t>
            </w:r>
            <w:r w:rsidRPr="00DA2179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>-4.1</w:t>
            </w:r>
            <w:r w:rsidRPr="00DA2179">
              <w:rPr>
                <w:i/>
                <w:sz w:val="18"/>
              </w:rPr>
              <w:t>)</w:t>
            </w:r>
          </w:p>
        </w:tc>
      </w:tr>
      <w:tr w:rsidR="00831D86" w:rsidRPr="00A26699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DA2179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2D scan vs. R = </w:t>
            </w:r>
            <w:r w:rsidRPr="00DA2179">
              <w:rPr>
                <w:sz w:val="18"/>
              </w:rPr>
              <w:t>12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DA2179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0.5</w:t>
            </w:r>
            <w:r w:rsidRPr="00DA2179">
              <w:rPr>
                <w:sz w:val="18"/>
              </w:rPr>
              <w:t xml:space="preserve"> </w:t>
            </w:r>
            <w:r w:rsidRPr="00DA2179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 xml:space="preserve"> </w:t>
            </w:r>
            <w:r w:rsidRPr="00DA2179">
              <w:rPr>
                <w:i/>
                <w:sz w:val="18"/>
              </w:rPr>
              <w:t>4.4)</w:t>
            </w:r>
          </w:p>
        </w:tc>
      </w:tr>
      <w:tr w:rsidR="00831D86" w:rsidRPr="00A26699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DA2179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>2D scan vs. R =</w:t>
            </w:r>
            <w:r w:rsidRPr="00DA2179">
              <w:rPr>
                <w:sz w:val="18"/>
              </w:rPr>
              <w:t xml:space="preserve">15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DA2179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0.1</w:t>
            </w:r>
            <w:r w:rsidRPr="00DA2179">
              <w:rPr>
                <w:sz w:val="18"/>
              </w:rPr>
              <w:t xml:space="preserve"> </w:t>
            </w:r>
            <w:r w:rsidRPr="00DA2179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 xml:space="preserve"> 0.6</w:t>
            </w:r>
            <w:r w:rsidRPr="00DA2179">
              <w:rPr>
                <w:i/>
                <w:sz w:val="18"/>
              </w:rPr>
              <w:t>)</w:t>
            </w:r>
          </w:p>
        </w:tc>
      </w:tr>
      <w:tr w:rsidR="00831D86" w:rsidRPr="00A26699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DA2179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2D scan vs. R = </w:t>
            </w:r>
            <w:r w:rsidRPr="00DA2179">
              <w:rPr>
                <w:sz w:val="18"/>
              </w:rPr>
              <w:t xml:space="preserve">20 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DA2179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0.2</w:t>
            </w:r>
            <w:r w:rsidRPr="00DA2179">
              <w:rPr>
                <w:sz w:val="18"/>
              </w:rPr>
              <w:t xml:space="preserve"> </w:t>
            </w:r>
            <w:r w:rsidRPr="00DA2179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 xml:space="preserve"> </w:t>
            </w:r>
            <w:r w:rsidRPr="00DA2179">
              <w:rPr>
                <w:i/>
                <w:sz w:val="18"/>
              </w:rPr>
              <w:t>1.7)</w:t>
            </w:r>
          </w:p>
        </w:tc>
      </w:tr>
    </w:tbl>
    <w:p w:rsidR="00831D86" w:rsidRPr="00DA2179" w:rsidRDefault="00831D86" w:rsidP="00831D86">
      <w:pPr>
        <w:spacing w:line="360" w:lineRule="auto"/>
        <w:contextualSpacing/>
      </w:pPr>
    </w:p>
    <w:p w:rsidR="00831D86" w:rsidRPr="00DA2179" w:rsidRDefault="00831D86" w:rsidP="00831D86">
      <w:pPr>
        <w:spacing w:line="360" w:lineRule="auto"/>
        <w:contextualSpacing/>
      </w:pPr>
    </w:p>
    <w:p w:rsidR="00831D86" w:rsidRPr="00DA2179" w:rsidRDefault="00831D86" w:rsidP="00831D86">
      <w:pPr>
        <w:spacing w:line="360" w:lineRule="auto"/>
        <w:contextualSpacing/>
      </w:pPr>
    </w:p>
    <w:p w:rsidR="00831D86" w:rsidRPr="00DA2179" w:rsidRDefault="00831D86" w:rsidP="00831D86">
      <w:pPr>
        <w:spacing w:line="360" w:lineRule="auto"/>
        <w:contextualSpacing/>
      </w:pPr>
    </w:p>
    <w:p w:rsidR="00831D86" w:rsidRPr="00DA2179" w:rsidRDefault="00831D86" w:rsidP="00831D86">
      <w:pPr>
        <w:spacing w:line="360" w:lineRule="auto"/>
        <w:contextualSpacing/>
        <w:rPr>
          <w:sz w:val="16"/>
        </w:rPr>
      </w:pPr>
    </w:p>
    <w:p w:rsidR="00831D86" w:rsidRPr="00DA2179" w:rsidRDefault="00831D86" w:rsidP="00831D86">
      <w:pPr>
        <w:spacing w:line="360" w:lineRule="auto"/>
        <w:contextualSpacing/>
        <w:rPr>
          <w:sz w:val="16"/>
        </w:rPr>
      </w:pPr>
    </w:p>
    <w:p w:rsidR="00831D86" w:rsidRDefault="00831D86" w:rsidP="00831D86">
      <w:pPr>
        <w:spacing w:line="360" w:lineRule="auto"/>
        <w:contextualSpacing/>
        <w:rPr>
          <w:rFonts w:ascii="Arial" w:hAnsi="Arial" w:cs="Arial"/>
          <w:b/>
        </w:rPr>
      </w:pPr>
    </w:p>
    <w:p w:rsidR="00831D86" w:rsidRDefault="00831D86" w:rsidP="00831D86">
      <w:pPr>
        <w:spacing w:line="360" w:lineRule="auto"/>
        <w:contextualSpacing/>
        <w:rPr>
          <w:sz w:val="16"/>
        </w:rPr>
      </w:pPr>
    </w:p>
    <w:p w:rsidR="00831D86" w:rsidRDefault="00831D86" w:rsidP="00831D86">
      <w:pPr>
        <w:spacing w:line="360" w:lineRule="auto"/>
        <w:contextualSpacing/>
        <w:rPr>
          <w:sz w:val="16"/>
        </w:rPr>
      </w:pPr>
    </w:p>
    <w:p w:rsidR="00831D86" w:rsidRDefault="00831D86" w:rsidP="00831D86">
      <w:pPr>
        <w:spacing w:line="360" w:lineRule="auto"/>
        <w:contextualSpacing/>
        <w:rPr>
          <w:sz w:val="16"/>
        </w:rPr>
      </w:pPr>
    </w:p>
    <w:p w:rsidR="00831D86" w:rsidRDefault="00831D86" w:rsidP="00831D86">
      <w:pPr>
        <w:spacing w:line="360" w:lineRule="auto"/>
        <w:contextualSpacing/>
        <w:rPr>
          <w:sz w:val="16"/>
        </w:rPr>
      </w:pPr>
    </w:p>
    <w:p w:rsidR="00831D86" w:rsidRDefault="00831D86" w:rsidP="00831D86">
      <w:pPr>
        <w:spacing w:line="360" w:lineRule="auto"/>
        <w:contextualSpacing/>
        <w:rPr>
          <w:sz w:val="16"/>
        </w:rPr>
      </w:pPr>
    </w:p>
    <w:p w:rsidR="00831D86" w:rsidRDefault="00831D86" w:rsidP="00831D86">
      <w:pPr>
        <w:spacing w:line="360" w:lineRule="auto"/>
        <w:contextualSpacing/>
      </w:pPr>
      <w:r w:rsidRPr="00DA2179">
        <w:rPr>
          <w:sz w:val="16"/>
        </w:rPr>
        <w:t>* Relative to the 2D scan</w:t>
      </w:r>
      <w:r w:rsidRPr="00DA2179">
        <w:t xml:space="preserve"> </w:t>
      </w:r>
    </w:p>
    <w:p w:rsidR="00831D86" w:rsidRDefault="00831D86" w:rsidP="00831D86">
      <w:pPr>
        <w:spacing w:line="480" w:lineRule="auto"/>
        <w:contextualSpacing/>
        <w:jc w:val="both"/>
        <w:rPr>
          <w:rFonts w:ascii="Arial" w:hAnsi="Arial" w:cs="Arial"/>
          <w:b/>
        </w:rPr>
      </w:pPr>
    </w:p>
    <w:p w:rsidR="00831D86" w:rsidRDefault="00831D86" w:rsidP="00831D86">
      <w:pPr>
        <w:spacing w:line="480" w:lineRule="auto"/>
        <w:contextualSpacing/>
        <w:jc w:val="both"/>
        <w:rPr>
          <w:rFonts w:ascii="Arial" w:hAnsi="Arial" w:cs="Arial"/>
          <w:b/>
        </w:rPr>
      </w:pPr>
    </w:p>
    <w:p w:rsidR="00831D86" w:rsidRDefault="00831D86" w:rsidP="00831D86">
      <w:pPr>
        <w:spacing w:line="480" w:lineRule="auto"/>
        <w:contextualSpacing/>
        <w:jc w:val="both"/>
        <w:rPr>
          <w:rFonts w:ascii="Arial" w:hAnsi="Arial" w:cs="Arial"/>
          <w:b/>
        </w:rPr>
      </w:pPr>
    </w:p>
    <w:p w:rsidR="00831D86" w:rsidRDefault="00831D86" w:rsidP="00831D86">
      <w:pPr>
        <w:spacing w:line="480" w:lineRule="auto"/>
        <w:contextualSpacing/>
        <w:jc w:val="both"/>
        <w:rPr>
          <w:rFonts w:ascii="Arial" w:hAnsi="Arial" w:cs="Arial"/>
          <w:b/>
        </w:rPr>
      </w:pPr>
    </w:p>
    <w:p w:rsidR="00831D86" w:rsidRDefault="00831D86" w:rsidP="00831D86">
      <w:pPr>
        <w:spacing w:line="480" w:lineRule="auto"/>
        <w:contextualSpacing/>
        <w:jc w:val="both"/>
        <w:rPr>
          <w:rFonts w:ascii="Arial" w:hAnsi="Arial" w:cs="Arial"/>
          <w:b/>
        </w:rPr>
      </w:pPr>
    </w:p>
    <w:p w:rsidR="00831D86" w:rsidRDefault="00831D86" w:rsidP="00831D86">
      <w:pPr>
        <w:spacing w:line="480" w:lineRule="auto"/>
        <w:contextualSpacing/>
        <w:jc w:val="both"/>
        <w:rPr>
          <w:rFonts w:ascii="Arial" w:hAnsi="Arial" w:cs="Arial"/>
          <w:b/>
        </w:rPr>
      </w:pPr>
    </w:p>
    <w:p w:rsidR="00831D86" w:rsidRDefault="00831D86" w:rsidP="00831D86">
      <w:pPr>
        <w:spacing w:line="480" w:lineRule="auto"/>
        <w:contextualSpacing/>
        <w:jc w:val="both"/>
        <w:rPr>
          <w:rFonts w:ascii="Arial" w:hAnsi="Arial" w:cs="Arial"/>
          <w:b/>
        </w:rPr>
      </w:pPr>
    </w:p>
    <w:p w:rsidR="00831D86" w:rsidRDefault="00831D86" w:rsidP="00831D86">
      <w:pPr>
        <w:spacing w:line="480" w:lineRule="auto"/>
        <w:contextualSpacing/>
        <w:rPr>
          <w:rFonts w:ascii="Arial" w:hAnsi="Arial" w:cs="Arial"/>
          <w:b/>
          <w:noProof/>
          <w:color w:val="000000"/>
        </w:rPr>
      </w:pPr>
    </w:p>
    <w:p w:rsidR="00831D86" w:rsidRDefault="00831D86" w:rsidP="00831D86">
      <w:pPr>
        <w:spacing w:line="480" w:lineRule="auto"/>
        <w:contextualSpacing/>
        <w:rPr>
          <w:rFonts w:ascii="Arial" w:hAnsi="Arial" w:cs="Arial"/>
          <w:b/>
          <w:noProof/>
          <w:color w:val="000000"/>
        </w:rPr>
      </w:pPr>
    </w:p>
    <w:p w:rsidR="00831D86" w:rsidRDefault="00831D86" w:rsidP="00831D86">
      <w:pPr>
        <w:spacing w:line="480" w:lineRule="auto"/>
        <w:contextualSpacing/>
        <w:rPr>
          <w:rFonts w:ascii="Arial" w:hAnsi="Arial" w:cs="Arial"/>
          <w:b/>
          <w:noProof/>
          <w:color w:val="000000"/>
        </w:rPr>
      </w:pPr>
    </w:p>
    <w:p w:rsidR="00831D86" w:rsidRDefault="00831D86" w:rsidP="00831D86">
      <w:pPr>
        <w:spacing w:line="480" w:lineRule="auto"/>
        <w:contextualSpacing/>
        <w:rPr>
          <w:rFonts w:ascii="Arial" w:hAnsi="Arial" w:cs="Arial"/>
          <w:b/>
          <w:noProof/>
          <w:color w:val="000000"/>
        </w:rPr>
      </w:pPr>
    </w:p>
    <w:p w:rsidR="00831D86" w:rsidRDefault="00831D86" w:rsidP="00831D86">
      <w:pPr>
        <w:spacing w:line="480" w:lineRule="auto"/>
        <w:contextualSpacing/>
        <w:rPr>
          <w:rFonts w:ascii="Arial" w:hAnsi="Arial" w:cs="Arial"/>
          <w:b/>
          <w:noProof/>
          <w:color w:val="000000"/>
        </w:rPr>
      </w:pPr>
    </w:p>
    <w:p w:rsidR="00831D86" w:rsidRDefault="00831D86" w:rsidP="00831D86">
      <w:pPr>
        <w:spacing w:line="480" w:lineRule="auto"/>
        <w:contextualSpacing/>
        <w:rPr>
          <w:rFonts w:ascii="Arial" w:hAnsi="Arial" w:cs="Arial"/>
          <w:b/>
          <w:noProof/>
          <w:color w:val="000000"/>
        </w:rPr>
      </w:pPr>
    </w:p>
    <w:p w:rsidR="00831D86" w:rsidRDefault="00831D86" w:rsidP="00831D86">
      <w:pPr>
        <w:spacing w:line="480" w:lineRule="auto"/>
        <w:contextualSpacing/>
        <w:rPr>
          <w:rFonts w:ascii="Arial" w:hAnsi="Arial" w:cs="Arial"/>
          <w:b/>
          <w:noProof/>
          <w:color w:val="000000"/>
        </w:rPr>
      </w:pPr>
    </w:p>
    <w:p w:rsidR="00831D86" w:rsidRDefault="00831D86" w:rsidP="00831D86">
      <w:pPr>
        <w:spacing w:after="0" w:line="240" w:lineRule="auto"/>
        <w:rPr>
          <w:rFonts w:ascii="Arial" w:hAnsi="Arial" w:cs="Arial"/>
          <w:b/>
          <w:noProof/>
          <w:color w:val="000000"/>
        </w:rPr>
      </w:pPr>
      <w:r>
        <w:rPr>
          <w:rFonts w:ascii="Arial" w:hAnsi="Arial" w:cs="Arial"/>
          <w:b/>
          <w:noProof/>
          <w:color w:val="000000"/>
        </w:rPr>
        <w:br w:type="page"/>
      </w:r>
    </w:p>
    <w:p w:rsidR="00831D86" w:rsidRDefault="00831D86" w:rsidP="00831D86">
      <w:pPr>
        <w:spacing w:line="360" w:lineRule="auto"/>
        <w:contextualSpacing/>
        <w:rPr>
          <w:rFonts w:ascii="Arial" w:hAnsi="Arial" w:cs="Arial"/>
          <w:b/>
          <w:noProof/>
          <w:color w:val="000000"/>
        </w:rPr>
      </w:pPr>
      <w:r>
        <w:rPr>
          <w:rFonts w:ascii="Arial" w:hAnsi="Arial" w:cs="Arial"/>
          <w:b/>
          <w:noProof/>
          <w:color w:val="000000"/>
        </w:rPr>
        <w:lastRenderedPageBreak/>
        <w:t xml:space="preserve">Table </w:t>
      </w:r>
      <w:r w:rsidR="00727101">
        <w:rPr>
          <w:rFonts w:ascii="Arial" w:hAnsi="Arial" w:cs="Arial"/>
          <w:b/>
          <w:noProof/>
          <w:color w:val="000000"/>
        </w:rPr>
        <w:t>S</w:t>
      </w:r>
      <w:bookmarkStart w:id="0" w:name="_GoBack"/>
      <w:bookmarkEnd w:id="0"/>
      <w:r>
        <w:rPr>
          <w:rFonts w:ascii="Arial" w:hAnsi="Arial" w:cs="Arial"/>
          <w:b/>
          <w:noProof/>
          <w:color w:val="000000"/>
        </w:rPr>
        <w:t xml:space="preserve">2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6"/>
        <w:gridCol w:w="1627"/>
        <w:gridCol w:w="1255"/>
        <w:gridCol w:w="222"/>
        <w:gridCol w:w="760"/>
        <w:gridCol w:w="1092"/>
        <w:gridCol w:w="236"/>
        <w:gridCol w:w="1041"/>
      </w:tblGrid>
      <w:tr w:rsidR="00831D86" w:rsidRPr="00BC11D5" w:rsidTr="00D97BA6"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31D86" w:rsidRPr="00DA703F" w:rsidRDefault="00831D86" w:rsidP="00D97BA6">
            <w:pPr>
              <w:spacing w:line="360" w:lineRule="auto"/>
              <w:ind w:firstLine="0"/>
              <w:contextualSpacing/>
              <w:jc w:val="left"/>
              <w:rPr>
                <w:b/>
                <w:sz w:val="18"/>
                <w:lang w:val="en-US"/>
              </w:rPr>
            </w:pPr>
            <w:r w:rsidRPr="00DA703F">
              <w:rPr>
                <w:b/>
                <w:sz w:val="18"/>
                <w:lang w:val="en-US"/>
              </w:rPr>
              <w:t>Phantom: Differences between R = 2 and R = 4/6/8/10/12/15/20</w:t>
            </w:r>
          </w:p>
        </w:tc>
      </w:tr>
      <w:tr w:rsidR="00831D86" w:rsidRPr="00744FEC" w:rsidTr="00D97BA6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1D86" w:rsidRPr="00DA703F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744FEC">
              <w:rPr>
                <w:sz w:val="18"/>
              </w:rPr>
              <w:t>Bland-Altman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744FEC">
              <w:rPr>
                <w:sz w:val="18"/>
              </w:rPr>
              <w:t>Orthogonal regression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744FEC">
              <w:rPr>
                <w:sz w:val="18"/>
              </w:rPr>
              <w:t>Correlation</w:t>
            </w:r>
          </w:p>
        </w:tc>
      </w:tr>
      <w:tr w:rsidR="00831D86" w:rsidRPr="00744FEC" w:rsidTr="00D97BA6">
        <w:trPr>
          <w:trHeight w:val="794"/>
        </w:trPr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left"/>
              <w:rPr>
                <w:b/>
                <w:sz w:val="18"/>
              </w:rPr>
            </w:pPr>
          </w:p>
          <w:p w:rsidR="00831D86" w:rsidRPr="00126241" w:rsidRDefault="00831D86" w:rsidP="00D97BA6">
            <w:pPr>
              <w:spacing w:line="360" w:lineRule="auto"/>
              <w:ind w:firstLine="0"/>
              <w:contextualSpacing/>
              <w:jc w:val="left"/>
              <w:rPr>
                <w:b/>
                <w:sz w:val="18"/>
              </w:rPr>
            </w:pPr>
            <w:r w:rsidRPr="00D369F4">
              <w:rPr>
                <w:b/>
                <w:sz w:val="18"/>
              </w:rPr>
              <w:t>WSS:</w:t>
            </w:r>
          </w:p>
        </w:tc>
        <w:tc>
          <w:tcPr>
            <w:tcW w:w="1627" w:type="dxa"/>
            <w:tcBorders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Mean difference</w:t>
            </w:r>
          </w:p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[</w:t>
            </w:r>
            <w:r w:rsidRPr="00744FEC">
              <w:rPr>
                <w:sz w:val="18"/>
              </w:rPr>
              <w:t>Pa</w:t>
            </w:r>
            <w:r>
              <w:rPr>
                <w:sz w:val="18"/>
              </w:rPr>
              <w:t xml:space="preserve">] </w:t>
            </w:r>
            <w:r w:rsidRPr="009A355A">
              <w:rPr>
                <w:i/>
                <w:sz w:val="18"/>
              </w:rPr>
              <w:t>(%*)</w:t>
            </w:r>
          </w:p>
        </w:tc>
        <w:tc>
          <w:tcPr>
            <w:tcW w:w="1255" w:type="dxa"/>
            <w:tcBorders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744FEC">
              <w:rPr>
                <w:sz w:val="18"/>
              </w:rPr>
              <w:t>LOA</w:t>
            </w:r>
          </w:p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[Pa]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744FEC">
              <w:rPr>
                <w:sz w:val="18"/>
              </w:rPr>
              <w:t>Slope</w:t>
            </w:r>
          </w:p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744FEC">
              <w:rPr>
                <w:sz w:val="18"/>
              </w:rPr>
              <w:t>Intercept</w:t>
            </w:r>
          </w:p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[Pa]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1041" w:type="dxa"/>
            <w:tcBorders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ρ</w:t>
            </w:r>
            <w:r w:rsidRPr="00744FEC">
              <w:rPr>
                <w:sz w:val="18"/>
              </w:rPr>
              <w:br/>
            </w:r>
          </w:p>
        </w:tc>
      </w:tr>
      <w:tr w:rsidR="00831D86" w:rsidRPr="00744FEC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2 vs. </w:t>
            </w: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>4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0.03 </w:t>
            </w:r>
            <w:r w:rsidRPr="009A355A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 xml:space="preserve"> </w:t>
            </w:r>
            <w:r w:rsidRPr="009A355A">
              <w:rPr>
                <w:i/>
                <w:sz w:val="18"/>
              </w:rPr>
              <w:t>1.29)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0.94</w:t>
            </w:r>
          </w:p>
        </w:tc>
      </w:tr>
      <w:tr w:rsidR="00831D86" w:rsidRPr="00744FEC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2 vs. </w:t>
            </w: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>6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5677F3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-0.06 </w:t>
            </w:r>
            <w:r w:rsidRPr="009A355A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>-</w:t>
            </w:r>
            <w:r w:rsidRPr="009A355A">
              <w:rPr>
                <w:i/>
                <w:sz w:val="18"/>
              </w:rPr>
              <w:t>2.29)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0.91</w:t>
            </w:r>
          </w:p>
        </w:tc>
      </w:tr>
      <w:tr w:rsidR="00831D86" w:rsidRPr="00744FEC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2 vs. </w:t>
            </w: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>8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0.14</w:t>
            </w:r>
            <w:r w:rsidRPr="009A355A">
              <w:rPr>
                <w:i/>
                <w:sz w:val="18"/>
              </w:rPr>
              <w:t xml:space="preserve"> (</w:t>
            </w:r>
            <w:r>
              <w:rPr>
                <w:i/>
                <w:sz w:val="18"/>
              </w:rPr>
              <w:t xml:space="preserve"> </w:t>
            </w:r>
            <w:r w:rsidRPr="009A355A">
              <w:rPr>
                <w:i/>
                <w:sz w:val="18"/>
              </w:rPr>
              <w:t>5.15)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0.87</w:t>
            </w:r>
          </w:p>
        </w:tc>
      </w:tr>
      <w:tr w:rsidR="00831D86" w:rsidRPr="00744FEC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2 vs. </w:t>
            </w: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>10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-0.02 </w:t>
            </w:r>
            <w:r>
              <w:rPr>
                <w:i/>
                <w:sz w:val="18"/>
              </w:rPr>
              <w:t>(-</w:t>
            </w:r>
            <w:r w:rsidRPr="009A355A">
              <w:rPr>
                <w:i/>
                <w:sz w:val="18"/>
              </w:rPr>
              <w:t>0.71)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-0.08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0.83</w:t>
            </w:r>
          </w:p>
        </w:tc>
      </w:tr>
      <w:tr w:rsidR="00831D86" w:rsidRPr="00744FEC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2 vs. </w:t>
            </w: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>12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0.05 </w:t>
            </w:r>
            <w:r>
              <w:rPr>
                <w:i/>
                <w:sz w:val="18"/>
              </w:rPr>
              <w:t xml:space="preserve">( </w:t>
            </w:r>
            <w:r w:rsidRPr="009A355A">
              <w:rPr>
                <w:i/>
                <w:sz w:val="18"/>
              </w:rPr>
              <w:t>2.03)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0.82</w:t>
            </w:r>
          </w:p>
        </w:tc>
      </w:tr>
      <w:tr w:rsidR="00831D86" w:rsidRPr="00744FEC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2 vs. </w:t>
            </w: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>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0.06 </w:t>
            </w:r>
            <w:r w:rsidRPr="009A355A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 xml:space="preserve"> </w:t>
            </w:r>
            <w:r w:rsidRPr="009A355A">
              <w:rPr>
                <w:i/>
                <w:sz w:val="18"/>
              </w:rPr>
              <w:t>2.46)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-0.16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0.83</w:t>
            </w:r>
          </w:p>
        </w:tc>
      </w:tr>
      <w:tr w:rsidR="00831D86" w:rsidRPr="00744FEC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2 vs. </w:t>
            </w: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20                               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0.14 </w:t>
            </w:r>
            <w:r>
              <w:rPr>
                <w:i/>
                <w:sz w:val="18"/>
              </w:rPr>
              <w:t xml:space="preserve">( </w:t>
            </w:r>
            <w:r w:rsidRPr="009A355A">
              <w:rPr>
                <w:i/>
                <w:sz w:val="18"/>
              </w:rPr>
              <w:t>5.31)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-0.13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0.81</w:t>
            </w:r>
          </w:p>
        </w:tc>
      </w:tr>
      <w:tr w:rsidR="00831D86" w:rsidRPr="00744FEC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left"/>
              <w:rPr>
                <w:b/>
                <w:sz w:val="18"/>
              </w:rPr>
            </w:pPr>
          </w:p>
          <w:p w:rsidR="00831D86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 w:rsidRPr="00D369F4">
              <w:rPr>
                <w:b/>
                <w:sz w:val="18"/>
              </w:rPr>
              <w:t>Velocity: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[m/s] </w:t>
            </w:r>
            <w:r w:rsidRPr="009A355A">
              <w:rPr>
                <w:i/>
                <w:sz w:val="18"/>
              </w:rPr>
              <w:t>(%*)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[m/s]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[m/s]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</w:tr>
      <w:tr w:rsidR="00831D86" w:rsidRPr="00744FEC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126241" w:rsidRDefault="00831D86" w:rsidP="00D97BA6">
            <w:pPr>
              <w:spacing w:line="360" w:lineRule="auto"/>
              <w:ind w:firstLine="0"/>
              <w:contextualSpacing/>
              <w:jc w:val="left"/>
              <w:rPr>
                <w:b/>
                <w:sz w:val="18"/>
              </w:rPr>
            </w:pP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2 vs. </w:t>
            </w: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>4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0.01 </w:t>
            </w:r>
            <w:r w:rsidRPr="009A355A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 xml:space="preserve"> </w:t>
            </w:r>
            <w:r w:rsidRPr="009A355A">
              <w:rPr>
                <w:i/>
                <w:sz w:val="18"/>
              </w:rPr>
              <w:t>2.00)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0B142C">
              <w:rPr>
                <w:sz w:val="18"/>
              </w:rPr>
              <w:t>0.95</w:t>
            </w:r>
          </w:p>
        </w:tc>
      </w:tr>
      <w:tr w:rsidR="00831D86" w:rsidRPr="00744FEC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2 vs. </w:t>
            </w: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>6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-0.01 </w:t>
            </w:r>
            <w:r w:rsidRPr="009A355A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>-</w:t>
            </w:r>
            <w:r w:rsidRPr="009A355A">
              <w:rPr>
                <w:i/>
                <w:sz w:val="18"/>
              </w:rPr>
              <w:t>1.47)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0.94</w:t>
            </w:r>
          </w:p>
        </w:tc>
      </w:tr>
      <w:tr w:rsidR="00831D86" w:rsidRPr="00744FEC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2 vs. </w:t>
            </w: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>8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0.01 </w:t>
            </w:r>
            <w:r w:rsidRPr="009A355A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 xml:space="preserve"> </w:t>
            </w:r>
            <w:r w:rsidRPr="009A355A">
              <w:rPr>
                <w:i/>
                <w:sz w:val="18"/>
              </w:rPr>
              <w:t>2.20)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0.90</w:t>
            </w:r>
          </w:p>
        </w:tc>
      </w:tr>
      <w:tr w:rsidR="00831D86" w:rsidRPr="00744FEC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2 vs. </w:t>
            </w: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>10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-0.01 </w:t>
            </w:r>
            <w:r w:rsidRPr="009A355A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>-</w:t>
            </w:r>
            <w:r w:rsidRPr="009A355A">
              <w:rPr>
                <w:i/>
                <w:sz w:val="18"/>
              </w:rPr>
              <w:t>2.39)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0.89</w:t>
            </w:r>
          </w:p>
        </w:tc>
      </w:tr>
      <w:tr w:rsidR="00831D86" w:rsidRPr="00744FEC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2 vs. </w:t>
            </w: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>12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-0.01 </w:t>
            </w:r>
            <w:r>
              <w:rPr>
                <w:i/>
                <w:sz w:val="18"/>
              </w:rPr>
              <w:t>(-</w:t>
            </w:r>
            <w:r w:rsidRPr="009A355A">
              <w:rPr>
                <w:i/>
                <w:sz w:val="18"/>
              </w:rPr>
              <w:t>1.31)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0.86</w:t>
            </w:r>
          </w:p>
        </w:tc>
      </w:tr>
      <w:tr w:rsidR="00831D86" w:rsidRPr="00744FEC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2 vs. </w:t>
            </w: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>15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-0.01 </w:t>
            </w:r>
            <w:r w:rsidRPr="009A355A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>-</w:t>
            </w:r>
            <w:r w:rsidRPr="009A355A">
              <w:rPr>
                <w:i/>
                <w:sz w:val="18"/>
              </w:rPr>
              <w:t>2.39)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0.81</w:t>
            </w:r>
          </w:p>
        </w:tc>
      </w:tr>
      <w:tr w:rsidR="00831D86" w:rsidRPr="00744FEC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2 vs. </w:t>
            </w: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20                               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 0.00 </w:t>
            </w:r>
            <w:r>
              <w:rPr>
                <w:i/>
                <w:sz w:val="18"/>
              </w:rPr>
              <w:t>(-</w:t>
            </w:r>
            <w:r w:rsidRPr="009A355A">
              <w:rPr>
                <w:i/>
                <w:sz w:val="18"/>
              </w:rPr>
              <w:t>0.29)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0.80</w:t>
            </w:r>
          </w:p>
        </w:tc>
      </w:tr>
    </w:tbl>
    <w:p w:rsidR="00831D86" w:rsidRDefault="00831D86" w:rsidP="00831D86">
      <w:pPr>
        <w:spacing w:line="360" w:lineRule="auto"/>
        <w:contextualSpacing/>
        <w:rPr>
          <w:sz w:val="16"/>
        </w:rPr>
      </w:pPr>
      <w:r w:rsidRPr="001F0AB9">
        <w:rPr>
          <w:sz w:val="16"/>
        </w:rPr>
        <w:t>*</w:t>
      </w:r>
      <w:r>
        <w:rPr>
          <w:sz w:val="16"/>
        </w:rPr>
        <w:t xml:space="preserve"> Relative to R = 2</w:t>
      </w:r>
    </w:p>
    <w:p w:rsidR="00831D86" w:rsidRDefault="00831D86" w:rsidP="00831D86">
      <w:pPr>
        <w:spacing w:line="480" w:lineRule="auto"/>
        <w:contextualSpacing/>
        <w:jc w:val="both"/>
        <w:rPr>
          <w:rFonts w:ascii="Arial" w:hAnsi="Arial" w:cs="Arial"/>
          <w:b/>
        </w:rPr>
      </w:pPr>
    </w:p>
    <w:p w:rsidR="00831D86" w:rsidRDefault="00831D86" w:rsidP="00831D86">
      <w:pPr>
        <w:spacing w:line="480" w:lineRule="auto"/>
        <w:contextualSpacing/>
        <w:jc w:val="both"/>
        <w:rPr>
          <w:rFonts w:ascii="Arial" w:hAnsi="Arial" w:cs="Arial"/>
          <w:b/>
        </w:rPr>
      </w:pPr>
    </w:p>
    <w:p w:rsidR="00831D86" w:rsidRDefault="00831D86" w:rsidP="00831D86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831D86" w:rsidRPr="00886436" w:rsidRDefault="00831D86" w:rsidP="00831D86">
      <w:pPr>
        <w:spacing w:line="360" w:lineRule="auto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Supplemental Table 3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5"/>
        <w:gridCol w:w="2346"/>
        <w:gridCol w:w="2244"/>
      </w:tblGrid>
      <w:tr w:rsidR="00831D86" w:rsidRPr="00BC11D5" w:rsidTr="00D97BA6">
        <w:tc>
          <w:tcPr>
            <w:tcW w:w="3931" w:type="dxa"/>
            <w:gridSpan w:val="2"/>
          </w:tcPr>
          <w:p w:rsidR="00831D86" w:rsidRPr="00DA703F" w:rsidRDefault="00831D86" w:rsidP="00D97BA6">
            <w:pPr>
              <w:spacing w:line="360" w:lineRule="auto"/>
              <w:ind w:firstLine="0"/>
              <w:contextualSpacing/>
              <w:jc w:val="left"/>
              <w:rPr>
                <w:b/>
                <w:sz w:val="18"/>
                <w:lang w:val="en-US"/>
              </w:rPr>
            </w:pPr>
            <w:r w:rsidRPr="00DA703F">
              <w:rPr>
                <w:b/>
                <w:i/>
                <w:sz w:val="18"/>
                <w:lang w:val="en-US"/>
              </w:rPr>
              <w:t>In vivo</w:t>
            </w:r>
            <w:r w:rsidRPr="00DA703F">
              <w:rPr>
                <w:b/>
                <w:sz w:val="18"/>
                <w:lang w:val="en-US"/>
              </w:rPr>
              <w:t xml:space="preserve">: Peak flow </w:t>
            </w:r>
            <w:r>
              <w:rPr>
                <w:b/>
                <w:sz w:val="18"/>
                <w:lang w:val="en-US"/>
              </w:rPr>
              <w:t xml:space="preserve">rate and velocity </w:t>
            </w:r>
            <w:r w:rsidRPr="00DA703F">
              <w:rPr>
                <w:b/>
                <w:sz w:val="18"/>
                <w:lang w:val="en-US"/>
              </w:rPr>
              <w:t>differences between 2D flow and R = 10/20/25/30 (averaged left and right carotid, averaged volunteers)</w:t>
            </w:r>
          </w:p>
        </w:tc>
        <w:tc>
          <w:tcPr>
            <w:tcW w:w="2244" w:type="dxa"/>
          </w:tcPr>
          <w:p w:rsidR="00831D86" w:rsidRPr="00773891" w:rsidRDefault="00831D86" w:rsidP="00D97BA6">
            <w:pPr>
              <w:spacing w:line="360" w:lineRule="auto"/>
              <w:contextualSpacing/>
              <w:rPr>
                <w:b/>
                <w:i/>
                <w:sz w:val="18"/>
                <w:lang w:val="en-US"/>
              </w:rPr>
            </w:pPr>
          </w:p>
        </w:tc>
      </w:tr>
      <w:tr w:rsidR="00831D86" w:rsidRPr="00A03EAD" w:rsidTr="00D97BA6">
        <w:tc>
          <w:tcPr>
            <w:tcW w:w="0" w:type="auto"/>
          </w:tcPr>
          <w:p w:rsidR="00831D86" w:rsidRPr="00A03EAD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  <w:lang w:val="en-US"/>
              </w:rPr>
            </w:pPr>
          </w:p>
          <w:p w:rsidR="00831D86" w:rsidRPr="006D2A79" w:rsidRDefault="00831D86" w:rsidP="00D97BA6">
            <w:pPr>
              <w:spacing w:line="360" w:lineRule="auto"/>
              <w:ind w:firstLine="0"/>
              <w:contextualSpacing/>
              <w:jc w:val="left"/>
              <w:rPr>
                <w:b/>
                <w:sz w:val="18"/>
                <w:lang w:val="en-US"/>
              </w:rPr>
            </w:pPr>
          </w:p>
        </w:tc>
        <w:tc>
          <w:tcPr>
            <w:tcW w:w="2244" w:type="dxa"/>
            <w:shd w:val="clear" w:color="auto" w:fill="auto"/>
          </w:tcPr>
          <w:p w:rsidR="00831D86" w:rsidRPr="00A03EAD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A03EAD">
              <w:rPr>
                <w:sz w:val="18"/>
              </w:rPr>
              <w:t>Difference ± SD*</w:t>
            </w:r>
          </w:p>
          <w:p w:rsidR="00831D86" w:rsidRPr="00A03EAD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A03EAD">
              <w:rPr>
                <w:sz w:val="18"/>
              </w:rPr>
              <w:t xml:space="preserve">[ml/s] </w:t>
            </w:r>
            <w:r w:rsidRPr="00A03EAD">
              <w:rPr>
                <w:i/>
                <w:sz w:val="18"/>
              </w:rPr>
              <w:t>(%**)</w:t>
            </w:r>
          </w:p>
        </w:tc>
        <w:tc>
          <w:tcPr>
            <w:tcW w:w="2244" w:type="dxa"/>
          </w:tcPr>
          <w:p w:rsidR="00831D86" w:rsidRPr="00A03EAD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A03EAD">
              <w:rPr>
                <w:sz w:val="18"/>
              </w:rPr>
              <w:t>Difference ± SD*</w:t>
            </w:r>
          </w:p>
          <w:p w:rsidR="00831D86" w:rsidRPr="00A03EAD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A03EAD">
              <w:rPr>
                <w:sz w:val="18"/>
              </w:rPr>
              <w:t xml:space="preserve">[m/s] </w:t>
            </w:r>
            <w:r w:rsidRPr="00A03EAD">
              <w:rPr>
                <w:i/>
                <w:sz w:val="18"/>
              </w:rPr>
              <w:t>(%**)</w:t>
            </w:r>
          </w:p>
        </w:tc>
      </w:tr>
      <w:tr w:rsidR="00831D86" w:rsidRPr="00A03EAD" w:rsidTr="00D97BA6">
        <w:tc>
          <w:tcPr>
            <w:tcW w:w="0" w:type="auto"/>
          </w:tcPr>
          <w:p w:rsidR="00831D86" w:rsidRPr="00A03EAD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 w:rsidRPr="00A03EAD">
              <w:rPr>
                <w:sz w:val="18"/>
              </w:rPr>
              <w:t xml:space="preserve">2D scan vs. R = 10 </w:t>
            </w:r>
          </w:p>
        </w:tc>
        <w:tc>
          <w:tcPr>
            <w:tcW w:w="2244" w:type="dxa"/>
          </w:tcPr>
          <w:p w:rsidR="00831D86" w:rsidRPr="00A03EAD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A03EAD">
              <w:rPr>
                <w:sz w:val="18"/>
              </w:rPr>
              <w:t xml:space="preserve">-3.3 ± 2.2 </w:t>
            </w:r>
            <w:r w:rsidRPr="00A03EAD">
              <w:rPr>
                <w:i/>
                <w:sz w:val="18"/>
              </w:rPr>
              <w:t>(-16.1 ± 10.6)</w:t>
            </w:r>
          </w:p>
        </w:tc>
        <w:tc>
          <w:tcPr>
            <w:tcW w:w="2244" w:type="dxa"/>
          </w:tcPr>
          <w:p w:rsidR="00831D86" w:rsidRPr="00A03EAD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 w:rsidRPr="00A03EAD">
              <w:rPr>
                <w:sz w:val="18"/>
                <w:lang w:val="en-US"/>
              </w:rPr>
              <w:t xml:space="preserve"> -0.03 ± 0.07 </w:t>
            </w:r>
            <w:r w:rsidRPr="00A03EAD">
              <w:rPr>
                <w:i/>
                <w:sz w:val="18"/>
                <w:lang w:val="en-US"/>
              </w:rPr>
              <w:t xml:space="preserve">(-6.2 </w:t>
            </w:r>
            <w:r w:rsidRPr="00A03EAD">
              <w:rPr>
                <w:sz w:val="18"/>
                <w:lang w:val="en-US"/>
              </w:rPr>
              <w:t>± 18.4</w:t>
            </w:r>
            <w:r w:rsidRPr="00A03EAD">
              <w:rPr>
                <w:i/>
                <w:sz w:val="18"/>
                <w:lang w:val="en-US"/>
              </w:rPr>
              <w:t>)</w:t>
            </w:r>
          </w:p>
        </w:tc>
      </w:tr>
      <w:tr w:rsidR="00831D86" w:rsidRPr="00A03EAD" w:rsidTr="00D97BA6">
        <w:tc>
          <w:tcPr>
            <w:tcW w:w="0" w:type="auto"/>
          </w:tcPr>
          <w:p w:rsidR="00831D86" w:rsidRPr="00A03EAD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 w:rsidRPr="00A03EAD">
              <w:rPr>
                <w:sz w:val="18"/>
              </w:rPr>
              <w:t xml:space="preserve">2D scan vs. R = 20 </w:t>
            </w:r>
          </w:p>
        </w:tc>
        <w:tc>
          <w:tcPr>
            <w:tcW w:w="2244" w:type="dxa"/>
          </w:tcPr>
          <w:p w:rsidR="00831D86" w:rsidRPr="00A03EAD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A03EAD">
              <w:rPr>
                <w:sz w:val="18"/>
              </w:rPr>
              <w:t xml:space="preserve">-5.0 ± 2.1 </w:t>
            </w:r>
            <w:r w:rsidRPr="00A03EAD">
              <w:rPr>
                <w:i/>
                <w:sz w:val="18"/>
              </w:rPr>
              <w:t>(-24.4 ± 10.4)</w:t>
            </w:r>
          </w:p>
        </w:tc>
        <w:tc>
          <w:tcPr>
            <w:tcW w:w="2244" w:type="dxa"/>
          </w:tcPr>
          <w:p w:rsidR="00831D86" w:rsidRPr="00A03EAD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  <w:lang w:val="en-US"/>
              </w:rPr>
            </w:pPr>
            <w:r w:rsidRPr="00A03EAD">
              <w:rPr>
                <w:sz w:val="18"/>
                <w:lang w:val="en-US"/>
              </w:rPr>
              <w:t>-0.08 ±</w:t>
            </w:r>
            <w:r w:rsidRPr="00A03EAD">
              <w:rPr>
                <w:i/>
                <w:sz w:val="18"/>
                <w:lang w:val="en-US"/>
              </w:rPr>
              <w:t xml:space="preserve"> 0.04 (-15.6 </w:t>
            </w:r>
            <w:r w:rsidRPr="00A03EAD">
              <w:rPr>
                <w:sz w:val="18"/>
                <w:lang w:val="en-US"/>
              </w:rPr>
              <w:t>± 17.4</w:t>
            </w:r>
            <w:r w:rsidRPr="00A03EAD">
              <w:rPr>
                <w:i/>
                <w:sz w:val="18"/>
                <w:lang w:val="en-US"/>
              </w:rPr>
              <w:t>)</w:t>
            </w:r>
          </w:p>
        </w:tc>
      </w:tr>
      <w:tr w:rsidR="00831D86" w:rsidRPr="00A03EAD" w:rsidTr="00D97BA6">
        <w:tc>
          <w:tcPr>
            <w:tcW w:w="0" w:type="auto"/>
          </w:tcPr>
          <w:p w:rsidR="00831D86" w:rsidRPr="00A03EAD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  <w:lang w:val="en-US"/>
              </w:rPr>
            </w:pPr>
            <w:r w:rsidRPr="00A03EAD">
              <w:rPr>
                <w:sz w:val="18"/>
                <w:lang w:val="en-US"/>
              </w:rPr>
              <w:t>2D scan vs. R = 25</w:t>
            </w:r>
          </w:p>
        </w:tc>
        <w:tc>
          <w:tcPr>
            <w:tcW w:w="2244" w:type="dxa"/>
          </w:tcPr>
          <w:p w:rsidR="00831D86" w:rsidRPr="00A03EAD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  <w:lang w:val="en-US"/>
              </w:rPr>
            </w:pPr>
            <w:r w:rsidRPr="00A03EAD">
              <w:rPr>
                <w:sz w:val="18"/>
                <w:lang w:val="en-US"/>
              </w:rPr>
              <w:t xml:space="preserve">-5.7 ± 2.4 </w:t>
            </w:r>
            <w:r w:rsidRPr="00A03EAD">
              <w:rPr>
                <w:i/>
                <w:sz w:val="18"/>
                <w:lang w:val="en-US"/>
              </w:rPr>
              <w:t>(-28.0 ± 12.0)</w:t>
            </w:r>
          </w:p>
        </w:tc>
        <w:tc>
          <w:tcPr>
            <w:tcW w:w="2244" w:type="dxa"/>
          </w:tcPr>
          <w:p w:rsidR="00831D86" w:rsidRPr="00A03EAD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  <w:lang w:val="en-US"/>
              </w:rPr>
            </w:pPr>
            <w:r w:rsidRPr="00A03EAD">
              <w:rPr>
                <w:sz w:val="18"/>
                <w:lang w:val="en-US"/>
              </w:rPr>
              <w:t xml:space="preserve">-0.09 ± 0.05 </w:t>
            </w:r>
            <w:r w:rsidRPr="00A03EAD">
              <w:rPr>
                <w:i/>
                <w:sz w:val="18"/>
                <w:lang w:val="en-US"/>
              </w:rPr>
              <w:t xml:space="preserve">(-18.5 </w:t>
            </w:r>
            <w:r w:rsidRPr="00A03EAD">
              <w:rPr>
                <w:sz w:val="18"/>
                <w:lang w:val="en-US"/>
              </w:rPr>
              <w:t>± 24.3</w:t>
            </w:r>
            <w:r w:rsidRPr="00A03EAD">
              <w:rPr>
                <w:i/>
                <w:sz w:val="18"/>
                <w:lang w:val="en-US"/>
              </w:rPr>
              <w:t>)</w:t>
            </w:r>
          </w:p>
        </w:tc>
      </w:tr>
      <w:tr w:rsidR="00831D86" w:rsidRPr="00A03EAD" w:rsidTr="00D97BA6">
        <w:tc>
          <w:tcPr>
            <w:tcW w:w="0" w:type="auto"/>
          </w:tcPr>
          <w:p w:rsidR="00831D86" w:rsidRPr="00A03EAD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  <w:lang w:val="en-US"/>
              </w:rPr>
            </w:pPr>
            <w:r w:rsidRPr="00A03EAD">
              <w:rPr>
                <w:sz w:val="18"/>
                <w:lang w:val="en-US"/>
              </w:rPr>
              <w:t xml:space="preserve">2D scan vs. R = 30 </w:t>
            </w:r>
          </w:p>
        </w:tc>
        <w:tc>
          <w:tcPr>
            <w:tcW w:w="2244" w:type="dxa"/>
          </w:tcPr>
          <w:p w:rsidR="00831D86" w:rsidRPr="00A03EAD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  <w:lang w:val="en-US"/>
              </w:rPr>
            </w:pPr>
            <w:r w:rsidRPr="00A03EAD">
              <w:rPr>
                <w:sz w:val="18"/>
                <w:lang w:val="en-US"/>
              </w:rPr>
              <w:t xml:space="preserve">-6.6 ± 3.4 </w:t>
            </w:r>
            <w:r w:rsidRPr="00A03EAD">
              <w:rPr>
                <w:i/>
                <w:sz w:val="18"/>
                <w:lang w:val="en-US"/>
              </w:rPr>
              <w:t>(-32.6 ± 16.7)</w:t>
            </w:r>
          </w:p>
        </w:tc>
        <w:tc>
          <w:tcPr>
            <w:tcW w:w="2244" w:type="dxa"/>
          </w:tcPr>
          <w:p w:rsidR="00831D86" w:rsidRPr="00A03EAD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  <w:lang w:val="en-US"/>
              </w:rPr>
            </w:pPr>
            <w:r w:rsidRPr="00A03EAD">
              <w:rPr>
                <w:sz w:val="18"/>
                <w:lang w:val="en-US"/>
              </w:rPr>
              <w:t>-0.12 ±</w:t>
            </w:r>
            <w:r w:rsidRPr="00A03EAD">
              <w:rPr>
                <w:i/>
                <w:sz w:val="18"/>
                <w:lang w:val="en-US"/>
              </w:rPr>
              <w:t xml:space="preserve"> 0.06 (-23.9 </w:t>
            </w:r>
            <w:r w:rsidRPr="00A03EAD">
              <w:rPr>
                <w:sz w:val="18"/>
                <w:lang w:val="en-US"/>
              </w:rPr>
              <w:t>± 29.1</w:t>
            </w:r>
            <w:r w:rsidRPr="00A03EAD">
              <w:rPr>
                <w:i/>
                <w:sz w:val="18"/>
                <w:lang w:val="en-US"/>
              </w:rPr>
              <w:t>)</w:t>
            </w:r>
          </w:p>
        </w:tc>
      </w:tr>
    </w:tbl>
    <w:p w:rsidR="00831D86" w:rsidRDefault="00831D86" w:rsidP="00831D86">
      <w:pPr>
        <w:spacing w:line="360" w:lineRule="auto"/>
        <w:contextualSpacing/>
        <w:rPr>
          <w:sz w:val="18"/>
        </w:rPr>
      </w:pPr>
      <w:r w:rsidRPr="00A03EAD">
        <w:br w:type="textWrapping" w:clear="all"/>
      </w:r>
      <w:r w:rsidRPr="00A03EAD">
        <w:rPr>
          <w:sz w:val="16"/>
        </w:rPr>
        <w:t xml:space="preserve">* Difference for over all volunteers ± SD for volunteer values,  </w:t>
      </w:r>
      <w:r w:rsidRPr="00A03EAD">
        <w:rPr>
          <w:sz w:val="16"/>
        </w:rPr>
        <w:br/>
      </w:r>
      <w:r>
        <w:rPr>
          <w:sz w:val="16"/>
        </w:rPr>
        <w:t xml:space="preserve">** </w:t>
      </w:r>
      <w:r w:rsidRPr="001F0AB9">
        <w:rPr>
          <w:sz w:val="16"/>
        </w:rPr>
        <w:t>Relative to the 2D scan</w:t>
      </w:r>
    </w:p>
    <w:p w:rsidR="00831D86" w:rsidRDefault="00831D86" w:rsidP="00831D86">
      <w:pPr>
        <w:spacing w:after="0" w:line="360" w:lineRule="auto"/>
        <w:contextualSpacing/>
        <w:rPr>
          <w:rFonts w:ascii="Arial" w:hAnsi="Arial" w:cs="Arial"/>
          <w:b/>
        </w:rPr>
      </w:pPr>
    </w:p>
    <w:p w:rsidR="00831D86" w:rsidRPr="00F1718E" w:rsidRDefault="00831D86" w:rsidP="00831D86">
      <w:pPr>
        <w:spacing w:after="0" w:line="360" w:lineRule="auto"/>
        <w:contextualSpacing/>
        <w:rPr>
          <w:rFonts w:ascii="Arial" w:hAnsi="Arial" w:cs="Arial"/>
          <w:b/>
          <w:color w:val="FF0000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29"/>
        <w:gridCol w:w="3323"/>
      </w:tblGrid>
      <w:tr w:rsidR="00831D86" w:rsidRPr="00F1718E" w:rsidTr="00D97BA6">
        <w:tc>
          <w:tcPr>
            <w:tcW w:w="36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1D86" w:rsidRPr="00F1718E" w:rsidRDefault="00831D86" w:rsidP="00D97BA6">
            <w:pPr>
              <w:spacing w:line="360" w:lineRule="auto"/>
              <w:ind w:firstLine="0"/>
              <w:contextualSpacing/>
              <w:jc w:val="left"/>
              <w:rPr>
                <w:b/>
                <w:color w:val="FF0000"/>
                <w:sz w:val="18"/>
                <w:lang w:val="en-US"/>
              </w:rPr>
            </w:pPr>
          </w:p>
        </w:tc>
      </w:tr>
      <w:tr w:rsidR="00831D86" w:rsidRPr="00F1718E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73891" w:rsidRDefault="00831D86" w:rsidP="00D97BA6">
            <w:pPr>
              <w:spacing w:line="360" w:lineRule="auto"/>
              <w:ind w:firstLine="0"/>
              <w:contextualSpacing/>
              <w:jc w:val="left"/>
              <w:rPr>
                <w:b/>
                <w:color w:val="FF0000"/>
                <w:sz w:val="18"/>
                <w:lang w:val="en-U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1D86" w:rsidRPr="00773891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color w:val="FF0000"/>
                <w:sz w:val="18"/>
                <w:lang w:val="en-US"/>
              </w:rPr>
            </w:pPr>
          </w:p>
        </w:tc>
      </w:tr>
      <w:tr w:rsidR="00831D86" w:rsidRPr="00F1718E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73891" w:rsidRDefault="00831D86" w:rsidP="00D97BA6">
            <w:pPr>
              <w:spacing w:line="360" w:lineRule="auto"/>
              <w:ind w:firstLine="0"/>
              <w:contextualSpacing/>
              <w:jc w:val="left"/>
              <w:rPr>
                <w:color w:val="FF0000"/>
                <w:sz w:val="18"/>
                <w:lang w:val="en-U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F1718E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color w:val="FF0000"/>
                <w:sz w:val="18"/>
                <w:lang w:val="en-US"/>
              </w:rPr>
            </w:pPr>
          </w:p>
        </w:tc>
      </w:tr>
      <w:tr w:rsidR="00831D86" w:rsidRPr="00F1718E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F1718E" w:rsidRDefault="00831D86" w:rsidP="00D97BA6">
            <w:pPr>
              <w:spacing w:line="360" w:lineRule="auto"/>
              <w:ind w:firstLine="0"/>
              <w:contextualSpacing/>
              <w:jc w:val="left"/>
              <w:rPr>
                <w:color w:val="FF0000"/>
                <w:sz w:val="18"/>
                <w:lang w:val="en-U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F1718E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color w:val="FF0000"/>
                <w:sz w:val="18"/>
                <w:lang w:val="en-US"/>
              </w:rPr>
            </w:pPr>
          </w:p>
        </w:tc>
      </w:tr>
      <w:tr w:rsidR="00831D86" w:rsidRPr="00F1718E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F1718E" w:rsidRDefault="00831D86" w:rsidP="00D97BA6">
            <w:pPr>
              <w:spacing w:line="360" w:lineRule="auto"/>
              <w:ind w:firstLine="0"/>
              <w:contextualSpacing/>
              <w:jc w:val="left"/>
              <w:rPr>
                <w:color w:val="FF0000"/>
                <w:sz w:val="18"/>
                <w:lang w:val="en-U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F1718E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color w:val="FF0000"/>
                <w:sz w:val="18"/>
                <w:lang w:val="en-US"/>
              </w:rPr>
            </w:pPr>
          </w:p>
        </w:tc>
      </w:tr>
      <w:tr w:rsidR="00831D86" w:rsidRPr="00F1718E" w:rsidTr="00D97B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F1718E" w:rsidRDefault="00831D86" w:rsidP="00D97BA6">
            <w:pPr>
              <w:spacing w:line="360" w:lineRule="auto"/>
              <w:ind w:firstLine="0"/>
              <w:contextualSpacing/>
              <w:jc w:val="left"/>
              <w:rPr>
                <w:color w:val="FF0000"/>
                <w:sz w:val="18"/>
                <w:lang w:val="en-U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F1718E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color w:val="FF0000"/>
                <w:sz w:val="18"/>
                <w:lang w:val="en-US"/>
              </w:rPr>
            </w:pPr>
          </w:p>
        </w:tc>
      </w:tr>
    </w:tbl>
    <w:p w:rsidR="00831D86" w:rsidRDefault="00831D86" w:rsidP="00831D86">
      <w:pPr>
        <w:spacing w:after="0" w:line="360" w:lineRule="auto"/>
        <w:contextualSpacing/>
        <w:rPr>
          <w:rFonts w:ascii="Arial" w:hAnsi="Arial" w:cs="Arial"/>
          <w:b/>
        </w:rPr>
      </w:pPr>
    </w:p>
    <w:p w:rsidR="00831D86" w:rsidRDefault="00831D86" w:rsidP="00831D86">
      <w:pPr>
        <w:spacing w:after="0" w:line="360" w:lineRule="auto"/>
        <w:contextualSpacing/>
        <w:rPr>
          <w:rFonts w:ascii="Arial" w:hAnsi="Arial" w:cs="Arial"/>
          <w:b/>
        </w:rPr>
      </w:pPr>
    </w:p>
    <w:p w:rsidR="00831D86" w:rsidRDefault="00831D86" w:rsidP="00831D86">
      <w:pPr>
        <w:spacing w:after="0" w:line="360" w:lineRule="auto"/>
        <w:contextualSpacing/>
        <w:rPr>
          <w:rFonts w:ascii="Arial" w:hAnsi="Arial" w:cs="Arial"/>
          <w:b/>
        </w:rPr>
      </w:pPr>
    </w:p>
    <w:p w:rsidR="00831D86" w:rsidRDefault="00831D86" w:rsidP="00831D86">
      <w:pPr>
        <w:spacing w:after="0" w:line="360" w:lineRule="auto"/>
        <w:contextualSpacing/>
        <w:rPr>
          <w:rFonts w:ascii="Arial" w:hAnsi="Arial" w:cs="Arial"/>
          <w:b/>
        </w:rPr>
      </w:pPr>
    </w:p>
    <w:p w:rsidR="00831D86" w:rsidRDefault="00831D86" w:rsidP="00831D86">
      <w:pPr>
        <w:spacing w:after="0" w:line="360" w:lineRule="auto"/>
        <w:contextualSpacing/>
        <w:rPr>
          <w:rFonts w:ascii="Arial" w:hAnsi="Arial" w:cs="Arial"/>
          <w:b/>
        </w:rPr>
      </w:pPr>
    </w:p>
    <w:p w:rsidR="00831D86" w:rsidRDefault="00831D86" w:rsidP="00831D86">
      <w:pPr>
        <w:spacing w:after="0" w:line="360" w:lineRule="auto"/>
        <w:contextualSpacing/>
        <w:rPr>
          <w:rFonts w:ascii="Arial" w:hAnsi="Arial" w:cs="Arial"/>
          <w:b/>
        </w:rPr>
      </w:pPr>
    </w:p>
    <w:p w:rsidR="00831D86" w:rsidRDefault="00831D86" w:rsidP="00831D86">
      <w:pPr>
        <w:spacing w:after="0" w:line="360" w:lineRule="auto"/>
        <w:contextualSpacing/>
        <w:rPr>
          <w:rFonts w:ascii="Arial" w:hAnsi="Arial" w:cs="Arial"/>
          <w:b/>
        </w:rPr>
      </w:pPr>
    </w:p>
    <w:p w:rsidR="00831D86" w:rsidRDefault="00831D86" w:rsidP="00831D86">
      <w:pPr>
        <w:spacing w:after="0" w:line="360" w:lineRule="auto"/>
        <w:contextualSpacing/>
        <w:rPr>
          <w:rFonts w:ascii="Arial" w:hAnsi="Arial" w:cs="Arial"/>
          <w:b/>
        </w:rPr>
      </w:pPr>
    </w:p>
    <w:p w:rsidR="00831D86" w:rsidRDefault="00831D86" w:rsidP="00831D86">
      <w:pPr>
        <w:spacing w:after="0" w:line="360" w:lineRule="auto"/>
        <w:contextualSpacing/>
        <w:rPr>
          <w:rFonts w:ascii="Arial" w:hAnsi="Arial" w:cs="Arial"/>
          <w:b/>
        </w:rPr>
      </w:pPr>
    </w:p>
    <w:p w:rsidR="00831D86" w:rsidRDefault="00831D86" w:rsidP="00831D86">
      <w:pPr>
        <w:spacing w:after="0" w:line="360" w:lineRule="auto"/>
        <w:contextualSpacing/>
        <w:rPr>
          <w:rFonts w:ascii="Arial" w:hAnsi="Arial" w:cs="Arial"/>
          <w:b/>
        </w:rPr>
      </w:pPr>
    </w:p>
    <w:p w:rsidR="00831D86" w:rsidRDefault="00831D86" w:rsidP="00831D86">
      <w:pPr>
        <w:spacing w:after="0" w:line="360" w:lineRule="auto"/>
        <w:contextualSpacing/>
        <w:rPr>
          <w:rFonts w:ascii="Arial" w:hAnsi="Arial" w:cs="Arial"/>
          <w:b/>
        </w:rPr>
      </w:pPr>
    </w:p>
    <w:p w:rsidR="00831D86" w:rsidRDefault="00831D86" w:rsidP="00831D86">
      <w:pPr>
        <w:spacing w:after="0" w:line="360" w:lineRule="auto"/>
        <w:contextualSpacing/>
        <w:rPr>
          <w:rFonts w:ascii="Arial" w:hAnsi="Arial" w:cs="Arial"/>
          <w:b/>
        </w:rPr>
      </w:pPr>
    </w:p>
    <w:p w:rsidR="00831D86" w:rsidRDefault="00831D86" w:rsidP="00831D86">
      <w:pPr>
        <w:spacing w:after="0" w:line="360" w:lineRule="auto"/>
        <w:contextualSpacing/>
        <w:rPr>
          <w:rFonts w:ascii="Arial" w:hAnsi="Arial" w:cs="Arial"/>
          <w:b/>
        </w:rPr>
      </w:pPr>
    </w:p>
    <w:p w:rsidR="00831D86" w:rsidRDefault="00831D86" w:rsidP="00831D86">
      <w:pPr>
        <w:spacing w:after="0" w:line="360" w:lineRule="auto"/>
        <w:contextualSpacing/>
        <w:rPr>
          <w:rFonts w:ascii="Arial" w:hAnsi="Arial" w:cs="Arial"/>
          <w:b/>
        </w:rPr>
      </w:pPr>
    </w:p>
    <w:p w:rsidR="00831D86" w:rsidRDefault="00831D86" w:rsidP="00831D86">
      <w:pPr>
        <w:spacing w:after="0" w:line="360" w:lineRule="auto"/>
        <w:contextualSpacing/>
        <w:rPr>
          <w:rFonts w:ascii="Arial" w:hAnsi="Arial" w:cs="Arial"/>
          <w:b/>
        </w:rPr>
      </w:pPr>
    </w:p>
    <w:p w:rsidR="00831D86" w:rsidRDefault="00831D86" w:rsidP="00831D86">
      <w:pPr>
        <w:spacing w:after="0" w:line="360" w:lineRule="auto"/>
        <w:contextualSpacing/>
        <w:rPr>
          <w:rFonts w:ascii="Arial" w:hAnsi="Arial" w:cs="Arial"/>
          <w:b/>
        </w:rPr>
      </w:pPr>
    </w:p>
    <w:p w:rsidR="00831D86" w:rsidRDefault="00831D86" w:rsidP="00831D86">
      <w:pPr>
        <w:spacing w:after="0" w:line="360" w:lineRule="auto"/>
        <w:contextualSpacing/>
        <w:rPr>
          <w:rFonts w:ascii="Arial" w:hAnsi="Arial" w:cs="Arial"/>
          <w:b/>
        </w:rPr>
      </w:pPr>
    </w:p>
    <w:p w:rsidR="00831D86" w:rsidRDefault="00831D86" w:rsidP="00831D86">
      <w:pPr>
        <w:spacing w:after="0" w:line="360" w:lineRule="auto"/>
        <w:contextualSpacing/>
        <w:rPr>
          <w:rFonts w:ascii="Arial" w:hAnsi="Arial" w:cs="Arial"/>
          <w:b/>
        </w:rPr>
      </w:pPr>
    </w:p>
    <w:p w:rsidR="00831D86" w:rsidRDefault="00831D86" w:rsidP="00831D86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831D86" w:rsidRDefault="00831D86" w:rsidP="00831D86">
      <w:pPr>
        <w:spacing w:after="0" w:line="360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Supplemental Table 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7"/>
        <w:gridCol w:w="1703"/>
        <w:gridCol w:w="1052"/>
        <w:gridCol w:w="262"/>
        <w:gridCol w:w="222"/>
        <w:gridCol w:w="1924"/>
        <w:gridCol w:w="237"/>
        <w:gridCol w:w="159"/>
        <w:gridCol w:w="1009"/>
        <w:gridCol w:w="211"/>
      </w:tblGrid>
      <w:tr w:rsidR="00831D86" w:rsidRPr="00BC11D5" w:rsidTr="00D97BA6">
        <w:tc>
          <w:tcPr>
            <w:tcW w:w="817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31D86" w:rsidRPr="00DA703F" w:rsidRDefault="00831D86" w:rsidP="00D97BA6">
            <w:pPr>
              <w:spacing w:line="360" w:lineRule="auto"/>
              <w:ind w:firstLine="0"/>
              <w:contextualSpacing/>
              <w:jc w:val="left"/>
              <w:rPr>
                <w:b/>
                <w:sz w:val="18"/>
                <w:lang w:val="en-US"/>
              </w:rPr>
            </w:pPr>
            <w:r w:rsidRPr="00DA703F">
              <w:rPr>
                <w:b/>
                <w:i/>
                <w:sz w:val="18"/>
                <w:lang w:val="en-US"/>
              </w:rPr>
              <w:t>In vivo</w:t>
            </w:r>
            <w:r w:rsidRPr="00DA703F">
              <w:rPr>
                <w:b/>
                <w:sz w:val="18"/>
                <w:lang w:val="en-US"/>
              </w:rPr>
              <w:t xml:space="preserve">: Differences between R = 10 and R = 20/25/30 </w:t>
            </w:r>
            <w:r w:rsidRPr="00DA703F">
              <w:rPr>
                <w:b/>
                <w:sz w:val="18"/>
                <w:lang w:val="en-US"/>
              </w:rPr>
              <w:br/>
              <w:t>(averaged left and right carotid, averaged volunteers)</w:t>
            </w:r>
          </w:p>
        </w:tc>
      </w:tr>
      <w:tr w:rsidR="00831D86" w:rsidRPr="00744FEC" w:rsidTr="00D97BA6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1D86" w:rsidRPr="00DA703F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  <w:lang w:val="en-US"/>
              </w:rPr>
            </w:pP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744FEC">
              <w:rPr>
                <w:sz w:val="18"/>
              </w:rPr>
              <w:t>Bland-Altman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2146" w:type="dxa"/>
            <w:gridSpan w:val="2"/>
            <w:tcBorders>
              <w:top w:val="nil"/>
              <w:left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744FEC">
              <w:rPr>
                <w:sz w:val="18"/>
              </w:rPr>
              <w:t>Orthogonal regression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744FEC">
              <w:rPr>
                <w:sz w:val="18"/>
              </w:rPr>
              <w:t>Correlation</w:t>
            </w:r>
          </w:p>
        </w:tc>
      </w:tr>
      <w:tr w:rsidR="00831D86" w:rsidRPr="00730CF6" w:rsidTr="00D97BA6">
        <w:trPr>
          <w:gridAfter w:val="1"/>
          <w:wAfter w:w="211" w:type="dxa"/>
        </w:trPr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left"/>
              <w:rPr>
                <w:b/>
                <w:sz w:val="18"/>
              </w:rPr>
            </w:pPr>
          </w:p>
          <w:p w:rsidR="00831D86" w:rsidRPr="00126241" w:rsidRDefault="00831D86" w:rsidP="00D97BA6">
            <w:pPr>
              <w:spacing w:line="360" w:lineRule="auto"/>
              <w:ind w:firstLine="0"/>
              <w:contextualSpacing/>
              <w:jc w:val="left"/>
              <w:rPr>
                <w:b/>
                <w:sz w:val="18"/>
              </w:rPr>
            </w:pPr>
            <w:r w:rsidRPr="00D369F4">
              <w:rPr>
                <w:b/>
                <w:sz w:val="18"/>
              </w:rPr>
              <w:t>WSS:</w:t>
            </w:r>
          </w:p>
        </w:tc>
        <w:tc>
          <w:tcPr>
            <w:tcW w:w="1703" w:type="dxa"/>
            <w:tcBorders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744FEC">
              <w:rPr>
                <w:sz w:val="18"/>
              </w:rPr>
              <w:t>Mean difference</w:t>
            </w:r>
          </w:p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± SD* [Pa]</w:t>
            </w:r>
            <w:r w:rsidRPr="009A355A">
              <w:rPr>
                <w:i/>
                <w:sz w:val="18"/>
              </w:rPr>
              <w:t xml:space="preserve"> (%**)</w:t>
            </w:r>
          </w:p>
        </w:tc>
        <w:tc>
          <w:tcPr>
            <w:tcW w:w="1314" w:type="dxa"/>
            <w:gridSpan w:val="2"/>
            <w:tcBorders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744FEC">
              <w:rPr>
                <w:sz w:val="18"/>
              </w:rPr>
              <w:t>LOA</w:t>
            </w:r>
          </w:p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± SD* [Pa]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1924" w:type="dxa"/>
            <w:tcBorders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744FEC">
              <w:rPr>
                <w:sz w:val="18"/>
              </w:rPr>
              <w:t>Slope</w:t>
            </w:r>
          </w:p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± SD*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1168" w:type="dxa"/>
            <w:gridSpan w:val="2"/>
            <w:tcBorders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Ρ</w:t>
            </w:r>
          </w:p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± SD*</w:t>
            </w:r>
          </w:p>
        </w:tc>
      </w:tr>
      <w:tr w:rsidR="00831D86" w:rsidRPr="00730CF6" w:rsidTr="00D97BA6">
        <w:trPr>
          <w:gridAfter w:val="1"/>
          <w:wAfter w:w="211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10 vs. </w:t>
            </w: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20 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-0.18 </w:t>
            </w:r>
            <w:r w:rsidRPr="00BB5633">
              <w:rPr>
                <w:sz w:val="18"/>
              </w:rPr>
              <w:t>±</w:t>
            </w:r>
            <w:r>
              <w:rPr>
                <w:sz w:val="18"/>
              </w:rPr>
              <w:t xml:space="preserve"> 0.21 </w:t>
            </w:r>
            <w:r>
              <w:rPr>
                <w:sz w:val="18"/>
              </w:rPr>
              <w:br/>
            </w:r>
            <w:r w:rsidRPr="009A355A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>-</w:t>
            </w:r>
            <w:r w:rsidRPr="009A355A">
              <w:rPr>
                <w:i/>
                <w:sz w:val="18"/>
              </w:rPr>
              <w:t>9.91 ± 10.93)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1.23 </w:t>
            </w:r>
            <w:r w:rsidRPr="00BB5633">
              <w:rPr>
                <w:sz w:val="18"/>
              </w:rPr>
              <w:t>±</w:t>
            </w:r>
            <w:r>
              <w:rPr>
                <w:sz w:val="18"/>
              </w:rPr>
              <w:t xml:space="preserve"> 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3E51BD">
              <w:rPr>
                <w:sz w:val="18"/>
              </w:rPr>
              <w:t>0.95</w:t>
            </w:r>
            <w:r>
              <w:rPr>
                <w:sz w:val="18"/>
              </w:rPr>
              <w:t xml:space="preserve"> ± 0.22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3E51BD">
              <w:rPr>
                <w:sz w:val="18"/>
              </w:rPr>
              <w:t>0.76</w:t>
            </w:r>
            <w:r>
              <w:rPr>
                <w:sz w:val="18"/>
              </w:rPr>
              <w:t xml:space="preserve"> ± 0.11</w:t>
            </w:r>
          </w:p>
        </w:tc>
      </w:tr>
      <w:tr w:rsidR="00831D86" w:rsidRPr="00744FEC" w:rsidTr="00D97BA6">
        <w:trPr>
          <w:gridAfter w:val="1"/>
          <w:wAfter w:w="211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10 vs. </w:t>
            </w: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25 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-0.25 </w:t>
            </w:r>
            <w:r w:rsidRPr="00BB5633">
              <w:rPr>
                <w:sz w:val="18"/>
              </w:rPr>
              <w:t>±</w:t>
            </w:r>
            <w:r>
              <w:rPr>
                <w:sz w:val="18"/>
              </w:rPr>
              <w:t xml:space="preserve"> 0.22</w:t>
            </w:r>
            <w:r>
              <w:rPr>
                <w:sz w:val="18"/>
              </w:rPr>
              <w:br/>
            </w:r>
            <w:r w:rsidRPr="009A355A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>-</w:t>
            </w:r>
            <w:r w:rsidRPr="009A355A">
              <w:rPr>
                <w:i/>
                <w:sz w:val="18"/>
              </w:rPr>
              <w:t>13.44 ± 11.77)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1.29 </w:t>
            </w:r>
            <w:r w:rsidRPr="00BB5633">
              <w:rPr>
                <w:sz w:val="18"/>
              </w:rPr>
              <w:t>±</w:t>
            </w:r>
            <w:r>
              <w:rPr>
                <w:sz w:val="18"/>
              </w:rPr>
              <w:t xml:space="preserve"> 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0.78 ± 0.18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0.72 ± 0.10</w:t>
            </w:r>
          </w:p>
        </w:tc>
      </w:tr>
      <w:tr w:rsidR="00831D86" w:rsidRPr="00744FEC" w:rsidTr="00D97BA6">
        <w:trPr>
          <w:gridAfter w:val="1"/>
          <w:wAfter w:w="211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10 vs. </w:t>
            </w: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30 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-0.31 </w:t>
            </w:r>
            <w:r w:rsidRPr="00BB5633">
              <w:rPr>
                <w:sz w:val="18"/>
              </w:rPr>
              <w:t>±</w:t>
            </w:r>
            <w:r>
              <w:rPr>
                <w:sz w:val="18"/>
              </w:rPr>
              <w:t xml:space="preserve"> 0.23</w:t>
            </w:r>
          </w:p>
          <w:p w:rsidR="00831D86" w:rsidRPr="009A355A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i/>
                <w:sz w:val="18"/>
              </w:rPr>
            </w:pPr>
            <w:r w:rsidRPr="009A355A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>-</w:t>
            </w:r>
            <w:r w:rsidRPr="009A355A">
              <w:rPr>
                <w:i/>
                <w:sz w:val="18"/>
              </w:rPr>
              <w:t>16.86 ± 12.16)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1.30 </w:t>
            </w:r>
            <w:r w:rsidRPr="00BB5633">
              <w:rPr>
                <w:sz w:val="18"/>
              </w:rPr>
              <w:t>±</w:t>
            </w:r>
            <w:r>
              <w:rPr>
                <w:sz w:val="18"/>
              </w:rPr>
              <w:t xml:space="preserve"> 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BB5633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BB5633">
              <w:rPr>
                <w:sz w:val="18"/>
              </w:rPr>
              <w:t>0.77 ± 0.</w:t>
            </w:r>
            <w:r>
              <w:rPr>
                <w:sz w:val="18"/>
              </w:rPr>
              <w:t>22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1D86" w:rsidRPr="00BB5633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BB5633">
              <w:rPr>
                <w:sz w:val="18"/>
              </w:rPr>
              <w:t>0.71 ±</w:t>
            </w:r>
            <w:r>
              <w:rPr>
                <w:sz w:val="18"/>
              </w:rPr>
              <w:t xml:space="preserve"> 0.10</w:t>
            </w:r>
          </w:p>
        </w:tc>
      </w:tr>
      <w:tr w:rsidR="00831D86" w:rsidRPr="00744FEC" w:rsidTr="00D97BA6">
        <w:trPr>
          <w:gridAfter w:val="1"/>
          <w:wAfter w:w="211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</w:tr>
      <w:tr w:rsidR="00831D86" w:rsidRPr="00744FEC" w:rsidTr="00D97BA6">
        <w:trPr>
          <w:gridAfter w:val="1"/>
          <w:wAfter w:w="211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250B7E" w:rsidRDefault="00831D86" w:rsidP="00D97BA6">
            <w:pPr>
              <w:spacing w:line="360" w:lineRule="auto"/>
              <w:ind w:firstLine="0"/>
              <w:contextualSpacing/>
              <w:jc w:val="left"/>
              <w:rPr>
                <w:b/>
                <w:sz w:val="18"/>
              </w:rPr>
            </w:pPr>
            <w:r w:rsidRPr="00D369F4">
              <w:rPr>
                <w:b/>
                <w:sz w:val="18"/>
              </w:rPr>
              <w:t>Velocity: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[m/s] </w:t>
            </w:r>
            <w:r w:rsidRPr="009A355A">
              <w:rPr>
                <w:i/>
                <w:sz w:val="18"/>
              </w:rPr>
              <w:t>(%**)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[m/s]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</w:tr>
      <w:tr w:rsidR="00831D86" w:rsidRPr="00744FEC" w:rsidTr="00D97BA6">
        <w:trPr>
          <w:gridAfter w:val="1"/>
          <w:wAfter w:w="211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BB5633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10 vs. </w:t>
            </w: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20 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831D86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-0.03 </w:t>
            </w:r>
            <w:r w:rsidRPr="00BB5633">
              <w:rPr>
                <w:sz w:val="18"/>
              </w:rPr>
              <w:t>±</w:t>
            </w:r>
            <w:r>
              <w:rPr>
                <w:sz w:val="18"/>
              </w:rPr>
              <w:t xml:space="preserve"> 0.04</w:t>
            </w:r>
          </w:p>
          <w:p w:rsidR="00831D86" w:rsidRPr="009A355A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i/>
                <w:sz w:val="18"/>
              </w:rPr>
            </w:pPr>
            <w:r w:rsidRPr="009A355A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 xml:space="preserve">-8.35 ± </w:t>
            </w:r>
            <w:r w:rsidRPr="009A355A">
              <w:rPr>
                <w:i/>
                <w:sz w:val="18"/>
              </w:rPr>
              <w:t>9.94)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0.16 </w:t>
            </w:r>
            <w:r w:rsidRPr="00BB5633">
              <w:rPr>
                <w:sz w:val="18"/>
              </w:rPr>
              <w:t>±</w:t>
            </w:r>
            <w:r>
              <w:rPr>
                <w:sz w:val="18"/>
              </w:rPr>
              <w:t xml:space="preserve"> 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BB5633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BB5633">
              <w:rPr>
                <w:sz w:val="18"/>
              </w:rPr>
              <w:t>0.90 ±</w:t>
            </w:r>
            <w:r>
              <w:rPr>
                <w:sz w:val="18"/>
              </w:rPr>
              <w:t xml:space="preserve"> 0.10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1D86" w:rsidRPr="00BB5633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BB5633">
              <w:rPr>
                <w:sz w:val="18"/>
              </w:rPr>
              <w:t>0.89 ±</w:t>
            </w:r>
            <w:r>
              <w:rPr>
                <w:sz w:val="18"/>
              </w:rPr>
              <w:t xml:space="preserve"> 0.03</w:t>
            </w:r>
          </w:p>
        </w:tc>
      </w:tr>
      <w:tr w:rsidR="00831D86" w:rsidRPr="00A26699" w:rsidTr="00D97BA6">
        <w:trPr>
          <w:gridAfter w:val="1"/>
          <w:wAfter w:w="211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BB5633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10 vs. </w:t>
            </w: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25 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-0.04 </w:t>
            </w:r>
            <w:r w:rsidRPr="00A50D3E">
              <w:rPr>
                <w:sz w:val="18"/>
              </w:rPr>
              <w:t>± 0.</w:t>
            </w:r>
            <w:r>
              <w:rPr>
                <w:sz w:val="18"/>
              </w:rPr>
              <w:t xml:space="preserve">04 </w:t>
            </w:r>
            <w:r>
              <w:rPr>
                <w:sz w:val="18"/>
              </w:rPr>
              <w:br/>
            </w:r>
            <w:r w:rsidRPr="009A355A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>-</w:t>
            </w:r>
            <w:r w:rsidRPr="009A355A">
              <w:rPr>
                <w:i/>
                <w:sz w:val="18"/>
              </w:rPr>
              <w:t>10.79</w:t>
            </w:r>
            <w:r>
              <w:rPr>
                <w:i/>
                <w:sz w:val="18"/>
              </w:rPr>
              <w:t xml:space="preserve"> ± </w:t>
            </w:r>
            <w:r w:rsidRPr="009A355A">
              <w:rPr>
                <w:i/>
                <w:sz w:val="18"/>
              </w:rPr>
              <w:t>9.64)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0.18 </w:t>
            </w:r>
            <w:r w:rsidRPr="00A26699">
              <w:rPr>
                <w:sz w:val="18"/>
              </w:rPr>
              <w:t>± 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101A9F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101A9F">
              <w:rPr>
                <w:sz w:val="18"/>
              </w:rPr>
              <w:t>0.83 ± 0.10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0.87 ± 0.04</w:t>
            </w:r>
          </w:p>
        </w:tc>
      </w:tr>
      <w:tr w:rsidR="00831D86" w:rsidRPr="00A26699" w:rsidTr="00D97BA6">
        <w:trPr>
          <w:gridAfter w:val="1"/>
          <w:wAfter w:w="211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left"/>
              <w:rPr>
                <w:sz w:val="18"/>
              </w:rPr>
            </w:pP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10 vs. </w:t>
            </w:r>
            <w:r>
              <w:rPr>
                <w:sz w:val="18"/>
              </w:rPr>
              <w:t xml:space="preserve">R = </w:t>
            </w:r>
            <w:r w:rsidRPr="00D369F4">
              <w:rPr>
                <w:sz w:val="18"/>
              </w:rPr>
              <w:t xml:space="preserve">30 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-0.05 </w:t>
            </w:r>
            <w:r w:rsidRPr="00A26699">
              <w:rPr>
                <w:sz w:val="18"/>
              </w:rPr>
              <w:t>± 0.04</w:t>
            </w:r>
            <w:r>
              <w:rPr>
                <w:sz w:val="18"/>
              </w:rPr>
              <w:br/>
            </w:r>
            <w:r w:rsidRPr="009A355A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>-</w:t>
            </w:r>
            <w:r w:rsidRPr="009A355A">
              <w:rPr>
                <w:i/>
                <w:sz w:val="18"/>
              </w:rPr>
              <w:t>13.97 ± 10.76)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 xml:space="preserve">0.18 </w:t>
            </w:r>
            <w:r w:rsidRPr="00A26699">
              <w:rPr>
                <w:sz w:val="18"/>
              </w:rPr>
              <w:t>±</w:t>
            </w:r>
            <w:r>
              <w:rPr>
                <w:sz w:val="18"/>
              </w:rPr>
              <w:t xml:space="preserve"> 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 w:rsidRPr="003E51BD">
              <w:rPr>
                <w:sz w:val="18"/>
              </w:rPr>
              <w:t>0.81</w:t>
            </w:r>
            <w:r>
              <w:rPr>
                <w:sz w:val="18"/>
              </w:rPr>
              <w:t xml:space="preserve"> ± 0.12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1D86" w:rsidRPr="00744FEC" w:rsidRDefault="00831D86" w:rsidP="00D97BA6">
            <w:pPr>
              <w:spacing w:line="360" w:lineRule="auto"/>
              <w:ind w:firstLine="0"/>
              <w:contextualSpacing/>
              <w:jc w:val="center"/>
              <w:rPr>
                <w:sz w:val="18"/>
              </w:rPr>
            </w:pPr>
            <w:r>
              <w:rPr>
                <w:sz w:val="18"/>
              </w:rPr>
              <w:t>0.87 ± 0.03</w:t>
            </w:r>
          </w:p>
        </w:tc>
      </w:tr>
    </w:tbl>
    <w:p w:rsidR="00831D86" w:rsidRPr="00730CF6" w:rsidRDefault="00831D86" w:rsidP="00831D86">
      <w:pPr>
        <w:spacing w:line="360" w:lineRule="auto"/>
        <w:contextualSpacing/>
        <w:rPr>
          <w:sz w:val="16"/>
        </w:rPr>
      </w:pPr>
      <w:r w:rsidRPr="00730CF6">
        <w:rPr>
          <w:sz w:val="16"/>
        </w:rPr>
        <w:t xml:space="preserve">* </w:t>
      </w:r>
      <w:r>
        <w:rPr>
          <w:sz w:val="16"/>
        </w:rPr>
        <w:t xml:space="preserve">Mean “mean difference” for all volunteers </w:t>
      </w:r>
      <w:r w:rsidRPr="00C42EC1">
        <w:rPr>
          <w:sz w:val="16"/>
        </w:rPr>
        <w:t>±</w:t>
      </w:r>
      <w:r>
        <w:rPr>
          <w:sz w:val="16"/>
        </w:rPr>
        <w:t xml:space="preserve"> </w:t>
      </w:r>
      <w:r w:rsidRPr="00730CF6">
        <w:rPr>
          <w:sz w:val="16"/>
        </w:rPr>
        <w:t>SD for volunteer values</w:t>
      </w:r>
      <w:r>
        <w:rPr>
          <w:sz w:val="16"/>
        </w:rPr>
        <w:t>,</w:t>
      </w:r>
      <w:r w:rsidRPr="00730CF6">
        <w:rPr>
          <w:sz w:val="16"/>
        </w:rPr>
        <w:t xml:space="preserve"> </w:t>
      </w:r>
      <w:r>
        <w:rPr>
          <w:sz w:val="16"/>
        </w:rPr>
        <w:t>** Relative to R = 10</w:t>
      </w:r>
    </w:p>
    <w:p w:rsidR="00831D86" w:rsidRDefault="00831D86" w:rsidP="00831D86"/>
    <w:p w:rsidR="006F75BA" w:rsidRDefault="006F75BA"/>
    <w:sectPr w:rsidR="006F75BA" w:rsidSect="00E3761D">
      <w:footerReference w:type="default" r:id="rId7"/>
      <w:pgSz w:w="12240" w:h="15840" w:code="1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278" w:rsidRDefault="00D36278">
      <w:pPr>
        <w:spacing w:after="0" w:line="240" w:lineRule="auto"/>
      </w:pPr>
      <w:r>
        <w:separator/>
      </w:r>
    </w:p>
  </w:endnote>
  <w:endnote w:type="continuationSeparator" w:id="0">
    <w:p w:rsidR="00D36278" w:rsidRDefault="00D36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2A8" w:rsidRDefault="00D36278">
    <w:pPr>
      <w:pStyle w:val="Footer"/>
      <w:jc w:val="right"/>
    </w:pPr>
  </w:p>
  <w:p w:rsidR="00AB72A8" w:rsidRDefault="00831D8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27101">
      <w:rPr>
        <w:noProof/>
      </w:rPr>
      <w:t>2</w:t>
    </w:r>
    <w:r>
      <w:rPr>
        <w:noProof/>
      </w:rPr>
      <w:fldChar w:fldCharType="end"/>
    </w:r>
  </w:p>
  <w:p w:rsidR="00AB72A8" w:rsidRDefault="00D362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278" w:rsidRDefault="00D36278">
      <w:pPr>
        <w:spacing w:after="0" w:line="240" w:lineRule="auto"/>
      </w:pPr>
      <w:r>
        <w:separator/>
      </w:r>
    </w:p>
  </w:footnote>
  <w:footnote w:type="continuationSeparator" w:id="0">
    <w:p w:rsidR="00D36278" w:rsidRDefault="00D362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831D86"/>
    <w:rsid w:val="00023F53"/>
    <w:rsid w:val="00196DDC"/>
    <w:rsid w:val="006F75BA"/>
    <w:rsid w:val="00727101"/>
    <w:rsid w:val="00831D86"/>
    <w:rsid w:val="00D3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31D86"/>
    <w:pPr>
      <w:tabs>
        <w:tab w:val="center" w:pos="4703"/>
        <w:tab w:val="right" w:pos="9406"/>
      </w:tabs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31D86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831D86"/>
    <w:pPr>
      <w:spacing w:after="0" w:line="240" w:lineRule="auto"/>
      <w:ind w:firstLine="720"/>
      <w:jc w:val="both"/>
    </w:pPr>
    <w:rPr>
      <w:rFonts w:ascii="Calibri" w:eastAsia="Calibri" w:hAnsi="Calibri" w:cs="Times New Roman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31D86"/>
    <w:pPr>
      <w:tabs>
        <w:tab w:val="center" w:pos="4703"/>
        <w:tab w:val="right" w:pos="9406"/>
      </w:tabs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31D86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831D86"/>
    <w:pPr>
      <w:spacing w:after="0" w:line="240" w:lineRule="auto"/>
      <w:ind w:firstLine="720"/>
      <w:jc w:val="both"/>
    </w:pPr>
    <w:rPr>
      <w:rFonts w:ascii="Calibri" w:eastAsia="Calibri" w:hAnsi="Calibri" w:cs="Times New Roman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2371</Characters>
  <Application>Microsoft Office Word</Application>
  <DocSecurity>0</DocSecurity>
  <Lines>395</Lines>
  <Paragraphs>255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DLAMBO</cp:lastModifiedBy>
  <cp:revision>2</cp:revision>
  <dcterms:created xsi:type="dcterms:W3CDTF">2019-10-29T03:09:00Z</dcterms:created>
  <dcterms:modified xsi:type="dcterms:W3CDTF">2019-11-15T01:58:00Z</dcterms:modified>
</cp:coreProperties>
</file>